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9B" w:rsidRPr="0021039B" w:rsidRDefault="0021039B" w:rsidP="0021039B">
      <w:pPr>
        <w:spacing w:after="0" w:line="240" w:lineRule="auto"/>
        <w:jc w:val="right"/>
        <w:rPr>
          <w:rFonts w:cs="Times New Roman"/>
          <w:b/>
          <w:sz w:val="28"/>
          <w:szCs w:val="28"/>
        </w:rPr>
      </w:pPr>
      <w:r w:rsidRPr="0021039B">
        <w:rPr>
          <w:rFonts w:cs="Times New Roman"/>
          <w:b/>
          <w:sz w:val="28"/>
          <w:szCs w:val="28"/>
        </w:rPr>
        <w:t>Пресс-релиз</w:t>
      </w:r>
    </w:p>
    <w:p w:rsidR="0021039B" w:rsidRPr="0021039B" w:rsidRDefault="0021039B" w:rsidP="0021039B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21039B">
        <w:rPr>
          <w:rFonts w:cs="Times New Roman"/>
          <w:b/>
          <w:sz w:val="28"/>
          <w:szCs w:val="28"/>
        </w:rPr>
        <w:t>Статистические показатели работы Кадастровой палаты</w:t>
      </w:r>
    </w:p>
    <w:p w:rsidR="0021039B" w:rsidRDefault="0021039B" w:rsidP="0021039B">
      <w:pPr>
        <w:spacing w:after="0" w:line="240" w:lineRule="auto"/>
        <w:rPr>
          <w:rFonts w:cs="Times New Roman"/>
          <w:sz w:val="28"/>
          <w:szCs w:val="28"/>
        </w:rPr>
      </w:pPr>
    </w:p>
    <w:p w:rsidR="00C90FC3" w:rsidRPr="004D4989" w:rsidRDefault="0021039B" w:rsidP="00046C5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38100</wp:posOffset>
            </wp:positionV>
            <wp:extent cx="3517900" cy="1605915"/>
            <wp:effectExtent l="19050" t="19050" r="25400" b="13335"/>
            <wp:wrapThrough wrapText="bothSides">
              <wp:wrapPolygon edited="0">
                <wp:start x="-117" y="-256"/>
                <wp:lineTo x="-117" y="21779"/>
                <wp:lineTo x="21756" y="21779"/>
                <wp:lineTo x="21756" y="-256"/>
                <wp:lineTo x="-117" y="-256"/>
              </wp:wrapPolygon>
            </wp:wrapThrough>
            <wp:docPr id="3" name="Рисунок 3" descr="+ филиал 01-05a логотип варианты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+ филиал 01-05a логотип варианты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5884" b="2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16059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0FC3" w:rsidRPr="0021039B">
        <w:rPr>
          <w:rFonts w:cs="Times New Roman"/>
          <w:sz w:val="28"/>
          <w:szCs w:val="28"/>
        </w:rPr>
        <w:t xml:space="preserve">За первые </w:t>
      </w:r>
      <w:r w:rsidR="00C90FC3" w:rsidRPr="004D4989">
        <w:rPr>
          <w:rFonts w:cs="Times New Roman"/>
          <w:sz w:val="28"/>
          <w:szCs w:val="28"/>
        </w:rPr>
        <w:t xml:space="preserve">два месяца </w:t>
      </w:r>
      <w:r w:rsidR="00046C58" w:rsidRPr="004D4989">
        <w:rPr>
          <w:rFonts w:cs="Times New Roman"/>
          <w:sz w:val="28"/>
          <w:szCs w:val="28"/>
        </w:rPr>
        <w:t>2017 года</w:t>
      </w:r>
      <w:r w:rsidR="00C90FC3" w:rsidRPr="004D4989">
        <w:rPr>
          <w:rFonts w:cs="Times New Roman"/>
          <w:sz w:val="28"/>
          <w:szCs w:val="28"/>
        </w:rPr>
        <w:t xml:space="preserve"> филиалом ФГБУ «ФКП Росреестра» по Краснодарскому краю было зарегистрировано более 300 тыс. запросов и заявлений на получение государственных услуг, предоставляемых Росреестром.</w:t>
      </w:r>
    </w:p>
    <w:p w:rsidR="00C90FC3" w:rsidRPr="004D4989" w:rsidRDefault="00C90FC3" w:rsidP="0021039B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D4989">
        <w:rPr>
          <w:rFonts w:cs="Times New Roman"/>
          <w:sz w:val="28"/>
          <w:szCs w:val="28"/>
        </w:rPr>
        <w:t xml:space="preserve">Чаще всего граждане обращались за получением выписок из ЕГРН, содержащих сведения о земельных участках. </w:t>
      </w:r>
      <w:r w:rsidR="00ED79FA" w:rsidRPr="004D4989">
        <w:rPr>
          <w:rFonts w:cs="Times New Roman"/>
          <w:sz w:val="28"/>
          <w:szCs w:val="28"/>
        </w:rPr>
        <w:t xml:space="preserve">Зарегистрировано около 144 тыс. подобных запросов, из которых 501 – с использованием экстерриториального принципа. </w:t>
      </w:r>
    </w:p>
    <w:p w:rsidR="00ED79FA" w:rsidRPr="004D4989" w:rsidRDefault="00ED79FA" w:rsidP="0021039B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D4989">
        <w:rPr>
          <w:rFonts w:cs="Times New Roman"/>
          <w:sz w:val="28"/>
          <w:szCs w:val="28"/>
        </w:rPr>
        <w:t>За постановкой на учет и снятием с учета земельных участков обращались гораздо реже. 3800 и 300 заявлений соответственно было получено.</w:t>
      </w:r>
    </w:p>
    <w:p w:rsidR="00ED79FA" w:rsidRPr="004D4989" w:rsidRDefault="00ED79FA" w:rsidP="0021039B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D4989">
        <w:rPr>
          <w:rFonts w:cs="Times New Roman"/>
          <w:sz w:val="28"/>
          <w:szCs w:val="28"/>
        </w:rPr>
        <w:t>На втором месте по «популярности» среди населения запрос о получении выписок из ЕГРН, содержащих сведения об объектах капитального строительства. За два месяца нового года было подано более 132 тыс. запросов, из них более 800 – экстерриториальные. Также более 5260 и 960 заявлений о постановке и снятии с учета соответственно граждане направили в уполномоченный орган.</w:t>
      </w:r>
    </w:p>
    <w:p w:rsidR="00C90FC3" w:rsidRDefault="00ED79FA" w:rsidP="0021039B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D4989">
        <w:rPr>
          <w:rFonts w:cs="Times New Roman"/>
          <w:sz w:val="28"/>
          <w:szCs w:val="28"/>
        </w:rPr>
        <w:t>Получить государственные услуги, предоставляемые Росреестром, можно на портале:</w:t>
      </w:r>
      <w:r w:rsidRPr="0021039B">
        <w:rPr>
          <w:rFonts w:cs="Times New Roman"/>
          <w:sz w:val="28"/>
          <w:szCs w:val="28"/>
        </w:rPr>
        <w:t xml:space="preserve"> </w:t>
      </w:r>
      <w:hyperlink r:id="rId5" w:history="1">
        <w:r w:rsidRPr="0021039B">
          <w:rPr>
            <w:rStyle w:val="a3"/>
            <w:rFonts w:cs="Times New Roman"/>
            <w:sz w:val="28"/>
            <w:szCs w:val="28"/>
          </w:rPr>
          <w:t>http://rosreestr.ru</w:t>
        </w:r>
      </w:hyperlink>
      <w:r w:rsidRPr="0021039B">
        <w:rPr>
          <w:rFonts w:cs="Times New Roman"/>
          <w:sz w:val="28"/>
          <w:szCs w:val="28"/>
        </w:rPr>
        <w:t xml:space="preserve">. </w:t>
      </w:r>
      <w:r w:rsidR="00D75A87">
        <w:rPr>
          <w:rFonts w:cs="Times New Roman"/>
          <w:sz w:val="28"/>
          <w:szCs w:val="28"/>
        </w:rPr>
        <w:t xml:space="preserve"> </w:t>
      </w:r>
      <w:r w:rsidR="00D75A87" w:rsidRPr="00B96FBA">
        <w:rPr>
          <w:rFonts w:cs="Times New Roman"/>
          <w:sz w:val="28"/>
          <w:szCs w:val="28"/>
        </w:rPr>
        <w:t xml:space="preserve">Там же с помощью </w:t>
      </w:r>
      <w:r w:rsidR="006C1A84" w:rsidRPr="00B96FBA">
        <w:rPr>
          <w:rFonts w:cs="Times New Roman"/>
          <w:sz w:val="28"/>
          <w:szCs w:val="28"/>
        </w:rPr>
        <w:t>онлайн-сервиса</w:t>
      </w:r>
      <w:r w:rsidR="006C1A84" w:rsidRPr="0021039B">
        <w:rPr>
          <w:rFonts w:cs="Times New Roman"/>
          <w:sz w:val="28"/>
          <w:szCs w:val="28"/>
        </w:rPr>
        <w:t xml:space="preserve"> </w:t>
      </w:r>
      <w:hyperlink r:id="rId6" w:anchor="/offices" w:history="1">
        <w:r w:rsidR="006C1A84" w:rsidRPr="0021039B">
          <w:rPr>
            <w:rStyle w:val="a3"/>
            <w:rFonts w:cs="Times New Roman"/>
            <w:sz w:val="28"/>
            <w:szCs w:val="28"/>
          </w:rPr>
          <w:t>«Офисы и приемные</w:t>
        </w:r>
        <w:r w:rsidR="00B20076" w:rsidRPr="0021039B">
          <w:rPr>
            <w:rStyle w:val="a3"/>
            <w:rFonts w:cs="Times New Roman"/>
            <w:sz w:val="28"/>
            <w:szCs w:val="28"/>
          </w:rPr>
          <w:t>. Предварительная запись на прием</w:t>
        </w:r>
        <w:r w:rsidR="006C1A84" w:rsidRPr="0021039B">
          <w:rPr>
            <w:rStyle w:val="a3"/>
            <w:rFonts w:cs="Times New Roman"/>
            <w:sz w:val="28"/>
            <w:szCs w:val="28"/>
          </w:rPr>
          <w:t>»</w:t>
        </w:r>
      </w:hyperlink>
      <w:r w:rsidR="00D75A87">
        <w:rPr>
          <w:rFonts w:cs="Times New Roman"/>
          <w:sz w:val="28"/>
          <w:szCs w:val="28"/>
        </w:rPr>
        <w:t xml:space="preserve"> заявитель </w:t>
      </w:r>
      <w:proofErr w:type="gramStart"/>
      <w:r w:rsidR="004626EC">
        <w:rPr>
          <w:rFonts w:cs="Times New Roman"/>
          <w:sz w:val="28"/>
          <w:szCs w:val="28"/>
        </w:rPr>
        <w:t>c</w:t>
      </w:r>
      <w:proofErr w:type="gramEnd"/>
      <w:r w:rsidR="00D75A87">
        <w:rPr>
          <w:rFonts w:cs="Times New Roman"/>
          <w:sz w:val="28"/>
          <w:szCs w:val="28"/>
        </w:rPr>
        <w:t>может з</w:t>
      </w:r>
      <w:r w:rsidR="00D75A87" w:rsidRPr="0021039B">
        <w:rPr>
          <w:rFonts w:cs="Times New Roman"/>
          <w:sz w:val="28"/>
          <w:szCs w:val="28"/>
        </w:rPr>
        <w:t>аписаться на прием</w:t>
      </w:r>
      <w:r w:rsidR="00D75A87">
        <w:rPr>
          <w:rFonts w:cs="Times New Roman"/>
          <w:sz w:val="28"/>
          <w:szCs w:val="28"/>
        </w:rPr>
        <w:t xml:space="preserve"> в любой из офисов Кадастровой палаты Краснодарского края.</w:t>
      </w:r>
    </w:p>
    <w:p w:rsidR="0021039B" w:rsidRDefault="0021039B" w:rsidP="0021039B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21039B" w:rsidRPr="0021039B" w:rsidRDefault="0021039B" w:rsidP="0021039B">
      <w:pPr>
        <w:spacing w:after="0" w:line="240" w:lineRule="auto"/>
        <w:ind w:firstLine="709"/>
        <w:jc w:val="both"/>
        <w:rPr>
          <w:rFonts w:cs="Times New Roman"/>
          <w:sz w:val="24"/>
          <w:szCs w:val="28"/>
        </w:rPr>
      </w:pPr>
    </w:p>
    <w:p w:rsidR="0021039B" w:rsidRPr="0021039B" w:rsidRDefault="0021039B" w:rsidP="0021039B">
      <w:pPr>
        <w:spacing w:after="0" w:line="240" w:lineRule="auto"/>
        <w:ind w:firstLine="709"/>
        <w:jc w:val="both"/>
        <w:rPr>
          <w:rFonts w:cs="Times New Roman"/>
          <w:i/>
          <w:sz w:val="24"/>
          <w:szCs w:val="28"/>
        </w:rPr>
      </w:pPr>
      <w:r w:rsidRPr="0021039B">
        <w:rPr>
          <w:rFonts w:cs="Times New Roman"/>
          <w:i/>
          <w:sz w:val="24"/>
          <w:szCs w:val="28"/>
        </w:rPr>
        <w:t>Пресс-служба филиала ФГБУ «ФКП Росреестра» по Краснодарскому краю</w:t>
      </w:r>
    </w:p>
    <w:sectPr w:rsidR="0021039B" w:rsidRPr="0021039B" w:rsidSect="0021039B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C7C61"/>
    <w:rsid w:val="00046C58"/>
    <w:rsid w:val="000B6900"/>
    <w:rsid w:val="0021039B"/>
    <w:rsid w:val="002C7C61"/>
    <w:rsid w:val="002E7B64"/>
    <w:rsid w:val="002F5FDC"/>
    <w:rsid w:val="004626EC"/>
    <w:rsid w:val="004D4989"/>
    <w:rsid w:val="006B585D"/>
    <w:rsid w:val="006C1A84"/>
    <w:rsid w:val="00A36315"/>
    <w:rsid w:val="00AA4363"/>
    <w:rsid w:val="00B11867"/>
    <w:rsid w:val="00B20076"/>
    <w:rsid w:val="00B96FBA"/>
    <w:rsid w:val="00BD0EE6"/>
    <w:rsid w:val="00BD5CB3"/>
    <w:rsid w:val="00C90FC3"/>
    <w:rsid w:val="00D75A87"/>
    <w:rsid w:val="00E13F59"/>
    <w:rsid w:val="00ED79FA"/>
    <w:rsid w:val="00F042D0"/>
    <w:rsid w:val="00F3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9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00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.rosreestr.ru/" TargetMode="External"/><Relationship Id="rId5" Type="http://schemas.openxmlformats.org/officeDocument/2006/relationships/hyperlink" Target="http://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Чучвага</dc:creator>
  <cp:keywords/>
  <dc:description/>
  <cp:lastModifiedBy>Чучвага</cp:lastModifiedBy>
  <cp:revision>13</cp:revision>
  <dcterms:created xsi:type="dcterms:W3CDTF">2017-03-09T08:59:00Z</dcterms:created>
  <dcterms:modified xsi:type="dcterms:W3CDTF">2017-03-16T07:07:00Z</dcterms:modified>
</cp:coreProperties>
</file>