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0F" w:rsidRPr="00D92C34" w:rsidRDefault="00D92C34">
      <w:pPr>
        <w:rPr>
          <w:b/>
          <w:sz w:val="44"/>
          <w:szCs w:val="44"/>
        </w:rPr>
      </w:pPr>
      <w:r w:rsidRPr="00D92C34">
        <w:rPr>
          <w:b/>
          <w:sz w:val="44"/>
          <w:szCs w:val="44"/>
        </w:rPr>
        <w:t>ТСЖ «РОМАШКА»   ст. ПОЛТАВСКАЯ. ПРОСВЕЩЕНИЯ 59 , КРАСНОАРМЕЙСКИЙ РАЙОН, КРАСНОДАРСКИЙ КРАЙ    В ОБЪЕДИНЕНИЯХ  ТОВАРИЩЕСТ</w:t>
      </w:r>
      <w:r w:rsidR="00357C02">
        <w:rPr>
          <w:b/>
          <w:sz w:val="44"/>
          <w:szCs w:val="44"/>
        </w:rPr>
        <w:t>В СОБСТВЕННИКОВ ЖИЛЬЯ</w:t>
      </w:r>
      <w:r w:rsidR="00C31A7A">
        <w:rPr>
          <w:b/>
          <w:sz w:val="44"/>
          <w:szCs w:val="44"/>
        </w:rPr>
        <w:t xml:space="preserve">  В  2014 ГОДУ  НЕ СОСТОЯЛО</w:t>
      </w:r>
      <w:r w:rsidR="00357C02">
        <w:rPr>
          <w:b/>
          <w:sz w:val="44"/>
          <w:szCs w:val="44"/>
        </w:rPr>
        <w:t>.</w:t>
      </w:r>
      <w:bookmarkStart w:id="0" w:name="_GoBack"/>
      <w:bookmarkEnd w:id="0"/>
    </w:p>
    <w:sectPr w:rsidR="00A9180F" w:rsidRPr="00D92C34" w:rsidSect="0011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4CF6"/>
    <w:rsid w:val="00034CF6"/>
    <w:rsid w:val="00117E52"/>
    <w:rsid w:val="00357C02"/>
    <w:rsid w:val="00A9180F"/>
    <w:rsid w:val="00C31A7A"/>
    <w:rsid w:val="00D9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cp:lastPrinted>2014-09-18T09:46:00Z</cp:lastPrinted>
  <dcterms:created xsi:type="dcterms:W3CDTF">2014-09-18T09:42:00Z</dcterms:created>
  <dcterms:modified xsi:type="dcterms:W3CDTF">2015-01-16T11:53:00Z</dcterms:modified>
</cp:coreProperties>
</file>