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A1" w:rsidRDefault="00932EA1" w:rsidP="00932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ТСЖ «Солидарность»</w:t>
      </w:r>
    </w:p>
    <w:p w:rsidR="00C85E39" w:rsidRPr="00932EA1" w:rsidRDefault="00C345BA" w:rsidP="00932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2EA1" w:rsidRPr="00247015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932EA1" w:rsidRPr="00247015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353800, 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Красноармейский район, </w:t>
      </w:r>
    </w:p>
    <w:p w:rsidR="00932EA1" w:rsidRPr="00247015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Полтавская,</w:t>
      </w:r>
      <w:r w:rsid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Набережная 191 кв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932EA1" w:rsidRP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A1" w:rsidRP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2336020358/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233601001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1082336000658,</w:t>
      </w:r>
    </w:p>
    <w:p w:rsidR="00932EA1" w:rsidRP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Крайинвестбанк</w:t>
      </w:r>
      <w:proofErr w:type="spellEnd"/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Краснодар</w:t>
      </w:r>
    </w:p>
    <w:p w:rsidR="00932EA1" w:rsidRPr="00247015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proofErr w:type="spellEnd"/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40703810300080010454</w:t>
      </w:r>
      <w:r w:rsidRPr="00247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>к/</w:t>
      </w:r>
      <w:proofErr w:type="spellStart"/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proofErr w:type="spellEnd"/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30101810500000000516</w:t>
      </w:r>
      <w:r w:rsidRPr="00247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2EA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040349516</w:t>
      </w:r>
    </w:p>
    <w:p w:rsidR="00247015" w:rsidRPr="00932EA1" w:rsidRDefault="00247015" w:rsidP="0024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серии 23 № 007082331 от 10 июля 2008 г. </w:t>
      </w:r>
    </w:p>
    <w:p w:rsidR="00247015" w:rsidRPr="00932EA1" w:rsidRDefault="00247015" w:rsidP="0024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Свидетельство о постановке на учет российской организации в налоговом органе по месту нахождения (ИФНС России по Красноармейскому району Краснодарского края)</w:t>
      </w:r>
    </w:p>
    <w:p w:rsidR="00247015" w:rsidRPr="00932EA1" w:rsidRDefault="00247015" w:rsidP="0024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23 № 007322237 от 10 июля 2008 г</w:t>
      </w:r>
    </w:p>
    <w:p w:rsidR="00932EA1" w:rsidRP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A1" w:rsidRP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Моисеева Тамара Павловна</w:t>
      </w:r>
    </w:p>
    <w:p w:rsid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8(918) 087-10-85 , 3-41-79</w:t>
      </w:r>
    </w:p>
    <w:p w:rsidR="00247015" w:rsidRDefault="00247015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правления:</w:t>
      </w:r>
    </w:p>
    <w:p w:rsidR="00247015" w:rsidRDefault="00247015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 Николай Михайлович</w:t>
      </w:r>
    </w:p>
    <w:p w:rsidR="00247015" w:rsidRDefault="00C85E39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Мосиенко Анатолий Григорьевич</w:t>
      </w:r>
    </w:p>
    <w:p w:rsidR="00247015" w:rsidRDefault="00247015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Опанасенко Галина Алексеевна</w:t>
      </w:r>
    </w:p>
    <w:p w:rsidR="00247015" w:rsidRDefault="00247015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комиссия:</w:t>
      </w:r>
    </w:p>
    <w:p w:rsidR="00247015" w:rsidRPr="00932EA1" w:rsidRDefault="00247015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Васькова Лидия Ивановна – председатель рев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</w:p>
    <w:p w:rsidR="00C85E39" w:rsidRDefault="00C85E39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Николаевна</w:t>
      </w:r>
    </w:p>
    <w:p w:rsidR="00C85E39" w:rsidRDefault="00C85E39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 Вера Федоровна</w:t>
      </w:r>
    </w:p>
    <w:p w:rsidR="00932EA1" w:rsidRP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015" w:rsidRDefault="00932EA1" w:rsidP="00247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7015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находящихся в управлении: </w:t>
      </w:r>
    </w:p>
    <w:p w:rsidR="00932EA1" w:rsidRPr="00932EA1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191 по ул</w:t>
      </w:r>
      <w:r w:rsidR="00C85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Набережной общая площадь  800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количество собственников – 2</w:t>
      </w:r>
      <w:r w:rsidR="00C85E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2EA1" w:rsidRPr="00247015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193 по ул. Набережная общая площадь 764,5 кв.м.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собственников – 2</w:t>
      </w:r>
      <w:r w:rsidR="00C85E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EA1" w:rsidRPr="00247015" w:rsidRDefault="00932EA1" w:rsidP="00932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размещена на сайтах:</w:t>
      </w:r>
    </w:p>
    <w:p w:rsidR="007C1A0B" w:rsidRPr="00247015" w:rsidRDefault="00247015" w:rsidP="00247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0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официальный сайт администрации 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 </w:t>
      </w:r>
      <w:proofErr w:type="spellStart"/>
      <w:r w:rsidRPr="00247015">
        <w:rPr>
          <w:rFonts w:ascii="Times New Roman" w:hAnsi="Times New Roman" w:cs="Times New Roman"/>
          <w:sz w:val="28"/>
          <w:szCs w:val="28"/>
        </w:rPr>
        <w:t>www.</w:t>
      </w:r>
      <w:r w:rsidR="00932EA1" w:rsidRPr="00247015">
        <w:rPr>
          <w:rFonts w:ascii="Times New Roman" w:hAnsi="Times New Roman" w:cs="Times New Roman"/>
          <w:sz w:val="28"/>
          <w:szCs w:val="28"/>
        </w:rPr>
        <w:t>poltadm.ru</w:t>
      </w:r>
      <w:proofErr w:type="spellEnd"/>
      <w:r w:rsidR="0026417D">
        <w:rPr>
          <w:rFonts w:ascii="Times New Roman" w:hAnsi="Times New Roman" w:cs="Times New Roman"/>
          <w:sz w:val="28"/>
          <w:szCs w:val="28"/>
        </w:rPr>
        <w:t>;</w:t>
      </w:r>
    </w:p>
    <w:p w:rsidR="00247015" w:rsidRPr="00247015" w:rsidRDefault="00247015" w:rsidP="002470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7015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247015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247015">
        <w:rPr>
          <w:rFonts w:ascii="Times New Roman" w:hAnsi="Times New Roman" w:cs="Times New Roman"/>
          <w:sz w:val="28"/>
          <w:szCs w:val="28"/>
        </w:rPr>
        <w:t xml:space="preserve"> для обязательного раскрытия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608" w:rsidRDefault="00247015" w:rsidP="00247015">
      <w:pPr>
        <w:spacing w:after="0"/>
        <w:rPr>
          <w:sz w:val="28"/>
          <w:szCs w:val="28"/>
        </w:rPr>
      </w:pPr>
      <w:proofErr w:type="spellStart"/>
      <w:r w:rsidRPr="00247015">
        <w:rPr>
          <w:sz w:val="28"/>
          <w:szCs w:val="28"/>
        </w:rPr>
        <w:t>www.reformagkh.ru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7"/>
        <w:gridCol w:w="4548"/>
      </w:tblGrid>
      <w:tr w:rsidR="00326798" w:rsidRPr="00FB098A" w:rsidTr="00052E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798" w:rsidRPr="00FB098A" w:rsidRDefault="00326798" w:rsidP="0005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0" w:type="auto"/>
            <w:vAlign w:val="center"/>
            <w:hideMark/>
          </w:tcPr>
          <w:p w:rsidR="00326798" w:rsidRPr="00FB098A" w:rsidRDefault="00326798" w:rsidP="0005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helptsg@yandex.ru</w:t>
            </w:r>
          </w:p>
        </w:tc>
      </w:tr>
    </w:tbl>
    <w:p w:rsidR="00C85E39" w:rsidRDefault="00C85E39" w:rsidP="002641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17D" w:rsidRDefault="0026417D" w:rsidP="002641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приема:</w:t>
      </w:r>
    </w:p>
    <w:p w:rsidR="0026417D" w:rsidRPr="0026417D" w:rsidRDefault="0026417D" w:rsidP="002641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правления – понедельник с 17.00 до 18.30 часов</w:t>
      </w:r>
    </w:p>
    <w:sectPr w:rsidR="0026417D" w:rsidRPr="0026417D" w:rsidSect="00932E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32EA1"/>
    <w:rsid w:val="00247015"/>
    <w:rsid w:val="0026417D"/>
    <w:rsid w:val="00326798"/>
    <w:rsid w:val="00701AEE"/>
    <w:rsid w:val="007C1A0B"/>
    <w:rsid w:val="007D7608"/>
    <w:rsid w:val="00932EA1"/>
    <w:rsid w:val="00C345BA"/>
    <w:rsid w:val="00C85E39"/>
    <w:rsid w:val="00D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яяя</cp:lastModifiedBy>
  <cp:revision>7</cp:revision>
  <cp:lastPrinted>2015-04-15T08:50:00Z</cp:lastPrinted>
  <dcterms:created xsi:type="dcterms:W3CDTF">2014-02-12T12:30:00Z</dcterms:created>
  <dcterms:modified xsi:type="dcterms:W3CDTF">2015-04-15T08:57:00Z</dcterms:modified>
</cp:coreProperties>
</file>