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A8" w:rsidRPr="009C3AC0" w:rsidRDefault="008E15A8" w:rsidP="005E643F">
      <w:pPr>
        <w:jc w:val="center"/>
        <w:rPr>
          <w:rFonts w:ascii="Times New Roman" w:hAnsi="Times New Roman" w:cs="Times New Roman"/>
          <w:b/>
          <w:bCs/>
          <w:sz w:val="28"/>
          <w:szCs w:val="28"/>
        </w:rPr>
      </w:pPr>
      <w:r w:rsidRPr="009C3AC0">
        <w:rPr>
          <w:rFonts w:ascii="Times New Roman" w:hAnsi="Times New Roman" w:cs="Times New Roman"/>
          <w:b/>
          <w:bCs/>
          <w:sz w:val="28"/>
          <w:szCs w:val="28"/>
        </w:rPr>
        <w:t>СОВЕТ</w:t>
      </w:r>
    </w:p>
    <w:p w:rsidR="008E15A8" w:rsidRPr="009C3AC0" w:rsidRDefault="008E15A8" w:rsidP="005E643F">
      <w:pPr>
        <w:jc w:val="center"/>
        <w:rPr>
          <w:rFonts w:ascii="Times New Roman" w:hAnsi="Times New Roman" w:cs="Times New Roman"/>
          <w:b/>
          <w:bCs/>
          <w:sz w:val="28"/>
          <w:szCs w:val="28"/>
        </w:rPr>
      </w:pPr>
      <w:r w:rsidRPr="009C3AC0">
        <w:rPr>
          <w:rFonts w:ascii="Times New Roman" w:hAnsi="Times New Roman" w:cs="Times New Roman"/>
          <w:b/>
          <w:bCs/>
          <w:sz w:val="28"/>
          <w:szCs w:val="28"/>
        </w:rPr>
        <w:t>Полтавского сельского поселения</w:t>
      </w:r>
    </w:p>
    <w:p w:rsidR="008E15A8" w:rsidRPr="009C3AC0" w:rsidRDefault="008E15A8" w:rsidP="005E643F">
      <w:pPr>
        <w:jc w:val="center"/>
        <w:rPr>
          <w:rFonts w:ascii="Times New Roman" w:hAnsi="Times New Roman" w:cs="Times New Roman"/>
          <w:b/>
          <w:bCs/>
          <w:sz w:val="28"/>
          <w:szCs w:val="28"/>
        </w:rPr>
      </w:pPr>
      <w:r w:rsidRPr="009C3AC0">
        <w:rPr>
          <w:rFonts w:ascii="Times New Roman" w:hAnsi="Times New Roman" w:cs="Times New Roman"/>
          <w:b/>
          <w:bCs/>
          <w:sz w:val="28"/>
          <w:szCs w:val="28"/>
        </w:rPr>
        <w:t>Красноармейского района</w:t>
      </w:r>
    </w:p>
    <w:p w:rsidR="008E15A8" w:rsidRPr="009C3AC0" w:rsidRDefault="008E15A8" w:rsidP="005E643F">
      <w:pPr>
        <w:jc w:val="center"/>
        <w:rPr>
          <w:rFonts w:ascii="Times New Roman" w:hAnsi="Times New Roman" w:cs="Times New Roman"/>
          <w:b/>
          <w:bCs/>
          <w:sz w:val="28"/>
          <w:szCs w:val="28"/>
        </w:rPr>
      </w:pPr>
    </w:p>
    <w:p w:rsidR="008E15A8" w:rsidRPr="009C3AC0" w:rsidRDefault="008E15A8" w:rsidP="005E643F">
      <w:pPr>
        <w:jc w:val="center"/>
        <w:rPr>
          <w:rFonts w:ascii="Times New Roman" w:hAnsi="Times New Roman" w:cs="Times New Roman"/>
          <w:b/>
          <w:bCs/>
          <w:sz w:val="32"/>
          <w:szCs w:val="32"/>
        </w:rPr>
      </w:pPr>
      <w:r w:rsidRPr="009C3AC0">
        <w:rPr>
          <w:rFonts w:ascii="Times New Roman" w:hAnsi="Times New Roman" w:cs="Times New Roman"/>
          <w:b/>
          <w:bCs/>
          <w:sz w:val="32"/>
          <w:szCs w:val="32"/>
        </w:rPr>
        <w:t>Р Е Ш Е Н И Е</w:t>
      </w:r>
    </w:p>
    <w:p w:rsidR="008E15A8" w:rsidRPr="009C3AC0" w:rsidRDefault="008E15A8" w:rsidP="005E643F">
      <w:pPr>
        <w:jc w:val="center"/>
        <w:rPr>
          <w:rFonts w:ascii="Times New Roman" w:hAnsi="Times New Roman" w:cs="Times New Roman"/>
          <w:b/>
          <w:bCs/>
          <w:sz w:val="28"/>
          <w:szCs w:val="28"/>
        </w:rPr>
      </w:pPr>
    </w:p>
    <w:p w:rsidR="008E15A8" w:rsidRPr="009C3AC0" w:rsidRDefault="00D42507" w:rsidP="005E643F">
      <w:pPr>
        <w:rPr>
          <w:rFonts w:ascii="Times New Roman" w:hAnsi="Times New Roman" w:cs="Times New Roman"/>
          <w:b/>
          <w:bCs/>
          <w:sz w:val="28"/>
          <w:szCs w:val="28"/>
        </w:rPr>
      </w:pPr>
      <w:r w:rsidRPr="009C3AC0">
        <w:rPr>
          <w:rFonts w:ascii="Times New Roman" w:hAnsi="Times New Roman" w:cs="Times New Roman"/>
          <w:b/>
          <w:bCs/>
          <w:sz w:val="28"/>
          <w:szCs w:val="28"/>
        </w:rPr>
        <w:tab/>
      </w:r>
      <w:r w:rsidRPr="009C3AC0">
        <w:rPr>
          <w:rFonts w:ascii="Times New Roman" w:hAnsi="Times New Roman" w:cs="Times New Roman"/>
          <w:b/>
          <w:bCs/>
          <w:sz w:val="28"/>
          <w:szCs w:val="28"/>
        </w:rPr>
        <w:tab/>
      </w:r>
      <w:r w:rsidRPr="009C3AC0">
        <w:rPr>
          <w:rFonts w:ascii="Times New Roman" w:hAnsi="Times New Roman" w:cs="Times New Roman"/>
          <w:b/>
          <w:bCs/>
          <w:sz w:val="28"/>
          <w:szCs w:val="28"/>
        </w:rPr>
        <w:tab/>
      </w:r>
      <w:r w:rsidRPr="009C3AC0">
        <w:rPr>
          <w:rFonts w:ascii="Times New Roman" w:hAnsi="Times New Roman" w:cs="Times New Roman"/>
          <w:b/>
          <w:bCs/>
          <w:sz w:val="28"/>
          <w:szCs w:val="28"/>
        </w:rPr>
        <w:tab/>
      </w:r>
      <w:r w:rsidRPr="009C3AC0">
        <w:rPr>
          <w:rFonts w:ascii="Times New Roman" w:hAnsi="Times New Roman" w:cs="Times New Roman"/>
          <w:b/>
          <w:bCs/>
          <w:sz w:val="28"/>
          <w:szCs w:val="28"/>
        </w:rPr>
        <w:tab/>
      </w:r>
      <w:r w:rsidRPr="009C3AC0">
        <w:rPr>
          <w:rFonts w:ascii="Times New Roman" w:hAnsi="Times New Roman" w:cs="Times New Roman"/>
          <w:b/>
          <w:bCs/>
          <w:sz w:val="28"/>
          <w:szCs w:val="28"/>
        </w:rPr>
        <w:tab/>
        <w:t xml:space="preserve">ПРОЕКТ </w:t>
      </w:r>
    </w:p>
    <w:p w:rsidR="008E15A8" w:rsidRPr="009C3AC0" w:rsidRDefault="008E15A8" w:rsidP="005E643F">
      <w:pPr>
        <w:rPr>
          <w:rFonts w:ascii="Times New Roman" w:hAnsi="Times New Roman" w:cs="Times New Roman"/>
          <w:sz w:val="28"/>
          <w:szCs w:val="28"/>
        </w:rPr>
      </w:pPr>
      <w:r w:rsidRPr="009C3AC0">
        <w:rPr>
          <w:rFonts w:ascii="Times New Roman" w:hAnsi="Times New Roman" w:cs="Times New Roman"/>
          <w:sz w:val="28"/>
          <w:szCs w:val="28"/>
        </w:rPr>
        <w:t xml:space="preserve">от </w:t>
      </w:r>
      <w:r w:rsidR="00D42507" w:rsidRPr="009C3AC0">
        <w:rPr>
          <w:rFonts w:ascii="Times New Roman" w:hAnsi="Times New Roman" w:cs="Times New Roman"/>
          <w:sz w:val="28"/>
          <w:szCs w:val="28"/>
        </w:rPr>
        <w:t>_______-</w:t>
      </w:r>
      <w:r w:rsidRPr="009C3AC0">
        <w:rPr>
          <w:rFonts w:ascii="Times New Roman" w:hAnsi="Times New Roman" w:cs="Times New Roman"/>
          <w:sz w:val="28"/>
          <w:szCs w:val="28"/>
        </w:rPr>
        <w:t xml:space="preserve">                                                                                            № </w:t>
      </w:r>
      <w:r w:rsidR="00D42507" w:rsidRPr="009C3AC0">
        <w:rPr>
          <w:rFonts w:ascii="Times New Roman" w:hAnsi="Times New Roman" w:cs="Times New Roman"/>
          <w:sz w:val="28"/>
          <w:szCs w:val="28"/>
        </w:rPr>
        <w:t>_____</w:t>
      </w:r>
    </w:p>
    <w:p w:rsidR="008E15A8" w:rsidRPr="009C3AC0" w:rsidRDefault="008E15A8" w:rsidP="005E643F">
      <w:pPr>
        <w:jc w:val="center"/>
        <w:rPr>
          <w:rFonts w:ascii="Times New Roman" w:hAnsi="Times New Roman" w:cs="Times New Roman"/>
          <w:b/>
          <w:bCs/>
          <w:sz w:val="22"/>
          <w:szCs w:val="22"/>
        </w:rPr>
      </w:pPr>
      <w:r w:rsidRPr="009C3AC0">
        <w:rPr>
          <w:rFonts w:ascii="Times New Roman" w:hAnsi="Times New Roman" w:cs="Times New Roman"/>
          <w:b/>
          <w:bCs/>
          <w:sz w:val="22"/>
          <w:szCs w:val="22"/>
        </w:rPr>
        <w:t>станица Полтавская</w:t>
      </w:r>
    </w:p>
    <w:p w:rsidR="008E15A8" w:rsidRPr="009C3AC0" w:rsidRDefault="008E15A8" w:rsidP="005E643F">
      <w:pPr>
        <w:pStyle w:val="ConsPlusTitle"/>
        <w:widowControl/>
        <w:jc w:val="center"/>
        <w:rPr>
          <w:rFonts w:ascii="Times New Roman" w:hAnsi="Times New Roman" w:cs="Times New Roman"/>
          <w:sz w:val="28"/>
          <w:szCs w:val="28"/>
        </w:rPr>
      </w:pPr>
    </w:p>
    <w:p w:rsidR="008E15A8" w:rsidRPr="009C3AC0" w:rsidRDefault="008E15A8" w:rsidP="005E643F">
      <w:pPr>
        <w:pStyle w:val="ConsPlusTitle"/>
        <w:widowControl/>
        <w:jc w:val="center"/>
        <w:rPr>
          <w:rFonts w:ascii="Times New Roman" w:hAnsi="Times New Roman" w:cs="Times New Roman"/>
          <w:sz w:val="28"/>
          <w:szCs w:val="28"/>
        </w:rPr>
      </w:pPr>
    </w:p>
    <w:p w:rsidR="008E15A8" w:rsidRPr="009C3AC0" w:rsidRDefault="008E15A8" w:rsidP="005E643F">
      <w:pPr>
        <w:pStyle w:val="ConsPlusTitle"/>
        <w:widowControl/>
        <w:jc w:val="center"/>
        <w:rPr>
          <w:rFonts w:ascii="Times New Roman" w:hAnsi="Times New Roman" w:cs="Times New Roman"/>
          <w:sz w:val="28"/>
          <w:szCs w:val="28"/>
        </w:rPr>
      </w:pPr>
      <w:r w:rsidRPr="009C3AC0">
        <w:rPr>
          <w:rFonts w:ascii="Times New Roman" w:hAnsi="Times New Roman" w:cs="Times New Roman"/>
          <w:sz w:val="28"/>
          <w:szCs w:val="28"/>
        </w:rPr>
        <w:t>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900"/>
        <w:jc w:val="both"/>
        <w:rPr>
          <w:rFonts w:ascii="Times New Roman" w:hAnsi="Times New Roman" w:cs="Times New Roman"/>
          <w:sz w:val="28"/>
          <w:szCs w:val="28"/>
        </w:rPr>
      </w:pPr>
      <w:r w:rsidRPr="009C3AC0">
        <w:rPr>
          <w:rFonts w:ascii="Times New Roman" w:hAnsi="Times New Roman" w:cs="Times New Roman"/>
          <w:sz w:val="28"/>
          <w:szCs w:val="28"/>
        </w:rPr>
        <w:t xml:space="preserve">Руководствуясь </w:t>
      </w:r>
      <w:hyperlink r:id="rId7" w:history="1">
        <w:r w:rsidRPr="009C3AC0">
          <w:rPr>
            <w:rStyle w:val="afff"/>
            <w:rFonts w:ascii="Times New Roman" w:hAnsi="Times New Roman"/>
            <w:color w:val="auto"/>
            <w:sz w:val="28"/>
            <w:szCs w:val="28"/>
            <w:u w:val="none"/>
          </w:rPr>
          <w:t>статьей 14</w:t>
        </w:r>
      </w:hyperlink>
      <w:r w:rsidRPr="009C3AC0">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Уставом Полтавского сельского поселения Красноармейского района, Совет Полтавского сельского поселения Красноармейского района сельского поселения РЕШИЛ:</w:t>
      </w:r>
    </w:p>
    <w:p w:rsidR="008E15A8" w:rsidRPr="009C3AC0" w:rsidRDefault="008E15A8" w:rsidP="005E643F">
      <w:pPr>
        <w:ind w:firstLine="567"/>
        <w:jc w:val="both"/>
        <w:rPr>
          <w:rFonts w:ascii="Times New Roman" w:hAnsi="Times New Roman" w:cs="Times New Roman"/>
          <w:sz w:val="28"/>
          <w:szCs w:val="28"/>
        </w:rPr>
      </w:pPr>
      <w:r w:rsidRPr="009C3AC0">
        <w:rPr>
          <w:rFonts w:ascii="Times New Roman" w:hAnsi="Times New Roman" w:cs="Times New Roman"/>
          <w:sz w:val="28"/>
          <w:szCs w:val="28"/>
        </w:rPr>
        <w:t xml:space="preserve">    1. Утвердить </w:t>
      </w:r>
      <w:hyperlink r:id="rId8" w:history="1">
        <w:r w:rsidRPr="009C3AC0">
          <w:rPr>
            <w:rStyle w:val="afff"/>
            <w:rFonts w:ascii="Times New Roman" w:hAnsi="Times New Roman"/>
            <w:color w:val="auto"/>
            <w:sz w:val="28"/>
            <w:szCs w:val="28"/>
            <w:u w:val="none"/>
          </w:rPr>
          <w:t>Правила</w:t>
        </w:r>
      </w:hyperlink>
      <w:r w:rsidRPr="009C3AC0">
        <w:rPr>
          <w:rFonts w:ascii="Times New Roman" w:hAnsi="Times New Roman" w:cs="Times New Roman"/>
          <w:sz w:val="28"/>
          <w:szCs w:val="28"/>
        </w:rPr>
        <w:t xml:space="preserve"> благоустройства, озеленения и санитарного содержания территории Полтавского сельского поселения Красноармейского района (приложение).</w:t>
      </w:r>
    </w:p>
    <w:p w:rsidR="008E15A8" w:rsidRPr="009C3AC0" w:rsidRDefault="008E15A8" w:rsidP="005E643F">
      <w:pPr>
        <w:ind w:firstLine="567"/>
        <w:jc w:val="both"/>
        <w:rPr>
          <w:rFonts w:ascii="Times New Roman" w:hAnsi="Times New Roman" w:cs="Times New Roman"/>
          <w:sz w:val="28"/>
          <w:szCs w:val="28"/>
        </w:rPr>
      </w:pPr>
      <w:r w:rsidRPr="009C3AC0">
        <w:rPr>
          <w:rFonts w:ascii="Times New Roman" w:hAnsi="Times New Roman" w:cs="Times New Roman"/>
          <w:sz w:val="28"/>
          <w:szCs w:val="28"/>
        </w:rPr>
        <w:t xml:space="preserve">    2. Контроль за выполнением настоящего решения возложить на комисси</w:t>
      </w:r>
      <w:r w:rsidR="00D42507" w:rsidRPr="009C3AC0">
        <w:rPr>
          <w:rFonts w:ascii="Times New Roman" w:hAnsi="Times New Roman" w:cs="Times New Roman"/>
          <w:sz w:val="28"/>
          <w:szCs w:val="28"/>
        </w:rPr>
        <w:t>ю</w:t>
      </w:r>
      <w:r w:rsidRPr="009C3AC0">
        <w:rPr>
          <w:rFonts w:ascii="Times New Roman" w:hAnsi="Times New Roman" w:cs="Times New Roman"/>
          <w:sz w:val="28"/>
          <w:szCs w:val="28"/>
        </w:rPr>
        <w:t xml:space="preserve"> по строительству, транспорту, ЖКХ, связи, бытовому и торговому обслуживанию и защите прав потребителей Совета Полтавского сельского поселения Красноармейского района.</w:t>
      </w:r>
    </w:p>
    <w:p w:rsidR="008E15A8" w:rsidRPr="009C3AC0" w:rsidRDefault="008E15A8" w:rsidP="005E643F">
      <w:pPr>
        <w:ind w:firstLine="567"/>
        <w:jc w:val="both"/>
        <w:rPr>
          <w:rFonts w:ascii="Times New Roman" w:hAnsi="Times New Roman" w:cs="Times New Roman"/>
          <w:sz w:val="28"/>
          <w:szCs w:val="28"/>
        </w:rPr>
      </w:pPr>
      <w:r w:rsidRPr="009C3AC0">
        <w:rPr>
          <w:rFonts w:ascii="Times New Roman" w:hAnsi="Times New Roman" w:cs="Times New Roman"/>
          <w:sz w:val="28"/>
          <w:szCs w:val="28"/>
        </w:rPr>
        <w:t xml:space="preserve">   3. Признать утратившим силу решение Совета Полтавского сельского поселения Красноармейского района от 29 июня 2011 года № 25/3 «Об утверждении Правил благоустройства, озеленения и санитарного содержания  территории Полтавского сельского поселения Красноармейского района».</w:t>
      </w:r>
    </w:p>
    <w:p w:rsidR="008E15A8" w:rsidRPr="009C3AC0" w:rsidRDefault="008E15A8" w:rsidP="005E643F">
      <w:pPr>
        <w:jc w:val="both"/>
        <w:rPr>
          <w:rFonts w:ascii="Times New Roman" w:hAnsi="Times New Roman" w:cs="Times New Roman"/>
          <w:sz w:val="28"/>
          <w:szCs w:val="28"/>
        </w:rPr>
      </w:pPr>
      <w:r w:rsidRPr="009C3AC0">
        <w:rPr>
          <w:rFonts w:ascii="Times New Roman" w:hAnsi="Times New Roman" w:cs="Times New Roman"/>
          <w:sz w:val="28"/>
          <w:szCs w:val="28"/>
        </w:rPr>
        <w:t xml:space="preserve">  4. Решение вступает в силу со дня его обнародования.</w:t>
      </w:r>
    </w:p>
    <w:p w:rsidR="008E15A8" w:rsidRPr="009C3AC0" w:rsidRDefault="008E15A8" w:rsidP="005E643F">
      <w:pPr>
        <w:ind w:firstLine="540"/>
        <w:jc w:val="both"/>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rPr>
          <w:rFonts w:ascii="Times New Roman" w:hAnsi="Times New Roman" w:cs="Times New Roman"/>
          <w:sz w:val="28"/>
          <w:szCs w:val="28"/>
        </w:rPr>
      </w:pPr>
      <w:r w:rsidRPr="009C3AC0">
        <w:rPr>
          <w:rFonts w:ascii="Times New Roman" w:hAnsi="Times New Roman" w:cs="Times New Roman"/>
          <w:sz w:val="28"/>
          <w:szCs w:val="28"/>
        </w:rPr>
        <w:t>Глава</w:t>
      </w:r>
    </w:p>
    <w:p w:rsidR="008E15A8" w:rsidRPr="009C3AC0" w:rsidRDefault="008E15A8" w:rsidP="005E643F">
      <w:pPr>
        <w:rPr>
          <w:rFonts w:ascii="Times New Roman" w:hAnsi="Times New Roman" w:cs="Times New Roman"/>
          <w:sz w:val="28"/>
          <w:szCs w:val="28"/>
        </w:rPr>
      </w:pPr>
      <w:r w:rsidRPr="009C3AC0">
        <w:rPr>
          <w:rFonts w:ascii="Times New Roman" w:hAnsi="Times New Roman" w:cs="Times New Roman"/>
          <w:sz w:val="28"/>
          <w:szCs w:val="28"/>
        </w:rPr>
        <w:t>Полтавского сельского поселения</w:t>
      </w:r>
    </w:p>
    <w:p w:rsidR="008E15A8" w:rsidRPr="009C3AC0" w:rsidRDefault="008E15A8" w:rsidP="005E643F">
      <w:pPr>
        <w:rPr>
          <w:rFonts w:ascii="Times New Roman" w:hAnsi="Times New Roman" w:cs="Times New Roman"/>
          <w:sz w:val="28"/>
          <w:szCs w:val="28"/>
        </w:rPr>
      </w:pPr>
      <w:r w:rsidRPr="009C3AC0">
        <w:rPr>
          <w:rFonts w:ascii="Times New Roman" w:hAnsi="Times New Roman" w:cs="Times New Roman"/>
          <w:sz w:val="28"/>
          <w:szCs w:val="28"/>
        </w:rPr>
        <w:t xml:space="preserve">Красноармейского района                                                              </w:t>
      </w:r>
      <w:r w:rsidR="00D42507" w:rsidRPr="009C3AC0">
        <w:rPr>
          <w:rFonts w:ascii="Times New Roman" w:hAnsi="Times New Roman" w:cs="Times New Roman"/>
          <w:sz w:val="28"/>
          <w:szCs w:val="28"/>
        </w:rPr>
        <w:t>_______________</w:t>
      </w:r>
      <w:r w:rsidRPr="009C3AC0">
        <w:rPr>
          <w:rFonts w:ascii="Times New Roman" w:hAnsi="Times New Roman" w:cs="Times New Roman"/>
          <w:sz w:val="28"/>
          <w:szCs w:val="28"/>
        </w:rPr>
        <w:t xml:space="preserve"> </w:t>
      </w: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5E643F">
      <w:pPr>
        <w:ind w:firstLine="540"/>
        <w:rPr>
          <w:rFonts w:ascii="Times New Roman" w:hAnsi="Times New Roman" w:cs="Times New Roman"/>
          <w:sz w:val="28"/>
          <w:szCs w:val="28"/>
        </w:rPr>
      </w:pPr>
    </w:p>
    <w:p w:rsidR="008E15A8" w:rsidRPr="009C3AC0" w:rsidRDefault="008E15A8" w:rsidP="009C3AC0">
      <w:pPr>
        <w:ind w:firstLine="720"/>
        <w:jc w:val="right"/>
        <w:rPr>
          <w:rFonts w:ascii="Times New Roman" w:hAnsi="Times New Roman" w:cs="Times New Roman"/>
          <w:sz w:val="28"/>
          <w:szCs w:val="28"/>
        </w:rPr>
      </w:pPr>
      <w:r w:rsidRPr="009C3AC0">
        <w:rPr>
          <w:rFonts w:ascii="Times New Roman" w:hAnsi="Times New Roman" w:cs="Times New Roman"/>
          <w:sz w:val="28"/>
          <w:szCs w:val="28"/>
        </w:rPr>
        <w:lastRenderedPageBreak/>
        <w:t xml:space="preserve">                       </w:t>
      </w:r>
    </w:p>
    <w:tbl>
      <w:tblPr>
        <w:tblW w:w="9600" w:type="dxa"/>
        <w:tblInd w:w="108" w:type="dxa"/>
        <w:tblLook w:val="01E0"/>
      </w:tblPr>
      <w:tblGrid>
        <w:gridCol w:w="4500"/>
        <w:gridCol w:w="5100"/>
      </w:tblGrid>
      <w:tr w:rsidR="008E15A8" w:rsidRPr="009C3AC0" w:rsidTr="00997A02">
        <w:tc>
          <w:tcPr>
            <w:tcW w:w="4500" w:type="dxa"/>
          </w:tcPr>
          <w:p w:rsidR="008E15A8" w:rsidRPr="009C3AC0" w:rsidRDefault="008E15A8" w:rsidP="009C3AC0">
            <w:pPr>
              <w:jc w:val="right"/>
              <w:rPr>
                <w:rStyle w:val="a3"/>
                <w:rFonts w:ascii="Times New Roman" w:hAnsi="Times New Roman" w:cs="Times New Roman"/>
                <w:b w:val="0"/>
                <w:bCs/>
                <w:color w:val="auto"/>
                <w:sz w:val="28"/>
                <w:szCs w:val="28"/>
              </w:rPr>
            </w:pPr>
          </w:p>
        </w:tc>
        <w:tc>
          <w:tcPr>
            <w:tcW w:w="5100" w:type="dxa"/>
          </w:tcPr>
          <w:p w:rsidR="008E15A8" w:rsidRPr="009C3AC0" w:rsidRDefault="008E15A8" w:rsidP="009C3AC0">
            <w:pPr>
              <w:jc w:val="right"/>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ПРИЛОЖЕНИЕ</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к решению</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Совета Полтавского</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сельского поселения</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w:t>
            </w:r>
          </w:p>
          <w:p w:rsidR="008E15A8" w:rsidRPr="009C3AC0" w:rsidRDefault="008E15A8" w:rsidP="009C3AC0">
            <w:pPr>
              <w:jc w:val="right"/>
              <w:rPr>
                <w:rStyle w:val="a3"/>
                <w:rFonts w:ascii="Times New Roman" w:hAnsi="Times New Roman" w:cs="Times New Roman"/>
                <w:b w:val="0"/>
                <w:bCs/>
                <w:color w:val="auto"/>
                <w:sz w:val="28"/>
                <w:szCs w:val="28"/>
              </w:rPr>
            </w:pPr>
            <w:r w:rsidRPr="009C3AC0">
              <w:rPr>
                <w:rFonts w:ascii="Times New Roman" w:hAnsi="Times New Roman" w:cs="Times New Roman"/>
                <w:sz w:val="28"/>
                <w:szCs w:val="28"/>
              </w:rPr>
              <w:t xml:space="preserve">от </w:t>
            </w:r>
            <w:r w:rsidR="00D42507" w:rsidRPr="009C3AC0">
              <w:rPr>
                <w:rFonts w:ascii="Times New Roman" w:hAnsi="Times New Roman" w:cs="Times New Roman"/>
                <w:sz w:val="28"/>
                <w:szCs w:val="28"/>
              </w:rPr>
              <w:t>________</w:t>
            </w:r>
            <w:r w:rsidRPr="009C3AC0">
              <w:rPr>
                <w:rFonts w:ascii="Times New Roman" w:hAnsi="Times New Roman" w:cs="Times New Roman"/>
                <w:sz w:val="28"/>
                <w:szCs w:val="28"/>
              </w:rPr>
              <w:t xml:space="preserve">  № </w:t>
            </w:r>
            <w:r w:rsidR="00D42507" w:rsidRPr="009C3AC0">
              <w:rPr>
                <w:rFonts w:ascii="Times New Roman" w:hAnsi="Times New Roman" w:cs="Times New Roman"/>
                <w:sz w:val="28"/>
                <w:szCs w:val="28"/>
              </w:rPr>
              <w:t>______</w:t>
            </w:r>
          </w:p>
        </w:tc>
      </w:tr>
    </w:tbl>
    <w:p w:rsidR="008E15A8" w:rsidRPr="009C3AC0" w:rsidRDefault="008E15A8" w:rsidP="005E643F">
      <w:pPr>
        <w:spacing w:line="360" w:lineRule="auto"/>
        <w:ind w:firstLine="720"/>
        <w:jc w:val="center"/>
        <w:rPr>
          <w:rFonts w:ascii="Times New Roman" w:hAnsi="Times New Roman" w:cs="Times New Roman"/>
          <w:sz w:val="28"/>
          <w:szCs w:val="28"/>
        </w:rPr>
      </w:pPr>
    </w:p>
    <w:p w:rsidR="008E15A8" w:rsidRPr="009C3AC0" w:rsidRDefault="008E15A8" w:rsidP="005E643F">
      <w:pPr>
        <w:jc w:val="center"/>
        <w:rPr>
          <w:rFonts w:ascii="Times New Roman" w:hAnsi="Times New Roman" w:cs="Times New Roman"/>
          <w:b/>
          <w:sz w:val="28"/>
          <w:szCs w:val="28"/>
        </w:rPr>
      </w:pPr>
      <w:r w:rsidRPr="009C3AC0">
        <w:rPr>
          <w:rFonts w:ascii="Times New Roman" w:hAnsi="Times New Roman" w:cs="Times New Roman"/>
          <w:b/>
          <w:sz w:val="28"/>
          <w:szCs w:val="28"/>
        </w:rPr>
        <w:t xml:space="preserve">ПРАВИЛА БЛАГОУСТРОЙСТВА, ОЗЕЛЕНЕНИЯ </w:t>
      </w:r>
    </w:p>
    <w:p w:rsidR="008E15A8" w:rsidRPr="009C3AC0" w:rsidRDefault="008E15A8" w:rsidP="005E643F">
      <w:pPr>
        <w:jc w:val="center"/>
        <w:rPr>
          <w:rFonts w:ascii="Times New Roman" w:hAnsi="Times New Roman" w:cs="Times New Roman"/>
          <w:b/>
          <w:sz w:val="28"/>
          <w:szCs w:val="28"/>
        </w:rPr>
      </w:pPr>
      <w:r w:rsidRPr="009C3AC0">
        <w:rPr>
          <w:rFonts w:ascii="Times New Roman" w:hAnsi="Times New Roman" w:cs="Times New Roman"/>
          <w:b/>
          <w:sz w:val="28"/>
          <w:szCs w:val="28"/>
        </w:rPr>
        <w:t>И САНИТАРНОГО СОДЕРЖАНИЯ ТЕРРИТОРИИ</w:t>
      </w:r>
    </w:p>
    <w:p w:rsidR="008E15A8" w:rsidRPr="009C3AC0" w:rsidRDefault="008E15A8" w:rsidP="005E643F">
      <w:pPr>
        <w:jc w:val="center"/>
        <w:rPr>
          <w:rFonts w:ascii="Times New Roman" w:hAnsi="Times New Roman" w:cs="Times New Roman"/>
          <w:b/>
          <w:sz w:val="28"/>
          <w:szCs w:val="28"/>
        </w:rPr>
      </w:pPr>
      <w:r w:rsidRPr="009C3AC0">
        <w:rPr>
          <w:rFonts w:ascii="Times New Roman" w:hAnsi="Times New Roman" w:cs="Times New Roman"/>
          <w:b/>
          <w:sz w:val="28"/>
          <w:szCs w:val="28"/>
        </w:rPr>
        <w:t>ПОЛТАВСКОГО СЕЛЬСКОГО ПОСЕЛЕНИЯ</w:t>
      </w:r>
    </w:p>
    <w:p w:rsidR="008E15A8" w:rsidRPr="009C3AC0" w:rsidRDefault="008E15A8" w:rsidP="005E643F">
      <w:pPr>
        <w:jc w:val="center"/>
        <w:rPr>
          <w:rFonts w:ascii="Times New Roman" w:hAnsi="Times New Roman" w:cs="Times New Roman"/>
          <w:b/>
          <w:sz w:val="28"/>
          <w:szCs w:val="28"/>
        </w:rPr>
      </w:pPr>
      <w:r w:rsidRPr="009C3AC0">
        <w:rPr>
          <w:rFonts w:ascii="Times New Roman" w:hAnsi="Times New Roman" w:cs="Times New Roman"/>
          <w:b/>
          <w:sz w:val="28"/>
          <w:szCs w:val="28"/>
        </w:rPr>
        <w:t>КРАСНОАРМЕЙСКОГО РАЙОНА</w:t>
      </w:r>
    </w:p>
    <w:p w:rsidR="008E15A8" w:rsidRPr="009C3AC0" w:rsidRDefault="008E15A8" w:rsidP="005E643F">
      <w:pPr>
        <w:jc w:val="center"/>
        <w:rPr>
          <w:rFonts w:ascii="Times New Roman" w:hAnsi="Times New Roman" w:cs="Times New Roman"/>
          <w:b/>
          <w:sz w:val="28"/>
          <w:szCs w:val="28"/>
        </w:rPr>
      </w:pPr>
    </w:p>
    <w:p w:rsidR="008E15A8" w:rsidRPr="009C3AC0" w:rsidRDefault="008E15A8">
      <w:pPr>
        <w:pStyle w:val="1"/>
        <w:rPr>
          <w:rFonts w:ascii="Times New Roman" w:hAnsi="Times New Roman" w:cs="Times New Roman"/>
          <w:color w:val="auto"/>
          <w:sz w:val="28"/>
          <w:szCs w:val="28"/>
        </w:rPr>
      </w:pPr>
      <w:bookmarkStart w:id="0" w:name="sub_1100"/>
      <w:r w:rsidRPr="009C3AC0">
        <w:rPr>
          <w:rFonts w:ascii="Times New Roman" w:hAnsi="Times New Roman" w:cs="Times New Roman"/>
          <w:color w:val="auto"/>
          <w:sz w:val="28"/>
          <w:szCs w:val="28"/>
        </w:rPr>
        <w:t> 1. Общие положения</w:t>
      </w:r>
    </w:p>
    <w:bookmarkEnd w:id="0"/>
    <w:p w:rsidR="008E15A8" w:rsidRPr="009C3AC0" w:rsidRDefault="008E15A8">
      <w:pPr>
        <w:ind w:firstLine="720"/>
        <w:jc w:val="both"/>
        <w:rPr>
          <w:rFonts w:ascii="Times New Roman" w:hAnsi="Times New Roman" w:cs="Times New Roman"/>
          <w:sz w:val="28"/>
          <w:szCs w:val="28"/>
        </w:rPr>
      </w:pPr>
    </w:p>
    <w:p w:rsidR="008E15A8" w:rsidRPr="009C3AC0" w:rsidRDefault="008E15A8" w:rsidP="00C01E60">
      <w:pPr>
        <w:ind w:firstLine="720"/>
        <w:jc w:val="both"/>
        <w:rPr>
          <w:rFonts w:ascii="Times New Roman" w:hAnsi="Times New Roman" w:cs="Times New Roman"/>
          <w:sz w:val="28"/>
          <w:szCs w:val="28"/>
        </w:rPr>
      </w:pPr>
      <w:bookmarkStart w:id="1" w:name="sub_1011"/>
      <w:r w:rsidRPr="009C3AC0">
        <w:rPr>
          <w:rFonts w:ascii="Times New Roman" w:hAnsi="Times New Roman" w:cs="Times New Roman"/>
          <w:sz w:val="28"/>
          <w:szCs w:val="28"/>
        </w:rPr>
        <w:t>1.1.Настоящие Правила благоустройства, озеленения и санитарного содержания территории Полтавского сельского поселения Красноармейского района (далее по тексту – Правила) устанавливают единые требования по надлежащему техническому и санитарному содержанию зданий (включая жилые дома), сооружений,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и обеспечении чистоты и порядка на прилегающих территориях, устанавливают требования по благоустройству территории Полтавского сельского поселения Красноармейского района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и обязательны для всех юридических лиц, индивидуальных предпринимателей, осуществляющих свою деятельность на территории Полтавского сельского поселения Красноармейского района независимо от организационно-правовых форм и форм собственности, а также граждан и лиц без гражданства, проживающих на территории Полтавского сельского поселения Красноармейского района, общие параметры и рекомендуемое минимальное сочетание элементов благоустройства для создания безопасной, удобной и привлекательной среды территории Полтавского сельского поселения Красноармейского района.</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1.2. Организация работ по уборке и благоустройству, надлежащему санитарному содержанию, поддержанию чистоты и порядка на занимаемых земельных участках и прилегающих к ним территориях, обеспечению надлежащего технического состояния, а также приведению в соответствие с настоящими Правилами внешнего облика зданий, строений и сооружений, ограждений и иных объёмно-пространственных материальных объектов, расположенных на территории Полтавского сельского поселения </w:t>
      </w:r>
      <w:r w:rsidRPr="009C3AC0">
        <w:rPr>
          <w:rFonts w:ascii="Times New Roman" w:hAnsi="Times New Roman" w:cs="Times New Roman"/>
          <w:sz w:val="28"/>
          <w:szCs w:val="28"/>
        </w:rPr>
        <w:lastRenderedPageBreak/>
        <w:t>Красноармейского района, обеспечивается собственниками и (или) уполномоченными ими лицами, являющимися владельцами и (или) пользователями таких земельных участков и объектов.</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1.3. Методическое обеспечение работ по благоустройству территории Полтавского сельского поселения Красноармейского района в части улучшения облика, колористических решений, дизайна зданий, строений, сооружений, ограждений и иных объёмно-пространственных материальных объектов и ландшафтной архитектуры возлагаются на </w:t>
      </w:r>
      <w:r w:rsidR="00D42507" w:rsidRPr="009C3AC0">
        <w:rPr>
          <w:rFonts w:ascii="Times New Roman" w:hAnsi="Times New Roman" w:cs="Times New Roman"/>
          <w:sz w:val="28"/>
          <w:szCs w:val="28"/>
        </w:rPr>
        <w:t xml:space="preserve">Управление </w:t>
      </w:r>
      <w:r w:rsidRPr="009C3AC0">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D42507" w:rsidRPr="009C3AC0">
        <w:rPr>
          <w:rFonts w:ascii="Times New Roman" w:hAnsi="Times New Roman" w:cs="Times New Roman"/>
          <w:sz w:val="28"/>
          <w:szCs w:val="28"/>
        </w:rPr>
        <w:t>Красноармейский район.</w:t>
      </w:r>
    </w:p>
    <w:p w:rsidR="00D42507"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1.4. Координацию работ по благоустройству и санитарной очистке, уборке территорий, обеспечению чистоты и порядка на территории Полтавского сельского поселения Красноармейского района осуществляет администрация Полтавского сельского поселения Красноармейского района</w:t>
      </w:r>
      <w:r w:rsidR="00D42507" w:rsidRPr="009C3AC0">
        <w:rPr>
          <w:rFonts w:ascii="Times New Roman" w:hAnsi="Times New Roman" w:cs="Times New Roman"/>
          <w:sz w:val="28"/>
          <w:szCs w:val="28"/>
        </w:rPr>
        <w:t>.</w:t>
      </w:r>
      <w:r w:rsidRPr="009C3AC0">
        <w:rPr>
          <w:rFonts w:ascii="Times New Roman" w:hAnsi="Times New Roman" w:cs="Times New Roman"/>
          <w:sz w:val="28"/>
          <w:szCs w:val="28"/>
        </w:rPr>
        <w:t xml:space="preserve"> </w:t>
      </w:r>
      <w:bookmarkStart w:id="2" w:name="sub_1013"/>
      <w:bookmarkEnd w:id="1"/>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1.5. Проектирование и эксплуатация элементов благоустройства обеспечивают требования охраны здоровья человека (</w:t>
      </w:r>
      <w:hyperlink w:anchor="sub_1111" w:history="1">
        <w:r w:rsidRPr="009C3AC0">
          <w:rPr>
            <w:rStyle w:val="a4"/>
            <w:rFonts w:ascii="Times New Roman" w:hAnsi="Times New Roman"/>
            <w:b w:val="0"/>
            <w:color w:val="auto"/>
            <w:sz w:val="28"/>
            <w:szCs w:val="28"/>
          </w:rPr>
          <w:t>1</w:t>
        </w:r>
      </w:hyperlink>
      <w:r w:rsidRPr="009C3AC0">
        <w:rPr>
          <w:rFonts w:ascii="Times New Roman" w:hAnsi="Times New Roman" w:cs="Times New Roman"/>
          <w:sz w:val="28"/>
          <w:szCs w:val="28"/>
        </w:rPr>
        <w:t>), исторической и природной среды, создают технические возможности беспрепятственного передвижения маломобильных групп населения по территории Полтавского сельского поселения Красноармейского района.</w:t>
      </w:r>
    </w:p>
    <w:p w:rsidR="008E15A8" w:rsidRPr="009C3AC0" w:rsidRDefault="008E15A8" w:rsidP="00C01E60">
      <w:pPr>
        <w:ind w:firstLine="720"/>
        <w:jc w:val="both"/>
        <w:rPr>
          <w:rFonts w:ascii="Times New Roman" w:hAnsi="Times New Roman" w:cs="Times New Roman"/>
          <w:sz w:val="28"/>
          <w:szCs w:val="28"/>
        </w:rPr>
      </w:pPr>
      <w:bookmarkStart w:id="3" w:name="sub_1015"/>
      <w:bookmarkEnd w:id="2"/>
      <w:r w:rsidRPr="009C3AC0">
        <w:rPr>
          <w:rFonts w:ascii="Times New Roman" w:hAnsi="Times New Roman" w:cs="Times New Roman"/>
          <w:sz w:val="28"/>
          <w:szCs w:val="28"/>
        </w:rPr>
        <w:t>1.6. В настоящих Правилах применяются следующие термины с соответствующими определениями:</w:t>
      </w:r>
    </w:p>
    <w:bookmarkEnd w:id="3"/>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Благоустройство территории - комплекс архитектурно-планировочных, строительных и организационных мероприятий, в том числе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 в целях создания на территории Полтавского сельского поселения Красноармейского района безопасной, удобной и привлекательной среды.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Объекты благоустройства территории - территории Полтавского сельского поселения Красноармейского района, на которых осуществляется деятельность по благоустройству: парки, площади, улицы, иные типы открытых пространств общего использования в сочетании с внешним видом окружающих их зданий, сооружений (в том числе некапитального типа), придомовые территории многоквартирных жилых домов, территории организаций, учреждений, офисов, предприятий, производств и иных объектов недвижимости, находящихся в пользовании, аренде или собственности, а также территории (дворы, функционально-планировочные образования, охранные зоны), выделяемые по принципу единой градостроительной регламентации или визуально-пространственного восприятия, другие территории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Элементы благоустройства и дизайна материально-пространственной среды поселения (далее - элементы благоустройства) делятся на передвижные (мобильные) и стационарные, индивидуальные (уникальные) и типовые.</w:t>
      </w:r>
    </w:p>
    <w:p w:rsidR="008E15A8" w:rsidRPr="009C3AC0" w:rsidRDefault="008E15A8">
      <w:pPr>
        <w:ind w:firstLine="720"/>
        <w:jc w:val="both"/>
        <w:rPr>
          <w:rFonts w:ascii="Times New Roman" w:hAnsi="Times New Roman" w:cs="Times New Roman"/>
          <w:sz w:val="28"/>
          <w:szCs w:val="28"/>
        </w:rPr>
      </w:pPr>
      <w:bookmarkStart w:id="4" w:name="sub_10151"/>
      <w:r w:rsidRPr="009C3AC0">
        <w:rPr>
          <w:rFonts w:ascii="Times New Roman" w:hAnsi="Times New Roman" w:cs="Times New Roman"/>
          <w:sz w:val="28"/>
          <w:szCs w:val="28"/>
        </w:rPr>
        <w:t>1. К элементам благоустройства относятся:</w:t>
      </w:r>
    </w:p>
    <w:bookmarkEnd w:id="4"/>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1) малые архитектурные формы - фонтаны, беседки, теневые навесы, </w:t>
      </w:r>
      <w:r w:rsidRPr="009C3AC0">
        <w:rPr>
          <w:rFonts w:ascii="Times New Roman" w:hAnsi="Times New Roman" w:cs="Times New Roman"/>
          <w:sz w:val="28"/>
          <w:szCs w:val="28"/>
        </w:rPr>
        <w:lastRenderedPageBreak/>
        <w:t>перголы,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 коммунальное оборудование - устройства для уличного освещения, урны и контейнеры для мусора, стоянки велосипедов и тому подобное;</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3)произведения монументально-декоративного искусства - скульптуры, декоративные композиции, обелиски, стелы;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4) знаки адресации - аншлаги (указатели наименований улиц, площадей, набережных, мостов), номерные знаки домов, информационные стенды;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5) памятные и информационные доски (знаки);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6)знаки охраны памятников истории и культуры, зон особо охраняемых территорий;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7) элементы озеленения и ландшафтной организации территории;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8) элементы праздничного оформления.</w:t>
      </w:r>
    </w:p>
    <w:p w:rsidR="008E15A8" w:rsidRPr="009C3AC0" w:rsidRDefault="008E15A8">
      <w:pPr>
        <w:ind w:firstLine="720"/>
        <w:jc w:val="both"/>
        <w:rPr>
          <w:rFonts w:ascii="Times New Roman" w:hAnsi="Times New Roman" w:cs="Times New Roman"/>
          <w:sz w:val="28"/>
          <w:szCs w:val="28"/>
        </w:rPr>
      </w:pPr>
      <w:bookmarkStart w:id="5" w:name="sub_10152"/>
      <w:r w:rsidRPr="009C3AC0">
        <w:rPr>
          <w:rFonts w:ascii="Times New Roman" w:hAnsi="Times New Roman" w:cs="Times New Roman"/>
          <w:sz w:val="28"/>
          <w:szCs w:val="28"/>
        </w:rPr>
        <w:t>2.Передвижное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bookmarkEnd w:id="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Стационарными элементами благоустройства являются фонтаны,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Объекты нормирования благоустройства территории - территории Полтавского сельского поселения Красноармейского района,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8E15A8" w:rsidRPr="009C3AC0" w:rsidRDefault="008E15A8" w:rsidP="00B64E64">
      <w:pPr>
        <w:ind w:firstLine="720"/>
        <w:jc w:val="both"/>
        <w:rPr>
          <w:rFonts w:ascii="Times New Roman" w:hAnsi="Times New Roman" w:cs="Times New Roman"/>
          <w:sz w:val="28"/>
          <w:szCs w:val="28"/>
        </w:rPr>
      </w:pPr>
      <w:r w:rsidRPr="009C3AC0">
        <w:rPr>
          <w:rFonts w:ascii="Times New Roman" w:hAnsi="Times New Roman" w:cs="Times New Roman"/>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E15A8" w:rsidRPr="009C3AC0" w:rsidRDefault="008E15A8">
      <w:pPr>
        <w:ind w:firstLine="720"/>
        <w:jc w:val="both"/>
        <w:rPr>
          <w:rFonts w:ascii="Times New Roman" w:hAnsi="Times New Roman" w:cs="Times New Roman"/>
          <w:sz w:val="28"/>
          <w:szCs w:val="28"/>
        </w:rPr>
      </w:pPr>
      <w:bookmarkStart w:id="6" w:name="sub_1111"/>
      <w:r w:rsidRPr="009C3AC0">
        <w:rPr>
          <w:rFonts w:ascii="Times New Roman" w:hAnsi="Times New Roman" w:cs="Times New Roman"/>
          <w:sz w:val="28"/>
          <w:szCs w:val="28"/>
        </w:rPr>
        <w:t>(1)-Требования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bookmarkEnd w:id="6"/>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7" w:name="sub_1200"/>
      <w:r w:rsidRPr="009C3AC0">
        <w:rPr>
          <w:rFonts w:ascii="Times New Roman" w:hAnsi="Times New Roman" w:cs="Times New Roman"/>
          <w:color w:val="auto"/>
          <w:sz w:val="28"/>
          <w:szCs w:val="28"/>
        </w:rPr>
        <w:t>2. Элементы благоустройства территории</w:t>
      </w:r>
    </w:p>
    <w:bookmarkEnd w:id="7"/>
    <w:p w:rsidR="008E15A8" w:rsidRPr="009C3AC0" w:rsidRDefault="008E15A8">
      <w:pPr>
        <w:ind w:firstLine="720"/>
        <w:jc w:val="both"/>
        <w:rPr>
          <w:rFonts w:ascii="Times New Roman" w:hAnsi="Times New Roman" w:cs="Times New Roman"/>
          <w:sz w:val="28"/>
          <w:szCs w:val="28"/>
        </w:rPr>
      </w:pPr>
    </w:p>
    <w:p w:rsidR="008E15A8" w:rsidRPr="009C3AC0" w:rsidRDefault="008E15A8" w:rsidP="00B64E64">
      <w:pPr>
        <w:pStyle w:val="1"/>
        <w:rPr>
          <w:rFonts w:ascii="Times New Roman" w:hAnsi="Times New Roman" w:cs="Times New Roman"/>
          <w:b w:val="0"/>
          <w:color w:val="auto"/>
          <w:sz w:val="28"/>
          <w:szCs w:val="28"/>
        </w:rPr>
      </w:pPr>
      <w:bookmarkStart w:id="8" w:name="sub_1221"/>
      <w:r w:rsidRPr="009C3AC0">
        <w:rPr>
          <w:rFonts w:ascii="Times New Roman" w:hAnsi="Times New Roman" w:cs="Times New Roman"/>
          <w:b w:val="0"/>
          <w:color w:val="auto"/>
          <w:sz w:val="28"/>
          <w:szCs w:val="28"/>
        </w:rPr>
        <w:lastRenderedPageBreak/>
        <w:t>2.1. Элементы инженерной подготовки и защиты территории</w:t>
      </w:r>
      <w:bookmarkEnd w:id="8"/>
    </w:p>
    <w:p w:rsidR="008E15A8" w:rsidRPr="009C3AC0" w:rsidRDefault="008E15A8">
      <w:pPr>
        <w:ind w:firstLine="720"/>
        <w:jc w:val="both"/>
        <w:rPr>
          <w:rFonts w:ascii="Times New Roman" w:hAnsi="Times New Roman" w:cs="Times New Roman"/>
          <w:sz w:val="28"/>
          <w:szCs w:val="28"/>
        </w:rPr>
      </w:pPr>
      <w:bookmarkStart w:id="9" w:name="sub_10211"/>
      <w:r w:rsidRPr="009C3AC0">
        <w:rPr>
          <w:rFonts w:ascii="Times New Roman" w:hAnsi="Times New Roman" w:cs="Times New Roman"/>
          <w:sz w:val="28"/>
          <w:szCs w:val="28"/>
        </w:rPr>
        <w:t>2.1.1.Элементы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E15A8" w:rsidRPr="009C3AC0" w:rsidRDefault="008E15A8">
      <w:pPr>
        <w:ind w:firstLine="720"/>
        <w:jc w:val="both"/>
        <w:rPr>
          <w:rFonts w:ascii="Times New Roman" w:hAnsi="Times New Roman" w:cs="Times New Roman"/>
          <w:sz w:val="28"/>
          <w:szCs w:val="28"/>
        </w:rPr>
      </w:pPr>
      <w:bookmarkStart w:id="10" w:name="sub_10212"/>
      <w:bookmarkEnd w:id="9"/>
      <w:r w:rsidRPr="009C3AC0">
        <w:rPr>
          <w:rFonts w:ascii="Times New Roman" w:hAnsi="Times New Roman" w:cs="Times New Roman"/>
          <w:sz w:val="28"/>
          <w:szCs w:val="28"/>
        </w:rPr>
        <w:t>2.1.2.Задачи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E15A8" w:rsidRPr="009C3AC0" w:rsidRDefault="008E15A8">
      <w:pPr>
        <w:ind w:firstLine="720"/>
        <w:jc w:val="both"/>
        <w:rPr>
          <w:rFonts w:ascii="Times New Roman" w:hAnsi="Times New Roman" w:cs="Times New Roman"/>
          <w:sz w:val="28"/>
          <w:szCs w:val="28"/>
        </w:rPr>
      </w:pPr>
      <w:bookmarkStart w:id="11" w:name="sub_10213"/>
      <w:bookmarkEnd w:id="10"/>
      <w:r w:rsidRPr="009C3AC0">
        <w:rPr>
          <w:rFonts w:ascii="Times New Roman" w:hAnsi="Times New Roman" w:cs="Times New Roman"/>
          <w:sz w:val="28"/>
          <w:szCs w:val="28"/>
        </w:rPr>
        <w:t xml:space="preserve">2.1.3. При организации рельефа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9C3AC0">
          <w:rPr>
            <w:rFonts w:ascii="Times New Roman" w:hAnsi="Times New Roman" w:cs="Times New Roman"/>
            <w:sz w:val="28"/>
            <w:szCs w:val="28"/>
          </w:rPr>
          <w:t>200 мм</w:t>
        </w:r>
      </w:smartTag>
      <w:r w:rsidRPr="009C3AC0">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8E15A8" w:rsidRPr="009C3AC0" w:rsidRDefault="008E15A8">
      <w:pPr>
        <w:ind w:firstLine="720"/>
        <w:jc w:val="both"/>
        <w:rPr>
          <w:rFonts w:ascii="Times New Roman" w:hAnsi="Times New Roman" w:cs="Times New Roman"/>
          <w:sz w:val="28"/>
          <w:szCs w:val="28"/>
        </w:rPr>
      </w:pPr>
      <w:bookmarkStart w:id="12" w:name="sub_10214"/>
      <w:bookmarkEnd w:id="11"/>
      <w:r w:rsidRPr="009C3AC0">
        <w:rPr>
          <w:rFonts w:ascii="Times New Roman" w:hAnsi="Times New Roman" w:cs="Times New Roman"/>
          <w:sz w:val="28"/>
          <w:szCs w:val="28"/>
        </w:rPr>
        <w:t>2.1.4.При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8E15A8" w:rsidRPr="009C3AC0" w:rsidRDefault="008E15A8">
      <w:pPr>
        <w:ind w:firstLine="720"/>
        <w:jc w:val="both"/>
        <w:rPr>
          <w:rFonts w:ascii="Times New Roman" w:hAnsi="Times New Roman" w:cs="Times New Roman"/>
          <w:sz w:val="28"/>
          <w:szCs w:val="28"/>
        </w:rPr>
      </w:pPr>
      <w:bookmarkStart w:id="13" w:name="sub_10215"/>
      <w:bookmarkEnd w:id="12"/>
      <w:r w:rsidRPr="009C3AC0">
        <w:rPr>
          <w:rFonts w:ascii="Times New Roman" w:hAnsi="Times New Roman" w:cs="Times New Roman"/>
          <w:sz w:val="28"/>
          <w:szCs w:val="28"/>
        </w:rPr>
        <w:t>2.1.5. Рекомендуется проводить укрепление откосов. Выбор материала и технологии укрепления зависят от местоположения откоса в населенном пункте, предполагаемого уровня механических нагрузок на склон, крутизны склона и формируемой среды.</w:t>
      </w:r>
    </w:p>
    <w:p w:rsidR="008E15A8" w:rsidRPr="009C3AC0" w:rsidRDefault="008E15A8">
      <w:pPr>
        <w:ind w:firstLine="720"/>
        <w:jc w:val="both"/>
        <w:rPr>
          <w:rFonts w:ascii="Times New Roman" w:hAnsi="Times New Roman" w:cs="Times New Roman"/>
          <w:sz w:val="28"/>
          <w:szCs w:val="28"/>
        </w:rPr>
      </w:pPr>
      <w:bookmarkStart w:id="14" w:name="sub_10216"/>
      <w:bookmarkEnd w:id="13"/>
      <w:r w:rsidRPr="009C3AC0">
        <w:rPr>
          <w:rFonts w:ascii="Times New Roman" w:hAnsi="Times New Roman" w:cs="Times New Roman"/>
          <w:sz w:val="28"/>
          <w:szCs w:val="28"/>
        </w:rPr>
        <w:t>2.1.6.Подпорные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рекомендуется проектировать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8E15A8" w:rsidRPr="009C3AC0" w:rsidRDefault="008E15A8">
      <w:pPr>
        <w:ind w:firstLine="720"/>
        <w:jc w:val="both"/>
        <w:rPr>
          <w:rFonts w:ascii="Times New Roman" w:hAnsi="Times New Roman" w:cs="Times New Roman"/>
          <w:sz w:val="28"/>
          <w:szCs w:val="28"/>
        </w:rPr>
      </w:pPr>
      <w:bookmarkStart w:id="15" w:name="sub_10219"/>
      <w:bookmarkEnd w:id="14"/>
      <w:r w:rsidRPr="009C3AC0">
        <w:rPr>
          <w:rFonts w:ascii="Times New Roman" w:hAnsi="Times New Roman" w:cs="Times New Roman"/>
          <w:sz w:val="28"/>
          <w:szCs w:val="28"/>
        </w:rPr>
        <w:t xml:space="preserve">2.1.7.При проектировании стока поверхностных вод следует руководствоваться </w:t>
      </w:r>
      <w:hyperlink r:id="rId9" w:history="1">
        <w:r w:rsidRPr="009C3AC0">
          <w:rPr>
            <w:rStyle w:val="a4"/>
            <w:rFonts w:ascii="Times New Roman" w:hAnsi="Times New Roman"/>
            <w:b w:val="0"/>
            <w:color w:val="auto"/>
            <w:sz w:val="28"/>
            <w:szCs w:val="28"/>
            <w:u w:val="none"/>
          </w:rPr>
          <w:t>СНиП 2.04.03</w:t>
        </w:r>
      </w:hyperlink>
      <w:r w:rsidRPr="009C3AC0">
        <w:rPr>
          <w:rFonts w:ascii="Times New Roman" w:hAnsi="Times New Roman" w:cs="Times New Roman"/>
          <w:b/>
          <w:sz w:val="28"/>
          <w:szCs w:val="28"/>
        </w:rPr>
        <w:t>.</w:t>
      </w:r>
      <w:r w:rsidRPr="009C3AC0">
        <w:rPr>
          <w:rFonts w:ascii="Times New Roman" w:hAnsi="Times New Roman" w:cs="Times New Roman"/>
          <w:sz w:val="28"/>
          <w:szCs w:val="28"/>
        </w:rPr>
        <w:t xml:space="preserve">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8E15A8" w:rsidRPr="009C3AC0" w:rsidRDefault="008E15A8">
      <w:pPr>
        <w:ind w:firstLine="720"/>
        <w:jc w:val="both"/>
        <w:rPr>
          <w:rFonts w:ascii="Times New Roman" w:hAnsi="Times New Roman" w:cs="Times New Roman"/>
          <w:sz w:val="28"/>
          <w:szCs w:val="28"/>
        </w:rPr>
      </w:pPr>
      <w:bookmarkStart w:id="16" w:name="sub_102110"/>
      <w:bookmarkEnd w:id="15"/>
      <w:r w:rsidRPr="009C3AC0">
        <w:rPr>
          <w:rFonts w:ascii="Times New Roman" w:hAnsi="Times New Roman" w:cs="Times New Roman"/>
          <w:sz w:val="28"/>
          <w:szCs w:val="28"/>
        </w:rPr>
        <w:t xml:space="preserve">2.1.8.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w:t>
      </w:r>
      <w:r w:rsidRPr="009C3AC0">
        <w:rPr>
          <w:rFonts w:ascii="Times New Roman" w:hAnsi="Times New Roman" w:cs="Times New Roman"/>
          <w:sz w:val="28"/>
          <w:szCs w:val="28"/>
        </w:rPr>
        <w:lastRenderedPageBreak/>
        <w:t>мощение, монолитный бетон, сборный железобетон, керамика и др.), угол откосов кюветов рекомендуется принимать в зависимости от видов грунтов.</w:t>
      </w:r>
    </w:p>
    <w:p w:rsidR="008E15A8" w:rsidRPr="009C3AC0" w:rsidRDefault="008E15A8" w:rsidP="00033D30">
      <w:pPr>
        <w:ind w:firstLine="720"/>
        <w:jc w:val="both"/>
        <w:rPr>
          <w:rFonts w:ascii="Times New Roman" w:hAnsi="Times New Roman" w:cs="Times New Roman"/>
          <w:sz w:val="28"/>
          <w:szCs w:val="28"/>
        </w:rPr>
      </w:pPr>
      <w:bookmarkStart w:id="17" w:name="sub_102111"/>
      <w:bookmarkEnd w:id="16"/>
      <w:r w:rsidRPr="009C3AC0">
        <w:rPr>
          <w:rFonts w:ascii="Times New Roman" w:hAnsi="Times New Roman" w:cs="Times New Roman"/>
          <w:sz w:val="28"/>
          <w:szCs w:val="28"/>
        </w:rPr>
        <w:t>2.1.9.Минимальные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bookmarkEnd w:id="17"/>
    </w:p>
    <w:p w:rsidR="008E15A8" w:rsidRPr="009C3AC0" w:rsidRDefault="008E15A8">
      <w:pPr>
        <w:ind w:firstLine="720"/>
        <w:jc w:val="both"/>
        <w:rPr>
          <w:rFonts w:ascii="Times New Roman" w:hAnsi="Times New Roman" w:cs="Times New Roman"/>
          <w:sz w:val="28"/>
          <w:szCs w:val="28"/>
        </w:rPr>
      </w:pPr>
      <w:bookmarkStart w:id="18" w:name="sub_2222"/>
      <w:r w:rsidRPr="009C3AC0">
        <w:rPr>
          <w:rFonts w:ascii="Times New Roman" w:hAnsi="Times New Roman" w:cs="Times New Roman"/>
          <w:sz w:val="28"/>
          <w:szCs w:val="28"/>
        </w:rPr>
        <w:t>(2) Единица измерения, равная 0,1%.</w:t>
      </w:r>
    </w:p>
    <w:bookmarkEnd w:id="18"/>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9" w:name="sub_1222"/>
      <w:r w:rsidRPr="009C3AC0">
        <w:rPr>
          <w:rFonts w:ascii="Times New Roman" w:hAnsi="Times New Roman" w:cs="Times New Roman"/>
          <w:b w:val="0"/>
          <w:color w:val="auto"/>
          <w:sz w:val="28"/>
          <w:szCs w:val="28"/>
        </w:rPr>
        <w:t>2.2. Озеленение</w:t>
      </w:r>
    </w:p>
    <w:bookmarkEnd w:id="19"/>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0" w:name="sub_10221"/>
      <w:r w:rsidRPr="009C3AC0">
        <w:rPr>
          <w:rFonts w:ascii="Times New Roman" w:hAnsi="Times New Roman" w:cs="Times New Roman"/>
          <w:sz w:val="28"/>
          <w:szCs w:val="28"/>
        </w:rPr>
        <w:t>2.2.1. Озеленение - элемент благоустройства и ландшафтной организации территории Полтавского сельского поселения Красноармейского района, обеспечивающий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w:t>
      </w:r>
    </w:p>
    <w:p w:rsidR="008E15A8" w:rsidRPr="009C3AC0" w:rsidRDefault="008E15A8">
      <w:pPr>
        <w:ind w:firstLine="720"/>
        <w:jc w:val="both"/>
        <w:rPr>
          <w:rFonts w:ascii="Times New Roman" w:hAnsi="Times New Roman" w:cs="Times New Roman"/>
          <w:sz w:val="28"/>
          <w:szCs w:val="28"/>
        </w:rPr>
      </w:pPr>
      <w:bookmarkStart w:id="21" w:name="sub_10222"/>
      <w:bookmarkEnd w:id="20"/>
      <w:r w:rsidRPr="009C3AC0">
        <w:rPr>
          <w:rFonts w:ascii="Times New Roman" w:hAnsi="Times New Roman" w:cs="Times New Roman"/>
          <w:sz w:val="28"/>
          <w:szCs w:val="28"/>
        </w:rPr>
        <w:t>2.2.2. Основными типами насаждений и озеленения являются: группы, солитеры, живые изгороди, кулисы, боскеты, шпалеры, газоны, цветники, различные виды посадок (аллейные, рядовые, букетные и др.).</w:t>
      </w:r>
    </w:p>
    <w:bookmarkEnd w:id="2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 зависимости от выбора типов насаждений определяется объемно-пространственная структура (</w:t>
      </w:r>
      <w:hyperlink w:anchor="sub_3333" w:history="1">
        <w:r w:rsidRPr="009C3AC0">
          <w:rPr>
            <w:rStyle w:val="a4"/>
            <w:rFonts w:ascii="Times New Roman" w:hAnsi="Times New Roman"/>
            <w:b w:val="0"/>
            <w:color w:val="auto"/>
            <w:sz w:val="28"/>
            <w:szCs w:val="28"/>
            <w:u w:val="none"/>
          </w:rPr>
          <w:t>3</w:t>
        </w:r>
      </w:hyperlink>
      <w:r w:rsidRPr="009C3AC0">
        <w:rPr>
          <w:rFonts w:ascii="Times New Roman" w:hAnsi="Times New Roman" w:cs="Times New Roman"/>
          <w:sz w:val="28"/>
          <w:szCs w:val="28"/>
        </w:rPr>
        <w:t>)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E15A8" w:rsidRPr="009C3AC0" w:rsidRDefault="008E15A8">
      <w:pPr>
        <w:ind w:firstLine="720"/>
        <w:jc w:val="both"/>
        <w:rPr>
          <w:rFonts w:ascii="Times New Roman" w:hAnsi="Times New Roman" w:cs="Times New Roman"/>
          <w:sz w:val="28"/>
          <w:szCs w:val="28"/>
        </w:rPr>
      </w:pPr>
      <w:bookmarkStart w:id="22" w:name="sub_10223"/>
      <w:r w:rsidRPr="009C3AC0">
        <w:rPr>
          <w:rFonts w:ascii="Times New Roman" w:hAnsi="Times New Roman" w:cs="Times New Roman"/>
          <w:sz w:val="28"/>
          <w:szCs w:val="28"/>
        </w:rPr>
        <w:t>2.2.3.Могут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используют для создания архитектурно-ландшафтных объектов (газонов,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8E15A8" w:rsidRPr="009C3AC0" w:rsidRDefault="008E15A8">
      <w:pPr>
        <w:ind w:firstLine="720"/>
        <w:jc w:val="both"/>
        <w:rPr>
          <w:rFonts w:ascii="Times New Roman" w:hAnsi="Times New Roman" w:cs="Times New Roman"/>
          <w:sz w:val="28"/>
          <w:szCs w:val="28"/>
        </w:rPr>
      </w:pPr>
      <w:bookmarkStart w:id="23" w:name="sub_10224"/>
      <w:bookmarkEnd w:id="22"/>
      <w:r w:rsidRPr="009C3AC0">
        <w:rPr>
          <w:rFonts w:ascii="Times New Roman" w:hAnsi="Times New Roman" w:cs="Times New Roman"/>
          <w:sz w:val="28"/>
          <w:szCs w:val="28"/>
        </w:rPr>
        <w:t>2.2.4.При проектировании озеленения следует учитывать: минимальные расстояния посадок деревьев и кустарников до инженерных сетей, зданий и сооружений.</w:t>
      </w:r>
    </w:p>
    <w:bookmarkEnd w:id="23"/>
    <w:p w:rsidR="008E15A8" w:rsidRPr="009C3AC0" w:rsidRDefault="008E15A8" w:rsidP="00B2212A">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Рекомендуется соблюдать максимальное количество насаждений на различных территориях Полтавского сельского поселения Красноармейского района (таблица </w:t>
      </w:r>
      <w:hyperlink w:anchor="sub_20003" w:history="1">
        <w:r w:rsidRPr="009C3AC0">
          <w:rPr>
            <w:rStyle w:val="a4"/>
            <w:rFonts w:ascii="Times New Roman" w:hAnsi="Times New Roman"/>
            <w:b w:val="0"/>
            <w:color w:val="auto"/>
            <w:sz w:val="28"/>
            <w:szCs w:val="28"/>
            <w:u w:val="none"/>
          </w:rPr>
          <w:t>2</w:t>
        </w:r>
      </w:hyperlink>
      <w:r w:rsidRPr="009C3AC0">
        <w:rPr>
          <w:rFonts w:ascii="Times New Roman" w:hAnsi="Times New Roman" w:cs="Times New Roman"/>
          <w:sz w:val="28"/>
          <w:szCs w:val="28"/>
        </w:rPr>
        <w:t xml:space="preserve"> Приложения № 2 к настоящим Правилам), ориентировочный процент озеленяемых территорий на участках различного функционального назначения (таблица 1 Приложения № 2 к настоящим Правилам).</w:t>
      </w:r>
    </w:p>
    <w:p w:rsidR="008E15A8" w:rsidRPr="009C3AC0" w:rsidRDefault="008E15A8">
      <w:pPr>
        <w:ind w:firstLine="720"/>
        <w:jc w:val="both"/>
        <w:rPr>
          <w:rFonts w:ascii="Times New Roman" w:hAnsi="Times New Roman" w:cs="Times New Roman"/>
          <w:sz w:val="28"/>
          <w:szCs w:val="28"/>
        </w:rPr>
      </w:pPr>
      <w:bookmarkStart w:id="24" w:name="sub_10228"/>
      <w:r w:rsidRPr="009C3AC0">
        <w:rPr>
          <w:rFonts w:ascii="Times New Roman" w:hAnsi="Times New Roman" w:cs="Times New Roman"/>
          <w:sz w:val="28"/>
          <w:szCs w:val="28"/>
        </w:rPr>
        <w:t xml:space="preserve">2.2.5.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xml:space="preserve">, среднего - 2 - </w:t>
      </w:r>
      <w:smartTag w:uri="urn:schemas-microsoft-com:office:smarttags" w:element="metricconverter">
        <w:smartTagPr>
          <w:attr w:name="ProductID" w:val="6 м"/>
        </w:smartTagPr>
        <w:r w:rsidRPr="009C3AC0">
          <w:rPr>
            <w:rFonts w:ascii="Times New Roman" w:hAnsi="Times New Roman" w:cs="Times New Roman"/>
            <w:sz w:val="28"/>
            <w:szCs w:val="28"/>
          </w:rPr>
          <w:t>6 м</w:t>
        </w:r>
      </w:smartTag>
      <w:r w:rsidRPr="009C3AC0">
        <w:rPr>
          <w:rFonts w:ascii="Times New Roman" w:hAnsi="Times New Roman" w:cs="Times New Roman"/>
          <w:sz w:val="28"/>
          <w:szCs w:val="28"/>
        </w:rPr>
        <w:t xml:space="preserve">, слабого - 6 - </w:t>
      </w:r>
      <w:smartTag w:uri="urn:schemas-microsoft-com:office:smarttags" w:element="metricconverter">
        <w:smartTagPr>
          <w:attr w:name="ProductID" w:val="10 м"/>
        </w:smartTagPr>
        <w:r w:rsidRPr="009C3AC0">
          <w:rPr>
            <w:rFonts w:ascii="Times New Roman" w:hAnsi="Times New Roman" w:cs="Times New Roman"/>
            <w:sz w:val="28"/>
            <w:szCs w:val="28"/>
          </w:rPr>
          <w:t>10 м</w:t>
        </w:r>
      </w:smartTag>
      <w:r w:rsidRPr="009C3AC0">
        <w:rPr>
          <w:rFonts w:ascii="Times New Roman" w:hAnsi="Times New Roman" w:cs="Times New Roman"/>
          <w:sz w:val="28"/>
          <w:szCs w:val="28"/>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9C3AC0">
          <w:rPr>
            <w:rFonts w:ascii="Times New Roman" w:hAnsi="Times New Roman" w:cs="Times New Roman"/>
            <w:sz w:val="28"/>
            <w:szCs w:val="28"/>
          </w:rPr>
          <w:t>4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25" w:name="sub_10229"/>
      <w:bookmarkEnd w:id="24"/>
      <w:r w:rsidRPr="009C3AC0">
        <w:rPr>
          <w:rFonts w:ascii="Times New Roman" w:hAnsi="Times New Roman" w:cs="Times New Roman"/>
          <w:sz w:val="28"/>
          <w:szCs w:val="28"/>
        </w:rPr>
        <w:t xml:space="preserve">2.2.6. При воздействии неблагоприятных техногенных и климатических </w:t>
      </w:r>
      <w:r w:rsidRPr="009C3AC0">
        <w:rPr>
          <w:rFonts w:ascii="Times New Roman" w:hAnsi="Times New Roman" w:cs="Times New Roman"/>
          <w:sz w:val="28"/>
          <w:szCs w:val="28"/>
        </w:rPr>
        <w:lastRenderedPageBreak/>
        <w:t>факторов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8E15A8" w:rsidRPr="009C3AC0" w:rsidRDefault="008E15A8">
      <w:pPr>
        <w:ind w:firstLine="720"/>
        <w:jc w:val="both"/>
        <w:rPr>
          <w:rFonts w:ascii="Times New Roman" w:hAnsi="Times New Roman" w:cs="Times New Roman"/>
          <w:sz w:val="28"/>
          <w:szCs w:val="28"/>
        </w:rPr>
      </w:pPr>
      <w:bookmarkStart w:id="26" w:name="sub_102291"/>
      <w:bookmarkEnd w:id="25"/>
      <w:r w:rsidRPr="009C3AC0">
        <w:rPr>
          <w:rFonts w:ascii="Times New Roman" w:hAnsi="Times New Roman" w:cs="Times New Roman"/>
          <w:sz w:val="28"/>
          <w:szCs w:val="28"/>
        </w:rPr>
        <w:t>2.2.6.1. Для защиты от ветра рекомендуется использовать зеленые насаждения ажурной конструкции с вертикальной сомкнутостью полога 60 - 70%.</w:t>
      </w:r>
    </w:p>
    <w:p w:rsidR="008E15A8" w:rsidRPr="009C3AC0" w:rsidRDefault="008E15A8">
      <w:pPr>
        <w:ind w:firstLine="720"/>
        <w:jc w:val="both"/>
        <w:rPr>
          <w:rFonts w:ascii="Times New Roman" w:hAnsi="Times New Roman" w:cs="Times New Roman"/>
          <w:sz w:val="28"/>
          <w:szCs w:val="28"/>
        </w:rPr>
      </w:pPr>
      <w:bookmarkStart w:id="27" w:name="sub_102292"/>
      <w:bookmarkEnd w:id="26"/>
      <w:r w:rsidRPr="009C3AC0">
        <w:rPr>
          <w:rFonts w:ascii="Times New Roman" w:hAnsi="Times New Roman" w:cs="Times New Roman"/>
          <w:sz w:val="28"/>
          <w:szCs w:val="28"/>
        </w:rPr>
        <w:t xml:space="preserve">2.2.6.2. Шумозащитные насаждения рекомендуется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9C3AC0">
          <w:rPr>
            <w:rFonts w:ascii="Times New Roman" w:hAnsi="Times New Roman" w:cs="Times New Roman"/>
            <w:sz w:val="28"/>
            <w:szCs w:val="28"/>
          </w:rPr>
          <w:t>7 м</w:t>
        </w:r>
      </w:smartTag>
      <w:r w:rsidRPr="009C3AC0">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9C3AC0">
          <w:rPr>
            <w:rFonts w:ascii="Times New Roman" w:hAnsi="Times New Roman" w:cs="Times New Roman"/>
            <w:sz w:val="28"/>
            <w:szCs w:val="28"/>
          </w:rPr>
          <w:t>10 м</w:t>
        </w:r>
      </w:smartTag>
      <w:r w:rsidRPr="009C3AC0">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9C3AC0">
          <w:rPr>
            <w:rFonts w:ascii="Times New Roman" w:hAnsi="Times New Roman" w:cs="Times New Roman"/>
            <w:sz w:val="28"/>
            <w:szCs w:val="28"/>
          </w:rPr>
          <w:t>6 м</w:t>
        </w:r>
      </w:smartTag>
      <w:r w:rsidRPr="009C3AC0">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9C3AC0">
          <w:rPr>
            <w:rFonts w:ascii="Times New Roman" w:hAnsi="Times New Roman" w:cs="Times New Roman"/>
            <w:sz w:val="28"/>
            <w:szCs w:val="28"/>
          </w:rPr>
          <w:t>4 м</w:t>
        </w:r>
      </w:smartTag>
      <w:r w:rsidRPr="009C3AC0">
        <w:rPr>
          <w:rFonts w:ascii="Times New Roman" w:hAnsi="Times New Roman" w:cs="Times New Roman"/>
          <w:sz w:val="28"/>
          <w:szCs w:val="28"/>
        </w:rPr>
        <w:t xml:space="preserve"> (с узкой кроной), подкроновое пространство следует заполнять рядами кустарника. </w:t>
      </w:r>
      <w:bookmarkStart w:id="28" w:name="sub_102293"/>
      <w:bookmarkEnd w:id="27"/>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2.2.6.3.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bookmarkEnd w:id="28"/>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9" w:name="sub_1022100"/>
      <w:r w:rsidRPr="009C3AC0">
        <w:rPr>
          <w:rFonts w:ascii="Times New Roman" w:hAnsi="Times New Roman" w:cs="Times New Roman"/>
          <w:b w:val="0"/>
          <w:color w:val="auto"/>
          <w:sz w:val="28"/>
          <w:szCs w:val="28"/>
        </w:rPr>
        <w:t>Крышное и вертикальное озеленение</w:t>
      </w:r>
    </w:p>
    <w:bookmarkEnd w:id="29"/>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0" w:name="sub_102210"/>
      <w:r w:rsidRPr="009C3AC0">
        <w:rPr>
          <w:rFonts w:ascii="Times New Roman" w:hAnsi="Times New Roman" w:cs="Times New Roman"/>
          <w:sz w:val="28"/>
          <w:szCs w:val="28"/>
        </w:rPr>
        <w:t>2.2.7. Стационарное крышное озеленение может быть предусмотрено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bookmarkEnd w:id="30"/>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8E15A8" w:rsidRPr="009C3AC0" w:rsidRDefault="008E15A8">
      <w:pPr>
        <w:ind w:firstLine="720"/>
        <w:jc w:val="both"/>
        <w:rPr>
          <w:rFonts w:ascii="Times New Roman" w:hAnsi="Times New Roman" w:cs="Times New Roman"/>
          <w:sz w:val="28"/>
          <w:szCs w:val="28"/>
        </w:rPr>
      </w:pPr>
      <w:bookmarkStart w:id="31" w:name="sub_102211"/>
      <w:r w:rsidRPr="009C3AC0">
        <w:rPr>
          <w:rFonts w:ascii="Times New Roman" w:hAnsi="Times New Roman" w:cs="Times New Roman"/>
          <w:sz w:val="28"/>
          <w:szCs w:val="28"/>
        </w:rPr>
        <w:t>2.2.8. При реконструкции и капитальном ремонте зданий и сооружений возможность устройства крышного озеленения рекомендуется определять расчетом прочности, устойчивости и деформативности существующих несущих конструкций.</w:t>
      </w:r>
    </w:p>
    <w:bookmarkEnd w:id="3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следует подтверждать технико-экономическим обоснованием.</w:t>
      </w:r>
    </w:p>
    <w:p w:rsidR="008E15A8" w:rsidRPr="009C3AC0" w:rsidRDefault="008E15A8">
      <w:pPr>
        <w:ind w:firstLine="720"/>
        <w:jc w:val="both"/>
        <w:rPr>
          <w:rFonts w:ascii="Times New Roman" w:hAnsi="Times New Roman" w:cs="Times New Roman"/>
          <w:sz w:val="28"/>
          <w:szCs w:val="28"/>
        </w:rPr>
      </w:pPr>
      <w:bookmarkStart w:id="32" w:name="sub_102212"/>
      <w:r w:rsidRPr="009C3AC0">
        <w:rPr>
          <w:rFonts w:ascii="Times New Roman" w:hAnsi="Times New Roman" w:cs="Times New Roman"/>
          <w:sz w:val="28"/>
          <w:szCs w:val="28"/>
        </w:rPr>
        <w:t>2.2.9. Расчетную нагрузку от системы озеленения следует определять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bookmarkEnd w:id="32"/>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Вес крышного озеленения, не требующего ухода, рекомендуется не превышать 70 кг/кв. м, а озеленения с постоянным уходом - 800 кг/кв. м.</w:t>
      </w:r>
    </w:p>
    <w:p w:rsidR="008E15A8" w:rsidRPr="009C3AC0" w:rsidRDefault="008E15A8">
      <w:pPr>
        <w:ind w:firstLine="720"/>
        <w:jc w:val="both"/>
        <w:rPr>
          <w:rFonts w:ascii="Times New Roman" w:hAnsi="Times New Roman" w:cs="Times New Roman"/>
          <w:sz w:val="28"/>
          <w:szCs w:val="28"/>
        </w:rPr>
      </w:pPr>
      <w:bookmarkStart w:id="33" w:name="sub_102213"/>
      <w:r w:rsidRPr="009C3AC0">
        <w:rPr>
          <w:rFonts w:ascii="Times New Roman" w:hAnsi="Times New Roman" w:cs="Times New Roman"/>
          <w:sz w:val="28"/>
          <w:szCs w:val="28"/>
        </w:rPr>
        <w:t xml:space="preserve">2.2.10.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w:t>
      </w:r>
      <w:r w:rsidRPr="009C3AC0">
        <w:rPr>
          <w:rFonts w:ascii="Times New Roman" w:hAnsi="Times New Roman" w:cs="Times New Roman"/>
          <w:sz w:val="28"/>
          <w:szCs w:val="28"/>
        </w:rPr>
        <w:lastRenderedPageBreak/>
        <w:t xml:space="preserve">назначения, их фрагментов,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9C3AC0">
          <w:rPr>
            <w:rFonts w:ascii="Times New Roman" w:hAnsi="Times New Roman" w:cs="Times New Roman"/>
            <w:sz w:val="28"/>
            <w:szCs w:val="28"/>
          </w:rPr>
          <w:t>5 м</w:t>
        </w:r>
      </w:smartTag>
      <w:r w:rsidRPr="009C3AC0">
        <w:rPr>
          <w:rFonts w:ascii="Times New Roman" w:hAnsi="Times New Roman" w:cs="Times New Roman"/>
          <w:sz w:val="28"/>
          <w:szCs w:val="28"/>
        </w:rPr>
        <w:t>) плоскости наружных стен без проемов. Высоту вертикального озеленения рекомендуется ограничивать тремя этажами.</w:t>
      </w:r>
    </w:p>
    <w:p w:rsidR="008E15A8" w:rsidRPr="009C3AC0" w:rsidRDefault="008E15A8">
      <w:pPr>
        <w:ind w:firstLine="720"/>
        <w:jc w:val="both"/>
        <w:rPr>
          <w:rFonts w:ascii="Times New Roman" w:hAnsi="Times New Roman" w:cs="Times New Roman"/>
          <w:sz w:val="28"/>
          <w:szCs w:val="28"/>
        </w:rPr>
      </w:pPr>
      <w:bookmarkStart w:id="34" w:name="sub_102215"/>
      <w:bookmarkEnd w:id="33"/>
      <w:r w:rsidRPr="009C3AC0">
        <w:rPr>
          <w:rFonts w:ascii="Times New Roman" w:hAnsi="Times New Roman" w:cs="Times New Roman"/>
          <w:sz w:val="28"/>
          <w:szCs w:val="28"/>
        </w:rPr>
        <w:t xml:space="preserve">2.2.11. Крышное и вертикальное озеленение, как правило, не должно носить компенсационный характер. Исключение может составлять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35" w:name="sub_102216"/>
      <w:bookmarkEnd w:id="34"/>
      <w:r w:rsidRPr="009C3AC0">
        <w:rPr>
          <w:rFonts w:ascii="Times New Roman" w:hAnsi="Times New Roman" w:cs="Times New Roman"/>
          <w:sz w:val="28"/>
          <w:szCs w:val="28"/>
        </w:rPr>
        <w:t>2.2.12.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w:t>
      </w:r>
    </w:p>
    <w:bookmarkEnd w:id="3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Площадь наружных поверхностей зданий и сооружений, подготовленных для вертикального озеленения, следует указывать в разделе "Благоустройство" проектов строительства, реконструкции и капитального ремонта зданий и сооружений, а также проектов благоустройства участков зданий и сооружений.</w:t>
      </w:r>
    </w:p>
    <w:p w:rsidR="008E15A8" w:rsidRPr="009C3AC0" w:rsidRDefault="008E15A8">
      <w:pPr>
        <w:ind w:firstLine="720"/>
        <w:jc w:val="both"/>
        <w:rPr>
          <w:rFonts w:ascii="Times New Roman" w:hAnsi="Times New Roman" w:cs="Times New Roman"/>
          <w:sz w:val="28"/>
          <w:szCs w:val="28"/>
        </w:rPr>
      </w:pPr>
      <w:bookmarkStart w:id="36" w:name="sub_102217"/>
      <w:r w:rsidRPr="009C3AC0">
        <w:rPr>
          <w:rFonts w:ascii="Times New Roman" w:hAnsi="Times New Roman" w:cs="Times New Roman"/>
          <w:sz w:val="28"/>
          <w:szCs w:val="28"/>
        </w:rPr>
        <w:t>2.2.13.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8E15A8" w:rsidRPr="009C3AC0" w:rsidRDefault="008E15A8">
      <w:pPr>
        <w:ind w:firstLine="720"/>
        <w:jc w:val="both"/>
        <w:rPr>
          <w:rFonts w:ascii="Times New Roman" w:hAnsi="Times New Roman" w:cs="Times New Roman"/>
          <w:sz w:val="28"/>
          <w:szCs w:val="28"/>
        </w:rPr>
      </w:pPr>
      <w:bookmarkStart w:id="37" w:name="sub_102218"/>
      <w:bookmarkEnd w:id="36"/>
      <w:r w:rsidRPr="009C3AC0">
        <w:rPr>
          <w:rFonts w:ascii="Times New Roman" w:hAnsi="Times New Roman" w:cs="Times New Roman"/>
          <w:sz w:val="28"/>
          <w:szCs w:val="28"/>
        </w:rPr>
        <w:t>2.2.14.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bookmarkEnd w:id="3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При размещении таких конструкций необходимо учитывать обеспечение наличия воздушного зазора между растениями и фасадом. Величину воздушного зазора рекомендуется назначать в зависимости от вида используемых растений не менее </w:t>
      </w:r>
      <w:smartTag w:uri="urn:schemas-microsoft-com:office:smarttags" w:element="metricconverter">
        <w:smartTagPr>
          <w:attr w:name="ProductID" w:val="20 см"/>
        </w:smartTagPr>
        <w:r w:rsidRPr="009C3AC0">
          <w:rPr>
            <w:rFonts w:ascii="Times New Roman" w:hAnsi="Times New Roman" w:cs="Times New Roman"/>
            <w:sz w:val="28"/>
            <w:szCs w:val="28"/>
          </w:rPr>
          <w:t>20 см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38" w:name="sub_102219"/>
      <w:r w:rsidRPr="009C3AC0">
        <w:rPr>
          <w:rFonts w:ascii="Times New Roman" w:hAnsi="Times New Roman" w:cs="Times New Roman"/>
          <w:sz w:val="28"/>
          <w:szCs w:val="28"/>
        </w:rPr>
        <w:t>2.2.15. Устройство крышного и вертикального озеленения на зданиях и сооружениях, как правило, не должно приводить к нарушению предъявляемых к ним противопожарных требований.</w:t>
      </w:r>
    </w:p>
    <w:p w:rsidR="008E15A8" w:rsidRPr="009C3AC0" w:rsidRDefault="008E15A8">
      <w:pPr>
        <w:ind w:firstLine="720"/>
        <w:jc w:val="both"/>
        <w:rPr>
          <w:rFonts w:ascii="Times New Roman" w:hAnsi="Times New Roman" w:cs="Times New Roman"/>
          <w:sz w:val="28"/>
          <w:szCs w:val="28"/>
        </w:rPr>
      </w:pPr>
      <w:bookmarkStart w:id="39" w:name="sub_102220"/>
      <w:bookmarkEnd w:id="38"/>
      <w:r w:rsidRPr="009C3AC0">
        <w:rPr>
          <w:rFonts w:ascii="Times New Roman" w:hAnsi="Times New Roman" w:cs="Times New Roman"/>
          <w:sz w:val="28"/>
          <w:szCs w:val="28"/>
        </w:rPr>
        <w:t>2.2.16. Следует учитывать, что устройство озелененных и благоустроенных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bookmarkEnd w:id="39"/>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Архитектурно-ландшафтные объекты и здания, на крышах которых они размещаются, следует оборудовать автоматической противопожарной защитой.</w:t>
      </w:r>
    </w:p>
    <w:p w:rsidR="008E15A8" w:rsidRPr="009C3AC0" w:rsidRDefault="008E15A8">
      <w:pPr>
        <w:ind w:firstLine="720"/>
        <w:jc w:val="both"/>
        <w:rPr>
          <w:rFonts w:ascii="Times New Roman" w:hAnsi="Times New Roman" w:cs="Times New Roman"/>
          <w:sz w:val="28"/>
          <w:szCs w:val="28"/>
        </w:rPr>
      </w:pPr>
      <w:bookmarkStart w:id="40" w:name="sub_102221"/>
      <w:r w:rsidRPr="009C3AC0">
        <w:rPr>
          <w:rFonts w:ascii="Times New Roman" w:hAnsi="Times New Roman" w:cs="Times New Roman"/>
          <w:sz w:val="28"/>
          <w:szCs w:val="28"/>
        </w:rPr>
        <w:t>2.2.17. Конструкции, применяемые для вертикального озеленения, рекомендуется выполнять из долговечных и огнестойких материалов. В случае использования в них древесины рекомендуется ее предварительно пропитывать антипиренами. В местах крепления конструкции к фасаду следует обеспечивать сохранность наружных ограждений озеленяемого объекта.</w:t>
      </w:r>
    </w:p>
    <w:p w:rsidR="008E15A8" w:rsidRPr="009C3AC0" w:rsidRDefault="008E15A8">
      <w:pPr>
        <w:ind w:firstLine="720"/>
        <w:jc w:val="both"/>
        <w:rPr>
          <w:rFonts w:ascii="Times New Roman" w:hAnsi="Times New Roman" w:cs="Times New Roman"/>
          <w:sz w:val="28"/>
          <w:szCs w:val="28"/>
        </w:rPr>
      </w:pPr>
      <w:bookmarkStart w:id="41" w:name="sub_102222"/>
      <w:bookmarkEnd w:id="40"/>
      <w:r w:rsidRPr="009C3AC0">
        <w:rPr>
          <w:rFonts w:ascii="Times New Roman" w:hAnsi="Times New Roman" w:cs="Times New Roman"/>
          <w:sz w:val="28"/>
          <w:szCs w:val="28"/>
        </w:rPr>
        <w:t xml:space="preserve">2.2.18. Отвод избыточной дождевой и поливочной воды на озелененных крышах рекомендуется осуществлять с использованием предусмотренного в </w:t>
      </w:r>
      <w:r w:rsidRPr="009C3AC0">
        <w:rPr>
          <w:rFonts w:ascii="Times New Roman" w:hAnsi="Times New Roman" w:cs="Times New Roman"/>
          <w:sz w:val="28"/>
          <w:szCs w:val="28"/>
        </w:rPr>
        <w:lastRenderedPageBreak/>
        <w:t>здании или сооружении водостока. Участки кровли, по которым производится отвод избыточной воды, рекомендуется выполнять с уклоном к водоотводящим устройствам не менее 2%.</w:t>
      </w:r>
    </w:p>
    <w:p w:rsidR="008E15A8" w:rsidRPr="009C3AC0" w:rsidRDefault="008E15A8">
      <w:pPr>
        <w:ind w:firstLine="720"/>
        <w:jc w:val="both"/>
        <w:rPr>
          <w:rFonts w:ascii="Times New Roman" w:hAnsi="Times New Roman" w:cs="Times New Roman"/>
          <w:sz w:val="28"/>
          <w:szCs w:val="28"/>
        </w:rPr>
      </w:pPr>
      <w:bookmarkStart w:id="42" w:name="sub_102224"/>
      <w:bookmarkEnd w:id="41"/>
      <w:r w:rsidRPr="009C3AC0">
        <w:rPr>
          <w:rFonts w:ascii="Times New Roman" w:hAnsi="Times New Roman" w:cs="Times New Roman"/>
          <w:sz w:val="28"/>
          <w:szCs w:val="28"/>
        </w:rPr>
        <w:t xml:space="preserve">2.2.19.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рекомендуется устанавливать не менее </w:t>
      </w:r>
      <w:smartTag w:uri="urn:schemas-microsoft-com:office:smarttags" w:element="metricconverter">
        <w:smartTagPr>
          <w:attr w:name="ProductID" w:val="1 м"/>
        </w:smartTagPr>
        <w:r w:rsidRPr="009C3AC0">
          <w:rPr>
            <w:rFonts w:ascii="Times New Roman" w:hAnsi="Times New Roman" w:cs="Times New Roman"/>
            <w:sz w:val="28"/>
            <w:szCs w:val="28"/>
          </w:rPr>
          <w:t>1 м</w:t>
        </w:r>
      </w:smartTag>
      <w:r w:rsidRPr="009C3AC0">
        <w:rPr>
          <w:rFonts w:ascii="Times New Roman" w:hAnsi="Times New Roman" w:cs="Times New Roman"/>
          <w:sz w:val="28"/>
          <w:szCs w:val="28"/>
        </w:rPr>
        <w:t xml:space="preserve">.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w:t>
      </w:r>
      <w:smartTag w:uri="urn:schemas-microsoft-com:office:smarttags" w:element="metricconverter">
        <w:smartTagPr>
          <w:attr w:name="ProductID" w:val="1 м"/>
        </w:smartTagPr>
        <w:r w:rsidRPr="009C3AC0">
          <w:rPr>
            <w:rFonts w:ascii="Times New Roman" w:hAnsi="Times New Roman" w:cs="Times New Roman"/>
            <w:sz w:val="28"/>
            <w:szCs w:val="28"/>
          </w:rPr>
          <w:t>1 м</w:t>
        </w:r>
      </w:smartTag>
      <w:r w:rsidRPr="009C3AC0">
        <w:rPr>
          <w:rFonts w:ascii="Times New Roman" w:hAnsi="Times New Roman" w:cs="Times New Roman"/>
          <w:sz w:val="28"/>
          <w:szCs w:val="28"/>
        </w:rPr>
        <w:t xml:space="preserve"> от наружной стены здания.</w:t>
      </w:r>
    </w:p>
    <w:bookmarkEnd w:id="4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43" w:name="sub_1223"/>
      <w:r w:rsidRPr="009C3AC0">
        <w:rPr>
          <w:rFonts w:ascii="Times New Roman" w:hAnsi="Times New Roman" w:cs="Times New Roman"/>
          <w:b w:val="0"/>
          <w:color w:val="auto"/>
          <w:sz w:val="28"/>
          <w:szCs w:val="28"/>
        </w:rPr>
        <w:t>2.3. Виды покрытий</w:t>
      </w:r>
    </w:p>
    <w:bookmarkEnd w:id="43"/>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44" w:name="sub_10231"/>
      <w:r w:rsidRPr="009C3AC0">
        <w:rPr>
          <w:rFonts w:ascii="Times New Roman" w:hAnsi="Times New Roman" w:cs="Times New Roman"/>
          <w:sz w:val="28"/>
          <w:szCs w:val="28"/>
        </w:rPr>
        <w:t>2.3.1. Покрытия поверхности обеспечивают на территории Полтавского сельского поселения Красноармейского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44"/>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8E15A8" w:rsidRPr="009C3AC0" w:rsidRDefault="008E15A8">
      <w:pPr>
        <w:ind w:firstLine="720"/>
        <w:jc w:val="both"/>
        <w:rPr>
          <w:rFonts w:ascii="Times New Roman" w:hAnsi="Times New Roman" w:cs="Times New Roman"/>
          <w:sz w:val="28"/>
          <w:szCs w:val="28"/>
        </w:rPr>
      </w:pPr>
      <w:bookmarkStart w:id="45" w:name="sub_10233"/>
      <w:r w:rsidRPr="009C3AC0">
        <w:rPr>
          <w:rFonts w:ascii="Times New Roman" w:hAnsi="Times New Roman" w:cs="Times New Roman"/>
          <w:sz w:val="28"/>
          <w:szCs w:val="28"/>
        </w:rPr>
        <w:t>2.3.2. Применяемый в проекте вид покрытия рекомендуется устанавливать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экологичных.</w:t>
      </w:r>
    </w:p>
    <w:p w:rsidR="008E15A8" w:rsidRPr="009C3AC0" w:rsidRDefault="008E15A8">
      <w:pPr>
        <w:ind w:firstLine="720"/>
        <w:jc w:val="both"/>
        <w:rPr>
          <w:rFonts w:ascii="Times New Roman" w:hAnsi="Times New Roman" w:cs="Times New Roman"/>
          <w:sz w:val="28"/>
          <w:szCs w:val="28"/>
        </w:rPr>
      </w:pPr>
      <w:bookmarkStart w:id="46" w:name="sub_10234"/>
      <w:bookmarkEnd w:id="45"/>
      <w:r w:rsidRPr="009C3AC0">
        <w:rPr>
          <w:rFonts w:ascii="Times New Roman" w:hAnsi="Times New Roman" w:cs="Times New Roman"/>
          <w:sz w:val="28"/>
          <w:szCs w:val="28"/>
        </w:rPr>
        <w:t>2.3.3. 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Следует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переходов, на ступенях лестниц, площадках крылец входных групп зданий.</w:t>
      </w:r>
    </w:p>
    <w:p w:rsidR="008E15A8" w:rsidRPr="009C3AC0" w:rsidRDefault="008E15A8">
      <w:pPr>
        <w:ind w:firstLine="720"/>
        <w:jc w:val="both"/>
        <w:rPr>
          <w:rFonts w:ascii="Times New Roman" w:hAnsi="Times New Roman" w:cs="Times New Roman"/>
          <w:sz w:val="28"/>
          <w:szCs w:val="28"/>
        </w:rPr>
      </w:pPr>
      <w:bookmarkStart w:id="47" w:name="sub_10235"/>
      <w:bookmarkEnd w:id="46"/>
      <w:r w:rsidRPr="009C3AC0">
        <w:rPr>
          <w:rFonts w:ascii="Times New Roman" w:hAnsi="Times New Roman" w:cs="Times New Roman"/>
          <w:sz w:val="28"/>
          <w:szCs w:val="28"/>
        </w:rPr>
        <w:t xml:space="preserve">2.3.4. Следует предусматривать уклон поверхности твердых видов </w:t>
      </w:r>
      <w:r w:rsidRPr="009C3AC0">
        <w:rPr>
          <w:rFonts w:ascii="Times New Roman" w:hAnsi="Times New Roman" w:cs="Times New Roman"/>
          <w:sz w:val="28"/>
          <w:szCs w:val="28"/>
        </w:rPr>
        <w:lastRenderedPageBreak/>
        <w:t>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8E15A8" w:rsidRPr="009C3AC0" w:rsidRDefault="008E15A8">
      <w:pPr>
        <w:pStyle w:val="1"/>
        <w:rPr>
          <w:rFonts w:ascii="Times New Roman" w:hAnsi="Times New Roman" w:cs="Times New Roman"/>
          <w:b w:val="0"/>
          <w:color w:val="auto"/>
          <w:sz w:val="28"/>
          <w:szCs w:val="28"/>
        </w:rPr>
      </w:pPr>
      <w:bookmarkStart w:id="48" w:name="sub_1224"/>
      <w:bookmarkEnd w:id="47"/>
      <w:r w:rsidRPr="009C3AC0">
        <w:rPr>
          <w:rFonts w:ascii="Times New Roman" w:hAnsi="Times New Roman" w:cs="Times New Roman"/>
          <w:b w:val="0"/>
          <w:color w:val="auto"/>
          <w:sz w:val="28"/>
          <w:szCs w:val="28"/>
        </w:rPr>
        <w:t>2.4. Сопряжения поверхностей</w:t>
      </w:r>
    </w:p>
    <w:bookmarkEnd w:id="48"/>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49" w:name="sub_10241"/>
      <w:r w:rsidRPr="009C3AC0">
        <w:rPr>
          <w:rFonts w:ascii="Times New Roman" w:hAnsi="Times New Roman" w:cs="Times New Roman"/>
          <w:sz w:val="28"/>
          <w:szCs w:val="28"/>
        </w:rPr>
        <w:t>2.4.1. К элементам сопряжения поверхностей обычно относят: пандусы, ступени, лестницы.</w:t>
      </w:r>
    </w:p>
    <w:bookmarkEnd w:id="49"/>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50" w:name="sub_102440"/>
      <w:r w:rsidRPr="009C3AC0">
        <w:rPr>
          <w:rFonts w:ascii="Times New Roman" w:hAnsi="Times New Roman" w:cs="Times New Roman"/>
          <w:b w:val="0"/>
          <w:color w:val="auto"/>
          <w:sz w:val="28"/>
          <w:szCs w:val="28"/>
        </w:rPr>
        <w:t>Ступени, лестницы, пандусы</w:t>
      </w:r>
    </w:p>
    <w:bookmarkEnd w:id="50"/>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51" w:name="sub_10244"/>
      <w:r w:rsidRPr="009C3AC0">
        <w:rPr>
          <w:rFonts w:ascii="Times New Roman" w:hAnsi="Times New Roman" w:cs="Times New Roman"/>
          <w:sz w:val="28"/>
          <w:szCs w:val="28"/>
        </w:rPr>
        <w:t xml:space="preserve">2.4.2.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w:t>
      </w:r>
    </w:p>
    <w:p w:rsidR="008E15A8" w:rsidRPr="009C3AC0" w:rsidRDefault="008E15A8">
      <w:pPr>
        <w:ind w:firstLine="720"/>
        <w:jc w:val="both"/>
        <w:rPr>
          <w:rFonts w:ascii="Times New Roman" w:hAnsi="Times New Roman" w:cs="Times New Roman"/>
          <w:sz w:val="28"/>
          <w:szCs w:val="28"/>
        </w:rPr>
      </w:pPr>
      <w:bookmarkStart w:id="52" w:name="sub_10246"/>
      <w:bookmarkEnd w:id="51"/>
      <w:r w:rsidRPr="009C3AC0">
        <w:rPr>
          <w:rFonts w:ascii="Times New Roman" w:hAnsi="Times New Roman" w:cs="Times New Roman"/>
          <w:sz w:val="28"/>
          <w:szCs w:val="28"/>
        </w:rPr>
        <w:t xml:space="preserve">2.4.3.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w:t>
      </w:r>
      <w:smartTag w:uri="urn:schemas-microsoft-com:office:smarttags" w:element="metricconverter">
        <w:smartTagPr>
          <w:attr w:name="ProductID" w:val="75 мм"/>
        </w:smartTagPr>
        <w:r w:rsidRPr="009C3AC0">
          <w:rPr>
            <w:rFonts w:ascii="Times New Roman" w:hAnsi="Times New Roman" w:cs="Times New Roman"/>
            <w:sz w:val="28"/>
            <w:szCs w:val="28"/>
          </w:rPr>
          <w:t>75 мм</w:t>
        </w:r>
      </w:smartTag>
      <w:r w:rsidRPr="009C3AC0">
        <w:rPr>
          <w:rFonts w:ascii="Times New Roman" w:hAnsi="Times New Roman" w:cs="Times New Roman"/>
          <w:sz w:val="28"/>
          <w:szCs w:val="28"/>
        </w:rPr>
        <w:t xml:space="preserve"> и поручни. Зависимость уклона пандуса от высоты подъема рекомендуется принимать по </w:t>
      </w:r>
      <w:hyperlink w:anchor="sub_20012" w:history="1">
        <w:r w:rsidRPr="009C3AC0">
          <w:rPr>
            <w:rStyle w:val="a4"/>
            <w:rFonts w:ascii="Times New Roman" w:hAnsi="Times New Roman"/>
            <w:b w:val="0"/>
            <w:color w:val="auto"/>
            <w:sz w:val="28"/>
            <w:szCs w:val="28"/>
            <w:u w:val="none"/>
          </w:rPr>
          <w:t>4</w:t>
        </w:r>
      </w:hyperlink>
      <w:r w:rsidRPr="009C3AC0">
        <w:rPr>
          <w:rFonts w:ascii="Times New Roman" w:hAnsi="Times New Roman" w:cs="Times New Roman"/>
          <w:sz w:val="28"/>
          <w:szCs w:val="28"/>
        </w:rPr>
        <w:t xml:space="preserve"> Приложения № 2 к настоящим Правилам. Уклон бордюрного пандуса следует, как правило, принимать 1:12.</w:t>
      </w:r>
    </w:p>
    <w:p w:rsidR="008E15A8" w:rsidRPr="009C3AC0" w:rsidRDefault="008E15A8">
      <w:pPr>
        <w:ind w:firstLine="720"/>
        <w:jc w:val="both"/>
        <w:rPr>
          <w:rFonts w:ascii="Times New Roman" w:hAnsi="Times New Roman" w:cs="Times New Roman"/>
          <w:sz w:val="28"/>
          <w:szCs w:val="28"/>
        </w:rPr>
      </w:pPr>
      <w:bookmarkStart w:id="53" w:name="sub_10248"/>
      <w:bookmarkEnd w:id="52"/>
      <w:r w:rsidRPr="009C3AC0">
        <w:rPr>
          <w:rFonts w:ascii="Times New Roman" w:hAnsi="Times New Roman" w:cs="Times New Roman"/>
          <w:sz w:val="28"/>
          <w:szCs w:val="28"/>
        </w:rPr>
        <w:t xml:space="preserve">2.4.4. По обеим сторонам лестницы или пандуса рекомендуется предусматривать поручни на высоте 800 - </w:t>
      </w:r>
      <w:smartTag w:uri="urn:schemas-microsoft-com:office:smarttags" w:element="metricconverter">
        <w:smartTagPr>
          <w:attr w:name="ProductID" w:val="920 мм"/>
        </w:smartTagPr>
        <w:r w:rsidRPr="009C3AC0">
          <w:rPr>
            <w:rFonts w:ascii="Times New Roman" w:hAnsi="Times New Roman" w:cs="Times New Roman"/>
            <w:sz w:val="28"/>
            <w:szCs w:val="28"/>
          </w:rPr>
          <w:t>920 мм</w:t>
        </w:r>
      </w:smartTag>
      <w:r w:rsidRPr="009C3AC0">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9C3AC0">
          <w:rPr>
            <w:rFonts w:ascii="Times New Roman" w:hAnsi="Times New Roman" w:cs="Times New Roman"/>
            <w:sz w:val="28"/>
            <w:szCs w:val="28"/>
          </w:rPr>
          <w:t>40 мм</w:t>
        </w:r>
      </w:smartTag>
      <w:r w:rsidRPr="009C3AC0">
        <w:rPr>
          <w:rFonts w:ascii="Times New Roman" w:hAnsi="Times New Roman" w:cs="Times New Roman"/>
          <w:sz w:val="28"/>
          <w:szCs w:val="28"/>
        </w:rPr>
        <w:t>.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8E15A8" w:rsidRPr="009C3AC0" w:rsidRDefault="008E15A8">
      <w:pPr>
        <w:ind w:firstLine="720"/>
        <w:jc w:val="both"/>
        <w:rPr>
          <w:rFonts w:ascii="Times New Roman" w:hAnsi="Times New Roman" w:cs="Times New Roman"/>
          <w:sz w:val="28"/>
          <w:szCs w:val="28"/>
        </w:rPr>
      </w:pPr>
      <w:bookmarkStart w:id="54" w:name="sub_10249"/>
      <w:bookmarkEnd w:id="53"/>
      <w:r w:rsidRPr="009C3AC0">
        <w:rPr>
          <w:rFonts w:ascii="Times New Roman" w:hAnsi="Times New Roman" w:cs="Times New Roman"/>
          <w:sz w:val="28"/>
          <w:szCs w:val="28"/>
        </w:rPr>
        <w:t xml:space="preserve">2.4.5.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рекомендуется выполнять мероприятия согласно </w:t>
      </w:r>
      <w:hyperlink w:anchor="sub_10215" w:history="1">
        <w:r w:rsidRPr="009C3AC0">
          <w:rPr>
            <w:rStyle w:val="a4"/>
            <w:rFonts w:ascii="Times New Roman" w:hAnsi="Times New Roman"/>
            <w:b w:val="0"/>
            <w:color w:val="auto"/>
            <w:sz w:val="28"/>
            <w:szCs w:val="28"/>
            <w:u w:val="none"/>
          </w:rPr>
          <w:t>пункту 2.1.5</w:t>
        </w:r>
      </w:hyperlink>
      <w:r w:rsidRPr="009C3AC0">
        <w:rPr>
          <w:rFonts w:ascii="Times New Roman" w:hAnsi="Times New Roman" w:cs="Times New Roman"/>
          <w:sz w:val="28"/>
          <w:szCs w:val="28"/>
        </w:rPr>
        <w:t xml:space="preserve"> настоящих Правил.</w:t>
      </w:r>
    </w:p>
    <w:bookmarkEnd w:id="54"/>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55" w:name="sub_1225"/>
      <w:r w:rsidRPr="009C3AC0">
        <w:rPr>
          <w:rFonts w:ascii="Times New Roman" w:hAnsi="Times New Roman" w:cs="Times New Roman"/>
          <w:b w:val="0"/>
          <w:color w:val="auto"/>
          <w:sz w:val="28"/>
          <w:szCs w:val="28"/>
        </w:rPr>
        <w:t>2.5. Ограждения</w:t>
      </w:r>
    </w:p>
    <w:bookmarkEnd w:id="55"/>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56" w:name="sub_10251"/>
      <w:r w:rsidRPr="009C3AC0">
        <w:rPr>
          <w:rFonts w:ascii="Times New Roman" w:hAnsi="Times New Roman" w:cs="Times New Roman"/>
          <w:sz w:val="28"/>
          <w:szCs w:val="28"/>
        </w:rPr>
        <w:t xml:space="preserve">2.5.1. В целях благоустройства на территории Полтавского сельского поселения Красноармейского района  рекомендуется предусматривать применение различных видов ограждений, которые различаются: по </w:t>
      </w:r>
      <w:r w:rsidRPr="009C3AC0">
        <w:rPr>
          <w:rFonts w:ascii="Times New Roman" w:hAnsi="Times New Roman" w:cs="Times New Roman"/>
          <w:sz w:val="28"/>
          <w:szCs w:val="28"/>
        </w:rPr>
        <w:lastRenderedPageBreak/>
        <w:t>назначению (декоративные, защитные, их сочетание), высоте (низкие - 0,3 - 1,0 м, средние - 1,1 - 2,0 м, высокие - более 2,0 м), виду материала (зеленые изгороди, металлические, из пластмассового профиля, железобетонные и др.), степени проницаемости для взгляда (прозрачные, глухие), степени стационарности (постоянные, временные, передвижные).</w:t>
      </w:r>
    </w:p>
    <w:p w:rsidR="008E15A8" w:rsidRPr="009C3AC0" w:rsidRDefault="008E15A8">
      <w:pPr>
        <w:ind w:firstLine="720"/>
        <w:jc w:val="both"/>
        <w:rPr>
          <w:rFonts w:ascii="Times New Roman" w:hAnsi="Times New Roman" w:cs="Times New Roman"/>
          <w:sz w:val="28"/>
          <w:szCs w:val="28"/>
        </w:rPr>
      </w:pPr>
      <w:bookmarkStart w:id="57" w:name="sub_10252"/>
      <w:bookmarkEnd w:id="56"/>
      <w:r w:rsidRPr="009C3AC0">
        <w:rPr>
          <w:rFonts w:ascii="Times New Roman" w:hAnsi="Times New Roman" w:cs="Times New Roman"/>
          <w:sz w:val="28"/>
          <w:szCs w:val="28"/>
        </w:rPr>
        <w:t>2.5.2.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 зданий и сооружений различного назначения, а также домохозяйств в усадебной застройке. Рекомендации не распространяются на проектирование специальных и высоких видов ограждений, охранных зон режимных предприятий и объектов, временных ограждений строек.</w:t>
      </w:r>
    </w:p>
    <w:bookmarkEnd w:id="5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Проектирование ограждений рекомендуется производить в зависимости от их местоположения и назначения согласно ГОСТам, </w:t>
      </w:r>
      <w:hyperlink r:id="rId10" w:history="1">
        <w:r w:rsidRPr="009C3AC0">
          <w:rPr>
            <w:rStyle w:val="a4"/>
            <w:rFonts w:ascii="Times New Roman" w:hAnsi="Times New Roman"/>
            <w:b w:val="0"/>
            <w:color w:val="auto"/>
            <w:sz w:val="28"/>
            <w:szCs w:val="28"/>
            <w:u w:val="none"/>
          </w:rPr>
          <w:t>СНиП III-10-75</w:t>
        </w:r>
      </w:hyperlink>
      <w:r w:rsidRPr="009C3AC0">
        <w:rPr>
          <w:rFonts w:ascii="Times New Roman" w:hAnsi="Times New Roman" w:cs="Times New Roman"/>
          <w:sz w:val="28"/>
          <w:szCs w:val="28"/>
        </w:rPr>
        <w:t xml:space="preserve"> "Благоустройство территорий", каталогам сертифицированных изделий, проектам индивидуального проектирования.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Ограждения следует проектировать только в случаях, когда они требуются по условиям эксплуатации и охраны предприятий, зданий и сооружений, охраняемых автостоянок, спортивных площадок, в декоративных целях для условного разделения элементов территории благоустройства, а также различных лестниц и пандусов.</w:t>
      </w:r>
    </w:p>
    <w:p w:rsidR="008E15A8" w:rsidRPr="009C3AC0" w:rsidRDefault="008E15A8">
      <w:pPr>
        <w:ind w:firstLine="720"/>
        <w:jc w:val="both"/>
        <w:rPr>
          <w:rFonts w:ascii="Times New Roman" w:hAnsi="Times New Roman" w:cs="Times New Roman"/>
          <w:sz w:val="28"/>
          <w:szCs w:val="28"/>
        </w:rPr>
      </w:pPr>
      <w:bookmarkStart w:id="58" w:name="sub_10253"/>
      <w:r w:rsidRPr="009C3AC0">
        <w:rPr>
          <w:rFonts w:ascii="Times New Roman" w:hAnsi="Times New Roman" w:cs="Times New Roman"/>
          <w:sz w:val="28"/>
          <w:szCs w:val="28"/>
        </w:rPr>
        <w:t xml:space="preserve">2.5.3. Высота ограждений в селитебной зоне должна быть не более </w:t>
      </w:r>
      <w:smartTag w:uri="urn:schemas-microsoft-com:office:smarttags" w:element="metricconverter">
        <w:smartTagPr>
          <w:attr w:name="ProductID" w:val="2 метров"/>
        </w:smartTagPr>
        <w:r w:rsidRPr="009C3AC0">
          <w:rPr>
            <w:rFonts w:ascii="Times New Roman" w:hAnsi="Times New Roman" w:cs="Times New Roman"/>
            <w:sz w:val="28"/>
            <w:szCs w:val="28"/>
          </w:rPr>
          <w:t>2 метров</w:t>
        </w:r>
      </w:smartTag>
      <w:r w:rsidRPr="009C3AC0">
        <w:rPr>
          <w:rFonts w:ascii="Times New Roman" w:hAnsi="Times New Roman" w:cs="Times New Roman"/>
          <w:sz w:val="28"/>
          <w:szCs w:val="28"/>
        </w:rPr>
        <w:t>.</w:t>
      </w:r>
    </w:p>
    <w:bookmarkEnd w:id="5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Допускается устройство функционально оправданных участков сплошного (глухого) ограждения (в местах интенсивного движения транспорта, размещения септиков, мусорных площадок и других).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По границе с соседними земельными участками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w:t>
      </w:r>
      <w:smartTag w:uri="urn:schemas-microsoft-com:office:smarttags" w:element="metricconverter">
        <w:smartTagPr>
          <w:attr w:name="ProductID" w:val="100 мм"/>
        </w:smartTagPr>
        <w:r w:rsidRPr="009C3AC0">
          <w:rPr>
            <w:rFonts w:ascii="Times New Roman" w:hAnsi="Times New Roman" w:cs="Times New Roman"/>
            <w:sz w:val="28"/>
            <w:szCs w:val="28"/>
          </w:rPr>
          <w:t>100 мм</w:t>
        </w:r>
      </w:smartTag>
      <w:r w:rsidRPr="009C3AC0">
        <w:rPr>
          <w:rFonts w:ascii="Times New Roman" w:hAnsi="Times New Roman" w:cs="Times New Roman"/>
          <w:sz w:val="28"/>
          <w:szCs w:val="28"/>
        </w:rPr>
        <w:t xml:space="preserve">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 общественно-деловых зонах ограждения, как правило, не следует предусматривать вдоль фасадов зданий, расположенных на границах площадки. В этих случаях ограждение должно предусматриваться только в разрывах между зданиями.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На территориях общественного, жилого, рекреационного назначения следует не допускать проектирование глухих и железобетонных ограждений. Рекомендуется применение декоративных металлических ограждений. Применение кирпичной кладки допускается для отдельных элементов ограждений - опорных столбов, цокольной части, входов и въездов. Подземные </w:t>
      </w:r>
      <w:r w:rsidRPr="009C3AC0">
        <w:rPr>
          <w:rFonts w:ascii="Times New Roman" w:hAnsi="Times New Roman" w:cs="Times New Roman"/>
          <w:sz w:val="28"/>
          <w:szCs w:val="28"/>
        </w:rPr>
        <w:lastRenderedPageBreak/>
        <w:t>части оград следует изолировать от воздействия воды и влаги. Сетка, проволока, ковка и другие металлические части, применяемые для ограждений, должны иметь антикоррозионное покрытие.</w:t>
      </w:r>
    </w:p>
    <w:p w:rsidR="008E15A8" w:rsidRPr="009C3AC0" w:rsidRDefault="008E15A8">
      <w:pPr>
        <w:ind w:firstLine="720"/>
        <w:jc w:val="both"/>
        <w:rPr>
          <w:rFonts w:ascii="Times New Roman" w:hAnsi="Times New Roman" w:cs="Times New Roman"/>
          <w:sz w:val="28"/>
          <w:szCs w:val="28"/>
        </w:rPr>
      </w:pPr>
      <w:bookmarkStart w:id="59" w:name="sub_10254"/>
      <w:r w:rsidRPr="009C3AC0">
        <w:rPr>
          <w:rFonts w:ascii="Times New Roman" w:hAnsi="Times New Roman" w:cs="Times New Roman"/>
          <w:sz w:val="28"/>
          <w:szCs w:val="28"/>
        </w:rPr>
        <w:t>2.5.4. Во всех случаях запрещается предусматривать ограждения:</w:t>
      </w:r>
    </w:p>
    <w:bookmarkEnd w:id="59"/>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отдельных участков зданий и сооружений в пределах общего наружного ограждения площадки, за исключением участков, ограждение которых необходимо по требованиям техники безопасности или по санитарным требованиям (открытые электроподстанции, карантины и изоляторы мясокомбинатов и т.п.);</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территорий общего имущества многоквартирного дома, расположенных в жилой застройке;</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территорий, резервируемых для последующего расширения предприятий;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зданий распределительных устройств и подстанций;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сооружений коммунального назначения (полей фильтрации, орошения и т.п.);</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складов малоценного сырья и материалов;</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производственных отвалов, не опасных по своему составу для населения и животных (кроме отвалов, ограждение которых требуется по условиям техники безопасности);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жилых многоквартирных зданий;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магазинов, универмагов, торговых центров и других торговых предприятий;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столовых, кафе, ресторанов и других предприятий общественного питания;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предприятий бытового обслуживания населения;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поликлиник,  других лечебных учреждений, не имеющих стационаров;</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отдельных спортивных зданий (спортивных залов, крытых плавательных бассейнов и т.п.);</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зданий управления;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клубов  и  других  зрелищных зданий.</w:t>
      </w:r>
    </w:p>
    <w:p w:rsidR="008E15A8" w:rsidRPr="009C3AC0" w:rsidRDefault="008E15A8">
      <w:pPr>
        <w:ind w:firstLine="720"/>
        <w:jc w:val="both"/>
        <w:rPr>
          <w:rFonts w:ascii="Times New Roman" w:hAnsi="Times New Roman" w:cs="Times New Roman"/>
          <w:sz w:val="28"/>
          <w:szCs w:val="28"/>
        </w:rPr>
      </w:pPr>
      <w:bookmarkStart w:id="60" w:name="sub_10256"/>
      <w:r w:rsidRPr="009C3AC0">
        <w:rPr>
          <w:rFonts w:ascii="Times New Roman" w:hAnsi="Times New Roman" w:cs="Times New Roman"/>
          <w:sz w:val="28"/>
          <w:szCs w:val="28"/>
        </w:rPr>
        <w:t>2.5.5. 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E15A8" w:rsidRPr="009C3AC0" w:rsidRDefault="008E15A8">
      <w:pPr>
        <w:ind w:firstLine="720"/>
        <w:jc w:val="both"/>
        <w:rPr>
          <w:rFonts w:ascii="Times New Roman" w:hAnsi="Times New Roman" w:cs="Times New Roman"/>
          <w:sz w:val="28"/>
          <w:szCs w:val="28"/>
        </w:rPr>
      </w:pPr>
      <w:bookmarkStart w:id="61" w:name="sub_10259"/>
      <w:bookmarkEnd w:id="60"/>
      <w:r w:rsidRPr="009C3AC0">
        <w:rPr>
          <w:rFonts w:ascii="Times New Roman" w:hAnsi="Times New Roman" w:cs="Times New Roman"/>
          <w:sz w:val="28"/>
          <w:szCs w:val="28"/>
        </w:rPr>
        <w:t>2.5.6.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bookmarkEnd w:id="6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2.5.7. Окраска заборов, газонных ограждений и ограждений тротуаров должна производиться не реже раза в год.</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2.5.8. Запрещается  производить расклейку афиш¸ агитационных и рекламных материалов, объявлений на  ограждениях, заборах, не предназначенных для этих целей.</w:t>
      </w:r>
    </w:p>
    <w:p w:rsidR="008E15A8" w:rsidRPr="009C3AC0" w:rsidRDefault="008E15A8" w:rsidP="007F2D4C">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Физические лица, в том числе индивидуальные предприниматели, </w:t>
      </w:r>
      <w:r w:rsidRPr="009C3AC0">
        <w:rPr>
          <w:rFonts w:ascii="Times New Roman" w:hAnsi="Times New Roman" w:cs="Times New Roman"/>
          <w:sz w:val="28"/>
          <w:szCs w:val="28"/>
        </w:rPr>
        <w:lastRenderedPageBreak/>
        <w:t>юридические лица всех организационно – правовых форм обязаны 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заборов и ограждений земельных участков, принадлежащих им на праве собственности или ином вещном, обязательственном праве.</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62" w:name="sub_1226"/>
      <w:r w:rsidRPr="009C3AC0">
        <w:rPr>
          <w:rFonts w:ascii="Times New Roman" w:hAnsi="Times New Roman" w:cs="Times New Roman"/>
          <w:b w:val="0"/>
          <w:color w:val="auto"/>
          <w:sz w:val="28"/>
          <w:szCs w:val="28"/>
        </w:rPr>
        <w:t>2.6. Малые архитектурные формы</w:t>
      </w:r>
    </w:p>
    <w:bookmarkEnd w:id="6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63" w:name="sub_10261"/>
      <w:r w:rsidRPr="009C3AC0">
        <w:rPr>
          <w:rFonts w:ascii="Times New Roman" w:hAnsi="Times New Roman" w:cs="Times New Roman"/>
          <w:sz w:val="28"/>
          <w:szCs w:val="28"/>
        </w:rPr>
        <w:t>2.6.1.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на территории Полтавского сельского поселения Красноармейского района. Малые архитектурные формы рекомендуется проектировать на основании индивидуальных проектных разработок.</w:t>
      </w:r>
    </w:p>
    <w:bookmarkEnd w:id="6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2.6.2.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2.6.3. Запрещается наносить надписи на  малые архитектурные формы, не предназначенные для этих целей.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64" w:name="sub_102620"/>
      <w:r w:rsidRPr="009C3AC0">
        <w:rPr>
          <w:rFonts w:ascii="Times New Roman" w:hAnsi="Times New Roman" w:cs="Times New Roman"/>
          <w:b w:val="0"/>
          <w:color w:val="auto"/>
          <w:sz w:val="28"/>
          <w:szCs w:val="28"/>
        </w:rPr>
        <w:t>Устройства для оформления озеленения</w:t>
      </w:r>
    </w:p>
    <w:bookmarkEnd w:id="6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65" w:name="sub_10262"/>
      <w:r w:rsidRPr="009C3AC0">
        <w:rPr>
          <w:rFonts w:ascii="Times New Roman" w:hAnsi="Times New Roman" w:cs="Times New Roman"/>
          <w:sz w:val="28"/>
          <w:szCs w:val="28"/>
        </w:rPr>
        <w:t>2.6.4.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bookmarkEnd w:id="65"/>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66" w:name="sub_102630"/>
      <w:r w:rsidRPr="009C3AC0">
        <w:rPr>
          <w:rFonts w:ascii="Times New Roman" w:hAnsi="Times New Roman" w:cs="Times New Roman"/>
          <w:b w:val="0"/>
          <w:color w:val="auto"/>
          <w:sz w:val="28"/>
          <w:szCs w:val="28"/>
        </w:rPr>
        <w:t>Водные устройства</w:t>
      </w:r>
    </w:p>
    <w:bookmarkEnd w:id="66"/>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67" w:name="sub_10263"/>
      <w:r w:rsidRPr="009C3AC0">
        <w:rPr>
          <w:rFonts w:ascii="Times New Roman" w:hAnsi="Times New Roman" w:cs="Times New Roman"/>
          <w:sz w:val="28"/>
          <w:szCs w:val="28"/>
        </w:rPr>
        <w:t xml:space="preserve">2.6.5.К водным устройствам относятся фонтаны, питьевые фонтанчики.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w:t>
      </w:r>
      <w:r w:rsidRPr="009C3AC0">
        <w:rPr>
          <w:rFonts w:ascii="Times New Roman" w:hAnsi="Times New Roman" w:cs="Times New Roman"/>
          <w:sz w:val="28"/>
          <w:szCs w:val="28"/>
        </w:rPr>
        <w:lastRenderedPageBreak/>
        <w:t>дренажную сеть и ливневую канализацию.</w:t>
      </w:r>
    </w:p>
    <w:p w:rsidR="008E15A8" w:rsidRPr="009C3AC0" w:rsidRDefault="008E15A8">
      <w:pPr>
        <w:ind w:firstLine="720"/>
        <w:jc w:val="both"/>
        <w:rPr>
          <w:rFonts w:ascii="Times New Roman" w:hAnsi="Times New Roman" w:cs="Times New Roman"/>
          <w:sz w:val="28"/>
          <w:szCs w:val="28"/>
        </w:rPr>
      </w:pPr>
      <w:bookmarkStart w:id="68" w:name="sub_102631"/>
      <w:bookmarkEnd w:id="67"/>
      <w:r w:rsidRPr="009C3AC0">
        <w:rPr>
          <w:rFonts w:ascii="Times New Roman" w:hAnsi="Times New Roman" w:cs="Times New Roman"/>
          <w:sz w:val="28"/>
          <w:szCs w:val="28"/>
        </w:rPr>
        <w:t>2.6.5.1.Фонтаны рекомендуется проектировать на основании индивидуальных проектных разработок.</w:t>
      </w:r>
    </w:p>
    <w:p w:rsidR="008E15A8" w:rsidRPr="009C3AC0" w:rsidRDefault="008E15A8">
      <w:pPr>
        <w:ind w:firstLine="720"/>
        <w:jc w:val="both"/>
        <w:rPr>
          <w:rFonts w:ascii="Times New Roman" w:hAnsi="Times New Roman" w:cs="Times New Roman"/>
          <w:sz w:val="28"/>
          <w:szCs w:val="28"/>
        </w:rPr>
      </w:pPr>
      <w:bookmarkStart w:id="69" w:name="sub_102632"/>
      <w:bookmarkEnd w:id="68"/>
      <w:r w:rsidRPr="009C3AC0">
        <w:rPr>
          <w:rFonts w:ascii="Times New Roman" w:hAnsi="Times New Roman" w:cs="Times New Roman"/>
          <w:sz w:val="28"/>
          <w:szCs w:val="28"/>
        </w:rPr>
        <w:t xml:space="preserve">2.6.5.2.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9C3AC0">
          <w:rPr>
            <w:rFonts w:ascii="Times New Roman" w:hAnsi="Times New Roman" w:cs="Times New Roman"/>
            <w:sz w:val="28"/>
            <w:szCs w:val="28"/>
          </w:rPr>
          <w:t>90 см</w:t>
        </w:r>
      </w:smartTag>
      <w:r w:rsidRPr="009C3AC0">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9C3AC0">
          <w:rPr>
            <w:rFonts w:ascii="Times New Roman" w:hAnsi="Times New Roman" w:cs="Times New Roman"/>
            <w:sz w:val="28"/>
            <w:szCs w:val="28"/>
          </w:rPr>
          <w:t>70 см</w:t>
        </w:r>
      </w:smartTag>
      <w:r w:rsidRPr="009C3AC0">
        <w:rPr>
          <w:rFonts w:ascii="Times New Roman" w:hAnsi="Times New Roman" w:cs="Times New Roman"/>
          <w:sz w:val="28"/>
          <w:szCs w:val="28"/>
        </w:rPr>
        <w:t xml:space="preserve"> для детей.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70" w:name="sub_102640"/>
      <w:bookmarkEnd w:id="69"/>
      <w:r w:rsidRPr="009C3AC0">
        <w:rPr>
          <w:rFonts w:ascii="Times New Roman" w:hAnsi="Times New Roman" w:cs="Times New Roman"/>
          <w:b w:val="0"/>
          <w:color w:val="auto"/>
          <w:sz w:val="28"/>
          <w:szCs w:val="28"/>
        </w:rPr>
        <w:t xml:space="preserve">Мебель </w:t>
      </w:r>
    </w:p>
    <w:bookmarkEnd w:id="70"/>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71" w:name="sub_10264"/>
      <w:r w:rsidRPr="009C3AC0">
        <w:rPr>
          <w:rFonts w:ascii="Times New Roman" w:hAnsi="Times New Roman" w:cs="Times New Roman"/>
          <w:sz w:val="28"/>
          <w:szCs w:val="28"/>
        </w:rPr>
        <w:t>2.6.6. К мебели муниципального образования Полтавского сельское поселение Красноармейского района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E15A8" w:rsidRPr="009C3AC0" w:rsidRDefault="008E15A8">
      <w:pPr>
        <w:ind w:firstLine="720"/>
        <w:jc w:val="both"/>
        <w:rPr>
          <w:rFonts w:ascii="Times New Roman" w:hAnsi="Times New Roman" w:cs="Times New Roman"/>
          <w:sz w:val="28"/>
          <w:szCs w:val="28"/>
        </w:rPr>
      </w:pPr>
      <w:bookmarkStart w:id="72" w:name="sub_102641"/>
      <w:bookmarkEnd w:id="71"/>
      <w:r w:rsidRPr="009C3AC0">
        <w:rPr>
          <w:rFonts w:ascii="Times New Roman" w:hAnsi="Times New Roman" w:cs="Times New Roman"/>
          <w:sz w:val="28"/>
          <w:szCs w:val="28"/>
        </w:rPr>
        <w:t xml:space="preserve">2.6.6.1. 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9C3AC0">
          <w:rPr>
            <w:rFonts w:ascii="Times New Roman" w:hAnsi="Times New Roman" w:cs="Times New Roman"/>
            <w:sz w:val="28"/>
            <w:szCs w:val="28"/>
          </w:rPr>
          <w:t>480 мм</w:t>
        </w:r>
      </w:smartTag>
      <w:r w:rsidRPr="009C3AC0">
        <w:rPr>
          <w:rFonts w:ascii="Times New Roman" w:hAnsi="Times New Roman" w:cs="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8E15A8" w:rsidRPr="009C3AC0" w:rsidRDefault="008E15A8">
      <w:pPr>
        <w:ind w:firstLine="720"/>
        <w:jc w:val="both"/>
        <w:rPr>
          <w:rFonts w:ascii="Times New Roman" w:hAnsi="Times New Roman" w:cs="Times New Roman"/>
          <w:sz w:val="28"/>
          <w:szCs w:val="28"/>
        </w:rPr>
      </w:pPr>
      <w:bookmarkStart w:id="73" w:name="sub_102643"/>
      <w:bookmarkEnd w:id="72"/>
      <w:r w:rsidRPr="009C3AC0">
        <w:rPr>
          <w:rFonts w:ascii="Times New Roman" w:hAnsi="Times New Roman" w:cs="Times New Roman"/>
          <w:sz w:val="28"/>
          <w:szCs w:val="28"/>
        </w:rPr>
        <w:t>2.6.6.2.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w:t>
      </w:r>
    </w:p>
    <w:bookmarkEnd w:id="73"/>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74" w:name="sub_102650"/>
      <w:r w:rsidRPr="009C3AC0">
        <w:rPr>
          <w:rFonts w:ascii="Times New Roman" w:hAnsi="Times New Roman" w:cs="Times New Roman"/>
          <w:b w:val="0"/>
          <w:color w:val="auto"/>
          <w:sz w:val="28"/>
          <w:szCs w:val="28"/>
        </w:rPr>
        <w:t>Уличное коммунально-бытовое оборудование</w:t>
      </w:r>
    </w:p>
    <w:bookmarkEnd w:id="7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75" w:name="sub_10265"/>
      <w:r w:rsidRPr="009C3AC0">
        <w:rPr>
          <w:rFonts w:ascii="Times New Roman" w:hAnsi="Times New Roman" w:cs="Times New Roman"/>
          <w:sz w:val="28"/>
          <w:szCs w:val="28"/>
        </w:rPr>
        <w:t>2.6.7. Уличное коммунально-бытовое оборудование Полтавского сельского поселения Красноармейского района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экологичность, безопасность (отсутствие острых углов), удобство в пользовании, легкость очистки, привлекательный внешний вид.</w:t>
      </w:r>
    </w:p>
    <w:p w:rsidR="008E15A8" w:rsidRPr="009C3AC0" w:rsidRDefault="008E15A8">
      <w:pPr>
        <w:ind w:firstLine="720"/>
        <w:jc w:val="both"/>
        <w:rPr>
          <w:rFonts w:ascii="Times New Roman" w:hAnsi="Times New Roman" w:cs="Times New Roman"/>
          <w:sz w:val="28"/>
          <w:szCs w:val="28"/>
        </w:rPr>
      </w:pPr>
      <w:bookmarkStart w:id="76" w:name="sub_102651"/>
      <w:bookmarkEnd w:id="75"/>
      <w:r w:rsidRPr="009C3AC0">
        <w:rPr>
          <w:rFonts w:ascii="Times New Roman" w:hAnsi="Times New Roman" w:cs="Times New Roman"/>
          <w:sz w:val="28"/>
          <w:szCs w:val="28"/>
        </w:rPr>
        <w:t xml:space="preserve">2.6.7.1. Для сбора бытового мусора на улицах, объектах рекреации рекомендуется применять малогабаритные (малые) контейнеры (менее 0,5 куб. м) и (или) урны, устанавливая их у входов: в объекты торговли и общественного питания, другие учреждения общественного назначения.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w:t>
      </w:r>
      <w:r w:rsidRPr="009C3AC0">
        <w:rPr>
          <w:rFonts w:ascii="Times New Roman" w:hAnsi="Times New Roman" w:cs="Times New Roman"/>
          <w:sz w:val="28"/>
          <w:szCs w:val="28"/>
        </w:rPr>
        <w:lastRenderedPageBreak/>
        <w:t>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bookmarkEnd w:id="76"/>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2.6.8. Запрещено наносить надписи на уличное коммунальное оборудование, не предназначенное для этих целей.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77" w:name="sub_102660"/>
      <w:r w:rsidRPr="009C3AC0">
        <w:rPr>
          <w:rFonts w:ascii="Times New Roman" w:hAnsi="Times New Roman" w:cs="Times New Roman"/>
          <w:b w:val="0"/>
          <w:color w:val="auto"/>
          <w:sz w:val="28"/>
          <w:szCs w:val="28"/>
        </w:rPr>
        <w:t>Уличное техническое оборудование</w:t>
      </w:r>
    </w:p>
    <w:bookmarkEnd w:id="7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78" w:name="sub_10266"/>
      <w:r w:rsidRPr="009C3AC0">
        <w:rPr>
          <w:rFonts w:ascii="Times New Roman" w:hAnsi="Times New Roman" w:cs="Times New Roman"/>
          <w:sz w:val="28"/>
          <w:szCs w:val="28"/>
        </w:rPr>
        <w:t xml:space="preserve">2.6.9. К уличному техническому оборудованию относятся: почтовые ящики, торговые палатки, элементы инженерного оборудования </w:t>
      </w:r>
      <w:bookmarkStart w:id="79" w:name="sub_102661"/>
      <w:bookmarkEnd w:id="78"/>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2.6.9.1. Установка уличного технического оборудования должна обеспечивать удобный подход к оборудованию и соответствовать </w:t>
      </w:r>
      <w:hyperlink r:id="rId11" w:history="1">
        <w:r w:rsidRPr="009C3AC0">
          <w:rPr>
            <w:rStyle w:val="a4"/>
            <w:rFonts w:ascii="Times New Roman" w:hAnsi="Times New Roman"/>
            <w:b w:val="0"/>
            <w:color w:val="auto"/>
            <w:sz w:val="28"/>
            <w:szCs w:val="28"/>
            <w:u w:val="none"/>
          </w:rPr>
          <w:t>разделу 3</w:t>
        </w:r>
      </w:hyperlink>
      <w:r w:rsidRPr="009C3AC0">
        <w:rPr>
          <w:rFonts w:ascii="Times New Roman" w:hAnsi="Times New Roman" w:cs="Times New Roman"/>
          <w:sz w:val="28"/>
          <w:szCs w:val="28"/>
        </w:rPr>
        <w:t xml:space="preserve"> СНиП 35-01.</w:t>
      </w:r>
    </w:p>
    <w:p w:rsidR="008E15A8" w:rsidRPr="009C3AC0" w:rsidRDefault="008E15A8" w:rsidP="005576A0">
      <w:pPr>
        <w:ind w:firstLine="720"/>
        <w:jc w:val="both"/>
        <w:rPr>
          <w:rFonts w:ascii="Times New Roman" w:hAnsi="Times New Roman" w:cs="Times New Roman"/>
          <w:sz w:val="28"/>
          <w:szCs w:val="28"/>
        </w:rPr>
      </w:pPr>
      <w:bookmarkStart w:id="80" w:name="sub_10267"/>
      <w:bookmarkEnd w:id="79"/>
      <w:r w:rsidRPr="009C3AC0">
        <w:rPr>
          <w:rFonts w:ascii="Times New Roman" w:hAnsi="Times New Roman" w:cs="Times New Roman"/>
          <w:sz w:val="28"/>
          <w:szCs w:val="28"/>
        </w:rPr>
        <w:t>2.6.10. 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bookmarkEnd w:id="80"/>
      <w:r w:rsidRPr="009C3AC0">
        <w:rPr>
          <w:rFonts w:ascii="Times New Roman" w:hAnsi="Times New Roman" w:cs="Times New Roman"/>
          <w:sz w:val="28"/>
          <w:szCs w:val="28"/>
        </w:rPr>
        <w:t>.</w:t>
      </w:r>
    </w:p>
    <w:p w:rsidR="008E15A8" w:rsidRPr="009C3AC0" w:rsidRDefault="008E15A8">
      <w:pPr>
        <w:pStyle w:val="1"/>
        <w:rPr>
          <w:rFonts w:ascii="Times New Roman" w:hAnsi="Times New Roman" w:cs="Times New Roman"/>
          <w:b w:val="0"/>
          <w:color w:val="auto"/>
          <w:sz w:val="28"/>
          <w:szCs w:val="28"/>
        </w:rPr>
      </w:pPr>
      <w:bookmarkStart w:id="81" w:name="sub_1227"/>
    </w:p>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2.7. Игровое и спортивное оборудование</w:t>
      </w:r>
    </w:p>
    <w:bookmarkEnd w:id="81"/>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82" w:name="sub_10271"/>
      <w:r w:rsidRPr="009C3AC0">
        <w:rPr>
          <w:rFonts w:ascii="Times New Roman" w:hAnsi="Times New Roman" w:cs="Times New Roman"/>
          <w:sz w:val="28"/>
          <w:szCs w:val="28"/>
        </w:rPr>
        <w:t>2.7.1.Игровое и спортивное оборудование на территории Полтавского сельского поселения Красноармейского района представлено игровыми, физкультурно-оздоровительными устройствами, сооружениями.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w:t>
      </w:r>
      <w:bookmarkEnd w:id="82"/>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2.7.2. Окраска спортивных сооружений должна производиться не реже раза в год.</w:t>
      </w:r>
    </w:p>
    <w:p w:rsidR="008E15A8" w:rsidRPr="009C3AC0" w:rsidRDefault="008E15A8">
      <w:pPr>
        <w:pStyle w:val="1"/>
        <w:rPr>
          <w:rFonts w:ascii="Times New Roman" w:hAnsi="Times New Roman" w:cs="Times New Roman"/>
          <w:b w:val="0"/>
          <w:color w:val="auto"/>
          <w:sz w:val="28"/>
          <w:szCs w:val="28"/>
        </w:rPr>
      </w:pPr>
      <w:bookmarkStart w:id="83" w:name="sub_102720"/>
      <w:r w:rsidRPr="009C3AC0">
        <w:rPr>
          <w:rFonts w:ascii="Times New Roman" w:hAnsi="Times New Roman" w:cs="Times New Roman"/>
          <w:b w:val="0"/>
          <w:color w:val="auto"/>
          <w:sz w:val="28"/>
          <w:szCs w:val="28"/>
        </w:rPr>
        <w:t>Игровое оборудование</w:t>
      </w:r>
    </w:p>
    <w:bookmarkEnd w:id="83"/>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84" w:name="sub_10272"/>
      <w:r w:rsidRPr="009C3AC0">
        <w:rPr>
          <w:rFonts w:ascii="Times New Roman" w:hAnsi="Times New Roman" w:cs="Times New Roman"/>
          <w:sz w:val="28"/>
          <w:szCs w:val="28"/>
        </w:rPr>
        <w:t>2.7.3.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8E15A8" w:rsidRPr="009C3AC0" w:rsidRDefault="008E15A8">
      <w:pPr>
        <w:ind w:firstLine="720"/>
        <w:jc w:val="both"/>
        <w:rPr>
          <w:rFonts w:ascii="Times New Roman" w:hAnsi="Times New Roman" w:cs="Times New Roman"/>
          <w:sz w:val="28"/>
          <w:szCs w:val="28"/>
        </w:rPr>
      </w:pPr>
      <w:bookmarkStart w:id="85" w:name="sub_10273"/>
      <w:bookmarkEnd w:id="84"/>
      <w:r w:rsidRPr="009C3AC0">
        <w:rPr>
          <w:rFonts w:ascii="Times New Roman" w:hAnsi="Times New Roman" w:cs="Times New Roman"/>
          <w:sz w:val="28"/>
          <w:szCs w:val="28"/>
        </w:rPr>
        <w:t>2.7.4. Рекомендуется предусматривать следующие требования к материалу игрового оборудования и условиям его обработки:</w:t>
      </w:r>
    </w:p>
    <w:bookmarkEnd w:id="8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lastRenderedPageBreak/>
        <w:t>-бетонные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E15A8" w:rsidRPr="009C3AC0" w:rsidRDefault="008E15A8">
      <w:pPr>
        <w:ind w:firstLine="720"/>
        <w:jc w:val="both"/>
        <w:rPr>
          <w:rFonts w:ascii="Times New Roman" w:hAnsi="Times New Roman" w:cs="Times New Roman"/>
          <w:sz w:val="28"/>
          <w:szCs w:val="28"/>
        </w:rPr>
      </w:pPr>
      <w:bookmarkStart w:id="86" w:name="sub_10274"/>
      <w:r w:rsidRPr="009C3AC0">
        <w:rPr>
          <w:rFonts w:ascii="Times New Roman" w:hAnsi="Times New Roman" w:cs="Times New Roman"/>
          <w:sz w:val="28"/>
          <w:szCs w:val="28"/>
        </w:rPr>
        <w:t xml:space="preserve">2.7.5. 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9C3AC0">
          <w:rPr>
            <w:rFonts w:ascii="Times New Roman" w:hAnsi="Times New Roman" w:cs="Times New Roman"/>
            <w:sz w:val="28"/>
            <w:szCs w:val="28"/>
          </w:rPr>
          <w:t>500 мм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87" w:name="sub_10275"/>
      <w:bookmarkEnd w:id="86"/>
      <w:r w:rsidRPr="009C3AC0">
        <w:rPr>
          <w:rFonts w:ascii="Times New Roman" w:hAnsi="Times New Roman" w:cs="Times New Roman"/>
          <w:sz w:val="28"/>
          <w:szCs w:val="28"/>
        </w:rPr>
        <w:t xml:space="preserve">2.7.6. При размещении игрового оборудования на детских игровых площадках рекомендуется соблюдать минимальные расстояния безопасности в соответствии с </w:t>
      </w:r>
      <w:hyperlink w:anchor="sub_20015" w:history="1">
        <w:r w:rsidRPr="009C3AC0">
          <w:rPr>
            <w:rStyle w:val="a4"/>
            <w:rFonts w:ascii="Times New Roman" w:hAnsi="Times New Roman"/>
            <w:b w:val="0"/>
            <w:color w:val="auto"/>
            <w:sz w:val="28"/>
            <w:szCs w:val="28"/>
            <w:u w:val="none"/>
          </w:rPr>
          <w:t>таблицей 5</w:t>
        </w:r>
      </w:hyperlink>
      <w:r w:rsidRPr="009C3AC0">
        <w:rPr>
          <w:rFonts w:ascii="Times New Roman" w:hAnsi="Times New Roman" w:cs="Times New Roman"/>
          <w:sz w:val="28"/>
          <w:szCs w:val="28"/>
        </w:rPr>
        <w:t xml:space="preserve"> Приложения № 2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и твердых видов покрытия, а также веток, стволов, корней деревьев. </w:t>
      </w:r>
      <w:bookmarkEnd w:id="87"/>
    </w:p>
    <w:p w:rsidR="008E15A8" w:rsidRPr="009C3AC0" w:rsidRDefault="008E15A8">
      <w:pPr>
        <w:ind w:firstLine="720"/>
        <w:jc w:val="both"/>
        <w:rPr>
          <w:rFonts w:ascii="Times New Roman" w:hAnsi="Times New Roman" w:cs="Times New Roman"/>
          <w:sz w:val="28"/>
          <w:szCs w:val="28"/>
        </w:rPr>
      </w:pPr>
    </w:p>
    <w:p w:rsidR="008E15A8" w:rsidRPr="009C3AC0" w:rsidRDefault="008E15A8" w:rsidP="00087443">
      <w:pPr>
        <w:pStyle w:val="1"/>
        <w:rPr>
          <w:rFonts w:ascii="Times New Roman" w:hAnsi="Times New Roman" w:cs="Times New Roman"/>
          <w:b w:val="0"/>
          <w:color w:val="auto"/>
          <w:sz w:val="28"/>
          <w:szCs w:val="28"/>
        </w:rPr>
      </w:pPr>
      <w:bookmarkStart w:id="88" w:name="sub_102760"/>
      <w:r w:rsidRPr="009C3AC0">
        <w:rPr>
          <w:rFonts w:ascii="Times New Roman" w:hAnsi="Times New Roman" w:cs="Times New Roman"/>
          <w:b w:val="0"/>
          <w:color w:val="auto"/>
          <w:sz w:val="28"/>
          <w:szCs w:val="28"/>
        </w:rPr>
        <w:t>Спортивное оборудование</w:t>
      </w:r>
      <w:bookmarkEnd w:id="88"/>
    </w:p>
    <w:p w:rsidR="008E15A8" w:rsidRPr="009C3AC0" w:rsidRDefault="008E15A8" w:rsidP="00087443">
      <w:pPr>
        <w:rPr>
          <w:rFonts w:ascii="Times New Roman" w:hAnsi="Times New Roman" w:cs="Times New Roman"/>
        </w:rPr>
      </w:pPr>
    </w:p>
    <w:p w:rsidR="008E15A8" w:rsidRPr="009C3AC0" w:rsidRDefault="008E15A8">
      <w:pPr>
        <w:ind w:firstLine="720"/>
        <w:jc w:val="both"/>
        <w:rPr>
          <w:rFonts w:ascii="Times New Roman" w:hAnsi="Times New Roman" w:cs="Times New Roman"/>
          <w:sz w:val="28"/>
          <w:szCs w:val="28"/>
        </w:rPr>
      </w:pPr>
      <w:bookmarkStart w:id="89" w:name="sub_10276"/>
      <w:r w:rsidRPr="009C3AC0">
        <w:rPr>
          <w:rFonts w:ascii="Times New Roman" w:hAnsi="Times New Roman" w:cs="Times New Roman"/>
          <w:sz w:val="28"/>
          <w:szCs w:val="28"/>
        </w:rPr>
        <w:t>2.7.7. Спортивное оборудование предназначено для всех возрастных групп населения, размещается на спортивных, физкультурных площадках,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 п</w:t>
      </w:r>
      <w:bookmarkEnd w:id="89"/>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90" w:name="sub_1228"/>
      <w:r w:rsidRPr="009C3AC0">
        <w:rPr>
          <w:rFonts w:ascii="Times New Roman" w:hAnsi="Times New Roman" w:cs="Times New Roman"/>
          <w:b w:val="0"/>
          <w:color w:val="auto"/>
          <w:sz w:val="28"/>
          <w:szCs w:val="28"/>
        </w:rPr>
        <w:t>2.8. Освещение и осветительное оборудование</w:t>
      </w:r>
    </w:p>
    <w:bookmarkEnd w:id="90"/>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91" w:name="sub_10282"/>
      <w:r w:rsidRPr="009C3AC0">
        <w:rPr>
          <w:rFonts w:ascii="Times New Roman" w:hAnsi="Times New Roman" w:cs="Times New Roman"/>
          <w:sz w:val="28"/>
          <w:szCs w:val="28"/>
        </w:rPr>
        <w:t>2.8.1. При проектировании функциональной группы осветительных установок  на территории Полтавского сельского поселения Красноармейского района рекомендуется обеспечивать:</w:t>
      </w:r>
    </w:p>
    <w:bookmarkEnd w:id="9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-количественные и качественные показатели, предусмотренные действующими нормами искусственного освещения селитебных территорий (</w:t>
      </w:r>
      <w:hyperlink r:id="rId12" w:history="1">
        <w:r w:rsidRPr="009C3AC0">
          <w:rPr>
            <w:rStyle w:val="a4"/>
            <w:rFonts w:ascii="Times New Roman" w:hAnsi="Times New Roman"/>
            <w:b w:val="0"/>
            <w:color w:val="auto"/>
            <w:sz w:val="28"/>
            <w:szCs w:val="28"/>
            <w:u w:val="none"/>
          </w:rPr>
          <w:t>СНиП 23-05</w:t>
        </w:r>
      </w:hyperlink>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надежность работы установок согласно </w:t>
      </w:r>
      <w:hyperlink r:id="rId13" w:history="1">
        <w:r w:rsidRPr="009C3AC0">
          <w:rPr>
            <w:rStyle w:val="a4"/>
            <w:rFonts w:ascii="Times New Roman" w:hAnsi="Times New Roman"/>
            <w:b w:val="0"/>
            <w:color w:val="auto"/>
            <w:sz w:val="28"/>
            <w:szCs w:val="28"/>
            <w:u w:val="none"/>
          </w:rPr>
          <w:t>Правилам</w:t>
        </w:r>
      </w:hyperlink>
      <w:r w:rsidRPr="009C3AC0">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эстетика элементов осветительных установок, их дизайн, качество </w:t>
      </w:r>
      <w:r w:rsidRPr="009C3AC0">
        <w:rPr>
          <w:rFonts w:ascii="Times New Roman" w:hAnsi="Times New Roman" w:cs="Times New Roman"/>
          <w:sz w:val="28"/>
          <w:szCs w:val="28"/>
        </w:rPr>
        <w:lastRenderedPageBreak/>
        <w:t>материалов и изделий с учетом восприятия в дневное и ночное время;</w:t>
      </w:r>
    </w:p>
    <w:p w:rsidR="008E15A8" w:rsidRPr="009C3AC0" w:rsidRDefault="008E15A8" w:rsidP="003325E5">
      <w:pPr>
        <w:ind w:firstLine="720"/>
        <w:jc w:val="both"/>
        <w:rPr>
          <w:rFonts w:ascii="Times New Roman" w:hAnsi="Times New Roman" w:cs="Times New Roman"/>
          <w:sz w:val="28"/>
          <w:szCs w:val="28"/>
        </w:rPr>
      </w:pPr>
      <w:r w:rsidRPr="009C3AC0">
        <w:rPr>
          <w:rFonts w:ascii="Times New Roman" w:hAnsi="Times New Roman" w:cs="Times New Roman"/>
          <w:sz w:val="28"/>
          <w:szCs w:val="28"/>
        </w:rPr>
        <w:t>- удобство обслуживания и управления при разных режимах работы установок.</w:t>
      </w:r>
    </w:p>
    <w:p w:rsidR="008E15A8" w:rsidRPr="009C3AC0" w:rsidRDefault="008E15A8">
      <w:pPr>
        <w:ind w:firstLine="720"/>
        <w:jc w:val="both"/>
        <w:rPr>
          <w:rFonts w:ascii="Times New Roman" w:hAnsi="Times New Roman" w:cs="Times New Roman"/>
          <w:sz w:val="28"/>
          <w:szCs w:val="28"/>
        </w:rPr>
      </w:pPr>
      <w:bookmarkStart w:id="92" w:name="sub_10283"/>
      <w:r w:rsidRPr="009C3AC0">
        <w:rPr>
          <w:rFonts w:ascii="Times New Roman" w:hAnsi="Times New Roman" w:cs="Times New Roman"/>
          <w:sz w:val="28"/>
          <w:szCs w:val="28"/>
        </w:rPr>
        <w:t xml:space="preserve">2.8.2. Функциональное освещение (ФО) осуществляется стационарными установками освещения дорожных покрытий и пространств в транспортных и пешеходных зонах. </w:t>
      </w:r>
      <w:bookmarkStart w:id="93" w:name="sub_102831"/>
      <w:bookmarkEnd w:id="92"/>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2.8.2.1.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9C3AC0">
          <w:rPr>
            <w:rFonts w:ascii="Times New Roman" w:hAnsi="Times New Roman" w:cs="Times New Roman"/>
            <w:sz w:val="28"/>
            <w:szCs w:val="28"/>
          </w:rPr>
          <w:t>15 м</w:t>
        </w:r>
      </w:smartTag>
      <w:r w:rsidRPr="009C3AC0">
        <w:rPr>
          <w:rFonts w:ascii="Times New Roman" w:hAnsi="Times New Roman" w:cs="Times New Roman"/>
          <w:sz w:val="28"/>
          <w:szCs w:val="28"/>
        </w:rPr>
        <w:t>. Их рекомендуется применять в транспортных и пешеходных зонах как наиболее традиционные.</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94" w:name="sub_102870"/>
      <w:bookmarkEnd w:id="93"/>
      <w:r w:rsidRPr="009C3AC0">
        <w:rPr>
          <w:rFonts w:ascii="Times New Roman" w:hAnsi="Times New Roman" w:cs="Times New Roman"/>
          <w:b w:val="0"/>
          <w:color w:val="auto"/>
          <w:sz w:val="28"/>
          <w:szCs w:val="28"/>
        </w:rPr>
        <w:t>Источники света</w:t>
      </w:r>
    </w:p>
    <w:bookmarkEnd w:id="9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95" w:name="sub_10287"/>
      <w:r w:rsidRPr="009C3AC0">
        <w:rPr>
          <w:rFonts w:ascii="Times New Roman" w:hAnsi="Times New Roman" w:cs="Times New Roman"/>
          <w:sz w:val="28"/>
          <w:szCs w:val="28"/>
        </w:rPr>
        <w:t>2.8.3.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E15A8" w:rsidRPr="009C3AC0" w:rsidRDefault="008E15A8">
      <w:pPr>
        <w:ind w:firstLine="720"/>
        <w:jc w:val="both"/>
        <w:rPr>
          <w:rFonts w:ascii="Times New Roman" w:hAnsi="Times New Roman" w:cs="Times New Roman"/>
          <w:sz w:val="28"/>
          <w:szCs w:val="28"/>
        </w:rPr>
      </w:pPr>
      <w:bookmarkStart w:id="96" w:name="sub_10288"/>
      <w:bookmarkEnd w:id="95"/>
      <w:r w:rsidRPr="009C3AC0">
        <w:rPr>
          <w:rFonts w:ascii="Times New Roman" w:hAnsi="Times New Roman" w:cs="Times New Roman"/>
          <w:sz w:val="28"/>
          <w:szCs w:val="28"/>
        </w:rPr>
        <w:t>2.8.4.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bookmarkEnd w:id="96"/>
    <w:p w:rsidR="008E15A8" w:rsidRPr="009C3AC0" w:rsidRDefault="008E15A8" w:rsidP="006954D5">
      <w:pPr>
        <w:ind w:firstLine="720"/>
        <w:jc w:val="both"/>
        <w:rPr>
          <w:rFonts w:ascii="Times New Roman" w:hAnsi="Times New Roman" w:cs="Times New Roman"/>
          <w:sz w:val="28"/>
          <w:szCs w:val="28"/>
        </w:rPr>
      </w:pPr>
      <w:r w:rsidRPr="009C3AC0">
        <w:rPr>
          <w:rFonts w:ascii="Times New Roman" w:hAnsi="Times New Roman" w:cs="Times New Roman"/>
          <w:sz w:val="28"/>
          <w:szCs w:val="28"/>
        </w:rPr>
        <w:t>.</w:t>
      </w:r>
    </w:p>
    <w:p w:rsidR="008E15A8" w:rsidRPr="009C3AC0" w:rsidRDefault="008E15A8">
      <w:pPr>
        <w:pStyle w:val="1"/>
        <w:rPr>
          <w:rFonts w:ascii="Times New Roman" w:hAnsi="Times New Roman" w:cs="Times New Roman"/>
          <w:b w:val="0"/>
          <w:color w:val="auto"/>
          <w:sz w:val="28"/>
          <w:szCs w:val="28"/>
        </w:rPr>
      </w:pPr>
      <w:bookmarkStart w:id="97" w:name="sub_1229"/>
      <w:r w:rsidRPr="009C3AC0">
        <w:rPr>
          <w:rFonts w:ascii="Times New Roman" w:hAnsi="Times New Roman" w:cs="Times New Roman"/>
          <w:b w:val="0"/>
          <w:color w:val="auto"/>
          <w:sz w:val="28"/>
          <w:szCs w:val="28"/>
        </w:rPr>
        <w:t>2.9. Средства наружной рекламы и информации</w:t>
      </w:r>
    </w:p>
    <w:bookmarkEnd w:id="9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98" w:name="sub_10291"/>
      <w:r w:rsidRPr="009C3AC0">
        <w:rPr>
          <w:rFonts w:ascii="Times New Roman" w:hAnsi="Times New Roman" w:cs="Times New Roman"/>
          <w:sz w:val="28"/>
          <w:szCs w:val="28"/>
        </w:rPr>
        <w:t xml:space="preserve">2.9.1. Размещение средств наружной рекламы и информации на территории населенного пункта рекомендуется производить согласно    </w:t>
      </w:r>
      <w:hyperlink r:id="rId14" w:history="1">
        <w:r w:rsidRPr="009C3AC0">
          <w:rPr>
            <w:rStyle w:val="a4"/>
            <w:rFonts w:ascii="Times New Roman" w:hAnsi="Times New Roman"/>
            <w:b w:val="0"/>
            <w:color w:val="auto"/>
            <w:sz w:val="28"/>
            <w:szCs w:val="28"/>
            <w:u w:val="none"/>
          </w:rPr>
          <w:t>ГОСТ Р 52044</w:t>
        </w:r>
      </w:hyperlink>
      <w:r w:rsidRPr="009C3AC0">
        <w:rPr>
          <w:rFonts w:ascii="Times New Roman" w:hAnsi="Times New Roman" w:cs="Times New Roman"/>
          <w:sz w:val="28"/>
          <w:szCs w:val="28"/>
        </w:rPr>
        <w:t>.</w:t>
      </w:r>
    </w:p>
    <w:bookmarkEnd w:id="9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2.9.2.Размещение рекламных конструкций на территории Полтавского сельского поселения Красноармейского района, установка и эксплуатация  рекламных конструкций без разрешения запрещена.</w:t>
      </w:r>
    </w:p>
    <w:p w:rsidR="008E15A8" w:rsidRPr="009C3AC0" w:rsidRDefault="008E15A8" w:rsidP="006954D5">
      <w:pPr>
        <w:pStyle w:val="1"/>
        <w:spacing w:before="0" w:after="0"/>
        <w:jc w:val="both"/>
        <w:rPr>
          <w:rFonts w:ascii="Times New Roman" w:hAnsi="Times New Roman" w:cs="Times New Roman"/>
          <w:b w:val="0"/>
          <w:color w:val="auto"/>
          <w:sz w:val="28"/>
          <w:szCs w:val="28"/>
        </w:rPr>
      </w:pPr>
      <w:bookmarkStart w:id="99" w:name="sub_12210"/>
      <w:r w:rsidRPr="009C3AC0">
        <w:rPr>
          <w:rFonts w:ascii="Times New Roman" w:hAnsi="Times New Roman" w:cs="Times New Roman"/>
          <w:b w:val="0"/>
          <w:color w:val="auto"/>
          <w:sz w:val="28"/>
          <w:szCs w:val="28"/>
        </w:rPr>
        <w:tab/>
        <w:t>2.9.3. Запрещается размещать на тротуарах, пешеходных дорожках, парковках автотранспорта и иных территориях общего пользования, а также на конструктивных элементах входных групп Полтавского сельского поселения  выносные конструкции (в том числе и штендеры), содержащие рекламную и иную информацию или указывающие на местонахождение объекта.</w:t>
      </w:r>
    </w:p>
    <w:p w:rsidR="008E15A8" w:rsidRPr="009C3AC0" w:rsidRDefault="008E15A8" w:rsidP="006954D5">
      <w:pPr>
        <w:jc w:val="both"/>
        <w:rPr>
          <w:rFonts w:ascii="Times New Roman" w:hAnsi="Times New Roman" w:cs="Times New Roman"/>
          <w:sz w:val="28"/>
          <w:szCs w:val="28"/>
        </w:rPr>
      </w:pPr>
      <w:r w:rsidRPr="009C3AC0">
        <w:rPr>
          <w:rFonts w:ascii="Times New Roman" w:hAnsi="Times New Roman" w:cs="Times New Roman"/>
        </w:rPr>
        <w:tab/>
      </w:r>
      <w:r w:rsidRPr="009C3AC0">
        <w:rPr>
          <w:rFonts w:ascii="Times New Roman" w:hAnsi="Times New Roman" w:cs="Times New Roman"/>
          <w:sz w:val="28"/>
          <w:szCs w:val="28"/>
        </w:rPr>
        <w:t xml:space="preserve">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На фасадах зданий, строений и сооружений не допускается размещение плакатов или иного информационного </w:t>
      </w:r>
      <w:r w:rsidRPr="009C3AC0">
        <w:rPr>
          <w:rFonts w:ascii="Times New Roman" w:hAnsi="Times New Roman" w:cs="Times New Roman"/>
          <w:sz w:val="28"/>
          <w:szCs w:val="28"/>
        </w:rPr>
        <w:lastRenderedPageBreak/>
        <w:t>материала, за исключением вывески.</w:t>
      </w:r>
    </w:p>
    <w:p w:rsidR="008E15A8" w:rsidRPr="009C3AC0" w:rsidRDefault="008E15A8" w:rsidP="00467046">
      <w:pPr>
        <w:pStyle w:val="1"/>
        <w:spacing w:before="0" w:after="0"/>
        <w:jc w:val="both"/>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ab/>
        <w:t>Расположение вывески должно соответствовать  параметрам занимаемого помещения. Вывеска размещается над входом либо над входом, между 1 и 2 этажами (если занимаемый этаж первый), либо над окнами соответствующего этажа, где расположено занимаемое помещение (если занимаемый этаж – не первый).</w:t>
      </w:r>
    </w:p>
    <w:p w:rsidR="008E15A8" w:rsidRPr="009C3AC0" w:rsidRDefault="008E15A8" w:rsidP="00467046">
      <w:pPr>
        <w:ind w:firstLine="720"/>
        <w:jc w:val="both"/>
        <w:rPr>
          <w:rFonts w:ascii="Times New Roman" w:hAnsi="Times New Roman" w:cs="Times New Roman"/>
          <w:sz w:val="28"/>
          <w:szCs w:val="28"/>
        </w:rPr>
      </w:pPr>
      <w:r w:rsidRPr="009C3AC0">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8E15A8" w:rsidRPr="009C3AC0" w:rsidRDefault="008E15A8" w:rsidP="009772E4">
      <w:pPr>
        <w:pStyle w:val="1"/>
        <w:spacing w:before="0" w:after="0"/>
        <w:jc w:val="both"/>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ab/>
        <w:t>Максимальная площадь всех вывесок на одном здании, строении, сооружении не может превышать:</w:t>
      </w:r>
    </w:p>
    <w:p w:rsidR="008E15A8" w:rsidRPr="009C3AC0" w:rsidRDefault="008E15A8" w:rsidP="009772E4">
      <w:pPr>
        <w:pStyle w:val="1"/>
        <w:spacing w:before="0" w:after="0"/>
        <w:jc w:val="both"/>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ab/>
        <w:t>10% от общей площади фасада здания, сооружения, в случае, если площадь такого фасада менее 50 кв.м.;</w:t>
      </w:r>
    </w:p>
    <w:p w:rsidR="008E15A8" w:rsidRPr="009C3AC0" w:rsidRDefault="008E15A8" w:rsidP="009772E4">
      <w:pPr>
        <w:jc w:val="both"/>
        <w:rPr>
          <w:rFonts w:ascii="Times New Roman" w:hAnsi="Times New Roman" w:cs="Times New Roman"/>
          <w:sz w:val="28"/>
          <w:szCs w:val="28"/>
        </w:rPr>
      </w:pPr>
      <w:r w:rsidRPr="009C3AC0">
        <w:rPr>
          <w:rFonts w:ascii="Times New Roman" w:hAnsi="Times New Roman" w:cs="Times New Roman"/>
        </w:rPr>
        <w:tab/>
      </w:r>
      <w:r w:rsidRPr="009C3AC0">
        <w:rPr>
          <w:rFonts w:ascii="Times New Roman" w:hAnsi="Times New Roman" w:cs="Times New Roman"/>
          <w:sz w:val="28"/>
          <w:szCs w:val="28"/>
        </w:rPr>
        <w:t>5-10% от общей площади фасада здания, сооружения, в случае, если площадь такого фасада составляет от 50 до 100 кв.м.;</w:t>
      </w:r>
    </w:p>
    <w:p w:rsidR="008E15A8" w:rsidRPr="009C3AC0" w:rsidRDefault="008E15A8" w:rsidP="009772E4">
      <w:pPr>
        <w:ind w:firstLine="720"/>
        <w:jc w:val="both"/>
        <w:rPr>
          <w:rFonts w:ascii="Times New Roman" w:hAnsi="Times New Roman" w:cs="Times New Roman"/>
          <w:sz w:val="28"/>
          <w:szCs w:val="28"/>
        </w:rPr>
      </w:pPr>
      <w:r w:rsidRPr="009C3AC0">
        <w:rPr>
          <w:rFonts w:ascii="Times New Roman" w:hAnsi="Times New Roman" w:cs="Times New Roman"/>
          <w:sz w:val="28"/>
          <w:szCs w:val="28"/>
        </w:rPr>
        <w:t>3-5% от общей площади фасада здания, сооружения, в случае, если площадь такого фасада составляет  более 100 кв.м.</w:t>
      </w:r>
    </w:p>
    <w:p w:rsidR="008E15A8" w:rsidRPr="009C3AC0" w:rsidRDefault="008E15A8" w:rsidP="009772E4">
      <w:pPr>
        <w:ind w:firstLine="720"/>
        <w:jc w:val="both"/>
        <w:rPr>
          <w:rFonts w:ascii="Times New Roman" w:hAnsi="Times New Roman" w:cs="Times New Roman"/>
          <w:sz w:val="28"/>
          <w:szCs w:val="28"/>
        </w:rPr>
      </w:pPr>
      <w:r w:rsidRPr="009C3AC0">
        <w:rPr>
          <w:rFonts w:ascii="Times New Roman" w:hAnsi="Times New Roman" w:cs="Times New Roman"/>
          <w:sz w:val="28"/>
          <w:szCs w:val="28"/>
        </w:rPr>
        <w:t>2.9.4. Окраска рекламных тумб, стендов для афиш и объявлений и иных стендов должна производиться не реже раза в год.</w:t>
      </w:r>
    </w:p>
    <w:p w:rsidR="008E15A8" w:rsidRPr="009C3AC0" w:rsidRDefault="008E15A8">
      <w:pPr>
        <w:pStyle w:val="1"/>
        <w:rPr>
          <w:rFonts w:ascii="Times New Roman" w:hAnsi="Times New Roman" w:cs="Times New Roman"/>
          <w:b w:val="0"/>
          <w:color w:val="auto"/>
          <w:sz w:val="28"/>
          <w:szCs w:val="28"/>
        </w:rPr>
      </w:pPr>
    </w:p>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2.10. Некапитальные нестационарные сооружения</w:t>
      </w:r>
    </w:p>
    <w:bookmarkEnd w:id="99"/>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00" w:name="sub_102101"/>
      <w:r w:rsidRPr="009C3AC0">
        <w:rPr>
          <w:rFonts w:ascii="Times New Roman" w:hAnsi="Times New Roman" w:cs="Times New Roman"/>
          <w:sz w:val="28"/>
          <w:szCs w:val="28"/>
        </w:rPr>
        <w:t>2.10.1.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характеру сложившейся среды населенного пункта и условиям долговременной эксплуатации.</w:t>
      </w:r>
    </w:p>
    <w:p w:rsidR="008E15A8" w:rsidRPr="009C3AC0" w:rsidRDefault="008E15A8">
      <w:pPr>
        <w:ind w:firstLine="720"/>
        <w:jc w:val="both"/>
        <w:rPr>
          <w:rFonts w:ascii="Times New Roman" w:hAnsi="Times New Roman" w:cs="Times New Roman"/>
          <w:sz w:val="28"/>
          <w:szCs w:val="28"/>
        </w:rPr>
      </w:pPr>
      <w:bookmarkStart w:id="101" w:name="sub_102102"/>
      <w:bookmarkEnd w:id="100"/>
      <w:r w:rsidRPr="009C3AC0">
        <w:rPr>
          <w:rFonts w:ascii="Times New Roman" w:hAnsi="Times New Roman" w:cs="Times New Roman"/>
          <w:sz w:val="28"/>
          <w:szCs w:val="28"/>
        </w:rPr>
        <w:t>2.10.2. Размещение некапитальных нестационарных сооружений на территории Полтавского сельского поселения Красноармейского района,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8E15A8" w:rsidRPr="009C3AC0" w:rsidRDefault="008E15A8">
      <w:pPr>
        <w:ind w:firstLine="720"/>
        <w:jc w:val="both"/>
        <w:rPr>
          <w:rFonts w:ascii="Times New Roman" w:hAnsi="Times New Roman" w:cs="Times New Roman"/>
          <w:sz w:val="28"/>
          <w:szCs w:val="28"/>
        </w:rPr>
      </w:pPr>
      <w:bookmarkStart w:id="102" w:name="sub_1021021"/>
      <w:bookmarkEnd w:id="101"/>
      <w:r w:rsidRPr="009C3AC0">
        <w:rPr>
          <w:rFonts w:ascii="Times New Roman" w:hAnsi="Times New Roman" w:cs="Times New Roman"/>
          <w:sz w:val="28"/>
          <w:szCs w:val="28"/>
        </w:rPr>
        <w:t xml:space="preserve">2.10.2.1. Не допускается размещение некапитальных нестационарных сооружений на площадках (детских, отдыха, спортивных, транспортных </w:t>
      </w:r>
      <w:r w:rsidRPr="009C3AC0">
        <w:rPr>
          <w:rFonts w:ascii="Times New Roman" w:hAnsi="Times New Roman" w:cs="Times New Roman"/>
          <w:sz w:val="28"/>
          <w:szCs w:val="28"/>
        </w:rPr>
        <w:lastRenderedPageBreak/>
        <w:t xml:space="preserve">стоянок), в охранной зоне водопроводных и канализационных сетей, трубопроводов, </w:t>
      </w:r>
      <w:smartTag w:uri="urn:schemas-microsoft-com:office:smarttags" w:element="metricconverter">
        <w:smartTagPr>
          <w:attr w:name="ProductID" w:val="20 м"/>
        </w:smartTagPr>
        <w:r w:rsidRPr="009C3AC0">
          <w:rPr>
            <w:rFonts w:ascii="Times New Roman" w:hAnsi="Times New Roman" w:cs="Times New Roman"/>
            <w:sz w:val="28"/>
            <w:szCs w:val="28"/>
          </w:rPr>
          <w:t>20 м</w:t>
        </w:r>
      </w:smartTag>
      <w:r w:rsidRPr="009C3AC0">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 xml:space="preserve"> - от ствола дерева.</w:t>
      </w:r>
    </w:p>
    <w:p w:rsidR="008E15A8" w:rsidRPr="009C3AC0" w:rsidRDefault="008E15A8">
      <w:pPr>
        <w:ind w:firstLine="720"/>
        <w:jc w:val="both"/>
        <w:rPr>
          <w:rFonts w:ascii="Times New Roman" w:hAnsi="Times New Roman" w:cs="Times New Roman"/>
          <w:sz w:val="28"/>
          <w:szCs w:val="28"/>
        </w:rPr>
      </w:pPr>
      <w:bookmarkStart w:id="103" w:name="sub_102103"/>
      <w:bookmarkEnd w:id="102"/>
      <w:r w:rsidRPr="009C3AC0">
        <w:rPr>
          <w:rFonts w:ascii="Times New Roman" w:hAnsi="Times New Roman" w:cs="Times New Roman"/>
          <w:sz w:val="28"/>
          <w:szCs w:val="28"/>
        </w:rPr>
        <w:t>2.10.3.Размещение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в соответствии с ГОСТ и СНиП.</w:t>
      </w:r>
    </w:p>
    <w:p w:rsidR="008E15A8" w:rsidRPr="009C3AC0" w:rsidRDefault="008E15A8">
      <w:pPr>
        <w:ind w:firstLine="720"/>
        <w:jc w:val="both"/>
        <w:rPr>
          <w:rFonts w:ascii="Times New Roman" w:hAnsi="Times New Roman" w:cs="Times New Roman"/>
          <w:sz w:val="28"/>
          <w:szCs w:val="28"/>
        </w:rPr>
      </w:pPr>
      <w:bookmarkStart w:id="104" w:name="sub_102104"/>
      <w:bookmarkEnd w:id="103"/>
      <w:r w:rsidRPr="009C3AC0">
        <w:rPr>
          <w:rFonts w:ascii="Times New Roman" w:hAnsi="Times New Roman" w:cs="Times New Roman"/>
          <w:sz w:val="28"/>
          <w:szCs w:val="28"/>
        </w:rPr>
        <w:t xml:space="preserve">2.10.4.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9C3AC0">
          <w:rPr>
            <w:rFonts w:ascii="Times New Roman" w:hAnsi="Times New Roman" w:cs="Times New Roman"/>
            <w:sz w:val="28"/>
            <w:szCs w:val="28"/>
          </w:rPr>
          <w:t>20 м</w:t>
        </w:r>
      </w:smartTag>
      <w:r w:rsidRPr="009C3AC0">
        <w:rPr>
          <w:rFonts w:ascii="Times New Roman" w:hAnsi="Times New Roman" w:cs="Times New Roman"/>
          <w:sz w:val="28"/>
          <w:szCs w:val="28"/>
        </w:rPr>
        <w:t>. Туалетную кабину необходимо устанавливать на твердые виды покрытия.</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2.10.5. Запрещается  производить расклейку афиш¸ агитационных и рекламных материалов, объявлений на  остановочных павильонах, не предназначенных для этих целей.</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2.10.6. Окраска киосков, павильонов, палаток, тележек, лотков, столиков, павильонов ожидания транспорта, указателей остановок транспорта и переходов, скамеек  должна производиться не реже раза в год.</w:t>
      </w:r>
    </w:p>
    <w:bookmarkEnd w:id="104"/>
    <w:p w:rsidR="008E15A8" w:rsidRPr="009C3AC0" w:rsidRDefault="008E15A8" w:rsidP="006208C2">
      <w:pPr>
        <w:ind w:firstLine="720"/>
        <w:jc w:val="both"/>
        <w:rPr>
          <w:rFonts w:ascii="Times New Roman" w:hAnsi="Times New Roman" w:cs="Times New Roman"/>
          <w:sz w:val="28"/>
          <w:szCs w:val="28"/>
        </w:rPr>
      </w:pPr>
    </w:p>
    <w:p w:rsidR="008E15A8" w:rsidRPr="009C3AC0" w:rsidRDefault="008E15A8" w:rsidP="006208C2">
      <w:pPr>
        <w:pStyle w:val="1"/>
        <w:ind w:firstLine="720"/>
        <w:jc w:val="both"/>
        <w:rPr>
          <w:rFonts w:ascii="Times New Roman" w:hAnsi="Times New Roman" w:cs="Times New Roman"/>
          <w:b w:val="0"/>
          <w:color w:val="auto"/>
          <w:sz w:val="28"/>
          <w:szCs w:val="28"/>
        </w:rPr>
      </w:pPr>
      <w:bookmarkStart w:id="105" w:name="sub_12211"/>
      <w:r w:rsidRPr="009C3AC0">
        <w:rPr>
          <w:rFonts w:ascii="Times New Roman" w:hAnsi="Times New Roman" w:cs="Times New Roman"/>
          <w:b w:val="0"/>
          <w:color w:val="auto"/>
          <w:sz w:val="28"/>
          <w:szCs w:val="28"/>
        </w:rPr>
        <w:t>2.11. Оформление и оборудование зданий и сооружений</w:t>
      </w:r>
    </w:p>
    <w:bookmarkEnd w:id="105"/>
    <w:p w:rsidR="008E15A8" w:rsidRPr="009C3AC0" w:rsidRDefault="008E15A8" w:rsidP="006208C2">
      <w:pPr>
        <w:ind w:firstLine="720"/>
        <w:jc w:val="both"/>
        <w:rPr>
          <w:rFonts w:ascii="Times New Roman" w:hAnsi="Times New Roman" w:cs="Times New Roman"/>
          <w:sz w:val="28"/>
          <w:szCs w:val="28"/>
        </w:rPr>
      </w:pPr>
    </w:p>
    <w:p w:rsidR="008E15A8" w:rsidRPr="009C3AC0" w:rsidRDefault="008E15A8" w:rsidP="006208C2">
      <w:pPr>
        <w:ind w:firstLine="720"/>
        <w:jc w:val="both"/>
        <w:rPr>
          <w:rFonts w:ascii="Times New Roman" w:hAnsi="Times New Roman" w:cs="Times New Roman"/>
          <w:sz w:val="28"/>
          <w:szCs w:val="28"/>
        </w:rPr>
      </w:pPr>
      <w:bookmarkStart w:id="106" w:name="sub_1021111"/>
      <w:r w:rsidRPr="009C3AC0">
        <w:rPr>
          <w:rFonts w:ascii="Times New Roman" w:hAnsi="Times New Roman" w:cs="Times New Roman"/>
          <w:sz w:val="28"/>
          <w:szCs w:val="28"/>
        </w:rPr>
        <w:t>2.11.1.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управлением архитектуры и градостроительства администрации муниципального образования Красноармейский район и должно обеспечивать формирование на территории Полтавского сельского поселения Красноармейского района архитектурно-выразительного и эмоционально привлекательного пространства, а именно:</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применение архитектурных решений соразмерно открытому пространству окружающей среды;</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формирование ансамблевой застройки;</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эстетичный внешний вид конструктивных элементов здания (входные </w:t>
      </w:r>
      <w:r w:rsidRPr="009C3AC0">
        <w:rPr>
          <w:rFonts w:ascii="Times New Roman" w:hAnsi="Times New Roman" w:cs="Times New Roman"/>
          <w:sz w:val="28"/>
          <w:szCs w:val="28"/>
        </w:rPr>
        <w:lastRenderedPageBreak/>
        <w:t>группы, цоколи и др.), размещение антенн, иных наружных объектов и линий коммуникации, водосточных труб, отмостков, домовых знаков;</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применение технологических решений по вертикальному озеленению.</w:t>
      </w:r>
    </w:p>
    <w:p w:rsidR="008E15A8" w:rsidRPr="009C3AC0" w:rsidRDefault="008E15A8" w:rsidP="006208C2">
      <w:pPr>
        <w:ind w:firstLine="720"/>
        <w:jc w:val="both"/>
        <w:rPr>
          <w:rFonts w:ascii="Times New Roman" w:hAnsi="Times New Roman" w:cs="Times New Roman"/>
          <w:sz w:val="28"/>
          <w:szCs w:val="28"/>
        </w:rPr>
      </w:pPr>
      <w:r w:rsidRPr="009C3AC0">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2.11.1.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E15A8" w:rsidRPr="009C3AC0" w:rsidRDefault="008E15A8" w:rsidP="008731E6">
      <w:pPr>
        <w:ind w:firstLine="720"/>
        <w:jc w:val="both"/>
        <w:rPr>
          <w:rFonts w:ascii="Times New Roman" w:hAnsi="Times New Roman" w:cs="Times New Roman"/>
          <w:sz w:val="28"/>
          <w:szCs w:val="28"/>
        </w:rPr>
      </w:pPr>
      <w:bookmarkStart w:id="107" w:name="sub_1021122"/>
      <w:bookmarkEnd w:id="106"/>
      <w:r w:rsidRPr="009C3AC0">
        <w:rPr>
          <w:rFonts w:ascii="Times New Roman" w:hAnsi="Times New Roman" w:cs="Times New Roman"/>
          <w:sz w:val="28"/>
          <w:szCs w:val="28"/>
        </w:rPr>
        <w:t>2.11.2. Колористическое решение зданий, строений и сооружений должно осуществляться с учётом общего цветового решения и в соответствии с данным пунктом настоящих Правил.</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Отделку фасадов зданий, строений и сооружений по цветовому решению в соответствии с каталогом цветов по RAL CLASSIC:</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 стены: </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1013 - белая устрица,</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1014 - слоновая кость,</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1015 - светлая слоновая кость,</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1047 - телегрей 4,</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8000 - зелёно-коричневый,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8001 - охра коричневая,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8002 - сигнально-коричневый,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8003 - глиняный 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9003 - сигнальный белый, </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9002 - светло-серый,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9001 - кремово-белый,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7034 - жёлто-серый,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7033 - цементно-белый,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7032 - галечно-белый,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7001 - серебристо-серый,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7002 - оливково-серый,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7003 - серый мох,</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7004 - сигнально-серый;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2) выступающие части фасада – 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 цоколь:</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7036 - платиново-серый,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7037 - пыльно-серый,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7038 - агатовый 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7039 - кварцевый 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lastRenderedPageBreak/>
        <w:t>7040 - серое окно,</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7001 - серебристо-серый,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7002 - оливково-серый,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7003 - серый мох,</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7004 - сигнальный 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7031 - сине-серый,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7032 - галечный 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7033 - цементно-серый,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7034 - жёлто-серый,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7035 - светло-серый;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4) кровля: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3005 - винно-красный,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3007 - тёмно-красный,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3009 - оксид 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7004 - сигнальный серый,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8004 - медно-коричневый,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8007 - палево-коричневый,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8000 - зелёно-коричневый,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8011 - орехово-коричневый,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8014 - сепия коричневая,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8028 - терракотовый.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Цветовое решение кровли: светло-серый, тёмно-зелёный применять в зонах сложившейся застройки, где указанные цветовые решения имеются.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 оконные рамы:</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9010 - 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8001 - охра коричневая,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8002 - сигнальный 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8003 - глиняный 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7047 - телегрей 4,</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8007 - палево-коричневый,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8008 - оливково-коричневый;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2) тонирование стекла:</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9006 - бело-алюминиевый,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9018 - папирусно-белый,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1035 - перламутрово-бежевый,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1036 - перламутрово-золотой;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 водосточные трубы, желоба (под цвет кровли):</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9010 - 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3005 - винно-красный,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3007 - тёмно-красный,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lastRenderedPageBreak/>
        <w:t>3009 - оксид красный,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8004 - медно-коричневый,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8007 - палево-коричневый,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8008 - оливково-коричневый,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8011 - орехово-коричневый.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6004 - сине-зелёный (фон),</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5020 - океанская синь (фон),</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9010 - белый (буквы, цифры, рамки).</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CASSIC:</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1035 - перламутрово-бежевый,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1036 - перламутрово-золотой,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2013 - перламутрово-оранжевый,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3032 - перламутрово-рубиновый,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9010 - белый.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урны, рамы, объявления:</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6004 - сине-зелёный,</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9005 - чёрный чугун,</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1036 - перламутрово-золотой (детали).</w:t>
      </w:r>
    </w:p>
    <w:p w:rsidR="008E15A8" w:rsidRPr="009C3AC0" w:rsidRDefault="008E15A8" w:rsidP="008731E6">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w:t>
      </w:r>
      <w:r w:rsidR="00D42507" w:rsidRPr="009C3AC0">
        <w:rPr>
          <w:rFonts w:ascii="Times New Roman" w:hAnsi="Times New Roman" w:cs="Times New Roman"/>
          <w:sz w:val="28"/>
          <w:szCs w:val="28"/>
        </w:rPr>
        <w:t xml:space="preserve">администрацией Полтавского сельского поселения и </w:t>
      </w:r>
      <w:r w:rsidRPr="009C3AC0">
        <w:rPr>
          <w:rFonts w:ascii="Times New Roman" w:hAnsi="Times New Roman" w:cs="Times New Roman"/>
          <w:sz w:val="28"/>
          <w:szCs w:val="28"/>
        </w:rPr>
        <w:t>управлением архитектуры и градостроительства администрации муниципального образования Красноармейский район.</w:t>
      </w:r>
    </w:p>
    <w:p w:rsidR="008E15A8" w:rsidRPr="009C3AC0" w:rsidRDefault="008E15A8" w:rsidP="008731E6">
      <w:pPr>
        <w:ind w:firstLine="720"/>
        <w:jc w:val="both"/>
        <w:rPr>
          <w:rFonts w:ascii="Times New Roman" w:hAnsi="Times New Roman" w:cs="Times New Roman"/>
          <w:sz w:val="28"/>
          <w:szCs w:val="28"/>
        </w:rPr>
      </w:pPr>
      <w:bookmarkStart w:id="108" w:name="sub_1021133"/>
      <w:bookmarkEnd w:id="107"/>
      <w:r w:rsidRPr="009C3AC0">
        <w:rPr>
          <w:rFonts w:ascii="Times New Roman" w:hAnsi="Times New Roman" w:cs="Times New Roman"/>
          <w:sz w:val="28"/>
          <w:szCs w:val="28"/>
        </w:rPr>
        <w:t>2.11.3. На зданиях и сооружениях населенного пункта рекомендуется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колодцев водопроводной сети,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8E15A8" w:rsidRPr="009C3AC0" w:rsidRDefault="008E15A8">
      <w:pPr>
        <w:ind w:firstLine="720"/>
        <w:jc w:val="both"/>
        <w:rPr>
          <w:rFonts w:ascii="Times New Roman" w:hAnsi="Times New Roman" w:cs="Times New Roman"/>
          <w:sz w:val="28"/>
          <w:szCs w:val="28"/>
        </w:rPr>
      </w:pPr>
      <w:bookmarkStart w:id="109" w:name="sub_1021144"/>
      <w:bookmarkEnd w:id="108"/>
      <w:r w:rsidRPr="009C3AC0">
        <w:rPr>
          <w:rFonts w:ascii="Times New Roman" w:hAnsi="Times New Roman" w:cs="Times New Roman"/>
          <w:sz w:val="28"/>
          <w:szCs w:val="28"/>
        </w:rPr>
        <w:t xml:space="preserve">2.11.4. 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w:t>
      </w:r>
      <w:r w:rsidRPr="009C3AC0">
        <w:rPr>
          <w:rFonts w:ascii="Times New Roman" w:hAnsi="Times New Roman" w:cs="Times New Roman"/>
          <w:sz w:val="28"/>
          <w:szCs w:val="28"/>
        </w:rPr>
        <w:lastRenderedPageBreak/>
        <w:t>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8E15A8" w:rsidRPr="009C3AC0" w:rsidRDefault="008E15A8">
      <w:pPr>
        <w:ind w:firstLine="720"/>
        <w:jc w:val="both"/>
        <w:rPr>
          <w:rFonts w:ascii="Times New Roman" w:hAnsi="Times New Roman" w:cs="Times New Roman"/>
          <w:sz w:val="28"/>
          <w:szCs w:val="28"/>
        </w:rPr>
      </w:pPr>
      <w:bookmarkStart w:id="110" w:name="sub_1021155"/>
      <w:bookmarkEnd w:id="109"/>
      <w:r w:rsidRPr="009C3AC0">
        <w:rPr>
          <w:rFonts w:ascii="Times New Roman" w:hAnsi="Times New Roman" w:cs="Times New Roman"/>
          <w:sz w:val="28"/>
          <w:szCs w:val="28"/>
        </w:rPr>
        <w:t>2.11.5. При организации стока воды со скатных крыш через водосточные трубы рекомендуется:</w:t>
      </w:r>
    </w:p>
    <w:bookmarkEnd w:id="110"/>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C3AC0">
          <w:rPr>
            <w:rFonts w:ascii="Times New Roman" w:hAnsi="Times New Roman" w:cs="Times New Roman"/>
            <w:sz w:val="28"/>
            <w:szCs w:val="28"/>
          </w:rPr>
          <w:t>200 мм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8E15A8" w:rsidRPr="009C3AC0" w:rsidRDefault="008E15A8" w:rsidP="00193583">
      <w:pPr>
        <w:ind w:firstLine="720"/>
        <w:jc w:val="both"/>
        <w:rPr>
          <w:rFonts w:ascii="Times New Roman" w:hAnsi="Times New Roman" w:cs="Times New Roman"/>
          <w:sz w:val="28"/>
          <w:szCs w:val="28"/>
        </w:rPr>
      </w:pPr>
      <w:bookmarkStart w:id="111" w:name="sub_102116"/>
      <w:r w:rsidRPr="009C3AC0">
        <w:rPr>
          <w:rFonts w:ascii="Times New Roman" w:hAnsi="Times New Roman" w:cs="Times New Roman"/>
          <w:sz w:val="28"/>
          <w:szCs w:val="28"/>
        </w:rPr>
        <w:t>2.11.6.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bookmarkStart w:id="112" w:name="sub_1021161"/>
      <w:bookmarkEnd w:id="111"/>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2.11.6.1.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8E15A8" w:rsidRPr="009C3AC0" w:rsidRDefault="008E15A8">
      <w:pPr>
        <w:ind w:firstLine="720"/>
        <w:jc w:val="both"/>
        <w:rPr>
          <w:rFonts w:ascii="Times New Roman" w:hAnsi="Times New Roman" w:cs="Times New Roman"/>
          <w:sz w:val="28"/>
          <w:szCs w:val="28"/>
        </w:rPr>
      </w:pPr>
      <w:bookmarkStart w:id="113" w:name="sub_1021162"/>
      <w:bookmarkEnd w:id="112"/>
      <w:r w:rsidRPr="009C3AC0">
        <w:rPr>
          <w:rFonts w:ascii="Times New Roman" w:hAnsi="Times New Roman" w:cs="Times New Roman"/>
          <w:sz w:val="28"/>
          <w:szCs w:val="28"/>
        </w:rPr>
        <w:t>2.11.6.2.Возможно допускать использование части площадки при входных группах для временного паркирования легкового транспорта.</w:t>
      </w:r>
    </w:p>
    <w:p w:rsidR="008E15A8" w:rsidRPr="009C3AC0" w:rsidRDefault="008E15A8">
      <w:pPr>
        <w:ind w:firstLine="720"/>
        <w:jc w:val="both"/>
        <w:rPr>
          <w:rFonts w:ascii="Times New Roman" w:hAnsi="Times New Roman" w:cs="Times New Roman"/>
          <w:sz w:val="28"/>
          <w:szCs w:val="28"/>
        </w:rPr>
      </w:pPr>
      <w:bookmarkStart w:id="114" w:name="sub_1021163"/>
      <w:bookmarkEnd w:id="113"/>
      <w:r w:rsidRPr="009C3AC0">
        <w:rPr>
          <w:rFonts w:ascii="Times New Roman" w:hAnsi="Times New Roman" w:cs="Times New Roman"/>
          <w:sz w:val="28"/>
          <w:szCs w:val="28"/>
        </w:rPr>
        <w:t>2.11.6.3.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bookmarkEnd w:id="114"/>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2.11.7.Запрещается  производить расклейку афиш¸ агитационных и рекламных материалов, объявлений на  стенах зданий, сооружений, не предназначенных для этих целей.</w:t>
      </w:r>
    </w:p>
    <w:p w:rsidR="008E15A8" w:rsidRPr="009C3AC0" w:rsidRDefault="008E15A8" w:rsidP="003C7E5A">
      <w:pPr>
        <w:pStyle w:val="1"/>
        <w:spacing w:before="0" w:after="0"/>
        <w:jc w:val="both"/>
        <w:rPr>
          <w:rFonts w:ascii="Times New Roman" w:hAnsi="Times New Roman" w:cs="Times New Roman"/>
          <w:b w:val="0"/>
          <w:color w:val="auto"/>
          <w:sz w:val="28"/>
          <w:szCs w:val="28"/>
        </w:rPr>
      </w:pPr>
      <w:bookmarkStart w:id="115" w:name="sub_12212"/>
      <w:r w:rsidRPr="009C3AC0">
        <w:rPr>
          <w:rFonts w:ascii="Times New Roman" w:hAnsi="Times New Roman" w:cs="Times New Roman"/>
          <w:b w:val="0"/>
          <w:color w:val="auto"/>
          <w:sz w:val="28"/>
          <w:szCs w:val="28"/>
        </w:rPr>
        <w:tab/>
        <w:t>2.11.7.1.Запрещается наносить надписи на стены зданий, сооружений, не предназначенные для этих целей.</w:t>
      </w:r>
    </w:p>
    <w:p w:rsidR="008E15A8" w:rsidRPr="009C3AC0" w:rsidRDefault="008E15A8" w:rsidP="004930E2">
      <w:pPr>
        <w:jc w:val="both"/>
        <w:rPr>
          <w:rFonts w:ascii="Times New Roman" w:hAnsi="Times New Roman" w:cs="Times New Roman"/>
          <w:sz w:val="28"/>
          <w:szCs w:val="28"/>
        </w:rPr>
      </w:pPr>
      <w:r w:rsidRPr="009C3AC0">
        <w:rPr>
          <w:rFonts w:ascii="Times New Roman" w:hAnsi="Times New Roman" w:cs="Times New Roman"/>
        </w:rPr>
        <w:tab/>
      </w:r>
      <w:r w:rsidRPr="009C3AC0">
        <w:rPr>
          <w:rFonts w:ascii="Times New Roman" w:hAnsi="Times New Roman" w:cs="Times New Roman"/>
          <w:sz w:val="28"/>
          <w:szCs w:val="28"/>
        </w:rPr>
        <w:t>2.11.8.Физические лица, в том числе индивидуальные предприниматели, юридические лица всех организационно – правовых форм обязаны:</w:t>
      </w:r>
    </w:p>
    <w:p w:rsidR="008E15A8" w:rsidRPr="009C3AC0" w:rsidRDefault="008E15A8" w:rsidP="004930E2">
      <w:pPr>
        <w:jc w:val="both"/>
        <w:rPr>
          <w:rFonts w:ascii="Times New Roman" w:hAnsi="Times New Roman" w:cs="Times New Roman"/>
          <w:sz w:val="28"/>
          <w:szCs w:val="28"/>
        </w:rPr>
      </w:pPr>
      <w:r w:rsidRPr="009C3AC0">
        <w:rPr>
          <w:rFonts w:ascii="Times New Roman" w:hAnsi="Times New Roman" w:cs="Times New Roman"/>
          <w:sz w:val="28"/>
          <w:szCs w:val="28"/>
        </w:rPr>
        <w:tab/>
        <w:t>обеспечивать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p>
    <w:p w:rsidR="008E15A8" w:rsidRPr="009C3AC0" w:rsidRDefault="008E15A8" w:rsidP="004930E2">
      <w:pPr>
        <w:jc w:val="both"/>
        <w:rPr>
          <w:rFonts w:ascii="Times New Roman" w:hAnsi="Times New Roman" w:cs="Times New Roman"/>
          <w:sz w:val="28"/>
          <w:szCs w:val="28"/>
        </w:rPr>
      </w:pPr>
      <w:r w:rsidRPr="009C3AC0">
        <w:rPr>
          <w:rFonts w:ascii="Times New Roman" w:hAnsi="Times New Roman" w:cs="Times New Roman"/>
          <w:sz w:val="28"/>
          <w:szCs w:val="28"/>
        </w:rPr>
        <w:tab/>
        <w:t xml:space="preserve">обеспечивать очистку и уборку (в том числе от афиш, рекламных и агитационных и информационных материалов, включая объявления, плакаты, </w:t>
      </w:r>
      <w:r w:rsidRPr="009C3AC0">
        <w:rPr>
          <w:rFonts w:ascii="Times New Roman" w:hAnsi="Times New Roman" w:cs="Times New Roman"/>
          <w:sz w:val="28"/>
          <w:szCs w:val="28"/>
        </w:rPr>
        <w:lastRenderedPageBreak/>
        <w:t>надписи и иные материалы информационного характера) и приведение в надлежащий вид зданий, строений и сооружений, а также заборов и ограждений земельных участков принадлежащих им на праве собственности или ином вещном или обязательственном праве.</w:t>
      </w:r>
    </w:p>
    <w:p w:rsidR="008E15A8" w:rsidRPr="009C3AC0" w:rsidRDefault="008E15A8" w:rsidP="00297E1D">
      <w:pPr>
        <w:ind w:firstLine="700"/>
        <w:jc w:val="both"/>
        <w:rPr>
          <w:rFonts w:ascii="Times New Roman" w:hAnsi="Times New Roman" w:cs="Times New Roman"/>
          <w:sz w:val="28"/>
          <w:szCs w:val="28"/>
        </w:rPr>
      </w:pPr>
      <w:r w:rsidRPr="009C3AC0">
        <w:rPr>
          <w:rFonts w:ascii="Times New Roman" w:hAnsi="Times New Roman" w:cs="Times New Roman"/>
          <w:sz w:val="28"/>
          <w:szCs w:val="28"/>
        </w:rPr>
        <w:t>2.11.9.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w:t>
      </w:r>
    </w:p>
    <w:p w:rsidR="008E15A8" w:rsidRPr="009C3AC0" w:rsidRDefault="008E15A8" w:rsidP="00297E1D">
      <w:pPr>
        <w:ind w:firstLine="700"/>
        <w:jc w:val="both"/>
        <w:rPr>
          <w:rFonts w:ascii="Times New Roman" w:hAnsi="Times New Roman" w:cs="Times New Roman"/>
          <w:sz w:val="28"/>
          <w:szCs w:val="28"/>
        </w:rPr>
      </w:pPr>
      <w:r w:rsidRPr="009C3AC0">
        <w:rPr>
          <w:rFonts w:ascii="Times New Roman" w:hAnsi="Times New Roman" w:cs="Times New Roman"/>
          <w:sz w:val="28"/>
          <w:szCs w:val="28"/>
        </w:rPr>
        <w:t>Запрещается самовольное переустройство фасадов зданий и их конструктивных элементов (в том числе остекление балконов) без согласования управления архитектуры и градостроительства администрации муниципального образования Красноармейский район,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8E15A8" w:rsidRPr="009C3AC0" w:rsidRDefault="008E15A8" w:rsidP="00297E1D">
      <w:pPr>
        <w:ind w:firstLine="700"/>
        <w:jc w:val="both"/>
        <w:rPr>
          <w:rFonts w:ascii="Times New Roman" w:hAnsi="Times New Roman" w:cs="Times New Roman"/>
          <w:sz w:val="28"/>
          <w:szCs w:val="28"/>
        </w:rPr>
      </w:pPr>
      <w:r w:rsidRPr="009C3AC0">
        <w:rPr>
          <w:rFonts w:ascii="Times New Roman" w:hAnsi="Times New Roman" w:cs="Times New Roman"/>
          <w:sz w:val="28"/>
          <w:szCs w:val="28"/>
        </w:rPr>
        <w:t>2.11.10. Строительство, реконструкция, пристройка, ремонт и модернизация, снос и перемещение зданий, сооружений и элементов благоустройства, изменение внешнего вида фасада зданий и сооружений, проведение земляных работ, расположенных в границах Полтавского сельского поселения Красноармейского района, должны быть согласованы с управлением государственной охраны объектов культурного наследия Краснодарского края.</w:t>
      </w:r>
    </w:p>
    <w:p w:rsidR="008E15A8" w:rsidRPr="009C3AC0" w:rsidRDefault="008E15A8" w:rsidP="004930E2">
      <w:pPr>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2.12. Площадки</w:t>
      </w:r>
    </w:p>
    <w:bookmarkEnd w:id="115"/>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16" w:name="sub_102121"/>
      <w:r w:rsidRPr="009C3AC0">
        <w:rPr>
          <w:rFonts w:ascii="Times New Roman" w:hAnsi="Times New Roman" w:cs="Times New Roman"/>
          <w:sz w:val="28"/>
          <w:szCs w:val="28"/>
        </w:rPr>
        <w:t>2.12.1. На территории Полтавского сельского поселения Красноармейского района рекомендуется проектировать следующие виды площадок: для игр детей, отдыха взрослых, занятий спортом, установки мусоросборников,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bookmarkEnd w:id="116"/>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17" w:name="sub_10212200"/>
      <w:r w:rsidRPr="009C3AC0">
        <w:rPr>
          <w:rFonts w:ascii="Times New Roman" w:hAnsi="Times New Roman" w:cs="Times New Roman"/>
          <w:b w:val="0"/>
          <w:color w:val="auto"/>
          <w:sz w:val="28"/>
          <w:szCs w:val="28"/>
        </w:rPr>
        <w:t>Детские площадки</w:t>
      </w:r>
    </w:p>
    <w:bookmarkEnd w:id="11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18" w:name="sub_102122"/>
      <w:r w:rsidRPr="009C3AC0">
        <w:rPr>
          <w:rFonts w:ascii="Times New Roman" w:hAnsi="Times New Roman" w:cs="Times New Roman"/>
          <w:sz w:val="28"/>
          <w:szCs w:val="28"/>
        </w:rPr>
        <w:t xml:space="preserve">2.12.2. Детские площадки обычно предназначены для игр и активного отдыха детей.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bookmarkStart w:id="119" w:name="sub_102123"/>
      <w:bookmarkEnd w:id="118"/>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2.12.3. Минимально допустимое расстояние от окон жилых и общественных зданий до площадок для игр детей дошкольного и младшего школьного возраста - не менее </w:t>
      </w:r>
      <w:smartTag w:uri="urn:schemas-microsoft-com:office:smarttags" w:element="metricconverter">
        <w:smartTagPr>
          <w:attr w:name="ProductID" w:val="12 м"/>
        </w:smartTagPr>
        <w:r w:rsidRPr="009C3AC0">
          <w:rPr>
            <w:rFonts w:ascii="Times New Roman" w:hAnsi="Times New Roman" w:cs="Times New Roman"/>
            <w:sz w:val="28"/>
            <w:szCs w:val="28"/>
          </w:rPr>
          <w:t>12 м</w:t>
        </w:r>
      </w:smartTag>
      <w:r w:rsidRPr="009C3AC0">
        <w:rPr>
          <w:rFonts w:ascii="Times New Roman" w:hAnsi="Times New Roman" w:cs="Times New Roman"/>
          <w:sz w:val="28"/>
          <w:szCs w:val="28"/>
        </w:rPr>
        <w:t xml:space="preserve">; для занятий физкультурой, в зависимости от шумовых характеристик от 10 до </w:t>
      </w:r>
      <w:smartTag w:uri="urn:schemas-microsoft-com:office:smarttags" w:element="metricconverter">
        <w:smartTagPr>
          <w:attr w:name="ProductID" w:val="40 м"/>
        </w:smartTagPr>
        <w:r w:rsidRPr="009C3AC0">
          <w:rPr>
            <w:rFonts w:ascii="Times New Roman" w:hAnsi="Times New Roman" w:cs="Times New Roman"/>
            <w:sz w:val="28"/>
            <w:szCs w:val="28"/>
          </w:rPr>
          <w:t>40 м</w:t>
        </w:r>
      </w:smartTag>
      <w:r w:rsidRPr="009C3AC0">
        <w:rPr>
          <w:rFonts w:ascii="Times New Roman" w:hAnsi="Times New Roman" w:cs="Times New Roman"/>
          <w:sz w:val="28"/>
          <w:szCs w:val="28"/>
        </w:rPr>
        <w:t xml:space="preserve">; (наибольшие значения принимаются </w:t>
      </w:r>
      <w:r w:rsidRPr="009C3AC0">
        <w:rPr>
          <w:rFonts w:ascii="Times New Roman" w:hAnsi="Times New Roman" w:cs="Times New Roman"/>
          <w:sz w:val="28"/>
          <w:szCs w:val="28"/>
        </w:rPr>
        <w:lastRenderedPageBreak/>
        <w:t>для хоккейных и футбольных площадок, наименьшие - для площадок для настольного тенниса).</w:t>
      </w:r>
    </w:p>
    <w:p w:rsidR="008E15A8" w:rsidRPr="009C3AC0" w:rsidRDefault="008E15A8">
      <w:pPr>
        <w:ind w:firstLine="720"/>
        <w:jc w:val="both"/>
        <w:rPr>
          <w:rFonts w:ascii="Times New Roman" w:hAnsi="Times New Roman" w:cs="Times New Roman"/>
          <w:sz w:val="28"/>
          <w:szCs w:val="28"/>
        </w:rPr>
      </w:pPr>
      <w:bookmarkStart w:id="120" w:name="sub_102124"/>
      <w:bookmarkEnd w:id="119"/>
      <w:r w:rsidRPr="009C3AC0">
        <w:rPr>
          <w:rFonts w:ascii="Times New Roman" w:hAnsi="Times New Roman" w:cs="Times New Roman"/>
          <w:sz w:val="28"/>
          <w:szCs w:val="28"/>
        </w:rPr>
        <w:t>2.12.4. Площадки для игр детей на территориях жилого назначения рекомендуется проектировать из расчета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w:t>
      </w:r>
    </w:p>
    <w:p w:rsidR="008E15A8" w:rsidRPr="009C3AC0" w:rsidRDefault="008E15A8">
      <w:pPr>
        <w:ind w:firstLine="720"/>
        <w:jc w:val="both"/>
        <w:rPr>
          <w:rFonts w:ascii="Times New Roman" w:hAnsi="Times New Roman" w:cs="Times New Roman"/>
          <w:sz w:val="28"/>
          <w:szCs w:val="28"/>
        </w:rPr>
      </w:pPr>
      <w:bookmarkStart w:id="121" w:name="sub_1021241"/>
      <w:bookmarkEnd w:id="120"/>
      <w:r w:rsidRPr="009C3AC0">
        <w:rPr>
          <w:rFonts w:ascii="Times New Roman" w:hAnsi="Times New Roman" w:cs="Times New Roman"/>
          <w:sz w:val="28"/>
          <w:szCs w:val="28"/>
        </w:rPr>
        <w:t>2.12.4.1. Площадки детей дошкольного возраста могут иметь незначительные размеры (50 - 75 кв. 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 м.</w:t>
      </w:r>
    </w:p>
    <w:p w:rsidR="008E15A8" w:rsidRPr="009C3AC0" w:rsidRDefault="008E15A8">
      <w:pPr>
        <w:ind w:firstLine="720"/>
        <w:jc w:val="both"/>
        <w:rPr>
          <w:rFonts w:ascii="Times New Roman" w:hAnsi="Times New Roman" w:cs="Times New Roman"/>
          <w:sz w:val="28"/>
          <w:szCs w:val="28"/>
        </w:rPr>
      </w:pPr>
      <w:bookmarkStart w:id="122" w:name="sub_1021242"/>
      <w:bookmarkEnd w:id="121"/>
      <w:r w:rsidRPr="009C3AC0">
        <w:rPr>
          <w:rFonts w:ascii="Times New Roman" w:hAnsi="Times New Roman" w:cs="Times New Roman"/>
          <w:sz w:val="28"/>
          <w:szCs w:val="28"/>
        </w:rPr>
        <w:t>2.12.4.2. 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8E15A8" w:rsidRPr="009C3AC0" w:rsidRDefault="008E15A8">
      <w:pPr>
        <w:ind w:firstLine="720"/>
        <w:jc w:val="both"/>
        <w:rPr>
          <w:rFonts w:ascii="Times New Roman" w:hAnsi="Times New Roman" w:cs="Times New Roman"/>
          <w:sz w:val="28"/>
          <w:szCs w:val="28"/>
        </w:rPr>
      </w:pPr>
      <w:bookmarkStart w:id="123" w:name="sub_102125"/>
      <w:bookmarkEnd w:id="122"/>
      <w:r w:rsidRPr="009C3AC0">
        <w:rPr>
          <w:rFonts w:ascii="Times New Roman" w:hAnsi="Times New Roman" w:cs="Times New Roman"/>
          <w:sz w:val="28"/>
          <w:szCs w:val="28"/>
        </w:rPr>
        <w:t xml:space="preserve">2.12.5.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9C3AC0">
          <w:rPr>
            <w:rFonts w:ascii="Times New Roman" w:hAnsi="Times New Roman" w:cs="Times New Roman"/>
            <w:sz w:val="28"/>
            <w:szCs w:val="28"/>
          </w:rPr>
          <w:t>15 м</w:t>
        </w:r>
      </w:smartTag>
      <w:r w:rsidRPr="009C3AC0">
        <w:rPr>
          <w:rFonts w:ascii="Times New Roman" w:hAnsi="Times New Roman" w:cs="Times New Roman"/>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9C3AC0">
          <w:rPr>
            <w:rFonts w:ascii="Times New Roman" w:hAnsi="Times New Roman" w:cs="Times New Roman"/>
            <w:sz w:val="28"/>
            <w:szCs w:val="28"/>
          </w:rPr>
          <w:t>50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124" w:name="sub_102126"/>
      <w:bookmarkEnd w:id="123"/>
      <w:r w:rsidRPr="009C3AC0">
        <w:rPr>
          <w:rFonts w:ascii="Times New Roman" w:hAnsi="Times New Roman" w:cs="Times New Roman"/>
          <w:sz w:val="28"/>
          <w:szCs w:val="28"/>
        </w:rPr>
        <w:t>2.12.6.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8E15A8" w:rsidRPr="009C3AC0" w:rsidRDefault="008E15A8">
      <w:pPr>
        <w:ind w:firstLine="720"/>
        <w:jc w:val="both"/>
        <w:rPr>
          <w:rFonts w:ascii="Times New Roman" w:hAnsi="Times New Roman" w:cs="Times New Roman"/>
          <w:sz w:val="28"/>
          <w:szCs w:val="28"/>
        </w:rPr>
      </w:pPr>
      <w:bookmarkStart w:id="125" w:name="sub_102127"/>
      <w:bookmarkEnd w:id="124"/>
      <w:r w:rsidRPr="009C3AC0">
        <w:rPr>
          <w:rFonts w:ascii="Times New Roman" w:hAnsi="Times New Roman" w:cs="Times New Roman"/>
          <w:sz w:val="28"/>
          <w:szCs w:val="28"/>
        </w:rPr>
        <w:t>2.12.7.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E15A8" w:rsidRPr="009C3AC0" w:rsidRDefault="008E15A8">
      <w:pPr>
        <w:ind w:firstLine="720"/>
        <w:jc w:val="both"/>
        <w:rPr>
          <w:rFonts w:ascii="Times New Roman" w:hAnsi="Times New Roman" w:cs="Times New Roman"/>
          <w:sz w:val="28"/>
          <w:szCs w:val="28"/>
        </w:rPr>
      </w:pPr>
      <w:bookmarkStart w:id="126" w:name="sub_1021271"/>
      <w:bookmarkEnd w:id="125"/>
      <w:r w:rsidRPr="009C3AC0">
        <w:rPr>
          <w:rFonts w:ascii="Times New Roman" w:hAnsi="Times New Roman" w:cs="Times New Roman"/>
          <w:sz w:val="28"/>
          <w:szCs w:val="28"/>
        </w:rPr>
        <w:t xml:space="preserve">2.12.7.1.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w:t>
      </w:r>
      <w:r w:rsidRPr="009C3AC0">
        <w:rPr>
          <w:rFonts w:ascii="Times New Roman" w:hAnsi="Times New Roman" w:cs="Times New Roman"/>
          <w:sz w:val="28"/>
          <w:szCs w:val="28"/>
        </w:rPr>
        <w:lastRenderedPageBreak/>
        <w:t xml:space="preserve">видами покрытия или фундаментом согласно </w:t>
      </w:r>
      <w:hyperlink w:anchor="sub_102641" w:history="1">
        <w:r w:rsidRPr="009C3AC0">
          <w:rPr>
            <w:rStyle w:val="a4"/>
            <w:rFonts w:ascii="Times New Roman" w:hAnsi="Times New Roman"/>
            <w:b w:val="0"/>
            <w:color w:val="auto"/>
            <w:sz w:val="28"/>
            <w:szCs w:val="28"/>
            <w:u w:val="none"/>
          </w:rPr>
          <w:t>пункту 2.6.4.1</w:t>
        </w:r>
      </w:hyperlink>
      <w:r w:rsidRPr="009C3AC0">
        <w:rPr>
          <w:rFonts w:ascii="Times New Roman" w:hAnsi="Times New Roman" w:cs="Times New Roman"/>
          <w:sz w:val="28"/>
          <w:szCs w:val="28"/>
        </w:rPr>
        <w:t xml:space="preserve">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E15A8" w:rsidRPr="009C3AC0" w:rsidRDefault="008E15A8">
      <w:pPr>
        <w:ind w:firstLine="720"/>
        <w:jc w:val="both"/>
        <w:rPr>
          <w:rFonts w:ascii="Times New Roman" w:hAnsi="Times New Roman" w:cs="Times New Roman"/>
          <w:sz w:val="28"/>
          <w:szCs w:val="28"/>
        </w:rPr>
      </w:pPr>
      <w:bookmarkStart w:id="127" w:name="sub_1021273"/>
      <w:bookmarkEnd w:id="126"/>
      <w:r w:rsidRPr="009C3AC0">
        <w:rPr>
          <w:rFonts w:ascii="Times New Roman" w:hAnsi="Times New Roman" w:cs="Times New Roman"/>
          <w:sz w:val="28"/>
          <w:szCs w:val="28"/>
        </w:rPr>
        <w:t xml:space="preserve">2.12.7.2.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9C3AC0">
          <w:rPr>
            <w:rFonts w:ascii="Times New Roman" w:hAnsi="Times New Roman" w:cs="Times New Roman"/>
            <w:sz w:val="28"/>
            <w:szCs w:val="28"/>
          </w:rPr>
          <w:t>1 м</w:t>
        </w:r>
      </w:smartTag>
      <w:r w:rsidRPr="009C3AC0">
        <w:rPr>
          <w:rFonts w:ascii="Times New Roman" w:hAnsi="Times New Roman" w:cs="Times New Roman"/>
          <w:sz w:val="28"/>
          <w:szCs w:val="28"/>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E15A8" w:rsidRPr="009C3AC0" w:rsidRDefault="008E15A8">
      <w:pPr>
        <w:ind w:firstLine="720"/>
        <w:jc w:val="both"/>
        <w:rPr>
          <w:rFonts w:ascii="Times New Roman" w:hAnsi="Times New Roman" w:cs="Times New Roman"/>
          <w:sz w:val="28"/>
          <w:szCs w:val="28"/>
        </w:rPr>
      </w:pPr>
      <w:bookmarkStart w:id="128" w:name="sub_1021274"/>
      <w:bookmarkEnd w:id="127"/>
      <w:r w:rsidRPr="009C3AC0">
        <w:rPr>
          <w:rFonts w:ascii="Times New Roman" w:hAnsi="Times New Roman" w:cs="Times New Roman"/>
          <w:sz w:val="28"/>
          <w:szCs w:val="28"/>
        </w:rPr>
        <w:t xml:space="preserve">2.12.7.3. Размещение игрового оборудования следует проектировать с учетом нормативных параметров безопасности, представленных в </w:t>
      </w:r>
      <w:hyperlink w:anchor="sub_20014" w:history="1">
        <w:r w:rsidRPr="009C3AC0">
          <w:rPr>
            <w:rStyle w:val="a4"/>
            <w:rFonts w:ascii="Times New Roman" w:hAnsi="Times New Roman"/>
            <w:b w:val="0"/>
            <w:color w:val="auto"/>
            <w:sz w:val="28"/>
            <w:szCs w:val="28"/>
            <w:u w:val="none"/>
          </w:rPr>
          <w:t>таблице</w:t>
        </w:r>
      </w:hyperlink>
      <w:r w:rsidRPr="009C3AC0">
        <w:rPr>
          <w:rFonts w:ascii="Times New Roman" w:hAnsi="Times New Roman" w:cs="Times New Roman"/>
        </w:rPr>
        <w:t xml:space="preserve"> </w:t>
      </w:r>
      <w:r w:rsidRPr="009C3AC0">
        <w:rPr>
          <w:rFonts w:ascii="Times New Roman" w:hAnsi="Times New Roman" w:cs="Times New Roman"/>
          <w:sz w:val="28"/>
          <w:szCs w:val="28"/>
        </w:rPr>
        <w:t>5 Приложение № 2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8E15A8" w:rsidRPr="009C3AC0" w:rsidRDefault="008E15A8">
      <w:pPr>
        <w:ind w:firstLine="720"/>
        <w:jc w:val="both"/>
        <w:rPr>
          <w:rFonts w:ascii="Times New Roman" w:hAnsi="Times New Roman" w:cs="Times New Roman"/>
          <w:sz w:val="28"/>
          <w:szCs w:val="28"/>
        </w:rPr>
      </w:pPr>
      <w:bookmarkStart w:id="129" w:name="sub_1021275"/>
      <w:bookmarkEnd w:id="128"/>
      <w:r w:rsidRPr="009C3AC0">
        <w:rPr>
          <w:rFonts w:ascii="Times New Roman" w:hAnsi="Times New Roman" w:cs="Times New Roman"/>
          <w:sz w:val="28"/>
          <w:szCs w:val="28"/>
        </w:rPr>
        <w:t>2.12.7.4.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bookmarkEnd w:id="129"/>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30" w:name="sub_1021280"/>
      <w:r w:rsidRPr="009C3AC0">
        <w:rPr>
          <w:rFonts w:ascii="Times New Roman" w:hAnsi="Times New Roman" w:cs="Times New Roman"/>
          <w:b w:val="0"/>
          <w:color w:val="auto"/>
          <w:sz w:val="28"/>
          <w:szCs w:val="28"/>
        </w:rPr>
        <w:t>Площадки отдыха</w:t>
      </w:r>
    </w:p>
    <w:bookmarkEnd w:id="130"/>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31" w:name="sub_102128"/>
      <w:r w:rsidRPr="009C3AC0">
        <w:rPr>
          <w:rFonts w:ascii="Times New Roman" w:hAnsi="Times New Roman" w:cs="Times New Roman"/>
          <w:sz w:val="28"/>
          <w:szCs w:val="28"/>
        </w:rPr>
        <w:t xml:space="preserve">2.12.8.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на озелененных территориях жилой группы,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 xml:space="preserve">. Расстояние от границы площадки отдыха до мест хранения автомобилей следует принимать согласно </w:t>
      </w:r>
      <w:hyperlink r:id="rId15" w:history="1">
        <w:r w:rsidRPr="009C3AC0">
          <w:rPr>
            <w:rStyle w:val="a4"/>
            <w:rFonts w:ascii="Times New Roman" w:hAnsi="Times New Roman"/>
            <w:b w:val="0"/>
            <w:color w:val="auto"/>
            <w:sz w:val="28"/>
            <w:szCs w:val="28"/>
            <w:u w:val="none"/>
          </w:rPr>
          <w:t>СанПиН 2.2.1/2.1.1.1200</w:t>
        </w:r>
      </w:hyperlink>
      <w:r w:rsidRPr="009C3AC0">
        <w:rPr>
          <w:rFonts w:ascii="Times New Roman" w:hAnsi="Times New Roman" w:cs="Times New Roman"/>
          <w:sz w:val="28"/>
          <w:szCs w:val="28"/>
        </w:rPr>
        <w:t xml:space="preserve">. Расстояние от окон жилых домов до границ площадок тихого отдыха следует устанавливать не менее </w:t>
      </w:r>
      <w:smartTag w:uri="urn:schemas-microsoft-com:office:smarttags" w:element="metricconverter">
        <w:smartTagPr>
          <w:attr w:name="ProductID" w:val="10 м"/>
        </w:smartTagPr>
        <w:r w:rsidRPr="009C3AC0">
          <w:rPr>
            <w:rFonts w:ascii="Times New Roman" w:hAnsi="Times New Roman" w:cs="Times New Roman"/>
            <w:sz w:val="28"/>
            <w:szCs w:val="28"/>
          </w:rPr>
          <w:t>10 м</w:t>
        </w:r>
      </w:smartTag>
      <w:r w:rsidRPr="009C3AC0">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9C3AC0">
          <w:rPr>
            <w:rFonts w:ascii="Times New Roman" w:hAnsi="Times New Roman" w:cs="Times New Roman"/>
            <w:sz w:val="28"/>
            <w:szCs w:val="28"/>
          </w:rPr>
          <w:t>25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132" w:name="sub_102129"/>
      <w:bookmarkEnd w:id="131"/>
      <w:r w:rsidRPr="009C3AC0">
        <w:rPr>
          <w:rFonts w:ascii="Times New Roman" w:hAnsi="Times New Roman" w:cs="Times New Roman"/>
          <w:sz w:val="28"/>
          <w:szCs w:val="28"/>
        </w:rPr>
        <w:t xml:space="preserve">2.12.9. 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w:t>
      </w:r>
      <w:hyperlink w:anchor="sub_1021241" w:history="1">
        <w:r w:rsidRPr="009C3AC0">
          <w:rPr>
            <w:rStyle w:val="a4"/>
            <w:rFonts w:ascii="Times New Roman" w:hAnsi="Times New Roman"/>
            <w:b w:val="0"/>
            <w:color w:val="auto"/>
            <w:sz w:val="28"/>
            <w:szCs w:val="28"/>
            <w:u w:val="none"/>
          </w:rPr>
          <w:t>пункту 2.12.4.1</w:t>
        </w:r>
      </w:hyperlink>
      <w:r w:rsidRPr="009C3AC0">
        <w:rPr>
          <w:rFonts w:ascii="Times New Roman" w:hAnsi="Times New Roman" w:cs="Times New Roman"/>
          <w:sz w:val="28"/>
          <w:szCs w:val="28"/>
        </w:rPr>
        <w:t xml:space="preserve"> настоящих Правил.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8E15A8" w:rsidRPr="009C3AC0" w:rsidRDefault="008E15A8">
      <w:pPr>
        <w:ind w:firstLine="720"/>
        <w:jc w:val="both"/>
        <w:rPr>
          <w:rFonts w:ascii="Times New Roman" w:hAnsi="Times New Roman" w:cs="Times New Roman"/>
          <w:sz w:val="28"/>
          <w:szCs w:val="28"/>
        </w:rPr>
      </w:pPr>
      <w:bookmarkStart w:id="133" w:name="sub_1021210"/>
      <w:bookmarkEnd w:id="132"/>
      <w:r w:rsidRPr="009C3AC0">
        <w:rPr>
          <w:rFonts w:ascii="Times New Roman" w:hAnsi="Times New Roman" w:cs="Times New Roman"/>
          <w:sz w:val="28"/>
          <w:szCs w:val="28"/>
        </w:rPr>
        <w:t xml:space="preserve">2.12.10.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w:t>
      </w:r>
      <w:r w:rsidRPr="009C3AC0">
        <w:rPr>
          <w:rFonts w:ascii="Times New Roman" w:hAnsi="Times New Roman" w:cs="Times New Roman"/>
          <w:sz w:val="28"/>
          <w:szCs w:val="28"/>
        </w:rPr>
        <w:lastRenderedPageBreak/>
        <w:t>оборудование.</w:t>
      </w:r>
    </w:p>
    <w:p w:rsidR="008E15A8" w:rsidRPr="009C3AC0" w:rsidRDefault="008E15A8">
      <w:pPr>
        <w:ind w:firstLine="720"/>
        <w:jc w:val="both"/>
        <w:rPr>
          <w:rFonts w:ascii="Times New Roman" w:hAnsi="Times New Roman" w:cs="Times New Roman"/>
          <w:sz w:val="28"/>
          <w:szCs w:val="28"/>
        </w:rPr>
      </w:pPr>
      <w:bookmarkStart w:id="134" w:name="sub_10212101"/>
      <w:bookmarkEnd w:id="133"/>
      <w:r w:rsidRPr="009C3AC0">
        <w:rPr>
          <w:rFonts w:ascii="Times New Roman" w:hAnsi="Times New Roman" w:cs="Times New Roman"/>
          <w:sz w:val="28"/>
          <w:szCs w:val="28"/>
        </w:rPr>
        <w:t>2.12.10.1.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8E15A8" w:rsidRPr="009C3AC0" w:rsidRDefault="008E15A8">
      <w:pPr>
        <w:ind w:firstLine="720"/>
        <w:jc w:val="both"/>
        <w:rPr>
          <w:rFonts w:ascii="Times New Roman" w:hAnsi="Times New Roman" w:cs="Times New Roman"/>
          <w:sz w:val="28"/>
          <w:szCs w:val="28"/>
        </w:rPr>
      </w:pPr>
      <w:bookmarkStart w:id="135" w:name="sub_10212102"/>
      <w:bookmarkEnd w:id="134"/>
      <w:r w:rsidRPr="009C3AC0">
        <w:rPr>
          <w:rFonts w:ascii="Times New Roman" w:hAnsi="Times New Roman" w:cs="Times New Roman"/>
          <w:sz w:val="28"/>
          <w:szCs w:val="28"/>
        </w:rPr>
        <w:t>2.12.10.2.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8E15A8" w:rsidRPr="009C3AC0" w:rsidRDefault="008E15A8">
      <w:pPr>
        <w:ind w:firstLine="720"/>
        <w:jc w:val="both"/>
        <w:rPr>
          <w:rFonts w:ascii="Times New Roman" w:hAnsi="Times New Roman" w:cs="Times New Roman"/>
          <w:sz w:val="28"/>
          <w:szCs w:val="28"/>
        </w:rPr>
      </w:pPr>
      <w:bookmarkStart w:id="136" w:name="sub_10212103"/>
      <w:bookmarkEnd w:id="135"/>
      <w:r w:rsidRPr="009C3AC0">
        <w:rPr>
          <w:rFonts w:ascii="Times New Roman" w:hAnsi="Times New Roman" w:cs="Times New Roman"/>
          <w:sz w:val="28"/>
          <w:szCs w:val="28"/>
        </w:rPr>
        <w:t>2.12.10.3. Функционирование осветительного оборудования рекомендуется обеспечивать в режиме освещения территории, на которой расположена площадка.</w:t>
      </w:r>
    </w:p>
    <w:p w:rsidR="008E15A8" w:rsidRPr="009C3AC0" w:rsidRDefault="008E15A8">
      <w:pPr>
        <w:ind w:firstLine="720"/>
        <w:jc w:val="both"/>
        <w:rPr>
          <w:rFonts w:ascii="Times New Roman" w:hAnsi="Times New Roman" w:cs="Times New Roman"/>
          <w:sz w:val="28"/>
          <w:szCs w:val="28"/>
        </w:rPr>
      </w:pPr>
      <w:bookmarkStart w:id="137" w:name="sub_10212104"/>
      <w:bookmarkEnd w:id="136"/>
      <w:r w:rsidRPr="009C3AC0">
        <w:rPr>
          <w:rFonts w:ascii="Times New Roman" w:hAnsi="Times New Roman" w:cs="Times New Roman"/>
          <w:sz w:val="28"/>
          <w:szCs w:val="28"/>
        </w:rPr>
        <w:t>2.12.10.4. Минимальный размер площадки с установкой одного стола со скамьями для настольных игр рекомендуется устанавливать в пределах 12 - 15 кв. м.</w:t>
      </w:r>
    </w:p>
    <w:bookmarkEnd w:id="137"/>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38" w:name="sub_10212110"/>
      <w:r w:rsidRPr="009C3AC0">
        <w:rPr>
          <w:rFonts w:ascii="Times New Roman" w:hAnsi="Times New Roman" w:cs="Times New Roman"/>
          <w:b w:val="0"/>
          <w:color w:val="auto"/>
          <w:sz w:val="28"/>
          <w:szCs w:val="28"/>
        </w:rPr>
        <w:t>Спортивные площадки</w:t>
      </w:r>
    </w:p>
    <w:bookmarkEnd w:id="138"/>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39" w:name="sub_1021211"/>
      <w:r w:rsidRPr="009C3AC0">
        <w:rPr>
          <w:rFonts w:ascii="Times New Roman" w:hAnsi="Times New Roman" w:cs="Times New Roman"/>
          <w:sz w:val="28"/>
          <w:szCs w:val="28"/>
        </w:rPr>
        <w:t xml:space="preserve">2.12.11.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6" w:history="1">
        <w:r w:rsidRPr="009C3AC0">
          <w:rPr>
            <w:rStyle w:val="a4"/>
            <w:rFonts w:ascii="Times New Roman" w:hAnsi="Times New Roman"/>
            <w:b w:val="0"/>
            <w:color w:val="auto"/>
            <w:sz w:val="28"/>
            <w:szCs w:val="28"/>
            <w:u w:val="none"/>
          </w:rPr>
          <w:t>СанПиН 2.2.1/2.1.1.1200</w:t>
        </w:r>
      </w:hyperlink>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140" w:name="sub_1021212"/>
      <w:bookmarkEnd w:id="139"/>
      <w:r w:rsidRPr="009C3AC0">
        <w:rPr>
          <w:rFonts w:ascii="Times New Roman" w:hAnsi="Times New Roman" w:cs="Times New Roman"/>
          <w:sz w:val="28"/>
          <w:szCs w:val="28"/>
        </w:rPr>
        <w:t xml:space="preserve">2.12.12.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10 до </w:t>
      </w:r>
      <w:smartTag w:uri="urn:schemas-microsoft-com:office:smarttags" w:element="metricconverter">
        <w:smartTagPr>
          <w:attr w:name="ProductID" w:val="40 м"/>
        </w:smartTagPr>
        <w:r w:rsidRPr="009C3AC0">
          <w:rPr>
            <w:rFonts w:ascii="Times New Roman" w:hAnsi="Times New Roman" w:cs="Times New Roman"/>
            <w:sz w:val="28"/>
            <w:szCs w:val="28"/>
          </w:rPr>
          <w:t>40 м</w:t>
        </w:r>
      </w:smartTag>
      <w:r w:rsidRPr="009C3AC0">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8E15A8" w:rsidRPr="009C3AC0" w:rsidRDefault="008E15A8">
      <w:pPr>
        <w:ind w:firstLine="720"/>
        <w:jc w:val="both"/>
        <w:rPr>
          <w:rFonts w:ascii="Times New Roman" w:hAnsi="Times New Roman" w:cs="Times New Roman"/>
          <w:sz w:val="28"/>
          <w:szCs w:val="28"/>
        </w:rPr>
      </w:pPr>
      <w:bookmarkStart w:id="141" w:name="sub_1021213"/>
      <w:bookmarkEnd w:id="140"/>
      <w:r w:rsidRPr="009C3AC0">
        <w:rPr>
          <w:rFonts w:ascii="Times New Roman" w:hAnsi="Times New Roman" w:cs="Times New Roman"/>
          <w:sz w:val="28"/>
          <w:szCs w:val="28"/>
        </w:rPr>
        <w:t>2.12.13.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8E15A8" w:rsidRPr="009C3AC0" w:rsidRDefault="008E15A8">
      <w:pPr>
        <w:ind w:firstLine="720"/>
        <w:jc w:val="both"/>
        <w:rPr>
          <w:rFonts w:ascii="Times New Roman" w:hAnsi="Times New Roman" w:cs="Times New Roman"/>
          <w:sz w:val="28"/>
          <w:szCs w:val="28"/>
        </w:rPr>
      </w:pPr>
      <w:bookmarkStart w:id="142" w:name="sub_10212131"/>
      <w:bookmarkEnd w:id="141"/>
      <w:r w:rsidRPr="009C3AC0">
        <w:rPr>
          <w:rFonts w:ascii="Times New Roman" w:hAnsi="Times New Roman" w:cs="Times New Roman"/>
          <w:sz w:val="28"/>
          <w:szCs w:val="28"/>
        </w:rPr>
        <w:t xml:space="preserve">2.12.13.1. 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8E15A8" w:rsidRPr="009C3AC0" w:rsidRDefault="008E15A8">
      <w:pPr>
        <w:ind w:firstLine="720"/>
        <w:jc w:val="both"/>
        <w:rPr>
          <w:rFonts w:ascii="Times New Roman" w:hAnsi="Times New Roman" w:cs="Times New Roman"/>
          <w:sz w:val="28"/>
          <w:szCs w:val="28"/>
        </w:rPr>
      </w:pPr>
      <w:bookmarkStart w:id="143" w:name="sub_10212132"/>
      <w:bookmarkEnd w:id="142"/>
      <w:r w:rsidRPr="009C3AC0">
        <w:rPr>
          <w:rFonts w:ascii="Times New Roman" w:hAnsi="Times New Roman" w:cs="Times New Roman"/>
          <w:sz w:val="28"/>
          <w:szCs w:val="28"/>
        </w:rPr>
        <w:lastRenderedPageBreak/>
        <w:t xml:space="preserve">2.12.13.2. Площадки рекомендуется оборудовать сетчатым ограждением высотой 2,5 -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 а в местах примыкания спортивных площадок друг к другу - высотой не менее 1,2 м.</w:t>
      </w:r>
    </w:p>
    <w:bookmarkEnd w:id="143"/>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44" w:name="sub_10212140"/>
      <w:r w:rsidRPr="009C3AC0">
        <w:rPr>
          <w:rFonts w:ascii="Times New Roman" w:hAnsi="Times New Roman" w:cs="Times New Roman"/>
          <w:b w:val="0"/>
          <w:color w:val="auto"/>
          <w:sz w:val="28"/>
          <w:szCs w:val="28"/>
        </w:rPr>
        <w:t>Площадки для установки мусоросборников</w:t>
      </w:r>
    </w:p>
    <w:bookmarkEnd w:id="14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45" w:name="sub_1021214"/>
      <w:r w:rsidRPr="009C3AC0">
        <w:rPr>
          <w:rFonts w:ascii="Times New Roman" w:hAnsi="Times New Roman" w:cs="Times New Roman"/>
          <w:sz w:val="28"/>
          <w:szCs w:val="28"/>
        </w:rPr>
        <w:t>2.12.14.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8E15A8" w:rsidRPr="009C3AC0" w:rsidRDefault="008E15A8">
      <w:pPr>
        <w:ind w:firstLine="720"/>
        <w:jc w:val="both"/>
        <w:rPr>
          <w:rFonts w:ascii="Times New Roman" w:hAnsi="Times New Roman" w:cs="Times New Roman"/>
          <w:sz w:val="28"/>
          <w:szCs w:val="28"/>
        </w:rPr>
      </w:pPr>
      <w:bookmarkStart w:id="146" w:name="sub_1021215"/>
      <w:bookmarkEnd w:id="145"/>
      <w:r w:rsidRPr="009C3AC0">
        <w:rPr>
          <w:rFonts w:ascii="Times New Roman" w:hAnsi="Times New Roman" w:cs="Times New Roman"/>
          <w:sz w:val="28"/>
          <w:szCs w:val="28"/>
        </w:rPr>
        <w:t xml:space="preserve">2.12.15. Площадки следует размещать удаленными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9C3AC0">
          <w:rPr>
            <w:rFonts w:ascii="Times New Roman" w:hAnsi="Times New Roman" w:cs="Times New Roman"/>
            <w:sz w:val="28"/>
            <w:szCs w:val="28"/>
          </w:rPr>
          <w:t>20 м</w:t>
        </w:r>
      </w:smartTag>
      <w:r w:rsidRPr="009C3AC0">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9C3AC0">
          <w:rPr>
            <w:rFonts w:ascii="Times New Roman" w:hAnsi="Times New Roman" w:cs="Times New Roman"/>
            <w:sz w:val="28"/>
            <w:szCs w:val="28"/>
          </w:rPr>
          <w:t>100 м</w:t>
        </w:r>
      </w:smartTag>
      <w:r w:rsidRPr="009C3AC0">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C3AC0">
          <w:rPr>
            <w:rFonts w:ascii="Times New Roman" w:hAnsi="Times New Roman" w:cs="Times New Roman"/>
            <w:sz w:val="28"/>
            <w:szCs w:val="28"/>
          </w:rPr>
          <w:t>12 м</w:t>
        </w:r>
      </w:smartTag>
      <w:r w:rsidRPr="009C3AC0">
        <w:rPr>
          <w:rFonts w:ascii="Times New Roman" w:hAnsi="Times New Roman" w:cs="Times New Roman"/>
          <w:sz w:val="28"/>
          <w:szCs w:val="28"/>
        </w:rPr>
        <w:t xml:space="preserve"> x </w:t>
      </w:r>
      <w:smartTag w:uri="urn:schemas-microsoft-com:office:smarttags" w:element="metricconverter">
        <w:smartTagPr>
          <w:attr w:name="ProductID" w:val="12 м"/>
        </w:smartTagPr>
        <w:r w:rsidRPr="009C3AC0">
          <w:rPr>
            <w:rFonts w:ascii="Times New Roman" w:hAnsi="Times New Roman" w:cs="Times New Roman"/>
            <w:sz w:val="28"/>
            <w:szCs w:val="28"/>
          </w:rPr>
          <w:t>12 м</w:t>
        </w:r>
      </w:smartTag>
      <w:r w:rsidRPr="009C3AC0">
        <w:rPr>
          <w:rFonts w:ascii="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8E15A8" w:rsidRPr="009C3AC0" w:rsidRDefault="008E15A8">
      <w:pPr>
        <w:ind w:firstLine="720"/>
        <w:jc w:val="both"/>
        <w:rPr>
          <w:rFonts w:ascii="Times New Roman" w:hAnsi="Times New Roman" w:cs="Times New Roman"/>
          <w:sz w:val="28"/>
          <w:szCs w:val="28"/>
        </w:rPr>
      </w:pPr>
      <w:bookmarkStart w:id="147" w:name="sub_1021216"/>
      <w:bookmarkEnd w:id="146"/>
      <w:r w:rsidRPr="009C3AC0">
        <w:rPr>
          <w:rFonts w:ascii="Times New Roman" w:hAnsi="Times New Roman" w:cs="Times New Roman"/>
          <w:sz w:val="28"/>
          <w:szCs w:val="28"/>
        </w:rPr>
        <w:t>2.12.16. Размер площадки на один контейнер рекомендуется принимать - 2 - 3 кв. м. Между контейнером и краем площадки размер прохода рекомендуется устанавливать не менее 1,0 м, между контейнерами - не менее 0,35 м. На территории жилого назначения площадки рекомендуется проектировать из расчета 0,03 кв. м на 1 жителя или 1 площадка на 6 - 8 подъездов жилых домов, имеющих мусоропроводы; если подъездов меньше - одну площадку при каждом доме.</w:t>
      </w:r>
    </w:p>
    <w:p w:rsidR="008E15A8" w:rsidRPr="009C3AC0" w:rsidRDefault="008E15A8">
      <w:pPr>
        <w:ind w:firstLine="720"/>
        <w:jc w:val="both"/>
        <w:rPr>
          <w:rFonts w:ascii="Times New Roman" w:hAnsi="Times New Roman" w:cs="Times New Roman"/>
          <w:sz w:val="28"/>
          <w:szCs w:val="28"/>
        </w:rPr>
      </w:pPr>
      <w:bookmarkStart w:id="148" w:name="sub_1021217"/>
      <w:bookmarkEnd w:id="147"/>
      <w:r w:rsidRPr="009C3AC0">
        <w:rPr>
          <w:rFonts w:ascii="Times New Roman" w:hAnsi="Times New Roman" w:cs="Times New Roman"/>
          <w:sz w:val="28"/>
          <w:szCs w:val="28"/>
        </w:rPr>
        <w:t>2.12.17.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8E15A8" w:rsidRPr="009C3AC0" w:rsidRDefault="008E15A8">
      <w:pPr>
        <w:ind w:firstLine="720"/>
        <w:jc w:val="both"/>
        <w:rPr>
          <w:rFonts w:ascii="Times New Roman" w:hAnsi="Times New Roman" w:cs="Times New Roman"/>
          <w:sz w:val="28"/>
          <w:szCs w:val="28"/>
        </w:rPr>
      </w:pPr>
      <w:bookmarkStart w:id="149" w:name="sub_10212171"/>
      <w:bookmarkEnd w:id="148"/>
      <w:r w:rsidRPr="009C3AC0">
        <w:rPr>
          <w:rFonts w:ascii="Times New Roman" w:hAnsi="Times New Roman" w:cs="Times New Roman"/>
          <w:sz w:val="28"/>
          <w:szCs w:val="28"/>
        </w:rPr>
        <w:t>2.12.17.1.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rsidR="008E15A8" w:rsidRPr="009C3AC0" w:rsidRDefault="008E15A8">
      <w:pPr>
        <w:ind w:firstLine="720"/>
        <w:jc w:val="both"/>
        <w:rPr>
          <w:rFonts w:ascii="Times New Roman" w:hAnsi="Times New Roman" w:cs="Times New Roman"/>
          <w:sz w:val="28"/>
          <w:szCs w:val="28"/>
        </w:rPr>
      </w:pPr>
      <w:bookmarkStart w:id="150" w:name="sub_10212172"/>
      <w:bookmarkEnd w:id="149"/>
      <w:r w:rsidRPr="009C3AC0">
        <w:rPr>
          <w:rFonts w:ascii="Times New Roman" w:hAnsi="Times New Roman" w:cs="Times New Roman"/>
          <w:sz w:val="28"/>
          <w:szCs w:val="28"/>
        </w:rPr>
        <w:t>2.12.17.2.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8E15A8" w:rsidRPr="009C3AC0" w:rsidRDefault="008E15A8">
      <w:pPr>
        <w:ind w:firstLine="720"/>
        <w:jc w:val="both"/>
        <w:rPr>
          <w:rFonts w:ascii="Times New Roman" w:hAnsi="Times New Roman" w:cs="Times New Roman"/>
          <w:sz w:val="28"/>
          <w:szCs w:val="28"/>
        </w:rPr>
      </w:pPr>
      <w:bookmarkStart w:id="151" w:name="sub_10212173"/>
      <w:bookmarkEnd w:id="150"/>
      <w:r w:rsidRPr="009C3AC0">
        <w:rPr>
          <w:rFonts w:ascii="Times New Roman" w:hAnsi="Times New Roman" w:cs="Times New Roman"/>
          <w:sz w:val="28"/>
          <w:szCs w:val="28"/>
        </w:rPr>
        <w:t xml:space="preserve">2.12.17.3. Функционирование осветительного оборудования рекомендуется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152" w:name="sub_10212174"/>
      <w:bookmarkEnd w:id="151"/>
      <w:r w:rsidRPr="009C3AC0">
        <w:rPr>
          <w:rFonts w:ascii="Times New Roman" w:hAnsi="Times New Roman" w:cs="Times New Roman"/>
          <w:sz w:val="28"/>
          <w:szCs w:val="28"/>
        </w:rPr>
        <w:lastRenderedPageBreak/>
        <w:t>2.12.17.4. Озеленение рекомендуется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рекомендуется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bookmarkEnd w:id="152"/>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53" w:name="sub_10212230"/>
      <w:r w:rsidRPr="009C3AC0">
        <w:rPr>
          <w:rFonts w:ascii="Times New Roman" w:hAnsi="Times New Roman" w:cs="Times New Roman"/>
          <w:b w:val="0"/>
          <w:color w:val="auto"/>
          <w:sz w:val="28"/>
          <w:szCs w:val="28"/>
        </w:rPr>
        <w:t>Площадки автостоянок</w:t>
      </w:r>
    </w:p>
    <w:bookmarkEnd w:id="153"/>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54" w:name="sub_1021223"/>
      <w:r w:rsidRPr="009C3AC0">
        <w:rPr>
          <w:rFonts w:ascii="Times New Roman" w:hAnsi="Times New Roman" w:cs="Times New Roman"/>
          <w:sz w:val="28"/>
          <w:szCs w:val="28"/>
        </w:rPr>
        <w:t>2.12.18. На территории Полтавского сельского поселения Красноармейского района рекомендуется предусматривать автостоянки кратковременного хранения автомобилей - уличных (в виде парковок на проезжей части, обозначенных разметкой), внеуличных (в виде "карманов" и отступов от проезжей части), приобъектных (у объекта или группы объектов), прочих (грузовых, перехватывающих и др.).</w:t>
      </w:r>
    </w:p>
    <w:p w:rsidR="008E15A8" w:rsidRPr="009C3AC0" w:rsidRDefault="008E15A8">
      <w:pPr>
        <w:ind w:firstLine="720"/>
        <w:jc w:val="both"/>
        <w:rPr>
          <w:rFonts w:ascii="Times New Roman" w:hAnsi="Times New Roman" w:cs="Times New Roman"/>
          <w:sz w:val="28"/>
          <w:szCs w:val="28"/>
        </w:rPr>
      </w:pPr>
      <w:bookmarkStart w:id="155" w:name="sub_1021224"/>
      <w:bookmarkEnd w:id="154"/>
      <w:r w:rsidRPr="009C3AC0">
        <w:rPr>
          <w:rFonts w:ascii="Times New Roman" w:hAnsi="Times New Roman" w:cs="Times New Roman"/>
          <w:sz w:val="28"/>
          <w:szCs w:val="28"/>
        </w:rPr>
        <w:t xml:space="preserve">2.12.19. Следует учитывать, что расстояние от границ автостоянок до окон жилых и общественных заданий принимается в соответствии с </w:t>
      </w:r>
      <w:hyperlink r:id="rId17" w:history="1">
        <w:r w:rsidRPr="009C3AC0">
          <w:rPr>
            <w:rStyle w:val="a4"/>
            <w:rFonts w:ascii="Times New Roman" w:hAnsi="Times New Roman"/>
            <w:b w:val="0"/>
            <w:color w:val="auto"/>
            <w:sz w:val="28"/>
            <w:szCs w:val="28"/>
            <w:u w:val="none"/>
          </w:rPr>
          <w:t>СанПиН 2.2.1/2.1.1.1200</w:t>
        </w:r>
      </w:hyperlink>
      <w:r w:rsidRPr="009C3AC0">
        <w:rPr>
          <w:rFonts w:ascii="Times New Roman" w:hAnsi="Times New Roman" w:cs="Times New Roman"/>
          <w:sz w:val="28"/>
          <w:szCs w:val="28"/>
        </w:rPr>
        <w:t xml:space="preserve">. На площадках приобъектных автостоянок долю мест для автомобилей инвалидов рекомендуется проектировать согласно </w:t>
      </w:r>
      <w:r w:rsidRPr="009C3AC0">
        <w:rPr>
          <w:rFonts w:ascii="Times New Roman" w:hAnsi="Times New Roman" w:cs="Times New Roman"/>
          <w:b/>
          <w:sz w:val="28"/>
          <w:szCs w:val="28"/>
        </w:rPr>
        <w:t xml:space="preserve"> </w:t>
      </w:r>
      <w:hyperlink r:id="rId18" w:history="1">
        <w:r w:rsidRPr="009C3AC0">
          <w:rPr>
            <w:rStyle w:val="a4"/>
            <w:rFonts w:ascii="Times New Roman" w:hAnsi="Times New Roman"/>
            <w:b w:val="0"/>
            <w:color w:val="auto"/>
            <w:sz w:val="28"/>
            <w:szCs w:val="28"/>
            <w:u w:val="none"/>
          </w:rPr>
          <w:t>СНиП 35-01</w:t>
        </w:r>
      </w:hyperlink>
      <w:r w:rsidRPr="009C3AC0">
        <w:rPr>
          <w:rFonts w:ascii="Times New Roman" w:hAnsi="Times New Roman" w:cs="Times New Roman"/>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8E15A8" w:rsidRPr="009C3AC0" w:rsidRDefault="008E15A8">
      <w:pPr>
        <w:ind w:firstLine="720"/>
        <w:jc w:val="both"/>
        <w:rPr>
          <w:rFonts w:ascii="Times New Roman" w:hAnsi="Times New Roman" w:cs="Times New Roman"/>
          <w:sz w:val="28"/>
          <w:szCs w:val="28"/>
        </w:rPr>
      </w:pPr>
      <w:bookmarkStart w:id="156" w:name="sub_1021226"/>
      <w:bookmarkEnd w:id="155"/>
      <w:r w:rsidRPr="009C3AC0">
        <w:rPr>
          <w:rFonts w:ascii="Times New Roman" w:hAnsi="Times New Roman" w:cs="Times New Roman"/>
          <w:sz w:val="28"/>
          <w:szCs w:val="28"/>
        </w:rPr>
        <w:t>2.12.20. Как правило,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w:t>
      </w:r>
      <w:bookmarkStart w:id="157" w:name="sub_10212261"/>
      <w:bookmarkEnd w:id="156"/>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2.12.21.Покрытие площадок рекомендуется проектировать аналогичным покрытию транспортных проездов.</w:t>
      </w:r>
    </w:p>
    <w:p w:rsidR="008E15A8" w:rsidRPr="009C3AC0" w:rsidRDefault="008E15A8">
      <w:pPr>
        <w:ind w:firstLine="720"/>
        <w:jc w:val="both"/>
        <w:rPr>
          <w:rFonts w:ascii="Times New Roman" w:hAnsi="Times New Roman" w:cs="Times New Roman"/>
          <w:sz w:val="28"/>
          <w:szCs w:val="28"/>
        </w:rPr>
      </w:pPr>
      <w:bookmarkStart w:id="158" w:name="sub_10212263"/>
      <w:bookmarkEnd w:id="157"/>
      <w:r w:rsidRPr="009C3AC0">
        <w:rPr>
          <w:rFonts w:ascii="Times New Roman" w:hAnsi="Times New Roman" w:cs="Times New Roman"/>
          <w:sz w:val="28"/>
          <w:szCs w:val="28"/>
        </w:rPr>
        <w:t>2.12.22. Разделительные элементы на площадках могут быть выполнены в виде разметки (белых полос</w:t>
      </w:r>
      <w:bookmarkEnd w:id="158"/>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59" w:name="sub_12213"/>
      <w:r w:rsidRPr="009C3AC0">
        <w:rPr>
          <w:rFonts w:ascii="Times New Roman" w:hAnsi="Times New Roman" w:cs="Times New Roman"/>
          <w:b w:val="0"/>
          <w:color w:val="auto"/>
          <w:sz w:val="28"/>
          <w:szCs w:val="28"/>
        </w:rPr>
        <w:t>2.13. Пешеходные коммуникации</w:t>
      </w:r>
    </w:p>
    <w:bookmarkEnd w:id="159"/>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60" w:name="sub_102131"/>
      <w:r w:rsidRPr="009C3AC0">
        <w:rPr>
          <w:rFonts w:ascii="Times New Roman" w:hAnsi="Times New Roman" w:cs="Times New Roman"/>
          <w:sz w:val="28"/>
          <w:szCs w:val="28"/>
        </w:rPr>
        <w:t>2.13.1. Пешеходные коммуникации обеспечивают пешеходные связи и передвижения на территории Полтавского сельского поселения Красноармейского района.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bookmarkEnd w:id="160"/>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Все виды пешеходных связей, а также организация и благоустройство территории объектов, доступных для маломобильных групп населения, а также </w:t>
      </w:r>
      <w:r w:rsidRPr="009C3AC0">
        <w:rPr>
          <w:rFonts w:ascii="Times New Roman" w:hAnsi="Times New Roman" w:cs="Times New Roman"/>
          <w:sz w:val="28"/>
          <w:szCs w:val="28"/>
        </w:rPr>
        <w:lastRenderedPageBreak/>
        <w:t>прилегающих к ним территорий, должны обеспечивать:</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-досягаемость объектов целевого посещения и беспрепятственность перемещения по прилегающей к объекту территории, а также внутри зданий и сооружений;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-безопасность путей движения (в том числе эвакуационных);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w:t>
      </w:r>
    </w:p>
    <w:p w:rsidR="008E15A8" w:rsidRPr="009C3AC0" w:rsidRDefault="008E15A8">
      <w:pPr>
        <w:ind w:firstLine="720"/>
        <w:jc w:val="both"/>
        <w:rPr>
          <w:rFonts w:ascii="Times New Roman" w:hAnsi="Times New Roman" w:cs="Times New Roman"/>
          <w:sz w:val="28"/>
          <w:szCs w:val="28"/>
        </w:rPr>
      </w:pPr>
      <w:bookmarkStart w:id="161" w:name="sub_102132"/>
      <w:r w:rsidRPr="009C3AC0">
        <w:rPr>
          <w:rFonts w:ascii="Times New Roman" w:hAnsi="Times New Roman" w:cs="Times New Roman"/>
          <w:sz w:val="28"/>
          <w:szCs w:val="28"/>
        </w:rPr>
        <w:t xml:space="preserve">2.13.2. 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w:t>
      </w:r>
      <w:smartTag w:uri="urn:schemas-microsoft-com:office:smarttags" w:element="metricconverter">
        <w:smartTagPr>
          <w:attr w:name="ProductID" w:val="100 м"/>
        </w:smartTagPr>
        <w:r w:rsidRPr="009C3AC0">
          <w:rPr>
            <w:rFonts w:ascii="Times New Roman" w:hAnsi="Times New Roman" w:cs="Times New Roman"/>
            <w:sz w:val="28"/>
            <w:szCs w:val="28"/>
          </w:rPr>
          <w:t>100 м</w:t>
        </w:r>
      </w:smartTag>
      <w:r w:rsidRPr="009C3AC0">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9C3AC0">
          <w:rPr>
            <w:rFonts w:ascii="Times New Roman" w:hAnsi="Times New Roman" w:cs="Times New Roman"/>
            <w:sz w:val="28"/>
            <w:szCs w:val="28"/>
          </w:rPr>
          <w:t>5 м</w:t>
        </w:r>
      </w:smartTag>
      <w:r w:rsidRPr="009C3AC0">
        <w:rPr>
          <w:rFonts w:ascii="Times New Roman" w:hAnsi="Times New Roman" w:cs="Times New Roman"/>
          <w:sz w:val="28"/>
          <w:szCs w:val="28"/>
        </w:rPr>
        <w:t>.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62" w:name="sub_1021340"/>
      <w:bookmarkEnd w:id="161"/>
      <w:r w:rsidRPr="009C3AC0">
        <w:rPr>
          <w:rFonts w:ascii="Times New Roman" w:hAnsi="Times New Roman" w:cs="Times New Roman"/>
          <w:b w:val="0"/>
          <w:color w:val="auto"/>
          <w:sz w:val="28"/>
          <w:szCs w:val="28"/>
        </w:rPr>
        <w:t>Основные пешеходные коммуникации</w:t>
      </w:r>
    </w:p>
    <w:bookmarkEnd w:id="16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63" w:name="sub_102134"/>
      <w:r w:rsidRPr="009C3AC0">
        <w:rPr>
          <w:rFonts w:ascii="Times New Roman" w:hAnsi="Times New Roman" w:cs="Times New Roman"/>
          <w:sz w:val="28"/>
          <w:szCs w:val="28"/>
        </w:rPr>
        <w:t>2.13.3.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E15A8" w:rsidRPr="009C3AC0" w:rsidRDefault="008E15A8">
      <w:pPr>
        <w:ind w:firstLine="720"/>
        <w:jc w:val="both"/>
        <w:rPr>
          <w:rFonts w:ascii="Times New Roman" w:hAnsi="Times New Roman" w:cs="Times New Roman"/>
          <w:sz w:val="28"/>
          <w:szCs w:val="28"/>
        </w:rPr>
      </w:pPr>
      <w:bookmarkStart w:id="164" w:name="sub_102135"/>
      <w:bookmarkEnd w:id="163"/>
      <w:r w:rsidRPr="009C3AC0">
        <w:rPr>
          <w:rFonts w:ascii="Times New Roman" w:hAnsi="Times New Roman" w:cs="Times New Roman"/>
          <w:sz w:val="28"/>
          <w:szCs w:val="28"/>
        </w:rPr>
        <w:t>2.13.4.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E15A8" w:rsidRPr="009C3AC0" w:rsidRDefault="008E15A8">
      <w:pPr>
        <w:ind w:firstLine="720"/>
        <w:jc w:val="both"/>
        <w:rPr>
          <w:rFonts w:ascii="Times New Roman" w:hAnsi="Times New Roman" w:cs="Times New Roman"/>
          <w:sz w:val="28"/>
          <w:szCs w:val="28"/>
        </w:rPr>
      </w:pPr>
      <w:bookmarkStart w:id="165" w:name="sub_102137"/>
      <w:bookmarkEnd w:id="164"/>
      <w:r w:rsidRPr="009C3AC0">
        <w:rPr>
          <w:rFonts w:ascii="Times New Roman" w:hAnsi="Times New Roman" w:cs="Times New Roman"/>
          <w:sz w:val="28"/>
          <w:szCs w:val="28"/>
        </w:rPr>
        <w:t xml:space="preserve">2.13.5.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166" w:name="sub_102138"/>
      <w:bookmarkEnd w:id="165"/>
      <w:r w:rsidRPr="009C3AC0">
        <w:rPr>
          <w:rFonts w:ascii="Times New Roman" w:hAnsi="Times New Roman" w:cs="Times New Roman"/>
          <w:sz w:val="28"/>
          <w:szCs w:val="28"/>
        </w:rPr>
        <w:t>2.13.6.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8E15A8" w:rsidRPr="009C3AC0" w:rsidRDefault="008E15A8">
      <w:pPr>
        <w:ind w:firstLine="720"/>
        <w:jc w:val="both"/>
        <w:rPr>
          <w:rFonts w:ascii="Times New Roman" w:hAnsi="Times New Roman" w:cs="Times New Roman"/>
          <w:sz w:val="28"/>
          <w:szCs w:val="28"/>
        </w:rPr>
      </w:pPr>
      <w:bookmarkStart w:id="167" w:name="sub_1021310"/>
      <w:bookmarkEnd w:id="166"/>
      <w:r w:rsidRPr="009C3AC0">
        <w:rPr>
          <w:rFonts w:ascii="Times New Roman" w:hAnsi="Times New Roman" w:cs="Times New Roman"/>
          <w:sz w:val="28"/>
          <w:szCs w:val="28"/>
        </w:rPr>
        <w:t xml:space="preserve">2.13.7. Как правило, обязательный перечень элементов благоустройства </w:t>
      </w:r>
      <w:r w:rsidRPr="009C3AC0">
        <w:rPr>
          <w:rFonts w:ascii="Times New Roman" w:hAnsi="Times New Roman" w:cs="Times New Roman"/>
          <w:sz w:val="28"/>
          <w:szCs w:val="28"/>
        </w:rPr>
        <w:lastRenderedPageBreak/>
        <w:t>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68" w:name="sub_10213110"/>
      <w:bookmarkEnd w:id="167"/>
      <w:r w:rsidRPr="009C3AC0">
        <w:rPr>
          <w:rFonts w:ascii="Times New Roman" w:hAnsi="Times New Roman" w:cs="Times New Roman"/>
          <w:b w:val="0"/>
          <w:color w:val="auto"/>
          <w:sz w:val="28"/>
          <w:szCs w:val="28"/>
        </w:rPr>
        <w:t>Второстепенные пешеходные коммуникации</w:t>
      </w:r>
    </w:p>
    <w:bookmarkEnd w:id="168"/>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69" w:name="sub_1021311"/>
      <w:r w:rsidRPr="009C3AC0">
        <w:rPr>
          <w:rFonts w:ascii="Times New Roman" w:hAnsi="Times New Roman" w:cs="Times New Roman"/>
          <w:sz w:val="28"/>
          <w:szCs w:val="28"/>
        </w:rPr>
        <w:t>2.13.8.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(парк, лесопарк). Ширина второстепенных пешеходных коммуникаций обычно принимается порядка 1,0 - 1,5 м.</w:t>
      </w:r>
    </w:p>
    <w:p w:rsidR="008E15A8" w:rsidRPr="009C3AC0" w:rsidRDefault="008E15A8">
      <w:pPr>
        <w:ind w:firstLine="720"/>
        <w:jc w:val="both"/>
        <w:rPr>
          <w:rFonts w:ascii="Times New Roman" w:hAnsi="Times New Roman" w:cs="Times New Roman"/>
          <w:sz w:val="28"/>
          <w:szCs w:val="28"/>
        </w:rPr>
      </w:pPr>
      <w:bookmarkStart w:id="170" w:name="sub_1021312"/>
      <w:bookmarkEnd w:id="169"/>
      <w:r w:rsidRPr="009C3AC0">
        <w:rPr>
          <w:rFonts w:ascii="Times New Roman" w:hAnsi="Times New Roman" w:cs="Times New Roman"/>
          <w:sz w:val="28"/>
          <w:szCs w:val="28"/>
        </w:rPr>
        <w:t>2.13.9. 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8E15A8" w:rsidRPr="009C3AC0" w:rsidRDefault="008E15A8">
      <w:pPr>
        <w:ind w:firstLine="720"/>
        <w:jc w:val="both"/>
        <w:rPr>
          <w:rFonts w:ascii="Times New Roman" w:hAnsi="Times New Roman" w:cs="Times New Roman"/>
          <w:sz w:val="28"/>
          <w:szCs w:val="28"/>
        </w:rPr>
      </w:pPr>
      <w:bookmarkStart w:id="171" w:name="sub_10213121"/>
      <w:bookmarkEnd w:id="170"/>
      <w:r w:rsidRPr="009C3AC0">
        <w:rPr>
          <w:rFonts w:ascii="Times New Roman" w:hAnsi="Times New Roman" w:cs="Times New Roman"/>
          <w:sz w:val="28"/>
          <w:szCs w:val="28"/>
        </w:rPr>
        <w:t>2.13.9.1. На дорожках садов населенного пункта рекомендуется предусматривать твердые виды покрытия с элементами сопряжения. Рекомендуется мощение плиткой.</w:t>
      </w:r>
    </w:p>
    <w:p w:rsidR="008E15A8" w:rsidRPr="009C3AC0" w:rsidRDefault="008E15A8">
      <w:pPr>
        <w:ind w:firstLine="720"/>
        <w:jc w:val="both"/>
        <w:rPr>
          <w:rFonts w:ascii="Times New Roman" w:hAnsi="Times New Roman" w:cs="Times New Roman"/>
          <w:sz w:val="28"/>
          <w:szCs w:val="28"/>
        </w:rPr>
      </w:pPr>
      <w:bookmarkStart w:id="172" w:name="sub_10213122"/>
      <w:bookmarkEnd w:id="171"/>
      <w:r w:rsidRPr="009C3AC0">
        <w:rPr>
          <w:rFonts w:ascii="Times New Roman" w:hAnsi="Times New Roman" w:cs="Times New Roman"/>
          <w:sz w:val="28"/>
          <w:szCs w:val="28"/>
        </w:rPr>
        <w:t>2.13.9.2.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bookmarkEnd w:id="17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173" w:name="sub_1300"/>
      <w:r w:rsidRPr="009C3AC0">
        <w:rPr>
          <w:rFonts w:ascii="Times New Roman" w:hAnsi="Times New Roman" w:cs="Times New Roman"/>
          <w:color w:val="auto"/>
          <w:sz w:val="28"/>
          <w:szCs w:val="28"/>
        </w:rPr>
        <w:t> 3. Благоустройство на территориях общественного назначения</w:t>
      </w:r>
    </w:p>
    <w:bookmarkEnd w:id="173"/>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74" w:name="sub_1331"/>
      <w:r w:rsidRPr="009C3AC0">
        <w:rPr>
          <w:rFonts w:ascii="Times New Roman" w:hAnsi="Times New Roman" w:cs="Times New Roman"/>
          <w:b w:val="0"/>
          <w:color w:val="auto"/>
          <w:sz w:val="28"/>
          <w:szCs w:val="28"/>
        </w:rPr>
        <w:t>3.1. Общие положения</w:t>
      </w:r>
    </w:p>
    <w:bookmarkEnd w:id="17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75" w:name="sub_10311"/>
      <w:r w:rsidRPr="009C3AC0">
        <w:rPr>
          <w:rFonts w:ascii="Times New Roman" w:hAnsi="Times New Roman" w:cs="Times New Roman"/>
          <w:sz w:val="28"/>
          <w:szCs w:val="28"/>
        </w:rPr>
        <w:t>3.1.1. Объектами нормирования благоустройства на территории Полтавского сельского поселения Красноармейского района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w:t>
      </w:r>
    </w:p>
    <w:p w:rsidR="008E15A8" w:rsidRPr="009C3AC0" w:rsidRDefault="008E15A8">
      <w:pPr>
        <w:ind w:firstLine="720"/>
        <w:jc w:val="both"/>
        <w:rPr>
          <w:rFonts w:ascii="Times New Roman" w:hAnsi="Times New Roman" w:cs="Times New Roman"/>
          <w:sz w:val="28"/>
          <w:szCs w:val="28"/>
        </w:rPr>
      </w:pPr>
      <w:bookmarkStart w:id="176" w:name="sub_10312"/>
      <w:bookmarkEnd w:id="175"/>
      <w:r w:rsidRPr="009C3AC0">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bookmarkEnd w:id="176"/>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77" w:name="sub_1332"/>
      <w:r w:rsidRPr="009C3AC0">
        <w:rPr>
          <w:rFonts w:ascii="Times New Roman" w:hAnsi="Times New Roman" w:cs="Times New Roman"/>
          <w:b w:val="0"/>
          <w:color w:val="auto"/>
          <w:sz w:val="28"/>
          <w:szCs w:val="28"/>
        </w:rPr>
        <w:t>3.2. Общественные пространства</w:t>
      </w:r>
    </w:p>
    <w:bookmarkEnd w:id="17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78" w:name="sub_10321"/>
      <w:r w:rsidRPr="009C3AC0">
        <w:rPr>
          <w:rFonts w:ascii="Times New Roman" w:hAnsi="Times New Roman" w:cs="Times New Roman"/>
          <w:sz w:val="28"/>
          <w:szCs w:val="28"/>
        </w:rPr>
        <w:lastRenderedPageBreak/>
        <w:t xml:space="preserve">3.2.1. Общественные пространства Полтавского сельского поселения Красноармейского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bookmarkStart w:id="179" w:name="sub_103211"/>
      <w:bookmarkEnd w:id="178"/>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 (</w:t>
      </w:r>
      <w:hyperlink w:anchor="sub_12213" w:history="1">
        <w:r w:rsidRPr="009C3AC0">
          <w:rPr>
            <w:rStyle w:val="a4"/>
            <w:rFonts w:ascii="Times New Roman" w:hAnsi="Times New Roman"/>
            <w:b w:val="0"/>
            <w:color w:val="auto"/>
            <w:sz w:val="28"/>
            <w:szCs w:val="28"/>
            <w:u w:val="none"/>
          </w:rPr>
          <w:t>пункты 2.13</w:t>
        </w:r>
      </w:hyperlink>
      <w:r w:rsidRPr="009C3AC0">
        <w:rPr>
          <w:rFonts w:ascii="Times New Roman" w:hAnsi="Times New Roman" w:cs="Times New Roman"/>
          <w:b/>
          <w:sz w:val="28"/>
          <w:szCs w:val="28"/>
        </w:rPr>
        <w:t xml:space="preserve">, </w:t>
      </w:r>
      <w:hyperlink w:anchor="sub_1772" w:history="1">
        <w:r w:rsidRPr="009C3AC0">
          <w:rPr>
            <w:rStyle w:val="a4"/>
            <w:rFonts w:ascii="Times New Roman" w:hAnsi="Times New Roman"/>
            <w:b w:val="0"/>
            <w:color w:val="auto"/>
            <w:sz w:val="28"/>
            <w:szCs w:val="28"/>
            <w:u w:val="none"/>
          </w:rPr>
          <w:t>7.2</w:t>
        </w:r>
      </w:hyperlink>
      <w:r w:rsidRPr="009C3AC0">
        <w:rPr>
          <w:rFonts w:ascii="Times New Roman" w:hAnsi="Times New Roman" w:cs="Times New Roman"/>
          <w:sz w:val="28"/>
          <w:szCs w:val="28"/>
        </w:rPr>
        <w:t xml:space="preserve"> и </w:t>
      </w:r>
      <w:hyperlink w:anchor="sub_1773" w:history="1">
        <w:r w:rsidRPr="009C3AC0">
          <w:rPr>
            <w:rStyle w:val="a4"/>
            <w:rFonts w:ascii="Times New Roman" w:hAnsi="Times New Roman"/>
            <w:b w:val="0"/>
            <w:color w:val="auto"/>
            <w:sz w:val="28"/>
            <w:szCs w:val="28"/>
            <w:u w:val="none"/>
          </w:rPr>
          <w:t>7.3</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bookmarkStart w:id="180" w:name="sub_103212"/>
      <w:bookmarkEnd w:id="179"/>
      <w:r w:rsidRPr="009C3AC0">
        <w:rPr>
          <w:rFonts w:ascii="Times New Roman" w:hAnsi="Times New Roman" w:cs="Times New Roman"/>
          <w:sz w:val="28"/>
          <w:szCs w:val="28"/>
        </w:rPr>
        <w:t>3.2.1.2. 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8E15A8" w:rsidRPr="009C3AC0" w:rsidRDefault="008E15A8">
      <w:pPr>
        <w:ind w:firstLine="720"/>
        <w:jc w:val="both"/>
        <w:rPr>
          <w:rFonts w:ascii="Times New Roman" w:hAnsi="Times New Roman" w:cs="Times New Roman"/>
          <w:sz w:val="28"/>
          <w:szCs w:val="28"/>
        </w:rPr>
      </w:pPr>
      <w:bookmarkStart w:id="181" w:name="sub_103213"/>
      <w:bookmarkEnd w:id="180"/>
      <w:r w:rsidRPr="009C3AC0">
        <w:rPr>
          <w:rFonts w:ascii="Times New Roman" w:hAnsi="Times New Roman" w:cs="Times New Roman"/>
          <w:sz w:val="28"/>
          <w:szCs w:val="28"/>
        </w:rPr>
        <w:t>3.2.1.3. Участки озеленения на территории общественных пространств Полтавского сельского поселения Красноармейского района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8E15A8" w:rsidRPr="009C3AC0" w:rsidRDefault="008E15A8">
      <w:pPr>
        <w:ind w:firstLine="720"/>
        <w:jc w:val="both"/>
        <w:rPr>
          <w:rFonts w:ascii="Times New Roman" w:hAnsi="Times New Roman" w:cs="Times New Roman"/>
          <w:sz w:val="28"/>
          <w:szCs w:val="28"/>
        </w:rPr>
      </w:pPr>
      <w:bookmarkStart w:id="182" w:name="sub_10322"/>
      <w:bookmarkEnd w:id="181"/>
      <w:r w:rsidRPr="009C3AC0">
        <w:rPr>
          <w:rFonts w:ascii="Times New Roman" w:hAnsi="Times New Roman" w:cs="Times New Roman"/>
          <w:sz w:val="28"/>
          <w:szCs w:val="28"/>
        </w:rPr>
        <w:t>3.2.2. Как правило, обязательный перечень элементов благоустройства на территории общественных пространств,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bookmarkEnd w:id="182"/>
    <w:p w:rsidR="008E15A8" w:rsidRPr="009C3AC0" w:rsidRDefault="008E15A8" w:rsidP="00225F48">
      <w:pPr>
        <w:ind w:firstLine="720"/>
        <w:jc w:val="both"/>
        <w:rPr>
          <w:rFonts w:ascii="Times New Roman" w:hAnsi="Times New Roman" w:cs="Times New Roman"/>
          <w:sz w:val="28"/>
          <w:szCs w:val="28"/>
        </w:rPr>
      </w:pPr>
      <w:r w:rsidRPr="009C3AC0">
        <w:rPr>
          <w:rFonts w:ascii="Times New Roman" w:hAnsi="Times New Roman" w:cs="Times New Roman"/>
          <w:sz w:val="28"/>
          <w:szCs w:val="28"/>
        </w:rPr>
        <w:t>3.2.2.1. Запрещается расклейка афиш, агитационных и рекламных материалов, объявлений на деревьях.</w:t>
      </w:r>
    </w:p>
    <w:p w:rsidR="008E15A8" w:rsidRPr="009C3AC0" w:rsidRDefault="008E15A8" w:rsidP="00225F4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183" w:name="sub_1400"/>
      <w:r w:rsidRPr="009C3AC0">
        <w:rPr>
          <w:rFonts w:ascii="Times New Roman" w:hAnsi="Times New Roman" w:cs="Times New Roman"/>
          <w:color w:val="auto"/>
          <w:sz w:val="28"/>
          <w:szCs w:val="28"/>
        </w:rPr>
        <w:t>4. Благоустройство на территориях жилого назначения</w:t>
      </w:r>
    </w:p>
    <w:bookmarkEnd w:id="183"/>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84" w:name="sub_1441"/>
      <w:r w:rsidRPr="009C3AC0">
        <w:rPr>
          <w:rFonts w:ascii="Times New Roman" w:hAnsi="Times New Roman" w:cs="Times New Roman"/>
          <w:b w:val="0"/>
          <w:color w:val="auto"/>
          <w:sz w:val="28"/>
          <w:szCs w:val="28"/>
        </w:rPr>
        <w:t>4.1. Общие положения</w:t>
      </w:r>
    </w:p>
    <w:bookmarkEnd w:id="18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85" w:name="sub_10411"/>
      <w:r w:rsidRPr="009C3AC0">
        <w:rPr>
          <w:rFonts w:ascii="Times New Roman" w:hAnsi="Times New Roman" w:cs="Times New Roman"/>
          <w:sz w:val="28"/>
          <w:szCs w:val="28"/>
        </w:rPr>
        <w:t>4.1.1. 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bookmarkEnd w:id="185"/>
    <w:p w:rsidR="008E15A8" w:rsidRPr="009C3AC0" w:rsidRDefault="008E15A8" w:rsidP="00FC187F">
      <w:pPr>
        <w:ind w:left="720" w:firstLine="720"/>
        <w:jc w:val="both"/>
        <w:rPr>
          <w:rFonts w:ascii="Times New Roman" w:hAnsi="Times New Roman" w:cs="Times New Roman"/>
          <w:sz w:val="28"/>
          <w:szCs w:val="28"/>
        </w:rPr>
      </w:pPr>
    </w:p>
    <w:p w:rsidR="008E15A8" w:rsidRPr="009C3AC0" w:rsidRDefault="008E15A8" w:rsidP="00FC187F">
      <w:pPr>
        <w:pStyle w:val="1"/>
        <w:ind w:left="720"/>
        <w:rPr>
          <w:rFonts w:ascii="Times New Roman" w:hAnsi="Times New Roman" w:cs="Times New Roman"/>
          <w:b w:val="0"/>
          <w:color w:val="auto"/>
          <w:sz w:val="28"/>
          <w:szCs w:val="28"/>
        </w:rPr>
      </w:pPr>
      <w:bookmarkStart w:id="186" w:name="sub_1442"/>
      <w:r w:rsidRPr="009C3AC0">
        <w:rPr>
          <w:rFonts w:ascii="Times New Roman" w:hAnsi="Times New Roman" w:cs="Times New Roman"/>
          <w:b w:val="0"/>
          <w:color w:val="auto"/>
          <w:sz w:val="28"/>
          <w:szCs w:val="28"/>
        </w:rPr>
        <w:t>4.2. Общественные пространства</w:t>
      </w:r>
    </w:p>
    <w:bookmarkEnd w:id="186"/>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87" w:name="sub_10421"/>
      <w:r w:rsidRPr="009C3AC0">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жилых районов и озелененных территорий общего пользования.</w:t>
      </w:r>
    </w:p>
    <w:p w:rsidR="008E15A8" w:rsidRPr="009C3AC0" w:rsidRDefault="008E15A8">
      <w:pPr>
        <w:ind w:firstLine="720"/>
        <w:jc w:val="both"/>
        <w:rPr>
          <w:rFonts w:ascii="Times New Roman" w:hAnsi="Times New Roman" w:cs="Times New Roman"/>
          <w:sz w:val="28"/>
          <w:szCs w:val="28"/>
        </w:rPr>
      </w:pPr>
      <w:bookmarkStart w:id="188" w:name="sub_10422"/>
      <w:bookmarkEnd w:id="187"/>
      <w:r w:rsidRPr="009C3AC0">
        <w:rPr>
          <w:rFonts w:ascii="Times New Roman" w:hAnsi="Times New Roman" w:cs="Times New Roman"/>
          <w:sz w:val="28"/>
          <w:szCs w:val="28"/>
        </w:rPr>
        <w:t xml:space="preserve">4.2.2. Учреждения обслуживания жилых групп, жилых районов рекомендуется оборудовать площадками при входах. Для учреждений </w:t>
      </w:r>
      <w:r w:rsidRPr="009C3AC0">
        <w:rPr>
          <w:rFonts w:ascii="Times New Roman" w:hAnsi="Times New Roman" w:cs="Times New Roman"/>
          <w:sz w:val="28"/>
          <w:szCs w:val="28"/>
        </w:rPr>
        <w:lastRenderedPageBreak/>
        <w:t>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w:t>
      </w:r>
      <w:bookmarkStart w:id="189" w:name="sub_10423"/>
      <w:bookmarkEnd w:id="188"/>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4.2.3. 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8E15A8" w:rsidRPr="009C3AC0" w:rsidRDefault="008E15A8">
      <w:pPr>
        <w:ind w:firstLine="720"/>
        <w:jc w:val="both"/>
        <w:rPr>
          <w:rFonts w:ascii="Times New Roman" w:hAnsi="Times New Roman" w:cs="Times New Roman"/>
          <w:sz w:val="28"/>
          <w:szCs w:val="28"/>
        </w:rPr>
      </w:pPr>
      <w:bookmarkStart w:id="190" w:name="sub_104232"/>
      <w:bookmarkEnd w:id="189"/>
      <w:r w:rsidRPr="009C3AC0">
        <w:rPr>
          <w:rFonts w:ascii="Times New Roman" w:hAnsi="Times New Roman" w:cs="Times New Roman"/>
          <w:sz w:val="28"/>
          <w:szCs w:val="28"/>
        </w:rPr>
        <w:t>4.2.3.1. Возможно размещение средств наружной рекламы, некапитальных нестационарных сооружений.</w:t>
      </w:r>
    </w:p>
    <w:p w:rsidR="008E15A8" w:rsidRPr="009C3AC0" w:rsidRDefault="008E15A8">
      <w:pPr>
        <w:ind w:firstLine="720"/>
        <w:jc w:val="both"/>
        <w:rPr>
          <w:rFonts w:ascii="Times New Roman" w:hAnsi="Times New Roman" w:cs="Times New Roman"/>
          <w:sz w:val="28"/>
          <w:szCs w:val="28"/>
        </w:rPr>
      </w:pPr>
      <w:bookmarkStart w:id="191" w:name="sub_10424"/>
      <w:bookmarkEnd w:id="190"/>
      <w:r w:rsidRPr="009C3AC0">
        <w:rPr>
          <w:rFonts w:ascii="Times New Roman" w:hAnsi="Times New Roman" w:cs="Times New Roman"/>
          <w:sz w:val="28"/>
          <w:szCs w:val="28"/>
        </w:rPr>
        <w:t>4.2.4. Озелененные территории общего пользования обычно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объекты рекреации (парки).</w:t>
      </w:r>
    </w:p>
    <w:bookmarkEnd w:id="191"/>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192" w:name="sub_1443"/>
      <w:r w:rsidRPr="009C3AC0">
        <w:rPr>
          <w:rFonts w:ascii="Times New Roman" w:hAnsi="Times New Roman" w:cs="Times New Roman"/>
          <w:b w:val="0"/>
          <w:color w:val="auto"/>
          <w:sz w:val="28"/>
          <w:szCs w:val="28"/>
        </w:rPr>
        <w:t>4.3. Участки жилой застройки</w:t>
      </w:r>
    </w:p>
    <w:bookmarkEnd w:id="19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193" w:name="sub_10431"/>
      <w:r w:rsidRPr="009C3AC0">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w:t>
      </w:r>
    </w:p>
    <w:p w:rsidR="008E15A8" w:rsidRPr="009C3AC0" w:rsidRDefault="008E15A8">
      <w:pPr>
        <w:ind w:firstLine="720"/>
        <w:jc w:val="both"/>
        <w:rPr>
          <w:rFonts w:ascii="Times New Roman" w:hAnsi="Times New Roman" w:cs="Times New Roman"/>
          <w:sz w:val="28"/>
          <w:szCs w:val="28"/>
        </w:rPr>
      </w:pPr>
      <w:bookmarkStart w:id="194" w:name="sub_10432"/>
      <w:bookmarkEnd w:id="193"/>
      <w:r w:rsidRPr="009C3AC0">
        <w:rPr>
          <w:rFonts w:ascii="Times New Roman" w:hAnsi="Times New Roman" w:cs="Times New Roman"/>
          <w:sz w:val="28"/>
          <w:szCs w:val="28"/>
        </w:rPr>
        <w:t>4.3.2. 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8E15A8" w:rsidRPr="009C3AC0" w:rsidRDefault="008E15A8">
      <w:pPr>
        <w:ind w:firstLine="720"/>
        <w:jc w:val="both"/>
        <w:rPr>
          <w:rFonts w:ascii="Times New Roman" w:hAnsi="Times New Roman" w:cs="Times New Roman"/>
          <w:sz w:val="28"/>
          <w:szCs w:val="28"/>
        </w:rPr>
      </w:pPr>
      <w:bookmarkStart w:id="195" w:name="sub_10433"/>
      <w:bookmarkEnd w:id="194"/>
      <w:r w:rsidRPr="009C3AC0">
        <w:rPr>
          <w:rFonts w:ascii="Times New Roman" w:hAnsi="Times New Roman" w:cs="Times New Roman"/>
          <w:sz w:val="28"/>
          <w:szCs w:val="28"/>
        </w:rPr>
        <w:t>4.3.3. Как правило,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w:t>
      </w:r>
      <w:hyperlink w:anchor="sub_12212" w:history="1">
        <w:r w:rsidRPr="009C3AC0">
          <w:rPr>
            <w:rStyle w:val="a4"/>
            <w:rFonts w:ascii="Times New Roman" w:hAnsi="Times New Roman"/>
            <w:b w:val="0"/>
            <w:color w:val="auto"/>
            <w:sz w:val="28"/>
            <w:szCs w:val="28"/>
            <w:u w:val="none"/>
          </w:rPr>
          <w:t>подраздел 2.12</w:t>
        </w:r>
      </w:hyperlink>
      <w:r w:rsidRPr="009C3AC0">
        <w:rPr>
          <w:rFonts w:ascii="Times New Roman" w:hAnsi="Times New Roman" w:cs="Times New Roman"/>
          <w:sz w:val="28"/>
          <w:szCs w:val="28"/>
        </w:rPr>
        <w:t xml:space="preserve"> настоящих Правил), элементы сопряжения поверхностей, оборудование площадок, озеленение, осветительное оборудование.</w:t>
      </w:r>
    </w:p>
    <w:p w:rsidR="008E15A8" w:rsidRPr="009C3AC0" w:rsidRDefault="008E15A8">
      <w:pPr>
        <w:ind w:firstLine="720"/>
        <w:jc w:val="both"/>
        <w:rPr>
          <w:rFonts w:ascii="Times New Roman" w:hAnsi="Times New Roman" w:cs="Times New Roman"/>
          <w:sz w:val="28"/>
          <w:szCs w:val="28"/>
        </w:rPr>
      </w:pPr>
      <w:bookmarkStart w:id="196" w:name="sub_104331"/>
      <w:bookmarkEnd w:id="195"/>
      <w:r w:rsidRPr="009C3AC0">
        <w:rPr>
          <w:rFonts w:ascii="Times New Roman" w:hAnsi="Times New Roman" w:cs="Times New Roman"/>
          <w:sz w:val="28"/>
          <w:szCs w:val="28"/>
        </w:rPr>
        <w:t>4.3.3.1. 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E15A8" w:rsidRPr="009C3AC0" w:rsidRDefault="008E15A8">
      <w:pPr>
        <w:ind w:firstLine="720"/>
        <w:jc w:val="both"/>
        <w:rPr>
          <w:rFonts w:ascii="Times New Roman" w:hAnsi="Times New Roman" w:cs="Times New Roman"/>
          <w:sz w:val="28"/>
          <w:szCs w:val="28"/>
        </w:rPr>
      </w:pPr>
      <w:bookmarkStart w:id="197" w:name="sub_104341"/>
      <w:bookmarkEnd w:id="196"/>
      <w:r w:rsidRPr="009C3AC0">
        <w:rPr>
          <w:rFonts w:ascii="Times New Roman" w:hAnsi="Times New Roman" w:cs="Times New Roman"/>
          <w:sz w:val="28"/>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8E15A8" w:rsidRPr="009C3AC0" w:rsidRDefault="008E15A8">
      <w:pPr>
        <w:ind w:firstLine="720"/>
        <w:jc w:val="both"/>
        <w:rPr>
          <w:rFonts w:ascii="Times New Roman" w:hAnsi="Times New Roman" w:cs="Times New Roman"/>
          <w:sz w:val="28"/>
          <w:szCs w:val="28"/>
        </w:rPr>
      </w:pPr>
      <w:bookmarkStart w:id="198" w:name="sub_104343"/>
      <w:bookmarkEnd w:id="197"/>
      <w:r w:rsidRPr="009C3AC0">
        <w:rPr>
          <w:rFonts w:ascii="Times New Roman" w:hAnsi="Times New Roman" w:cs="Times New Roman"/>
          <w:sz w:val="28"/>
          <w:szCs w:val="28"/>
        </w:rPr>
        <w:t xml:space="preserve">4.3.4.2. Характер ограждения земельных участков со стороны улицы </w:t>
      </w:r>
      <w:r w:rsidRPr="009C3AC0">
        <w:rPr>
          <w:rFonts w:ascii="Times New Roman" w:hAnsi="Times New Roman" w:cs="Times New Roman"/>
          <w:sz w:val="28"/>
          <w:szCs w:val="28"/>
        </w:rPr>
        <w:lastRenderedPageBreak/>
        <w:t>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8E15A8" w:rsidRPr="009C3AC0" w:rsidRDefault="008E15A8">
      <w:pPr>
        <w:ind w:firstLine="720"/>
        <w:jc w:val="both"/>
        <w:rPr>
          <w:rFonts w:ascii="Times New Roman" w:hAnsi="Times New Roman" w:cs="Times New Roman"/>
          <w:sz w:val="28"/>
          <w:szCs w:val="28"/>
        </w:rPr>
      </w:pPr>
      <w:bookmarkStart w:id="199" w:name="sub_104344"/>
      <w:bookmarkEnd w:id="198"/>
      <w:r w:rsidRPr="009C3AC0">
        <w:rPr>
          <w:rFonts w:ascii="Times New Roman" w:hAnsi="Times New Roman" w:cs="Times New Roman"/>
          <w:sz w:val="28"/>
          <w:szCs w:val="28"/>
        </w:rPr>
        <w:t>4.3.4.3. 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bookmarkEnd w:id="199"/>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00" w:name="sub_1444"/>
      <w:r w:rsidRPr="009C3AC0">
        <w:rPr>
          <w:rFonts w:ascii="Times New Roman" w:hAnsi="Times New Roman" w:cs="Times New Roman"/>
          <w:b w:val="0"/>
          <w:color w:val="auto"/>
          <w:sz w:val="28"/>
          <w:szCs w:val="28"/>
        </w:rPr>
        <w:t>4.4. Участки детских садов и школ</w:t>
      </w:r>
    </w:p>
    <w:bookmarkEnd w:id="200"/>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01" w:name="sub_10441"/>
      <w:r w:rsidRPr="009C3AC0">
        <w:rPr>
          <w:rFonts w:ascii="Times New Roman" w:hAnsi="Times New Roman" w:cs="Times New Roman"/>
          <w:sz w:val="28"/>
          <w:szCs w:val="28"/>
        </w:rPr>
        <w:t>4.4.1.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8E15A8" w:rsidRPr="009C3AC0" w:rsidRDefault="008E15A8">
      <w:pPr>
        <w:ind w:firstLine="720"/>
        <w:jc w:val="both"/>
        <w:rPr>
          <w:rFonts w:ascii="Times New Roman" w:hAnsi="Times New Roman" w:cs="Times New Roman"/>
          <w:sz w:val="28"/>
          <w:szCs w:val="28"/>
        </w:rPr>
      </w:pPr>
      <w:bookmarkStart w:id="202" w:name="sub_10442"/>
      <w:bookmarkEnd w:id="201"/>
      <w:r w:rsidRPr="009C3AC0">
        <w:rPr>
          <w:rFonts w:ascii="Times New Roman" w:hAnsi="Times New Roman" w:cs="Times New Roman"/>
          <w:sz w:val="28"/>
          <w:szCs w:val="28"/>
        </w:rPr>
        <w:t>4.4.2. 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8E15A8" w:rsidRPr="009C3AC0" w:rsidRDefault="008E15A8">
      <w:pPr>
        <w:ind w:firstLine="720"/>
        <w:jc w:val="both"/>
        <w:rPr>
          <w:rFonts w:ascii="Times New Roman" w:hAnsi="Times New Roman" w:cs="Times New Roman"/>
          <w:sz w:val="28"/>
          <w:szCs w:val="28"/>
        </w:rPr>
      </w:pPr>
      <w:bookmarkStart w:id="203" w:name="sub_104421"/>
      <w:bookmarkEnd w:id="202"/>
      <w:r w:rsidRPr="009C3AC0">
        <w:rPr>
          <w:rFonts w:ascii="Times New Roman" w:hAnsi="Times New Roman" w:cs="Times New Roman"/>
          <w:sz w:val="28"/>
          <w:szCs w:val="28"/>
        </w:rPr>
        <w:t>4.4.2.1. В качестве твердых видов покрытий рекомендуется применение цементобетона и плиточного мощения.</w:t>
      </w:r>
    </w:p>
    <w:p w:rsidR="008E15A8" w:rsidRPr="009C3AC0" w:rsidRDefault="008E15A8">
      <w:pPr>
        <w:ind w:firstLine="720"/>
        <w:jc w:val="both"/>
        <w:rPr>
          <w:rFonts w:ascii="Times New Roman" w:hAnsi="Times New Roman" w:cs="Times New Roman"/>
          <w:sz w:val="28"/>
          <w:szCs w:val="28"/>
        </w:rPr>
      </w:pPr>
      <w:bookmarkStart w:id="204" w:name="sub_104422"/>
      <w:bookmarkEnd w:id="203"/>
      <w:r w:rsidRPr="009C3AC0">
        <w:rPr>
          <w:rFonts w:ascii="Times New Roman" w:hAnsi="Times New Roman" w:cs="Times New Roman"/>
          <w:sz w:val="28"/>
          <w:szCs w:val="28"/>
        </w:rPr>
        <w:t>4.4.2.2.При озеленении территории детских садов и школ рекомендуется не допускать применение растений с ядовитыми плодами.</w:t>
      </w:r>
    </w:p>
    <w:p w:rsidR="008E15A8" w:rsidRPr="009C3AC0" w:rsidRDefault="008E15A8">
      <w:pPr>
        <w:ind w:firstLine="720"/>
        <w:jc w:val="both"/>
        <w:rPr>
          <w:rFonts w:ascii="Times New Roman" w:hAnsi="Times New Roman" w:cs="Times New Roman"/>
          <w:sz w:val="28"/>
          <w:szCs w:val="28"/>
        </w:rPr>
      </w:pPr>
      <w:bookmarkStart w:id="205" w:name="sub_10443"/>
      <w:bookmarkEnd w:id="204"/>
      <w:r w:rsidRPr="009C3AC0">
        <w:rPr>
          <w:rFonts w:ascii="Times New Roman" w:hAnsi="Times New Roman" w:cs="Times New Roman"/>
          <w:sz w:val="28"/>
          <w:szCs w:val="28"/>
        </w:rPr>
        <w:t>4.4.3. При проектировании инженерных коммуникаций квартала рекомендуется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8E15A8" w:rsidRPr="009C3AC0" w:rsidRDefault="008E15A8">
      <w:pPr>
        <w:ind w:firstLine="720"/>
        <w:jc w:val="both"/>
        <w:rPr>
          <w:rFonts w:ascii="Times New Roman" w:hAnsi="Times New Roman" w:cs="Times New Roman"/>
          <w:sz w:val="28"/>
          <w:szCs w:val="28"/>
        </w:rPr>
      </w:pPr>
      <w:bookmarkStart w:id="206" w:name="sub_10444"/>
      <w:bookmarkEnd w:id="205"/>
      <w:r w:rsidRPr="009C3AC0">
        <w:rPr>
          <w:rFonts w:ascii="Times New Roman" w:hAnsi="Times New Roman" w:cs="Times New Roman"/>
          <w:sz w:val="28"/>
          <w:szCs w:val="28"/>
        </w:rPr>
        <w:t>4.4.4. 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bookmarkEnd w:id="206"/>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07" w:name="sub_1445"/>
      <w:r w:rsidRPr="009C3AC0">
        <w:rPr>
          <w:rFonts w:ascii="Times New Roman" w:hAnsi="Times New Roman" w:cs="Times New Roman"/>
          <w:b w:val="0"/>
          <w:color w:val="auto"/>
          <w:sz w:val="28"/>
          <w:szCs w:val="28"/>
        </w:rPr>
        <w:lastRenderedPageBreak/>
        <w:t>4.5. Участки длительного и кратковременного хранения</w:t>
      </w:r>
      <w:r w:rsidRPr="009C3AC0">
        <w:rPr>
          <w:rFonts w:ascii="Times New Roman" w:hAnsi="Times New Roman" w:cs="Times New Roman"/>
          <w:b w:val="0"/>
          <w:color w:val="auto"/>
          <w:sz w:val="28"/>
          <w:szCs w:val="28"/>
        </w:rPr>
        <w:br/>
        <w:t>автотранспортных средств</w:t>
      </w:r>
    </w:p>
    <w:bookmarkEnd w:id="20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08" w:name="sub_10451"/>
      <w:r w:rsidRPr="009C3AC0">
        <w:rPr>
          <w:rFonts w:ascii="Times New Roman" w:hAnsi="Times New Roman" w:cs="Times New Roman"/>
          <w:sz w:val="28"/>
          <w:szCs w:val="28"/>
        </w:rPr>
        <w:t xml:space="preserve">4.5.1.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w:t>
      </w:r>
      <w:hyperlink r:id="rId19" w:history="1">
        <w:r w:rsidRPr="009C3AC0">
          <w:rPr>
            <w:rStyle w:val="a4"/>
            <w:rFonts w:ascii="Times New Roman" w:hAnsi="Times New Roman"/>
            <w:b w:val="0"/>
            <w:color w:val="auto"/>
            <w:sz w:val="28"/>
            <w:szCs w:val="28"/>
            <w:u w:val="none"/>
          </w:rPr>
          <w:t>подраздела</w:t>
        </w:r>
      </w:hyperlink>
      <w:r w:rsidRPr="009C3AC0">
        <w:rPr>
          <w:rFonts w:ascii="Times New Roman" w:hAnsi="Times New Roman" w:cs="Times New Roman"/>
          <w:sz w:val="28"/>
          <w:szCs w:val="28"/>
        </w:rPr>
        <w:t xml:space="preserve"> 3.5. Зоны транспортной инфраструктуры" нормативов градостроительного проектирования Краснодарского края, утвержденных </w:t>
      </w:r>
      <w:hyperlink r:id="rId20" w:history="1">
        <w:r w:rsidRPr="009C3AC0">
          <w:rPr>
            <w:rStyle w:val="a4"/>
            <w:rFonts w:ascii="Times New Roman" w:hAnsi="Times New Roman"/>
            <w:b w:val="0"/>
            <w:color w:val="auto"/>
            <w:sz w:val="28"/>
            <w:szCs w:val="28"/>
            <w:u w:val="none"/>
          </w:rPr>
          <w:t>постановлением</w:t>
        </w:r>
      </w:hyperlink>
      <w:r w:rsidRPr="009C3AC0">
        <w:rPr>
          <w:rFonts w:ascii="Times New Roman" w:hAnsi="Times New Roman" w:cs="Times New Roman"/>
          <w:sz w:val="28"/>
          <w:szCs w:val="28"/>
        </w:rPr>
        <w:t xml:space="preserve"> Законодательного собрания Краснодарского края от 24 июня 2009 года N 1381-П.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открытой стоянки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1 м"/>
        </w:smartTagPr>
        <w:r w:rsidRPr="009C3AC0">
          <w:rPr>
            <w:rFonts w:ascii="Times New Roman" w:hAnsi="Times New Roman" w:cs="Times New Roman"/>
            <w:sz w:val="28"/>
            <w:szCs w:val="28"/>
          </w:rPr>
          <w:t>1 м</w:t>
        </w:r>
      </w:smartTag>
      <w:r w:rsidRPr="009C3AC0">
        <w:rPr>
          <w:rFonts w:ascii="Times New Roman" w:hAnsi="Times New Roman" w:cs="Times New Roman"/>
          <w:sz w:val="28"/>
          <w:szCs w:val="28"/>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9C3AC0">
          <w:rPr>
            <w:rFonts w:ascii="Times New Roman" w:hAnsi="Times New Roman" w:cs="Times New Roman"/>
            <w:sz w:val="28"/>
            <w:szCs w:val="28"/>
          </w:rPr>
          <w:t>8 м</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209" w:name="sub_10452"/>
      <w:bookmarkEnd w:id="208"/>
      <w:r w:rsidRPr="009C3AC0">
        <w:rPr>
          <w:rFonts w:ascii="Times New Roman" w:hAnsi="Times New Roman" w:cs="Times New Roman"/>
          <w:sz w:val="28"/>
          <w:szCs w:val="28"/>
        </w:rPr>
        <w:t>4.5.2. Как правило,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E15A8" w:rsidRPr="009C3AC0" w:rsidRDefault="008E15A8">
      <w:pPr>
        <w:ind w:firstLine="720"/>
        <w:jc w:val="both"/>
        <w:rPr>
          <w:rFonts w:ascii="Times New Roman" w:hAnsi="Times New Roman" w:cs="Times New Roman"/>
          <w:sz w:val="28"/>
          <w:szCs w:val="28"/>
        </w:rPr>
      </w:pPr>
      <w:bookmarkStart w:id="210" w:name="sub_10454"/>
      <w:bookmarkEnd w:id="209"/>
      <w:r w:rsidRPr="009C3AC0">
        <w:rPr>
          <w:rFonts w:ascii="Times New Roman" w:hAnsi="Times New Roman" w:cs="Times New Roman"/>
          <w:sz w:val="28"/>
          <w:szCs w:val="28"/>
        </w:rPr>
        <w:t>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bookmarkEnd w:id="210"/>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211" w:name="sub_1500"/>
      <w:r w:rsidRPr="009C3AC0">
        <w:rPr>
          <w:rFonts w:ascii="Times New Roman" w:hAnsi="Times New Roman" w:cs="Times New Roman"/>
          <w:color w:val="auto"/>
          <w:sz w:val="28"/>
          <w:szCs w:val="28"/>
        </w:rPr>
        <w:t> 5. Благоустройство на территориях рекреационного назначения</w:t>
      </w:r>
    </w:p>
    <w:bookmarkEnd w:id="211"/>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12" w:name="sub_1551"/>
      <w:r w:rsidRPr="009C3AC0">
        <w:rPr>
          <w:rFonts w:ascii="Times New Roman" w:hAnsi="Times New Roman" w:cs="Times New Roman"/>
          <w:b w:val="0"/>
          <w:color w:val="auto"/>
          <w:sz w:val="28"/>
          <w:szCs w:val="28"/>
        </w:rPr>
        <w:t>5.1. Общие положения</w:t>
      </w:r>
    </w:p>
    <w:bookmarkEnd w:id="21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13" w:name="sub_10511"/>
      <w:r w:rsidRPr="009C3AC0">
        <w:rPr>
          <w:rFonts w:ascii="Times New Roman" w:hAnsi="Times New Roman" w:cs="Times New Roman"/>
          <w:sz w:val="28"/>
          <w:szCs w:val="28"/>
        </w:rPr>
        <w:t xml:space="preserve">5.1.1. 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и включают парк,  иные объекты, используемые в рекреационных целях и формирующие систему открытых пространств Полтавского сельского поселения.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w:t>
      </w:r>
      <w:hyperlink r:id="rId21" w:history="1">
        <w:r w:rsidRPr="009C3AC0">
          <w:rPr>
            <w:rStyle w:val="a4"/>
            <w:rFonts w:ascii="Times New Roman" w:hAnsi="Times New Roman"/>
            <w:b w:val="0"/>
            <w:color w:val="auto"/>
            <w:sz w:val="28"/>
            <w:szCs w:val="28"/>
            <w:u w:val="none"/>
          </w:rPr>
          <w:t>подраздела</w:t>
        </w:r>
      </w:hyperlink>
      <w:r w:rsidRPr="009C3AC0">
        <w:rPr>
          <w:rFonts w:ascii="Times New Roman" w:hAnsi="Times New Roman" w:cs="Times New Roman"/>
          <w:sz w:val="28"/>
          <w:szCs w:val="28"/>
        </w:rPr>
        <w:t xml:space="preserve"> "2.4. Зоны рекреационного назначения" нормативов градостроительного проектирования Краснодарского края, утвержденных </w:t>
      </w:r>
      <w:hyperlink r:id="rId22" w:history="1">
        <w:r w:rsidRPr="009C3AC0">
          <w:rPr>
            <w:rStyle w:val="a4"/>
            <w:rFonts w:ascii="Times New Roman" w:hAnsi="Times New Roman"/>
            <w:b w:val="0"/>
            <w:color w:val="auto"/>
            <w:sz w:val="28"/>
            <w:szCs w:val="28"/>
            <w:u w:val="none"/>
          </w:rPr>
          <w:t>постановлением</w:t>
        </w:r>
      </w:hyperlink>
      <w:r w:rsidRPr="009C3AC0">
        <w:rPr>
          <w:rFonts w:ascii="Times New Roman" w:hAnsi="Times New Roman" w:cs="Times New Roman"/>
          <w:sz w:val="28"/>
          <w:szCs w:val="28"/>
        </w:rPr>
        <w:t xml:space="preserve"> Законодательного собрания Краснодарского края от 24 июня 2009 года N 1381-П.</w:t>
      </w:r>
    </w:p>
    <w:bookmarkEnd w:id="21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Рекреационные территории также формируются на землях общего пользования (парки и другие озелененные территории общего пользования).</w:t>
      </w:r>
    </w:p>
    <w:p w:rsidR="008E15A8" w:rsidRPr="009C3AC0" w:rsidRDefault="008E15A8">
      <w:pPr>
        <w:ind w:firstLine="720"/>
        <w:jc w:val="both"/>
        <w:rPr>
          <w:rFonts w:ascii="Times New Roman" w:hAnsi="Times New Roman" w:cs="Times New Roman"/>
          <w:sz w:val="28"/>
          <w:szCs w:val="28"/>
        </w:rPr>
      </w:pPr>
      <w:bookmarkStart w:id="214" w:name="sub_10512"/>
      <w:r w:rsidRPr="009C3AC0">
        <w:rPr>
          <w:rFonts w:ascii="Times New Roman" w:hAnsi="Times New Roman" w:cs="Times New Roman"/>
          <w:sz w:val="28"/>
          <w:szCs w:val="28"/>
        </w:rPr>
        <w:t>5.1.2.Благоустройство памятников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8E15A8" w:rsidRPr="009C3AC0" w:rsidRDefault="008E15A8">
      <w:pPr>
        <w:ind w:firstLine="720"/>
        <w:jc w:val="both"/>
        <w:rPr>
          <w:rFonts w:ascii="Times New Roman" w:hAnsi="Times New Roman" w:cs="Times New Roman"/>
          <w:sz w:val="28"/>
          <w:szCs w:val="28"/>
        </w:rPr>
      </w:pPr>
      <w:bookmarkStart w:id="215" w:name="sub_10513"/>
      <w:bookmarkEnd w:id="214"/>
      <w:r w:rsidRPr="009C3AC0">
        <w:rPr>
          <w:rFonts w:ascii="Times New Roman" w:hAnsi="Times New Roman" w:cs="Times New Roman"/>
          <w:sz w:val="28"/>
          <w:szCs w:val="2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(парки) - активный уход за насаждениями; для всех объектов рекреации - защита от высоких техногенных и рекреационных нагрузок населенного пункта.</w:t>
      </w:r>
    </w:p>
    <w:p w:rsidR="008E15A8" w:rsidRPr="009C3AC0" w:rsidRDefault="008E15A8">
      <w:pPr>
        <w:ind w:firstLine="720"/>
        <w:jc w:val="both"/>
        <w:rPr>
          <w:rFonts w:ascii="Times New Roman" w:hAnsi="Times New Roman" w:cs="Times New Roman"/>
          <w:sz w:val="28"/>
          <w:szCs w:val="28"/>
        </w:rPr>
      </w:pPr>
      <w:bookmarkStart w:id="216" w:name="sub_10514"/>
      <w:bookmarkEnd w:id="215"/>
      <w:r w:rsidRPr="009C3AC0">
        <w:rPr>
          <w:rFonts w:ascii="Times New Roman" w:hAnsi="Times New Roman" w:cs="Times New Roman"/>
          <w:sz w:val="28"/>
          <w:szCs w:val="28"/>
        </w:rPr>
        <w:t>5.1.4. При реконструкции объектов рекреации рекомендуется предусматривать:</w:t>
      </w:r>
    </w:p>
    <w:bookmarkEnd w:id="216"/>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для парков: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w:t>
      </w:r>
      <w:bookmarkStart w:id="217" w:name="sub_10515"/>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5.1.5.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bookmarkEnd w:id="217"/>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18" w:name="sub_1552"/>
      <w:r w:rsidRPr="009C3AC0">
        <w:rPr>
          <w:rFonts w:ascii="Times New Roman" w:hAnsi="Times New Roman" w:cs="Times New Roman"/>
          <w:b w:val="0"/>
          <w:color w:val="auto"/>
          <w:sz w:val="28"/>
          <w:szCs w:val="28"/>
        </w:rPr>
        <w:t>5.2. Зоны отдыха</w:t>
      </w:r>
    </w:p>
    <w:bookmarkEnd w:id="218"/>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5.2.1. 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 берега.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Территория пляжа, предназначенная для отдыха и купания, должна быть тщательно выровнена, очищена от мусора, пней и камней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затопленных свай, судов и т.п.</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Максимальная глубина открытых водоемов в местах купания детей должна составлять от 0,7 до 1,3 м.</w:t>
      </w:r>
    </w:p>
    <w:p w:rsidR="008E15A8" w:rsidRPr="009C3AC0" w:rsidRDefault="008E15A8">
      <w:pPr>
        <w:ind w:firstLine="720"/>
        <w:jc w:val="both"/>
        <w:rPr>
          <w:rFonts w:ascii="Times New Roman" w:hAnsi="Times New Roman" w:cs="Times New Roman"/>
          <w:sz w:val="28"/>
          <w:szCs w:val="28"/>
        </w:rPr>
      </w:pPr>
      <w:bookmarkStart w:id="219" w:name="sub_10524"/>
      <w:r w:rsidRPr="009C3AC0">
        <w:rPr>
          <w:rFonts w:ascii="Times New Roman" w:hAnsi="Times New Roman" w:cs="Times New Roman"/>
          <w:sz w:val="28"/>
          <w:szCs w:val="28"/>
        </w:rPr>
        <w:t xml:space="preserve">5.2.2.Обязательный перечень элементов благоустройства на территории зоны отдыха включает: озеленение, скамьи, урны, малые контейнеры для мусора, </w:t>
      </w:r>
    </w:p>
    <w:p w:rsidR="008E15A8" w:rsidRPr="009C3AC0" w:rsidRDefault="008E15A8">
      <w:pPr>
        <w:ind w:firstLine="720"/>
        <w:jc w:val="both"/>
        <w:rPr>
          <w:rFonts w:ascii="Times New Roman" w:hAnsi="Times New Roman" w:cs="Times New Roman"/>
          <w:sz w:val="28"/>
          <w:szCs w:val="28"/>
        </w:rPr>
      </w:pPr>
      <w:bookmarkStart w:id="220" w:name="sub_105241"/>
      <w:bookmarkEnd w:id="219"/>
      <w:r w:rsidRPr="009C3AC0">
        <w:rPr>
          <w:rFonts w:ascii="Times New Roman" w:hAnsi="Times New Roman" w:cs="Times New Roman"/>
          <w:sz w:val="28"/>
          <w:szCs w:val="28"/>
        </w:rPr>
        <w:lastRenderedPageBreak/>
        <w:t>5.2.2.1. При проектировании озеленения рекомендуется обеспечивать</w:t>
      </w:r>
    </w:p>
    <w:bookmarkEnd w:id="220"/>
    <w:p w:rsidR="008E15A8" w:rsidRPr="009C3AC0" w:rsidRDefault="008E15A8" w:rsidP="00512E6E">
      <w:pPr>
        <w:jc w:val="both"/>
        <w:rPr>
          <w:rFonts w:ascii="Times New Roman" w:hAnsi="Times New Roman" w:cs="Times New Roman"/>
          <w:sz w:val="28"/>
          <w:szCs w:val="28"/>
        </w:rPr>
      </w:pPr>
      <w:r w:rsidRPr="009C3AC0">
        <w:rPr>
          <w:rFonts w:ascii="Times New Roman" w:hAnsi="Times New Roman" w:cs="Times New Roman"/>
          <w:sz w:val="28"/>
          <w:szCs w:val="28"/>
        </w:rPr>
        <w:t>сохранение травяного покрова, древесно-кустарниковой и прибрежной растительности не менее, чем на 80% общей площади зоны отдыха.</w:t>
      </w:r>
    </w:p>
    <w:p w:rsidR="008E15A8" w:rsidRPr="009C3AC0" w:rsidRDefault="008E15A8" w:rsidP="00512E6E">
      <w:pPr>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221" w:name="sub_1600"/>
      <w:r w:rsidRPr="009C3AC0">
        <w:rPr>
          <w:rFonts w:ascii="Times New Roman" w:hAnsi="Times New Roman" w:cs="Times New Roman"/>
          <w:color w:val="auto"/>
          <w:sz w:val="28"/>
          <w:szCs w:val="28"/>
        </w:rPr>
        <w:t> 6. Благоустройство на территория производственного назначения</w:t>
      </w:r>
    </w:p>
    <w:bookmarkEnd w:id="221"/>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22" w:name="sub_1661"/>
      <w:r w:rsidRPr="009C3AC0">
        <w:rPr>
          <w:rFonts w:ascii="Times New Roman" w:hAnsi="Times New Roman" w:cs="Times New Roman"/>
          <w:b w:val="0"/>
          <w:color w:val="auto"/>
          <w:sz w:val="28"/>
          <w:szCs w:val="28"/>
        </w:rPr>
        <w:t>6.1. Общие положения</w:t>
      </w:r>
    </w:p>
    <w:bookmarkEnd w:id="22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23" w:name="sub_10611"/>
      <w:r w:rsidRPr="009C3AC0">
        <w:rPr>
          <w:rFonts w:ascii="Times New Roman" w:hAnsi="Times New Roman" w:cs="Times New Roman"/>
          <w:sz w:val="28"/>
          <w:szCs w:val="28"/>
        </w:rPr>
        <w:t xml:space="preserve">6.1.1. Требования к проектированию благоустройства на территориях производственного назначения определяются положениями </w:t>
      </w:r>
      <w:hyperlink r:id="rId23" w:history="1">
        <w:r w:rsidRPr="009C3AC0">
          <w:rPr>
            <w:rStyle w:val="a4"/>
            <w:rFonts w:ascii="Times New Roman" w:hAnsi="Times New Roman"/>
            <w:b w:val="0"/>
            <w:color w:val="auto"/>
            <w:sz w:val="28"/>
            <w:szCs w:val="28"/>
            <w:u w:val="none"/>
          </w:rPr>
          <w:t>подраздела</w:t>
        </w:r>
      </w:hyperlink>
      <w:r w:rsidRPr="009C3AC0">
        <w:rPr>
          <w:rFonts w:ascii="Times New Roman" w:hAnsi="Times New Roman" w:cs="Times New Roman"/>
          <w:sz w:val="28"/>
          <w:szCs w:val="28"/>
        </w:rPr>
        <w:t xml:space="preserve"> "3.2. Производственные зоны" нормативов градостроительного проектирования Краснодарского края, утвержденных </w:t>
      </w:r>
      <w:hyperlink r:id="rId24" w:history="1">
        <w:r w:rsidRPr="009C3AC0">
          <w:rPr>
            <w:rStyle w:val="a4"/>
            <w:rFonts w:ascii="Times New Roman" w:hAnsi="Times New Roman"/>
            <w:b w:val="0"/>
            <w:color w:val="auto"/>
            <w:sz w:val="28"/>
            <w:szCs w:val="28"/>
            <w:u w:val="none"/>
          </w:rPr>
          <w:t>постановлением</w:t>
        </w:r>
      </w:hyperlink>
      <w:r w:rsidRPr="009C3AC0">
        <w:rPr>
          <w:rFonts w:ascii="Times New Roman" w:hAnsi="Times New Roman" w:cs="Times New Roman"/>
          <w:sz w:val="28"/>
          <w:szCs w:val="28"/>
        </w:rPr>
        <w:t xml:space="preserve"> Законодательного собрания Краснодарского края от 24 июня 2009 года N 1381-П, и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bookmarkEnd w:id="223"/>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224" w:name="sub_1700"/>
      <w:r w:rsidRPr="009C3AC0">
        <w:rPr>
          <w:rFonts w:ascii="Times New Roman" w:hAnsi="Times New Roman" w:cs="Times New Roman"/>
          <w:color w:val="auto"/>
          <w:sz w:val="28"/>
          <w:szCs w:val="28"/>
        </w:rPr>
        <w:t>7. Объекты благоустройства на территориях транспортных</w:t>
      </w:r>
      <w:r w:rsidRPr="009C3AC0">
        <w:rPr>
          <w:rFonts w:ascii="Times New Roman" w:hAnsi="Times New Roman" w:cs="Times New Roman"/>
          <w:color w:val="auto"/>
          <w:sz w:val="28"/>
          <w:szCs w:val="28"/>
        </w:rPr>
        <w:br/>
        <w:t>и инженерных коммуникаций муниципального образования</w:t>
      </w:r>
    </w:p>
    <w:bookmarkEnd w:id="224"/>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25" w:name="sub_1771"/>
      <w:r w:rsidRPr="009C3AC0">
        <w:rPr>
          <w:rFonts w:ascii="Times New Roman" w:hAnsi="Times New Roman" w:cs="Times New Roman"/>
          <w:b w:val="0"/>
          <w:color w:val="auto"/>
          <w:sz w:val="28"/>
          <w:szCs w:val="28"/>
        </w:rPr>
        <w:t>7.1. Общие положения</w:t>
      </w:r>
    </w:p>
    <w:bookmarkEnd w:id="225"/>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26" w:name="sub_10711"/>
      <w:r w:rsidRPr="009C3AC0">
        <w:rPr>
          <w:rFonts w:ascii="Times New Roman" w:hAnsi="Times New Roman" w:cs="Times New Roman"/>
          <w:sz w:val="28"/>
          <w:szCs w:val="28"/>
        </w:rPr>
        <w:t>7.1.1. 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8E15A8" w:rsidRPr="009C3AC0" w:rsidRDefault="008E15A8">
      <w:pPr>
        <w:ind w:firstLine="720"/>
        <w:jc w:val="both"/>
        <w:rPr>
          <w:rFonts w:ascii="Times New Roman" w:hAnsi="Times New Roman" w:cs="Times New Roman"/>
          <w:sz w:val="28"/>
          <w:szCs w:val="28"/>
        </w:rPr>
      </w:pPr>
      <w:bookmarkStart w:id="227" w:name="sub_10713"/>
      <w:bookmarkEnd w:id="226"/>
      <w:r w:rsidRPr="009C3AC0">
        <w:rPr>
          <w:rFonts w:ascii="Times New Roman" w:hAnsi="Times New Roman" w:cs="Times New Roman"/>
          <w:sz w:val="28"/>
          <w:szCs w:val="28"/>
        </w:rPr>
        <w:t xml:space="preserve">7.1.2. Проектирование комплексного благоустройства на территориях транспортных и инженерных коммуникаций города следует вести с учетом </w:t>
      </w:r>
      <w:hyperlink r:id="rId25" w:history="1">
        <w:r w:rsidRPr="009C3AC0">
          <w:rPr>
            <w:rStyle w:val="a4"/>
            <w:rFonts w:ascii="Times New Roman" w:hAnsi="Times New Roman"/>
            <w:b w:val="0"/>
            <w:color w:val="auto"/>
            <w:sz w:val="28"/>
            <w:szCs w:val="28"/>
            <w:u w:val="none"/>
          </w:rPr>
          <w:t>СНиП 35-01</w:t>
        </w:r>
      </w:hyperlink>
      <w:r w:rsidRPr="009C3AC0">
        <w:rPr>
          <w:rFonts w:ascii="Times New Roman" w:hAnsi="Times New Roman" w:cs="Times New Roman"/>
          <w:b/>
          <w:sz w:val="28"/>
          <w:szCs w:val="28"/>
        </w:rPr>
        <w:t xml:space="preserve">, </w:t>
      </w:r>
      <w:hyperlink r:id="rId26" w:history="1">
        <w:r w:rsidRPr="009C3AC0">
          <w:rPr>
            <w:rStyle w:val="a4"/>
            <w:rFonts w:ascii="Times New Roman" w:hAnsi="Times New Roman"/>
            <w:b w:val="0"/>
            <w:color w:val="auto"/>
            <w:sz w:val="28"/>
            <w:szCs w:val="28"/>
            <w:u w:val="none"/>
          </w:rPr>
          <w:t>СНиП 2.05.02</w:t>
        </w:r>
      </w:hyperlink>
      <w:r w:rsidRPr="009C3AC0">
        <w:rPr>
          <w:rFonts w:ascii="Times New Roman" w:hAnsi="Times New Roman" w:cs="Times New Roman"/>
          <w:b/>
          <w:sz w:val="28"/>
          <w:szCs w:val="28"/>
        </w:rPr>
        <w:t xml:space="preserve">, </w:t>
      </w:r>
      <w:hyperlink r:id="rId27" w:history="1">
        <w:r w:rsidRPr="009C3AC0">
          <w:rPr>
            <w:rStyle w:val="a4"/>
            <w:rFonts w:ascii="Times New Roman" w:hAnsi="Times New Roman"/>
            <w:b w:val="0"/>
            <w:color w:val="auto"/>
            <w:sz w:val="28"/>
            <w:szCs w:val="28"/>
            <w:u w:val="none"/>
          </w:rPr>
          <w:t>ГОСТ Р 52289</w:t>
        </w:r>
      </w:hyperlink>
      <w:r w:rsidRPr="009C3AC0">
        <w:rPr>
          <w:rFonts w:ascii="Times New Roman" w:hAnsi="Times New Roman" w:cs="Times New Roman"/>
          <w:b/>
          <w:sz w:val="28"/>
          <w:szCs w:val="28"/>
        </w:rPr>
        <w:t xml:space="preserve">, </w:t>
      </w:r>
      <w:hyperlink r:id="rId28" w:history="1">
        <w:r w:rsidRPr="009C3AC0">
          <w:rPr>
            <w:rStyle w:val="a4"/>
            <w:rFonts w:ascii="Times New Roman" w:hAnsi="Times New Roman"/>
            <w:b w:val="0"/>
            <w:color w:val="auto"/>
            <w:sz w:val="28"/>
            <w:szCs w:val="28"/>
            <w:u w:val="none"/>
          </w:rPr>
          <w:t>ГОСТ Р 52290-2004</w:t>
        </w:r>
      </w:hyperlink>
      <w:r w:rsidRPr="009C3AC0">
        <w:rPr>
          <w:rFonts w:ascii="Times New Roman" w:hAnsi="Times New Roman" w:cs="Times New Roman"/>
          <w:b/>
          <w:sz w:val="28"/>
          <w:szCs w:val="28"/>
        </w:rPr>
        <w:t xml:space="preserve">, </w:t>
      </w:r>
      <w:hyperlink r:id="rId29" w:history="1">
        <w:r w:rsidRPr="009C3AC0">
          <w:rPr>
            <w:rStyle w:val="a4"/>
            <w:rFonts w:ascii="Times New Roman" w:hAnsi="Times New Roman"/>
            <w:b w:val="0"/>
            <w:color w:val="auto"/>
            <w:sz w:val="28"/>
            <w:szCs w:val="28"/>
            <w:u w:val="none"/>
          </w:rPr>
          <w:t>ГОСТ Р 51256</w:t>
        </w:r>
      </w:hyperlink>
      <w:r w:rsidRPr="009C3AC0">
        <w:rPr>
          <w:rFonts w:ascii="Times New Roman" w:hAnsi="Times New Roman" w:cs="Times New Roman"/>
          <w:sz w:val="28"/>
          <w:szCs w:val="28"/>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bookmarkEnd w:id="227"/>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28" w:name="sub_1772"/>
      <w:r w:rsidRPr="009C3AC0">
        <w:rPr>
          <w:rFonts w:ascii="Times New Roman" w:hAnsi="Times New Roman" w:cs="Times New Roman"/>
          <w:b w:val="0"/>
          <w:color w:val="auto"/>
          <w:sz w:val="28"/>
          <w:szCs w:val="28"/>
        </w:rPr>
        <w:t>7.2. Улицы и дороги</w:t>
      </w:r>
    </w:p>
    <w:bookmarkEnd w:id="228"/>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29" w:name="sub_10721"/>
      <w:r w:rsidRPr="009C3AC0">
        <w:rPr>
          <w:rFonts w:ascii="Times New Roman" w:hAnsi="Times New Roman" w:cs="Times New Roman"/>
          <w:sz w:val="28"/>
          <w:szCs w:val="28"/>
        </w:rPr>
        <w:t>7.2.1.Улицы и дороги на территории Полтавского сельского поселения Красноармейского района представлены  дорогами местного значения.</w:t>
      </w:r>
    </w:p>
    <w:p w:rsidR="008E15A8" w:rsidRPr="009C3AC0" w:rsidRDefault="008E15A8">
      <w:pPr>
        <w:ind w:firstLine="720"/>
        <w:jc w:val="both"/>
        <w:rPr>
          <w:rFonts w:ascii="Times New Roman" w:hAnsi="Times New Roman" w:cs="Times New Roman"/>
          <w:sz w:val="28"/>
          <w:szCs w:val="28"/>
        </w:rPr>
      </w:pPr>
      <w:bookmarkStart w:id="230" w:name="sub_10722"/>
      <w:bookmarkEnd w:id="229"/>
      <w:r w:rsidRPr="009C3AC0">
        <w:rPr>
          <w:rFonts w:ascii="Times New Roman" w:hAnsi="Times New Roman" w:cs="Times New Roman"/>
          <w:sz w:val="28"/>
          <w:szCs w:val="28"/>
        </w:rPr>
        <w:lastRenderedPageBreak/>
        <w:t>7.2.2. Как правило,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E15A8" w:rsidRPr="009C3AC0" w:rsidRDefault="008E15A8">
      <w:pPr>
        <w:ind w:firstLine="720"/>
        <w:jc w:val="both"/>
        <w:rPr>
          <w:rFonts w:ascii="Times New Roman" w:hAnsi="Times New Roman" w:cs="Times New Roman"/>
          <w:sz w:val="28"/>
          <w:szCs w:val="28"/>
        </w:rPr>
      </w:pPr>
      <w:bookmarkStart w:id="231" w:name="sub_107221"/>
      <w:bookmarkEnd w:id="230"/>
      <w:r w:rsidRPr="009C3AC0">
        <w:rPr>
          <w:rFonts w:ascii="Times New Roman" w:hAnsi="Times New Roman" w:cs="Times New Roman"/>
          <w:sz w:val="28"/>
          <w:szCs w:val="28"/>
        </w:rPr>
        <w:t xml:space="preserve">7.2.2.1. Виды и конструкции дорожного покрытия проектируются с учетом категории улицы и обеспечением безопасности движения. </w:t>
      </w:r>
      <w:bookmarkStart w:id="232" w:name="sub_107222"/>
      <w:bookmarkEnd w:id="231"/>
    </w:p>
    <w:p w:rsidR="008E15A8" w:rsidRPr="009C3AC0" w:rsidRDefault="008E15A8">
      <w:pPr>
        <w:ind w:firstLine="720"/>
        <w:jc w:val="both"/>
        <w:rPr>
          <w:rFonts w:ascii="Times New Roman" w:hAnsi="Times New Roman" w:cs="Times New Roman"/>
          <w:b/>
          <w:sz w:val="28"/>
          <w:szCs w:val="28"/>
        </w:rPr>
      </w:pPr>
      <w:bookmarkStart w:id="233" w:name="sub_107223"/>
      <w:bookmarkEnd w:id="232"/>
      <w:r w:rsidRPr="009C3AC0">
        <w:rPr>
          <w:rFonts w:ascii="Times New Roman" w:hAnsi="Times New Roman" w:cs="Times New Roman"/>
          <w:sz w:val="28"/>
          <w:szCs w:val="28"/>
        </w:rPr>
        <w:t>7.2.2.2.Ограждения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следует проектировать в соответствии с ГОСТ Р 52289, ГОСТ 26804.</w:t>
      </w:r>
    </w:p>
    <w:p w:rsidR="008E15A8" w:rsidRPr="009C3AC0" w:rsidRDefault="008E15A8">
      <w:pPr>
        <w:ind w:firstLine="720"/>
        <w:jc w:val="both"/>
        <w:rPr>
          <w:rFonts w:ascii="Times New Roman" w:hAnsi="Times New Roman" w:cs="Times New Roman"/>
          <w:sz w:val="28"/>
          <w:szCs w:val="28"/>
        </w:rPr>
      </w:pPr>
      <w:bookmarkStart w:id="234" w:name="sub_107224"/>
      <w:bookmarkEnd w:id="233"/>
      <w:r w:rsidRPr="009C3AC0">
        <w:rPr>
          <w:rFonts w:ascii="Times New Roman" w:hAnsi="Times New Roman" w:cs="Times New Roman"/>
          <w:sz w:val="28"/>
          <w:szCs w:val="28"/>
        </w:rPr>
        <w:t>.</w:t>
      </w:r>
    </w:p>
    <w:bookmarkEnd w:id="234"/>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35" w:name="sub_1774"/>
      <w:r w:rsidRPr="009C3AC0">
        <w:rPr>
          <w:rFonts w:ascii="Times New Roman" w:hAnsi="Times New Roman" w:cs="Times New Roman"/>
          <w:b w:val="0"/>
          <w:color w:val="auto"/>
          <w:sz w:val="28"/>
          <w:szCs w:val="28"/>
        </w:rPr>
        <w:t>7.3. Пешеходные переходы</w:t>
      </w:r>
    </w:p>
    <w:bookmarkEnd w:id="235"/>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36" w:name="sub_10741"/>
      <w:r w:rsidRPr="009C3AC0">
        <w:rPr>
          <w:rFonts w:ascii="Times New Roman" w:hAnsi="Times New Roman" w:cs="Times New Roman"/>
          <w:sz w:val="28"/>
          <w:szCs w:val="28"/>
        </w:rPr>
        <w:t>7.3.1. Пешеходные переходы рекомендуется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w:t>
      </w:r>
      <w:bookmarkStart w:id="237" w:name="sub_10742"/>
      <w:bookmarkEnd w:id="236"/>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7.3.2.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w:t>
      </w:r>
      <w:smartTag w:uri="urn:schemas-microsoft-com:office:smarttags" w:element="metricconverter">
        <w:smartTagPr>
          <w:attr w:name="ProductID" w:val="40 м"/>
        </w:smartTagPr>
        <w:r w:rsidRPr="009C3AC0">
          <w:rPr>
            <w:rFonts w:ascii="Times New Roman" w:hAnsi="Times New Roman" w:cs="Times New Roman"/>
            <w:sz w:val="28"/>
            <w:szCs w:val="28"/>
          </w:rPr>
          <w:t>40 м</w:t>
        </w:r>
      </w:smartTag>
      <w:r w:rsidRPr="009C3AC0">
        <w:rPr>
          <w:rFonts w:ascii="Times New Roman" w:hAnsi="Times New Roman" w:cs="Times New Roman"/>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sidRPr="009C3AC0">
          <w:rPr>
            <w:rFonts w:ascii="Times New Roman" w:hAnsi="Times New Roman" w:cs="Times New Roman"/>
            <w:sz w:val="28"/>
            <w:szCs w:val="28"/>
          </w:rPr>
          <w:t>40 км/ч</w:t>
        </w:r>
      </w:smartTag>
      <w:r w:rsidRPr="009C3AC0">
        <w:rPr>
          <w:rFonts w:ascii="Times New Roman" w:hAnsi="Times New Roman" w:cs="Times New Roman"/>
          <w:sz w:val="28"/>
          <w:szCs w:val="28"/>
        </w:rPr>
        <w:t xml:space="preserve">; 10 x </w:t>
      </w:r>
      <w:smartTag w:uri="urn:schemas-microsoft-com:office:smarttags" w:element="metricconverter">
        <w:smartTagPr>
          <w:attr w:name="ProductID" w:val="50 м"/>
        </w:smartTagPr>
        <w:r w:rsidRPr="009C3AC0">
          <w:rPr>
            <w:rFonts w:ascii="Times New Roman" w:hAnsi="Times New Roman" w:cs="Times New Roman"/>
            <w:sz w:val="28"/>
            <w:szCs w:val="28"/>
          </w:rPr>
          <w:t>50 м</w:t>
        </w:r>
      </w:smartTag>
      <w:r w:rsidRPr="009C3AC0">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sidRPr="009C3AC0">
          <w:rPr>
            <w:rFonts w:ascii="Times New Roman" w:hAnsi="Times New Roman" w:cs="Times New Roman"/>
            <w:sz w:val="28"/>
            <w:szCs w:val="28"/>
          </w:rPr>
          <w:t>60 км/ч</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238" w:name="sub_10743"/>
      <w:bookmarkEnd w:id="237"/>
      <w:r w:rsidRPr="009C3AC0">
        <w:rPr>
          <w:rFonts w:ascii="Times New Roman" w:hAnsi="Times New Roman" w:cs="Times New Roman"/>
          <w:sz w:val="28"/>
          <w:szCs w:val="28"/>
        </w:rPr>
        <w:t>7.3.3. 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bookmarkEnd w:id="238"/>
    <w:p w:rsidR="008E15A8" w:rsidRPr="009C3AC0" w:rsidRDefault="008E15A8" w:rsidP="00A201C9">
      <w:pPr>
        <w:ind w:firstLine="720"/>
        <w:jc w:val="both"/>
        <w:rPr>
          <w:rFonts w:ascii="Times New Roman" w:hAnsi="Times New Roman" w:cs="Times New Roman"/>
          <w:sz w:val="28"/>
          <w:szCs w:val="28"/>
        </w:rPr>
      </w:pPr>
      <w:r w:rsidRPr="009C3AC0">
        <w:rPr>
          <w:rFonts w:ascii="Times New Roman" w:hAnsi="Times New Roman" w:cs="Times New Roman"/>
          <w:sz w:val="28"/>
          <w:szCs w:val="28"/>
        </w:rPr>
        <w:t>7.3.4. Запрещено наносить надписи на тротуары и иные объекты, не предназначенные  для этих целей.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39" w:name="sub_1775"/>
      <w:r w:rsidRPr="009C3AC0">
        <w:rPr>
          <w:rFonts w:ascii="Times New Roman" w:hAnsi="Times New Roman" w:cs="Times New Roman"/>
          <w:b w:val="0"/>
          <w:color w:val="auto"/>
          <w:sz w:val="28"/>
          <w:szCs w:val="28"/>
        </w:rPr>
        <w:t>7.4. Технические зоны транспортных, инженерных коммуникаций,</w:t>
      </w:r>
      <w:r w:rsidRPr="009C3AC0">
        <w:rPr>
          <w:rFonts w:ascii="Times New Roman" w:hAnsi="Times New Roman" w:cs="Times New Roman"/>
          <w:b w:val="0"/>
          <w:color w:val="auto"/>
          <w:sz w:val="28"/>
          <w:szCs w:val="28"/>
        </w:rPr>
        <w:br/>
        <w:t>водоохранные зоны</w:t>
      </w:r>
    </w:p>
    <w:bookmarkEnd w:id="239"/>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40" w:name="sub_10751"/>
      <w:r w:rsidRPr="009C3AC0">
        <w:rPr>
          <w:rFonts w:ascii="Times New Roman" w:hAnsi="Times New Roman" w:cs="Times New Roman"/>
          <w:sz w:val="28"/>
          <w:szCs w:val="28"/>
        </w:rPr>
        <w:t>7.4.1.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p>
    <w:p w:rsidR="008E15A8" w:rsidRPr="009C3AC0" w:rsidRDefault="008E15A8">
      <w:pPr>
        <w:ind w:firstLine="720"/>
        <w:jc w:val="both"/>
        <w:rPr>
          <w:rFonts w:ascii="Times New Roman" w:hAnsi="Times New Roman" w:cs="Times New Roman"/>
          <w:sz w:val="28"/>
          <w:szCs w:val="28"/>
        </w:rPr>
      </w:pPr>
      <w:bookmarkStart w:id="241" w:name="sub_10752"/>
      <w:bookmarkEnd w:id="240"/>
      <w:r w:rsidRPr="009C3AC0">
        <w:rPr>
          <w:rFonts w:ascii="Times New Roman" w:hAnsi="Times New Roman" w:cs="Times New Roman"/>
          <w:sz w:val="28"/>
          <w:szCs w:val="28"/>
        </w:rPr>
        <w:t xml:space="preserve">7.4.2. На территории выделенных технических (охранных) зон магистральных коллекторов и трубопроводов, кабелей высокого, низкого </w:t>
      </w:r>
      <w:r w:rsidRPr="009C3AC0">
        <w:rPr>
          <w:rFonts w:ascii="Times New Roman" w:hAnsi="Times New Roman" w:cs="Times New Roman"/>
          <w:sz w:val="28"/>
          <w:szCs w:val="28"/>
        </w:rPr>
        <w:lastRenderedPageBreak/>
        <w:t>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4.4.3.На территории Полтавского сельского поселения Красноармейского района запрещается: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самовольно подключаться к инженерным сетям и сооружениям;</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производить расклейку афиш, агитационных и рекламных материалов, объявлений на электрических опорах.</w:t>
      </w:r>
    </w:p>
    <w:bookmarkEnd w:id="241"/>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color w:val="auto"/>
          <w:sz w:val="28"/>
          <w:szCs w:val="28"/>
        </w:rPr>
      </w:pPr>
      <w:bookmarkStart w:id="242" w:name="sub_1800"/>
      <w:r w:rsidRPr="009C3AC0">
        <w:rPr>
          <w:rFonts w:ascii="Times New Roman" w:hAnsi="Times New Roman" w:cs="Times New Roman"/>
          <w:color w:val="auto"/>
          <w:sz w:val="28"/>
          <w:szCs w:val="28"/>
        </w:rPr>
        <w:t>Раздел 8. Эксплуатация объектов благоустройства</w:t>
      </w:r>
    </w:p>
    <w:bookmarkEnd w:id="242"/>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43" w:name="sub_1881"/>
      <w:r w:rsidRPr="009C3AC0">
        <w:rPr>
          <w:rFonts w:ascii="Times New Roman" w:hAnsi="Times New Roman" w:cs="Times New Roman"/>
          <w:b w:val="0"/>
          <w:color w:val="auto"/>
          <w:sz w:val="28"/>
          <w:szCs w:val="28"/>
        </w:rPr>
        <w:t>8.1. Общие положения</w:t>
      </w:r>
    </w:p>
    <w:bookmarkEnd w:id="243"/>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44" w:name="sub_10811"/>
      <w:r w:rsidRPr="009C3AC0">
        <w:rPr>
          <w:rFonts w:ascii="Times New Roman" w:hAnsi="Times New Roman" w:cs="Times New Roman"/>
          <w:sz w:val="28"/>
          <w:szCs w:val="28"/>
        </w:rPr>
        <w:t>8.1.1. Правила эксплуатации объектов благоустройства принимаются администрацией Полтавского сельского поселения Красноармейского района (далее - Правила эксплуатации). Настоящий раздел Правил содержит основные принципы и рекомендации по структуре и содержанию правил эксплуатации.</w:t>
      </w:r>
    </w:p>
    <w:p w:rsidR="008E15A8" w:rsidRPr="009C3AC0" w:rsidRDefault="008E15A8">
      <w:pPr>
        <w:ind w:firstLine="720"/>
        <w:jc w:val="both"/>
        <w:rPr>
          <w:rFonts w:ascii="Times New Roman" w:hAnsi="Times New Roman" w:cs="Times New Roman"/>
          <w:sz w:val="28"/>
          <w:szCs w:val="28"/>
        </w:rPr>
      </w:pPr>
      <w:bookmarkStart w:id="245" w:name="sub_10812"/>
      <w:bookmarkEnd w:id="244"/>
      <w:r w:rsidRPr="009C3AC0">
        <w:rPr>
          <w:rFonts w:ascii="Times New Roman" w:hAnsi="Times New Roman" w:cs="Times New Roman"/>
          <w:sz w:val="28"/>
          <w:szCs w:val="28"/>
        </w:rPr>
        <w:t>8.1.2. В состав правил эксплуатации объектов благоустройства рекомендуется включать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праздничное оформление населенного пункта, основные положения о контроле за эксплуатацией объектов благоустройства.</w:t>
      </w:r>
    </w:p>
    <w:bookmarkEnd w:id="245"/>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46" w:name="sub_1882"/>
      <w:r w:rsidRPr="009C3AC0">
        <w:rPr>
          <w:rFonts w:ascii="Times New Roman" w:hAnsi="Times New Roman" w:cs="Times New Roman"/>
          <w:b w:val="0"/>
          <w:color w:val="auto"/>
          <w:sz w:val="28"/>
          <w:szCs w:val="28"/>
        </w:rPr>
        <w:t>8.2. Уборка территории</w:t>
      </w:r>
    </w:p>
    <w:bookmarkEnd w:id="246"/>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47" w:name="sub_10821"/>
      <w:r w:rsidRPr="009C3AC0">
        <w:rPr>
          <w:rFonts w:ascii="Times New Roman" w:hAnsi="Times New Roman" w:cs="Times New Roman"/>
          <w:sz w:val="28"/>
          <w:szCs w:val="28"/>
        </w:rPr>
        <w:t>8.2.1.Физические и юридические лица, независимо от их организационно-правовых форм, обязаны осуществлять  своевременную и качественную очистку и уборку 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bookmarkEnd w:id="247"/>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Физические и юридические лица, независимо от их организационно-правовых форм, обязаны обеспечивать   надлежащее состояние принадлежащих </w:t>
      </w:r>
      <w:r w:rsidRPr="009C3AC0">
        <w:rPr>
          <w:rFonts w:ascii="Times New Roman" w:hAnsi="Times New Roman" w:cs="Times New Roman"/>
          <w:sz w:val="28"/>
          <w:szCs w:val="28"/>
        </w:rPr>
        <w:lastRenderedPageBreak/>
        <w:t>им на праве собственности или ином вещном, обязательственном  праве земельных участков в установленных границах, а также прилегающей территории в случае заключения ими договоров на содержание и благоустройство прилегающих территорий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Организация уборки территорий 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осуществляет администрация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48" w:name="sub_10823"/>
      <w:r w:rsidRPr="009C3AC0">
        <w:rPr>
          <w:rFonts w:ascii="Times New Roman" w:hAnsi="Times New Roman" w:cs="Times New Roman"/>
          <w:sz w:val="28"/>
          <w:szCs w:val="28"/>
        </w:rPr>
        <w:t>8.2.2.На территории Полтавского сельского поселения Красноармейского района запрещается накапливать и размещать отходы производства и потребления в несанкционированных местах.</w:t>
      </w:r>
    </w:p>
    <w:bookmarkEnd w:id="24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Лиц, разместивших отходы производства и потребления в несанкционированных местах, обязывать за свой счет производить уборку и очистку данной территории, а при необходимости - рекультивацию земельного участка.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w:t>
      </w:r>
      <w:hyperlink w:anchor="sub_10821" w:history="1">
        <w:r w:rsidRPr="009C3AC0">
          <w:rPr>
            <w:rStyle w:val="a4"/>
            <w:rFonts w:ascii="Times New Roman" w:hAnsi="Times New Roman"/>
            <w:b w:val="0"/>
            <w:color w:val="auto"/>
            <w:sz w:val="28"/>
            <w:szCs w:val="28"/>
            <w:u w:val="none"/>
          </w:rPr>
          <w:t>пунктом 8.2.1</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bookmarkStart w:id="249" w:name="sub_10824"/>
      <w:r w:rsidRPr="009C3AC0">
        <w:rPr>
          <w:rFonts w:ascii="Times New Roman" w:hAnsi="Times New Roman" w:cs="Times New Roman"/>
          <w:sz w:val="28"/>
          <w:szCs w:val="28"/>
        </w:rPr>
        <w:t>8.2.4. Сбор и вывоз отходов производства и потребления рекомендуется осуществлять по контейнерной или бестарной системе в установленном порядке.</w:t>
      </w:r>
    </w:p>
    <w:p w:rsidR="008E15A8" w:rsidRPr="009C3AC0" w:rsidRDefault="008E15A8">
      <w:pPr>
        <w:ind w:firstLine="720"/>
        <w:jc w:val="both"/>
        <w:rPr>
          <w:rFonts w:ascii="Times New Roman" w:hAnsi="Times New Roman" w:cs="Times New Roman"/>
          <w:sz w:val="28"/>
          <w:szCs w:val="28"/>
        </w:rPr>
      </w:pPr>
      <w:bookmarkStart w:id="250" w:name="sub_10825"/>
      <w:bookmarkEnd w:id="249"/>
      <w:r w:rsidRPr="009C3AC0">
        <w:rPr>
          <w:rFonts w:ascii="Times New Roman" w:hAnsi="Times New Roman" w:cs="Times New Roman"/>
          <w:sz w:val="28"/>
          <w:szCs w:val="28"/>
        </w:rPr>
        <w:t>8.2.5. В целях обеспечения чистоты  и порядка на территории Полтавского сельского поселения Красноармейского района запрещается:</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сорить на улицах, площадях, парках, пляжах, во дворах, подъездах и в других местах общего пользования, выставлять тару с мусором и отходами на улицах;</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повреждать и уничтожать клумбы, цветники, газоны, ходить по ним;</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использовать колодцы и дождеприёмные решётки ливнёвой канализации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сбрасывать в реку Кубань, водоёмы, балки, овраги отходы любого типа;</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оставлять на улицах собранный бытовой и крупногабаритный мусор, грязь, строительные отходы;</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создавать стихийные свалки;</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складировать на улицах, проездах, внутриквартальных и дворовых территориях строительные материалы, дрова, уголь;</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сжигать на территории Полтавского поселения Красноармейского района производственный и бытовой мусор, листву, обрезки деревьев, порубочные остатки деревьев; </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вывозить твёрдые бытовые отходы и грунт в места, не предназначенные </w:t>
      </w:r>
      <w:r w:rsidRPr="009C3AC0">
        <w:rPr>
          <w:rFonts w:ascii="Times New Roman" w:hAnsi="Times New Roman" w:cs="Times New Roman"/>
          <w:sz w:val="28"/>
          <w:szCs w:val="28"/>
        </w:rPr>
        <w:lastRenderedPageBreak/>
        <w:t>для этих целей;</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сметать мусор на проезжую часть улиц и в колодцы ливнёвой канализации;</w:t>
      </w:r>
    </w:p>
    <w:p w:rsidR="008E15A8" w:rsidRPr="009C3AC0" w:rsidRDefault="008E15A8" w:rsidP="00326C8E">
      <w:pPr>
        <w:ind w:firstLine="720"/>
        <w:jc w:val="both"/>
        <w:rPr>
          <w:rFonts w:ascii="Times New Roman" w:hAnsi="Times New Roman" w:cs="Times New Roman"/>
          <w:sz w:val="28"/>
          <w:szCs w:val="28"/>
        </w:rPr>
      </w:pPr>
      <w:r w:rsidRPr="009C3AC0">
        <w:rPr>
          <w:rFonts w:ascii="Times New Roman" w:hAnsi="Times New Roman" w:cs="Times New Roman"/>
          <w:sz w:val="28"/>
          <w:szCs w:val="28"/>
        </w:rPr>
        <w:t>мыть автотранспорт, стирать бельё у открытых водоёмов, на улицах, во дворах общего пользования, у водозаборных колонок и дождеприёмных решёток;</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складировать в контейнеры для мусора отходы I - IV классов опасности и другие отходы, не разрешённые к приёму в местах складирования отходов, твёрдые коммунальные отходы, за исключением несортированных отходов из жилищ и мусора от бытовых помещений организаций (кроме крупногабаритных);</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складировать в урны для мусора отходы из жилищ и организаций;</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осуществлять установку каких-либо ограждений территорий многоквартирных жилых домов без согласования с департаментом архитектуры и градостроительства администрации муниципального образования город Краснодар;</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повреждать или изменять фасады (внешний облик) зданий, строений и сооружений, ограждений (в том числе применять при покраске фасадов цвета, не соответствующие настоящим Правилам и (или) не согласованные с департаментом архитектуры и градостроительства администрации муниципального образования город Краснодар) и (или) самовольно наносить на них надписи и рисунки, размещать на них рекламные, информационные и агитационные материалы;</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производить расклейку афиш, рекламных, агитационных и информационных материалов, в том числе объявлений, плакатов, иных материалов информационного характера, в частности, в отношении различных групп товаров, производить надписи, рисунки на стенах зданий, строений и сооружений на столбах, деревьях, остановочных павильонах, ограждениях, заборах, опорах наружного освещения и распределительных щитах и иных объектах, не предназначенных для этих целей;</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размещать постоянно или временно механические транспортные средства на детских площадках, а также в местах, препятствующих вывозу бытовых отходов;</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размещать разукомплектованные транспортные средства в местах общего пользования, в том числе на земельных участках, относящихся к общему имуществу собственников помещений многоквартирных домов;</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устанавливать препятствия для проезда транспорта на территории общего пользования;</w:t>
      </w:r>
    </w:p>
    <w:p w:rsidR="008E15A8" w:rsidRPr="009C3AC0" w:rsidRDefault="008E15A8" w:rsidP="00C01E60">
      <w:pPr>
        <w:ind w:firstLine="720"/>
        <w:jc w:val="both"/>
        <w:rPr>
          <w:rFonts w:ascii="Times New Roman" w:hAnsi="Times New Roman" w:cs="Times New Roman"/>
          <w:sz w:val="28"/>
          <w:szCs w:val="28"/>
        </w:rPr>
      </w:pPr>
      <w:r w:rsidRPr="009C3AC0">
        <w:rPr>
          <w:rFonts w:ascii="Times New Roman" w:hAnsi="Times New Roman" w:cs="Times New Roman"/>
          <w:sz w:val="28"/>
          <w:szCs w:val="28"/>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совершать иные действия, влекущие нарушение действующих санитарных правил и норм. </w:t>
      </w:r>
    </w:p>
    <w:p w:rsidR="008E15A8" w:rsidRPr="009C3AC0" w:rsidRDefault="008E15A8">
      <w:pPr>
        <w:ind w:firstLine="720"/>
        <w:jc w:val="both"/>
        <w:rPr>
          <w:rFonts w:ascii="Times New Roman" w:hAnsi="Times New Roman" w:cs="Times New Roman"/>
          <w:sz w:val="28"/>
          <w:szCs w:val="28"/>
        </w:rPr>
      </w:pPr>
      <w:bookmarkStart w:id="251" w:name="sub_10826"/>
      <w:bookmarkEnd w:id="250"/>
      <w:r w:rsidRPr="009C3AC0">
        <w:rPr>
          <w:rFonts w:ascii="Times New Roman" w:hAnsi="Times New Roman" w:cs="Times New Roman"/>
          <w:sz w:val="28"/>
          <w:szCs w:val="28"/>
        </w:rPr>
        <w:t xml:space="preserve">8.2.6. Организацию уборки территорий Полтавского поселения Красноармейского района рекомендуется осуществлять на основании </w:t>
      </w:r>
      <w:r w:rsidRPr="009C3AC0">
        <w:rPr>
          <w:rFonts w:ascii="Times New Roman" w:hAnsi="Times New Roman" w:cs="Times New Roman"/>
          <w:sz w:val="28"/>
          <w:szCs w:val="28"/>
        </w:rPr>
        <w:lastRenderedPageBreak/>
        <w:t>использования показателей нормативных объемов образования отходов у их производителей.</w:t>
      </w:r>
    </w:p>
    <w:p w:rsidR="008E15A8" w:rsidRPr="009C3AC0" w:rsidRDefault="008E15A8">
      <w:pPr>
        <w:ind w:firstLine="720"/>
        <w:jc w:val="both"/>
        <w:rPr>
          <w:rFonts w:ascii="Times New Roman" w:hAnsi="Times New Roman" w:cs="Times New Roman"/>
          <w:sz w:val="28"/>
          <w:szCs w:val="28"/>
        </w:rPr>
      </w:pPr>
      <w:bookmarkStart w:id="252" w:name="sub_10827"/>
      <w:bookmarkEnd w:id="251"/>
      <w:r w:rsidRPr="009C3AC0">
        <w:rPr>
          <w:rFonts w:ascii="Times New Roman" w:hAnsi="Times New Roman" w:cs="Times New Roman"/>
          <w:sz w:val="28"/>
          <w:szCs w:val="28"/>
        </w:rPr>
        <w:t>8.2.7. Вывоз бытовых отходов производства и потребления из жилых домов, организаций торговли и общественного питания, культуры, детских и лечебных заведений рекомендуется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bookmarkEnd w:id="252"/>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Вывоз отходов, образовавшихся во время ремонта, рекомендуется осуществлять в специально отведенные для этого места лицам, производившим этот ремонт, самостоятельно.</w:t>
      </w:r>
    </w:p>
    <w:p w:rsidR="008E15A8" w:rsidRPr="009C3AC0" w:rsidRDefault="008E15A8">
      <w:pPr>
        <w:ind w:firstLine="720"/>
        <w:jc w:val="both"/>
        <w:rPr>
          <w:rFonts w:ascii="Times New Roman" w:hAnsi="Times New Roman" w:cs="Times New Roman"/>
          <w:sz w:val="28"/>
          <w:szCs w:val="28"/>
        </w:rPr>
      </w:pPr>
      <w:bookmarkStart w:id="253" w:name="sub_10828"/>
      <w:r w:rsidRPr="009C3AC0">
        <w:rPr>
          <w:rFonts w:ascii="Times New Roman" w:hAnsi="Times New Roman" w:cs="Times New Roman"/>
          <w:sz w:val="28"/>
          <w:szCs w:val="28"/>
        </w:rPr>
        <w:t xml:space="preserve">8.2.8. Для сбора отходов производства и потребления физических и юридических лиц, указанных в </w:t>
      </w:r>
      <w:hyperlink w:anchor="sub_10821" w:history="1">
        <w:r w:rsidRPr="009C3AC0">
          <w:rPr>
            <w:rStyle w:val="a4"/>
            <w:rFonts w:ascii="Times New Roman" w:hAnsi="Times New Roman"/>
            <w:b w:val="0"/>
            <w:color w:val="auto"/>
            <w:sz w:val="28"/>
            <w:szCs w:val="28"/>
            <w:u w:val="none"/>
          </w:rPr>
          <w:t>пункте 8.2.1</w:t>
        </w:r>
      </w:hyperlink>
      <w:r w:rsidRPr="009C3AC0">
        <w:rPr>
          <w:rFonts w:ascii="Times New Roman" w:hAnsi="Times New Roman" w:cs="Times New Roman"/>
          <w:sz w:val="28"/>
          <w:szCs w:val="28"/>
        </w:rPr>
        <w:t xml:space="preserve"> настоящих Правил, рекомендуется организовать места временного хранения отходов и осуществлять его уборку и техническое обслуживание.</w:t>
      </w:r>
    </w:p>
    <w:bookmarkEnd w:id="25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Разрешение на размещение мест временного хранения отходов дает администрация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54" w:name="sub_10829"/>
      <w:r w:rsidRPr="009C3AC0">
        <w:rPr>
          <w:rFonts w:ascii="Times New Roman" w:hAnsi="Times New Roman" w:cs="Times New Roman"/>
          <w:sz w:val="28"/>
          <w:szCs w:val="28"/>
        </w:rPr>
        <w:t xml:space="preserve">8.2.9.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отходов самостоятельно, обязанности по сбору, вывозу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 в соответствии с </w:t>
      </w:r>
      <w:hyperlink w:anchor="sub_1800" w:history="1">
        <w:r w:rsidRPr="009C3AC0">
          <w:rPr>
            <w:rStyle w:val="a4"/>
            <w:rFonts w:ascii="Times New Roman" w:hAnsi="Times New Roman"/>
            <w:b w:val="0"/>
            <w:color w:val="auto"/>
            <w:sz w:val="28"/>
            <w:szCs w:val="28"/>
            <w:u w:val="none"/>
          </w:rPr>
          <w:t>разделом 8</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bookmarkStart w:id="255" w:name="sub_108210"/>
      <w:bookmarkEnd w:id="254"/>
      <w:r w:rsidRPr="009C3AC0">
        <w:rPr>
          <w:rFonts w:ascii="Times New Roman" w:hAnsi="Times New Roman" w:cs="Times New Roman"/>
          <w:sz w:val="28"/>
          <w:szCs w:val="28"/>
        </w:rPr>
        <w:t>8.2.10. 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bookmarkEnd w:id="25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 в соответствии </w:t>
      </w:r>
      <w:r w:rsidRPr="009C3AC0">
        <w:rPr>
          <w:rFonts w:ascii="Times New Roman" w:hAnsi="Times New Roman" w:cs="Times New Roman"/>
          <w:b/>
          <w:sz w:val="28"/>
          <w:szCs w:val="28"/>
        </w:rPr>
        <w:t xml:space="preserve">с </w:t>
      </w:r>
      <w:hyperlink w:anchor="sub_10821" w:history="1">
        <w:r w:rsidRPr="009C3AC0">
          <w:rPr>
            <w:rStyle w:val="a4"/>
            <w:rFonts w:ascii="Times New Roman" w:hAnsi="Times New Roman"/>
            <w:b w:val="0"/>
            <w:color w:val="auto"/>
            <w:sz w:val="28"/>
            <w:szCs w:val="28"/>
            <w:u w:val="none"/>
          </w:rPr>
          <w:t>пунктом 8.2.1</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8E15A8" w:rsidRPr="009C3AC0" w:rsidRDefault="008E15A8">
      <w:pPr>
        <w:ind w:firstLine="720"/>
        <w:jc w:val="both"/>
        <w:rPr>
          <w:rFonts w:ascii="Times New Roman" w:hAnsi="Times New Roman" w:cs="Times New Roman"/>
          <w:sz w:val="28"/>
          <w:szCs w:val="28"/>
        </w:rPr>
      </w:pPr>
      <w:bookmarkStart w:id="256" w:name="sub_108211"/>
      <w:r w:rsidRPr="009C3AC0">
        <w:rPr>
          <w:rFonts w:ascii="Times New Roman" w:hAnsi="Times New Roman" w:cs="Times New Roman"/>
          <w:sz w:val="28"/>
          <w:szCs w:val="28"/>
        </w:rPr>
        <w:t>8.2.11.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производят  работники организации, осуществляющей вывоз отходов.</w:t>
      </w:r>
    </w:p>
    <w:p w:rsidR="008E15A8" w:rsidRPr="009C3AC0" w:rsidRDefault="008E15A8">
      <w:pPr>
        <w:ind w:firstLine="720"/>
        <w:jc w:val="both"/>
        <w:rPr>
          <w:rFonts w:ascii="Times New Roman" w:hAnsi="Times New Roman" w:cs="Times New Roman"/>
          <w:sz w:val="28"/>
          <w:szCs w:val="28"/>
        </w:rPr>
      </w:pPr>
      <w:bookmarkStart w:id="257" w:name="sub_108212"/>
      <w:bookmarkEnd w:id="256"/>
      <w:r w:rsidRPr="009C3AC0">
        <w:rPr>
          <w:rFonts w:ascii="Times New Roman" w:hAnsi="Times New Roman" w:cs="Times New Roman"/>
          <w:sz w:val="28"/>
          <w:szCs w:val="28"/>
        </w:rPr>
        <w:t>8.2.12.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bookmarkEnd w:id="25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Вывоз опасных отходов следует осуществлять организациям, имеющим </w:t>
      </w:r>
      <w:r w:rsidRPr="009C3AC0">
        <w:rPr>
          <w:rFonts w:ascii="Times New Roman" w:hAnsi="Times New Roman" w:cs="Times New Roman"/>
          <w:sz w:val="28"/>
          <w:szCs w:val="28"/>
        </w:rPr>
        <w:lastRenderedPageBreak/>
        <w:t>лицензию, в соответствии с требованиями законодательства Российской Федерации.</w:t>
      </w:r>
    </w:p>
    <w:p w:rsidR="008E15A8" w:rsidRPr="009C3AC0" w:rsidRDefault="008E15A8">
      <w:pPr>
        <w:ind w:firstLine="720"/>
        <w:jc w:val="both"/>
        <w:rPr>
          <w:rFonts w:ascii="Times New Roman" w:hAnsi="Times New Roman" w:cs="Times New Roman"/>
          <w:sz w:val="28"/>
          <w:szCs w:val="28"/>
        </w:rPr>
      </w:pPr>
      <w:bookmarkStart w:id="258" w:name="sub_108213"/>
      <w:r w:rsidRPr="009C3AC0">
        <w:rPr>
          <w:rFonts w:ascii="Times New Roman" w:hAnsi="Times New Roman" w:cs="Times New Roman"/>
          <w:sz w:val="28"/>
          <w:szCs w:val="28"/>
        </w:rPr>
        <w:t>8.2.13. При уборке в ночное время следует принимать меры, предупреждающие шум.</w:t>
      </w:r>
    </w:p>
    <w:bookmarkEnd w:id="25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8.2.14. Уборку и очистку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Границу прилегающих территорий рекомендуется определять:</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9C3AC0">
          <w:rPr>
            <w:rFonts w:ascii="Times New Roman" w:hAnsi="Times New Roman" w:cs="Times New Roman"/>
            <w:sz w:val="28"/>
            <w:szCs w:val="28"/>
          </w:rPr>
          <w:t>10 метров</w:t>
        </w:r>
      </w:smartTag>
      <w:r w:rsidRPr="009C3AC0">
        <w:rPr>
          <w:rFonts w:ascii="Times New Roman" w:hAnsi="Times New Roman" w:cs="Times New Roman"/>
          <w:sz w:val="28"/>
          <w:szCs w:val="28"/>
        </w:rPr>
        <w:t xml:space="preserve"> за тротуаром;</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на строительных площадках - территория не менее </w:t>
      </w:r>
      <w:smartTag w:uri="urn:schemas-microsoft-com:office:smarttags" w:element="metricconverter">
        <w:smartTagPr>
          <w:attr w:name="ProductID" w:val="15 метров"/>
        </w:smartTagPr>
        <w:r w:rsidRPr="009C3AC0">
          <w:rPr>
            <w:rFonts w:ascii="Times New Roman" w:hAnsi="Times New Roman" w:cs="Times New Roman"/>
            <w:sz w:val="28"/>
            <w:szCs w:val="28"/>
          </w:rPr>
          <w:t>15 метров</w:t>
        </w:r>
      </w:smartTag>
      <w:r w:rsidRPr="009C3AC0">
        <w:rPr>
          <w:rFonts w:ascii="Times New Roman" w:hAnsi="Times New Roman" w:cs="Times New Roman"/>
          <w:sz w:val="28"/>
          <w:szCs w:val="28"/>
        </w:rPr>
        <w:t xml:space="preserve"> от ограждения стройки по всему периметру;</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9C3AC0">
          <w:rPr>
            <w:rFonts w:ascii="Times New Roman" w:hAnsi="Times New Roman" w:cs="Times New Roman"/>
            <w:sz w:val="28"/>
            <w:szCs w:val="28"/>
          </w:rPr>
          <w:t>10 метров</w:t>
        </w:r>
      </w:smartTag>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bookmarkStart w:id="259" w:name="sub_108216"/>
      <w:r w:rsidRPr="009C3AC0">
        <w:rPr>
          <w:rFonts w:ascii="Times New Roman" w:hAnsi="Times New Roman" w:cs="Times New Roman"/>
          <w:sz w:val="28"/>
          <w:szCs w:val="28"/>
        </w:rPr>
        <w:t>8.2.15.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8E15A8" w:rsidRPr="009C3AC0" w:rsidRDefault="008E15A8">
      <w:pPr>
        <w:ind w:firstLine="720"/>
        <w:jc w:val="both"/>
        <w:rPr>
          <w:rFonts w:ascii="Times New Roman" w:hAnsi="Times New Roman" w:cs="Times New Roman"/>
          <w:sz w:val="28"/>
          <w:szCs w:val="28"/>
        </w:rPr>
      </w:pPr>
      <w:bookmarkStart w:id="260" w:name="sub_108217"/>
      <w:bookmarkEnd w:id="259"/>
      <w:r w:rsidRPr="009C3AC0">
        <w:rPr>
          <w:rFonts w:ascii="Times New Roman" w:hAnsi="Times New Roman" w:cs="Times New Roman"/>
          <w:sz w:val="28"/>
          <w:szCs w:val="28"/>
        </w:rPr>
        <w:t>8.2.16.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8E15A8" w:rsidRPr="009C3AC0" w:rsidRDefault="008E15A8">
      <w:pPr>
        <w:ind w:firstLine="720"/>
        <w:jc w:val="both"/>
        <w:rPr>
          <w:rFonts w:ascii="Times New Roman" w:hAnsi="Times New Roman" w:cs="Times New Roman"/>
          <w:sz w:val="28"/>
          <w:szCs w:val="28"/>
        </w:rPr>
      </w:pPr>
      <w:bookmarkStart w:id="261" w:name="sub_108218"/>
      <w:bookmarkEnd w:id="260"/>
      <w:r w:rsidRPr="009C3AC0">
        <w:rPr>
          <w:rFonts w:ascii="Times New Roman" w:hAnsi="Times New Roman" w:cs="Times New Roman"/>
          <w:sz w:val="28"/>
          <w:szCs w:val="28"/>
        </w:rPr>
        <w:t>8.2.17. Содержание и уборку тротуаров, проездов и газонов осуществляется  администрацией Полтавского сельского поселения Красноармейского района за счет средств, предусмотренных в бюджете Полтавского поселения Красноармейского района на соответствующий финансовый год на эти цели.</w:t>
      </w:r>
    </w:p>
    <w:p w:rsidR="008E15A8" w:rsidRPr="009C3AC0" w:rsidRDefault="008E15A8">
      <w:pPr>
        <w:ind w:firstLine="720"/>
        <w:jc w:val="both"/>
        <w:rPr>
          <w:rFonts w:ascii="Times New Roman" w:hAnsi="Times New Roman" w:cs="Times New Roman"/>
          <w:sz w:val="28"/>
          <w:szCs w:val="28"/>
        </w:rPr>
      </w:pPr>
      <w:bookmarkStart w:id="262" w:name="sub_108219"/>
      <w:bookmarkEnd w:id="261"/>
      <w:r w:rsidRPr="009C3AC0">
        <w:rPr>
          <w:rFonts w:ascii="Times New Roman" w:hAnsi="Times New Roman" w:cs="Times New Roman"/>
          <w:sz w:val="28"/>
          <w:szCs w:val="28"/>
        </w:rPr>
        <w:t>8.2.18. Содержание и уборку парка, зеленых насаждений, находящихся в собственности организаций, собственников помещений либо на прилегающих территориях, рекомендуется производить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63" w:name="sub_108221"/>
      <w:bookmarkEnd w:id="262"/>
      <w:r w:rsidRPr="009C3AC0">
        <w:rPr>
          <w:rFonts w:ascii="Times New Roman" w:hAnsi="Times New Roman" w:cs="Times New Roman"/>
          <w:sz w:val="28"/>
          <w:szCs w:val="28"/>
        </w:rPr>
        <w:t>8.2.19. 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26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Рекомендуется устанавливать 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8E15A8" w:rsidRPr="009C3AC0" w:rsidRDefault="008E15A8">
      <w:pPr>
        <w:ind w:firstLine="720"/>
        <w:jc w:val="both"/>
        <w:rPr>
          <w:rFonts w:ascii="Times New Roman" w:hAnsi="Times New Roman" w:cs="Times New Roman"/>
          <w:sz w:val="28"/>
          <w:szCs w:val="28"/>
        </w:rPr>
      </w:pPr>
      <w:bookmarkStart w:id="264" w:name="sub_108222"/>
      <w:r w:rsidRPr="009C3AC0">
        <w:rPr>
          <w:rFonts w:ascii="Times New Roman" w:hAnsi="Times New Roman" w:cs="Times New Roman"/>
          <w:sz w:val="28"/>
          <w:szCs w:val="28"/>
        </w:rPr>
        <w:lastRenderedPageBreak/>
        <w:t>8.2.20. Жидкие нечистоты следует вывозить по договорам или разовым заявкам организациям, имеющим специальный транспорт.</w:t>
      </w:r>
    </w:p>
    <w:p w:rsidR="008E15A8" w:rsidRPr="009C3AC0" w:rsidRDefault="008E15A8">
      <w:pPr>
        <w:ind w:firstLine="720"/>
        <w:jc w:val="both"/>
        <w:rPr>
          <w:rFonts w:ascii="Times New Roman" w:hAnsi="Times New Roman" w:cs="Times New Roman"/>
          <w:sz w:val="28"/>
          <w:szCs w:val="28"/>
        </w:rPr>
      </w:pPr>
      <w:bookmarkStart w:id="265" w:name="sub_108223"/>
      <w:bookmarkEnd w:id="264"/>
      <w:r w:rsidRPr="009C3AC0">
        <w:rPr>
          <w:rFonts w:ascii="Times New Roman" w:hAnsi="Times New Roman" w:cs="Times New Roman"/>
          <w:sz w:val="28"/>
          <w:szCs w:val="28"/>
        </w:rPr>
        <w:t>8.2.21. Рекомендовать собственникам помещений обеспечивать подъезды непосредственно к мусоросборникам и выгребным ямам.</w:t>
      </w:r>
    </w:p>
    <w:p w:rsidR="008E15A8" w:rsidRPr="009C3AC0" w:rsidRDefault="008E15A8">
      <w:pPr>
        <w:ind w:firstLine="720"/>
        <w:jc w:val="both"/>
        <w:rPr>
          <w:rFonts w:ascii="Times New Roman" w:hAnsi="Times New Roman" w:cs="Times New Roman"/>
          <w:sz w:val="28"/>
          <w:szCs w:val="28"/>
        </w:rPr>
      </w:pPr>
      <w:bookmarkStart w:id="266" w:name="sub_108224"/>
      <w:bookmarkEnd w:id="265"/>
      <w:r w:rsidRPr="009C3AC0">
        <w:rPr>
          <w:rFonts w:ascii="Times New Roman" w:hAnsi="Times New Roman" w:cs="Times New Roman"/>
          <w:sz w:val="28"/>
          <w:szCs w:val="28"/>
        </w:rPr>
        <w:t xml:space="preserve">8.2.22. Очистку и уборку водосточных канав, лотков, труб, дренажей, предназначенных для отвода поверхностных и грунтовых вод из дворов, производится  лицам, указанным в </w:t>
      </w:r>
      <w:hyperlink w:anchor="sub_10821" w:history="1">
        <w:r w:rsidRPr="009C3AC0">
          <w:rPr>
            <w:rStyle w:val="a4"/>
            <w:rFonts w:ascii="Times New Roman" w:hAnsi="Times New Roman"/>
            <w:b w:val="0"/>
            <w:color w:val="auto"/>
            <w:sz w:val="28"/>
            <w:szCs w:val="28"/>
            <w:u w:val="none"/>
          </w:rPr>
          <w:t>пункте 8.2.1</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bookmarkStart w:id="267" w:name="sub_108225"/>
      <w:bookmarkEnd w:id="266"/>
      <w:r w:rsidRPr="009C3AC0">
        <w:rPr>
          <w:rFonts w:ascii="Times New Roman" w:hAnsi="Times New Roman" w:cs="Times New Roman"/>
          <w:sz w:val="28"/>
          <w:szCs w:val="28"/>
        </w:rPr>
        <w:t>8.2.23.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8E15A8" w:rsidRPr="009C3AC0" w:rsidRDefault="008E15A8">
      <w:pPr>
        <w:ind w:firstLine="720"/>
        <w:jc w:val="both"/>
        <w:rPr>
          <w:rFonts w:ascii="Times New Roman" w:hAnsi="Times New Roman" w:cs="Times New Roman"/>
          <w:sz w:val="28"/>
          <w:szCs w:val="28"/>
        </w:rPr>
      </w:pPr>
      <w:bookmarkStart w:id="268" w:name="sub_108226"/>
      <w:bookmarkEnd w:id="267"/>
      <w:r w:rsidRPr="009C3AC0">
        <w:rPr>
          <w:rFonts w:ascii="Times New Roman" w:hAnsi="Times New Roman" w:cs="Times New Roman"/>
          <w:sz w:val="28"/>
          <w:szCs w:val="28"/>
        </w:rPr>
        <w:t>8.2.24. Вывоз пищевых отходов, остальной мусор вывозится систематически, по мере накопления, но не реже одного раза в три дня.</w:t>
      </w:r>
    </w:p>
    <w:p w:rsidR="008E15A8" w:rsidRPr="009C3AC0" w:rsidRDefault="008E15A8">
      <w:pPr>
        <w:ind w:firstLine="720"/>
        <w:jc w:val="both"/>
        <w:rPr>
          <w:rFonts w:ascii="Times New Roman" w:hAnsi="Times New Roman" w:cs="Times New Roman"/>
          <w:sz w:val="28"/>
          <w:szCs w:val="28"/>
        </w:rPr>
      </w:pPr>
      <w:bookmarkStart w:id="269" w:name="sub_108227"/>
      <w:bookmarkEnd w:id="268"/>
      <w:r w:rsidRPr="009C3AC0">
        <w:rPr>
          <w:rFonts w:ascii="Times New Roman" w:hAnsi="Times New Roman" w:cs="Times New Roman"/>
          <w:sz w:val="28"/>
          <w:szCs w:val="28"/>
        </w:rPr>
        <w:t>8.2.25. Содержание и эксплуатацию санкционированных мест хранения и утилизации отходов производства и потребления осуществляется в установленном порядке.</w:t>
      </w:r>
    </w:p>
    <w:p w:rsidR="008E15A8" w:rsidRPr="009C3AC0" w:rsidRDefault="008E15A8">
      <w:pPr>
        <w:ind w:firstLine="720"/>
        <w:jc w:val="both"/>
        <w:rPr>
          <w:rFonts w:ascii="Times New Roman" w:hAnsi="Times New Roman" w:cs="Times New Roman"/>
          <w:sz w:val="28"/>
          <w:szCs w:val="28"/>
        </w:rPr>
      </w:pPr>
      <w:bookmarkStart w:id="270" w:name="sub_108229"/>
      <w:bookmarkEnd w:id="269"/>
      <w:r w:rsidRPr="009C3AC0">
        <w:rPr>
          <w:rFonts w:ascii="Times New Roman" w:hAnsi="Times New Roman" w:cs="Times New Roman"/>
          <w:sz w:val="28"/>
          <w:szCs w:val="28"/>
        </w:rPr>
        <w:t>8.2.26. 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8E15A8" w:rsidRPr="009C3AC0" w:rsidRDefault="008E15A8">
      <w:pPr>
        <w:ind w:firstLine="720"/>
        <w:jc w:val="both"/>
        <w:rPr>
          <w:rFonts w:ascii="Times New Roman" w:hAnsi="Times New Roman" w:cs="Times New Roman"/>
          <w:sz w:val="28"/>
          <w:szCs w:val="28"/>
        </w:rPr>
      </w:pPr>
      <w:bookmarkStart w:id="271" w:name="sub_108230"/>
      <w:bookmarkEnd w:id="270"/>
      <w:r w:rsidRPr="009C3AC0">
        <w:rPr>
          <w:rFonts w:ascii="Times New Roman" w:hAnsi="Times New Roman" w:cs="Times New Roman"/>
          <w:sz w:val="28"/>
          <w:szCs w:val="28"/>
        </w:rPr>
        <w:t>8.2.27.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bookmarkEnd w:id="27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Складирование нечистот на проезжую часть улиц, тротуары и газоны запрещается .</w:t>
      </w:r>
    </w:p>
    <w:p w:rsidR="008E15A8" w:rsidRPr="009C3AC0" w:rsidRDefault="008E15A8">
      <w:pPr>
        <w:ind w:firstLine="720"/>
        <w:jc w:val="both"/>
        <w:rPr>
          <w:rFonts w:ascii="Times New Roman" w:hAnsi="Times New Roman" w:cs="Times New Roman"/>
          <w:sz w:val="28"/>
          <w:szCs w:val="28"/>
        </w:rPr>
      </w:pPr>
      <w:bookmarkStart w:id="272" w:name="sub_108231"/>
      <w:r w:rsidRPr="009C3AC0">
        <w:rPr>
          <w:rFonts w:ascii="Times New Roman" w:hAnsi="Times New Roman" w:cs="Times New Roman"/>
          <w:sz w:val="28"/>
          <w:szCs w:val="28"/>
        </w:rPr>
        <w:t>8.2.28. Сбор брошенных на улицах предметов, создающих помехи дорожному движению, возлагается на организации, обслуживающие данные объекты.</w:t>
      </w:r>
    </w:p>
    <w:p w:rsidR="008E15A8" w:rsidRPr="009C3AC0" w:rsidRDefault="008E15A8">
      <w:pPr>
        <w:ind w:firstLine="720"/>
        <w:jc w:val="both"/>
        <w:rPr>
          <w:rFonts w:ascii="Times New Roman" w:hAnsi="Times New Roman" w:cs="Times New Roman"/>
          <w:sz w:val="28"/>
          <w:szCs w:val="28"/>
        </w:rPr>
      </w:pPr>
      <w:bookmarkStart w:id="273" w:name="sub_108232"/>
      <w:bookmarkEnd w:id="272"/>
      <w:r w:rsidRPr="009C3AC0">
        <w:rPr>
          <w:rFonts w:ascii="Times New Roman" w:hAnsi="Times New Roman" w:cs="Times New Roman"/>
          <w:sz w:val="28"/>
          <w:szCs w:val="28"/>
        </w:rPr>
        <w:t>8.2.29. Администрация Полтавского сельского поселения Красноармейского района может на добровольной основе привлекать граждан для выполнения работ по уборке, благоустройству и озеленению территории Полтавского сельского поселения Красноармейского района.</w:t>
      </w:r>
    </w:p>
    <w:bookmarkEnd w:id="273"/>
    <w:p w:rsidR="008E15A8" w:rsidRPr="009C3AC0" w:rsidRDefault="008E15A8" w:rsidP="00EB71CF">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Привлечение граждан к выполнению работ по уборке, благоустройству и озеленению территории Полтавского сельского поселения Красноармейского района осуществляется  на основании постановления администрации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74" w:name="sub_1884"/>
      <w:r w:rsidRPr="009C3AC0">
        <w:rPr>
          <w:rFonts w:ascii="Times New Roman" w:hAnsi="Times New Roman" w:cs="Times New Roman"/>
          <w:b w:val="0"/>
          <w:color w:val="auto"/>
          <w:sz w:val="28"/>
          <w:szCs w:val="28"/>
        </w:rPr>
        <w:t>8.3. Особенности уборки территории в осенне-зимний период</w:t>
      </w:r>
    </w:p>
    <w:p w:rsidR="008E15A8" w:rsidRPr="009C3AC0" w:rsidRDefault="008E15A8" w:rsidP="00974072">
      <w:pPr>
        <w:rPr>
          <w:rFonts w:ascii="Times New Roman" w:hAnsi="Times New Roman" w:cs="Times New Roman"/>
        </w:rPr>
      </w:pPr>
    </w:p>
    <w:p w:rsidR="008E15A8" w:rsidRPr="009C3AC0" w:rsidRDefault="008E15A8" w:rsidP="00291901">
      <w:pPr>
        <w:rPr>
          <w:rFonts w:ascii="Times New Roman" w:hAnsi="Times New Roman" w:cs="Times New Roman"/>
        </w:rPr>
      </w:pPr>
    </w:p>
    <w:p w:rsidR="008E15A8" w:rsidRPr="009C3AC0" w:rsidRDefault="008E15A8">
      <w:pPr>
        <w:ind w:firstLine="720"/>
        <w:jc w:val="both"/>
        <w:rPr>
          <w:rFonts w:ascii="Times New Roman" w:hAnsi="Times New Roman" w:cs="Times New Roman"/>
          <w:sz w:val="28"/>
          <w:szCs w:val="28"/>
        </w:rPr>
      </w:pPr>
      <w:bookmarkStart w:id="275" w:name="sub_10842"/>
      <w:bookmarkEnd w:id="274"/>
      <w:r w:rsidRPr="009C3AC0">
        <w:rPr>
          <w:rFonts w:ascii="Times New Roman" w:hAnsi="Times New Roman" w:cs="Times New Roman"/>
          <w:sz w:val="28"/>
          <w:szCs w:val="28"/>
        </w:rPr>
        <w:lastRenderedPageBreak/>
        <w:t>8.3.1. Укладку свежевыпавшего снега в валы и кучи разрешается  на всех улицах с последующей вывозкой.</w:t>
      </w:r>
    </w:p>
    <w:p w:rsidR="008E15A8" w:rsidRPr="009C3AC0" w:rsidRDefault="008E15A8">
      <w:pPr>
        <w:ind w:firstLine="720"/>
        <w:jc w:val="both"/>
        <w:rPr>
          <w:rFonts w:ascii="Times New Roman" w:hAnsi="Times New Roman" w:cs="Times New Roman"/>
          <w:sz w:val="28"/>
          <w:szCs w:val="28"/>
        </w:rPr>
      </w:pPr>
      <w:bookmarkStart w:id="276" w:name="sub_10843"/>
      <w:bookmarkEnd w:id="275"/>
      <w:r w:rsidRPr="009C3AC0">
        <w:rPr>
          <w:rFonts w:ascii="Times New Roman" w:hAnsi="Times New Roman" w:cs="Times New Roman"/>
          <w:sz w:val="28"/>
          <w:szCs w:val="28"/>
        </w:rPr>
        <w:t>8.3.2.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E15A8" w:rsidRPr="009C3AC0" w:rsidRDefault="008E15A8">
      <w:pPr>
        <w:ind w:firstLine="720"/>
        <w:jc w:val="both"/>
        <w:rPr>
          <w:rFonts w:ascii="Times New Roman" w:hAnsi="Times New Roman" w:cs="Times New Roman"/>
          <w:sz w:val="28"/>
          <w:szCs w:val="28"/>
        </w:rPr>
      </w:pPr>
      <w:bookmarkStart w:id="277" w:name="sub_10844"/>
      <w:bookmarkEnd w:id="276"/>
      <w:r w:rsidRPr="009C3AC0">
        <w:rPr>
          <w:rFonts w:ascii="Times New Roman" w:hAnsi="Times New Roman" w:cs="Times New Roman"/>
          <w:sz w:val="28"/>
          <w:szCs w:val="28"/>
        </w:rPr>
        <w:t>8.3.3. Посыпку песком с примесью хлоридов, как правило, следует начинать немедленно с начала снегопада или появления гололеда.</w:t>
      </w:r>
    </w:p>
    <w:bookmarkEnd w:id="27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Тротуары посыпаются  сухим песком без хлоридов.</w:t>
      </w:r>
    </w:p>
    <w:p w:rsidR="008E15A8" w:rsidRPr="009C3AC0" w:rsidRDefault="008E15A8">
      <w:pPr>
        <w:ind w:firstLine="720"/>
        <w:jc w:val="both"/>
        <w:rPr>
          <w:rFonts w:ascii="Times New Roman" w:hAnsi="Times New Roman" w:cs="Times New Roman"/>
          <w:sz w:val="28"/>
          <w:szCs w:val="28"/>
        </w:rPr>
      </w:pPr>
      <w:bookmarkStart w:id="278" w:name="sub_10846"/>
      <w:r w:rsidRPr="009C3AC0">
        <w:rPr>
          <w:rFonts w:ascii="Times New Roman" w:hAnsi="Times New Roman" w:cs="Times New Roman"/>
          <w:sz w:val="28"/>
          <w:szCs w:val="28"/>
        </w:rPr>
        <w:t>8.3.4.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посыпать песком до 8 часов утра.</w:t>
      </w:r>
    </w:p>
    <w:p w:rsidR="008E15A8" w:rsidRPr="009C3AC0" w:rsidRDefault="008E15A8">
      <w:pPr>
        <w:ind w:firstLine="720"/>
        <w:jc w:val="both"/>
        <w:rPr>
          <w:rFonts w:ascii="Times New Roman" w:hAnsi="Times New Roman" w:cs="Times New Roman"/>
          <w:sz w:val="28"/>
          <w:szCs w:val="28"/>
        </w:rPr>
      </w:pPr>
      <w:bookmarkStart w:id="279" w:name="sub_10847"/>
      <w:bookmarkEnd w:id="278"/>
      <w:r w:rsidRPr="009C3AC0">
        <w:rPr>
          <w:rFonts w:ascii="Times New Roman" w:hAnsi="Times New Roman" w:cs="Times New Roman"/>
          <w:sz w:val="28"/>
          <w:szCs w:val="28"/>
        </w:rPr>
        <w:t>8.3.5. Вывоз снега разрешается  только на специально отведенные места отвала.</w:t>
      </w:r>
    </w:p>
    <w:bookmarkEnd w:id="279"/>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Места отвала снега обеспечиваются удобными подъездами, необходимыми механизмами для складирования снега.</w:t>
      </w:r>
    </w:p>
    <w:p w:rsidR="008E15A8" w:rsidRPr="009C3AC0" w:rsidRDefault="008E15A8">
      <w:pPr>
        <w:ind w:firstLine="720"/>
        <w:jc w:val="both"/>
        <w:rPr>
          <w:rFonts w:ascii="Times New Roman" w:hAnsi="Times New Roman" w:cs="Times New Roman"/>
          <w:sz w:val="28"/>
          <w:szCs w:val="28"/>
        </w:rPr>
      </w:pPr>
      <w:bookmarkStart w:id="280" w:name="sub_10848"/>
      <w:r w:rsidRPr="009C3AC0">
        <w:rPr>
          <w:rFonts w:ascii="Times New Roman" w:hAnsi="Times New Roman" w:cs="Times New Roman"/>
          <w:sz w:val="28"/>
          <w:szCs w:val="28"/>
        </w:rPr>
        <w:t>8.3.6. Уборку и вывозку снега и льда с улиц следует проводить  немедленно с начала снегопада.</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281" w:name="sub_1885"/>
      <w:bookmarkEnd w:id="280"/>
      <w:r w:rsidRPr="009C3AC0">
        <w:rPr>
          <w:rFonts w:ascii="Times New Roman" w:hAnsi="Times New Roman" w:cs="Times New Roman"/>
          <w:b w:val="0"/>
          <w:color w:val="auto"/>
          <w:sz w:val="28"/>
          <w:szCs w:val="28"/>
        </w:rPr>
        <w:t>8.4. Порядок содержания элементов благоустройства</w:t>
      </w:r>
    </w:p>
    <w:bookmarkEnd w:id="281"/>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282" w:name="sub_10851"/>
      <w:r w:rsidRPr="009C3AC0">
        <w:rPr>
          <w:rFonts w:ascii="Times New Roman" w:hAnsi="Times New Roman" w:cs="Times New Roman"/>
          <w:sz w:val="28"/>
          <w:szCs w:val="28"/>
        </w:rPr>
        <w:t>8.4.1. Общие требования к содержанию элементов благоустройства.</w:t>
      </w:r>
    </w:p>
    <w:p w:rsidR="008E15A8" w:rsidRPr="009C3AC0" w:rsidRDefault="008E15A8">
      <w:pPr>
        <w:ind w:firstLine="720"/>
        <w:jc w:val="both"/>
        <w:rPr>
          <w:rFonts w:ascii="Times New Roman" w:hAnsi="Times New Roman" w:cs="Times New Roman"/>
          <w:sz w:val="28"/>
          <w:szCs w:val="28"/>
        </w:rPr>
      </w:pPr>
      <w:bookmarkStart w:id="283" w:name="sub_108511"/>
      <w:bookmarkEnd w:id="282"/>
      <w:r w:rsidRPr="009C3AC0">
        <w:rPr>
          <w:rFonts w:ascii="Times New Roman" w:hAnsi="Times New Roman" w:cs="Times New Roman"/>
          <w:sz w:val="28"/>
          <w:szCs w:val="28"/>
        </w:rPr>
        <w:t>8.4.1.1.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bookmarkEnd w:id="28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Физическим и юридическим лицам следует рекомендовать осуществлять организацию содержания элементов благоустройства, расположенных на прилегающих территориях.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Организацию содержания иных элементов благоустройства осуществляется  администрации Полтавского сельского поселения Красноармейского района по соглашениям со специализированными организациями в пределах средств, предусмотренных на эти цели в бюджете муниципального образования.</w:t>
      </w:r>
    </w:p>
    <w:p w:rsidR="008E15A8" w:rsidRPr="009C3AC0" w:rsidRDefault="008E15A8">
      <w:pPr>
        <w:ind w:firstLine="720"/>
        <w:jc w:val="both"/>
        <w:rPr>
          <w:rFonts w:ascii="Times New Roman" w:hAnsi="Times New Roman" w:cs="Times New Roman"/>
          <w:sz w:val="28"/>
          <w:szCs w:val="28"/>
        </w:rPr>
      </w:pPr>
      <w:bookmarkStart w:id="284" w:name="sub_108512"/>
      <w:r w:rsidRPr="009C3AC0">
        <w:rPr>
          <w:rFonts w:ascii="Times New Roman" w:hAnsi="Times New Roman" w:cs="Times New Roman"/>
          <w:sz w:val="28"/>
          <w:szCs w:val="28"/>
        </w:rPr>
        <w:t xml:space="preserve">8.4.1.2.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w:t>
      </w:r>
      <w:r w:rsidRPr="009C3AC0">
        <w:rPr>
          <w:rFonts w:ascii="Times New Roman" w:hAnsi="Times New Roman" w:cs="Times New Roman"/>
          <w:sz w:val="28"/>
          <w:szCs w:val="28"/>
        </w:rPr>
        <w:lastRenderedPageBreak/>
        <w:t>нормативными правовыми актами администрации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85" w:name="sub_108513"/>
      <w:bookmarkEnd w:id="284"/>
      <w:r w:rsidRPr="009C3AC0">
        <w:rPr>
          <w:rFonts w:ascii="Times New Roman" w:hAnsi="Times New Roman" w:cs="Times New Roman"/>
          <w:sz w:val="28"/>
          <w:szCs w:val="28"/>
        </w:rPr>
        <w:t>8.4.1.3. 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bookmarkEnd w:id="28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9C3AC0">
          <w:rPr>
            <w:rFonts w:ascii="Times New Roman" w:hAnsi="Times New Roman" w:cs="Times New Roman"/>
            <w:sz w:val="28"/>
            <w:szCs w:val="28"/>
          </w:rPr>
          <w:t>20 метров</w:t>
        </w:r>
      </w:smartTag>
      <w:r w:rsidRPr="009C3AC0">
        <w:rPr>
          <w:rFonts w:ascii="Times New Roman" w:hAnsi="Times New Roman" w:cs="Times New Roman"/>
          <w:sz w:val="28"/>
          <w:szCs w:val="28"/>
        </w:rPr>
        <w:t xml:space="preserve"> у каждого выезда с оборудованием для очистки колес.</w:t>
      </w:r>
    </w:p>
    <w:p w:rsidR="008E15A8" w:rsidRPr="009C3AC0" w:rsidRDefault="008E15A8">
      <w:pPr>
        <w:ind w:firstLine="720"/>
        <w:jc w:val="both"/>
        <w:rPr>
          <w:rFonts w:ascii="Times New Roman" w:hAnsi="Times New Roman" w:cs="Times New Roman"/>
          <w:sz w:val="28"/>
          <w:szCs w:val="28"/>
        </w:rPr>
      </w:pPr>
      <w:bookmarkStart w:id="286" w:name="sub_10852"/>
      <w:r w:rsidRPr="009C3AC0">
        <w:rPr>
          <w:rFonts w:ascii="Times New Roman" w:hAnsi="Times New Roman" w:cs="Times New Roman"/>
          <w:sz w:val="28"/>
          <w:szCs w:val="28"/>
        </w:rPr>
        <w:t>8.4.2. Световые вывески, реклама и витрины.</w:t>
      </w:r>
    </w:p>
    <w:p w:rsidR="008E15A8" w:rsidRPr="009C3AC0" w:rsidRDefault="008E15A8">
      <w:pPr>
        <w:ind w:firstLine="720"/>
        <w:jc w:val="both"/>
        <w:rPr>
          <w:rFonts w:ascii="Times New Roman" w:hAnsi="Times New Roman" w:cs="Times New Roman"/>
          <w:sz w:val="28"/>
          <w:szCs w:val="28"/>
        </w:rPr>
      </w:pPr>
      <w:bookmarkStart w:id="287" w:name="sub_108521"/>
      <w:bookmarkEnd w:id="286"/>
      <w:r w:rsidRPr="009C3AC0">
        <w:rPr>
          <w:rFonts w:ascii="Times New Roman" w:hAnsi="Times New Roman" w:cs="Times New Roman"/>
          <w:sz w:val="28"/>
          <w:szCs w:val="28"/>
        </w:rPr>
        <w:t>8.4.2.1. Установка всякого рода вывесок возможна  только после согласования эскизов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88" w:name="sub_108522"/>
      <w:bookmarkEnd w:id="287"/>
      <w:r w:rsidRPr="009C3AC0">
        <w:rPr>
          <w:rFonts w:ascii="Times New Roman" w:hAnsi="Times New Roman" w:cs="Times New Roman"/>
          <w:sz w:val="28"/>
          <w:szCs w:val="28"/>
        </w:rPr>
        <w:t>8.4.2.2. Организациям, эксплуатирующим световые рекламы и вывески, рекомендуется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bookmarkEnd w:id="28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 случае неисправности отдельных знаков рекламы или вывески рекомендуется выключать полностью.</w:t>
      </w:r>
    </w:p>
    <w:p w:rsidR="008E15A8" w:rsidRPr="009C3AC0" w:rsidRDefault="008E15A8">
      <w:pPr>
        <w:ind w:firstLine="720"/>
        <w:jc w:val="both"/>
        <w:rPr>
          <w:rFonts w:ascii="Times New Roman" w:hAnsi="Times New Roman" w:cs="Times New Roman"/>
          <w:sz w:val="28"/>
          <w:szCs w:val="28"/>
        </w:rPr>
      </w:pPr>
      <w:bookmarkStart w:id="289" w:name="sub_108523"/>
      <w:r w:rsidRPr="009C3AC0">
        <w:rPr>
          <w:rFonts w:ascii="Times New Roman" w:hAnsi="Times New Roman" w:cs="Times New Roman"/>
          <w:sz w:val="28"/>
          <w:szCs w:val="28"/>
        </w:rPr>
        <w:t>8.4.2.3. Витрины рекомендуется оборудовать специальными осветительными приборами.</w:t>
      </w:r>
    </w:p>
    <w:p w:rsidR="008E15A8" w:rsidRPr="009C3AC0" w:rsidRDefault="008E15A8">
      <w:pPr>
        <w:ind w:firstLine="720"/>
        <w:jc w:val="both"/>
        <w:rPr>
          <w:rFonts w:ascii="Times New Roman" w:hAnsi="Times New Roman" w:cs="Times New Roman"/>
          <w:sz w:val="28"/>
          <w:szCs w:val="28"/>
        </w:rPr>
      </w:pPr>
      <w:bookmarkStart w:id="290" w:name="sub_108524"/>
      <w:bookmarkEnd w:id="289"/>
      <w:r w:rsidRPr="009C3AC0">
        <w:rPr>
          <w:rFonts w:ascii="Times New Roman" w:hAnsi="Times New Roman" w:cs="Times New Roman"/>
          <w:sz w:val="28"/>
          <w:szCs w:val="28"/>
        </w:rPr>
        <w:t>8.4.2.4. Расклейку газет, афиш, плакатов, различного рода объявлений и реклам рекомендуется разрешать только на специально установленных стендах.</w:t>
      </w:r>
    </w:p>
    <w:p w:rsidR="008E15A8" w:rsidRPr="009C3AC0" w:rsidRDefault="008E15A8">
      <w:pPr>
        <w:ind w:firstLine="720"/>
        <w:jc w:val="both"/>
        <w:rPr>
          <w:rFonts w:ascii="Times New Roman" w:hAnsi="Times New Roman" w:cs="Times New Roman"/>
          <w:sz w:val="28"/>
          <w:szCs w:val="28"/>
        </w:rPr>
      </w:pPr>
      <w:bookmarkStart w:id="291" w:name="sub_108525"/>
      <w:bookmarkEnd w:id="290"/>
      <w:r w:rsidRPr="009C3AC0">
        <w:rPr>
          <w:rFonts w:ascii="Times New Roman" w:hAnsi="Times New Roman" w:cs="Times New Roman"/>
          <w:sz w:val="28"/>
          <w:szCs w:val="28"/>
        </w:rPr>
        <w:t>8.4.2.5. Очистку от объявлений уличного освещения, цоколя зданий, заборов и других сооружений осуществляется  организациями, эксплуатирующими данные объекты.</w:t>
      </w:r>
    </w:p>
    <w:p w:rsidR="008E15A8" w:rsidRPr="009C3AC0" w:rsidRDefault="008E15A8">
      <w:pPr>
        <w:ind w:firstLine="720"/>
        <w:jc w:val="both"/>
        <w:rPr>
          <w:rFonts w:ascii="Times New Roman" w:hAnsi="Times New Roman" w:cs="Times New Roman"/>
          <w:sz w:val="28"/>
          <w:szCs w:val="28"/>
        </w:rPr>
      </w:pPr>
      <w:bookmarkStart w:id="292" w:name="sub_108526"/>
      <w:bookmarkEnd w:id="291"/>
      <w:r w:rsidRPr="009C3AC0">
        <w:rPr>
          <w:rFonts w:ascii="Times New Roman" w:hAnsi="Times New Roman" w:cs="Times New Roman"/>
          <w:sz w:val="28"/>
          <w:szCs w:val="28"/>
        </w:rPr>
        <w:t>8.4.2.6. Размещение и эксплуатацию средств наружной рекламы следует осуществлять в порядке, установленном решением Совета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93" w:name="sub_10853"/>
      <w:bookmarkEnd w:id="292"/>
      <w:r w:rsidRPr="009C3AC0">
        <w:rPr>
          <w:rFonts w:ascii="Times New Roman" w:hAnsi="Times New Roman" w:cs="Times New Roman"/>
          <w:sz w:val="28"/>
          <w:szCs w:val="28"/>
        </w:rPr>
        <w:t>8.4.3. Строительство, установка и содержание малых архитектурных форм.</w:t>
      </w:r>
    </w:p>
    <w:p w:rsidR="008E15A8" w:rsidRPr="009C3AC0" w:rsidRDefault="008E15A8">
      <w:pPr>
        <w:ind w:firstLine="720"/>
        <w:jc w:val="both"/>
        <w:rPr>
          <w:rFonts w:ascii="Times New Roman" w:hAnsi="Times New Roman" w:cs="Times New Roman"/>
          <w:sz w:val="28"/>
          <w:szCs w:val="28"/>
        </w:rPr>
      </w:pPr>
      <w:bookmarkStart w:id="294" w:name="sub_108531"/>
      <w:bookmarkEnd w:id="293"/>
      <w:r w:rsidRPr="009C3AC0">
        <w:rPr>
          <w:rFonts w:ascii="Times New Roman" w:hAnsi="Times New Roman" w:cs="Times New Roman"/>
          <w:sz w:val="28"/>
          <w:szCs w:val="28"/>
        </w:rPr>
        <w:t>8.4.3.1. Физическим или юридическим лицам следует рекомендовать при содержании малых архитектурных форм производить их ремонт и окраску, согласовывая кодеры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295" w:name="sub_108532"/>
      <w:bookmarkEnd w:id="294"/>
      <w:r w:rsidRPr="009C3AC0">
        <w:rPr>
          <w:rFonts w:ascii="Times New Roman" w:hAnsi="Times New Roman" w:cs="Times New Roman"/>
          <w:sz w:val="28"/>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8E15A8" w:rsidRPr="009C3AC0" w:rsidRDefault="008E15A8">
      <w:pPr>
        <w:ind w:firstLine="720"/>
        <w:jc w:val="both"/>
        <w:rPr>
          <w:rFonts w:ascii="Times New Roman" w:hAnsi="Times New Roman" w:cs="Times New Roman"/>
          <w:sz w:val="28"/>
          <w:szCs w:val="28"/>
        </w:rPr>
      </w:pPr>
      <w:bookmarkStart w:id="296" w:name="sub_108533"/>
      <w:bookmarkEnd w:id="295"/>
      <w:r w:rsidRPr="009C3AC0">
        <w:rPr>
          <w:rFonts w:ascii="Times New Roman" w:hAnsi="Times New Roman" w:cs="Times New Roman"/>
          <w:sz w:val="28"/>
          <w:szCs w:val="28"/>
        </w:rPr>
        <w:t xml:space="preserve">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w:t>
      </w:r>
      <w:r w:rsidRPr="009C3AC0">
        <w:rPr>
          <w:rFonts w:ascii="Times New Roman" w:hAnsi="Times New Roman" w:cs="Times New Roman"/>
          <w:sz w:val="28"/>
          <w:szCs w:val="28"/>
        </w:rPr>
        <w:lastRenderedPageBreak/>
        <w:t>рекомендуется производить не реже одного раза в два года, а ремонт - по мере необходимости.</w:t>
      </w:r>
    </w:p>
    <w:p w:rsidR="008E15A8" w:rsidRPr="009C3AC0" w:rsidRDefault="008E15A8">
      <w:pPr>
        <w:ind w:firstLine="720"/>
        <w:jc w:val="both"/>
        <w:rPr>
          <w:rFonts w:ascii="Times New Roman" w:hAnsi="Times New Roman" w:cs="Times New Roman"/>
          <w:sz w:val="28"/>
          <w:szCs w:val="28"/>
        </w:rPr>
      </w:pPr>
      <w:bookmarkStart w:id="297" w:name="sub_10854"/>
      <w:bookmarkEnd w:id="296"/>
      <w:r w:rsidRPr="009C3AC0">
        <w:rPr>
          <w:rFonts w:ascii="Times New Roman" w:hAnsi="Times New Roman" w:cs="Times New Roman"/>
          <w:sz w:val="28"/>
          <w:szCs w:val="28"/>
        </w:rPr>
        <w:t>8.4.4. Ремонт и содержание зданий и сооружений.</w:t>
      </w:r>
    </w:p>
    <w:p w:rsidR="008E15A8" w:rsidRPr="009C3AC0" w:rsidRDefault="008E15A8">
      <w:pPr>
        <w:ind w:firstLine="720"/>
        <w:jc w:val="both"/>
        <w:rPr>
          <w:rFonts w:ascii="Times New Roman" w:hAnsi="Times New Roman" w:cs="Times New Roman"/>
          <w:sz w:val="28"/>
          <w:szCs w:val="28"/>
        </w:rPr>
      </w:pPr>
      <w:bookmarkStart w:id="298" w:name="sub_108541"/>
      <w:bookmarkEnd w:id="297"/>
      <w:r w:rsidRPr="009C3AC0">
        <w:rPr>
          <w:rFonts w:ascii="Times New Roman" w:hAnsi="Times New Roman" w:cs="Times New Roman"/>
          <w:sz w:val="28"/>
          <w:szCs w:val="28"/>
        </w:rPr>
        <w:t>8.4.4.1. Эксплуатация зданий и сооружений, их ремонт производится  в соответствии с установленными правилами и нормами технической эксплуатации.</w:t>
      </w:r>
    </w:p>
    <w:p w:rsidR="008E15A8" w:rsidRPr="009C3AC0" w:rsidRDefault="008E15A8">
      <w:pPr>
        <w:ind w:firstLine="720"/>
        <w:jc w:val="both"/>
        <w:rPr>
          <w:rFonts w:ascii="Times New Roman" w:hAnsi="Times New Roman" w:cs="Times New Roman"/>
          <w:sz w:val="28"/>
          <w:szCs w:val="28"/>
        </w:rPr>
      </w:pPr>
      <w:bookmarkStart w:id="299" w:name="sub_108542"/>
      <w:bookmarkEnd w:id="298"/>
      <w:r w:rsidRPr="009C3AC0">
        <w:rPr>
          <w:rFonts w:ascii="Times New Roman" w:hAnsi="Times New Roman" w:cs="Times New Roman"/>
          <w:sz w:val="28"/>
          <w:szCs w:val="28"/>
        </w:rPr>
        <w:t>8.4.4.2.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8E15A8" w:rsidRPr="009C3AC0" w:rsidRDefault="008E15A8">
      <w:pPr>
        <w:ind w:firstLine="720"/>
        <w:jc w:val="both"/>
        <w:rPr>
          <w:rFonts w:ascii="Times New Roman" w:hAnsi="Times New Roman" w:cs="Times New Roman"/>
          <w:sz w:val="28"/>
          <w:szCs w:val="28"/>
        </w:rPr>
      </w:pPr>
      <w:bookmarkStart w:id="300" w:name="sub_108543"/>
      <w:bookmarkEnd w:id="299"/>
      <w:r w:rsidRPr="009C3AC0">
        <w:rPr>
          <w:rFonts w:ascii="Times New Roman" w:hAnsi="Times New Roman" w:cs="Times New Roman"/>
          <w:sz w:val="28"/>
          <w:szCs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01" w:name="sub_108544"/>
      <w:bookmarkEnd w:id="300"/>
      <w:r w:rsidRPr="009C3AC0">
        <w:rPr>
          <w:rFonts w:ascii="Times New Roman" w:hAnsi="Times New Roman" w:cs="Times New Roman"/>
          <w:sz w:val="28"/>
          <w:szCs w:val="28"/>
        </w:rPr>
        <w:t>8.4.4.4.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02" w:name="sub_108546"/>
      <w:bookmarkEnd w:id="301"/>
      <w:r w:rsidRPr="009C3AC0">
        <w:rPr>
          <w:rFonts w:ascii="Times New Roman" w:hAnsi="Times New Roman" w:cs="Times New Roman"/>
          <w:sz w:val="28"/>
          <w:szCs w:val="28"/>
        </w:rPr>
        <w:t>8.4.4.5.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8E15A8" w:rsidRPr="009C3AC0" w:rsidRDefault="008E15A8">
      <w:pPr>
        <w:ind w:firstLine="720"/>
        <w:jc w:val="both"/>
        <w:rPr>
          <w:rFonts w:ascii="Times New Roman" w:hAnsi="Times New Roman" w:cs="Times New Roman"/>
          <w:sz w:val="28"/>
          <w:szCs w:val="28"/>
        </w:rPr>
      </w:pPr>
      <w:bookmarkStart w:id="303" w:name="sub_108547"/>
      <w:bookmarkEnd w:id="302"/>
      <w:r w:rsidRPr="009C3AC0">
        <w:rPr>
          <w:rFonts w:ascii="Times New Roman" w:hAnsi="Times New Roman" w:cs="Times New Roman"/>
          <w:sz w:val="28"/>
          <w:szCs w:val="28"/>
        </w:rPr>
        <w:t>8.4.4.6. Рекомендовать установку указателей на зданиях с обозначением наименования улицы и номерных знаков домов, утвержденного образца</w:t>
      </w:r>
      <w:bookmarkEnd w:id="303"/>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8.4.5. Осуществление торговли  на территории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8.4.5.1. Запрещается: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осуществлять выносную торговлю с лотков, палаток, автомашин товаров в неустановленных администрацией Полтавского сельского поселения Красноармейского района местах;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размещать товар на газонах и тротуарах, складировать тару, запасы товаров и отходов на территориях, прилегающих к объектам торговли;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производить выкладку товара, устанавливать столы, витрины, полки, холодильные витрины и шкафы на территориях, прилегающих к предприятиям торговли и общественного питания, в том числе у киосков, павильонов, палаток и др.;</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возводить к объектам  торговли (магазинам,  киоскам, павильонам и т.д.) различного рода навесы, козырьки, не предусмотренные проектами, согласованными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304" w:name="sub_1886"/>
      <w:r w:rsidRPr="009C3AC0">
        <w:rPr>
          <w:rFonts w:ascii="Times New Roman" w:hAnsi="Times New Roman" w:cs="Times New Roman"/>
          <w:b w:val="0"/>
          <w:color w:val="auto"/>
          <w:sz w:val="28"/>
          <w:szCs w:val="28"/>
        </w:rPr>
        <w:t>8.5. Работы по озеленению территорий и содержанию зеленых насаждений</w:t>
      </w:r>
    </w:p>
    <w:bookmarkEnd w:id="304"/>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05" w:name="sub_10861"/>
      <w:r w:rsidRPr="009C3AC0">
        <w:rPr>
          <w:rFonts w:ascii="Times New Roman" w:hAnsi="Times New Roman" w:cs="Times New Roman"/>
          <w:sz w:val="28"/>
          <w:szCs w:val="28"/>
        </w:rPr>
        <w:t xml:space="preserve">8.5.1. Озеленение территории, работы по содержанию и восстановлению парков, зеленых зон осуществляется  специализированным организациям по </w:t>
      </w:r>
      <w:r w:rsidRPr="009C3AC0">
        <w:rPr>
          <w:rFonts w:ascii="Times New Roman" w:hAnsi="Times New Roman" w:cs="Times New Roman"/>
          <w:sz w:val="28"/>
          <w:szCs w:val="28"/>
        </w:rPr>
        <w:lastRenderedPageBreak/>
        <w:t>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p w:rsidR="008E15A8" w:rsidRPr="009C3AC0" w:rsidRDefault="008E15A8">
      <w:pPr>
        <w:ind w:firstLine="720"/>
        <w:jc w:val="both"/>
        <w:rPr>
          <w:rFonts w:ascii="Times New Roman" w:hAnsi="Times New Roman" w:cs="Times New Roman"/>
          <w:sz w:val="28"/>
          <w:szCs w:val="28"/>
        </w:rPr>
      </w:pPr>
      <w:bookmarkStart w:id="306" w:name="sub_10862"/>
      <w:bookmarkEnd w:id="305"/>
      <w:r w:rsidRPr="009C3AC0">
        <w:rPr>
          <w:rFonts w:ascii="Times New Roman" w:hAnsi="Times New Roman" w:cs="Times New Roman"/>
          <w:sz w:val="28"/>
          <w:szCs w:val="28"/>
        </w:rPr>
        <w:t>8.5.2.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8E15A8" w:rsidRPr="009C3AC0" w:rsidRDefault="008E15A8">
      <w:pPr>
        <w:ind w:firstLine="720"/>
        <w:jc w:val="both"/>
        <w:rPr>
          <w:rFonts w:ascii="Times New Roman" w:hAnsi="Times New Roman" w:cs="Times New Roman"/>
          <w:sz w:val="28"/>
          <w:szCs w:val="28"/>
        </w:rPr>
      </w:pPr>
      <w:bookmarkStart w:id="307" w:name="sub_10863"/>
      <w:bookmarkEnd w:id="306"/>
      <w:r w:rsidRPr="009C3AC0">
        <w:rPr>
          <w:rFonts w:ascii="Times New Roman" w:hAnsi="Times New Roman" w:cs="Times New Roman"/>
          <w:sz w:val="28"/>
          <w:szCs w:val="28"/>
        </w:rPr>
        <w:t>8.5.3. Новые посадки деревьев и кустарников на территории улиц, парков, кварталов многоэтажной застройки, цветочное оформление парков, а также капитальный ремонт и реконструкцию объектов ландшафтной архитектуры производятся только по проектам, согласованным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08" w:name="sub_10864"/>
      <w:bookmarkEnd w:id="307"/>
      <w:r w:rsidRPr="009C3AC0">
        <w:rPr>
          <w:rFonts w:ascii="Times New Roman" w:hAnsi="Times New Roman" w:cs="Times New Roman"/>
          <w:sz w:val="28"/>
          <w:szCs w:val="28"/>
        </w:rPr>
        <w:t xml:space="preserve">8.5.4. Лицам, указанным в </w:t>
      </w:r>
      <w:hyperlink w:anchor="sub_10861" w:history="1">
        <w:r w:rsidRPr="009C3AC0">
          <w:rPr>
            <w:rStyle w:val="a4"/>
            <w:rFonts w:ascii="Times New Roman" w:hAnsi="Times New Roman"/>
            <w:b w:val="0"/>
            <w:color w:val="auto"/>
            <w:sz w:val="28"/>
            <w:szCs w:val="28"/>
            <w:u w:val="none"/>
          </w:rPr>
          <w:t>пунктах 8.6.1</w:t>
        </w:r>
      </w:hyperlink>
      <w:r w:rsidRPr="009C3AC0">
        <w:rPr>
          <w:rFonts w:ascii="Times New Roman" w:hAnsi="Times New Roman" w:cs="Times New Roman"/>
          <w:b/>
          <w:sz w:val="28"/>
          <w:szCs w:val="28"/>
        </w:rPr>
        <w:t xml:space="preserve"> </w:t>
      </w:r>
      <w:r w:rsidRPr="009C3AC0">
        <w:rPr>
          <w:rFonts w:ascii="Times New Roman" w:hAnsi="Times New Roman" w:cs="Times New Roman"/>
          <w:sz w:val="28"/>
          <w:szCs w:val="28"/>
        </w:rPr>
        <w:t xml:space="preserve">и </w:t>
      </w:r>
      <w:hyperlink w:anchor="sub_10862" w:history="1">
        <w:r w:rsidRPr="009C3AC0">
          <w:rPr>
            <w:rStyle w:val="a4"/>
            <w:rFonts w:ascii="Times New Roman" w:hAnsi="Times New Roman"/>
            <w:b w:val="0"/>
            <w:color w:val="auto"/>
            <w:sz w:val="28"/>
            <w:szCs w:val="28"/>
            <w:u w:val="none"/>
          </w:rPr>
          <w:t>8.6.2</w:t>
        </w:r>
      </w:hyperlink>
      <w:r w:rsidRPr="009C3AC0">
        <w:rPr>
          <w:rFonts w:ascii="Times New Roman" w:hAnsi="Times New Roman" w:cs="Times New Roman"/>
          <w:sz w:val="28"/>
          <w:szCs w:val="28"/>
        </w:rPr>
        <w:t xml:space="preserve"> настоящих Правил, необходимо:</w:t>
      </w:r>
    </w:p>
    <w:bookmarkEnd w:id="30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доводить до сведения администрации Полтавского сельского поселения Красноармейского района обо всех случаях массового появления вредителей и болезней и принимать меры борьбы с ними, производить замазку ран и дупел на деревьях;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проводить своевременный ремонт ограждений зеленых насаждений.</w:t>
      </w:r>
    </w:p>
    <w:p w:rsidR="008E15A8" w:rsidRPr="009C3AC0" w:rsidRDefault="008E15A8">
      <w:pPr>
        <w:ind w:firstLine="720"/>
        <w:jc w:val="both"/>
        <w:rPr>
          <w:rFonts w:ascii="Times New Roman" w:hAnsi="Times New Roman" w:cs="Times New Roman"/>
          <w:sz w:val="28"/>
          <w:szCs w:val="28"/>
        </w:rPr>
      </w:pPr>
      <w:bookmarkStart w:id="309" w:name="sub_10865"/>
      <w:r w:rsidRPr="009C3AC0">
        <w:rPr>
          <w:rFonts w:ascii="Times New Roman" w:hAnsi="Times New Roman" w:cs="Times New Roman"/>
          <w:sz w:val="28"/>
          <w:szCs w:val="28"/>
        </w:rPr>
        <w:t>8.5.5. На площадях зеленых насаждений необходимо  установить запрет на следующее:</w:t>
      </w:r>
    </w:p>
    <w:bookmarkEnd w:id="309"/>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ходить и лежать на газонах и в молодых лесных посадках;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разбивать палатки и разводить костры;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засорять газоны, цветники, дорожки и водоемы;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портить скамейки, ограды;</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ездить на велосипедах, мотоциклах, лошадях, тракторах и автомашинах;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парковать автотранспортные средства на газонах;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пасти скот;</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добывать растительную землю, песок и производить другие раскопки;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-сжигать листву и мусор на территории общего пользования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10" w:name="sub_10866"/>
      <w:r w:rsidRPr="009C3AC0">
        <w:rPr>
          <w:rFonts w:ascii="Times New Roman" w:hAnsi="Times New Roman" w:cs="Times New Roman"/>
          <w:sz w:val="28"/>
          <w:szCs w:val="28"/>
        </w:rPr>
        <w:t>8.5.6. Установлен запрет  на самовольную вырубку деревьев и кустарников.</w:t>
      </w:r>
    </w:p>
    <w:p w:rsidR="008E15A8" w:rsidRPr="009C3AC0" w:rsidRDefault="008E15A8">
      <w:pPr>
        <w:ind w:firstLine="720"/>
        <w:jc w:val="both"/>
        <w:rPr>
          <w:rFonts w:ascii="Times New Roman" w:hAnsi="Times New Roman" w:cs="Times New Roman"/>
          <w:sz w:val="28"/>
          <w:szCs w:val="28"/>
        </w:rPr>
      </w:pPr>
      <w:bookmarkStart w:id="311" w:name="sub_10867"/>
      <w:bookmarkEnd w:id="310"/>
      <w:r w:rsidRPr="009C3AC0">
        <w:rPr>
          <w:rFonts w:ascii="Times New Roman" w:hAnsi="Times New Roman" w:cs="Times New Roman"/>
          <w:sz w:val="28"/>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Полтавского сельского поселения Красноармейского района производится  только по письменному разрешению администрации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12" w:name="sub_10868"/>
      <w:bookmarkEnd w:id="311"/>
      <w:r w:rsidRPr="009C3AC0">
        <w:rPr>
          <w:rFonts w:ascii="Times New Roman" w:hAnsi="Times New Roman" w:cs="Times New Roman"/>
          <w:sz w:val="28"/>
          <w:szCs w:val="28"/>
        </w:rPr>
        <w:t>8.5.8. 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8E15A8" w:rsidRPr="009C3AC0" w:rsidRDefault="008E15A8">
      <w:pPr>
        <w:ind w:firstLine="720"/>
        <w:jc w:val="both"/>
        <w:rPr>
          <w:rFonts w:ascii="Times New Roman" w:hAnsi="Times New Roman" w:cs="Times New Roman"/>
          <w:sz w:val="28"/>
          <w:szCs w:val="28"/>
        </w:rPr>
      </w:pPr>
      <w:bookmarkStart w:id="313" w:name="sub_10869"/>
      <w:bookmarkEnd w:id="312"/>
      <w:r w:rsidRPr="009C3AC0">
        <w:rPr>
          <w:rFonts w:ascii="Times New Roman" w:hAnsi="Times New Roman" w:cs="Times New Roman"/>
          <w:sz w:val="28"/>
          <w:szCs w:val="28"/>
        </w:rPr>
        <w:t>8.5.9. Выдачу разрешения на снос деревьев и кустарников следует производить после оплаты восстановительной стоимости.</w:t>
      </w:r>
    </w:p>
    <w:bookmarkEnd w:id="31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Размер восстановительной стоимости зеленых насаждений и место посадок определяются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Восстановительную стоимость зеленых насаждений следует зачислять в бюджет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14" w:name="sub_108610"/>
      <w:r w:rsidRPr="009C3AC0">
        <w:rPr>
          <w:rFonts w:ascii="Times New Roman" w:hAnsi="Times New Roman" w:cs="Times New Roman"/>
          <w:sz w:val="28"/>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8E15A8" w:rsidRPr="009C3AC0" w:rsidRDefault="008E15A8">
      <w:pPr>
        <w:ind w:firstLine="720"/>
        <w:jc w:val="both"/>
        <w:rPr>
          <w:rFonts w:ascii="Times New Roman" w:hAnsi="Times New Roman" w:cs="Times New Roman"/>
          <w:sz w:val="28"/>
          <w:szCs w:val="28"/>
        </w:rPr>
      </w:pPr>
      <w:bookmarkStart w:id="315" w:name="sub_108611"/>
      <w:bookmarkEnd w:id="314"/>
      <w:r w:rsidRPr="009C3AC0">
        <w:rPr>
          <w:rFonts w:ascii="Times New Roman" w:hAnsi="Times New Roman" w:cs="Times New Roman"/>
          <w:sz w:val="28"/>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16" w:name="sub_108612"/>
      <w:bookmarkEnd w:id="315"/>
      <w:r w:rsidRPr="009C3AC0">
        <w:rPr>
          <w:rFonts w:ascii="Times New Roman" w:hAnsi="Times New Roman" w:cs="Times New Roman"/>
          <w:sz w:val="28"/>
          <w:szCs w:val="28"/>
        </w:rPr>
        <w:t>8.5.12. За незаконную вырубку или повреждение деревьев на территории городских лесов виновным лицам следует возмещать убытки.</w:t>
      </w:r>
    </w:p>
    <w:p w:rsidR="008E15A8" w:rsidRPr="009C3AC0" w:rsidRDefault="008E15A8">
      <w:pPr>
        <w:ind w:firstLine="720"/>
        <w:jc w:val="both"/>
        <w:rPr>
          <w:rFonts w:ascii="Times New Roman" w:hAnsi="Times New Roman" w:cs="Times New Roman"/>
          <w:sz w:val="28"/>
          <w:szCs w:val="28"/>
        </w:rPr>
      </w:pPr>
      <w:bookmarkStart w:id="317" w:name="sub_108613"/>
      <w:bookmarkEnd w:id="316"/>
      <w:r w:rsidRPr="009C3AC0">
        <w:rPr>
          <w:rFonts w:ascii="Times New Roman" w:hAnsi="Times New Roman" w:cs="Times New Roman"/>
          <w:sz w:val="28"/>
          <w:szCs w:val="28"/>
        </w:rPr>
        <w:lastRenderedPageBreak/>
        <w:t>8.5.13.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w:t>
      </w:r>
      <w:bookmarkEnd w:id="317"/>
      <w:r w:rsidRPr="009C3AC0">
        <w:rPr>
          <w:rFonts w:ascii="Times New Roman" w:hAnsi="Times New Roman" w:cs="Times New Roman"/>
          <w:sz w:val="28"/>
          <w:szCs w:val="28"/>
        </w:rPr>
        <w:t>.</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будет определен по ценам на здоровые деревья.</w:t>
      </w:r>
    </w:p>
    <w:p w:rsidR="008E15A8" w:rsidRPr="009C3AC0" w:rsidRDefault="008E15A8">
      <w:pPr>
        <w:ind w:firstLine="720"/>
        <w:jc w:val="both"/>
        <w:rPr>
          <w:rFonts w:ascii="Times New Roman" w:hAnsi="Times New Roman" w:cs="Times New Roman"/>
          <w:sz w:val="28"/>
          <w:szCs w:val="28"/>
        </w:rPr>
      </w:pPr>
      <w:bookmarkStart w:id="318" w:name="sub_108614"/>
      <w:r w:rsidRPr="009C3AC0">
        <w:rPr>
          <w:rFonts w:ascii="Times New Roman" w:hAnsi="Times New Roman" w:cs="Times New Roman"/>
          <w:sz w:val="28"/>
          <w:szCs w:val="28"/>
        </w:rPr>
        <w:t>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Полтавского сельского поселения Красноармейского района для принятия необходимых мер.</w:t>
      </w:r>
    </w:p>
    <w:p w:rsidR="008E15A8" w:rsidRPr="009C3AC0" w:rsidRDefault="008E15A8">
      <w:pPr>
        <w:ind w:firstLine="720"/>
        <w:jc w:val="both"/>
        <w:rPr>
          <w:rFonts w:ascii="Times New Roman" w:hAnsi="Times New Roman" w:cs="Times New Roman"/>
          <w:sz w:val="28"/>
          <w:szCs w:val="28"/>
        </w:rPr>
      </w:pPr>
      <w:bookmarkStart w:id="319" w:name="sub_108615"/>
      <w:bookmarkEnd w:id="318"/>
      <w:r w:rsidRPr="009C3AC0">
        <w:rPr>
          <w:rFonts w:ascii="Times New Roman" w:hAnsi="Times New Roman" w:cs="Times New Roman"/>
          <w:sz w:val="28"/>
          <w:szCs w:val="28"/>
        </w:rPr>
        <w:t>8.5.15. Разрешение на вырубку сухостоя выдается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20" w:name="sub_108616"/>
      <w:bookmarkEnd w:id="319"/>
      <w:r w:rsidRPr="009C3AC0">
        <w:rPr>
          <w:rFonts w:ascii="Times New Roman" w:hAnsi="Times New Roman" w:cs="Times New Roman"/>
          <w:sz w:val="28"/>
          <w:szCs w:val="28"/>
        </w:rPr>
        <w:t>8.5.16. 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bookmarkEnd w:id="320"/>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321" w:name="sub_1887"/>
      <w:r w:rsidRPr="009C3AC0">
        <w:rPr>
          <w:rFonts w:ascii="Times New Roman" w:hAnsi="Times New Roman" w:cs="Times New Roman"/>
          <w:b w:val="0"/>
          <w:color w:val="auto"/>
          <w:sz w:val="28"/>
          <w:szCs w:val="28"/>
        </w:rPr>
        <w:t>8.6. Содержание и эксплуатация дорог</w:t>
      </w:r>
    </w:p>
    <w:bookmarkEnd w:id="321"/>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22" w:name="sub_10871"/>
      <w:r w:rsidRPr="009C3AC0">
        <w:rPr>
          <w:rFonts w:ascii="Times New Roman" w:hAnsi="Times New Roman" w:cs="Times New Roman"/>
          <w:sz w:val="28"/>
          <w:szCs w:val="28"/>
        </w:rPr>
        <w:t>8.6.1. С целью сохранения дорожных покрытий на территории Полтавского сельского поселения Красноармейского района следует запрещать:</w:t>
      </w:r>
    </w:p>
    <w:bookmarkEnd w:id="322"/>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подвоз груза волоком;</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8E15A8" w:rsidRPr="009C3AC0" w:rsidRDefault="008E15A8">
      <w:pPr>
        <w:ind w:firstLine="720"/>
        <w:jc w:val="both"/>
        <w:rPr>
          <w:rFonts w:ascii="Times New Roman" w:hAnsi="Times New Roman" w:cs="Times New Roman"/>
          <w:sz w:val="28"/>
          <w:szCs w:val="28"/>
        </w:rPr>
      </w:pPr>
      <w:bookmarkStart w:id="323" w:name="sub_10872"/>
      <w:r w:rsidRPr="009C3AC0">
        <w:rPr>
          <w:rFonts w:ascii="Times New Roman" w:hAnsi="Times New Roman" w:cs="Times New Roman"/>
          <w:sz w:val="28"/>
          <w:szCs w:val="28"/>
        </w:rPr>
        <w:t xml:space="preserve">8.6.2. Специализированным организациям рекомендуется производить уборку территорий Полтавского поселения Красноармейского района на основании соглашений с лицами, указанными в </w:t>
      </w:r>
      <w:hyperlink w:anchor="sub_10821" w:history="1">
        <w:r w:rsidRPr="009C3AC0">
          <w:rPr>
            <w:rStyle w:val="a4"/>
            <w:rFonts w:ascii="Times New Roman" w:hAnsi="Times New Roman"/>
            <w:b w:val="0"/>
            <w:color w:val="auto"/>
            <w:sz w:val="28"/>
            <w:szCs w:val="28"/>
            <w:u w:val="none"/>
          </w:rPr>
          <w:t>пункте 8.2.1</w:t>
        </w:r>
      </w:hyperlink>
      <w:r w:rsidRPr="009C3AC0">
        <w:rPr>
          <w:rFonts w:ascii="Times New Roman" w:hAnsi="Times New Roman" w:cs="Times New Roman"/>
          <w:sz w:val="28"/>
          <w:szCs w:val="28"/>
        </w:rPr>
        <w:t xml:space="preserve"> настоящих Правил.</w:t>
      </w:r>
    </w:p>
    <w:p w:rsidR="008E15A8" w:rsidRPr="009C3AC0" w:rsidRDefault="008E15A8">
      <w:pPr>
        <w:ind w:firstLine="720"/>
        <w:jc w:val="both"/>
        <w:rPr>
          <w:rFonts w:ascii="Times New Roman" w:hAnsi="Times New Roman" w:cs="Times New Roman"/>
          <w:sz w:val="28"/>
          <w:szCs w:val="28"/>
        </w:rPr>
      </w:pPr>
      <w:bookmarkStart w:id="324" w:name="sub_10873"/>
      <w:bookmarkEnd w:id="323"/>
      <w:r w:rsidRPr="009C3AC0">
        <w:rPr>
          <w:rFonts w:ascii="Times New Roman" w:hAnsi="Times New Roman" w:cs="Times New Roman"/>
          <w:sz w:val="28"/>
          <w:szCs w:val="28"/>
        </w:rPr>
        <w:t>8.6.3. Текущий и капитальный ремонт, содержание, строительство и реконструкция автомобильных дорог общего пользования,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соответствии с планом капитальных вложений.</w:t>
      </w:r>
    </w:p>
    <w:p w:rsidR="008E15A8" w:rsidRPr="009C3AC0" w:rsidRDefault="008E15A8">
      <w:pPr>
        <w:ind w:firstLine="720"/>
        <w:jc w:val="both"/>
        <w:rPr>
          <w:rFonts w:ascii="Times New Roman" w:hAnsi="Times New Roman" w:cs="Times New Roman"/>
          <w:sz w:val="28"/>
          <w:szCs w:val="28"/>
        </w:rPr>
      </w:pPr>
      <w:bookmarkStart w:id="325" w:name="sub_10874"/>
      <w:bookmarkEnd w:id="324"/>
      <w:r w:rsidRPr="009C3AC0">
        <w:rPr>
          <w:rFonts w:ascii="Times New Roman" w:hAnsi="Times New Roman" w:cs="Times New Roman"/>
          <w:sz w:val="28"/>
          <w:szCs w:val="28"/>
        </w:rPr>
        <w:t xml:space="preserve">8.6.4.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 </w:t>
      </w:r>
      <w:r w:rsidRPr="009C3AC0">
        <w:rPr>
          <w:rFonts w:ascii="Times New Roman" w:hAnsi="Times New Roman" w:cs="Times New Roman"/>
          <w:sz w:val="28"/>
          <w:szCs w:val="28"/>
        </w:rPr>
        <w:lastRenderedPageBreak/>
        <w:t>организациям по договорам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26" w:name="sub_10875"/>
      <w:bookmarkEnd w:id="325"/>
      <w:r w:rsidRPr="009C3AC0">
        <w:rPr>
          <w:rFonts w:ascii="Times New Roman" w:hAnsi="Times New Roman" w:cs="Times New Roman"/>
          <w:sz w:val="28"/>
          <w:szCs w:val="28"/>
        </w:rPr>
        <w:t>8.6.5.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bookmarkEnd w:id="326"/>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327" w:name="sub_1888"/>
      <w:r w:rsidRPr="009C3AC0">
        <w:rPr>
          <w:rFonts w:ascii="Times New Roman" w:hAnsi="Times New Roman" w:cs="Times New Roman"/>
          <w:b w:val="0"/>
          <w:color w:val="auto"/>
          <w:sz w:val="28"/>
          <w:szCs w:val="28"/>
        </w:rPr>
        <w:t>8.7. Освещение территории муниципальных образований</w:t>
      </w:r>
    </w:p>
    <w:bookmarkEnd w:id="327"/>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28" w:name="sub_10881"/>
      <w:r w:rsidRPr="009C3AC0">
        <w:rPr>
          <w:rFonts w:ascii="Times New Roman" w:hAnsi="Times New Roman" w:cs="Times New Roman"/>
          <w:sz w:val="28"/>
          <w:szCs w:val="28"/>
        </w:rPr>
        <w:t>8.7.1. Улицы, дороги, площади,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освещаются  в темное время суток по расписанию, утвержденному администрацией Полтавского сельского поселения Красноармейского района.</w:t>
      </w:r>
    </w:p>
    <w:bookmarkEnd w:id="32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8E15A8" w:rsidRPr="009C3AC0" w:rsidRDefault="008E15A8">
      <w:pPr>
        <w:ind w:firstLine="720"/>
        <w:jc w:val="both"/>
        <w:rPr>
          <w:rFonts w:ascii="Times New Roman" w:hAnsi="Times New Roman" w:cs="Times New Roman"/>
          <w:sz w:val="28"/>
          <w:szCs w:val="28"/>
        </w:rPr>
      </w:pPr>
      <w:bookmarkStart w:id="329" w:name="sub_10882"/>
      <w:r w:rsidRPr="009C3AC0">
        <w:rPr>
          <w:rFonts w:ascii="Times New Roman" w:hAnsi="Times New Roman" w:cs="Times New Roman"/>
          <w:sz w:val="28"/>
          <w:szCs w:val="28"/>
        </w:rPr>
        <w:t>8.7.2. Освещение территории Полтавского сельского поселения Красноармейского района осуществляется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8E15A8" w:rsidRPr="009C3AC0" w:rsidRDefault="008E15A8">
      <w:pPr>
        <w:ind w:firstLine="720"/>
        <w:jc w:val="both"/>
        <w:rPr>
          <w:rFonts w:ascii="Times New Roman" w:hAnsi="Times New Roman" w:cs="Times New Roman"/>
          <w:sz w:val="28"/>
          <w:szCs w:val="28"/>
        </w:rPr>
      </w:pPr>
      <w:bookmarkStart w:id="330" w:name="sub_10883"/>
      <w:bookmarkEnd w:id="329"/>
      <w:r w:rsidRPr="009C3AC0">
        <w:rPr>
          <w:rFonts w:ascii="Times New Roman" w:hAnsi="Times New Roman" w:cs="Times New Roman"/>
          <w:sz w:val="28"/>
          <w:szCs w:val="28"/>
        </w:rPr>
        <w:t>8.7.3. 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Полтавского сельского поселения Красноармейского района.</w:t>
      </w:r>
    </w:p>
    <w:bookmarkEnd w:id="330"/>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331" w:name="sub_1889"/>
      <w:r w:rsidRPr="009C3AC0">
        <w:rPr>
          <w:rFonts w:ascii="Times New Roman" w:hAnsi="Times New Roman" w:cs="Times New Roman"/>
          <w:b w:val="0"/>
          <w:color w:val="auto"/>
          <w:sz w:val="28"/>
          <w:szCs w:val="28"/>
        </w:rPr>
        <w:t>8.8. Проведение работ при строительстве, ремонте,</w:t>
      </w:r>
      <w:r w:rsidRPr="009C3AC0">
        <w:rPr>
          <w:rFonts w:ascii="Times New Roman" w:hAnsi="Times New Roman" w:cs="Times New Roman"/>
          <w:b w:val="0"/>
          <w:color w:val="auto"/>
          <w:sz w:val="28"/>
          <w:szCs w:val="28"/>
        </w:rPr>
        <w:br/>
        <w:t>реконструкции коммуникаций</w:t>
      </w:r>
    </w:p>
    <w:bookmarkEnd w:id="331"/>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32" w:name="sub_10891"/>
      <w:r w:rsidRPr="009C3AC0">
        <w:rPr>
          <w:rFonts w:ascii="Times New Roman" w:hAnsi="Times New Roman" w:cs="Times New Roman"/>
          <w:sz w:val="28"/>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Полтавского сельского поселения Красноармейского района.</w:t>
      </w:r>
    </w:p>
    <w:bookmarkEnd w:id="332"/>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администрации Полтавского сельского поселения Красноармейского района с последующим оформлением разрешения в 3-дневный срок.</w:t>
      </w:r>
    </w:p>
    <w:p w:rsidR="008E15A8" w:rsidRPr="009C3AC0" w:rsidRDefault="008E15A8">
      <w:pPr>
        <w:ind w:firstLine="720"/>
        <w:jc w:val="both"/>
        <w:rPr>
          <w:rFonts w:ascii="Times New Roman" w:hAnsi="Times New Roman" w:cs="Times New Roman"/>
          <w:sz w:val="28"/>
          <w:szCs w:val="28"/>
        </w:rPr>
      </w:pPr>
      <w:bookmarkStart w:id="333" w:name="sub_10892"/>
      <w:r w:rsidRPr="009C3AC0">
        <w:rPr>
          <w:rFonts w:ascii="Times New Roman" w:hAnsi="Times New Roman" w:cs="Times New Roman"/>
          <w:sz w:val="28"/>
          <w:szCs w:val="28"/>
        </w:rPr>
        <w:t xml:space="preserve">8.8.2. Разрешение на производство работ по строительству, </w:t>
      </w:r>
      <w:r w:rsidRPr="009C3AC0">
        <w:rPr>
          <w:rFonts w:ascii="Times New Roman" w:hAnsi="Times New Roman" w:cs="Times New Roman"/>
          <w:sz w:val="28"/>
          <w:szCs w:val="28"/>
        </w:rPr>
        <w:lastRenderedPageBreak/>
        <w:t>реконструкции, ремонту коммуникаций выдается  администрации Полтавского сельского поселения Красноармейского района при предъявлении:</w:t>
      </w:r>
    </w:p>
    <w:bookmarkEnd w:id="333"/>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-проекта проведения работ, согласованного с заинтересованными службами, отвечающими за сохранность инженерных коммуникаций;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-схемы движения транспорта и пешеходов, согласованной с государственной инспекцией по безопасности дорожного движения;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-условий производства работ, согласованных с местной администрацией муниципального образования;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8E15A8" w:rsidRPr="009C3AC0" w:rsidRDefault="008E15A8" w:rsidP="00DA64AD">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w:t>
      </w:r>
      <w:bookmarkStart w:id="334" w:name="sub_10893"/>
      <w:r w:rsidRPr="009C3AC0">
        <w:rPr>
          <w:rFonts w:ascii="Times New Roman" w:hAnsi="Times New Roman" w:cs="Times New Roman"/>
          <w:sz w:val="28"/>
          <w:szCs w:val="28"/>
        </w:rPr>
        <w:t>жное покрытие, тротуары, газоны.</w:t>
      </w:r>
    </w:p>
    <w:p w:rsidR="008E15A8" w:rsidRPr="009C3AC0" w:rsidRDefault="008E15A8">
      <w:pPr>
        <w:ind w:firstLine="720"/>
        <w:jc w:val="both"/>
        <w:rPr>
          <w:rFonts w:ascii="Times New Roman" w:hAnsi="Times New Roman" w:cs="Times New Roman"/>
          <w:sz w:val="28"/>
          <w:szCs w:val="28"/>
        </w:rPr>
      </w:pPr>
      <w:bookmarkStart w:id="335" w:name="sub_10895"/>
      <w:bookmarkEnd w:id="334"/>
      <w:r w:rsidRPr="009C3AC0">
        <w:rPr>
          <w:rFonts w:ascii="Times New Roman" w:hAnsi="Times New Roman" w:cs="Times New Roman"/>
          <w:sz w:val="28"/>
          <w:szCs w:val="28"/>
        </w:rPr>
        <w:t>8.8.3.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E15A8" w:rsidRPr="009C3AC0" w:rsidRDefault="008E15A8">
      <w:pPr>
        <w:ind w:firstLine="720"/>
        <w:jc w:val="both"/>
        <w:rPr>
          <w:rFonts w:ascii="Times New Roman" w:hAnsi="Times New Roman" w:cs="Times New Roman"/>
          <w:sz w:val="28"/>
          <w:szCs w:val="28"/>
        </w:rPr>
      </w:pPr>
      <w:bookmarkStart w:id="336" w:name="sub_10896"/>
      <w:bookmarkEnd w:id="335"/>
      <w:r w:rsidRPr="009C3AC0">
        <w:rPr>
          <w:rFonts w:ascii="Times New Roman" w:hAnsi="Times New Roman" w:cs="Times New Roman"/>
          <w:sz w:val="28"/>
          <w:szCs w:val="28"/>
        </w:rPr>
        <w:t>8.8.4. Прокладка подземных коммуникаций под проезжей частью улиц, проездами, а также под тротуарами производится  соответствующим организациям при условии восстановления проезжей части автодороги (тротуара) на полную ширину, независимо от ширины траншеи.</w:t>
      </w:r>
    </w:p>
    <w:bookmarkEnd w:id="336"/>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8E15A8" w:rsidRPr="009C3AC0" w:rsidRDefault="008E15A8">
      <w:pPr>
        <w:ind w:firstLine="720"/>
        <w:jc w:val="both"/>
        <w:rPr>
          <w:rFonts w:ascii="Times New Roman" w:hAnsi="Times New Roman" w:cs="Times New Roman"/>
          <w:sz w:val="28"/>
          <w:szCs w:val="28"/>
        </w:rPr>
      </w:pPr>
      <w:bookmarkStart w:id="337" w:name="sub_10897"/>
      <w:r w:rsidRPr="009C3AC0">
        <w:rPr>
          <w:rFonts w:ascii="Times New Roman" w:hAnsi="Times New Roman" w:cs="Times New Roman"/>
          <w:sz w:val="28"/>
          <w:szCs w:val="28"/>
        </w:rPr>
        <w:t>8.8.5. В целях исключения возможного разрытия вновь построенных (реконструированных) улиц,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Полтавского сельского поселения Красноармейского района о намеченных работах по прокладке коммуникаций с указанием предполагаемых сроков производства работ.</w:t>
      </w:r>
    </w:p>
    <w:p w:rsidR="008E15A8" w:rsidRPr="009C3AC0" w:rsidRDefault="008E15A8">
      <w:pPr>
        <w:ind w:firstLine="720"/>
        <w:jc w:val="both"/>
        <w:rPr>
          <w:rFonts w:ascii="Times New Roman" w:hAnsi="Times New Roman" w:cs="Times New Roman"/>
          <w:sz w:val="28"/>
          <w:szCs w:val="28"/>
        </w:rPr>
      </w:pPr>
      <w:bookmarkStart w:id="338" w:name="sub_10898"/>
      <w:bookmarkEnd w:id="337"/>
      <w:r w:rsidRPr="009C3AC0">
        <w:rPr>
          <w:rFonts w:ascii="Times New Roman" w:hAnsi="Times New Roman" w:cs="Times New Roman"/>
          <w:sz w:val="28"/>
          <w:szCs w:val="28"/>
        </w:rPr>
        <w:t>8.8.6.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39" w:name="sub_10899"/>
      <w:bookmarkEnd w:id="338"/>
      <w:r w:rsidRPr="009C3AC0">
        <w:rPr>
          <w:rFonts w:ascii="Times New Roman" w:hAnsi="Times New Roman" w:cs="Times New Roman"/>
          <w:sz w:val="28"/>
          <w:szCs w:val="28"/>
        </w:rPr>
        <w:t>8.8.7. До начала производства работ по разрытию рекомендуется:</w:t>
      </w:r>
    </w:p>
    <w:p w:rsidR="008E15A8" w:rsidRPr="009C3AC0" w:rsidRDefault="008E15A8">
      <w:pPr>
        <w:ind w:firstLine="720"/>
        <w:jc w:val="both"/>
        <w:rPr>
          <w:rFonts w:ascii="Times New Roman" w:hAnsi="Times New Roman" w:cs="Times New Roman"/>
          <w:sz w:val="28"/>
          <w:szCs w:val="28"/>
        </w:rPr>
      </w:pPr>
      <w:bookmarkStart w:id="340" w:name="sub_108991"/>
      <w:bookmarkEnd w:id="339"/>
      <w:r w:rsidRPr="009C3AC0">
        <w:rPr>
          <w:rFonts w:ascii="Times New Roman" w:hAnsi="Times New Roman" w:cs="Times New Roman"/>
          <w:sz w:val="28"/>
          <w:szCs w:val="28"/>
        </w:rPr>
        <w:t>8.8.7.1. Установить дорожные знаки в соответствии с согласованной схемой;</w:t>
      </w:r>
    </w:p>
    <w:p w:rsidR="008E15A8" w:rsidRPr="009C3AC0" w:rsidRDefault="008E15A8">
      <w:pPr>
        <w:ind w:firstLine="720"/>
        <w:jc w:val="both"/>
        <w:rPr>
          <w:rFonts w:ascii="Times New Roman" w:hAnsi="Times New Roman" w:cs="Times New Roman"/>
          <w:sz w:val="28"/>
          <w:szCs w:val="28"/>
        </w:rPr>
      </w:pPr>
      <w:bookmarkStart w:id="341" w:name="sub_108992"/>
      <w:bookmarkEnd w:id="340"/>
      <w:r w:rsidRPr="009C3AC0">
        <w:rPr>
          <w:rFonts w:ascii="Times New Roman" w:hAnsi="Times New Roman" w:cs="Times New Roman"/>
          <w:sz w:val="28"/>
          <w:szCs w:val="28"/>
        </w:rPr>
        <w:t xml:space="preserve">8.8.7.2. Оградить место производства работ, на ограждениях вывесить табличку с наименованием организации, производящей работы, фамилией </w:t>
      </w:r>
      <w:r w:rsidRPr="009C3AC0">
        <w:rPr>
          <w:rFonts w:ascii="Times New Roman" w:hAnsi="Times New Roman" w:cs="Times New Roman"/>
          <w:sz w:val="28"/>
          <w:szCs w:val="28"/>
        </w:rPr>
        <w:lastRenderedPageBreak/>
        <w:t>ответственного за производство работ лица, номером телефона организации.</w:t>
      </w:r>
    </w:p>
    <w:bookmarkEnd w:id="341"/>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8E15A8" w:rsidRPr="009C3AC0" w:rsidRDefault="008E15A8">
      <w:pPr>
        <w:ind w:firstLine="720"/>
        <w:jc w:val="both"/>
        <w:rPr>
          <w:rFonts w:ascii="Times New Roman" w:hAnsi="Times New Roman" w:cs="Times New Roman"/>
          <w:sz w:val="28"/>
          <w:szCs w:val="28"/>
        </w:rPr>
      </w:pPr>
      <w:bookmarkStart w:id="342" w:name="sub_108994"/>
      <w:r w:rsidRPr="009C3AC0">
        <w:rPr>
          <w:rFonts w:ascii="Times New Roman" w:hAnsi="Times New Roman" w:cs="Times New Roman"/>
          <w:sz w:val="28"/>
          <w:szCs w:val="28"/>
        </w:rPr>
        <w:t>8.8.7.3.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8E15A8" w:rsidRPr="009C3AC0" w:rsidRDefault="008E15A8">
      <w:pPr>
        <w:ind w:firstLine="720"/>
        <w:jc w:val="both"/>
        <w:rPr>
          <w:rFonts w:ascii="Times New Roman" w:hAnsi="Times New Roman" w:cs="Times New Roman"/>
          <w:sz w:val="28"/>
          <w:szCs w:val="28"/>
        </w:rPr>
      </w:pPr>
      <w:bookmarkStart w:id="343" w:name="sub_108910"/>
      <w:bookmarkEnd w:id="342"/>
      <w:r w:rsidRPr="009C3AC0">
        <w:rPr>
          <w:rFonts w:ascii="Times New Roman" w:hAnsi="Times New Roman" w:cs="Times New Roman"/>
          <w:sz w:val="28"/>
          <w:szCs w:val="28"/>
        </w:rPr>
        <w:t>8.8.8.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8E15A8" w:rsidRPr="009C3AC0" w:rsidRDefault="008E15A8">
      <w:pPr>
        <w:ind w:firstLine="720"/>
        <w:jc w:val="both"/>
        <w:rPr>
          <w:rFonts w:ascii="Times New Roman" w:hAnsi="Times New Roman" w:cs="Times New Roman"/>
          <w:sz w:val="28"/>
          <w:szCs w:val="28"/>
        </w:rPr>
      </w:pPr>
      <w:bookmarkStart w:id="344" w:name="sub_108911"/>
      <w:bookmarkEnd w:id="343"/>
      <w:r w:rsidRPr="009C3AC0">
        <w:rPr>
          <w:rFonts w:ascii="Times New Roman" w:hAnsi="Times New Roman" w:cs="Times New Roman"/>
          <w:sz w:val="28"/>
          <w:szCs w:val="28"/>
        </w:rPr>
        <w:t>8.8.9. В разрешении рекомендуется устанавливать сроки и условия производства работ.</w:t>
      </w:r>
    </w:p>
    <w:p w:rsidR="008E15A8" w:rsidRPr="009C3AC0" w:rsidRDefault="008E15A8">
      <w:pPr>
        <w:ind w:firstLine="720"/>
        <w:jc w:val="both"/>
        <w:rPr>
          <w:rFonts w:ascii="Times New Roman" w:hAnsi="Times New Roman" w:cs="Times New Roman"/>
          <w:sz w:val="28"/>
          <w:szCs w:val="28"/>
        </w:rPr>
      </w:pPr>
      <w:bookmarkStart w:id="345" w:name="sub_108912"/>
      <w:bookmarkEnd w:id="344"/>
      <w:r w:rsidRPr="009C3AC0">
        <w:rPr>
          <w:rFonts w:ascii="Times New Roman" w:hAnsi="Times New Roman" w:cs="Times New Roman"/>
          <w:sz w:val="28"/>
          <w:szCs w:val="28"/>
        </w:rPr>
        <w:t>8.8.10.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bookmarkEnd w:id="345"/>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8E15A8" w:rsidRPr="009C3AC0" w:rsidRDefault="008E15A8">
      <w:pPr>
        <w:ind w:firstLine="720"/>
        <w:jc w:val="both"/>
        <w:rPr>
          <w:rFonts w:ascii="Times New Roman" w:hAnsi="Times New Roman" w:cs="Times New Roman"/>
          <w:sz w:val="28"/>
          <w:szCs w:val="28"/>
        </w:rPr>
      </w:pPr>
      <w:bookmarkStart w:id="346" w:name="sub_108913"/>
      <w:r w:rsidRPr="009C3AC0">
        <w:rPr>
          <w:rFonts w:ascii="Times New Roman" w:hAnsi="Times New Roman" w:cs="Times New Roman"/>
          <w:sz w:val="28"/>
          <w:szCs w:val="28"/>
        </w:rPr>
        <w:t>8.8.11.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8E15A8" w:rsidRPr="009C3AC0" w:rsidRDefault="008E15A8">
      <w:pPr>
        <w:ind w:firstLine="720"/>
        <w:jc w:val="both"/>
        <w:rPr>
          <w:rFonts w:ascii="Times New Roman" w:hAnsi="Times New Roman" w:cs="Times New Roman"/>
          <w:sz w:val="28"/>
          <w:szCs w:val="28"/>
        </w:rPr>
      </w:pPr>
      <w:bookmarkStart w:id="347" w:name="sub_108914"/>
      <w:bookmarkEnd w:id="346"/>
      <w:r w:rsidRPr="009C3AC0">
        <w:rPr>
          <w:rFonts w:ascii="Times New Roman" w:hAnsi="Times New Roman" w:cs="Times New Roman"/>
          <w:sz w:val="28"/>
          <w:szCs w:val="28"/>
        </w:rPr>
        <w:t>8.8.12.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w:t>
      </w:r>
    </w:p>
    <w:bookmarkEnd w:id="34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 производстве работ на улицах, застроенных территориях грунт следует немедленно вывозить.</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При необходимости строительная организация может обеспечивать планировку грунта на отвале.</w:t>
      </w:r>
    </w:p>
    <w:p w:rsidR="008E15A8" w:rsidRPr="009C3AC0" w:rsidRDefault="008E15A8">
      <w:pPr>
        <w:ind w:firstLine="720"/>
        <w:jc w:val="both"/>
        <w:rPr>
          <w:rFonts w:ascii="Times New Roman" w:hAnsi="Times New Roman" w:cs="Times New Roman"/>
          <w:sz w:val="28"/>
          <w:szCs w:val="28"/>
        </w:rPr>
      </w:pPr>
      <w:bookmarkStart w:id="348" w:name="sub_108915"/>
      <w:r w:rsidRPr="009C3AC0">
        <w:rPr>
          <w:rFonts w:ascii="Times New Roman" w:hAnsi="Times New Roman" w:cs="Times New Roman"/>
          <w:sz w:val="28"/>
          <w:szCs w:val="28"/>
        </w:rPr>
        <w:t>8.8.13. Траншеи под проезжей частью и тротуарами рекомендуется засыпать песком и песчаным фунтом с послойным уплотнением и поливкой водой.</w:t>
      </w:r>
    </w:p>
    <w:bookmarkEnd w:id="348"/>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8E15A8" w:rsidRPr="009C3AC0" w:rsidRDefault="008E15A8">
      <w:pPr>
        <w:ind w:firstLine="720"/>
        <w:jc w:val="both"/>
        <w:rPr>
          <w:rFonts w:ascii="Times New Roman" w:hAnsi="Times New Roman" w:cs="Times New Roman"/>
          <w:sz w:val="28"/>
          <w:szCs w:val="28"/>
        </w:rPr>
      </w:pPr>
      <w:bookmarkStart w:id="349" w:name="sub_108916"/>
      <w:r w:rsidRPr="009C3AC0">
        <w:rPr>
          <w:rFonts w:ascii="Times New Roman" w:hAnsi="Times New Roman" w:cs="Times New Roman"/>
          <w:sz w:val="28"/>
          <w:szCs w:val="28"/>
        </w:rPr>
        <w:t>8.8.14. 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8E15A8" w:rsidRPr="009C3AC0" w:rsidRDefault="008E15A8">
      <w:pPr>
        <w:ind w:firstLine="720"/>
        <w:jc w:val="both"/>
        <w:rPr>
          <w:rFonts w:ascii="Times New Roman" w:hAnsi="Times New Roman" w:cs="Times New Roman"/>
          <w:sz w:val="28"/>
          <w:szCs w:val="28"/>
        </w:rPr>
      </w:pPr>
      <w:bookmarkStart w:id="350" w:name="sub_108917"/>
      <w:bookmarkEnd w:id="349"/>
      <w:r w:rsidRPr="009C3AC0">
        <w:rPr>
          <w:rFonts w:ascii="Times New Roman" w:hAnsi="Times New Roman" w:cs="Times New Roman"/>
          <w:sz w:val="28"/>
          <w:szCs w:val="28"/>
        </w:rPr>
        <w:t>8.8.15.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8E15A8" w:rsidRPr="009C3AC0" w:rsidRDefault="008E15A8">
      <w:pPr>
        <w:ind w:firstLine="720"/>
        <w:jc w:val="both"/>
        <w:rPr>
          <w:rFonts w:ascii="Times New Roman" w:hAnsi="Times New Roman" w:cs="Times New Roman"/>
          <w:sz w:val="28"/>
          <w:szCs w:val="28"/>
        </w:rPr>
      </w:pPr>
      <w:bookmarkStart w:id="351" w:name="sub_108918"/>
      <w:bookmarkEnd w:id="350"/>
      <w:r w:rsidRPr="009C3AC0">
        <w:rPr>
          <w:rFonts w:ascii="Times New Roman" w:hAnsi="Times New Roman" w:cs="Times New Roman"/>
          <w:sz w:val="28"/>
          <w:szCs w:val="28"/>
        </w:rPr>
        <w:lastRenderedPageBreak/>
        <w:t>8.8.16. При нарушениях правил производства земляных работ уполномоченные должностные лица администрации Полтавского сельского поселения Красноармейского района имеют право составить протокол для привлечения виновных лиц к административной ответственности.</w:t>
      </w:r>
    </w:p>
    <w:p w:rsidR="008E15A8" w:rsidRPr="009C3AC0" w:rsidRDefault="008E15A8">
      <w:pPr>
        <w:ind w:firstLine="720"/>
        <w:jc w:val="both"/>
        <w:rPr>
          <w:rFonts w:ascii="Times New Roman" w:hAnsi="Times New Roman" w:cs="Times New Roman"/>
          <w:sz w:val="28"/>
          <w:szCs w:val="28"/>
        </w:rPr>
      </w:pPr>
      <w:bookmarkStart w:id="352" w:name="sub_108919"/>
      <w:bookmarkEnd w:id="351"/>
      <w:r w:rsidRPr="009C3AC0">
        <w:rPr>
          <w:rFonts w:ascii="Times New Roman" w:hAnsi="Times New Roman" w:cs="Times New Roman"/>
          <w:sz w:val="28"/>
          <w:szCs w:val="28"/>
        </w:rPr>
        <w:t>8.8.17.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рекомендуется устранять организациям, получившим разрешение на производство работ, в течение суток.</w:t>
      </w:r>
    </w:p>
    <w:bookmarkEnd w:id="352"/>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8E15A8" w:rsidRPr="009C3AC0" w:rsidRDefault="008E15A8" w:rsidP="00DE3F39">
      <w:pPr>
        <w:ind w:firstLine="720"/>
        <w:jc w:val="both"/>
        <w:rPr>
          <w:rFonts w:ascii="Times New Roman" w:hAnsi="Times New Roman" w:cs="Times New Roman"/>
          <w:sz w:val="28"/>
          <w:szCs w:val="28"/>
        </w:rPr>
      </w:pPr>
      <w:bookmarkStart w:id="353" w:name="sub_108920"/>
      <w:r w:rsidRPr="009C3AC0">
        <w:rPr>
          <w:rFonts w:ascii="Times New Roman" w:hAnsi="Times New Roman" w:cs="Times New Roman"/>
          <w:sz w:val="28"/>
          <w:szCs w:val="28"/>
        </w:rPr>
        <w:t>8.8.18.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bookmarkEnd w:id="353"/>
    <w:p w:rsidR="008E15A8" w:rsidRPr="009C3AC0" w:rsidRDefault="008E15A8">
      <w:pPr>
        <w:ind w:firstLine="720"/>
        <w:jc w:val="both"/>
        <w:rPr>
          <w:rFonts w:ascii="Times New Roman" w:hAnsi="Times New Roman" w:cs="Times New Roman"/>
          <w:sz w:val="28"/>
          <w:szCs w:val="28"/>
        </w:rPr>
      </w:pPr>
    </w:p>
    <w:p w:rsidR="008E15A8" w:rsidRPr="009C3AC0" w:rsidRDefault="008E15A8">
      <w:pPr>
        <w:pStyle w:val="1"/>
        <w:rPr>
          <w:rFonts w:ascii="Times New Roman" w:hAnsi="Times New Roman" w:cs="Times New Roman"/>
          <w:b w:val="0"/>
          <w:color w:val="auto"/>
          <w:sz w:val="28"/>
          <w:szCs w:val="28"/>
        </w:rPr>
      </w:pPr>
      <w:bookmarkStart w:id="354" w:name="sub_18810"/>
      <w:r w:rsidRPr="009C3AC0">
        <w:rPr>
          <w:rFonts w:ascii="Times New Roman" w:hAnsi="Times New Roman" w:cs="Times New Roman"/>
          <w:b w:val="0"/>
          <w:color w:val="auto"/>
          <w:sz w:val="28"/>
          <w:szCs w:val="28"/>
        </w:rPr>
        <w:t>8.9. Содержание животных в Полтавского сельского поселении Красноармейского района</w:t>
      </w:r>
    </w:p>
    <w:bookmarkEnd w:id="354"/>
    <w:p w:rsidR="008E15A8" w:rsidRPr="009C3AC0" w:rsidRDefault="008E15A8">
      <w:pPr>
        <w:ind w:firstLine="720"/>
        <w:jc w:val="both"/>
        <w:rPr>
          <w:rFonts w:ascii="Times New Roman" w:hAnsi="Times New Roman" w:cs="Times New Roman"/>
          <w:sz w:val="28"/>
          <w:szCs w:val="28"/>
        </w:rPr>
      </w:pPr>
    </w:p>
    <w:p w:rsidR="008E15A8" w:rsidRPr="009C3AC0" w:rsidRDefault="008E15A8" w:rsidP="00142E30">
      <w:pPr>
        <w:ind w:firstLine="720"/>
        <w:jc w:val="both"/>
        <w:rPr>
          <w:rFonts w:ascii="Times New Roman" w:hAnsi="Times New Roman" w:cs="Times New Roman"/>
          <w:sz w:val="28"/>
          <w:szCs w:val="28"/>
        </w:rPr>
      </w:pPr>
      <w:bookmarkStart w:id="355" w:name="sub_108106"/>
      <w:r w:rsidRPr="009C3AC0">
        <w:rPr>
          <w:rFonts w:ascii="Times New Roman" w:hAnsi="Times New Roman" w:cs="Times New Roman"/>
          <w:sz w:val="28"/>
          <w:szCs w:val="28"/>
        </w:rPr>
        <w:t>8.9.1. Отлов бродячих животных рекомендуется осуществлять специализированным организациям по договорам с администрацией Полтавского сельского поселения Красноармейского района в пределах средств, предусмотренных в бюджете Полтавского сельского поселения Красноармейского района на эти цели.</w:t>
      </w:r>
    </w:p>
    <w:bookmarkEnd w:id="355"/>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 8.9.2. Запрещается выгул коров, лошадей и других животных на территории населенных пунктов (на улицах, в местах отдыха, общего пользования, на детских и спортивных площадках, школьных дворах и т.д.). Животные обязательно должны иметь на шее номерные знаки учета (жетоны), выдаваемые владельцам животных Ветеринарными службами.</w:t>
      </w:r>
    </w:p>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t>8.9.3. Провод животных до места пастбища по территории населенных пунктов разрешается только с сопровождающими лицами. Выпас животных разрешен только за чертой населенных пунктов, либо на специально отведенных для этого пастбищах.</w:t>
      </w:r>
    </w:p>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t>8.9.4. Запрещается нахождение собак без присмотра владельцев, выгул собак, требующих особой ответственности владельца без короткого поводка, намордника и номерного знака.</w:t>
      </w:r>
    </w:p>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t>Собаки и кошки, независимо от породы и назначения, находящиеся без ошейника, жетона, намордника и без сопровождающего лица на улицах и других общественных местах, считаются безнадзорными, подлежат отлову и стерилизации.</w:t>
      </w:r>
    </w:p>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t>8.9.5. Запрещается нахождение граждан с собаками в магазинах, столовых, медицинских, культурных, образовательных и других общественных организациях и учреждениях.</w:t>
      </w:r>
    </w:p>
    <w:p w:rsidR="008E15A8" w:rsidRPr="009C3AC0" w:rsidRDefault="008E15A8" w:rsidP="00142E30">
      <w:pPr>
        <w:ind w:firstLine="720"/>
        <w:jc w:val="both"/>
        <w:rPr>
          <w:rFonts w:ascii="Times New Roman" w:hAnsi="Times New Roman" w:cs="Times New Roman"/>
          <w:sz w:val="28"/>
          <w:szCs w:val="28"/>
        </w:rPr>
      </w:pPr>
      <w:r w:rsidRPr="009C3AC0">
        <w:rPr>
          <w:rFonts w:ascii="Times New Roman" w:hAnsi="Times New Roman" w:cs="Times New Roman"/>
          <w:sz w:val="28"/>
          <w:szCs w:val="28"/>
        </w:rPr>
        <w:lastRenderedPageBreak/>
        <w:t>8.9.6. Владельцы домашних животных обязаны: обеспечивать их надлежащее содержание; безопасность окружающих; сообщать в ветеринарные органы обо всех случаях укусов животными человека, о подозрениях на их заболевания для принятия необходимых мер (осмотр, карантирования и т. п.); не допускать загрязнения животными подъездов, лестничных клеток, подвалов и других мест общего пользования в жилых домах (зданиях организаций, предприятий). Загрязнения указанных мест немедленно устраняются владельцем.</w:t>
      </w:r>
    </w:p>
    <w:p w:rsidR="008E15A8" w:rsidRPr="009C3AC0" w:rsidRDefault="008E15A8" w:rsidP="00142E30">
      <w:pPr>
        <w:ind w:firstLine="720"/>
        <w:jc w:val="both"/>
        <w:rPr>
          <w:rFonts w:ascii="Times New Roman" w:hAnsi="Times New Roman" w:cs="Times New Roman"/>
          <w:sz w:val="28"/>
          <w:szCs w:val="28"/>
        </w:rPr>
      </w:pPr>
    </w:p>
    <w:p w:rsidR="008E15A8" w:rsidRPr="009C3AC0" w:rsidRDefault="008E15A8" w:rsidP="00142E30">
      <w:pPr>
        <w:pStyle w:val="1"/>
        <w:ind w:firstLine="720"/>
        <w:rPr>
          <w:rFonts w:ascii="Times New Roman" w:hAnsi="Times New Roman" w:cs="Times New Roman"/>
          <w:b w:val="0"/>
          <w:color w:val="auto"/>
          <w:sz w:val="28"/>
          <w:szCs w:val="28"/>
        </w:rPr>
      </w:pPr>
      <w:bookmarkStart w:id="356" w:name="sub_18812"/>
      <w:r w:rsidRPr="009C3AC0">
        <w:rPr>
          <w:rFonts w:ascii="Times New Roman" w:hAnsi="Times New Roman" w:cs="Times New Roman"/>
          <w:b w:val="0"/>
          <w:color w:val="auto"/>
          <w:sz w:val="28"/>
          <w:szCs w:val="28"/>
        </w:rPr>
        <w:t>8.10. Праздничное оформление территории</w:t>
      </w:r>
    </w:p>
    <w:bookmarkEnd w:id="356"/>
    <w:p w:rsidR="008E15A8" w:rsidRPr="009C3AC0" w:rsidRDefault="008E15A8" w:rsidP="00142E30">
      <w:pPr>
        <w:ind w:firstLine="720"/>
        <w:jc w:val="both"/>
        <w:rPr>
          <w:rFonts w:ascii="Times New Roman" w:hAnsi="Times New Roman" w:cs="Times New Roman"/>
          <w:sz w:val="28"/>
          <w:szCs w:val="28"/>
        </w:rPr>
      </w:pPr>
    </w:p>
    <w:p w:rsidR="008E15A8" w:rsidRPr="009C3AC0" w:rsidRDefault="008E15A8" w:rsidP="00142E30">
      <w:pPr>
        <w:ind w:firstLine="720"/>
        <w:jc w:val="both"/>
        <w:rPr>
          <w:rFonts w:ascii="Times New Roman" w:hAnsi="Times New Roman" w:cs="Times New Roman"/>
          <w:sz w:val="28"/>
          <w:szCs w:val="28"/>
        </w:rPr>
      </w:pPr>
      <w:bookmarkStart w:id="357" w:name="sub_108121"/>
      <w:r w:rsidRPr="009C3AC0">
        <w:rPr>
          <w:rFonts w:ascii="Times New Roman" w:hAnsi="Times New Roman" w:cs="Times New Roman"/>
          <w:sz w:val="28"/>
          <w:szCs w:val="28"/>
        </w:rPr>
        <w:t>8.10.1. Праздничное оформление территории Полтавского сельского поселения Красноармейского района выполняется  по решению администрации Полтавского сельского поселения Красноармейского района на период проведения государственных и городских (сельских) праздников, мероприятий, связанных со знаменательными событиями.</w:t>
      </w:r>
    </w:p>
    <w:bookmarkEnd w:id="357"/>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58" w:name="sub_108122"/>
      <w:r w:rsidRPr="009C3AC0">
        <w:rPr>
          <w:rFonts w:ascii="Times New Roman" w:hAnsi="Times New Roman" w:cs="Times New Roman"/>
          <w:sz w:val="28"/>
          <w:szCs w:val="28"/>
        </w:rPr>
        <w:t>8.10.2.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Полтавского сельского поселения Красноармейского района в пределах средств, предусмотренных на эти цели в бюджете Полтавского сельского поселения Красноармейского района.</w:t>
      </w:r>
    </w:p>
    <w:p w:rsidR="008E15A8" w:rsidRPr="009C3AC0" w:rsidRDefault="008E15A8">
      <w:pPr>
        <w:ind w:firstLine="720"/>
        <w:jc w:val="both"/>
        <w:rPr>
          <w:rFonts w:ascii="Times New Roman" w:hAnsi="Times New Roman" w:cs="Times New Roman"/>
          <w:sz w:val="28"/>
          <w:szCs w:val="28"/>
        </w:rPr>
      </w:pPr>
      <w:bookmarkStart w:id="359" w:name="sub_108123"/>
      <w:bookmarkEnd w:id="358"/>
      <w:r w:rsidRPr="009C3AC0">
        <w:rPr>
          <w:rFonts w:ascii="Times New Roman" w:hAnsi="Times New Roman" w:cs="Times New Roman"/>
          <w:sz w:val="28"/>
          <w:szCs w:val="28"/>
        </w:rPr>
        <w:t>8.10.3.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трибун, эстра.</w:t>
      </w:r>
    </w:p>
    <w:p w:rsidR="008E15A8" w:rsidRPr="009C3AC0" w:rsidRDefault="008E15A8">
      <w:pPr>
        <w:ind w:firstLine="720"/>
        <w:jc w:val="both"/>
        <w:rPr>
          <w:rFonts w:ascii="Times New Roman" w:hAnsi="Times New Roman" w:cs="Times New Roman"/>
          <w:sz w:val="28"/>
          <w:szCs w:val="28"/>
        </w:rPr>
      </w:pPr>
      <w:bookmarkStart w:id="360" w:name="sub_108124"/>
      <w:bookmarkEnd w:id="359"/>
      <w:r w:rsidRPr="009C3AC0">
        <w:rPr>
          <w:rFonts w:ascii="Times New Roman" w:hAnsi="Times New Roman" w:cs="Times New Roman"/>
          <w:sz w:val="28"/>
          <w:szCs w:val="28"/>
        </w:rPr>
        <w:t>8.10.4. Концепция  праздничного оформления определяется  программой мероприятий.</w:t>
      </w:r>
    </w:p>
    <w:p w:rsidR="008E15A8" w:rsidRPr="009C3AC0" w:rsidRDefault="008E15A8">
      <w:pPr>
        <w:ind w:firstLine="720"/>
        <w:jc w:val="both"/>
        <w:rPr>
          <w:rFonts w:ascii="Times New Roman" w:hAnsi="Times New Roman" w:cs="Times New Roman"/>
          <w:sz w:val="28"/>
          <w:szCs w:val="28"/>
        </w:rPr>
      </w:pPr>
      <w:bookmarkStart w:id="361" w:name="sub_108125"/>
      <w:bookmarkEnd w:id="360"/>
      <w:r w:rsidRPr="009C3AC0">
        <w:rPr>
          <w:rFonts w:ascii="Times New Roman" w:hAnsi="Times New Roman" w:cs="Times New Roman"/>
          <w:sz w:val="28"/>
          <w:szCs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rsidP="000F45B3">
      <w:pPr>
        <w:jc w:val="center"/>
        <w:rPr>
          <w:rFonts w:ascii="Times New Roman" w:hAnsi="Times New Roman" w:cs="Times New Roman"/>
          <w:b/>
          <w:sz w:val="28"/>
          <w:szCs w:val="28"/>
        </w:rPr>
      </w:pPr>
      <w:r w:rsidRPr="009C3AC0">
        <w:rPr>
          <w:rFonts w:ascii="Times New Roman" w:hAnsi="Times New Roman" w:cs="Times New Roman"/>
          <w:b/>
          <w:sz w:val="28"/>
          <w:szCs w:val="28"/>
        </w:rPr>
        <w:t>9. Обеспечение беспрепятственного доступа</w:t>
      </w:r>
    </w:p>
    <w:p w:rsidR="008E15A8" w:rsidRPr="009C3AC0" w:rsidRDefault="008E15A8" w:rsidP="000F45B3">
      <w:pPr>
        <w:jc w:val="center"/>
        <w:rPr>
          <w:rFonts w:ascii="Times New Roman" w:hAnsi="Times New Roman" w:cs="Times New Roman"/>
          <w:b/>
          <w:sz w:val="28"/>
          <w:szCs w:val="28"/>
        </w:rPr>
      </w:pPr>
      <w:r w:rsidRPr="009C3AC0">
        <w:rPr>
          <w:rFonts w:ascii="Times New Roman" w:hAnsi="Times New Roman" w:cs="Times New Roman"/>
          <w:b/>
          <w:sz w:val="28"/>
          <w:szCs w:val="28"/>
        </w:rPr>
        <w:t xml:space="preserve">маломобильных граждан к объектам социальной, транспортной </w:t>
      </w:r>
    </w:p>
    <w:p w:rsidR="008E15A8" w:rsidRPr="009C3AC0" w:rsidRDefault="008E15A8" w:rsidP="000F45B3">
      <w:pPr>
        <w:jc w:val="center"/>
        <w:rPr>
          <w:rFonts w:ascii="Times New Roman" w:hAnsi="Times New Roman" w:cs="Times New Roman"/>
          <w:b/>
          <w:sz w:val="28"/>
          <w:szCs w:val="28"/>
        </w:rPr>
      </w:pPr>
      <w:r w:rsidRPr="009C3AC0">
        <w:rPr>
          <w:rFonts w:ascii="Times New Roman" w:hAnsi="Times New Roman" w:cs="Times New Roman"/>
          <w:b/>
          <w:sz w:val="28"/>
          <w:szCs w:val="28"/>
        </w:rPr>
        <w:t>и инженерной инфраструктур</w:t>
      </w:r>
    </w:p>
    <w:p w:rsidR="008E15A8" w:rsidRPr="009C3AC0" w:rsidRDefault="008E15A8" w:rsidP="000F45B3">
      <w:pPr>
        <w:ind w:firstLine="720"/>
        <w:jc w:val="both"/>
        <w:rPr>
          <w:rFonts w:ascii="Times New Roman" w:hAnsi="Times New Roman" w:cs="Times New Roman"/>
          <w:sz w:val="28"/>
          <w:szCs w:val="28"/>
        </w:rPr>
      </w:pPr>
    </w:p>
    <w:p w:rsidR="008E15A8" w:rsidRPr="009C3AC0" w:rsidRDefault="008E15A8" w:rsidP="000F45B3">
      <w:pPr>
        <w:ind w:firstLine="720"/>
        <w:jc w:val="both"/>
        <w:rPr>
          <w:rFonts w:ascii="Times New Roman" w:hAnsi="Times New Roman" w:cs="Times New Roman"/>
          <w:sz w:val="28"/>
          <w:szCs w:val="28"/>
        </w:rPr>
      </w:pPr>
    </w:p>
    <w:p w:rsidR="008E15A8" w:rsidRPr="009C3AC0" w:rsidRDefault="008E15A8" w:rsidP="000F45B3">
      <w:pPr>
        <w:ind w:firstLine="720"/>
        <w:jc w:val="both"/>
        <w:rPr>
          <w:rFonts w:ascii="Times New Roman" w:hAnsi="Times New Roman" w:cs="Times New Roman"/>
          <w:sz w:val="28"/>
          <w:szCs w:val="28"/>
        </w:rPr>
      </w:pPr>
      <w:r w:rsidRPr="009C3AC0">
        <w:rPr>
          <w:rFonts w:ascii="Times New Roman" w:hAnsi="Times New Roman" w:cs="Times New Roman"/>
          <w:sz w:val="28"/>
          <w:szCs w:val="28"/>
        </w:rPr>
        <w:t>9.1. Обеспечение беспрепятственного доступа маломобильных граждан к объектам социальной, транспортной и инженерной инфраструктур осуществляется в соответствии с требованиями норм градостроительного проектирования.</w:t>
      </w:r>
    </w:p>
    <w:p w:rsidR="008E15A8" w:rsidRPr="009C3AC0" w:rsidRDefault="008E15A8">
      <w:pPr>
        <w:ind w:firstLine="720"/>
        <w:jc w:val="both"/>
        <w:rPr>
          <w:rFonts w:ascii="Times New Roman" w:hAnsi="Times New Roman" w:cs="Times New Roman"/>
          <w:sz w:val="28"/>
          <w:szCs w:val="28"/>
        </w:rPr>
      </w:pPr>
    </w:p>
    <w:bookmarkEnd w:id="361"/>
    <w:p w:rsidR="008E15A8" w:rsidRPr="009C3AC0" w:rsidRDefault="008E15A8">
      <w:pPr>
        <w:ind w:firstLine="720"/>
        <w:jc w:val="both"/>
        <w:rPr>
          <w:rFonts w:ascii="Times New Roman" w:hAnsi="Times New Roman" w:cs="Times New Roman"/>
          <w:sz w:val="28"/>
          <w:szCs w:val="28"/>
        </w:rPr>
      </w:pPr>
    </w:p>
    <w:p w:rsidR="008E15A8" w:rsidRPr="009C3AC0" w:rsidRDefault="008E15A8" w:rsidP="006647BB">
      <w:pPr>
        <w:jc w:val="center"/>
        <w:rPr>
          <w:rFonts w:ascii="Times New Roman" w:hAnsi="Times New Roman" w:cs="Times New Roman"/>
          <w:b/>
          <w:sz w:val="28"/>
          <w:szCs w:val="28"/>
        </w:rPr>
      </w:pPr>
      <w:bookmarkStart w:id="362" w:name="sub_1900"/>
      <w:r w:rsidRPr="009C3AC0">
        <w:rPr>
          <w:rFonts w:ascii="Times New Roman" w:hAnsi="Times New Roman" w:cs="Times New Roman"/>
          <w:b/>
          <w:sz w:val="28"/>
          <w:szCs w:val="28"/>
        </w:rPr>
        <w:t>10. Требования к сезонным объектам общественного питания,</w:t>
      </w:r>
    </w:p>
    <w:p w:rsidR="008E15A8" w:rsidRPr="009C3AC0" w:rsidRDefault="008E15A8" w:rsidP="006647BB">
      <w:pPr>
        <w:jc w:val="center"/>
        <w:rPr>
          <w:rFonts w:ascii="Times New Roman" w:hAnsi="Times New Roman" w:cs="Times New Roman"/>
          <w:b/>
          <w:sz w:val="28"/>
          <w:szCs w:val="28"/>
        </w:rPr>
      </w:pPr>
      <w:r w:rsidRPr="009C3AC0">
        <w:rPr>
          <w:rFonts w:ascii="Times New Roman" w:hAnsi="Times New Roman" w:cs="Times New Roman"/>
          <w:b/>
          <w:sz w:val="28"/>
          <w:szCs w:val="28"/>
        </w:rPr>
        <w:t>объектам торговли и объектам сферы услуг</w:t>
      </w:r>
    </w:p>
    <w:p w:rsidR="008E15A8" w:rsidRPr="009C3AC0" w:rsidRDefault="008E15A8" w:rsidP="006647BB">
      <w:pPr>
        <w:ind w:firstLine="720"/>
        <w:jc w:val="both"/>
        <w:rPr>
          <w:rFonts w:ascii="Times New Roman" w:hAnsi="Times New Roman" w:cs="Times New Roman"/>
          <w:sz w:val="28"/>
          <w:szCs w:val="28"/>
        </w:rPr>
      </w:pP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10.1. Требования к размещению сезонных объектов общественного питания, объектов торговли и объектов сферы услуг.</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10.1.1. Сезонные объекты общественного питания (летние кафе), объекты торговли и объекты сферы услуг (далее – сезонные объекты) 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городского пассажирского транспорта.</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10.1.3. При необходимости выполнения ремонтных, профилактических и других работ на инженерных сетях, коммуникациях и иных объектах городской инфраструктуры, во время выполнения которых невозможно функционирование сезонного объекта, администрация Полтавского сельского поселения Красноармейского района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 с указанием дат начала и окончания соответствующих работ. </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При необходимости проведения аварийных работ уведомление производится незамедлительно. </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соответствующих работ в указанный администрацией Полтавского сельского поселения Красноармейского района период времени.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 Требования к обустройству сезонных объектов общественного питания, объектов торговли и объектов сферы услуг.</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10.2.1. При обустройстве сезонных объектов могут использоваться как элементы оборудования, так и сборно-разборные (легковозводимые) конструкции, выполненные в соответствии с разработанными и согласованными в установленном порядке с управлением архитектуры и градостроительства и управлением торговли и бытового обслуживания населения администрации муниципального образования Красноармейский район эскизными проектами.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lastRenderedPageBreak/>
        <w:t>10.2.2.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10.2.3. Элементами сборно-разборных (легковозводимых) конструкций являются: навесы, стойки-опоры, настилы, ограждающие конструкции в виде декоративных панелей, монтируемых между стойками-опорами.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10.2.4. Обустройство сезонных объектов сборно-разборными (легковозводимыми) конструкциями не допускается в следующих случаях:</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нарушается существующая система водоотведения (водослива) здания.</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10.2.5. Опорные конструкции маркиз на фасаде здания, строения не должны размещаться за пределами помещения, занимаемого стационарным объектом общественного питания, объектом торговли или объектом сферы услуг.</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 xml:space="preserve">10.2.7. Декоративное ограждение не должно превышать в высоту </w:t>
      </w:r>
      <w:smartTag w:uri="urn:schemas-microsoft-com:office:smarttags" w:element="metricconverter">
        <w:smartTagPr>
          <w:attr w:name="ProductID" w:val="90 сантиметров"/>
        </w:smartTagPr>
        <w:r w:rsidRPr="009C3AC0">
          <w:rPr>
            <w:rFonts w:ascii="Times New Roman" w:hAnsi="Times New Roman" w:cs="Times New Roman"/>
            <w:sz w:val="28"/>
            <w:szCs w:val="28"/>
          </w:rPr>
          <w:t>90 сантиметров</w:t>
        </w:r>
      </w:smartTag>
      <w:r w:rsidRPr="009C3AC0">
        <w:rPr>
          <w:rFonts w:ascii="Times New Roman" w:hAnsi="Times New Roman" w:cs="Times New Roman"/>
          <w:sz w:val="28"/>
          <w:szCs w:val="28"/>
        </w:rPr>
        <w:t xml:space="preserve"> и не должно быть стационарным на период использования (должно легко демонтироваться).</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 xml:space="preserve">10.2.8. Декоративные панели не должны превышать в высоту </w:t>
      </w:r>
      <w:smartTag w:uri="urn:schemas-microsoft-com:office:smarttags" w:element="metricconverter">
        <w:smartTagPr>
          <w:attr w:name="ProductID" w:val="90 сантиметров"/>
        </w:smartTagPr>
        <w:r w:rsidRPr="009C3AC0">
          <w:rPr>
            <w:rFonts w:ascii="Times New Roman" w:hAnsi="Times New Roman" w:cs="Times New Roman"/>
            <w:sz w:val="28"/>
            <w:szCs w:val="28"/>
          </w:rPr>
          <w:t>90 сантиметров</w:t>
        </w:r>
      </w:smartTag>
      <w:r w:rsidRPr="009C3AC0">
        <w:rPr>
          <w:rFonts w:ascii="Times New Roman" w:hAnsi="Times New Roman" w:cs="Times New Roman"/>
          <w:sz w:val="28"/>
          <w:szCs w:val="28"/>
        </w:rPr>
        <w:t xml:space="preserve"> от нулевой отметки пола (настила).</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10.2.9. При оборудовании сезонных объектов не допускается:</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использование кирпича, строительных блоков и плит;</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заглубление конструкций, оборудования и ограждения;</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использование для облицовки конструкции сезонных объектов и их навесов полиэтиленового плёночного покрытия, черепицы, металлочерепицы, металла, а также рубероида, асбестоцементных плит.</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10.3. Требования к эксплуатации сезонных объектов общественного питания, объектов торговли и объектов сферы услуг.</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10.3.1. При эксплуатации сезонных объектов собственникам или иным законным владельцам сезонных объектов необходимо обеспечивать:</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наличие туалета для посетителей и условий по обеспечению правил личной гигиены;</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наличие урн или ёмкостей для сбора мусора со съёмными вкладышами.</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 xml:space="preserve">10.3.2. Не допускается использование оборудования, эксплуатация </w:t>
      </w:r>
      <w:r w:rsidRPr="009C3AC0">
        <w:rPr>
          <w:rFonts w:ascii="Times New Roman" w:hAnsi="Times New Roman" w:cs="Times New Roman"/>
          <w:sz w:val="28"/>
          <w:szCs w:val="28"/>
        </w:rPr>
        <w:lastRenderedPageBreak/>
        <w:t>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8E15A8" w:rsidRPr="009C3AC0" w:rsidRDefault="008E15A8" w:rsidP="006647BB">
      <w:pPr>
        <w:ind w:firstLine="700"/>
        <w:jc w:val="both"/>
        <w:rPr>
          <w:rFonts w:ascii="Times New Roman" w:hAnsi="Times New Roman" w:cs="Times New Roman"/>
          <w:sz w:val="28"/>
          <w:szCs w:val="28"/>
        </w:rPr>
      </w:pPr>
      <w:r w:rsidRPr="009C3AC0">
        <w:rPr>
          <w:rFonts w:ascii="Times New Roman" w:hAnsi="Times New Roman" w:cs="Times New Roman"/>
          <w:sz w:val="28"/>
          <w:szCs w:val="28"/>
        </w:rPr>
        <w:t>10.3.3. Не допускается использование осветительных приборов вблизи окон жилых помещений в случае прямого попадания на окна световых лучей</w:t>
      </w:r>
    </w:p>
    <w:p w:rsidR="008E15A8" w:rsidRPr="009C3AC0" w:rsidRDefault="008E15A8">
      <w:pPr>
        <w:pStyle w:val="1"/>
        <w:rPr>
          <w:rFonts w:ascii="Times New Roman" w:hAnsi="Times New Roman" w:cs="Times New Roman"/>
          <w:color w:val="auto"/>
          <w:sz w:val="28"/>
          <w:szCs w:val="28"/>
        </w:rPr>
      </w:pPr>
    </w:p>
    <w:p w:rsidR="008E15A8" w:rsidRPr="009C3AC0" w:rsidRDefault="008E15A8">
      <w:pPr>
        <w:pStyle w:val="1"/>
        <w:rPr>
          <w:rFonts w:ascii="Times New Roman" w:hAnsi="Times New Roman" w:cs="Times New Roman"/>
          <w:color w:val="auto"/>
          <w:sz w:val="28"/>
          <w:szCs w:val="28"/>
        </w:rPr>
      </w:pPr>
      <w:r w:rsidRPr="009C3AC0">
        <w:rPr>
          <w:rFonts w:ascii="Times New Roman" w:hAnsi="Times New Roman" w:cs="Times New Roman"/>
          <w:color w:val="auto"/>
          <w:sz w:val="28"/>
          <w:szCs w:val="28"/>
        </w:rPr>
        <w:t>11. Контроль за соблюдением норм и правил благоустройства</w:t>
      </w:r>
    </w:p>
    <w:bookmarkEnd w:id="362"/>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bookmarkStart w:id="363" w:name="sub_1091"/>
      <w:r w:rsidRPr="009C3AC0">
        <w:rPr>
          <w:rFonts w:ascii="Times New Roman" w:hAnsi="Times New Roman" w:cs="Times New Roman"/>
          <w:sz w:val="28"/>
          <w:szCs w:val="28"/>
        </w:rPr>
        <w:t>11.1. Лица,  ответственные за осуществление благоустройства территории Полтавского сельского поселения Красноармейского района, допустившие нарушения в данной сфере,   а также лица, нарушающие основные нормы и правила благоустройства, могут привлекаться  к ответственности в соответствии с законодательством Российской Федерации об административных правонарушениях, законодательством Краснодарского края.</w:t>
      </w:r>
    </w:p>
    <w:bookmarkEnd w:id="363"/>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r w:rsidRPr="009C3AC0">
        <w:rPr>
          <w:rFonts w:ascii="Times New Roman" w:hAnsi="Times New Roman" w:cs="Times New Roman"/>
          <w:sz w:val="28"/>
          <w:szCs w:val="28"/>
        </w:rPr>
        <w:t>Глава</w:t>
      </w:r>
    </w:p>
    <w:p w:rsidR="008E15A8" w:rsidRPr="009C3AC0" w:rsidRDefault="008E15A8" w:rsidP="00D30658">
      <w:pPr>
        <w:jc w:val="both"/>
        <w:rPr>
          <w:rFonts w:ascii="Times New Roman" w:hAnsi="Times New Roman" w:cs="Times New Roman"/>
          <w:sz w:val="28"/>
          <w:szCs w:val="28"/>
        </w:rPr>
      </w:pPr>
      <w:r w:rsidRPr="009C3AC0">
        <w:rPr>
          <w:rFonts w:ascii="Times New Roman" w:hAnsi="Times New Roman" w:cs="Times New Roman"/>
          <w:sz w:val="28"/>
          <w:szCs w:val="28"/>
        </w:rPr>
        <w:t>Полтавского сельского поселения</w:t>
      </w:r>
    </w:p>
    <w:p w:rsidR="008E15A8" w:rsidRPr="009C3AC0" w:rsidRDefault="008E15A8" w:rsidP="00D30658">
      <w:pPr>
        <w:jc w:val="both"/>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                                                                  В. А. Побожий</w:t>
      </w: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30658">
      <w:pPr>
        <w:jc w:val="both"/>
        <w:rPr>
          <w:rFonts w:ascii="Times New Roman" w:hAnsi="Times New Roman" w:cs="Times New Roman"/>
          <w:sz w:val="28"/>
          <w:szCs w:val="28"/>
        </w:rPr>
      </w:pPr>
    </w:p>
    <w:p w:rsidR="008E15A8" w:rsidRPr="009C3AC0" w:rsidRDefault="008E15A8" w:rsidP="00DC3F42">
      <w:pPr>
        <w:rPr>
          <w:rStyle w:val="a3"/>
          <w:rFonts w:ascii="Times New Roman" w:hAnsi="Times New Roman" w:cs="Times New Roman"/>
          <w:b w:val="0"/>
          <w:bCs/>
          <w:color w:val="auto"/>
          <w:sz w:val="28"/>
          <w:szCs w:val="28"/>
        </w:rPr>
      </w:pPr>
      <w:bookmarkStart w:id="364" w:name="sub_10000"/>
      <w:r w:rsidRPr="009C3AC0">
        <w:rPr>
          <w:rStyle w:val="a3"/>
          <w:rFonts w:ascii="Times New Roman" w:hAnsi="Times New Roman" w:cs="Times New Roman"/>
          <w:b w:val="0"/>
          <w:bCs/>
          <w:color w:val="auto"/>
          <w:sz w:val="28"/>
          <w:szCs w:val="28"/>
        </w:rPr>
        <w:lastRenderedPageBreak/>
        <w:t xml:space="preserve">                                                                             </w:t>
      </w:r>
    </w:p>
    <w:tbl>
      <w:tblPr>
        <w:tblW w:w="9600" w:type="dxa"/>
        <w:tblInd w:w="108" w:type="dxa"/>
        <w:tblLook w:val="01E0"/>
      </w:tblPr>
      <w:tblGrid>
        <w:gridCol w:w="4500"/>
        <w:gridCol w:w="5100"/>
      </w:tblGrid>
      <w:tr w:rsidR="008E15A8" w:rsidRPr="009C3AC0" w:rsidTr="00997A02">
        <w:tc>
          <w:tcPr>
            <w:tcW w:w="4500" w:type="dxa"/>
          </w:tcPr>
          <w:p w:rsidR="008E15A8" w:rsidRPr="009C3AC0" w:rsidRDefault="008E15A8" w:rsidP="00DC3F42">
            <w:pPr>
              <w:rPr>
                <w:rStyle w:val="a3"/>
                <w:rFonts w:ascii="Times New Roman" w:hAnsi="Times New Roman" w:cs="Times New Roman"/>
                <w:b w:val="0"/>
                <w:bCs/>
                <w:color w:val="auto"/>
                <w:sz w:val="28"/>
                <w:szCs w:val="28"/>
              </w:rPr>
            </w:pPr>
          </w:p>
        </w:tc>
        <w:tc>
          <w:tcPr>
            <w:tcW w:w="5100" w:type="dxa"/>
          </w:tcPr>
          <w:p w:rsidR="008E15A8" w:rsidRPr="009C3AC0" w:rsidRDefault="008E15A8" w:rsidP="009C3AC0">
            <w:pPr>
              <w:jc w:val="right"/>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ПРИЛОЖЕНИЕ № 1</w:t>
            </w:r>
          </w:p>
          <w:p w:rsidR="008E15A8" w:rsidRPr="009C3AC0" w:rsidRDefault="008E15A8" w:rsidP="009C3AC0">
            <w:pPr>
              <w:jc w:val="right"/>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 xml:space="preserve">к Правилам </w:t>
            </w:r>
            <w:r w:rsidRPr="009C3AC0">
              <w:rPr>
                <w:rFonts w:ascii="Times New Roman" w:hAnsi="Times New Roman" w:cs="Times New Roman"/>
                <w:sz w:val="28"/>
                <w:szCs w:val="28"/>
              </w:rPr>
              <w:t>благоустройства,</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озеленения и санитарного содержания</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территории Полтавского сельского поселения</w:t>
            </w:r>
          </w:p>
          <w:p w:rsidR="008E15A8" w:rsidRPr="009C3AC0" w:rsidRDefault="008E15A8" w:rsidP="009C3AC0">
            <w:pPr>
              <w:jc w:val="right"/>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w:t>
            </w:r>
          </w:p>
          <w:p w:rsidR="008E15A8" w:rsidRPr="009C3AC0" w:rsidRDefault="008E15A8" w:rsidP="009C3AC0">
            <w:pPr>
              <w:jc w:val="right"/>
              <w:rPr>
                <w:rStyle w:val="a3"/>
                <w:rFonts w:ascii="Times New Roman" w:hAnsi="Times New Roman" w:cs="Times New Roman"/>
                <w:b w:val="0"/>
                <w:bCs/>
                <w:color w:val="auto"/>
                <w:sz w:val="28"/>
                <w:szCs w:val="28"/>
              </w:rPr>
            </w:pPr>
          </w:p>
        </w:tc>
      </w:tr>
    </w:tbl>
    <w:p w:rsidR="008E15A8" w:rsidRPr="009C3AC0" w:rsidRDefault="008E15A8" w:rsidP="00C92FA4">
      <w:pPr>
        <w:ind w:firstLine="698"/>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 xml:space="preserve">  </w:t>
      </w:r>
      <w:bookmarkEnd w:id="364"/>
    </w:p>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Основные термины и определения</w:t>
      </w: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Зональность (типичная зональность) - характеристики структуры растительности в зависимости от природно-географических условий территории.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Крышное озеленение - использование кровель зданий и сооружений для создания на них архитектурно-ландшафтных объектов (газонов, цветников, садов, площадок с деревьями и кустами и пр.).</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8E15A8" w:rsidRPr="009C3AC0" w:rsidRDefault="008E15A8" w:rsidP="00D30658">
      <w:pPr>
        <w:ind w:firstLine="720"/>
        <w:jc w:val="both"/>
        <w:rPr>
          <w:rFonts w:ascii="Times New Roman" w:hAnsi="Times New Roman" w:cs="Times New Roman"/>
          <w:sz w:val="28"/>
          <w:szCs w:val="28"/>
        </w:rPr>
      </w:pPr>
      <w:r w:rsidRPr="009C3AC0">
        <w:rPr>
          <w:rFonts w:ascii="Times New Roman" w:hAnsi="Times New Roman" w:cs="Times New Roman"/>
          <w:sz w:val="28"/>
          <w:szCs w:val="28"/>
        </w:rPr>
        <w:t>Тактильное покрытие - покрытие с ощутимым изменением фактуры поверхностного слоя.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Биологическое загрязнение почвы - вид и степень загрязнения почвы, при котором она теряет способность обеспечивать нормальное функционирование растительности.</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Грунт - субстрат, состоящий из минерального и органического вещества природного и антропогенного происхождения.</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Минимальный почвенный выдел - трехмерный фрагмент почвы, способный обеспечить полноценный жизненный цикл дерева.</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Плодородный слой - в естественных почвах это гумусовый горизонт. Плодородный грунт - грунт, искусственно формируемый из минерального и органического материала и обладающий заданными физическими, химическими и биологическими свойствами или состоящий из нарушенного субстрата естественно  природных гумусовых горизонтов. В плодородном грунте не должно быть включений бытового и строительного мусора. Содержание физической глины (фракции &lt; 0,01 мм) - не менее 30 - 40%, содержание гумуса - 3 - 4%, pH - 5,5 - 7,0.</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Почвообразующий грунт - грунт, преобразуемый почвообразующими процессами и обладающий оптимальными свойствами для обеспечения жизнедеятельности растений.</w:t>
      </w:r>
    </w:p>
    <w:p w:rsidR="008E15A8" w:rsidRPr="009C3AC0" w:rsidRDefault="008E15A8">
      <w:pPr>
        <w:ind w:firstLine="720"/>
        <w:jc w:val="both"/>
        <w:rPr>
          <w:rFonts w:ascii="Times New Roman" w:hAnsi="Times New Roman" w:cs="Times New Roman"/>
          <w:sz w:val="28"/>
          <w:szCs w:val="28"/>
        </w:rPr>
      </w:pPr>
      <w:r w:rsidRPr="009C3AC0">
        <w:rPr>
          <w:rFonts w:ascii="Times New Roman" w:hAnsi="Times New Roman" w:cs="Times New Roman"/>
          <w:sz w:val="28"/>
          <w:szCs w:val="28"/>
        </w:rPr>
        <w:t xml:space="preserve">Приоритетный компонент загрязнения - вещество или биологический </w:t>
      </w:r>
      <w:r w:rsidRPr="009C3AC0">
        <w:rPr>
          <w:rFonts w:ascii="Times New Roman" w:hAnsi="Times New Roman" w:cs="Times New Roman"/>
          <w:sz w:val="28"/>
          <w:szCs w:val="28"/>
        </w:rPr>
        <w:lastRenderedPageBreak/>
        <w:t>агент, подлежащий контролю в первую очередь.</w:t>
      </w:r>
    </w:p>
    <w:p w:rsidR="008E15A8" w:rsidRPr="009C3AC0" w:rsidRDefault="008E15A8" w:rsidP="003303A7">
      <w:pPr>
        <w:ind w:firstLine="720"/>
        <w:jc w:val="both"/>
        <w:rPr>
          <w:rFonts w:ascii="Times New Roman" w:hAnsi="Times New Roman" w:cs="Times New Roman"/>
          <w:sz w:val="28"/>
          <w:szCs w:val="28"/>
        </w:rPr>
      </w:pPr>
      <w:r w:rsidRPr="009C3AC0">
        <w:rPr>
          <w:rFonts w:ascii="Times New Roman" w:hAnsi="Times New Roman" w:cs="Times New Roman"/>
          <w:sz w:val="28"/>
          <w:szCs w:val="28"/>
        </w:rPr>
        <w:t>Санитарное состояние почвы - совокупность физико-химических и биологических свойств почвы, определяющих качество и степень ее безопасности в эпидемическом и гигиеническом отношении.</w:t>
      </w: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rsidP="00E211FF">
      <w:pPr>
        <w:jc w:val="both"/>
        <w:rPr>
          <w:rFonts w:ascii="Times New Roman" w:hAnsi="Times New Roman" w:cs="Times New Roman"/>
          <w:sz w:val="28"/>
          <w:szCs w:val="28"/>
        </w:rPr>
      </w:pPr>
      <w:r w:rsidRPr="009C3AC0">
        <w:rPr>
          <w:rFonts w:ascii="Times New Roman" w:hAnsi="Times New Roman" w:cs="Times New Roman"/>
          <w:sz w:val="28"/>
          <w:szCs w:val="28"/>
        </w:rPr>
        <w:t>Глава</w:t>
      </w:r>
    </w:p>
    <w:p w:rsidR="008E15A8" w:rsidRPr="009C3AC0" w:rsidRDefault="008E15A8" w:rsidP="00E211FF">
      <w:pPr>
        <w:jc w:val="both"/>
        <w:rPr>
          <w:rFonts w:ascii="Times New Roman" w:hAnsi="Times New Roman" w:cs="Times New Roman"/>
          <w:sz w:val="28"/>
          <w:szCs w:val="28"/>
        </w:rPr>
      </w:pPr>
      <w:r w:rsidRPr="009C3AC0">
        <w:rPr>
          <w:rFonts w:ascii="Times New Roman" w:hAnsi="Times New Roman" w:cs="Times New Roman"/>
          <w:sz w:val="28"/>
          <w:szCs w:val="28"/>
        </w:rPr>
        <w:t>Полтавского сельского поселения</w:t>
      </w:r>
    </w:p>
    <w:p w:rsidR="008E15A8" w:rsidRPr="009C3AC0" w:rsidRDefault="008E15A8" w:rsidP="00E211FF">
      <w:pPr>
        <w:jc w:val="both"/>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                                                                  В. А. Побожий</w:t>
      </w: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D42507" w:rsidRPr="009C3AC0" w:rsidRDefault="00D42507">
      <w:pPr>
        <w:ind w:firstLine="720"/>
        <w:jc w:val="both"/>
        <w:rPr>
          <w:rFonts w:ascii="Times New Roman" w:hAnsi="Times New Roman" w:cs="Times New Roman"/>
          <w:sz w:val="28"/>
          <w:szCs w:val="28"/>
        </w:rPr>
      </w:pPr>
    </w:p>
    <w:p w:rsidR="00D42507" w:rsidRPr="009C3AC0" w:rsidRDefault="00D42507">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tbl>
      <w:tblPr>
        <w:tblW w:w="9600" w:type="dxa"/>
        <w:tblInd w:w="108" w:type="dxa"/>
        <w:tblLook w:val="01E0"/>
      </w:tblPr>
      <w:tblGrid>
        <w:gridCol w:w="4034"/>
        <w:gridCol w:w="441"/>
        <w:gridCol w:w="2479"/>
        <w:gridCol w:w="2601"/>
        <w:gridCol w:w="45"/>
      </w:tblGrid>
      <w:tr w:rsidR="008E15A8" w:rsidRPr="009C3AC0" w:rsidTr="00997A02">
        <w:trPr>
          <w:gridAfter w:val="1"/>
          <w:wAfter w:w="45" w:type="dxa"/>
        </w:trPr>
        <w:tc>
          <w:tcPr>
            <w:tcW w:w="4500" w:type="dxa"/>
            <w:gridSpan w:val="2"/>
          </w:tcPr>
          <w:p w:rsidR="008E15A8" w:rsidRPr="009C3AC0" w:rsidRDefault="008E15A8" w:rsidP="00F82E93">
            <w:pPr>
              <w:rPr>
                <w:rStyle w:val="a3"/>
                <w:rFonts w:ascii="Times New Roman" w:hAnsi="Times New Roman" w:cs="Times New Roman"/>
                <w:b w:val="0"/>
                <w:bCs/>
                <w:color w:val="auto"/>
                <w:sz w:val="28"/>
                <w:szCs w:val="28"/>
              </w:rPr>
            </w:pPr>
          </w:p>
        </w:tc>
        <w:tc>
          <w:tcPr>
            <w:tcW w:w="5100" w:type="dxa"/>
            <w:gridSpan w:val="2"/>
          </w:tcPr>
          <w:p w:rsidR="008E15A8" w:rsidRPr="009C3AC0" w:rsidRDefault="008E15A8" w:rsidP="00997A02">
            <w:pPr>
              <w:jc w:val="center"/>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ПРИЛОЖЕНИЕ № 2</w:t>
            </w:r>
          </w:p>
          <w:p w:rsidR="008E15A8" w:rsidRPr="009C3AC0" w:rsidRDefault="008E15A8" w:rsidP="00997A02">
            <w:pPr>
              <w:jc w:val="center"/>
              <w:rPr>
                <w:rFonts w:ascii="Times New Roman" w:hAnsi="Times New Roman" w:cs="Times New Roman"/>
                <w:sz w:val="28"/>
                <w:szCs w:val="28"/>
              </w:rPr>
            </w:pPr>
            <w:r w:rsidRPr="009C3AC0">
              <w:rPr>
                <w:rStyle w:val="a3"/>
                <w:rFonts w:ascii="Times New Roman" w:hAnsi="Times New Roman" w:cs="Times New Roman"/>
                <w:b w:val="0"/>
                <w:bCs/>
                <w:color w:val="auto"/>
                <w:sz w:val="28"/>
                <w:szCs w:val="28"/>
              </w:rPr>
              <w:t xml:space="preserve">к Правилам </w:t>
            </w:r>
            <w:r w:rsidRPr="009C3AC0">
              <w:rPr>
                <w:rFonts w:ascii="Times New Roman" w:hAnsi="Times New Roman" w:cs="Times New Roman"/>
                <w:sz w:val="28"/>
                <w:szCs w:val="28"/>
              </w:rPr>
              <w:t>благоустройства,</w:t>
            </w:r>
          </w:p>
          <w:p w:rsidR="008E15A8" w:rsidRPr="009C3AC0" w:rsidRDefault="008E15A8" w:rsidP="00997A02">
            <w:pPr>
              <w:jc w:val="center"/>
              <w:rPr>
                <w:rFonts w:ascii="Times New Roman" w:hAnsi="Times New Roman" w:cs="Times New Roman"/>
                <w:sz w:val="28"/>
                <w:szCs w:val="28"/>
              </w:rPr>
            </w:pPr>
            <w:r w:rsidRPr="009C3AC0">
              <w:rPr>
                <w:rFonts w:ascii="Times New Roman" w:hAnsi="Times New Roman" w:cs="Times New Roman"/>
                <w:sz w:val="28"/>
                <w:szCs w:val="28"/>
              </w:rPr>
              <w:t>озеленения и санитарного содержания</w:t>
            </w:r>
          </w:p>
          <w:p w:rsidR="008E15A8" w:rsidRPr="009C3AC0" w:rsidRDefault="008E15A8" w:rsidP="00997A02">
            <w:pPr>
              <w:jc w:val="center"/>
              <w:rPr>
                <w:rFonts w:ascii="Times New Roman" w:hAnsi="Times New Roman" w:cs="Times New Roman"/>
                <w:sz w:val="28"/>
                <w:szCs w:val="28"/>
              </w:rPr>
            </w:pPr>
            <w:r w:rsidRPr="009C3AC0">
              <w:rPr>
                <w:rFonts w:ascii="Times New Roman" w:hAnsi="Times New Roman" w:cs="Times New Roman"/>
                <w:sz w:val="28"/>
                <w:szCs w:val="28"/>
              </w:rPr>
              <w:t>территории Полтавского сельского поселения</w:t>
            </w:r>
          </w:p>
          <w:p w:rsidR="008E15A8" w:rsidRPr="009C3AC0" w:rsidRDefault="008E15A8" w:rsidP="00997A02">
            <w:pPr>
              <w:jc w:val="center"/>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w:t>
            </w:r>
          </w:p>
          <w:p w:rsidR="008E15A8" w:rsidRPr="009C3AC0" w:rsidRDefault="008E15A8" w:rsidP="00F82E93">
            <w:pPr>
              <w:rPr>
                <w:rStyle w:val="a3"/>
                <w:rFonts w:ascii="Times New Roman" w:hAnsi="Times New Roman" w:cs="Times New Roman"/>
                <w:b w:val="0"/>
                <w:bCs/>
                <w:color w:val="auto"/>
                <w:sz w:val="28"/>
                <w:szCs w:val="28"/>
              </w:rPr>
            </w:pP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p w:rsidR="008E15A8" w:rsidRPr="009C3AC0" w:rsidRDefault="008E15A8">
            <w:pPr>
              <w:pStyle w:val="1"/>
              <w:rPr>
                <w:rFonts w:ascii="Times New Roman" w:hAnsi="Times New Roman" w:cs="Times New Roman"/>
                <w:b w:val="0"/>
                <w:color w:val="auto"/>
                <w:sz w:val="28"/>
                <w:szCs w:val="28"/>
              </w:rPr>
            </w:pPr>
            <w:bookmarkStart w:id="365" w:name="sub_20003"/>
          </w:p>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Таблица 2.  Максимальное количество деревьев и кустарников</w:t>
            </w:r>
            <w:r w:rsidRPr="009C3AC0">
              <w:rPr>
                <w:rFonts w:ascii="Times New Roman" w:hAnsi="Times New Roman" w:cs="Times New Roman"/>
                <w:b w:val="0"/>
                <w:color w:val="auto"/>
                <w:sz w:val="28"/>
                <w:szCs w:val="28"/>
              </w:rPr>
              <w:br/>
              <w:t xml:space="preserve">на </w:t>
            </w:r>
            <w:smartTag w:uri="urn:schemas-microsoft-com:office:smarttags" w:element="metricconverter">
              <w:smartTagPr>
                <w:attr w:name="ProductID" w:val="1 га"/>
              </w:smartTagPr>
              <w:r w:rsidRPr="009C3AC0">
                <w:rPr>
                  <w:rFonts w:ascii="Times New Roman" w:hAnsi="Times New Roman" w:cs="Times New Roman"/>
                  <w:b w:val="0"/>
                  <w:color w:val="auto"/>
                  <w:sz w:val="28"/>
                  <w:szCs w:val="28"/>
                </w:rPr>
                <w:t>1 га</w:t>
              </w:r>
            </w:smartTag>
            <w:r w:rsidRPr="009C3AC0">
              <w:rPr>
                <w:rFonts w:ascii="Times New Roman" w:hAnsi="Times New Roman" w:cs="Times New Roman"/>
                <w:b w:val="0"/>
                <w:color w:val="auto"/>
                <w:sz w:val="28"/>
                <w:szCs w:val="28"/>
              </w:rPr>
              <w:t xml:space="preserve"> озелененной территории</w:t>
            </w:r>
            <w:bookmarkEnd w:id="365"/>
          </w:p>
          <w:p w:rsidR="008E15A8" w:rsidRPr="009C3AC0" w:rsidRDefault="008E15A8">
            <w:pPr>
              <w:pStyle w:val="afb"/>
              <w:rPr>
                <w:rFonts w:ascii="Times New Roman" w:hAnsi="Times New Roman" w:cs="Times New Roman"/>
                <w:sz w:val="28"/>
                <w:szCs w:val="28"/>
              </w:rPr>
            </w:pP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nil"/>
              <w:left w:val="nil"/>
              <w:bottom w:val="nil"/>
              <w:right w:val="nil"/>
            </w:tcBorders>
          </w:tcPr>
          <w:p w:rsidR="008E15A8" w:rsidRPr="009C3AC0" w:rsidRDefault="008E15A8">
            <w:pPr>
              <w:pStyle w:val="afb"/>
              <w:jc w:val="right"/>
              <w:rPr>
                <w:rFonts w:ascii="Times New Roman" w:hAnsi="Times New Roman" w:cs="Times New Roman"/>
                <w:sz w:val="28"/>
                <w:szCs w:val="28"/>
              </w:rPr>
            </w:pPr>
            <w:r w:rsidRPr="009C3AC0">
              <w:rPr>
                <w:rFonts w:ascii="Times New Roman" w:hAnsi="Times New Roman" w:cs="Times New Roman"/>
                <w:sz w:val="28"/>
                <w:szCs w:val="28"/>
              </w:rPr>
              <w:t>Количество штук</w:t>
            </w:r>
          </w:p>
          <w:p w:rsidR="008E15A8" w:rsidRPr="009C3AC0" w:rsidRDefault="008E15A8">
            <w:pPr>
              <w:pStyle w:val="afb"/>
              <w:rPr>
                <w:rFonts w:ascii="Times New Roman" w:hAnsi="Times New Roman" w:cs="Times New Roman"/>
                <w:sz w:val="28"/>
                <w:szCs w:val="28"/>
              </w:rPr>
            </w:pP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Кустарники</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Озелененные территории общего пользования</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E7110A">
            <w:pPr>
              <w:pStyle w:val="afb"/>
              <w:rPr>
                <w:rFonts w:ascii="Times New Roman" w:hAnsi="Times New Roman" w:cs="Times New Roman"/>
                <w:sz w:val="28"/>
                <w:szCs w:val="28"/>
              </w:rPr>
            </w:pPr>
            <w:r w:rsidRPr="009C3AC0">
              <w:rPr>
                <w:rFonts w:ascii="Times New Roman" w:hAnsi="Times New Roman" w:cs="Times New Roman"/>
                <w:sz w:val="28"/>
                <w:szCs w:val="28"/>
              </w:rPr>
              <w:t xml:space="preserve">Парки </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120 - 170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800 - 1000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9645" w:type="dxa"/>
            <w:gridSpan w:val="5"/>
            <w:tcBorders>
              <w:top w:val="single" w:sz="4" w:space="0" w:color="auto"/>
              <w:bottom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Озелененные территории на участках застройки</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Типы объектов</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Деревья</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Кустарники</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Участки жилой застройки</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100 - 120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400 - 480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 xml:space="preserve">Участки детских садов </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160 - 200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640 - 800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Участки школ</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140 - 180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560 - 720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Спортивные комплексы</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100 - 130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400 - 520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Больницы и лечебные учреждения</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180 - 250</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720 - 1000</w:t>
            </w:r>
          </w:p>
        </w:tc>
      </w:tr>
      <w:tr w:rsidR="008E15A8" w:rsidRPr="009C3AC0" w:rsidTr="003303A7">
        <w:tblPrEx>
          <w:tblBorders>
            <w:top w:val="single" w:sz="4" w:space="0" w:color="auto"/>
            <w:left w:val="single" w:sz="4" w:space="0" w:color="auto"/>
            <w:bottom w:val="single" w:sz="4" w:space="0" w:color="auto"/>
            <w:right w:val="single" w:sz="4" w:space="0" w:color="auto"/>
          </w:tblBorders>
          <w:tblLook w:val="0000"/>
        </w:tblPrEx>
        <w:tc>
          <w:tcPr>
            <w:tcW w:w="4054" w:type="dxa"/>
            <w:tcBorders>
              <w:top w:val="single" w:sz="4" w:space="0" w:color="auto"/>
              <w:bottom w:val="single" w:sz="4" w:space="0" w:color="auto"/>
              <w:right w:val="single" w:sz="4" w:space="0" w:color="auto"/>
            </w:tcBorders>
          </w:tcPr>
          <w:p w:rsidR="008E15A8" w:rsidRPr="009C3AC0" w:rsidRDefault="008E15A8" w:rsidP="00142E30">
            <w:pPr>
              <w:pStyle w:val="afb"/>
              <w:jc w:val="left"/>
              <w:rPr>
                <w:rFonts w:ascii="Times New Roman" w:hAnsi="Times New Roman" w:cs="Times New Roman"/>
                <w:sz w:val="28"/>
                <w:szCs w:val="28"/>
              </w:rPr>
            </w:pPr>
            <w:r w:rsidRPr="009C3AC0">
              <w:rPr>
                <w:rFonts w:ascii="Times New Roman" w:hAnsi="Times New Roman" w:cs="Times New Roman"/>
                <w:sz w:val="28"/>
                <w:szCs w:val="28"/>
              </w:rPr>
              <w:t>Участки промышленных предприятий</w:t>
            </w:r>
          </w:p>
        </w:tc>
        <w:tc>
          <w:tcPr>
            <w:tcW w:w="2935" w:type="dxa"/>
            <w:gridSpan w:val="2"/>
            <w:tcBorders>
              <w:top w:val="single" w:sz="4" w:space="0" w:color="auto"/>
              <w:left w:val="single" w:sz="4" w:space="0" w:color="auto"/>
              <w:bottom w:val="single" w:sz="4" w:space="0" w:color="auto"/>
              <w:right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150 - 180 (</w:t>
            </w:r>
            <w:hyperlink w:anchor="sub_4444" w:history="1">
              <w:r w:rsidRPr="009C3AC0">
                <w:rPr>
                  <w:rStyle w:val="a4"/>
                  <w:rFonts w:ascii="Times New Roman" w:hAnsi="Times New Roman"/>
                  <w:b w:val="0"/>
                  <w:color w:val="auto"/>
                  <w:sz w:val="28"/>
                  <w:szCs w:val="28"/>
                </w:rPr>
                <w:t>*</w:t>
              </w:r>
            </w:hyperlink>
            <w:r w:rsidRPr="009C3AC0">
              <w:rPr>
                <w:rFonts w:ascii="Times New Roman" w:hAnsi="Times New Roman" w:cs="Times New Roman"/>
                <w:sz w:val="28"/>
                <w:szCs w:val="28"/>
              </w:rPr>
              <w:t>)</w:t>
            </w:r>
          </w:p>
        </w:tc>
        <w:tc>
          <w:tcPr>
            <w:tcW w:w="2656" w:type="dxa"/>
            <w:gridSpan w:val="2"/>
            <w:tcBorders>
              <w:top w:val="single" w:sz="4" w:space="0" w:color="auto"/>
              <w:left w:val="single" w:sz="4" w:space="0" w:color="auto"/>
              <w:bottom w:val="single" w:sz="4" w:space="0" w:color="auto"/>
            </w:tcBorders>
          </w:tcPr>
          <w:p w:rsidR="008E15A8" w:rsidRPr="009C3AC0" w:rsidRDefault="008E15A8">
            <w:pPr>
              <w:pStyle w:val="afb"/>
              <w:jc w:val="center"/>
              <w:rPr>
                <w:rFonts w:ascii="Times New Roman" w:hAnsi="Times New Roman" w:cs="Times New Roman"/>
                <w:sz w:val="28"/>
                <w:szCs w:val="28"/>
              </w:rPr>
            </w:pPr>
            <w:r w:rsidRPr="009C3AC0">
              <w:rPr>
                <w:rFonts w:ascii="Times New Roman" w:hAnsi="Times New Roman" w:cs="Times New Roman"/>
                <w:sz w:val="28"/>
                <w:szCs w:val="28"/>
              </w:rPr>
              <w:t>600 - 720</w:t>
            </w:r>
          </w:p>
        </w:tc>
      </w:tr>
    </w:tbl>
    <w:p w:rsidR="008E15A8" w:rsidRPr="009C3AC0" w:rsidRDefault="008E15A8" w:rsidP="003303A7">
      <w:pPr>
        <w:jc w:val="both"/>
        <w:rPr>
          <w:rFonts w:ascii="Times New Roman" w:hAnsi="Times New Roman" w:cs="Times New Roman"/>
          <w:sz w:val="28"/>
          <w:szCs w:val="28"/>
        </w:rPr>
      </w:pPr>
    </w:p>
    <w:tbl>
      <w:tblPr>
        <w:tblpPr w:leftFromText="180" w:rightFromText="180" w:horzAnchor="margin" w:tblpY="1775"/>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10"/>
        <w:gridCol w:w="4130"/>
      </w:tblGrid>
      <w:tr w:rsidR="008E15A8" w:rsidRPr="009C3AC0" w:rsidTr="003303A7">
        <w:tc>
          <w:tcPr>
            <w:tcW w:w="8840" w:type="dxa"/>
            <w:gridSpan w:val="2"/>
            <w:tcBorders>
              <w:top w:val="nil"/>
              <w:left w:val="nil"/>
              <w:bottom w:val="nil"/>
              <w:right w:val="nil"/>
            </w:tcBorders>
          </w:tcPr>
          <w:p w:rsidR="008E15A8" w:rsidRPr="009C3AC0" w:rsidRDefault="008E15A8" w:rsidP="00D30658">
            <w:pPr>
              <w:pStyle w:val="1"/>
              <w:jc w:val="left"/>
              <w:rPr>
                <w:rFonts w:ascii="Times New Roman" w:hAnsi="Times New Roman" w:cs="Times New Roman"/>
                <w:b w:val="0"/>
                <w:color w:val="auto"/>
                <w:sz w:val="28"/>
                <w:szCs w:val="28"/>
              </w:rPr>
            </w:pPr>
            <w:bookmarkStart w:id="366" w:name="sub_20005"/>
            <w:r w:rsidRPr="009C3AC0">
              <w:rPr>
                <w:rFonts w:ascii="Times New Roman" w:hAnsi="Times New Roman" w:cs="Times New Roman"/>
                <w:b w:val="0"/>
                <w:color w:val="auto"/>
                <w:sz w:val="28"/>
                <w:szCs w:val="28"/>
              </w:rPr>
              <w:lastRenderedPageBreak/>
              <w:t>Таблица 1. Обеспеченность озелененными территориями участков</w:t>
            </w:r>
            <w:r w:rsidRPr="009C3AC0">
              <w:rPr>
                <w:rFonts w:ascii="Times New Roman" w:hAnsi="Times New Roman" w:cs="Times New Roman"/>
                <w:b w:val="0"/>
                <w:color w:val="auto"/>
                <w:sz w:val="28"/>
                <w:szCs w:val="28"/>
              </w:rPr>
              <w:br/>
              <w:t>общественной, жилой, производственной застройки</w:t>
            </w:r>
            <w:bookmarkEnd w:id="366"/>
          </w:p>
        </w:tc>
      </w:tr>
      <w:tr w:rsidR="008E15A8" w:rsidRPr="009C3AC0" w:rsidTr="003303A7">
        <w:tc>
          <w:tcPr>
            <w:tcW w:w="8840" w:type="dxa"/>
            <w:gridSpan w:val="2"/>
            <w:tcBorders>
              <w:top w:val="nil"/>
              <w:left w:val="nil"/>
              <w:bottom w:val="single" w:sz="4" w:space="0" w:color="auto"/>
              <w:right w:val="nil"/>
            </w:tcBorders>
          </w:tcPr>
          <w:p w:rsidR="008E15A8" w:rsidRPr="009C3AC0" w:rsidRDefault="008E15A8" w:rsidP="003303A7">
            <w:pPr>
              <w:pStyle w:val="afb"/>
              <w:jc w:val="right"/>
              <w:rPr>
                <w:rFonts w:ascii="Times New Roman" w:hAnsi="Times New Roman" w:cs="Times New Roman"/>
                <w:sz w:val="28"/>
                <w:szCs w:val="28"/>
              </w:rPr>
            </w:pPr>
            <w:r w:rsidRPr="009C3AC0">
              <w:rPr>
                <w:rFonts w:ascii="Times New Roman" w:hAnsi="Times New Roman" w:cs="Times New Roman"/>
                <w:sz w:val="28"/>
                <w:szCs w:val="28"/>
              </w:rPr>
              <w:t>В процентах</w:t>
            </w:r>
          </w:p>
          <w:p w:rsidR="008E15A8" w:rsidRPr="009C3AC0" w:rsidRDefault="008E15A8" w:rsidP="003303A7">
            <w:pPr>
              <w:pStyle w:val="afb"/>
              <w:rPr>
                <w:rFonts w:ascii="Times New Roman" w:hAnsi="Times New Roman" w:cs="Times New Roman"/>
                <w:sz w:val="28"/>
                <w:szCs w:val="28"/>
              </w:rPr>
            </w:pP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3303A7">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Территории озеленения</w:t>
            </w: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D30658">
            <w:pPr>
              <w:pStyle w:val="aff2"/>
              <w:rPr>
                <w:rFonts w:ascii="Times New Roman" w:hAnsi="Times New Roman" w:cs="Times New Roman"/>
                <w:sz w:val="28"/>
                <w:szCs w:val="28"/>
              </w:rPr>
            </w:pPr>
            <w:r w:rsidRPr="009C3AC0">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afb"/>
              <w:jc w:val="center"/>
              <w:rPr>
                <w:rFonts w:ascii="Times New Roman" w:hAnsi="Times New Roman" w:cs="Times New Roman"/>
                <w:sz w:val="28"/>
                <w:szCs w:val="28"/>
              </w:rPr>
            </w:pPr>
            <w:r w:rsidRPr="009C3AC0">
              <w:rPr>
                <w:rFonts w:ascii="Times New Roman" w:hAnsi="Times New Roman" w:cs="Times New Roman"/>
                <w:sz w:val="28"/>
                <w:szCs w:val="28"/>
              </w:rPr>
              <w:t>Не менее 50</w:t>
            </w: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3303A7">
            <w:pPr>
              <w:pStyle w:val="aff2"/>
              <w:rPr>
                <w:rFonts w:ascii="Times New Roman" w:hAnsi="Times New Roman" w:cs="Times New Roman"/>
                <w:sz w:val="28"/>
                <w:szCs w:val="28"/>
              </w:rPr>
            </w:pPr>
            <w:r w:rsidRPr="009C3AC0">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afb"/>
              <w:jc w:val="center"/>
              <w:rPr>
                <w:rFonts w:ascii="Times New Roman" w:hAnsi="Times New Roman" w:cs="Times New Roman"/>
                <w:sz w:val="28"/>
                <w:szCs w:val="28"/>
              </w:rPr>
            </w:pPr>
            <w:r w:rsidRPr="009C3AC0">
              <w:rPr>
                <w:rFonts w:ascii="Times New Roman" w:hAnsi="Times New Roman" w:cs="Times New Roman"/>
                <w:sz w:val="28"/>
                <w:szCs w:val="28"/>
              </w:rPr>
              <w:t>Не менее 40</w:t>
            </w: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3303A7">
            <w:pPr>
              <w:pStyle w:val="aff2"/>
              <w:rPr>
                <w:rFonts w:ascii="Times New Roman" w:hAnsi="Times New Roman" w:cs="Times New Roman"/>
                <w:sz w:val="28"/>
                <w:szCs w:val="28"/>
              </w:rPr>
            </w:pPr>
            <w:r w:rsidRPr="009C3AC0">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afb"/>
              <w:jc w:val="center"/>
              <w:rPr>
                <w:rFonts w:ascii="Times New Roman" w:hAnsi="Times New Roman" w:cs="Times New Roman"/>
                <w:sz w:val="28"/>
                <w:szCs w:val="28"/>
              </w:rPr>
            </w:pPr>
            <w:r w:rsidRPr="009C3AC0">
              <w:rPr>
                <w:rFonts w:ascii="Times New Roman" w:hAnsi="Times New Roman" w:cs="Times New Roman"/>
                <w:sz w:val="28"/>
                <w:szCs w:val="28"/>
              </w:rPr>
              <w:t>50 - 65</w:t>
            </w: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3303A7">
            <w:pPr>
              <w:pStyle w:val="aff2"/>
              <w:rPr>
                <w:rFonts w:ascii="Times New Roman" w:hAnsi="Times New Roman" w:cs="Times New Roman"/>
                <w:sz w:val="28"/>
                <w:szCs w:val="28"/>
              </w:rPr>
            </w:pPr>
            <w:r w:rsidRPr="009C3AC0">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afb"/>
              <w:jc w:val="center"/>
              <w:rPr>
                <w:rFonts w:ascii="Times New Roman" w:hAnsi="Times New Roman" w:cs="Times New Roman"/>
                <w:sz w:val="28"/>
                <w:szCs w:val="28"/>
              </w:rPr>
            </w:pPr>
            <w:r w:rsidRPr="009C3AC0">
              <w:rPr>
                <w:rFonts w:ascii="Times New Roman" w:hAnsi="Times New Roman" w:cs="Times New Roman"/>
                <w:sz w:val="28"/>
                <w:szCs w:val="28"/>
              </w:rPr>
              <w:t>40 - 60</w:t>
            </w:r>
          </w:p>
        </w:tc>
      </w:tr>
      <w:tr w:rsidR="008E15A8" w:rsidRPr="009C3AC0" w:rsidTr="003303A7">
        <w:tc>
          <w:tcPr>
            <w:tcW w:w="4710" w:type="dxa"/>
            <w:tcBorders>
              <w:top w:val="single" w:sz="4" w:space="0" w:color="auto"/>
              <w:bottom w:val="single" w:sz="4" w:space="0" w:color="auto"/>
              <w:right w:val="single" w:sz="4" w:space="0" w:color="auto"/>
            </w:tcBorders>
          </w:tcPr>
          <w:p w:rsidR="008E15A8" w:rsidRPr="009C3AC0" w:rsidRDefault="008E15A8" w:rsidP="003303A7">
            <w:pPr>
              <w:pStyle w:val="aff2"/>
              <w:rPr>
                <w:rFonts w:ascii="Times New Roman" w:hAnsi="Times New Roman" w:cs="Times New Roman"/>
                <w:sz w:val="28"/>
                <w:szCs w:val="28"/>
              </w:rPr>
            </w:pPr>
            <w:r w:rsidRPr="009C3AC0">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3303A7">
            <w:pPr>
              <w:pStyle w:val="afb"/>
              <w:jc w:val="center"/>
              <w:rPr>
                <w:rFonts w:ascii="Times New Roman" w:hAnsi="Times New Roman" w:cs="Times New Roman"/>
                <w:sz w:val="28"/>
                <w:szCs w:val="28"/>
              </w:rPr>
            </w:pPr>
            <w:r w:rsidRPr="009C3AC0">
              <w:rPr>
                <w:rFonts w:ascii="Times New Roman" w:hAnsi="Times New Roman" w:cs="Times New Roman"/>
                <w:sz w:val="28"/>
                <w:szCs w:val="28"/>
              </w:rPr>
              <w:t>10 - 15 (</w:t>
            </w:r>
            <w:hyperlink w:anchor="sub_8888" w:history="1">
              <w:r w:rsidRPr="009C3AC0">
                <w:rPr>
                  <w:rStyle w:val="a4"/>
                  <w:rFonts w:ascii="Times New Roman" w:hAnsi="Times New Roman"/>
                  <w:b w:val="0"/>
                  <w:color w:val="auto"/>
                  <w:sz w:val="28"/>
                  <w:szCs w:val="28"/>
                </w:rPr>
                <w:t>*</w:t>
              </w:r>
            </w:hyperlink>
            <w:r w:rsidRPr="009C3AC0">
              <w:rPr>
                <w:rFonts w:ascii="Times New Roman" w:hAnsi="Times New Roman" w:cs="Times New Roman"/>
                <w:sz w:val="28"/>
                <w:szCs w:val="28"/>
              </w:rPr>
              <w:t>)</w:t>
            </w:r>
          </w:p>
        </w:tc>
      </w:tr>
      <w:tr w:rsidR="008E15A8" w:rsidRPr="009C3AC0" w:rsidTr="003303A7">
        <w:tc>
          <w:tcPr>
            <w:tcW w:w="8840" w:type="dxa"/>
            <w:gridSpan w:val="2"/>
            <w:tcBorders>
              <w:top w:val="single" w:sz="4" w:space="0" w:color="auto"/>
              <w:bottom w:val="single" w:sz="4" w:space="0" w:color="auto"/>
            </w:tcBorders>
          </w:tcPr>
          <w:p w:rsidR="008E15A8" w:rsidRPr="009C3AC0" w:rsidRDefault="008E15A8" w:rsidP="003303A7">
            <w:pPr>
              <w:pStyle w:val="afb"/>
              <w:rPr>
                <w:rFonts w:ascii="Times New Roman" w:hAnsi="Times New Roman" w:cs="Times New Roman"/>
                <w:sz w:val="28"/>
                <w:szCs w:val="28"/>
              </w:rPr>
            </w:pPr>
            <w:bookmarkStart w:id="367" w:name="sub_8888"/>
            <w:r w:rsidRPr="009C3AC0">
              <w:rPr>
                <w:rFonts w:ascii="Times New Roman" w:hAnsi="Times New Roman" w:cs="Times New Roman"/>
                <w:sz w:val="28"/>
                <w:szCs w:val="28"/>
              </w:rPr>
              <w:t>(*) В зависимости от отраслевой направленности производства.</w:t>
            </w:r>
            <w:bookmarkEnd w:id="367"/>
          </w:p>
        </w:tc>
      </w:tr>
    </w:tbl>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45"/>
      </w:tblGrid>
      <w:tr w:rsidR="008E15A8" w:rsidRPr="009C3AC0" w:rsidTr="00F82E93">
        <w:tc>
          <w:tcPr>
            <w:tcW w:w="9645" w:type="dxa"/>
            <w:tcBorders>
              <w:top w:val="nil"/>
              <w:left w:val="nil"/>
              <w:bottom w:val="nil"/>
              <w:right w:val="nil"/>
            </w:tcBorders>
          </w:tcPr>
          <w:p w:rsidR="008E15A8" w:rsidRPr="009C3AC0" w:rsidRDefault="008E15A8" w:rsidP="00F82E93">
            <w:pPr>
              <w:pStyle w:val="1"/>
              <w:rPr>
                <w:rFonts w:ascii="Times New Roman" w:hAnsi="Times New Roman" w:cs="Times New Roman"/>
                <w:b w:val="0"/>
                <w:color w:val="auto"/>
                <w:sz w:val="28"/>
                <w:szCs w:val="28"/>
              </w:rPr>
            </w:pPr>
          </w:p>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Таблица 2.  Максимальное количество деревьев и кустарников</w:t>
            </w:r>
            <w:r w:rsidRPr="009C3AC0">
              <w:rPr>
                <w:rFonts w:ascii="Times New Roman" w:hAnsi="Times New Roman" w:cs="Times New Roman"/>
                <w:b w:val="0"/>
                <w:color w:val="auto"/>
                <w:sz w:val="28"/>
                <w:szCs w:val="28"/>
              </w:rPr>
              <w:br/>
              <w:t xml:space="preserve">на </w:t>
            </w:r>
            <w:smartTag w:uri="urn:schemas-microsoft-com:office:smarttags" w:element="metricconverter">
              <w:smartTagPr>
                <w:attr w:name="ProductID" w:val="1 га"/>
              </w:smartTagPr>
              <w:r w:rsidRPr="009C3AC0">
                <w:rPr>
                  <w:rFonts w:ascii="Times New Roman" w:hAnsi="Times New Roman" w:cs="Times New Roman"/>
                  <w:b w:val="0"/>
                  <w:color w:val="auto"/>
                  <w:sz w:val="28"/>
                  <w:szCs w:val="28"/>
                </w:rPr>
                <w:t>1 га</w:t>
              </w:r>
            </w:smartTag>
            <w:r w:rsidRPr="009C3AC0">
              <w:rPr>
                <w:rFonts w:ascii="Times New Roman" w:hAnsi="Times New Roman" w:cs="Times New Roman"/>
                <w:b w:val="0"/>
                <w:color w:val="auto"/>
                <w:sz w:val="28"/>
                <w:szCs w:val="28"/>
              </w:rPr>
              <w:t xml:space="preserve"> озелененной территории</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9645" w:type="dxa"/>
            <w:tcBorders>
              <w:top w:val="nil"/>
              <w:left w:val="nil"/>
              <w:bottom w:val="nil"/>
              <w:right w:val="nil"/>
            </w:tcBorders>
          </w:tcPr>
          <w:p w:rsidR="008E15A8" w:rsidRPr="009C3AC0" w:rsidRDefault="008E15A8" w:rsidP="00F82E93">
            <w:pPr>
              <w:pStyle w:val="afb"/>
              <w:jc w:val="right"/>
              <w:rPr>
                <w:rFonts w:ascii="Times New Roman" w:hAnsi="Times New Roman" w:cs="Times New Roman"/>
                <w:sz w:val="28"/>
                <w:szCs w:val="28"/>
              </w:rPr>
            </w:pPr>
            <w:r w:rsidRPr="009C3AC0">
              <w:rPr>
                <w:rFonts w:ascii="Times New Roman" w:hAnsi="Times New Roman" w:cs="Times New Roman"/>
                <w:sz w:val="28"/>
                <w:szCs w:val="28"/>
              </w:rPr>
              <w:t>Количество штук</w:t>
            </w:r>
          </w:p>
          <w:p w:rsidR="008E15A8" w:rsidRPr="009C3AC0" w:rsidRDefault="008E15A8" w:rsidP="00F82E93">
            <w:pPr>
              <w:pStyle w:val="afb"/>
              <w:rPr>
                <w:rFonts w:ascii="Times New Roman" w:hAnsi="Times New Roman" w:cs="Times New Roman"/>
                <w:sz w:val="28"/>
                <w:szCs w:val="28"/>
              </w:rPr>
            </w:pPr>
          </w:p>
        </w:tc>
      </w:tr>
    </w:tbl>
    <w:p w:rsidR="008E15A8" w:rsidRPr="009C3AC0" w:rsidRDefault="008E15A8" w:rsidP="00C92FA4">
      <w:pPr>
        <w:jc w:val="both"/>
        <w:rPr>
          <w:rFonts w:ascii="Times New Roman" w:hAnsi="Times New Roman" w:cs="Times New Roman"/>
          <w:sz w:val="28"/>
          <w:szCs w:val="28"/>
        </w:rPr>
      </w:pPr>
    </w:p>
    <w:tbl>
      <w:tblPr>
        <w:tblpPr w:leftFromText="180" w:rightFromText="180" w:horzAnchor="margin" w:tblpY="1775"/>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10"/>
        <w:gridCol w:w="4130"/>
      </w:tblGrid>
      <w:tr w:rsidR="008E15A8" w:rsidRPr="009C3AC0" w:rsidTr="00F82E93">
        <w:tc>
          <w:tcPr>
            <w:tcW w:w="8840" w:type="dxa"/>
            <w:gridSpan w:val="2"/>
            <w:tcBorders>
              <w:top w:val="nil"/>
              <w:left w:val="nil"/>
              <w:bottom w:val="nil"/>
              <w:right w:val="nil"/>
            </w:tcBorders>
          </w:tcPr>
          <w:p w:rsidR="008E15A8" w:rsidRPr="009C3AC0" w:rsidRDefault="008E15A8" w:rsidP="00F82E93">
            <w:pPr>
              <w:pStyle w:val="1"/>
              <w:jc w:val="left"/>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Таблица 1. Обеспеченность озелененными территориями участков</w:t>
            </w:r>
            <w:r w:rsidRPr="009C3AC0">
              <w:rPr>
                <w:rFonts w:ascii="Times New Roman" w:hAnsi="Times New Roman" w:cs="Times New Roman"/>
                <w:b w:val="0"/>
                <w:color w:val="auto"/>
                <w:sz w:val="28"/>
                <w:szCs w:val="28"/>
              </w:rPr>
              <w:br/>
              <w:t>общественной, жилой, производственной застройки</w:t>
            </w:r>
          </w:p>
        </w:tc>
      </w:tr>
      <w:tr w:rsidR="008E15A8" w:rsidRPr="009C3AC0" w:rsidTr="00F82E93">
        <w:tc>
          <w:tcPr>
            <w:tcW w:w="8840" w:type="dxa"/>
            <w:gridSpan w:val="2"/>
            <w:tcBorders>
              <w:top w:val="nil"/>
              <w:left w:val="nil"/>
              <w:bottom w:val="single" w:sz="4" w:space="0" w:color="auto"/>
              <w:right w:val="nil"/>
            </w:tcBorders>
          </w:tcPr>
          <w:p w:rsidR="008E15A8" w:rsidRPr="009C3AC0" w:rsidRDefault="008E15A8" w:rsidP="00F82E93">
            <w:pPr>
              <w:pStyle w:val="afb"/>
              <w:jc w:val="right"/>
              <w:rPr>
                <w:rFonts w:ascii="Times New Roman" w:hAnsi="Times New Roman" w:cs="Times New Roman"/>
                <w:sz w:val="28"/>
                <w:szCs w:val="28"/>
              </w:rPr>
            </w:pPr>
            <w:r w:rsidRPr="009C3AC0">
              <w:rPr>
                <w:rFonts w:ascii="Times New Roman" w:hAnsi="Times New Roman" w:cs="Times New Roman"/>
                <w:sz w:val="28"/>
                <w:szCs w:val="28"/>
              </w:rPr>
              <w:t>В процентах</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Территории участков общественной, жилой, производственной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Территории озеленения</w:t>
            </w: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Участки детских садов</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Не менее 50</w:t>
            </w: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Участки школ</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Не менее 40</w:t>
            </w: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Участки больниц</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50 - 65</w:t>
            </w: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Участки жилой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40 - 60</w:t>
            </w:r>
          </w:p>
        </w:tc>
      </w:tr>
      <w:tr w:rsidR="008E15A8" w:rsidRPr="009C3AC0" w:rsidTr="00F82E93">
        <w:tc>
          <w:tcPr>
            <w:tcW w:w="471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Участки производственной застройки</w:t>
            </w:r>
          </w:p>
        </w:tc>
        <w:tc>
          <w:tcPr>
            <w:tcW w:w="413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10 - 15 (</w:t>
            </w:r>
            <w:hyperlink w:anchor="sub_8888" w:history="1">
              <w:r w:rsidRPr="009C3AC0">
                <w:rPr>
                  <w:rStyle w:val="a4"/>
                  <w:rFonts w:ascii="Times New Roman" w:hAnsi="Times New Roman"/>
                  <w:b w:val="0"/>
                  <w:color w:val="auto"/>
                  <w:sz w:val="28"/>
                  <w:szCs w:val="28"/>
                </w:rPr>
                <w:t>*</w:t>
              </w:r>
            </w:hyperlink>
            <w:r w:rsidRPr="009C3AC0">
              <w:rPr>
                <w:rFonts w:ascii="Times New Roman" w:hAnsi="Times New Roman" w:cs="Times New Roman"/>
                <w:sz w:val="28"/>
                <w:szCs w:val="28"/>
              </w:rPr>
              <w:t>)</w:t>
            </w:r>
          </w:p>
        </w:tc>
      </w:tr>
      <w:tr w:rsidR="008E15A8" w:rsidRPr="009C3AC0" w:rsidTr="00F82E93">
        <w:tc>
          <w:tcPr>
            <w:tcW w:w="8840" w:type="dxa"/>
            <w:gridSpan w:val="2"/>
            <w:tcBorders>
              <w:top w:val="single" w:sz="4" w:space="0" w:color="auto"/>
              <w:bottom w:val="single" w:sz="4" w:space="0" w:color="auto"/>
            </w:tcBorders>
          </w:tcPr>
          <w:p w:rsidR="008E15A8" w:rsidRPr="009C3AC0" w:rsidRDefault="008E15A8" w:rsidP="00F82E93">
            <w:pPr>
              <w:pStyle w:val="afb"/>
              <w:rPr>
                <w:rFonts w:ascii="Times New Roman" w:hAnsi="Times New Roman" w:cs="Times New Roman"/>
                <w:sz w:val="28"/>
                <w:szCs w:val="28"/>
              </w:rPr>
            </w:pPr>
            <w:r w:rsidRPr="009C3AC0">
              <w:rPr>
                <w:rFonts w:ascii="Times New Roman" w:hAnsi="Times New Roman" w:cs="Times New Roman"/>
                <w:sz w:val="28"/>
                <w:szCs w:val="28"/>
              </w:rPr>
              <w:t>(*) В зависимости от отраслевой направленности производства.</w:t>
            </w:r>
          </w:p>
        </w:tc>
      </w:tr>
    </w:tbl>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430"/>
        <w:gridCol w:w="2425"/>
        <w:gridCol w:w="2359"/>
      </w:tblGrid>
      <w:tr w:rsidR="008E15A8" w:rsidRPr="009C3AC0" w:rsidTr="00F82E93">
        <w:tc>
          <w:tcPr>
            <w:tcW w:w="9214" w:type="dxa"/>
            <w:gridSpan w:val="3"/>
            <w:tcBorders>
              <w:top w:val="nil"/>
              <w:left w:val="nil"/>
              <w:bottom w:val="nil"/>
              <w:right w:val="nil"/>
            </w:tcBorders>
          </w:tcPr>
          <w:p w:rsidR="008E15A8" w:rsidRPr="009C3AC0" w:rsidRDefault="008E15A8" w:rsidP="00F82E93">
            <w:pPr>
              <w:pStyle w:val="1"/>
              <w:jc w:val="left"/>
              <w:rPr>
                <w:rFonts w:ascii="Times New Roman" w:hAnsi="Times New Roman" w:cs="Times New Roman"/>
                <w:b w:val="0"/>
                <w:color w:val="auto"/>
                <w:sz w:val="28"/>
                <w:szCs w:val="28"/>
              </w:rPr>
            </w:pPr>
            <w:bookmarkStart w:id="368" w:name="sub_20006"/>
            <w:r w:rsidRPr="009C3AC0">
              <w:rPr>
                <w:rFonts w:ascii="Times New Roman" w:hAnsi="Times New Roman" w:cs="Times New Roman"/>
                <w:b w:val="0"/>
                <w:color w:val="auto"/>
                <w:sz w:val="28"/>
                <w:szCs w:val="28"/>
              </w:rPr>
              <w:t xml:space="preserve">Таблица </w:t>
            </w:r>
            <w:r w:rsidR="009C3AC0" w:rsidRPr="009C3AC0">
              <w:rPr>
                <w:rFonts w:ascii="Times New Roman" w:hAnsi="Times New Roman" w:cs="Times New Roman"/>
                <w:b w:val="0"/>
                <w:color w:val="auto"/>
                <w:sz w:val="28"/>
                <w:szCs w:val="28"/>
              </w:rPr>
              <w:t>2</w:t>
            </w:r>
            <w:r w:rsidRPr="009C3AC0">
              <w:rPr>
                <w:rFonts w:ascii="Times New Roman" w:hAnsi="Times New Roman" w:cs="Times New Roman"/>
                <w:b w:val="0"/>
                <w:color w:val="auto"/>
                <w:sz w:val="28"/>
                <w:szCs w:val="28"/>
              </w:rPr>
              <w:t>. Предельно допустимое загрязнение воздуха для зеленых</w:t>
            </w:r>
            <w:r w:rsidRPr="009C3AC0">
              <w:rPr>
                <w:rFonts w:ascii="Times New Roman" w:hAnsi="Times New Roman" w:cs="Times New Roman"/>
                <w:b w:val="0"/>
                <w:color w:val="auto"/>
                <w:sz w:val="28"/>
                <w:szCs w:val="28"/>
              </w:rPr>
              <w:br/>
              <w:t>насаждений на территории населенного пункта</w:t>
            </w:r>
            <w:bookmarkEnd w:id="368"/>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9214" w:type="dxa"/>
            <w:gridSpan w:val="3"/>
            <w:tcBorders>
              <w:top w:val="nil"/>
              <w:left w:val="nil"/>
              <w:bottom w:val="single" w:sz="4" w:space="0" w:color="auto"/>
              <w:right w:val="nil"/>
            </w:tcBorders>
          </w:tcPr>
          <w:p w:rsidR="008E15A8" w:rsidRPr="009C3AC0" w:rsidRDefault="008E15A8" w:rsidP="00F82E93">
            <w:pPr>
              <w:pStyle w:val="afb"/>
              <w:jc w:val="right"/>
              <w:rPr>
                <w:rFonts w:ascii="Times New Roman" w:hAnsi="Times New Roman" w:cs="Times New Roman"/>
                <w:sz w:val="28"/>
                <w:szCs w:val="28"/>
              </w:rPr>
            </w:pPr>
            <w:r w:rsidRPr="009C3AC0">
              <w:rPr>
                <w:rFonts w:ascii="Times New Roman" w:hAnsi="Times New Roman" w:cs="Times New Roman"/>
                <w:sz w:val="28"/>
                <w:szCs w:val="28"/>
              </w:rPr>
              <w:t>Миллиграммы на куб. метр</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4430" w:type="dxa"/>
            <w:vMerge w:val="restart"/>
            <w:tcBorders>
              <w:top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Ингредиент</w:t>
            </w:r>
          </w:p>
        </w:tc>
        <w:tc>
          <w:tcPr>
            <w:tcW w:w="4784" w:type="dxa"/>
            <w:gridSpan w:val="2"/>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Фитотоксичные ПДК</w:t>
            </w:r>
          </w:p>
        </w:tc>
      </w:tr>
      <w:tr w:rsidR="008E15A8" w:rsidRPr="009C3AC0" w:rsidTr="00F82E93">
        <w:tc>
          <w:tcPr>
            <w:tcW w:w="4430" w:type="dxa"/>
            <w:vMerge/>
            <w:tcBorders>
              <w:top w:val="single" w:sz="4" w:space="0" w:color="auto"/>
              <w:bottom w:val="single" w:sz="4" w:space="0" w:color="auto"/>
              <w:right w:val="single" w:sz="4" w:space="0" w:color="auto"/>
            </w:tcBorders>
          </w:tcPr>
          <w:p w:rsidR="008E15A8" w:rsidRPr="009C3AC0" w:rsidRDefault="008E15A8" w:rsidP="00F82E93">
            <w:pPr>
              <w:pStyle w:val="afb"/>
              <w:rPr>
                <w:rFonts w:ascii="Times New Roman" w:hAnsi="Times New Roman" w:cs="Times New Roman"/>
                <w:sz w:val="28"/>
                <w:szCs w:val="28"/>
              </w:rPr>
            </w:pP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Максимальные разовые</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Среднесуточ ные</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Диоксид серы</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0,100</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0,05</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Диоксид азота</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0,09</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0,05</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Аммиак</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0,35</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0,17</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Озон</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0,47</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0,24</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Углеводороды</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0,65</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0,14</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Угарный газ</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6,7</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3,3</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Бенз(а)пирен</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0,0002</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0,0001</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Бензол</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0,1</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0,05</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Взвешенные вещества (пром. пыль, цемент)</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0,2</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0,05</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Сероводород</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0,008</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0,008</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Формальдегид</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0,02</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0,003</w:t>
            </w:r>
          </w:p>
        </w:tc>
      </w:tr>
      <w:tr w:rsidR="008E15A8" w:rsidRPr="009C3AC0" w:rsidTr="00F82E93">
        <w:tc>
          <w:tcPr>
            <w:tcW w:w="4430"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lastRenderedPageBreak/>
              <w:t>Хлор</w:t>
            </w:r>
          </w:p>
        </w:tc>
        <w:tc>
          <w:tcPr>
            <w:tcW w:w="2425" w:type="dxa"/>
            <w:tcBorders>
              <w:top w:val="single" w:sz="4" w:space="0" w:color="auto"/>
              <w:left w:val="single" w:sz="4" w:space="0" w:color="auto"/>
              <w:bottom w:val="single" w:sz="4" w:space="0" w:color="auto"/>
              <w:right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0,025</w:t>
            </w:r>
          </w:p>
        </w:tc>
        <w:tc>
          <w:tcPr>
            <w:tcW w:w="2359"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0,015</w:t>
            </w:r>
          </w:p>
        </w:tc>
      </w:tr>
    </w:tbl>
    <w:p w:rsidR="008E15A8" w:rsidRPr="009C3AC0" w:rsidRDefault="008E15A8"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35"/>
        <w:gridCol w:w="3565"/>
      </w:tblGrid>
      <w:tr w:rsidR="008E15A8" w:rsidRPr="009C3AC0" w:rsidTr="00F82E93">
        <w:tc>
          <w:tcPr>
            <w:tcW w:w="7300" w:type="dxa"/>
            <w:gridSpan w:val="2"/>
            <w:tcBorders>
              <w:top w:val="nil"/>
              <w:left w:val="nil"/>
              <w:bottom w:val="nil"/>
              <w:right w:val="nil"/>
            </w:tcBorders>
          </w:tcPr>
          <w:p w:rsidR="008E15A8" w:rsidRPr="009C3AC0" w:rsidRDefault="008E15A8" w:rsidP="00F82E93">
            <w:pPr>
              <w:pStyle w:val="1"/>
              <w:rPr>
                <w:rFonts w:ascii="Times New Roman" w:hAnsi="Times New Roman" w:cs="Times New Roman"/>
                <w:b w:val="0"/>
                <w:color w:val="auto"/>
                <w:sz w:val="28"/>
                <w:szCs w:val="28"/>
              </w:rPr>
            </w:pPr>
            <w:bookmarkStart w:id="369" w:name="sub_20012"/>
            <w:r w:rsidRPr="009C3AC0">
              <w:rPr>
                <w:rFonts w:ascii="Times New Roman" w:hAnsi="Times New Roman" w:cs="Times New Roman"/>
                <w:b w:val="0"/>
                <w:color w:val="auto"/>
                <w:sz w:val="28"/>
                <w:szCs w:val="28"/>
              </w:rPr>
              <w:t>Таблица 4. Зависимость уклона пандуса от высоты подъе</w:t>
            </w:r>
            <w:bookmarkEnd w:id="369"/>
            <w:r w:rsidRPr="009C3AC0">
              <w:rPr>
                <w:rFonts w:ascii="Times New Roman" w:hAnsi="Times New Roman" w:cs="Times New Roman"/>
                <w:b w:val="0"/>
                <w:color w:val="auto"/>
                <w:sz w:val="28"/>
                <w:szCs w:val="28"/>
              </w:rPr>
              <w:t>ма</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7300" w:type="dxa"/>
            <w:gridSpan w:val="2"/>
            <w:tcBorders>
              <w:top w:val="nil"/>
              <w:left w:val="nil"/>
              <w:bottom w:val="single" w:sz="4" w:space="0" w:color="auto"/>
              <w:right w:val="nil"/>
            </w:tcBorders>
          </w:tcPr>
          <w:p w:rsidR="008E15A8" w:rsidRPr="009C3AC0" w:rsidRDefault="008E15A8" w:rsidP="00F82E93">
            <w:pPr>
              <w:pStyle w:val="afb"/>
              <w:jc w:val="right"/>
              <w:rPr>
                <w:rFonts w:ascii="Times New Roman" w:hAnsi="Times New Roman" w:cs="Times New Roman"/>
                <w:sz w:val="28"/>
                <w:szCs w:val="28"/>
              </w:rPr>
            </w:pPr>
            <w:r w:rsidRPr="009C3AC0">
              <w:rPr>
                <w:rFonts w:ascii="Times New Roman" w:hAnsi="Times New Roman" w:cs="Times New Roman"/>
                <w:sz w:val="28"/>
                <w:szCs w:val="28"/>
              </w:rPr>
              <w:t>В миллиметрах</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3735" w:type="dxa"/>
            <w:tcBorders>
              <w:top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Уклон пандуса (соотношение)</w:t>
            </w:r>
          </w:p>
        </w:tc>
        <w:tc>
          <w:tcPr>
            <w:tcW w:w="3565" w:type="dxa"/>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Высота подъема</w:t>
            </w:r>
          </w:p>
        </w:tc>
      </w:tr>
      <w:tr w:rsidR="008E15A8" w:rsidRPr="009C3AC0" w:rsidTr="00F82E93">
        <w:tc>
          <w:tcPr>
            <w:tcW w:w="373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От 1:8 до 1:10</w:t>
            </w:r>
          </w:p>
        </w:tc>
        <w:tc>
          <w:tcPr>
            <w:tcW w:w="3565"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75</w:t>
            </w:r>
          </w:p>
        </w:tc>
      </w:tr>
      <w:tr w:rsidR="008E15A8" w:rsidRPr="009C3AC0" w:rsidTr="00F82E93">
        <w:tc>
          <w:tcPr>
            <w:tcW w:w="373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От 1:10,1 до 1:12</w:t>
            </w:r>
          </w:p>
        </w:tc>
        <w:tc>
          <w:tcPr>
            <w:tcW w:w="3565"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150</w:t>
            </w:r>
          </w:p>
        </w:tc>
      </w:tr>
      <w:tr w:rsidR="008E15A8" w:rsidRPr="009C3AC0" w:rsidTr="00F82E93">
        <w:tc>
          <w:tcPr>
            <w:tcW w:w="373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От 1:12,1 до 1:15</w:t>
            </w:r>
          </w:p>
        </w:tc>
        <w:tc>
          <w:tcPr>
            <w:tcW w:w="3565"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600</w:t>
            </w:r>
          </w:p>
        </w:tc>
      </w:tr>
      <w:tr w:rsidR="008E15A8" w:rsidRPr="009C3AC0" w:rsidTr="00F82E93">
        <w:tc>
          <w:tcPr>
            <w:tcW w:w="373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От 1:15,1 до 1:20</w:t>
            </w:r>
          </w:p>
        </w:tc>
        <w:tc>
          <w:tcPr>
            <w:tcW w:w="3565"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760</w:t>
            </w:r>
          </w:p>
        </w:tc>
      </w:tr>
    </w:tbl>
    <w:p w:rsidR="008E15A8" w:rsidRPr="009C3AC0" w:rsidRDefault="008E15A8" w:rsidP="00C92FA4">
      <w:pPr>
        <w:ind w:firstLine="720"/>
        <w:jc w:val="both"/>
        <w:rPr>
          <w:rFonts w:ascii="Times New Roman" w:hAnsi="Times New Roman" w:cs="Times New Roman"/>
          <w:sz w:val="28"/>
          <w:szCs w:val="28"/>
        </w:rPr>
      </w:pPr>
    </w:p>
    <w:p w:rsidR="008E15A8" w:rsidRPr="009C3AC0" w:rsidRDefault="008E15A8" w:rsidP="00C92FA4">
      <w:pPr>
        <w:ind w:firstLine="720"/>
        <w:jc w:val="both"/>
        <w:rPr>
          <w:rFonts w:ascii="Times New Roman" w:hAnsi="Times New Roman" w:cs="Times New Roman"/>
          <w:sz w:val="28"/>
          <w:szCs w:val="28"/>
        </w:rPr>
      </w:pPr>
    </w:p>
    <w:p w:rsidR="008E15A8" w:rsidRPr="009C3AC0" w:rsidRDefault="008E15A8" w:rsidP="00C92FA4">
      <w:pPr>
        <w:ind w:firstLine="720"/>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25"/>
        <w:gridCol w:w="6906"/>
        <w:gridCol w:w="79"/>
      </w:tblGrid>
      <w:tr w:rsidR="008E15A8" w:rsidRPr="009C3AC0" w:rsidTr="00F82E93">
        <w:trPr>
          <w:gridAfter w:val="1"/>
          <w:wAfter w:w="79" w:type="dxa"/>
        </w:trPr>
        <w:tc>
          <w:tcPr>
            <w:tcW w:w="8931" w:type="dxa"/>
            <w:gridSpan w:val="2"/>
            <w:tcBorders>
              <w:top w:val="nil"/>
              <w:left w:val="nil"/>
              <w:bottom w:val="single" w:sz="4" w:space="0" w:color="auto"/>
              <w:right w:val="nil"/>
            </w:tcBorders>
          </w:tcPr>
          <w:p w:rsidR="008E15A8" w:rsidRPr="009C3AC0" w:rsidRDefault="008E15A8" w:rsidP="00F82E93">
            <w:pPr>
              <w:pStyle w:val="1"/>
              <w:rPr>
                <w:rFonts w:ascii="Times New Roman" w:hAnsi="Times New Roman" w:cs="Times New Roman"/>
                <w:b w:val="0"/>
                <w:color w:val="auto"/>
                <w:sz w:val="28"/>
                <w:szCs w:val="28"/>
              </w:rPr>
            </w:pPr>
            <w:bookmarkStart w:id="370" w:name="sub_20015"/>
            <w:r w:rsidRPr="009C3AC0">
              <w:rPr>
                <w:rFonts w:ascii="Times New Roman" w:hAnsi="Times New Roman" w:cs="Times New Roman"/>
                <w:b w:val="0"/>
                <w:color w:val="auto"/>
                <w:sz w:val="28"/>
                <w:szCs w:val="28"/>
              </w:rPr>
              <w:t>Таблица 5. Минимальные расстояния безопасности при размещении</w:t>
            </w:r>
            <w:r w:rsidRPr="009C3AC0">
              <w:rPr>
                <w:rFonts w:ascii="Times New Roman" w:hAnsi="Times New Roman" w:cs="Times New Roman"/>
                <w:b w:val="0"/>
                <w:color w:val="auto"/>
                <w:sz w:val="28"/>
                <w:szCs w:val="28"/>
              </w:rPr>
              <w:br/>
              <w:t>игрового оборудования</w:t>
            </w:r>
            <w:bookmarkEnd w:id="370"/>
          </w:p>
          <w:p w:rsidR="008E15A8" w:rsidRPr="009C3AC0" w:rsidRDefault="008E15A8" w:rsidP="00F82E93">
            <w:pPr>
              <w:pStyle w:val="afb"/>
              <w:rPr>
                <w:rFonts w:ascii="Times New Roman" w:hAnsi="Times New Roman" w:cs="Times New Roman"/>
                <w:sz w:val="28"/>
                <w:szCs w:val="28"/>
              </w:rPr>
            </w:pPr>
            <w:r w:rsidRPr="009C3AC0">
              <w:rPr>
                <w:rFonts w:ascii="Times New Roman" w:hAnsi="Times New Roman" w:cs="Times New Roman"/>
                <w:sz w:val="28"/>
                <w:szCs w:val="28"/>
              </w:rPr>
              <w:t xml:space="preserve">                                                                                          </w:t>
            </w:r>
          </w:p>
        </w:tc>
      </w:tr>
      <w:tr w:rsidR="008E15A8" w:rsidRPr="009C3AC0" w:rsidTr="00F82E93">
        <w:tc>
          <w:tcPr>
            <w:tcW w:w="2025" w:type="dxa"/>
            <w:tcBorders>
              <w:top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Игровое оборудование</w:t>
            </w:r>
          </w:p>
        </w:tc>
        <w:tc>
          <w:tcPr>
            <w:tcW w:w="6985" w:type="dxa"/>
            <w:gridSpan w:val="2"/>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Минимальные расстояния</w:t>
            </w:r>
          </w:p>
        </w:tc>
      </w:tr>
      <w:tr w:rsidR="008E15A8" w:rsidRPr="009C3AC0" w:rsidTr="00F82E93">
        <w:tc>
          <w:tcPr>
            <w:tcW w:w="202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Качели</w:t>
            </w:r>
          </w:p>
        </w:tc>
        <w:tc>
          <w:tcPr>
            <w:tcW w:w="6985" w:type="dxa"/>
            <w:gridSpan w:val="2"/>
            <w:tcBorders>
              <w:top w:val="single" w:sz="4" w:space="0" w:color="auto"/>
              <w:left w:val="single" w:sz="4" w:space="0" w:color="auto"/>
              <w:bottom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8E15A8" w:rsidRPr="009C3AC0" w:rsidTr="00F82E93">
        <w:tc>
          <w:tcPr>
            <w:tcW w:w="202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Качалки</w:t>
            </w:r>
          </w:p>
        </w:tc>
        <w:tc>
          <w:tcPr>
            <w:tcW w:w="6985" w:type="dxa"/>
            <w:gridSpan w:val="2"/>
            <w:tcBorders>
              <w:top w:val="single" w:sz="4" w:space="0" w:color="auto"/>
              <w:left w:val="single" w:sz="4" w:space="0" w:color="auto"/>
              <w:bottom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8E15A8" w:rsidRPr="009C3AC0" w:rsidTr="00F82E93">
        <w:tc>
          <w:tcPr>
            <w:tcW w:w="202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Карусели</w:t>
            </w:r>
          </w:p>
        </w:tc>
        <w:tc>
          <w:tcPr>
            <w:tcW w:w="6985" w:type="dxa"/>
            <w:gridSpan w:val="2"/>
            <w:tcBorders>
              <w:top w:val="single" w:sz="4" w:space="0" w:color="auto"/>
              <w:left w:val="single" w:sz="4" w:space="0" w:color="auto"/>
              <w:bottom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 xml:space="preserve">не менее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xml:space="preserve"> в стороны от боковых конструкций и не менее </w:t>
            </w:r>
            <w:smartTag w:uri="urn:schemas-microsoft-com:office:smarttags" w:element="metricconverter">
              <w:smartTagPr>
                <w:attr w:name="ProductID" w:val="3 м"/>
              </w:smartTagPr>
              <w:r w:rsidRPr="009C3AC0">
                <w:rPr>
                  <w:rFonts w:ascii="Times New Roman" w:hAnsi="Times New Roman" w:cs="Times New Roman"/>
                  <w:sz w:val="28"/>
                  <w:szCs w:val="28"/>
                </w:rPr>
                <w:t>3 м</w:t>
              </w:r>
            </w:smartTag>
            <w:r w:rsidRPr="009C3AC0">
              <w:rPr>
                <w:rFonts w:ascii="Times New Roman" w:hAnsi="Times New Roman" w:cs="Times New Roman"/>
                <w:sz w:val="28"/>
                <w:szCs w:val="28"/>
              </w:rPr>
              <w:t xml:space="preserve"> вверх от нижней вращающейся поверхности карусели</w:t>
            </w:r>
          </w:p>
        </w:tc>
      </w:tr>
      <w:tr w:rsidR="008E15A8" w:rsidRPr="009C3AC0" w:rsidTr="00F82E93">
        <w:tc>
          <w:tcPr>
            <w:tcW w:w="2025"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Горки</w:t>
            </w:r>
          </w:p>
        </w:tc>
        <w:tc>
          <w:tcPr>
            <w:tcW w:w="6985" w:type="dxa"/>
            <w:gridSpan w:val="2"/>
            <w:tcBorders>
              <w:top w:val="single" w:sz="4" w:space="0" w:color="auto"/>
              <w:left w:val="single" w:sz="4" w:space="0" w:color="auto"/>
              <w:bottom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 xml:space="preserve">не менее </w:t>
            </w:r>
            <w:smartTag w:uri="urn:schemas-microsoft-com:office:smarttags" w:element="metricconverter">
              <w:smartTagPr>
                <w:attr w:name="ProductID" w:val="1 м"/>
              </w:smartTagPr>
              <w:r w:rsidRPr="009C3AC0">
                <w:rPr>
                  <w:rFonts w:ascii="Times New Roman" w:hAnsi="Times New Roman" w:cs="Times New Roman"/>
                  <w:sz w:val="28"/>
                  <w:szCs w:val="28"/>
                </w:rPr>
                <w:t>1 м</w:t>
              </w:r>
            </w:smartTag>
            <w:r w:rsidRPr="009C3AC0">
              <w:rPr>
                <w:rFonts w:ascii="Times New Roman" w:hAnsi="Times New Roman" w:cs="Times New Roman"/>
                <w:sz w:val="28"/>
                <w:szCs w:val="28"/>
              </w:rPr>
              <w:t xml:space="preserve"> от боковых сторон и </w:t>
            </w:r>
            <w:smartTag w:uri="urn:schemas-microsoft-com:office:smarttags" w:element="metricconverter">
              <w:smartTagPr>
                <w:attr w:name="ProductID" w:val="2 м"/>
              </w:smartTagPr>
              <w:r w:rsidRPr="009C3AC0">
                <w:rPr>
                  <w:rFonts w:ascii="Times New Roman" w:hAnsi="Times New Roman" w:cs="Times New Roman"/>
                  <w:sz w:val="28"/>
                  <w:szCs w:val="28"/>
                </w:rPr>
                <w:t>2 м</w:t>
              </w:r>
            </w:smartTag>
            <w:r w:rsidRPr="009C3AC0">
              <w:rPr>
                <w:rFonts w:ascii="Times New Roman" w:hAnsi="Times New Roman" w:cs="Times New Roman"/>
                <w:sz w:val="28"/>
                <w:szCs w:val="28"/>
              </w:rPr>
              <w:t xml:space="preserve"> вперед от нижнего края ската горки</w:t>
            </w:r>
          </w:p>
        </w:tc>
      </w:tr>
    </w:tbl>
    <w:p w:rsidR="008E15A8" w:rsidRPr="009C3AC0" w:rsidRDefault="008E15A8" w:rsidP="00C92FA4">
      <w:pPr>
        <w:ind w:firstLine="720"/>
        <w:jc w:val="both"/>
        <w:rPr>
          <w:rFonts w:ascii="Times New Roman" w:hAnsi="Times New Roman" w:cs="Times New Roman"/>
          <w:sz w:val="28"/>
          <w:szCs w:val="28"/>
        </w:rPr>
      </w:pPr>
    </w:p>
    <w:p w:rsidR="008E15A8" w:rsidRPr="009C3AC0" w:rsidRDefault="008E15A8" w:rsidP="00C92FA4">
      <w:pPr>
        <w:pStyle w:val="1"/>
        <w:rPr>
          <w:rFonts w:ascii="Times New Roman" w:hAnsi="Times New Roman" w:cs="Times New Roman"/>
          <w:b w:val="0"/>
          <w:color w:val="auto"/>
          <w:sz w:val="28"/>
          <w:szCs w:val="28"/>
        </w:rPr>
      </w:pPr>
    </w:p>
    <w:p w:rsidR="008E15A8" w:rsidRPr="009C3AC0" w:rsidRDefault="008E15A8" w:rsidP="00C92FA4">
      <w:pPr>
        <w:jc w:val="both"/>
        <w:rPr>
          <w:rFonts w:ascii="Times New Roman"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6192"/>
        <w:gridCol w:w="2550"/>
      </w:tblGrid>
      <w:tr w:rsidR="008E15A8" w:rsidRPr="009C3AC0" w:rsidTr="00F82E93">
        <w:tc>
          <w:tcPr>
            <w:tcW w:w="8742" w:type="dxa"/>
            <w:gridSpan w:val="2"/>
            <w:tcBorders>
              <w:top w:val="nil"/>
              <w:left w:val="nil"/>
              <w:bottom w:val="nil"/>
              <w:right w:val="nil"/>
            </w:tcBorders>
          </w:tcPr>
          <w:p w:rsidR="008E15A8" w:rsidRPr="009C3AC0" w:rsidRDefault="008E15A8" w:rsidP="00F82E93">
            <w:pPr>
              <w:pStyle w:val="1"/>
              <w:rPr>
                <w:rFonts w:ascii="Times New Roman" w:hAnsi="Times New Roman" w:cs="Times New Roman"/>
                <w:b w:val="0"/>
                <w:color w:val="auto"/>
                <w:sz w:val="28"/>
                <w:szCs w:val="28"/>
              </w:rPr>
            </w:pPr>
            <w:bookmarkStart w:id="371" w:name="sub_20016"/>
            <w:r w:rsidRPr="009C3AC0">
              <w:rPr>
                <w:rFonts w:ascii="Times New Roman" w:hAnsi="Times New Roman" w:cs="Times New Roman"/>
                <w:b w:val="0"/>
                <w:color w:val="auto"/>
                <w:sz w:val="28"/>
                <w:szCs w:val="28"/>
              </w:rPr>
              <w:t>Таблица 6. Рекомендуемые расстояния посадки деревьев</w:t>
            </w:r>
            <w:r w:rsidRPr="009C3AC0">
              <w:rPr>
                <w:rFonts w:ascii="Times New Roman" w:hAnsi="Times New Roman" w:cs="Times New Roman"/>
                <w:b w:val="0"/>
                <w:color w:val="auto"/>
                <w:sz w:val="28"/>
                <w:szCs w:val="28"/>
              </w:rPr>
              <w:br/>
              <w:t>в зависимости от категории улицы</w:t>
            </w:r>
            <w:bookmarkEnd w:id="371"/>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8742" w:type="dxa"/>
            <w:gridSpan w:val="2"/>
            <w:tcBorders>
              <w:top w:val="nil"/>
              <w:left w:val="nil"/>
              <w:bottom w:val="single" w:sz="4" w:space="0" w:color="auto"/>
              <w:right w:val="nil"/>
            </w:tcBorders>
          </w:tcPr>
          <w:p w:rsidR="008E15A8" w:rsidRPr="009C3AC0" w:rsidRDefault="008E15A8" w:rsidP="00F82E93">
            <w:pPr>
              <w:pStyle w:val="afb"/>
              <w:jc w:val="right"/>
              <w:rPr>
                <w:rFonts w:ascii="Times New Roman" w:hAnsi="Times New Roman" w:cs="Times New Roman"/>
                <w:sz w:val="28"/>
                <w:szCs w:val="28"/>
              </w:rPr>
            </w:pPr>
            <w:r w:rsidRPr="009C3AC0">
              <w:rPr>
                <w:rFonts w:ascii="Times New Roman" w:hAnsi="Times New Roman" w:cs="Times New Roman"/>
                <w:sz w:val="28"/>
                <w:szCs w:val="28"/>
              </w:rPr>
              <w:t>В метрах</w:t>
            </w:r>
          </w:p>
          <w:p w:rsidR="008E15A8" w:rsidRPr="009C3AC0" w:rsidRDefault="008E15A8" w:rsidP="00F82E93">
            <w:pPr>
              <w:pStyle w:val="afb"/>
              <w:rPr>
                <w:rFonts w:ascii="Times New Roman" w:hAnsi="Times New Roman" w:cs="Times New Roman"/>
                <w:sz w:val="28"/>
                <w:szCs w:val="28"/>
              </w:rPr>
            </w:pPr>
          </w:p>
        </w:tc>
      </w:tr>
      <w:tr w:rsidR="008E15A8" w:rsidRPr="009C3AC0" w:rsidTr="00F82E93">
        <w:tc>
          <w:tcPr>
            <w:tcW w:w="6192" w:type="dxa"/>
            <w:tcBorders>
              <w:top w:val="single" w:sz="4" w:space="0" w:color="auto"/>
              <w:bottom w:val="single" w:sz="4" w:space="0" w:color="auto"/>
              <w:right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lastRenderedPageBreak/>
              <w:t>Категория улиц и дорог</w:t>
            </w:r>
          </w:p>
        </w:tc>
        <w:tc>
          <w:tcPr>
            <w:tcW w:w="2550" w:type="dxa"/>
            <w:tcBorders>
              <w:top w:val="single" w:sz="4" w:space="0" w:color="auto"/>
              <w:left w:val="single" w:sz="4" w:space="0" w:color="auto"/>
              <w:bottom w:val="single" w:sz="4" w:space="0" w:color="auto"/>
            </w:tcBorders>
          </w:tcPr>
          <w:p w:rsidR="008E15A8" w:rsidRPr="009C3AC0" w:rsidRDefault="008E15A8" w:rsidP="00F82E93">
            <w:pPr>
              <w:pStyle w:val="1"/>
              <w:rPr>
                <w:rFonts w:ascii="Times New Roman" w:hAnsi="Times New Roman" w:cs="Times New Roman"/>
                <w:b w:val="0"/>
                <w:color w:val="auto"/>
                <w:sz w:val="28"/>
                <w:szCs w:val="28"/>
              </w:rPr>
            </w:pPr>
            <w:r w:rsidRPr="009C3AC0">
              <w:rPr>
                <w:rFonts w:ascii="Times New Roman" w:hAnsi="Times New Roman" w:cs="Times New Roman"/>
                <w:b w:val="0"/>
                <w:color w:val="auto"/>
                <w:sz w:val="28"/>
                <w:szCs w:val="28"/>
              </w:rPr>
              <w:t>Расстояние от проезжей части до ствола</w:t>
            </w:r>
          </w:p>
        </w:tc>
      </w:tr>
      <w:tr w:rsidR="008E15A8" w:rsidRPr="009C3AC0" w:rsidTr="00F82E93">
        <w:tc>
          <w:tcPr>
            <w:tcW w:w="6192"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Улицы и дороги местного значения</w:t>
            </w:r>
          </w:p>
        </w:tc>
        <w:tc>
          <w:tcPr>
            <w:tcW w:w="255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2 - 3</w:t>
            </w:r>
          </w:p>
        </w:tc>
      </w:tr>
      <w:tr w:rsidR="008E15A8" w:rsidRPr="009C3AC0" w:rsidTr="00F82E93">
        <w:tc>
          <w:tcPr>
            <w:tcW w:w="6192" w:type="dxa"/>
            <w:tcBorders>
              <w:top w:val="single" w:sz="4" w:space="0" w:color="auto"/>
              <w:bottom w:val="single" w:sz="4" w:space="0" w:color="auto"/>
              <w:right w:val="single" w:sz="4" w:space="0" w:color="auto"/>
            </w:tcBorders>
          </w:tcPr>
          <w:p w:rsidR="008E15A8" w:rsidRPr="009C3AC0" w:rsidRDefault="008E15A8" w:rsidP="00F82E93">
            <w:pPr>
              <w:pStyle w:val="aff2"/>
              <w:rPr>
                <w:rFonts w:ascii="Times New Roman" w:hAnsi="Times New Roman" w:cs="Times New Roman"/>
                <w:sz w:val="28"/>
                <w:szCs w:val="28"/>
              </w:rPr>
            </w:pPr>
            <w:r w:rsidRPr="009C3AC0">
              <w:rPr>
                <w:rFonts w:ascii="Times New Roman" w:hAnsi="Times New Roman" w:cs="Times New Roman"/>
                <w:sz w:val="28"/>
                <w:szCs w:val="28"/>
              </w:rPr>
              <w:t>Проезды</w:t>
            </w:r>
          </w:p>
        </w:tc>
        <w:tc>
          <w:tcPr>
            <w:tcW w:w="2550" w:type="dxa"/>
            <w:tcBorders>
              <w:top w:val="single" w:sz="4" w:space="0" w:color="auto"/>
              <w:left w:val="single" w:sz="4" w:space="0" w:color="auto"/>
              <w:bottom w:val="single" w:sz="4" w:space="0" w:color="auto"/>
            </w:tcBorders>
          </w:tcPr>
          <w:p w:rsidR="008E15A8" w:rsidRPr="009C3AC0" w:rsidRDefault="008E15A8" w:rsidP="00F82E93">
            <w:pPr>
              <w:pStyle w:val="afb"/>
              <w:jc w:val="center"/>
              <w:rPr>
                <w:rFonts w:ascii="Times New Roman" w:hAnsi="Times New Roman" w:cs="Times New Roman"/>
                <w:sz w:val="28"/>
                <w:szCs w:val="28"/>
              </w:rPr>
            </w:pPr>
            <w:r w:rsidRPr="009C3AC0">
              <w:rPr>
                <w:rFonts w:ascii="Times New Roman" w:hAnsi="Times New Roman" w:cs="Times New Roman"/>
                <w:sz w:val="28"/>
                <w:szCs w:val="28"/>
              </w:rPr>
              <w:t>1,5 - 2</w:t>
            </w:r>
          </w:p>
        </w:tc>
      </w:tr>
      <w:tr w:rsidR="008E15A8" w:rsidRPr="009C3AC0" w:rsidTr="00F82E93">
        <w:tc>
          <w:tcPr>
            <w:tcW w:w="8742" w:type="dxa"/>
            <w:gridSpan w:val="2"/>
            <w:tcBorders>
              <w:top w:val="single" w:sz="4" w:space="0" w:color="auto"/>
              <w:bottom w:val="single" w:sz="4" w:space="0" w:color="auto"/>
            </w:tcBorders>
          </w:tcPr>
          <w:p w:rsidR="008E15A8" w:rsidRPr="009C3AC0" w:rsidRDefault="008E15A8" w:rsidP="00F82E93">
            <w:pPr>
              <w:pStyle w:val="afb"/>
              <w:rPr>
                <w:rFonts w:ascii="Times New Roman" w:hAnsi="Times New Roman" w:cs="Times New Roman"/>
                <w:sz w:val="28"/>
                <w:szCs w:val="28"/>
              </w:rPr>
            </w:pPr>
            <w:r w:rsidRPr="009C3AC0">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8E15A8" w:rsidRPr="009C3AC0" w:rsidRDefault="008E15A8">
      <w:pPr>
        <w:ind w:firstLine="720"/>
        <w:jc w:val="both"/>
        <w:rPr>
          <w:rFonts w:ascii="Times New Roman" w:hAnsi="Times New Roman" w:cs="Times New Roman"/>
          <w:sz w:val="28"/>
          <w:szCs w:val="28"/>
        </w:rPr>
      </w:pPr>
    </w:p>
    <w:p w:rsidR="008E15A8" w:rsidRPr="009C3AC0" w:rsidRDefault="008E15A8">
      <w:pPr>
        <w:ind w:firstLine="720"/>
        <w:jc w:val="both"/>
        <w:rPr>
          <w:rFonts w:ascii="Times New Roman" w:hAnsi="Times New Roman" w:cs="Times New Roman"/>
          <w:sz w:val="28"/>
          <w:szCs w:val="28"/>
        </w:rPr>
      </w:pPr>
    </w:p>
    <w:p w:rsidR="008E15A8" w:rsidRPr="009C3AC0" w:rsidRDefault="008E15A8" w:rsidP="007F6CA5">
      <w:pPr>
        <w:jc w:val="both"/>
        <w:rPr>
          <w:rFonts w:ascii="Times New Roman" w:hAnsi="Times New Roman" w:cs="Times New Roman"/>
          <w:sz w:val="28"/>
          <w:szCs w:val="28"/>
        </w:rPr>
      </w:pPr>
      <w:r w:rsidRPr="009C3AC0">
        <w:rPr>
          <w:rFonts w:ascii="Times New Roman" w:hAnsi="Times New Roman" w:cs="Times New Roman"/>
          <w:sz w:val="28"/>
          <w:szCs w:val="28"/>
        </w:rPr>
        <w:t>Глава</w:t>
      </w:r>
    </w:p>
    <w:p w:rsidR="008E15A8" w:rsidRPr="009C3AC0" w:rsidRDefault="008E15A8" w:rsidP="007F6CA5">
      <w:pPr>
        <w:jc w:val="both"/>
        <w:rPr>
          <w:rFonts w:ascii="Times New Roman" w:hAnsi="Times New Roman" w:cs="Times New Roman"/>
          <w:sz w:val="28"/>
          <w:szCs w:val="28"/>
        </w:rPr>
      </w:pPr>
      <w:r w:rsidRPr="009C3AC0">
        <w:rPr>
          <w:rFonts w:ascii="Times New Roman" w:hAnsi="Times New Roman" w:cs="Times New Roman"/>
          <w:sz w:val="28"/>
          <w:szCs w:val="28"/>
        </w:rPr>
        <w:t>Полтавская сельского поселения</w:t>
      </w:r>
    </w:p>
    <w:p w:rsidR="008E15A8" w:rsidRPr="009C3AC0" w:rsidRDefault="008E15A8" w:rsidP="007F6CA5">
      <w:pPr>
        <w:jc w:val="both"/>
        <w:rPr>
          <w:rFonts w:ascii="Times New Roman" w:hAnsi="Times New Roman" w:cs="Times New Roman"/>
          <w:sz w:val="28"/>
          <w:szCs w:val="28"/>
        </w:rPr>
      </w:pPr>
      <w:r w:rsidRPr="009C3AC0">
        <w:rPr>
          <w:rFonts w:ascii="Times New Roman" w:hAnsi="Times New Roman" w:cs="Times New Roman"/>
          <w:sz w:val="28"/>
          <w:szCs w:val="28"/>
        </w:rPr>
        <w:t>Красноармейского района                                                            В. А. Побожий</w:t>
      </w:r>
    </w:p>
    <w:sectPr w:rsidR="008E15A8" w:rsidRPr="009C3AC0" w:rsidSect="009C3AC0">
      <w:pgSz w:w="11906" w:h="16838"/>
      <w:pgMar w:top="1134" w:right="567" w:bottom="958"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57F" w:rsidRDefault="0031457F" w:rsidP="00E211FF">
      <w:r>
        <w:separator/>
      </w:r>
    </w:p>
  </w:endnote>
  <w:endnote w:type="continuationSeparator" w:id="1">
    <w:p w:rsidR="0031457F" w:rsidRDefault="0031457F" w:rsidP="00E21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57F" w:rsidRDefault="0031457F" w:rsidP="00E211FF">
      <w:r>
        <w:separator/>
      </w:r>
    </w:p>
  </w:footnote>
  <w:footnote w:type="continuationSeparator" w:id="1">
    <w:p w:rsidR="0031457F" w:rsidRDefault="0031457F" w:rsidP="00E2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2E95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75AFC4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3A45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16F9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EF204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E66F8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C461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D05A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02A07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8DEF4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85785"/>
    <w:rsid w:val="00003F71"/>
    <w:rsid w:val="00033D30"/>
    <w:rsid w:val="00063529"/>
    <w:rsid w:val="00087443"/>
    <w:rsid w:val="000C4DA1"/>
    <w:rsid w:val="000D2914"/>
    <w:rsid w:val="000D5716"/>
    <w:rsid w:val="000E490B"/>
    <w:rsid w:val="000F246D"/>
    <w:rsid w:val="000F45B3"/>
    <w:rsid w:val="00106406"/>
    <w:rsid w:val="00110F15"/>
    <w:rsid w:val="0012033E"/>
    <w:rsid w:val="00142858"/>
    <w:rsid w:val="00142E30"/>
    <w:rsid w:val="00151B67"/>
    <w:rsid w:val="00157D81"/>
    <w:rsid w:val="00163545"/>
    <w:rsid w:val="0017261F"/>
    <w:rsid w:val="00185029"/>
    <w:rsid w:val="00193583"/>
    <w:rsid w:val="001A372E"/>
    <w:rsid w:val="001B2054"/>
    <w:rsid w:val="001B36D6"/>
    <w:rsid w:val="001C0DBA"/>
    <w:rsid w:val="001E23ED"/>
    <w:rsid w:val="001E7403"/>
    <w:rsid w:val="001F1E9F"/>
    <w:rsid w:val="00202B1E"/>
    <w:rsid w:val="002121D1"/>
    <w:rsid w:val="00216580"/>
    <w:rsid w:val="00225150"/>
    <w:rsid w:val="00225F48"/>
    <w:rsid w:val="00251CC6"/>
    <w:rsid w:val="002733B2"/>
    <w:rsid w:val="00287977"/>
    <w:rsid w:val="00291901"/>
    <w:rsid w:val="00297E1D"/>
    <w:rsid w:val="002B1BC3"/>
    <w:rsid w:val="002C5017"/>
    <w:rsid w:val="002D09A7"/>
    <w:rsid w:val="002E52D8"/>
    <w:rsid w:val="002E74C5"/>
    <w:rsid w:val="00310F31"/>
    <w:rsid w:val="0031457F"/>
    <w:rsid w:val="003233B2"/>
    <w:rsid w:val="00326C8E"/>
    <w:rsid w:val="003303A7"/>
    <w:rsid w:val="003325E5"/>
    <w:rsid w:val="00334DFA"/>
    <w:rsid w:val="00353B24"/>
    <w:rsid w:val="0036088A"/>
    <w:rsid w:val="00362D73"/>
    <w:rsid w:val="00391361"/>
    <w:rsid w:val="00397F0D"/>
    <w:rsid w:val="003B5DFA"/>
    <w:rsid w:val="003C7E5A"/>
    <w:rsid w:val="00421950"/>
    <w:rsid w:val="0043752D"/>
    <w:rsid w:val="00463AE3"/>
    <w:rsid w:val="004658D6"/>
    <w:rsid w:val="00467046"/>
    <w:rsid w:val="004710C4"/>
    <w:rsid w:val="0047186E"/>
    <w:rsid w:val="00472746"/>
    <w:rsid w:val="00475DC2"/>
    <w:rsid w:val="00477434"/>
    <w:rsid w:val="004930E2"/>
    <w:rsid w:val="0049644D"/>
    <w:rsid w:val="004B5D49"/>
    <w:rsid w:val="004C2EC4"/>
    <w:rsid w:val="00512B52"/>
    <w:rsid w:val="00512E6E"/>
    <w:rsid w:val="00513AB3"/>
    <w:rsid w:val="005230C4"/>
    <w:rsid w:val="00524099"/>
    <w:rsid w:val="00553F7B"/>
    <w:rsid w:val="005576A0"/>
    <w:rsid w:val="005636E0"/>
    <w:rsid w:val="00581F00"/>
    <w:rsid w:val="00587D90"/>
    <w:rsid w:val="00593A82"/>
    <w:rsid w:val="005C18F5"/>
    <w:rsid w:val="005C2AF8"/>
    <w:rsid w:val="005C70A8"/>
    <w:rsid w:val="005E643F"/>
    <w:rsid w:val="00601BFF"/>
    <w:rsid w:val="00610943"/>
    <w:rsid w:val="006130C3"/>
    <w:rsid w:val="006208C2"/>
    <w:rsid w:val="00624754"/>
    <w:rsid w:val="00656FB7"/>
    <w:rsid w:val="006647BB"/>
    <w:rsid w:val="006728E8"/>
    <w:rsid w:val="006954D5"/>
    <w:rsid w:val="006B2353"/>
    <w:rsid w:val="006D4077"/>
    <w:rsid w:val="006D6A3A"/>
    <w:rsid w:val="006F328D"/>
    <w:rsid w:val="006F42A1"/>
    <w:rsid w:val="007023A0"/>
    <w:rsid w:val="007118BA"/>
    <w:rsid w:val="00724D5A"/>
    <w:rsid w:val="007419D5"/>
    <w:rsid w:val="00745D8B"/>
    <w:rsid w:val="00746D07"/>
    <w:rsid w:val="00755B40"/>
    <w:rsid w:val="00760161"/>
    <w:rsid w:val="007732E7"/>
    <w:rsid w:val="007756EB"/>
    <w:rsid w:val="0079416A"/>
    <w:rsid w:val="00795D13"/>
    <w:rsid w:val="0079618A"/>
    <w:rsid w:val="007A2824"/>
    <w:rsid w:val="007B05A6"/>
    <w:rsid w:val="007B6ACA"/>
    <w:rsid w:val="007C79B0"/>
    <w:rsid w:val="007D379A"/>
    <w:rsid w:val="007F2D4C"/>
    <w:rsid w:val="007F5046"/>
    <w:rsid w:val="007F6CA5"/>
    <w:rsid w:val="00825EE9"/>
    <w:rsid w:val="008462E9"/>
    <w:rsid w:val="008462EF"/>
    <w:rsid w:val="008470EB"/>
    <w:rsid w:val="008646F5"/>
    <w:rsid w:val="00867C5A"/>
    <w:rsid w:val="008731E6"/>
    <w:rsid w:val="0088234B"/>
    <w:rsid w:val="00892CD2"/>
    <w:rsid w:val="00897BD7"/>
    <w:rsid w:val="008A3EA7"/>
    <w:rsid w:val="008C0BFE"/>
    <w:rsid w:val="008C1FE3"/>
    <w:rsid w:val="008D0DA9"/>
    <w:rsid w:val="008D5A38"/>
    <w:rsid w:val="008E15A8"/>
    <w:rsid w:val="008E6240"/>
    <w:rsid w:val="008E7293"/>
    <w:rsid w:val="008F0562"/>
    <w:rsid w:val="00915D50"/>
    <w:rsid w:val="009208AB"/>
    <w:rsid w:val="0092208D"/>
    <w:rsid w:val="00922C87"/>
    <w:rsid w:val="009334AC"/>
    <w:rsid w:val="00974072"/>
    <w:rsid w:val="009772E4"/>
    <w:rsid w:val="00992D55"/>
    <w:rsid w:val="00997A02"/>
    <w:rsid w:val="009A6FCF"/>
    <w:rsid w:val="009B32F2"/>
    <w:rsid w:val="009C3AC0"/>
    <w:rsid w:val="009D3082"/>
    <w:rsid w:val="009D5835"/>
    <w:rsid w:val="009D7FA4"/>
    <w:rsid w:val="009F0404"/>
    <w:rsid w:val="009F316A"/>
    <w:rsid w:val="009F4750"/>
    <w:rsid w:val="00A201C9"/>
    <w:rsid w:val="00A229B7"/>
    <w:rsid w:val="00A51A74"/>
    <w:rsid w:val="00A562B1"/>
    <w:rsid w:val="00A64B7D"/>
    <w:rsid w:val="00A8026A"/>
    <w:rsid w:val="00AA093A"/>
    <w:rsid w:val="00AB22FF"/>
    <w:rsid w:val="00AB34A4"/>
    <w:rsid w:val="00AB7785"/>
    <w:rsid w:val="00AC6084"/>
    <w:rsid w:val="00AE3337"/>
    <w:rsid w:val="00AE7801"/>
    <w:rsid w:val="00AF21DF"/>
    <w:rsid w:val="00B06728"/>
    <w:rsid w:val="00B06776"/>
    <w:rsid w:val="00B17416"/>
    <w:rsid w:val="00B2212A"/>
    <w:rsid w:val="00B30489"/>
    <w:rsid w:val="00B37644"/>
    <w:rsid w:val="00B601DB"/>
    <w:rsid w:val="00B64E64"/>
    <w:rsid w:val="00BA1CE5"/>
    <w:rsid w:val="00BA4F07"/>
    <w:rsid w:val="00BF347C"/>
    <w:rsid w:val="00C01E60"/>
    <w:rsid w:val="00C049F2"/>
    <w:rsid w:val="00C20DA0"/>
    <w:rsid w:val="00C2155E"/>
    <w:rsid w:val="00C419CC"/>
    <w:rsid w:val="00C477B5"/>
    <w:rsid w:val="00C553A0"/>
    <w:rsid w:val="00C807C1"/>
    <w:rsid w:val="00C85785"/>
    <w:rsid w:val="00C868C2"/>
    <w:rsid w:val="00C92FA4"/>
    <w:rsid w:val="00C946C1"/>
    <w:rsid w:val="00CA1B40"/>
    <w:rsid w:val="00CA3BBF"/>
    <w:rsid w:val="00CA42D8"/>
    <w:rsid w:val="00CA5E74"/>
    <w:rsid w:val="00CF137C"/>
    <w:rsid w:val="00D01DC6"/>
    <w:rsid w:val="00D054FF"/>
    <w:rsid w:val="00D122DF"/>
    <w:rsid w:val="00D166B9"/>
    <w:rsid w:val="00D17CC8"/>
    <w:rsid w:val="00D22596"/>
    <w:rsid w:val="00D24132"/>
    <w:rsid w:val="00D247EC"/>
    <w:rsid w:val="00D30658"/>
    <w:rsid w:val="00D306F1"/>
    <w:rsid w:val="00D42507"/>
    <w:rsid w:val="00D54172"/>
    <w:rsid w:val="00D54D46"/>
    <w:rsid w:val="00D5503D"/>
    <w:rsid w:val="00D862AF"/>
    <w:rsid w:val="00D9382D"/>
    <w:rsid w:val="00D955A6"/>
    <w:rsid w:val="00DA48C0"/>
    <w:rsid w:val="00DA64AD"/>
    <w:rsid w:val="00DB6E71"/>
    <w:rsid w:val="00DC3F42"/>
    <w:rsid w:val="00DD34BB"/>
    <w:rsid w:val="00DD5D98"/>
    <w:rsid w:val="00DE3F39"/>
    <w:rsid w:val="00DE7736"/>
    <w:rsid w:val="00DF55C6"/>
    <w:rsid w:val="00E02606"/>
    <w:rsid w:val="00E211FF"/>
    <w:rsid w:val="00E23C38"/>
    <w:rsid w:val="00E40798"/>
    <w:rsid w:val="00E53C39"/>
    <w:rsid w:val="00E67B8B"/>
    <w:rsid w:val="00E70E43"/>
    <w:rsid w:val="00E7110A"/>
    <w:rsid w:val="00E81F9A"/>
    <w:rsid w:val="00E86EA9"/>
    <w:rsid w:val="00E93ED0"/>
    <w:rsid w:val="00EB144B"/>
    <w:rsid w:val="00EB71CF"/>
    <w:rsid w:val="00ED1A1D"/>
    <w:rsid w:val="00ED225A"/>
    <w:rsid w:val="00ED55AC"/>
    <w:rsid w:val="00EF0D38"/>
    <w:rsid w:val="00F00646"/>
    <w:rsid w:val="00F025AE"/>
    <w:rsid w:val="00F05060"/>
    <w:rsid w:val="00F122C8"/>
    <w:rsid w:val="00F25E0F"/>
    <w:rsid w:val="00F3728A"/>
    <w:rsid w:val="00F42876"/>
    <w:rsid w:val="00F446EC"/>
    <w:rsid w:val="00F519F0"/>
    <w:rsid w:val="00F82E93"/>
    <w:rsid w:val="00F86EB5"/>
    <w:rsid w:val="00F933AD"/>
    <w:rsid w:val="00FB2282"/>
    <w:rsid w:val="00FC187F"/>
    <w:rsid w:val="00FE7C41"/>
    <w:rsid w:val="00FF2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B2"/>
    <w:pPr>
      <w:widowControl w:val="0"/>
      <w:autoSpaceDE w:val="0"/>
      <w:autoSpaceDN w:val="0"/>
      <w:adjustRightInd w:val="0"/>
    </w:pPr>
    <w:rPr>
      <w:rFonts w:ascii="Arial" w:hAnsi="Arial" w:cs="Arial"/>
      <w:sz w:val="20"/>
      <w:szCs w:val="20"/>
    </w:rPr>
  </w:style>
  <w:style w:type="paragraph" w:styleId="1">
    <w:name w:val="heading 1"/>
    <w:basedOn w:val="a"/>
    <w:next w:val="a"/>
    <w:link w:val="10"/>
    <w:uiPriority w:val="99"/>
    <w:qFormat/>
    <w:rsid w:val="002733B2"/>
    <w:pPr>
      <w:spacing w:before="108" w:after="108"/>
      <w:jc w:val="center"/>
      <w:outlineLvl w:val="0"/>
    </w:pPr>
    <w:rPr>
      <w:b/>
      <w:bCs/>
      <w:color w:val="000080"/>
      <w:sz w:val="24"/>
      <w:szCs w:val="24"/>
    </w:rPr>
  </w:style>
  <w:style w:type="paragraph" w:styleId="2">
    <w:name w:val="heading 2"/>
    <w:basedOn w:val="1"/>
    <w:next w:val="a"/>
    <w:link w:val="20"/>
    <w:uiPriority w:val="99"/>
    <w:qFormat/>
    <w:rsid w:val="002733B2"/>
    <w:pPr>
      <w:spacing w:before="0" w:after="0"/>
      <w:jc w:val="both"/>
      <w:outlineLvl w:val="1"/>
    </w:pPr>
    <w:rPr>
      <w:b w:val="0"/>
      <w:bCs w:val="0"/>
      <w:color w:val="auto"/>
    </w:rPr>
  </w:style>
  <w:style w:type="paragraph" w:styleId="3">
    <w:name w:val="heading 3"/>
    <w:basedOn w:val="2"/>
    <w:next w:val="a"/>
    <w:link w:val="30"/>
    <w:uiPriority w:val="99"/>
    <w:qFormat/>
    <w:rsid w:val="002733B2"/>
    <w:pPr>
      <w:outlineLvl w:val="2"/>
    </w:pPr>
  </w:style>
  <w:style w:type="paragraph" w:styleId="4">
    <w:name w:val="heading 4"/>
    <w:basedOn w:val="3"/>
    <w:next w:val="a"/>
    <w:link w:val="40"/>
    <w:uiPriority w:val="99"/>
    <w:qFormat/>
    <w:rsid w:val="002733B2"/>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733B2"/>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2733B2"/>
    <w:rPr>
      <w:rFonts w:ascii="Cambria" w:hAnsi="Cambria" w:cs="Times New Roman"/>
      <w:b/>
      <w:bCs/>
      <w:i/>
      <w:iCs/>
      <w:sz w:val="28"/>
      <w:szCs w:val="28"/>
    </w:rPr>
  </w:style>
  <w:style w:type="character" w:customStyle="1" w:styleId="30">
    <w:name w:val="Заголовок 3 Знак"/>
    <w:basedOn w:val="a0"/>
    <w:link w:val="3"/>
    <w:uiPriority w:val="99"/>
    <w:semiHidden/>
    <w:locked/>
    <w:rsid w:val="002733B2"/>
    <w:rPr>
      <w:rFonts w:ascii="Cambria" w:hAnsi="Cambria" w:cs="Times New Roman"/>
      <w:b/>
      <w:bCs/>
      <w:sz w:val="26"/>
      <w:szCs w:val="26"/>
    </w:rPr>
  </w:style>
  <w:style w:type="character" w:customStyle="1" w:styleId="40">
    <w:name w:val="Заголовок 4 Знак"/>
    <w:basedOn w:val="a0"/>
    <w:link w:val="4"/>
    <w:uiPriority w:val="99"/>
    <w:semiHidden/>
    <w:locked/>
    <w:rsid w:val="002733B2"/>
    <w:rPr>
      <w:rFonts w:cs="Times New Roman"/>
      <w:b/>
      <w:bCs/>
      <w:sz w:val="28"/>
      <w:szCs w:val="28"/>
    </w:rPr>
  </w:style>
  <w:style w:type="character" w:customStyle="1" w:styleId="a3">
    <w:name w:val="Цветовое выделение"/>
    <w:uiPriority w:val="99"/>
    <w:rsid w:val="002733B2"/>
    <w:rPr>
      <w:b/>
      <w:color w:val="000080"/>
    </w:rPr>
  </w:style>
  <w:style w:type="character" w:customStyle="1" w:styleId="a4">
    <w:name w:val="Гипертекстовая ссылка"/>
    <w:basedOn w:val="a3"/>
    <w:uiPriority w:val="99"/>
    <w:rsid w:val="002733B2"/>
    <w:rPr>
      <w:rFonts w:cs="Times New Roman"/>
      <w:color w:val="008000"/>
      <w:u w:val="single"/>
    </w:rPr>
  </w:style>
  <w:style w:type="character" w:customStyle="1" w:styleId="a5">
    <w:name w:val="Активная гипертекстовая ссылка"/>
    <w:basedOn w:val="a4"/>
    <w:uiPriority w:val="99"/>
    <w:rsid w:val="002733B2"/>
  </w:style>
  <w:style w:type="paragraph" w:customStyle="1" w:styleId="a6">
    <w:name w:val="Внимание: Криминал!!"/>
    <w:basedOn w:val="a"/>
    <w:next w:val="a"/>
    <w:uiPriority w:val="99"/>
    <w:rsid w:val="002733B2"/>
    <w:pPr>
      <w:jc w:val="both"/>
    </w:pPr>
    <w:rPr>
      <w:sz w:val="24"/>
      <w:szCs w:val="24"/>
    </w:rPr>
  </w:style>
  <w:style w:type="paragraph" w:customStyle="1" w:styleId="a7">
    <w:name w:val="Внимание: недобросовестность!"/>
    <w:basedOn w:val="a"/>
    <w:next w:val="a"/>
    <w:uiPriority w:val="99"/>
    <w:rsid w:val="002733B2"/>
    <w:pPr>
      <w:jc w:val="both"/>
    </w:pPr>
    <w:rPr>
      <w:sz w:val="24"/>
      <w:szCs w:val="24"/>
    </w:rPr>
  </w:style>
  <w:style w:type="paragraph" w:customStyle="1" w:styleId="a8">
    <w:name w:val="Основное меню (преемственное)"/>
    <w:basedOn w:val="a"/>
    <w:next w:val="a"/>
    <w:uiPriority w:val="99"/>
    <w:rsid w:val="002733B2"/>
    <w:pPr>
      <w:jc w:val="both"/>
    </w:pPr>
    <w:rPr>
      <w:rFonts w:ascii="Verdana" w:hAnsi="Verdana" w:cs="Verdana"/>
    </w:rPr>
  </w:style>
  <w:style w:type="paragraph" w:customStyle="1" w:styleId="a9">
    <w:name w:val="Заголовок"/>
    <w:basedOn w:val="a8"/>
    <w:next w:val="a"/>
    <w:uiPriority w:val="99"/>
    <w:rsid w:val="002733B2"/>
    <w:rPr>
      <w:rFonts w:ascii="Arial" w:hAnsi="Arial" w:cs="Arial"/>
      <w:b/>
      <w:bCs/>
      <w:color w:val="C0C0C0"/>
      <w:sz w:val="24"/>
      <w:szCs w:val="24"/>
    </w:rPr>
  </w:style>
  <w:style w:type="character" w:customStyle="1" w:styleId="aa">
    <w:name w:val="Заголовок своего сообщения"/>
    <w:basedOn w:val="a3"/>
    <w:uiPriority w:val="99"/>
    <w:rsid w:val="002733B2"/>
    <w:rPr>
      <w:rFonts w:cs="Times New Roman"/>
    </w:rPr>
  </w:style>
  <w:style w:type="paragraph" w:customStyle="1" w:styleId="ab">
    <w:name w:val="Заголовок статьи"/>
    <w:basedOn w:val="a"/>
    <w:next w:val="a"/>
    <w:uiPriority w:val="99"/>
    <w:rsid w:val="002733B2"/>
    <w:pPr>
      <w:ind w:left="1612" w:hanging="892"/>
      <w:jc w:val="both"/>
    </w:pPr>
    <w:rPr>
      <w:sz w:val="24"/>
      <w:szCs w:val="24"/>
    </w:rPr>
  </w:style>
  <w:style w:type="character" w:customStyle="1" w:styleId="ac">
    <w:name w:val="Заголовок чужого сообщения"/>
    <w:basedOn w:val="a3"/>
    <w:uiPriority w:val="99"/>
    <w:rsid w:val="002733B2"/>
    <w:rPr>
      <w:rFonts w:cs="Times New Roman"/>
      <w:color w:val="FF0000"/>
    </w:rPr>
  </w:style>
  <w:style w:type="paragraph" w:customStyle="1" w:styleId="ad">
    <w:name w:val="Интерактивный заголовок"/>
    <w:basedOn w:val="a9"/>
    <w:next w:val="a"/>
    <w:uiPriority w:val="99"/>
    <w:rsid w:val="002733B2"/>
    <w:rPr>
      <w:b w:val="0"/>
      <w:bCs w:val="0"/>
      <w:color w:val="auto"/>
      <w:u w:val="single"/>
    </w:rPr>
  </w:style>
  <w:style w:type="paragraph" w:customStyle="1" w:styleId="ae">
    <w:name w:val="Интерфейс"/>
    <w:basedOn w:val="a"/>
    <w:next w:val="a"/>
    <w:uiPriority w:val="99"/>
    <w:rsid w:val="002733B2"/>
    <w:pPr>
      <w:jc w:val="both"/>
    </w:pPr>
    <w:rPr>
      <w:color w:val="D4D0C8"/>
      <w:sz w:val="18"/>
      <w:szCs w:val="18"/>
    </w:rPr>
  </w:style>
  <w:style w:type="paragraph" w:customStyle="1" w:styleId="af">
    <w:name w:val="Комментарий"/>
    <w:basedOn w:val="a"/>
    <w:next w:val="a"/>
    <w:uiPriority w:val="99"/>
    <w:rsid w:val="002733B2"/>
    <w:pPr>
      <w:ind w:left="170"/>
      <w:jc w:val="both"/>
    </w:pPr>
    <w:rPr>
      <w:i/>
      <w:iCs/>
      <w:color w:val="800080"/>
      <w:sz w:val="24"/>
      <w:szCs w:val="24"/>
    </w:rPr>
  </w:style>
  <w:style w:type="paragraph" w:customStyle="1" w:styleId="af0">
    <w:name w:val="Информация об изменениях документа"/>
    <w:basedOn w:val="af"/>
    <w:next w:val="a"/>
    <w:uiPriority w:val="99"/>
    <w:rsid w:val="002733B2"/>
    <w:pPr>
      <w:ind w:left="0"/>
    </w:pPr>
  </w:style>
  <w:style w:type="paragraph" w:customStyle="1" w:styleId="af1">
    <w:name w:val="Текст (лев. подпись)"/>
    <w:basedOn w:val="a"/>
    <w:next w:val="a"/>
    <w:uiPriority w:val="99"/>
    <w:rsid w:val="002733B2"/>
    <w:rPr>
      <w:sz w:val="24"/>
      <w:szCs w:val="24"/>
    </w:rPr>
  </w:style>
  <w:style w:type="paragraph" w:customStyle="1" w:styleId="af2">
    <w:name w:val="Колонтитул (левый)"/>
    <w:basedOn w:val="af1"/>
    <w:next w:val="a"/>
    <w:uiPriority w:val="99"/>
    <w:rsid w:val="002733B2"/>
    <w:pPr>
      <w:jc w:val="both"/>
    </w:pPr>
    <w:rPr>
      <w:sz w:val="12"/>
      <w:szCs w:val="12"/>
    </w:rPr>
  </w:style>
  <w:style w:type="paragraph" w:customStyle="1" w:styleId="af3">
    <w:name w:val="Текст (прав. подпись)"/>
    <w:basedOn w:val="a"/>
    <w:next w:val="a"/>
    <w:uiPriority w:val="99"/>
    <w:rsid w:val="002733B2"/>
    <w:pPr>
      <w:jc w:val="right"/>
    </w:pPr>
    <w:rPr>
      <w:sz w:val="24"/>
      <w:szCs w:val="24"/>
    </w:rPr>
  </w:style>
  <w:style w:type="paragraph" w:customStyle="1" w:styleId="af4">
    <w:name w:val="Колонтитул (правый)"/>
    <w:basedOn w:val="af3"/>
    <w:next w:val="a"/>
    <w:uiPriority w:val="99"/>
    <w:rsid w:val="002733B2"/>
    <w:pPr>
      <w:jc w:val="both"/>
    </w:pPr>
    <w:rPr>
      <w:sz w:val="12"/>
      <w:szCs w:val="12"/>
    </w:rPr>
  </w:style>
  <w:style w:type="paragraph" w:customStyle="1" w:styleId="af5">
    <w:name w:val="Комментарий пользователя"/>
    <w:basedOn w:val="af"/>
    <w:next w:val="a"/>
    <w:uiPriority w:val="99"/>
    <w:rsid w:val="002733B2"/>
    <w:pPr>
      <w:ind w:left="0"/>
      <w:jc w:val="left"/>
    </w:pPr>
    <w:rPr>
      <w:i w:val="0"/>
      <w:iCs w:val="0"/>
      <w:color w:val="000080"/>
    </w:rPr>
  </w:style>
  <w:style w:type="paragraph" w:customStyle="1" w:styleId="af6">
    <w:name w:val="Куда обратиться?"/>
    <w:basedOn w:val="a"/>
    <w:next w:val="a"/>
    <w:uiPriority w:val="99"/>
    <w:rsid w:val="002733B2"/>
    <w:pPr>
      <w:jc w:val="both"/>
    </w:pPr>
    <w:rPr>
      <w:sz w:val="24"/>
      <w:szCs w:val="24"/>
    </w:rPr>
  </w:style>
  <w:style w:type="paragraph" w:customStyle="1" w:styleId="af7">
    <w:name w:val="Моноширинный"/>
    <w:basedOn w:val="a"/>
    <w:next w:val="a"/>
    <w:uiPriority w:val="99"/>
    <w:rsid w:val="002733B2"/>
    <w:pPr>
      <w:jc w:val="both"/>
    </w:pPr>
    <w:rPr>
      <w:rFonts w:ascii="Courier New" w:hAnsi="Courier New" w:cs="Courier New"/>
      <w:sz w:val="24"/>
      <w:szCs w:val="24"/>
    </w:rPr>
  </w:style>
  <w:style w:type="character" w:customStyle="1" w:styleId="af8">
    <w:name w:val="Найденные слова"/>
    <w:basedOn w:val="a3"/>
    <w:uiPriority w:val="99"/>
    <w:rsid w:val="002733B2"/>
    <w:rPr>
      <w:rFonts w:cs="Times New Roman"/>
    </w:rPr>
  </w:style>
  <w:style w:type="character" w:customStyle="1" w:styleId="af9">
    <w:name w:val="Не вступил в силу"/>
    <w:basedOn w:val="a3"/>
    <w:uiPriority w:val="99"/>
    <w:rsid w:val="002733B2"/>
    <w:rPr>
      <w:rFonts w:cs="Times New Roman"/>
      <w:color w:val="008080"/>
    </w:rPr>
  </w:style>
  <w:style w:type="paragraph" w:customStyle="1" w:styleId="afa">
    <w:name w:val="Необходимые документы"/>
    <w:basedOn w:val="a"/>
    <w:next w:val="a"/>
    <w:uiPriority w:val="99"/>
    <w:rsid w:val="002733B2"/>
    <w:pPr>
      <w:ind w:left="118"/>
      <w:jc w:val="both"/>
    </w:pPr>
    <w:rPr>
      <w:sz w:val="24"/>
      <w:szCs w:val="24"/>
    </w:rPr>
  </w:style>
  <w:style w:type="paragraph" w:customStyle="1" w:styleId="afb">
    <w:name w:val="Нормальный (таблица)"/>
    <w:basedOn w:val="a"/>
    <w:next w:val="a"/>
    <w:uiPriority w:val="99"/>
    <w:rsid w:val="002733B2"/>
    <w:pPr>
      <w:jc w:val="both"/>
    </w:pPr>
    <w:rPr>
      <w:sz w:val="24"/>
      <w:szCs w:val="24"/>
    </w:rPr>
  </w:style>
  <w:style w:type="paragraph" w:customStyle="1" w:styleId="afc">
    <w:name w:val="Объект"/>
    <w:basedOn w:val="a"/>
    <w:next w:val="a"/>
    <w:uiPriority w:val="99"/>
    <w:rsid w:val="002733B2"/>
    <w:pPr>
      <w:jc w:val="both"/>
    </w:pPr>
    <w:rPr>
      <w:rFonts w:ascii="Times New Roman" w:hAnsi="Times New Roman" w:cs="Times New Roman"/>
      <w:sz w:val="24"/>
      <w:szCs w:val="24"/>
    </w:rPr>
  </w:style>
  <w:style w:type="paragraph" w:customStyle="1" w:styleId="afd">
    <w:name w:val="Таблицы (моноширинный)"/>
    <w:basedOn w:val="a"/>
    <w:next w:val="a"/>
    <w:uiPriority w:val="99"/>
    <w:rsid w:val="002733B2"/>
    <w:pPr>
      <w:jc w:val="both"/>
    </w:pPr>
    <w:rPr>
      <w:rFonts w:ascii="Courier New" w:hAnsi="Courier New" w:cs="Courier New"/>
      <w:sz w:val="24"/>
      <w:szCs w:val="24"/>
    </w:rPr>
  </w:style>
  <w:style w:type="paragraph" w:customStyle="1" w:styleId="afe">
    <w:name w:val="Оглавление"/>
    <w:basedOn w:val="afd"/>
    <w:next w:val="a"/>
    <w:uiPriority w:val="99"/>
    <w:rsid w:val="002733B2"/>
    <w:pPr>
      <w:ind w:left="140"/>
    </w:pPr>
    <w:rPr>
      <w:rFonts w:ascii="Arial" w:hAnsi="Arial" w:cs="Arial"/>
    </w:rPr>
  </w:style>
  <w:style w:type="character" w:customStyle="1" w:styleId="aff">
    <w:name w:val="Опечатки"/>
    <w:uiPriority w:val="99"/>
    <w:rsid w:val="002733B2"/>
    <w:rPr>
      <w:color w:val="FF0000"/>
    </w:rPr>
  </w:style>
  <w:style w:type="paragraph" w:customStyle="1" w:styleId="aff0">
    <w:name w:val="Переменная часть"/>
    <w:basedOn w:val="a8"/>
    <w:next w:val="a"/>
    <w:uiPriority w:val="99"/>
    <w:rsid w:val="002733B2"/>
    <w:rPr>
      <w:rFonts w:ascii="Arial" w:hAnsi="Arial" w:cs="Arial"/>
      <w:sz w:val="16"/>
      <w:szCs w:val="16"/>
    </w:rPr>
  </w:style>
  <w:style w:type="paragraph" w:customStyle="1" w:styleId="aff1">
    <w:name w:val="Постоянная часть"/>
    <w:basedOn w:val="a8"/>
    <w:next w:val="a"/>
    <w:uiPriority w:val="99"/>
    <w:rsid w:val="002733B2"/>
    <w:rPr>
      <w:rFonts w:ascii="Arial" w:hAnsi="Arial" w:cs="Arial"/>
      <w:sz w:val="18"/>
      <w:szCs w:val="18"/>
    </w:rPr>
  </w:style>
  <w:style w:type="paragraph" w:customStyle="1" w:styleId="aff2">
    <w:name w:val="Прижатый влево"/>
    <w:basedOn w:val="a"/>
    <w:next w:val="a"/>
    <w:uiPriority w:val="99"/>
    <w:rsid w:val="002733B2"/>
    <w:rPr>
      <w:sz w:val="24"/>
      <w:szCs w:val="24"/>
    </w:rPr>
  </w:style>
  <w:style w:type="paragraph" w:customStyle="1" w:styleId="aff3">
    <w:name w:val="Пример."/>
    <w:basedOn w:val="a"/>
    <w:next w:val="a"/>
    <w:uiPriority w:val="99"/>
    <w:rsid w:val="002733B2"/>
    <w:pPr>
      <w:ind w:left="118" w:firstLine="602"/>
      <w:jc w:val="both"/>
    </w:pPr>
    <w:rPr>
      <w:sz w:val="24"/>
      <w:szCs w:val="24"/>
    </w:rPr>
  </w:style>
  <w:style w:type="paragraph" w:customStyle="1" w:styleId="aff4">
    <w:name w:val="Примечание."/>
    <w:basedOn w:val="af"/>
    <w:next w:val="a"/>
    <w:uiPriority w:val="99"/>
    <w:rsid w:val="002733B2"/>
    <w:pPr>
      <w:ind w:left="0"/>
    </w:pPr>
    <w:rPr>
      <w:i w:val="0"/>
      <w:iCs w:val="0"/>
      <w:color w:val="auto"/>
    </w:rPr>
  </w:style>
  <w:style w:type="character" w:customStyle="1" w:styleId="aff5">
    <w:name w:val="Продолжение ссылки"/>
    <w:basedOn w:val="a4"/>
    <w:uiPriority w:val="99"/>
    <w:rsid w:val="002733B2"/>
  </w:style>
  <w:style w:type="paragraph" w:customStyle="1" w:styleId="aff6">
    <w:name w:val="Словарная статья"/>
    <w:basedOn w:val="a"/>
    <w:next w:val="a"/>
    <w:uiPriority w:val="99"/>
    <w:rsid w:val="002733B2"/>
    <w:pPr>
      <w:ind w:right="118"/>
      <w:jc w:val="both"/>
    </w:pPr>
    <w:rPr>
      <w:sz w:val="24"/>
      <w:szCs w:val="24"/>
    </w:rPr>
  </w:style>
  <w:style w:type="character" w:customStyle="1" w:styleId="aff7">
    <w:name w:val="Сравнение редакций"/>
    <w:basedOn w:val="a3"/>
    <w:uiPriority w:val="99"/>
    <w:rsid w:val="002733B2"/>
    <w:rPr>
      <w:rFonts w:cs="Times New Roman"/>
    </w:rPr>
  </w:style>
  <w:style w:type="character" w:customStyle="1" w:styleId="aff8">
    <w:name w:val="Сравнение редакций. Добавленный фрагмент"/>
    <w:uiPriority w:val="99"/>
    <w:rsid w:val="002733B2"/>
    <w:rPr>
      <w:color w:val="0000FF"/>
    </w:rPr>
  </w:style>
  <w:style w:type="character" w:customStyle="1" w:styleId="aff9">
    <w:name w:val="Сравнение редакций. Удаленный фрагмент"/>
    <w:uiPriority w:val="99"/>
    <w:rsid w:val="002733B2"/>
    <w:rPr>
      <w:strike/>
      <w:color w:val="808000"/>
    </w:rPr>
  </w:style>
  <w:style w:type="paragraph" w:customStyle="1" w:styleId="affa">
    <w:name w:val="Текст (справка)"/>
    <w:basedOn w:val="a"/>
    <w:next w:val="a"/>
    <w:uiPriority w:val="99"/>
    <w:rsid w:val="002733B2"/>
    <w:pPr>
      <w:ind w:left="170" w:right="170"/>
    </w:pPr>
    <w:rPr>
      <w:sz w:val="24"/>
      <w:szCs w:val="24"/>
    </w:rPr>
  </w:style>
  <w:style w:type="paragraph" w:customStyle="1" w:styleId="affb">
    <w:name w:val="Текст в таблице"/>
    <w:basedOn w:val="afb"/>
    <w:next w:val="a"/>
    <w:uiPriority w:val="99"/>
    <w:rsid w:val="002733B2"/>
    <w:pPr>
      <w:ind w:firstLine="500"/>
    </w:pPr>
  </w:style>
  <w:style w:type="paragraph" w:customStyle="1" w:styleId="affc">
    <w:name w:val="Технический комментарий"/>
    <w:basedOn w:val="a"/>
    <w:next w:val="a"/>
    <w:uiPriority w:val="99"/>
    <w:rsid w:val="002733B2"/>
    <w:rPr>
      <w:sz w:val="24"/>
      <w:szCs w:val="24"/>
    </w:rPr>
  </w:style>
  <w:style w:type="character" w:customStyle="1" w:styleId="affd">
    <w:name w:val="Утратил силу"/>
    <w:basedOn w:val="a3"/>
    <w:uiPriority w:val="99"/>
    <w:rsid w:val="002733B2"/>
    <w:rPr>
      <w:rFonts w:cs="Times New Roman"/>
      <w:strike/>
      <w:color w:val="808000"/>
    </w:rPr>
  </w:style>
  <w:style w:type="paragraph" w:customStyle="1" w:styleId="affe">
    <w:name w:val="Центрированный (таблица)"/>
    <w:basedOn w:val="afb"/>
    <w:next w:val="a"/>
    <w:uiPriority w:val="99"/>
    <w:rsid w:val="002733B2"/>
    <w:pPr>
      <w:jc w:val="center"/>
    </w:pPr>
  </w:style>
  <w:style w:type="character" w:styleId="afff">
    <w:name w:val="Hyperlink"/>
    <w:basedOn w:val="a0"/>
    <w:uiPriority w:val="99"/>
    <w:semiHidden/>
    <w:rsid w:val="00F00646"/>
    <w:rPr>
      <w:rFonts w:cs="Times New Roman"/>
      <w:color w:val="000080"/>
      <w:u w:val="single"/>
    </w:rPr>
  </w:style>
  <w:style w:type="paragraph" w:styleId="afff0">
    <w:name w:val="Normal (Web)"/>
    <w:basedOn w:val="a"/>
    <w:uiPriority w:val="99"/>
    <w:rsid w:val="00F00646"/>
    <w:pPr>
      <w:widowControl/>
      <w:autoSpaceDE/>
      <w:autoSpaceDN/>
      <w:adjustRightInd/>
      <w:spacing w:before="100" w:beforeAutospacing="1" w:after="119"/>
    </w:pPr>
    <w:rPr>
      <w:rFonts w:ascii="Times New Roman" w:hAnsi="Times New Roman" w:cs="Times New Roman"/>
      <w:sz w:val="24"/>
      <w:szCs w:val="24"/>
    </w:rPr>
  </w:style>
  <w:style w:type="paragraph" w:styleId="afff1">
    <w:name w:val="header"/>
    <w:basedOn w:val="a"/>
    <w:link w:val="afff2"/>
    <w:uiPriority w:val="99"/>
    <w:semiHidden/>
    <w:rsid w:val="00E211FF"/>
    <w:pPr>
      <w:tabs>
        <w:tab w:val="center" w:pos="4677"/>
        <w:tab w:val="right" w:pos="9355"/>
      </w:tabs>
    </w:pPr>
  </w:style>
  <w:style w:type="character" w:customStyle="1" w:styleId="afff2">
    <w:name w:val="Верхний колонтитул Знак"/>
    <w:basedOn w:val="a0"/>
    <w:link w:val="afff1"/>
    <w:uiPriority w:val="99"/>
    <w:semiHidden/>
    <w:locked/>
    <w:rsid w:val="00E211FF"/>
    <w:rPr>
      <w:rFonts w:ascii="Arial" w:hAnsi="Arial" w:cs="Arial"/>
    </w:rPr>
  </w:style>
  <w:style w:type="paragraph" w:styleId="afff3">
    <w:name w:val="footer"/>
    <w:basedOn w:val="a"/>
    <w:link w:val="afff4"/>
    <w:uiPriority w:val="99"/>
    <w:semiHidden/>
    <w:rsid w:val="00E211FF"/>
    <w:pPr>
      <w:tabs>
        <w:tab w:val="center" w:pos="4677"/>
        <w:tab w:val="right" w:pos="9355"/>
      </w:tabs>
    </w:pPr>
  </w:style>
  <w:style w:type="character" w:customStyle="1" w:styleId="afff4">
    <w:name w:val="Нижний колонтитул Знак"/>
    <w:basedOn w:val="a0"/>
    <w:link w:val="afff3"/>
    <w:uiPriority w:val="99"/>
    <w:semiHidden/>
    <w:locked/>
    <w:rsid w:val="00E211FF"/>
    <w:rPr>
      <w:rFonts w:ascii="Arial" w:hAnsi="Arial" w:cs="Arial"/>
    </w:rPr>
  </w:style>
  <w:style w:type="paragraph" w:customStyle="1" w:styleId="ConsPlusTitle">
    <w:name w:val="ConsPlusTitle"/>
    <w:uiPriority w:val="99"/>
    <w:rsid w:val="005E643F"/>
    <w:pPr>
      <w:widowControl w:val="0"/>
      <w:autoSpaceDE w:val="0"/>
      <w:autoSpaceDN w:val="0"/>
      <w:adjustRightInd w:val="0"/>
    </w:pPr>
    <w:rPr>
      <w:rFonts w:cs="Calibri"/>
      <w:b/>
      <w:bCs/>
    </w:rPr>
  </w:style>
  <w:style w:type="table" w:styleId="afff5">
    <w:name w:val="Table Grid"/>
    <w:basedOn w:val="a1"/>
    <w:uiPriority w:val="99"/>
    <w:locked/>
    <w:rsid w:val="00C92FA4"/>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a0"/>
    <w:uiPriority w:val="99"/>
    <w:rsid w:val="006208C2"/>
    <w:rPr>
      <w:rFonts w:cs="Times New Roman"/>
    </w:rPr>
  </w:style>
</w:styles>
</file>

<file path=word/webSettings.xml><?xml version="1.0" encoding="utf-8"?>
<w:webSettings xmlns:r="http://schemas.openxmlformats.org/officeDocument/2006/relationships" xmlns:w="http://schemas.openxmlformats.org/wordprocessingml/2006/main">
  <w:divs>
    <w:div w:id="1726682971">
      <w:marLeft w:val="0"/>
      <w:marRight w:val="0"/>
      <w:marTop w:val="0"/>
      <w:marBottom w:val="0"/>
      <w:divBdr>
        <w:top w:val="none" w:sz="0" w:space="0" w:color="auto"/>
        <w:left w:val="none" w:sz="0" w:space="0" w:color="auto"/>
        <w:bottom w:val="none" w:sz="0" w:space="0" w:color="auto"/>
        <w:right w:val="none" w:sz="0" w:space="0" w:color="auto"/>
      </w:divBdr>
    </w:div>
    <w:div w:id="1726682972">
      <w:marLeft w:val="0"/>
      <w:marRight w:val="0"/>
      <w:marTop w:val="0"/>
      <w:marBottom w:val="0"/>
      <w:divBdr>
        <w:top w:val="none" w:sz="0" w:space="0" w:color="auto"/>
        <w:left w:val="none" w:sz="0" w:space="0" w:color="auto"/>
        <w:bottom w:val="none" w:sz="0" w:space="0" w:color="auto"/>
        <w:right w:val="none" w:sz="0" w:space="0" w:color="auto"/>
      </w:divBdr>
    </w:div>
    <w:div w:id="1726682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43;n=23765;fld=134;dst=100011" TargetMode="External"/><Relationship Id="rId13" Type="http://schemas.openxmlformats.org/officeDocument/2006/relationships/hyperlink" Target="garantF1://3823095.0" TargetMode="External"/><Relationship Id="rId18" Type="http://schemas.openxmlformats.org/officeDocument/2006/relationships/hyperlink" Target="garantF1://3822829.0" TargetMode="External"/><Relationship Id="rId26" Type="http://schemas.openxmlformats.org/officeDocument/2006/relationships/hyperlink" Target="garantF1://2205991.0" TargetMode="External"/><Relationship Id="rId3" Type="http://schemas.openxmlformats.org/officeDocument/2006/relationships/settings" Target="settings.xml"/><Relationship Id="rId21" Type="http://schemas.openxmlformats.org/officeDocument/2006/relationships/hyperlink" Target="garantF1://23961992.2400" TargetMode="External"/><Relationship Id="rId7" Type="http://schemas.openxmlformats.org/officeDocument/2006/relationships/hyperlink" Target="consultantplus://offline/main?base=LAW;n=113646;fld=134;dst=64" TargetMode="External"/><Relationship Id="rId12" Type="http://schemas.openxmlformats.org/officeDocument/2006/relationships/hyperlink" Target="garantF1://2206278.0" TargetMode="External"/><Relationship Id="rId17" Type="http://schemas.openxmlformats.org/officeDocument/2006/relationships/hyperlink" Target="garantF1://12058477.10000" TargetMode="External"/><Relationship Id="rId25" Type="http://schemas.openxmlformats.org/officeDocument/2006/relationships/hyperlink" Target="garantF1://3822829.0" TargetMode="External"/><Relationship Id="rId2" Type="http://schemas.openxmlformats.org/officeDocument/2006/relationships/styles" Target="styles.xml"/><Relationship Id="rId16" Type="http://schemas.openxmlformats.org/officeDocument/2006/relationships/hyperlink" Target="garantF1://12058477.10000" TargetMode="External"/><Relationship Id="rId20" Type="http://schemas.openxmlformats.org/officeDocument/2006/relationships/hyperlink" Target="garantF1://23961992.0" TargetMode="External"/><Relationship Id="rId29" Type="http://schemas.openxmlformats.org/officeDocument/2006/relationships/hyperlink" Target="garantF1://1203546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3822829.3" TargetMode="External"/><Relationship Id="rId24" Type="http://schemas.openxmlformats.org/officeDocument/2006/relationships/hyperlink" Target="garantF1://23961992.0" TargetMode="External"/><Relationship Id="rId5" Type="http://schemas.openxmlformats.org/officeDocument/2006/relationships/footnotes" Target="footnotes.xml"/><Relationship Id="rId15" Type="http://schemas.openxmlformats.org/officeDocument/2006/relationships/hyperlink" Target="garantF1://12058477.10000" TargetMode="External"/><Relationship Id="rId23" Type="http://schemas.openxmlformats.org/officeDocument/2006/relationships/hyperlink" Target="garantF1://23961992.3200" TargetMode="External"/><Relationship Id="rId28" Type="http://schemas.openxmlformats.org/officeDocument/2006/relationships/hyperlink" Target="garantF1://12045643.0" TargetMode="External"/><Relationship Id="rId10" Type="http://schemas.openxmlformats.org/officeDocument/2006/relationships/hyperlink" Target="garantF1://2206322.0" TargetMode="External"/><Relationship Id="rId19" Type="http://schemas.openxmlformats.org/officeDocument/2006/relationships/hyperlink" Target="garantF1://23961992.35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2206303.0" TargetMode="External"/><Relationship Id="rId14" Type="http://schemas.openxmlformats.org/officeDocument/2006/relationships/hyperlink" Target="garantF1://12036432.0" TargetMode="External"/><Relationship Id="rId22" Type="http://schemas.openxmlformats.org/officeDocument/2006/relationships/hyperlink" Target="garantF1://23961992.0" TargetMode="External"/><Relationship Id="rId27" Type="http://schemas.openxmlformats.org/officeDocument/2006/relationships/hyperlink" Target="garantF1://1204564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64</Pages>
  <Words>22284</Words>
  <Characters>127021</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НПП "Гарант-Сервис"</Company>
  <LinksUpToDate>false</LinksUpToDate>
  <CharactersWithSpaces>149007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НПП "Гарант-Сервис"</dc:creator>
  <cp:keywords/>
  <dc:description>Документ экспортирован из системы ГАРАНТ</dc:description>
  <cp:lastModifiedBy>user</cp:lastModifiedBy>
  <cp:revision>2</cp:revision>
  <cp:lastPrinted>2014-09-10T06:41:00Z</cp:lastPrinted>
  <dcterms:created xsi:type="dcterms:W3CDTF">2014-09-11T12:14:00Z</dcterms:created>
  <dcterms:modified xsi:type="dcterms:W3CDTF">2014-09-11T12:14:00Z</dcterms:modified>
</cp:coreProperties>
</file>