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DB9" w:rsidRPr="00391DB9" w:rsidRDefault="00391DB9" w:rsidP="0058605E">
      <w:pPr>
        <w:spacing w:line="240" w:lineRule="auto"/>
        <w:ind w:firstLine="709"/>
        <w:contextualSpacing/>
        <w:jc w:val="both"/>
        <w:rPr>
          <w:rFonts w:ascii="Times New Roman" w:hAnsi="Times New Roman" w:cs="Times New Roman"/>
          <w:b/>
          <w:sz w:val="28"/>
          <w:szCs w:val="28"/>
        </w:rPr>
      </w:pPr>
      <w:r w:rsidRPr="00391DB9">
        <w:rPr>
          <w:rFonts w:ascii="Times New Roman" w:hAnsi="Times New Roman" w:cs="Times New Roman"/>
          <w:b/>
          <w:sz w:val="28"/>
          <w:szCs w:val="28"/>
        </w:rPr>
        <w:t>Территориальный отдел по Динскому, Красноармейскому и Калининскому районам НКО  «Фонд капитального ремонта МКД» ИНФОРМИРУЕТ:</w:t>
      </w:r>
    </w:p>
    <w:p w:rsidR="005B036C" w:rsidRPr="0058605E" w:rsidRDefault="00B433F8" w:rsidP="0058605E">
      <w:pPr>
        <w:spacing w:line="240" w:lineRule="auto"/>
        <w:ind w:firstLine="709"/>
        <w:contextualSpacing/>
        <w:jc w:val="both"/>
        <w:rPr>
          <w:rFonts w:ascii="Times New Roman" w:hAnsi="Times New Roman" w:cs="Times New Roman"/>
          <w:sz w:val="28"/>
          <w:szCs w:val="28"/>
        </w:rPr>
      </w:pPr>
      <w:r w:rsidRPr="0058605E">
        <w:rPr>
          <w:rFonts w:ascii="Times New Roman" w:hAnsi="Times New Roman" w:cs="Times New Roman"/>
          <w:sz w:val="28"/>
          <w:szCs w:val="28"/>
        </w:rPr>
        <w:t>В настоящее время</w:t>
      </w:r>
      <w:r w:rsidR="005456DA" w:rsidRPr="0058605E">
        <w:rPr>
          <w:rFonts w:ascii="Times New Roman" w:hAnsi="Times New Roman" w:cs="Times New Roman"/>
          <w:sz w:val="28"/>
          <w:szCs w:val="28"/>
        </w:rPr>
        <w:t xml:space="preserve"> на территории Краснодарского края</w:t>
      </w:r>
      <w:r w:rsidRPr="0058605E">
        <w:rPr>
          <w:rFonts w:ascii="Times New Roman" w:hAnsi="Times New Roman" w:cs="Times New Roman"/>
          <w:sz w:val="28"/>
          <w:szCs w:val="28"/>
        </w:rPr>
        <w:t xml:space="preserve"> проходит реализация</w:t>
      </w:r>
      <w:r w:rsidR="005456DA" w:rsidRPr="0058605E">
        <w:rPr>
          <w:rFonts w:ascii="Times New Roman" w:hAnsi="Times New Roman" w:cs="Times New Roman"/>
          <w:sz w:val="28"/>
          <w:szCs w:val="28"/>
        </w:rPr>
        <w:t xml:space="preserve">  долгосрочной </w:t>
      </w:r>
      <w:r w:rsidRPr="0058605E">
        <w:rPr>
          <w:rFonts w:ascii="Times New Roman" w:hAnsi="Times New Roman" w:cs="Times New Roman"/>
          <w:sz w:val="28"/>
          <w:szCs w:val="28"/>
        </w:rPr>
        <w:t xml:space="preserve">программы </w:t>
      </w:r>
      <w:r w:rsidR="005456DA" w:rsidRPr="0058605E">
        <w:rPr>
          <w:rFonts w:ascii="Times New Roman" w:hAnsi="Times New Roman" w:cs="Times New Roman"/>
          <w:sz w:val="28"/>
          <w:szCs w:val="28"/>
        </w:rPr>
        <w:t xml:space="preserve"> капитального ремонта многоквартирных домов</w:t>
      </w:r>
      <w:r w:rsidRPr="0058605E">
        <w:rPr>
          <w:rFonts w:ascii="Times New Roman" w:hAnsi="Times New Roman" w:cs="Times New Roman"/>
          <w:sz w:val="28"/>
          <w:szCs w:val="28"/>
        </w:rPr>
        <w:t>,</w:t>
      </w:r>
      <w:r w:rsidR="005456DA" w:rsidRPr="0058605E">
        <w:rPr>
          <w:rFonts w:ascii="Times New Roman" w:hAnsi="Times New Roman" w:cs="Times New Roman"/>
          <w:sz w:val="28"/>
          <w:szCs w:val="28"/>
        </w:rPr>
        <w:t xml:space="preserve"> создана некоммерческая организация «Краснодарский краевой фонд капитального ремонта многоквартирных дом</w:t>
      </w:r>
      <w:r w:rsidR="002D6636">
        <w:rPr>
          <w:rFonts w:ascii="Times New Roman" w:hAnsi="Times New Roman" w:cs="Times New Roman"/>
          <w:sz w:val="28"/>
          <w:szCs w:val="28"/>
        </w:rPr>
        <w:t>ов», которая выполняет функции р</w:t>
      </w:r>
      <w:r w:rsidR="005456DA" w:rsidRPr="0058605E">
        <w:rPr>
          <w:rFonts w:ascii="Times New Roman" w:hAnsi="Times New Roman" w:cs="Times New Roman"/>
          <w:sz w:val="28"/>
          <w:szCs w:val="28"/>
        </w:rPr>
        <w:t>егионального оператора.</w:t>
      </w:r>
    </w:p>
    <w:p w:rsidR="005456DA" w:rsidRPr="0058605E" w:rsidRDefault="005456DA" w:rsidP="0058605E">
      <w:pPr>
        <w:spacing w:line="240" w:lineRule="auto"/>
        <w:ind w:firstLine="709"/>
        <w:contextualSpacing/>
        <w:jc w:val="both"/>
        <w:rPr>
          <w:rFonts w:ascii="Times New Roman" w:hAnsi="Times New Roman" w:cs="Times New Roman"/>
          <w:sz w:val="28"/>
          <w:szCs w:val="28"/>
        </w:rPr>
      </w:pPr>
      <w:r w:rsidRPr="0058605E">
        <w:rPr>
          <w:rFonts w:ascii="Times New Roman" w:hAnsi="Times New Roman" w:cs="Times New Roman"/>
          <w:sz w:val="28"/>
          <w:szCs w:val="28"/>
        </w:rPr>
        <w:t xml:space="preserve">В случае выбора способа формирования фонда капитального ремонта на счете регионального оператора, собственники помещений в многоквартирных домах должны заключить договор с НКО «Фонд капитального ремонта МКД». Однако содержание договора вызывает множество вопросов у жителей МКД. Подробнее рассказали о  новых правилах капитального ремонта сотрудники территориального отдела НКО «Фонд капитального ремонта МКД» по Динскому, Калининскому, Красноармейскому районам. </w:t>
      </w:r>
    </w:p>
    <w:p w:rsidR="00E671F2" w:rsidRPr="0058605E" w:rsidRDefault="005456DA" w:rsidP="0058605E">
      <w:pPr>
        <w:spacing w:line="240" w:lineRule="auto"/>
        <w:ind w:firstLine="709"/>
        <w:contextualSpacing/>
        <w:jc w:val="both"/>
        <w:rPr>
          <w:rFonts w:ascii="Times New Roman" w:hAnsi="Times New Roman" w:cs="Times New Roman"/>
          <w:sz w:val="28"/>
          <w:szCs w:val="28"/>
        </w:rPr>
      </w:pPr>
      <w:r w:rsidRPr="0058605E">
        <w:rPr>
          <w:rFonts w:ascii="Times New Roman" w:hAnsi="Times New Roman" w:cs="Times New Roman"/>
          <w:sz w:val="28"/>
          <w:szCs w:val="28"/>
        </w:rPr>
        <w:t>Вопрос о том, почему в договоре не прописана сумма, от которой будут отталкиваться при расчете трафика на капитальный ремонт, волнует большинство жителей многоквартирных домов. Как без обследования домов можно сформировать данный тариф, ведь договор заключается без приложения к нему акта обследования? При ответе на этот вопрос следует учитывать, что форма договора о формировании фонда капитального ремонта многоквартирного дома на счете регионального оператора утверждена Приказом департамента жилищно – коммунального хозяйства Краснодарского края от 27 мая 2014 года № 90. Согласно Закону Краснодарского края от 01.07.2013 № 2735-КЗ в договоре не может быть прописана единая сумма, от которой следует отталкиваться при расчете суммы оплаты за капитальный ремонт на весь период реализации Региональной программы. Минимальный размер взноса устанавливается ежегодно до 1 января очередного года реализации программы.</w:t>
      </w:r>
      <w:r w:rsidR="00E671F2" w:rsidRPr="0058605E">
        <w:rPr>
          <w:rFonts w:ascii="Times New Roman" w:hAnsi="Times New Roman" w:cs="Times New Roman"/>
          <w:sz w:val="28"/>
          <w:szCs w:val="28"/>
        </w:rPr>
        <w:t xml:space="preserve"> Законом Краснодарского края от 01.07.2014 № 2735-КЗ (статья 9) установлен минимальный размер взноса за капитальный ремонт на 2014 и 2015 годы, который составляет 5 рублей 32 копейки на один квадратный метр общей площади помещения в многоквартирном доме.</w:t>
      </w:r>
    </w:p>
    <w:p w:rsidR="005456DA" w:rsidRPr="0058605E" w:rsidRDefault="005456DA" w:rsidP="0058605E">
      <w:pPr>
        <w:spacing w:line="240" w:lineRule="auto"/>
        <w:ind w:firstLine="709"/>
        <w:contextualSpacing/>
        <w:jc w:val="both"/>
        <w:rPr>
          <w:rFonts w:ascii="Times New Roman" w:hAnsi="Times New Roman" w:cs="Times New Roman"/>
          <w:sz w:val="28"/>
          <w:szCs w:val="28"/>
        </w:rPr>
      </w:pPr>
      <w:r w:rsidRPr="0058605E">
        <w:rPr>
          <w:rFonts w:ascii="Times New Roman" w:hAnsi="Times New Roman" w:cs="Times New Roman"/>
          <w:sz w:val="28"/>
          <w:szCs w:val="28"/>
        </w:rPr>
        <w:t>Все виды работ, предусмотренные Региональной программой, в отношении к</w:t>
      </w:r>
      <w:r w:rsidR="00D72358">
        <w:rPr>
          <w:rFonts w:ascii="Times New Roman" w:hAnsi="Times New Roman" w:cs="Times New Roman"/>
          <w:sz w:val="28"/>
          <w:szCs w:val="28"/>
        </w:rPr>
        <w:t xml:space="preserve">аждого МКД, включенного в нее, </w:t>
      </w:r>
      <w:r w:rsidRPr="0058605E">
        <w:rPr>
          <w:rFonts w:ascii="Times New Roman" w:hAnsi="Times New Roman" w:cs="Times New Roman"/>
          <w:sz w:val="28"/>
          <w:szCs w:val="28"/>
        </w:rPr>
        <w:t>разбиты на пятилетние периоды, в течение которых планируется выполнение таких работ. Некоторые виды работ по капитальному ремонту общего имущества собственников в МКД з</w:t>
      </w:r>
      <w:r w:rsidR="00D72358">
        <w:rPr>
          <w:rFonts w:ascii="Times New Roman" w:hAnsi="Times New Roman" w:cs="Times New Roman"/>
          <w:sz w:val="28"/>
          <w:szCs w:val="28"/>
        </w:rPr>
        <w:t xml:space="preserve">а тридцатилетний период данной </w:t>
      </w:r>
      <w:r w:rsidRPr="0058605E">
        <w:rPr>
          <w:rFonts w:ascii="Times New Roman" w:hAnsi="Times New Roman" w:cs="Times New Roman"/>
          <w:sz w:val="28"/>
          <w:szCs w:val="28"/>
        </w:rPr>
        <w:t>Региональной прог</w:t>
      </w:r>
      <w:r w:rsidR="00D72358">
        <w:rPr>
          <w:rFonts w:ascii="Times New Roman" w:hAnsi="Times New Roman" w:cs="Times New Roman"/>
          <w:sz w:val="28"/>
          <w:szCs w:val="28"/>
        </w:rPr>
        <w:t xml:space="preserve">раммой предусмотрено выполнить </w:t>
      </w:r>
      <w:r w:rsidRPr="0058605E">
        <w:rPr>
          <w:rFonts w:ascii="Times New Roman" w:hAnsi="Times New Roman" w:cs="Times New Roman"/>
          <w:sz w:val="28"/>
          <w:szCs w:val="28"/>
        </w:rPr>
        <w:t>по 2-3 раза. Таким образом, мнение о том, что если Региональная прог</w:t>
      </w:r>
      <w:r w:rsidR="00D72358">
        <w:rPr>
          <w:rFonts w:ascii="Times New Roman" w:hAnsi="Times New Roman" w:cs="Times New Roman"/>
          <w:sz w:val="28"/>
          <w:szCs w:val="28"/>
        </w:rPr>
        <w:t xml:space="preserve">рамма рассчитана на 30 лет, то </w:t>
      </w:r>
      <w:r w:rsidRPr="0058605E">
        <w:rPr>
          <w:rFonts w:ascii="Times New Roman" w:hAnsi="Times New Roman" w:cs="Times New Roman"/>
          <w:sz w:val="28"/>
          <w:szCs w:val="28"/>
        </w:rPr>
        <w:t>капитальный ремонт МКД будет произведен не раньше истечения этого срока</w:t>
      </w:r>
      <w:r w:rsidR="00D72358">
        <w:rPr>
          <w:rFonts w:ascii="Times New Roman" w:hAnsi="Times New Roman" w:cs="Times New Roman"/>
          <w:sz w:val="28"/>
          <w:szCs w:val="28"/>
        </w:rPr>
        <w:t>,</w:t>
      </w:r>
      <w:r w:rsidRPr="0058605E">
        <w:rPr>
          <w:rFonts w:ascii="Times New Roman" w:hAnsi="Times New Roman" w:cs="Times New Roman"/>
          <w:sz w:val="28"/>
          <w:szCs w:val="28"/>
        </w:rPr>
        <w:t xml:space="preserve"> совершенно безосновательно и ошибочно</w:t>
      </w:r>
      <w:r w:rsidR="00D72358">
        <w:rPr>
          <w:rFonts w:ascii="Times New Roman" w:hAnsi="Times New Roman" w:cs="Times New Roman"/>
          <w:sz w:val="28"/>
          <w:szCs w:val="28"/>
        </w:rPr>
        <w:t>. Капитальный ремонт будет проведен в период действия программы.</w:t>
      </w:r>
    </w:p>
    <w:p w:rsidR="00886D73" w:rsidRPr="0058605E" w:rsidRDefault="005456DA" w:rsidP="0058605E">
      <w:pPr>
        <w:spacing w:line="240" w:lineRule="auto"/>
        <w:ind w:firstLine="709"/>
        <w:contextualSpacing/>
        <w:jc w:val="both"/>
        <w:rPr>
          <w:rFonts w:ascii="Times New Roman" w:hAnsi="Times New Roman" w:cs="Times New Roman"/>
          <w:sz w:val="28"/>
          <w:szCs w:val="28"/>
        </w:rPr>
      </w:pPr>
      <w:r w:rsidRPr="0058605E">
        <w:rPr>
          <w:rFonts w:ascii="Times New Roman" w:hAnsi="Times New Roman" w:cs="Times New Roman"/>
          <w:sz w:val="28"/>
          <w:szCs w:val="28"/>
        </w:rPr>
        <w:t>Более подробную информацию о сроках выполнения конкретн</w:t>
      </w:r>
      <w:r w:rsidR="00F84E9B">
        <w:rPr>
          <w:rFonts w:ascii="Times New Roman" w:hAnsi="Times New Roman" w:cs="Times New Roman"/>
          <w:sz w:val="28"/>
          <w:szCs w:val="28"/>
        </w:rPr>
        <w:t>ого вида работ, предусмотренных</w:t>
      </w:r>
      <w:r w:rsidRPr="0058605E">
        <w:rPr>
          <w:rFonts w:ascii="Times New Roman" w:hAnsi="Times New Roman" w:cs="Times New Roman"/>
          <w:sz w:val="28"/>
          <w:szCs w:val="28"/>
        </w:rPr>
        <w:t xml:space="preserve"> Региональной программой для конкретного многоквартирного дома</w:t>
      </w:r>
      <w:r w:rsidR="00F84E9B">
        <w:rPr>
          <w:rFonts w:ascii="Times New Roman" w:hAnsi="Times New Roman" w:cs="Times New Roman"/>
          <w:sz w:val="28"/>
          <w:szCs w:val="28"/>
        </w:rPr>
        <w:t>,</w:t>
      </w:r>
      <w:r w:rsidRPr="0058605E">
        <w:rPr>
          <w:rFonts w:ascii="Times New Roman" w:hAnsi="Times New Roman" w:cs="Times New Roman"/>
          <w:sz w:val="28"/>
          <w:szCs w:val="28"/>
        </w:rPr>
        <w:t xml:space="preserve"> можно </w:t>
      </w:r>
      <w:r w:rsidR="00F84E9B">
        <w:rPr>
          <w:rFonts w:ascii="Times New Roman" w:hAnsi="Times New Roman" w:cs="Times New Roman"/>
          <w:sz w:val="28"/>
          <w:szCs w:val="28"/>
        </w:rPr>
        <w:t>узнать</w:t>
      </w:r>
      <w:r w:rsidRPr="0058605E">
        <w:rPr>
          <w:rFonts w:ascii="Times New Roman" w:hAnsi="Times New Roman" w:cs="Times New Roman"/>
          <w:sz w:val="28"/>
          <w:szCs w:val="28"/>
        </w:rPr>
        <w:t xml:space="preserve"> на сайте </w:t>
      </w:r>
      <w:hyperlink r:id="rId6" w:history="1">
        <w:r w:rsidR="00886D73" w:rsidRPr="0058605E">
          <w:rPr>
            <w:rStyle w:val="a7"/>
            <w:rFonts w:ascii="Times New Roman" w:hAnsi="Times New Roman" w:cs="Times New Roman"/>
            <w:sz w:val="28"/>
            <w:szCs w:val="28"/>
          </w:rPr>
          <w:t>www.kapremont23.ru</w:t>
        </w:r>
      </w:hyperlink>
      <w:r w:rsidRPr="0058605E">
        <w:rPr>
          <w:rFonts w:ascii="Times New Roman" w:hAnsi="Times New Roman" w:cs="Times New Roman"/>
          <w:sz w:val="28"/>
          <w:szCs w:val="28"/>
        </w:rPr>
        <w:t xml:space="preserve">, или </w:t>
      </w:r>
      <w:r w:rsidRPr="0058605E">
        <w:rPr>
          <w:rFonts w:ascii="Times New Roman" w:hAnsi="Times New Roman" w:cs="Times New Roman"/>
          <w:sz w:val="28"/>
          <w:szCs w:val="28"/>
        </w:rPr>
        <w:lastRenderedPageBreak/>
        <w:t>обратившись в территориальный отдел НКО  «Фонд капитального ремонта МКД». Территориальный отдел по Динскому, Красноармейскому и Калининскому районам расположен  по адресу: ст. Динская, ул. Красная, 12,   2-ой этаж, офис № 9 и №10.</w:t>
      </w:r>
    </w:p>
    <w:p w:rsidR="005456DA" w:rsidRPr="0058605E" w:rsidRDefault="005456DA" w:rsidP="0058605E">
      <w:pPr>
        <w:spacing w:line="240" w:lineRule="auto"/>
        <w:ind w:firstLine="709"/>
        <w:contextualSpacing/>
        <w:jc w:val="both"/>
        <w:rPr>
          <w:rFonts w:ascii="Times New Roman" w:hAnsi="Times New Roman" w:cs="Times New Roman"/>
          <w:sz w:val="28"/>
          <w:szCs w:val="28"/>
        </w:rPr>
      </w:pPr>
      <w:r w:rsidRPr="0058605E">
        <w:rPr>
          <w:rFonts w:ascii="Times New Roman" w:hAnsi="Times New Roman" w:cs="Times New Roman"/>
          <w:sz w:val="28"/>
          <w:szCs w:val="28"/>
        </w:rPr>
        <w:t xml:space="preserve">Безосновательное недоверие вызвал у собственников квартир пункт договора, в котором прописано предоставление согласия на обработку персональных данных, в том числе автоматизированную обработку и передачу третьим лицам, с которыми Региональный оператор заключил соответствующие договоры. </w:t>
      </w:r>
      <w:r w:rsidRPr="0058605E">
        <w:rPr>
          <w:rFonts w:ascii="Times New Roman" w:hAnsi="Times New Roman" w:cs="Times New Roman"/>
          <w:sz w:val="28"/>
          <w:szCs w:val="28"/>
        </w:rPr>
        <w:tab/>
        <w:t>В случае</w:t>
      </w:r>
      <w:r w:rsidR="0094521A">
        <w:rPr>
          <w:rFonts w:ascii="Times New Roman" w:hAnsi="Times New Roman" w:cs="Times New Roman"/>
          <w:sz w:val="28"/>
          <w:szCs w:val="28"/>
        </w:rPr>
        <w:t>,</w:t>
      </w:r>
      <w:r w:rsidRPr="0058605E">
        <w:rPr>
          <w:rFonts w:ascii="Times New Roman" w:hAnsi="Times New Roman" w:cs="Times New Roman"/>
          <w:sz w:val="28"/>
          <w:szCs w:val="28"/>
        </w:rPr>
        <w:t xml:space="preserve"> если собственники помещений в МКД формир</w:t>
      </w:r>
      <w:r w:rsidR="0094521A">
        <w:rPr>
          <w:rFonts w:ascii="Times New Roman" w:hAnsi="Times New Roman" w:cs="Times New Roman"/>
          <w:sz w:val="28"/>
          <w:szCs w:val="28"/>
        </w:rPr>
        <w:t>уют фонд</w:t>
      </w:r>
      <w:r w:rsidRPr="0058605E">
        <w:rPr>
          <w:rFonts w:ascii="Times New Roman" w:hAnsi="Times New Roman" w:cs="Times New Roman"/>
          <w:sz w:val="28"/>
          <w:szCs w:val="28"/>
        </w:rPr>
        <w:t xml:space="preserve"> капитального ремонта на счете Регионального оператора, </w:t>
      </w:r>
      <w:r w:rsidR="0094521A">
        <w:rPr>
          <w:rFonts w:ascii="Times New Roman" w:hAnsi="Times New Roman" w:cs="Times New Roman"/>
          <w:sz w:val="28"/>
          <w:szCs w:val="28"/>
        </w:rPr>
        <w:t>то</w:t>
      </w:r>
      <w:r w:rsidR="0094521A" w:rsidRPr="0058605E">
        <w:rPr>
          <w:rFonts w:ascii="Times New Roman" w:hAnsi="Times New Roman" w:cs="Times New Roman"/>
          <w:sz w:val="28"/>
          <w:szCs w:val="28"/>
        </w:rPr>
        <w:t xml:space="preserve">взносы </w:t>
      </w:r>
      <w:r w:rsidRPr="0058605E">
        <w:rPr>
          <w:rFonts w:ascii="Times New Roman" w:hAnsi="Times New Roman" w:cs="Times New Roman"/>
          <w:sz w:val="28"/>
          <w:szCs w:val="28"/>
        </w:rPr>
        <w:t xml:space="preserve">на капитальный ремонт </w:t>
      </w:r>
      <w:r w:rsidR="0094521A" w:rsidRPr="0058605E">
        <w:rPr>
          <w:rFonts w:ascii="Times New Roman" w:hAnsi="Times New Roman" w:cs="Times New Roman"/>
          <w:sz w:val="28"/>
          <w:szCs w:val="28"/>
        </w:rPr>
        <w:t>уплачивают</w:t>
      </w:r>
      <w:r w:rsidR="0094521A">
        <w:rPr>
          <w:rFonts w:ascii="Times New Roman" w:hAnsi="Times New Roman" w:cs="Times New Roman"/>
          <w:sz w:val="28"/>
          <w:szCs w:val="28"/>
        </w:rPr>
        <w:t>ся</w:t>
      </w:r>
      <w:r w:rsidRPr="0058605E">
        <w:rPr>
          <w:rFonts w:ascii="Times New Roman" w:hAnsi="Times New Roman" w:cs="Times New Roman"/>
          <w:sz w:val="28"/>
          <w:szCs w:val="28"/>
        </w:rPr>
        <w:t>на основании платеж</w:t>
      </w:r>
      <w:r w:rsidR="002D6636">
        <w:rPr>
          <w:rFonts w:ascii="Times New Roman" w:hAnsi="Times New Roman" w:cs="Times New Roman"/>
          <w:sz w:val="28"/>
          <w:szCs w:val="28"/>
        </w:rPr>
        <w:t>ных документов, представленных Р</w:t>
      </w:r>
      <w:r w:rsidRPr="0058605E">
        <w:rPr>
          <w:rFonts w:ascii="Times New Roman" w:hAnsi="Times New Roman" w:cs="Times New Roman"/>
          <w:sz w:val="28"/>
          <w:szCs w:val="28"/>
        </w:rPr>
        <w:t>егиональным оператором, в сроки, установленные для внесения платы за жилое помещение и коммунальные услуги.  Таки</w:t>
      </w:r>
      <w:r w:rsidR="00F84E9B">
        <w:rPr>
          <w:rFonts w:ascii="Times New Roman" w:hAnsi="Times New Roman" w:cs="Times New Roman"/>
          <w:sz w:val="28"/>
          <w:szCs w:val="28"/>
        </w:rPr>
        <w:t>м образом, персональные данные</w:t>
      </w:r>
      <w:r w:rsidRPr="0058605E">
        <w:rPr>
          <w:rFonts w:ascii="Times New Roman" w:hAnsi="Times New Roman" w:cs="Times New Roman"/>
          <w:sz w:val="28"/>
          <w:szCs w:val="28"/>
        </w:rPr>
        <w:t xml:space="preserve"> используются в целях исполнения условий договора, а именно в целях подготовки платежных документов, в которых указывается ФИО собственника, адрес его проживания, доля собственности, площадь квартиры и т.д. Под третьими лицами в данном пункте подразумеваются организации, с которыми Региональный оператор будет заключать договор по доставке платежных документов собственникам помещений в МКД, а</w:t>
      </w:r>
      <w:r w:rsidR="00F84E9B">
        <w:rPr>
          <w:rFonts w:ascii="Times New Roman" w:hAnsi="Times New Roman" w:cs="Times New Roman"/>
          <w:sz w:val="28"/>
          <w:szCs w:val="28"/>
        </w:rPr>
        <w:t xml:space="preserve"> не коллекторские    агентства</w:t>
      </w:r>
      <w:r w:rsidRPr="0058605E">
        <w:rPr>
          <w:rFonts w:ascii="Times New Roman" w:hAnsi="Times New Roman" w:cs="Times New Roman"/>
          <w:sz w:val="28"/>
          <w:szCs w:val="28"/>
        </w:rPr>
        <w:t>, как думают некоторые граждане. Данный пункт в договоре предусмотрен в соответствии с Федеральным законом Российской Федерации от 27 июля 2006 года № 152 «О персональных данных».</w:t>
      </w:r>
    </w:p>
    <w:p w:rsidR="00F761DF" w:rsidRDefault="005456DA" w:rsidP="005147A7">
      <w:pPr>
        <w:spacing w:line="240" w:lineRule="auto"/>
        <w:ind w:firstLine="709"/>
        <w:contextualSpacing/>
        <w:jc w:val="both"/>
        <w:rPr>
          <w:rFonts w:ascii="Times New Roman" w:hAnsi="Times New Roman" w:cs="Times New Roman"/>
          <w:sz w:val="28"/>
          <w:szCs w:val="28"/>
        </w:rPr>
      </w:pPr>
      <w:r w:rsidRPr="0058605E">
        <w:rPr>
          <w:rFonts w:ascii="Times New Roman" w:hAnsi="Times New Roman" w:cs="Times New Roman"/>
          <w:sz w:val="28"/>
          <w:szCs w:val="28"/>
        </w:rPr>
        <w:t xml:space="preserve">Согласно ч. 1 ст. 181 ЖК РФ, собственники помещений в МКД, принявшие решение о формировании фонда капитального ремонта на счете регионального </w:t>
      </w:r>
      <w:r w:rsidR="002D6636">
        <w:rPr>
          <w:rFonts w:ascii="Times New Roman" w:hAnsi="Times New Roman" w:cs="Times New Roman"/>
          <w:sz w:val="28"/>
          <w:szCs w:val="28"/>
        </w:rPr>
        <w:t>оператора, обязаны заключить с Р</w:t>
      </w:r>
      <w:r w:rsidRPr="0058605E">
        <w:rPr>
          <w:rFonts w:ascii="Times New Roman" w:hAnsi="Times New Roman" w:cs="Times New Roman"/>
          <w:sz w:val="28"/>
          <w:szCs w:val="28"/>
        </w:rPr>
        <w:t xml:space="preserve">егиональным оператором договор. </w:t>
      </w:r>
      <w:r w:rsidR="00F761DF" w:rsidRPr="00A537D9">
        <w:rPr>
          <w:rFonts w:ascii="Times New Roman" w:hAnsi="Times New Roman" w:cs="Times New Roman"/>
          <w:sz w:val="28"/>
          <w:szCs w:val="28"/>
        </w:rPr>
        <w:t>Договоры, подписанные собственниками помещений в МКД менее 50%, считаются незаключенными.</w:t>
      </w:r>
      <w:r w:rsidR="00F761DF">
        <w:rPr>
          <w:rFonts w:ascii="Times New Roman" w:hAnsi="Times New Roman" w:cs="Times New Roman"/>
          <w:sz w:val="28"/>
          <w:szCs w:val="28"/>
        </w:rPr>
        <w:t>Однако</w:t>
      </w:r>
      <w:r w:rsidRPr="0058605E">
        <w:rPr>
          <w:rFonts w:ascii="Times New Roman" w:hAnsi="Times New Roman" w:cs="Times New Roman"/>
          <w:sz w:val="28"/>
          <w:szCs w:val="28"/>
        </w:rPr>
        <w:t xml:space="preserve"> уплата собственником помещения в МКД взноса на кап.ремонт на счет регионального оператора после получения им проекта такого договора считается его заключением. Это значит, что, даже не подписав договор, а уплатив по квитанции один раз, договор с Региональным оператором будет считаться заключенным. </w:t>
      </w:r>
    </w:p>
    <w:p w:rsidR="005456DA" w:rsidRPr="0058605E" w:rsidRDefault="005456DA" w:rsidP="005147A7">
      <w:pPr>
        <w:spacing w:line="240" w:lineRule="auto"/>
        <w:ind w:firstLine="709"/>
        <w:contextualSpacing/>
        <w:jc w:val="both"/>
        <w:rPr>
          <w:rFonts w:ascii="Times New Roman" w:hAnsi="Times New Roman" w:cs="Times New Roman"/>
          <w:sz w:val="28"/>
          <w:szCs w:val="28"/>
        </w:rPr>
      </w:pPr>
      <w:r w:rsidRPr="0058605E">
        <w:rPr>
          <w:rFonts w:ascii="Times New Roman" w:hAnsi="Times New Roman" w:cs="Times New Roman"/>
          <w:sz w:val="28"/>
          <w:szCs w:val="28"/>
        </w:rPr>
        <w:t>Если же собственник квартиры  отказывается от оплаты по платежным документам, он  является нарушителем ЖК РФ, а значит - Федерального законодательства. Региональный оператор вправе обратиться в суд при неуплате по квитанциям более трех месяцев, а также начислять проценты за несвоевременную оплату</w:t>
      </w:r>
      <w:r w:rsidR="0094521A">
        <w:rPr>
          <w:rFonts w:ascii="Times New Roman" w:hAnsi="Times New Roman" w:cs="Times New Roman"/>
          <w:sz w:val="28"/>
          <w:szCs w:val="28"/>
        </w:rPr>
        <w:t xml:space="preserve"> согласно п. 14.1 ст. 155 ЖК РФ</w:t>
      </w:r>
      <w:r w:rsidRPr="0058605E">
        <w:rPr>
          <w:rFonts w:ascii="Times New Roman" w:hAnsi="Times New Roman" w:cs="Times New Roman"/>
          <w:sz w:val="28"/>
          <w:szCs w:val="28"/>
        </w:rPr>
        <w:t xml:space="preserve">. Все судебные издержки, будет выплачивать сторона, признанная нарушившей законодательство. Любое невыполнение закона, всегда решается в судебном порядке. Хотелось бы, чтобы все собственники помещений в МКД, нарушающие своими действиями законодательство осознавали это. В штате Регионального оператора имеются высококвалифицированные юристы, которые будут заниматься решениями всех спорных вопросов, возникающих в процессе деятельности, в том числе с невыполняющими условия договора </w:t>
      </w:r>
      <w:r w:rsidRPr="0058605E">
        <w:rPr>
          <w:rFonts w:ascii="Times New Roman" w:hAnsi="Times New Roman" w:cs="Times New Roman"/>
          <w:sz w:val="28"/>
          <w:szCs w:val="28"/>
        </w:rPr>
        <w:lastRenderedPageBreak/>
        <w:t>подрядными организациями, собственниками помещений в МКД, нарушающими своими действиями действующее законодательство. Это значительно облегчит жизнь гражданам, которые заботятся о своем имуществе.</w:t>
      </w:r>
    </w:p>
    <w:p w:rsidR="0094521A" w:rsidRDefault="005456DA" w:rsidP="0058605E">
      <w:pPr>
        <w:spacing w:line="240" w:lineRule="auto"/>
        <w:ind w:firstLine="709"/>
        <w:contextualSpacing/>
        <w:jc w:val="both"/>
        <w:rPr>
          <w:rFonts w:ascii="Times New Roman" w:hAnsi="Times New Roman" w:cs="Times New Roman"/>
          <w:sz w:val="28"/>
          <w:szCs w:val="28"/>
        </w:rPr>
      </w:pPr>
      <w:r w:rsidRPr="0058605E">
        <w:rPr>
          <w:rFonts w:ascii="Times New Roman" w:hAnsi="Times New Roman" w:cs="Times New Roman"/>
          <w:sz w:val="28"/>
          <w:szCs w:val="28"/>
        </w:rPr>
        <w:t xml:space="preserve">Некоторых жителей МКД интересует вопрос о том, какую ответственность несут специалисты, утверждающие проектно-сметную документацию. При ответе на этот вопрос, прежде всего, следует учитывать, что специалисты НКО «Фонд капитального ремонта МКД» имеют соответствующее образование, прошли необходимое обучению и имеют в данной деятельности многолетний опыт работы. </w:t>
      </w:r>
    </w:p>
    <w:p w:rsidR="005456DA" w:rsidRDefault="005456DA" w:rsidP="0058605E">
      <w:pPr>
        <w:spacing w:line="240" w:lineRule="auto"/>
        <w:ind w:firstLine="709"/>
        <w:contextualSpacing/>
        <w:jc w:val="both"/>
        <w:rPr>
          <w:rFonts w:ascii="Times New Roman" w:hAnsi="Times New Roman" w:cs="Times New Roman"/>
          <w:sz w:val="28"/>
          <w:szCs w:val="28"/>
        </w:rPr>
      </w:pPr>
      <w:r w:rsidRPr="0058605E">
        <w:rPr>
          <w:rFonts w:ascii="Times New Roman" w:hAnsi="Times New Roman" w:cs="Times New Roman"/>
          <w:sz w:val="28"/>
          <w:szCs w:val="28"/>
        </w:rPr>
        <w:t>В соответствии с частью 1 статьи 188 Жилищного кодекса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p>
    <w:p w:rsidR="005147A7" w:rsidRDefault="005147A7" w:rsidP="005147A7">
      <w:pPr>
        <w:spacing w:line="240" w:lineRule="auto"/>
        <w:ind w:firstLine="709"/>
        <w:contextualSpacing/>
        <w:jc w:val="both"/>
        <w:rPr>
          <w:rFonts w:ascii="Times New Roman" w:hAnsi="Times New Roman" w:cs="Times New Roman"/>
          <w:sz w:val="28"/>
          <w:szCs w:val="28"/>
        </w:rPr>
      </w:pPr>
      <w:r w:rsidRPr="00A537D9">
        <w:rPr>
          <w:rFonts w:ascii="Times New Roman" w:hAnsi="Times New Roman" w:cs="Times New Roman"/>
          <w:sz w:val="28"/>
          <w:szCs w:val="28"/>
        </w:rPr>
        <w:t xml:space="preserve">Некоторую настороженность вызвали у жильцов даты заключения договоров с Региональным </w:t>
      </w:r>
      <w:bookmarkStart w:id="0" w:name="_GoBack"/>
      <w:bookmarkEnd w:id="0"/>
      <w:r w:rsidRPr="00A537D9">
        <w:rPr>
          <w:rFonts w:ascii="Times New Roman" w:hAnsi="Times New Roman" w:cs="Times New Roman"/>
          <w:sz w:val="28"/>
          <w:szCs w:val="28"/>
        </w:rPr>
        <w:t>оператором. Однако волноваться собственникам квартир не стоит.  Дата договора указана в соответствии с  ч. 3 ст. 181 ЖК РФ и не должна превышать 10-ти дней от даты принятия органом местного самоуправления соответствующего решения, реквизиты которого также указаны в преамбуле договора.</w:t>
      </w:r>
    </w:p>
    <w:p w:rsidR="00D72358" w:rsidRDefault="005456DA" w:rsidP="005147A7">
      <w:pPr>
        <w:spacing w:line="240" w:lineRule="auto"/>
        <w:ind w:firstLine="709"/>
        <w:contextualSpacing/>
        <w:jc w:val="both"/>
        <w:rPr>
          <w:rFonts w:ascii="Times New Roman" w:hAnsi="Times New Roman" w:cs="Times New Roman"/>
          <w:sz w:val="28"/>
          <w:szCs w:val="28"/>
        </w:rPr>
      </w:pPr>
      <w:r w:rsidRPr="0058605E">
        <w:rPr>
          <w:rFonts w:ascii="Times New Roman" w:hAnsi="Times New Roman" w:cs="Times New Roman"/>
          <w:sz w:val="28"/>
          <w:szCs w:val="28"/>
        </w:rPr>
        <w:t>Многочисленными вопросами задаются жители тех многоквартирных домов, которые в скором будущем планируют собственными силами провести ремонт дома. Будут ли зачтены денежные средства, за</w:t>
      </w:r>
      <w:r w:rsidR="00B433F8" w:rsidRPr="0058605E">
        <w:rPr>
          <w:rFonts w:ascii="Times New Roman" w:hAnsi="Times New Roman" w:cs="Times New Roman"/>
          <w:sz w:val="28"/>
          <w:szCs w:val="28"/>
        </w:rPr>
        <w:t xml:space="preserve"> счет которых он будет сделан? </w:t>
      </w:r>
      <w:r w:rsidRPr="0058605E">
        <w:rPr>
          <w:rFonts w:ascii="Times New Roman" w:hAnsi="Times New Roman" w:cs="Times New Roman"/>
          <w:sz w:val="28"/>
          <w:szCs w:val="28"/>
        </w:rPr>
        <w:t xml:space="preserve">Жильцам таких МКД не стоит беспокоиться. </w:t>
      </w:r>
      <w:r w:rsidR="00886D73" w:rsidRPr="0058605E">
        <w:rPr>
          <w:rFonts w:ascii="Times New Roman" w:hAnsi="Times New Roman" w:cs="Times New Roman"/>
          <w:sz w:val="28"/>
          <w:szCs w:val="28"/>
        </w:rPr>
        <w:t>Порядок зачета средств, затраченных собственниками помещений в МКД на капитальный ремонт общего имущества в МКД</w:t>
      </w:r>
      <w:r w:rsidR="00F84E9B">
        <w:rPr>
          <w:rFonts w:ascii="Times New Roman" w:hAnsi="Times New Roman" w:cs="Times New Roman"/>
          <w:sz w:val="28"/>
          <w:szCs w:val="28"/>
        </w:rPr>
        <w:t>,</w:t>
      </w:r>
      <w:r w:rsidR="00886D73" w:rsidRPr="0058605E">
        <w:rPr>
          <w:rFonts w:ascii="Times New Roman" w:hAnsi="Times New Roman" w:cs="Times New Roman"/>
          <w:sz w:val="28"/>
          <w:szCs w:val="28"/>
        </w:rPr>
        <w:t xml:space="preserve"> осуществляется в порядке, предусмотренном статьей 7 Закона Краснодарского края от 01.07.2013 № 2735-КЗ «Об организации проведения капитального ремонта общего имущества в многоквартирных домах, расположенных на территории Краснодарского края».</w:t>
      </w:r>
    </w:p>
    <w:p w:rsidR="00D72358" w:rsidRDefault="00D72358" w:rsidP="0058605E">
      <w:pPr>
        <w:spacing w:line="240" w:lineRule="auto"/>
        <w:ind w:firstLine="709"/>
        <w:contextualSpacing/>
        <w:jc w:val="both"/>
        <w:rPr>
          <w:rFonts w:ascii="Times New Roman" w:hAnsi="Times New Roman" w:cs="Times New Roman"/>
          <w:sz w:val="28"/>
          <w:szCs w:val="28"/>
        </w:rPr>
      </w:pPr>
      <w:r w:rsidRPr="00D72358">
        <w:rPr>
          <w:rFonts w:ascii="Times New Roman" w:hAnsi="Times New Roman" w:cs="Times New Roman"/>
          <w:sz w:val="28"/>
          <w:szCs w:val="28"/>
        </w:rPr>
        <w:t xml:space="preserve">В случае, если до наступления установленного региональной программой планового периода проведения капитального ремонта многоквартирного дома были оказаны отдельные услуги и (или) выполнены отдельные работы по капитальному ремонту данного многоквартирного дома, предусмотренные региональной программой, оплата этих услуг и (или) работ была осуществлена без использования бюджетных средств и (или) средств регионального оператора и при этом в порядке установления необходимости проведения капитального ремонта многоквартирного дома повторное оказание этих услуг и (или) выполнение этих работ в срок, установленный региональной программой, не требуется, средства в размере, равном стоимости этих услуг и (или) работ, но не свыше чем установленный размер предельной стоимости этих услуг и (или) работ, засчитываются в определенном настоящей статьей порядке в счет исполнения на будущий период обязательств по уплате взносов на капитальный </w:t>
      </w:r>
      <w:r w:rsidRPr="00D72358">
        <w:rPr>
          <w:rFonts w:ascii="Times New Roman" w:hAnsi="Times New Roman" w:cs="Times New Roman"/>
          <w:sz w:val="28"/>
          <w:szCs w:val="28"/>
        </w:rPr>
        <w:lastRenderedPageBreak/>
        <w:t>ремонт собственниками помещений в данном многоквартирном доме, формирующими фонд капитального ремонта на счете регионального оператора (далее - зачет стоимости капитального ремонта).</w:t>
      </w:r>
    </w:p>
    <w:p w:rsidR="005456DA" w:rsidRPr="0058605E" w:rsidRDefault="005456DA" w:rsidP="0058605E">
      <w:pPr>
        <w:spacing w:line="240" w:lineRule="auto"/>
        <w:ind w:firstLine="709"/>
        <w:contextualSpacing/>
        <w:jc w:val="both"/>
        <w:rPr>
          <w:rFonts w:ascii="Times New Roman" w:hAnsi="Times New Roman" w:cs="Times New Roman"/>
          <w:sz w:val="28"/>
          <w:szCs w:val="28"/>
        </w:rPr>
      </w:pPr>
      <w:r w:rsidRPr="0058605E">
        <w:rPr>
          <w:rFonts w:ascii="Times New Roman" w:hAnsi="Times New Roman" w:cs="Times New Roman"/>
          <w:sz w:val="28"/>
          <w:szCs w:val="28"/>
        </w:rPr>
        <w:t>Для проведения зачета стоимости капитального ремонта МКД лицу, осуществляющему управление домом, необходимо предоставить региональному оператору оригиналы и копии документов:</w:t>
      </w:r>
    </w:p>
    <w:p w:rsidR="005456DA" w:rsidRPr="0058605E" w:rsidRDefault="005456DA" w:rsidP="0058605E">
      <w:pPr>
        <w:spacing w:line="240" w:lineRule="auto"/>
        <w:ind w:firstLine="709"/>
        <w:contextualSpacing/>
        <w:jc w:val="both"/>
        <w:rPr>
          <w:rFonts w:ascii="Times New Roman" w:hAnsi="Times New Roman" w:cs="Times New Roman"/>
          <w:sz w:val="28"/>
          <w:szCs w:val="28"/>
        </w:rPr>
      </w:pPr>
      <w:r w:rsidRPr="0058605E">
        <w:rPr>
          <w:rFonts w:ascii="Times New Roman" w:hAnsi="Times New Roman" w:cs="Times New Roman"/>
          <w:sz w:val="28"/>
          <w:szCs w:val="28"/>
        </w:rPr>
        <w:t>1) протокол общего собрания собственников помещений в многоквартирном доме, которым оформлено решение о проведении зачета стоимости капитального ремонта;</w:t>
      </w:r>
    </w:p>
    <w:p w:rsidR="005456DA" w:rsidRPr="0058605E" w:rsidRDefault="005456DA" w:rsidP="0058605E">
      <w:pPr>
        <w:spacing w:line="240" w:lineRule="auto"/>
        <w:ind w:firstLine="709"/>
        <w:contextualSpacing/>
        <w:jc w:val="both"/>
        <w:rPr>
          <w:rFonts w:ascii="Times New Roman" w:hAnsi="Times New Roman" w:cs="Times New Roman"/>
          <w:sz w:val="28"/>
          <w:szCs w:val="28"/>
        </w:rPr>
      </w:pPr>
      <w:r w:rsidRPr="0058605E">
        <w:rPr>
          <w:rFonts w:ascii="Times New Roman" w:hAnsi="Times New Roman" w:cs="Times New Roman"/>
          <w:sz w:val="28"/>
          <w:szCs w:val="28"/>
        </w:rPr>
        <w:t>2) договор на оказание услуг и (или) выполнение работ по капитальному ремонту многоквартирного дома;</w:t>
      </w:r>
    </w:p>
    <w:p w:rsidR="005456DA" w:rsidRPr="0058605E" w:rsidRDefault="005456DA" w:rsidP="0058605E">
      <w:pPr>
        <w:spacing w:line="240" w:lineRule="auto"/>
        <w:ind w:firstLine="709"/>
        <w:contextualSpacing/>
        <w:jc w:val="both"/>
        <w:rPr>
          <w:rFonts w:ascii="Times New Roman" w:hAnsi="Times New Roman" w:cs="Times New Roman"/>
          <w:sz w:val="28"/>
          <w:szCs w:val="28"/>
        </w:rPr>
      </w:pPr>
      <w:r w:rsidRPr="0058605E">
        <w:rPr>
          <w:rFonts w:ascii="Times New Roman" w:hAnsi="Times New Roman" w:cs="Times New Roman"/>
          <w:sz w:val="28"/>
          <w:szCs w:val="28"/>
        </w:rPr>
        <w:t>3) акты приемки оказанных услуг и (или) выполненных работ по капитальному ремонту многоквартирного дома, утвержденные общим собранием собственников помещений в многоквартирном доме;</w:t>
      </w:r>
    </w:p>
    <w:p w:rsidR="005456DA" w:rsidRPr="0058605E" w:rsidRDefault="005456DA" w:rsidP="0058605E">
      <w:pPr>
        <w:spacing w:line="240" w:lineRule="auto"/>
        <w:ind w:firstLine="709"/>
        <w:contextualSpacing/>
        <w:jc w:val="both"/>
        <w:rPr>
          <w:rFonts w:ascii="Times New Roman" w:hAnsi="Times New Roman" w:cs="Times New Roman"/>
          <w:sz w:val="28"/>
          <w:szCs w:val="28"/>
        </w:rPr>
      </w:pPr>
      <w:r w:rsidRPr="0058605E">
        <w:rPr>
          <w:rFonts w:ascii="Times New Roman" w:hAnsi="Times New Roman" w:cs="Times New Roman"/>
          <w:sz w:val="28"/>
          <w:szCs w:val="28"/>
        </w:rPr>
        <w:t>4) документы, подтверждающие исполнение в полном объеме обязанности по оплате оказанных услуг и (или) выполненных работ по капитальному ремонту многоквартирного дома в соответствии с договором, указанным в пункте 2 настоящей части.</w:t>
      </w:r>
    </w:p>
    <w:p w:rsidR="005456DA" w:rsidRPr="0058605E" w:rsidRDefault="005456DA" w:rsidP="0058605E">
      <w:pPr>
        <w:spacing w:line="240" w:lineRule="auto"/>
        <w:ind w:firstLine="709"/>
        <w:contextualSpacing/>
        <w:jc w:val="both"/>
        <w:rPr>
          <w:rFonts w:ascii="Times New Roman" w:hAnsi="Times New Roman" w:cs="Times New Roman"/>
          <w:sz w:val="28"/>
          <w:szCs w:val="28"/>
        </w:rPr>
      </w:pPr>
      <w:r w:rsidRPr="0058605E">
        <w:rPr>
          <w:rFonts w:ascii="Times New Roman" w:hAnsi="Times New Roman" w:cs="Times New Roman"/>
          <w:sz w:val="28"/>
          <w:szCs w:val="28"/>
        </w:rPr>
        <w:t>После сверки оригиналы представ</w:t>
      </w:r>
      <w:r w:rsidR="002D6636">
        <w:rPr>
          <w:rFonts w:ascii="Times New Roman" w:hAnsi="Times New Roman" w:cs="Times New Roman"/>
          <w:sz w:val="28"/>
          <w:szCs w:val="28"/>
        </w:rPr>
        <w:t>ленных документов возвращаются Р</w:t>
      </w:r>
      <w:r w:rsidRPr="0058605E">
        <w:rPr>
          <w:rFonts w:ascii="Times New Roman" w:hAnsi="Times New Roman" w:cs="Times New Roman"/>
          <w:sz w:val="28"/>
          <w:szCs w:val="28"/>
        </w:rPr>
        <w:t>егиональным оператором лицу, представившему их.</w:t>
      </w:r>
    </w:p>
    <w:p w:rsidR="005456DA" w:rsidRPr="0058605E" w:rsidRDefault="005456DA" w:rsidP="0058605E">
      <w:pPr>
        <w:spacing w:line="240" w:lineRule="auto"/>
        <w:ind w:firstLine="709"/>
        <w:contextualSpacing/>
        <w:jc w:val="both"/>
        <w:rPr>
          <w:rFonts w:ascii="Times New Roman" w:hAnsi="Times New Roman" w:cs="Times New Roman"/>
          <w:sz w:val="28"/>
          <w:szCs w:val="28"/>
        </w:rPr>
      </w:pPr>
      <w:r w:rsidRPr="0058605E">
        <w:rPr>
          <w:rFonts w:ascii="Times New Roman" w:hAnsi="Times New Roman" w:cs="Times New Roman"/>
          <w:sz w:val="28"/>
          <w:szCs w:val="28"/>
        </w:rPr>
        <w:t xml:space="preserve">Узнать более подробную информацию, касающегося этого, а также  любых других вопросов, </w:t>
      </w:r>
      <w:r w:rsidR="00F84E9B">
        <w:rPr>
          <w:rFonts w:ascii="Times New Roman" w:hAnsi="Times New Roman" w:cs="Times New Roman"/>
          <w:sz w:val="28"/>
          <w:szCs w:val="28"/>
        </w:rPr>
        <w:t>связанных с капитальным ремонтом</w:t>
      </w:r>
      <w:r w:rsidRPr="0058605E">
        <w:rPr>
          <w:rFonts w:ascii="Times New Roman" w:hAnsi="Times New Roman" w:cs="Times New Roman"/>
          <w:sz w:val="28"/>
          <w:szCs w:val="28"/>
        </w:rPr>
        <w:t>, Вы можете на сайте НКО «Фонд капитального ремонта МКД» (www.kapremont23.ru). Кроме того, специалисты территориального отдела по Динскому, Калининскому, Красноармейскому районам всегда рады Вам помочь. Для консультаций обращайтесь по адресу: ст. Динская, ул. Красная, 12,   2-ой этаж, офис № 9 и №10. Тел. 5-09-70; 5-09-71.</w:t>
      </w:r>
    </w:p>
    <w:p w:rsidR="005456DA" w:rsidRPr="0058605E" w:rsidRDefault="005456DA" w:rsidP="0058605E">
      <w:pPr>
        <w:spacing w:line="240" w:lineRule="auto"/>
        <w:ind w:firstLine="709"/>
        <w:contextualSpacing/>
        <w:jc w:val="both"/>
        <w:rPr>
          <w:rFonts w:ascii="Times New Roman" w:hAnsi="Times New Roman" w:cs="Times New Roman"/>
          <w:sz w:val="28"/>
          <w:szCs w:val="28"/>
        </w:rPr>
      </w:pPr>
    </w:p>
    <w:p w:rsidR="005456DA" w:rsidRPr="0058605E" w:rsidRDefault="005456DA" w:rsidP="0058605E">
      <w:pPr>
        <w:spacing w:line="240" w:lineRule="auto"/>
        <w:ind w:firstLine="709"/>
        <w:contextualSpacing/>
        <w:jc w:val="both"/>
        <w:rPr>
          <w:rFonts w:ascii="Times New Roman" w:hAnsi="Times New Roman" w:cs="Times New Roman"/>
          <w:sz w:val="28"/>
          <w:szCs w:val="28"/>
        </w:rPr>
      </w:pPr>
    </w:p>
    <w:p w:rsidR="005456DA" w:rsidRPr="0058605E" w:rsidRDefault="005456DA" w:rsidP="0058605E">
      <w:pPr>
        <w:spacing w:line="240" w:lineRule="auto"/>
        <w:ind w:firstLine="709"/>
        <w:contextualSpacing/>
        <w:jc w:val="both"/>
        <w:rPr>
          <w:rFonts w:ascii="Times New Roman" w:hAnsi="Times New Roman" w:cs="Times New Roman"/>
          <w:sz w:val="28"/>
          <w:szCs w:val="28"/>
        </w:rPr>
      </w:pPr>
    </w:p>
    <w:p w:rsidR="005456DA" w:rsidRPr="0058605E" w:rsidRDefault="005456DA" w:rsidP="0058605E">
      <w:pPr>
        <w:spacing w:line="240" w:lineRule="auto"/>
        <w:ind w:firstLine="709"/>
        <w:contextualSpacing/>
        <w:jc w:val="both"/>
        <w:rPr>
          <w:rFonts w:ascii="Times New Roman" w:hAnsi="Times New Roman" w:cs="Times New Roman"/>
          <w:sz w:val="28"/>
          <w:szCs w:val="28"/>
        </w:rPr>
      </w:pPr>
      <w:r w:rsidRPr="0058605E">
        <w:rPr>
          <w:rFonts w:ascii="Times New Roman" w:hAnsi="Times New Roman" w:cs="Times New Roman"/>
          <w:sz w:val="28"/>
          <w:szCs w:val="28"/>
        </w:rPr>
        <w:tab/>
      </w:r>
    </w:p>
    <w:p w:rsidR="005456DA" w:rsidRPr="0058605E" w:rsidRDefault="005456DA" w:rsidP="0058605E">
      <w:pPr>
        <w:spacing w:line="240" w:lineRule="auto"/>
        <w:ind w:firstLine="709"/>
        <w:contextualSpacing/>
        <w:jc w:val="both"/>
        <w:rPr>
          <w:rFonts w:ascii="Times New Roman" w:hAnsi="Times New Roman" w:cs="Times New Roman"/>
          <w:sz w:val="28"/>
          <w:szCs w:val="28"/>
        </w:rPr>
      </w:pPr>
    </w:p>
    <w:p w:rsidR="005456DA" w:rsidRPr="0058605E" w:rsidRDefault="005456DA" w:rsidP="0058605E">
      <w:pPr>
        <w:spacing w:line="240" w:lineRule="auto"/>
        <w:ind w:firstLine="709"/>
        <w:contextualSpacing/>
        <w:jc w:val="both"/>
        <w:rPr>
          <w:rFonts w:ascii="Times New Roman" w:hAnsi="Times New Roman" w:cs="Times New Roman"/>
          <w:sz w:val="28"/>
          <w:szCs w:val="28"/>
        </w:rPr>
      </w:pPr>
    </w:p>
    <w:sectPr w:rsidR="005456DA" w:rsidRPr="0058605E" w:rsidSect="005456DA">
      <w:headerReference w:type="default" r:id="rId7"/>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A1B" w:rsidRDefault="00E70A1B" w:rsidP="005456DA">
      <w:pPr>
        <w:spacing w:after="0" w:line="240" w:lineRule="auto"/>
      </w:pPr>
      <w:r>
        <w:separator/>
      </w:r>
    </w:p>
  </w:endnote>
  <w:endnote w:type="continuationSeparator" w:id="1">
    <w:p w:rsidR="00E70A1B" w:rsidRDefault="00E70A1B" w:rsidP="00545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A1B" w:rsidRDefault="00E70A1B" w:rsidP="005456DA">
      <w:pPr>
        <w:spacing w:after="0" w:line="240" w:lineRule="auto"/>
      </w:pPr>
      <w:r>
        <w:separator/>
      </w:r>
    </w:p>
  </w:footnote>
  <w:footnote w:type="continuationSeparator" w:id="1">
    <w:p w:rsidR="00E70A1B" w:rsidRDefault="00E70A1B" w:rsidP="005456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05109"/>
      <w:docPartObj>
        <w:docPartGallery w:val="Page Numbers (Top of Page)"/>
        <w:docPartUnique/>
      </w:docPartObj>
    </w:sdtPr>
    <w:sdtContent>
      <w:p w:rsidR="005456DA" w:rsidRDefault="00D10E41">
        <w:pPr>
          <w:pStyle w:val="a3"/>
          <w:jc w:val="center"/>
        </w:pPr>
        <w:r>
          <w:fldChar w:fldCharType="begin"/>
        </w:r>
        <w:r w:rsidR="005456DA">
          <w:instrText>PAGE   \* MERGEFORMAT</w:instrText>
        </w:r>
        <w:r>
          <w:fldChar w:fldCharType="separate"/>
        </w:r>
        <w:r w:rsidR="00391DB9">
          <w:rPr>
            <w:noProof/>
          </w:rPr>
          <w:t>1</w:t>
        </w:r>
        <w:r>
          <w:fldChar w:fldCharType="end"/>
        </w:r>
      </w:p>
    </w:sdtContent>
  </w:sdt>
  <w:p w:rsidR="005456DA" w:rsidRDefault="005456D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456DA"/>
    <w:rsid w:val="00202C1F"/>
    <w:rsid w:val="002D6636"/>
    <w:rsid w:val="00340375"/>
    <w:rsid w:val="00373C7C"/>
    <w:rsid w:val="00391DB9"/>
    <w:rsid w:val="003E6C76"/>
    <w:rsid w:val="003F4DF9"/>
    <w:rsid w:val="005147A7"/>
    <w:rsid w:val="005456DA"/>
    <w:rsid w:val="0058605E"/>
    <w:rsid w:val="0071727B"/>
    <w:rsid w:val="00732622"/>
    <w:rsid w:val="00770118"/>
    <w:rsid w:val="00777A58"/>
    <w:rsid w:val="0079154E"/>
    <w:rsid w:val="00886D73"/>
    <w:rsid w:val="009125E9"/>
    <w:rsid w:val="0094521A"/>
    <w:rsid w:val="00981073"/>
    <w:rsid w:val="00A537D9"/>
    <w:rsid w:val="00B433F8"/>
    <w:rsid w:val="00CB3276"/>
    <w:rsid w:val="00D10E41"/>
    <w:rsid w:val="00D722BA"/>
    <w:rsid w:val="00D72358"/>
    <w:rsid w:val="00DD47B2"/>
    <w:rsid w:val="00E671F2"/>
    <w:rsid w:val="00E70A1B"/>
    <w:rsid w:val="00F31638"/>
    <w:rsid w:val="00F761DF"/>
    <w:rsid w:val="00F84E9B"/>
    <w:rsid w:val="00FC4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E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6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6DA"/>
  </w:style>
  <w:style w:type="paragraph" w:styleId="a5">
    <w:name w:val="footer"/>
    <w:basedOn w:val="a"/>
    <w:link w:val="a6"/>
    <w:uiPriority w:val="99"/>
    <w:unhideWhenUsed/>
    <w:rsid w:val="005456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6DA"/>
  </w:style>
  <w:style w:type="character" w:styleId="a7">
    <w:name w:val="Hyperlink"/>
    <w:basedOn w:val="a0"/>
    <w:uiPriority w:val="99"/>
    <w:unhideWhenUsed/>
    <w:rsid w:val="00886D73"/>
    <w:rPr>
      <w:color w:val="0000FF" w:themeColor="hyperlink"/>
      <w:u w:val="single"/>
    </w:rPr>
  </w:style>
  <w:style w:type="paragraph" w:customStyle="1" w:styleId="a8">
    <w:name w:val="Заголовок статьи"/>
    <w:basedOn w:val="a"/>
    <w:next w:val="a"/>
    <w:uiPriority w:val="99"/>
    <w:rsid w:val="00886D73"/>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styleId="a9">
    <w:name w:val="Balloon Text"/>
    <w:basedOn w:val="a"/>
    <w:link w:val="aa"/>
    <w:uiPriority w:val="99"/>
    <w:semiHidden/>
    <w:unhideWhenUsed/>
    <w:rsid w:val="00F3163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316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6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6DA"/>
  </w:style>
  <w:style w:type="paragraph" w:styleId="a5">
    <w:name w:val="footer"/>
    <w:basedOn w:val="a"/>
    <w:link w:val="a6"/>
    <w:uiPriority w:val="99"/>
    <w:unhideWhenUsed/>
    <w:rsid w:val="005456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6DA"/>
  </w:style>
  <w:style w:type="character" w:styleId="a7">
    <w:name w:val="Hyperlink"/>
    <w:basedOn w:val="a0"/>
    <w:uiPriority w:val="99"/>
    <w:unhideWhenUsed/>
    <w:rsid w:val="00886D73"/>
    <w:rPr>
      <w:color w:val="0000FF" w:themeColor="hyperlink"/>
      <w:u w:val="single"/>
    </w:rPr>
  </w:style>
  <w:style w:type="paragraph" w:customStyle="1" w:styleId="a8">
    <w:name w:val="Заголовок статьи"/>
    <w:basedOn w:val="a"/>
    <w:next w:val="a"/>
    <w:uiPriority w:val="99"/>
    <w:rsid w:val="00886D73"/>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styleId="a9">
    <w:name w:val="Balloon Text"/>
    <w:basedOn w:val="a"/>
    <w:link w:val="aa"/>
    <w:uiPriority w:val="99"/>
    <w:semiHidden/>
    <w:unhideWhenUsed/>
    <w:rsid w:val="00F3163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3163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premont23.ru"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1540</Words>
  <Characters>8783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Госпожа</dc:creator>
  <cp:lastModifiedBy>user</cp:lastModifiedBy>
  <cp:revision>19</cp:revision>
  <cp:lastPrinted>2014-10-30T06:12:00Z</cp:lastPrinted>
  <dcterms:created xsi:type="dcterms:W3CDTF">2014-10-24T11:01:00Z</dcterms:created>
  <dcterms:modified xsi:type="dcterms:W3CDTF">2014-11-17T14:13:00Z</dcterms:modified>
</cp:coreProperties>
</file>