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18" w:rsidRDefault="00042618" w:rsidP="00042618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Общая информация  о Товариществе собственников жилья «Мечта».</w:t>
      </w:r>
    </w:p>
    <w:p w:rsidR="00042618" w:rsidRDefault="00042618" w:rsidP="00042618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товарищества – Товарищество собственников жилья «Мечта», сокращенное ТСЖ «Мечта».</w:t>
      </w:r>
    </w:p>
    <w:p w:rsidR="00042618" w:rsidRDefault="00042618" w:rsidP="00042618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Реквизиты основных документов:</w:t>
      </w:r>
    </w:p>
    <w:p w:rsidR="00042618" w:rsidRDefault="00042618" w:rsidP="00042618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Свидетельство о государственной регистрации юридического лица серия 23 № 007861262 , выдано 18 декабря 2008 года Инспекцией налоговой службы по Красноармейскому району Краснодарского края</w:t>
      </w:r>
    </w:p>
    <w:p w:rsidR="00042618" w:rsidRDefault="00042618" w:rsidP="00042618">
      <w:pPr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ОГРН 1082336001197</w:t>
      </w:r>
    </w:p>
    <w:p w:rsidR="00042618" w:rsidRDefault="00042618" w:rsidP="00042618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Свидетельство </w:t>
      </w:r>
      <w:proofErr w:type="gramStart"/>
      <w:r>
        <w:rPr>
          <w:rFonts w:ascii="Times New Roman" w:eastAsia="Times New Roman" w:hAnsi="Times New Roman" w:cs="Times New Roman"/>
          <w:sz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РФ серия 23 № 007323392, выдано 18 декабря 2008 года Инспекцией налоговой службы по Красноармейскому району Краснодарского края </w:t>
      </w:r>
    </w:p>
    <w:p w:rsidR="00042618" w:rsidRDefault="00042618" w:rsidP="00042618">
      <w:pPr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ИНН 2336020894 КПП 233601001</w:t>
      </w:r>
    </w:p>
    <w:p w:rsidR="00042618" w:rsidRDefault="00042618" w:rsidP="00042618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Почтовый адрес: Краснодарский край, Красноармейский район ст. Полтавская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пер. Л.Толстого, д. 3 кв. 12</w:t>
      </w:r>
    </w:p>
    <w:p w:rsidR="00042618" w:rsidRDefault="00042618" w:rsidP="0004261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местонахождения товарищества: Краснодарский край, Красноармейский район ст. Полтавская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пер. Л.Толстого, д. 3 кв. 12.</w:t>
      </w:r>
    </w:p>
    <w:p w:rsidR="00042618" w:rsidRDefault="00042618" w:rsidP="0004261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местонахождения бухгалтерии товарищества: Краснодарский край, Красноармейский район ст. Полтавская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ул. Коммунистическая , 236, кабинет № 1 «ТСЖ».</w:t>
      </w:r>
    </w:p>
    <w:p w:rsidR="00042618" w:rsidRDefault="00042618" w:rsidP="00042618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Режим работы бухгалтерии товарищества: </w:t>
      </w:r>
    </w:p>
    <w:p w:rsidR="00042618" w:rsidRDefault="00042618" w:rsidP="0004261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понедельник – пятница  с 08. 00 до 17.00 часов</w:t>
      </w:r>
    </w:p>
    <w:p w:rsidR="00042618" w:rsidRDefault="00042618" w:rsidP="0004261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обед  с 12.00- 13.00</w:t>
      </w:r>
    </w:p>
    <w:p w:rsidR="00042618" w:rsidRPr="0051208C" w:rsidRDefault="00042618" w:rsidP="0004261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  <w:r w:rsidRPr="0051208C">
        <w:rPr>
          <w:rFonts w:ascii="Times New Roman" w:eastAsia="Times New Roman" w:hAnsi="Times New Roman" w:cs="Times New Roman"/>
          <w:b/>
          <w:sz w:val="28"/>
        </w:rPr>
        <w:t>Правление товарищества:</w:t>
      </w:r>
    </w:p>
    <w:p w:rsidR="00042618" w:rsidRPr="00AB64D2" w:rsidRDefault="00042618" w:rsidP="00AB64D2">
      <w:pPr>
        <w:pStyle w:val="a3"/>
        <w:numPr>
          <w:ilvl w:val="0"/>
          <w:numId w:val="4"/>
        </w:numPr>
        <w:spacing w:after="0" w:afterAutospacing="0"/>
        <w:ind w:left="644"/>
        <w:jc w:val="both"/>
        <w:rPr>
          <w:sz w:val="28"/>
          <w:szCs w:val="28"/>
        </w:rPr>
      </w:pPr>
      <w:r>
        <w:rPr>
          <w:sz w:val="28"/>
        </w:rPr>
        <w:t xml:space="preserve">Председатель правления -  </w:t>
      </w:r>
      <w:r w:rsidR="00E213DD">
        <w:rPr>
          <w:sz w:val="28"/>
          <w:szCs w:val="28"/>
        </w:rPr>
        <w:t>Детушев Сергей Владимирович</w:t>
      </w:r>
      <w:r w:rsidRPr="00AB64D2">
        <w:rPr>
          <w:sz w:val="28"/>
        </w:rPr>
        <w:t xml:space="preserve">, </w:t>
      </w:r>
    </w:p>
    <w:p w:rsidR="00042618" w:rsidRDefault="00042618" w:rsidP="00AB64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тел. </w:t>
      </w:r>
      <w:r w:rsidR="00E213DD">
        <w:rPr>
          <w:rFonts w:ascii="Times New Roman" w:eastAsia="Times New Roman" w:hAnsi="Times New Roman" w:cs="Times New Roman"/>
          <w:sz w:val="28"/>
        </w:rPr>
        <w:t>909-44-79-66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042618" w:rsidRDefault="00E213DD" w:rsidP="00AB64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</w:t>
      </w:r>
      <w:r w:rsidR="00042618">
        <w:rPr>
          <w:rFonts w:ascii="Times New Roman" w:eastAsia="Times New Roman" w:hAnsi="Times New Roman" w:cs="Times New Roman"/>
          <w:sz w:val="28"/>
        </w:rPr>
        <w:t>Члены правления:</w:t>
      </w:r>
    </w:p>
    <w:p w:rsidR="00AB64D2" w:rsidRPr="00AB64D2" w:rsidRDefault="00E213DD" w:rsidP="00E213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 w:rsidR="00AB64D2" w:rsidRPr="00AB64D2">
        <w:rPr>
          <w:sz w:val="28"/>
          <w:szCs w:val="28"/>
        </w:rPr>
        <w:t>Задорожняя</w:t>
      </w:r>
      <w:proofErr w:type="spellEnd"/>
      <w:r w:rsidR="00AB64D2" w:rsidRPr="00AB64D2">
        <w:rPr>
          <w:sz w:val="28"/>
          <w:szCs w:val="28"/>
        </w:rPr>
        <w:t xml:space="preserve"> Анна Ивановна</w:t>
      </w:r>
    </w:p>
    <w:p w:rsidR="00AB64D2" w:rsidRDefault="00E213DD" w:rsidP="00E213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B64D2" w:rsidRPr="00AB64D2">
        <w:rPr>
          <w:sz w:val="28"/>
          <w:szCs w:val="28"/>
        </w:rPr>
        <w:t>Кравченко Александр Викторович</w:t>
      </w:r>
    </w:p>
    <w:p w:rsidR="00E213DD" w:rsidRDefault="00E213DD" w:rsidP="00E213DD">
      <w:pPr>
        <w:pStyle w:val="a3"/>
        <w:tabs>
          <w:tab w:val="left" w:pos="135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64D2">
        <w:rPr>
          <w:sz w:val="28"/>
          <w:szCs w:val="28"/>
        </w:rPr>
        <w:t>Ковалева Любовь Валентиновна</w:t>
      </w:r>
    </w:p>
    <w:p w:rsidR="00E213DD" w:rsidRPr="00AB64D2" w:rsidRDefault="00E213DD" w:rsidP="00E213DD">
      <w:pPr>
        <w:pStyle w:val="a3"/>
        <w:tabs>
          <w:tab w:val="left" w:pos="135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Копьева  Любовь Викторовна</w:t>
      </w:r>
    </w:p>
    <w:p w:rsidR="00042618" w:rsidRDefault="00042618" w:rsidP="00042618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Ревизионная комиссия товарищества:</w:t>
      </w:r>
    </w:p>
    <w:p w:rsidR="00AB64D2" w:rsidRPr="00AB64D2" w:rsidRDefault="00AB64D2" w:rsidP="00AB64D2">
      <w:pPr>
        <w:pStyle w:val="a3"/>
        <w:numPr>
          <w:ilvl w:val="0"/>
          <w:numId w:val="4"/>
        </w:numPr>
        <w:spacing w:after="0"/>
        <w:ind w:left="644"/>
        <w:jc w:val="both"/>
        <w:rPr>
          <w:sz w:val="28"/>
          <w:szCs w:val="28"/>
        </w:rPr>
      </w:pPr>
      <w:r w:rsidRPr="00AB64D2">
        <w:rPr>
          <w:sz w:val="28"/>
          <w:szCs w:val="28"/>
        </w:rPr>
        <w:t>Сергиенко Алексей Иванович</w:t>
      </w:r>
    </w:p>
    <w:p w:rsidR="00AB64D2" w:rsidRPr="00AB64D2" w:rsidRDefault="00AB64D2" w:rsidP="00AB64D2">
      <w:pPr>
        <w:pStyle w:val="a3"/>
        <w:numPr>
          <w:ilvl w:val="0"/>
          <w:numId w:val="4"/>
        </w:numPr>
        <w:spacing w:after="0"/>
        <w:ind w:left="644"/>
        <w:jc w:val="both"/>
        <w:rPr>
          <w:sz w:val="28"/>
          <w:szCs w:val="28"/>
        </w:rPr>
      </w:pPr>
      <w:r w:rsidRPr="00AB64D2">
        <w:rPr>
          <w:sz w:val="28"/>
          <w:szCs w:val="28"/>
        </w:rPr>
        <w:t>Федотова Лидия Михайловна</w:t>
      </w:r>
    </w:p>
    <w:p w:rsidR="00AB64D2" w:rsidRDefault="00AB64D2" w:rsidP="0004261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C679CD" w:rsidRDefault="00C679CD" w:rsidP="00C679CD">
      <w:pPr>
        <w:numPr>
          <w:ilvl w:val="0"/>
          <w:numId w:val="4"/>
        </w:numPr>
        <w:ind w:left="1080" w:hanging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Информация о средствах товарищества.</w:t>
      </w:r>
    </w:p>
    <w:p w:rsidR="00C679CD" w:rsidRDefault="00C679CD" w:rsidP="00C679CD">
      <w:pPr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Общим собранием членов ТСЖ утвержден тариф в размере </w:t>
      </w:r>
      <w:r w:rsidR="00230C33">
        <w:rPr>
          <w:rFonts w:ascii="Times New Roman" w:eastAsia="Times New Roman" w:hAnsi="Times New Roman" w:cs="Times New Roman"/>
          <w:sz w:val="28"/>
        </w:rPr>
        <w:t xml:space="preserve">     </w:t>
      </w:r>
      <w:r w:rsidR="00325E19">
        <w:rPr>
          <w:rFonts w:ascii="Times New Roman" w:eastAsia="Times New Roman" w:hAnsi="Times New Roman" w:cs="Times New Roman"/>
          <w:sz w:val="28"/>
        </w:rPr>
        <w:t>6</w:t>
      </w:r>
      <w:r w:rsidR="00230C33">
        <w:rPr>
          <w:rFonts w:ascii="Times New Roman" w:eastAsia="Times New Roman" w:hAnsi="Times New Roman" w:cs="Times New Roman"/>
          <w:sz w:val="28"/>
        </w:rPr>
        <w:t xml:space="preserve">рублей </w:t>
      </w:r>
      <w:r w:rsidR="00325E19">
        <w:rPr>
          <w:rFonts w:ascii="Times New Roman" w:eastAsia="Times New Roman" w:hAnsi="Times New Roman" w:cs="Times New Roman"/>
          <w:sz w:val="28"/>
        </w:rPr>
        <w:t xml:space="preserve">10 коп. </w:t>
      </w:r>
      <w:r>
        <w:rPr>
          <w:rFonts w:ascii="Times New Roman" w:eastAsia="Times New Roman" w:hAnsi="Times New Roman" w:cs="Times New Roman"/>
          <w:sz w:val="28"/>
        </w:rPr>
        <w:t>с одного квадратного метра общей площади помещения</w:t>
      </w:r>
      <w:r w:rsidR="0051208C"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 w:rsidR="0051208C">
        <w:rPr>
          <w:rFonts w:ascii="Times New Roman" w:eastAsia="Times New Roman" w:hAnsi="Times New Roman" w:cs="Times New Roman"/>
          <w:sz w:val="28"/>
        </w:rPr>
        <w:t xml:space="preserve">протокол № </w:t>
      </w:r>
      <w:r w:rsidR="00380B90">
        <w:rPr>
          <w:rFonts w:ascii="Times New Roman" w:eastAsia="Times New Roman" w:hAnsi="Times New Roman" w:cs="Times New Roman"/>
          <w:sz w:val="28"/>
        </w:rPr>
        <w:t>б</w:t>
      </w:r>
      <w:proofErr w:type="gramEnd"/>
      <w:r w:rsidR="00380B90">
        <w:rPr>
          <w:rFonts w:ascii="Times New Roman" w:eastAsia="Times New Roman" w:hAnsi="Times New Roman" w:cs="Times New Roman"/>
          <w:sz w:val="28"/>
        </w:rPr>
        <w:t>/</w:t>
      </w:r>
      <w:proofErr w:type="spellStart"/>
      <w:r w:rsidR="00380B90">
        <w:rPr>
          <w:rFonts w:ascii="Times New Roman" w:eastAsia="Times New Roman" w:hAnsi="Times New Roman" w:cs="Times New Roman"/>
          <w:sz w:val="28"/>
        </w:rPr>
        <w:t>н</w:t>
      </w:r>
      <w:proofErr w:type="spellEnd"/>
      <w:r w:rsidR="00380B90">
        <w:rPr>
          <w:rFonts w:ascii="Times New Roman" w:eastAsia="Times New Roman" w:hAnsi="Times New Roman" w:cs="Times New Roman"/>
          <w:sz w:val="28"/>
        </w:rPr>
        <w:t xml:space="preserve"> </w:t>
      </w:r>
      <w:r w:rsidR="0051208C">
        <w:rPr>
          <w:rFonts w:ascii="Times New Roman" w:eastAsia="Times New Roman" w:hAnsi="Times New Roman" w:cs="Times New Roman"/>
          <w:sz w:val="28"/>
        </w:rPr>
        <w:t xml:space="preserve"> от </w:t>
      </w:r>
      <w:r w:rsidR="00E213DD">
        <w:rPr>
          <w:rFonts w:ascii="Times New Roman" w:eastAsia="Times New Roman" w:hAnsi="Times New Roman" w:cs="Times New Roman"/>
          <w:sz w:val="28"/>
        </w:rPr>
        <w:t>10</w:t>
      </w:r>
      <w:r w:rsidR="00325E19">
        <w:rPr>
          <w:rFonts w:ascii="Times New Roman" w:eastAsia="Times New Roman" w:hAnsi="Times New Roman" w:cs="Times New Roman"/>
          <w:sz w:val="28"/>
        </w:rPr>
        <w:t>.12.201</w:t>
      </w:r>
      <w:r w:rsidR="00E213DD">
        <w:rPr>
          <w:rFonts w:ascii="Times New Roman" w:eastAsia="Times New Roman" w:hAnsi="Times New Roman" w:cs="Times New Roman"/>
          <w:sz w:val="28"/>
        </w:rPr>
        <w:t>1</w:t>
      </w:r>
      <w:r w:rsidR="002523DD">
        <w:rPr>
          <w:rFonts w:ascii="Times New Roman" w:eastAsia="Times New Roman" w:hAnsi="Times New Roman" w:cs="Times New Roman"/>
          <w:sz w:val="28"/>
        </w:rPr>
        <w:t xml:space="preserve"> г.</w:t>
      </w:r>
      <w:r w:rsidR="0051208C">
        <w:rPr>
          <w:rFonts w:ascii="Times New Roman" w:eastAsia="Times New Roman" w:hAnsi="Times New Roman" w:cs="Times New Roman"/>
          <w:sz w:val="28"/>
        </w:rPr>
        <w:t>.)</w:t>
      </w:r>
    </w:p>
    <w:p w:rsidR="00371383" w:rsidRDefault="00371383" w:rsidP="0051208C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71383" w:rsidRDefault="00371383" w:rsidP="0051208C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77AF5" w:rsidRPr="0051208C" w:rsidRDefault="000D7A26" w:rsidP="0051208C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51208C">
        <w:rPr>
          <w:rFonts w:ascii="Times New Roman" w:eastAsia="Times New Roman" w:hAnsi="Times New Roman" w:cs="Times New Roman"/>
          <w:b/>
          <w:sz w:val="28"/>
        </w:rPr>
        <w:t>Товариществом для выполнения целей  уставной деятельности заключены договоры</w:t>
      </w:r>
      <w:r w:rsidR="007C10DF" w:rsidRPr="0051208C">
        <w:rPr>
          <w:rFonts w:ascii="Times New Roman" w:eastAsia="Times New Roman" w:hAnsi="Times New Roman" w:cs="Times New Roman"/>
          <w:b/>
          <w:sz w:val="28"/>
        </w:rPr>
        <w:t xml:space="preserve"> со следующими контрагентами</w:t>
      </w:r>
      <w:r w:rsidRPr="0051208C">
        <w:rPr>
          <w:rFonts w:ascii="Times New Roman" w:eastAsia="Times New Roman" w:hAnsi="Times New Roman" w:cs="Times New Roman"/>
          <w:b/>
          <w:sz w:val="28"/>
        </w:rPr>
        <w:t>:</w:t>
      </w:r>
    </w:p>
    <w:p w:rsidR="0055126F" w:rsidRDefault="00260294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8"/>
        </w:rPr>
        <w:t>Технологоя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комфорта» директор Сидоров М.А.</w:t>
      </w:r>
      <w:r w:rsidR="00964027">
        <w:rPr>
          <w:rFonts w:ascii="Times New Roman" w:eastAsia="Times New Roman" w:hAnsi="Times New Roman" w:cs="Times New Roman"/>
          <w:sz w:val="28"/>
        </w:rPr>
        <w:t xml:space="preserve"> – осмотр</w:t>
      </w:r>
      <w:proofErr w:type="gramStart"/>
      <w:r w:rsidR="00964027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964027">
        <w:rPr>
          <w:rFonts w:ascii="Times New Roman" w:eastAsia="Times New Roman" w:hAnsi="Times New Roman" w:cs="Times New Roman"/>
          <w:sz w:val="28"/>
        </w:rPr>
        <w:t xml:space="preserve"> обслуживание сантехнических коммуникаций.</w:t>
      </w:r>
    </w:p>
    <w:p w:rsidR="00964027" w:rsidRDefault="00964027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КРО ККО ООО «ВДПО», председатель  </w:t>
      </w:r>
      <w:proofErr w:type="spellStart"/>
      <w:r>
        <w:rPr>
          <w:rFonts w:ascii="Times New Roman" w:eastAsia="Times New Roman" w:hAnsi="Times New Roman" w:cs="Times New Roman"/>
          <w:sz w:val="28"/>
        </w:rPr>
        <w:t>Науменко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Инна Викторовна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 ежегодная проверка вентиляционных и дымовых каналов.</w:t>
      </w:r>
    </w:p>
    <w:p w:rsidR="00964027" w:rsidRDefault="00964027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«Единый расчетно-кассовый центр»,  директор Лопатина Любовь Павловна – прием и перечисление платежей (платежный агент).</w:t>
      </w:r>
    </w:p>
    <w:p w:rsidR="00964027" w:rsidRDefault="00964027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ОАО «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Красноармейскаярайгаз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исполнительный директор Балла Сергей Николаевич, - техническое обслуживание внутридомового газового оборудования (вводных и внутренних газопроводов) и аварийно-диспетчерское обеспечение МКД.</w:t>
      </w:r>
    </w:p>
    <w:p w:rsidR="0051208C" w:rsidRDefault="0051208C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Индивидуальный предприниматель Соловьева Светлана Викторовна – бухгалтерское и юридическое сопровождение деятельности ТСЖ.</w:t>
      </w:r>
    </w:p>
    <w:p w:rsidR="007C10DF" w:rsidRPr="007C10DF" w:rsidRDefault="007C10DF" w:rsidP="007C10DF">
      <w:pPr>
        <w:rPr>
          <w:rFonts w:ascii="Times New Roman" w:eastAsia="Times New Roman" w:hAnsi="Times New Roman" w:cs="Times New Roman"/>
          <w:sz w:val="28"/>
        </w:rPr>
      </w:pPr>
    </w:p>
    <w:p w:rsidR="0051208C" w:rsidRDefault="000F7872" w:rsidP="000F7872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0F174A">
        <w:rPr>
          <w:rFonts w:ascii="Times New Roman" w:eastAsia="Times New Roman" w:hAnsi="Times New Roman" w:cs="Times New Roman"/>
          <w:sz w:val="28"/>
        </w:rPr>
        <w:t>С информацией о деятельности ТСЖ «</w:t>
      </w:r>
      <w:r w:rsidR="00AB64D2">
        <w:rPr>
          <w:rFonts w:ascii="Times New Roman" w:eastAsia="Times New Roman" w:hAnsi="Times New Roman" w:cs="Times New Roman"/>
          <w:sz w:val="28"/>
        </w:rPr>
        <w:t>Мечта</w:t>
      </w:r>
      <w:r w:rsidR="000F174A"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 xml:space="preserve">так же </w:t>
      </w:r>
      <w:r w:rsidR="000F174A">
        <w:rPr>
          <w:rFonts w:ascii="Times New Roman" w:eastAsia="Times New Roman" w:hAnsi="Times New Roman" w:cs="Times New Roman"/>
          <w:sz w:val="28"/>
        </w:rPr>
        <w:t xml:space="preserve">можно </w:t>
      </w:r>
      <w:r w:rsidR="00371383">
        <w:rPr>
          <w:rFonts w:ascii="Times New Roman" w:eastAsia="Times New Roman" w:hAnsi="Times New Roman" w:cs="Times New Roman"/>
          <w:sz w:val="28"/>
        </w:rPr>
        <w:t xml:space="preserve"> </w:t>
      </w:r>
      <w:r w:rsidR="000F174A">
        <w:rPr>
          <w:rFonts w:ascii="Times New Roman" w:eastAsia="Times New Roman" w:hAnsi="Times New Roman" w:cs="Times New Roman"/>
          <w:sz w:val="28"/>
        </w:rPr>
        <w:t xml:space="preserve"> ознакомиться на информационном стенде ТСЖ, расположенном во дворе дома № </w:t>
      </w:r>
      <w:r w:rsidR="00AB64D2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B64D2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AB64D2">
        <w:rPr>
          <w:rFonts w:ascii="Times New Roman" w:eastAsia="Times New Roman" w:hAnsi="Times New Roman" w:cs="Times New Roman"/>
          <w:sz w:val="28"/>
        </w:rPr>
        <w:t>по пер</w:t>
      </w:r>
      <w:proofErr w:type="gramEnd"/>
      <w:r w:rsidR="00AB64D2">
        <w:rPr>
          <w:rFonts w:ascii="Times New Roman" w:eastAsia="Times New Roman" w:hAnsi="Times New Roman" w:cs="Times New Roman"/>
          <w:sz w:val="28"/>
        </w:rPr>
        <w:t xml:space="preserve">. Л.Толстого </w:t>
      </w:r>
      <w:r w:rsidR="000F174A">
        <w:rPr>
          <w:rFonts w:ascii="Times New Roman" w:eastAsia="Times New Roman" w:hAnsi="Times New Roman" w:cs="Times New Roman"/>
          <w:sz w:val="28"/>
        </w:rPr>
        <w:t xml:space="preserve"> ст. Полтавской Красноармейского района.</w:t>
      </w:r>
    </w:p>
    <w:p w:rsidR="0051208C" w:rsidRDefault="0051208C" w:rsidP="007C10DF">
      <w:p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</w:p>
    <w:p w:rsidR="007C10DF" w:rsidRPr="00964027" w:rsidRDefault="007C10DF" w:rsidP="007C10DF">
      <w:pPr>
        <w:tabs>
          <w:tab w:val="left" w:pos="1320"/>
        </w:tabs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964027">
        <w:rPr>
          <w:rFonts w:ascii="Times New Roman" w:eastAsia="Times New Roman" w:hAnsi="Times New Roman" w:cs="Times New Roman"/>
          <w:b/>
          <w:sz w:val="28"/>
        </w:rPr>
        <w:t>Контактные телефоны при экстренных ситуациях:</w:t>
      </w:r>
    </w:p>
    <w:p w:rsidR="007C10DF" w:rsidRDefault="007C10DF" w:rsidP="007C10DF">
      <w:pPr>
        <w:pStyle w:val="a4"/>
        <w:numPr>
          <w:ilvl w:val="0"/>
          <w:numId w:val="7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5126F">
        <w:rPr>
          <w:rFonts w:ascii="Times New Roman" w:eastAsia="Times New Roman" w:hAnsi="Times New Roman" w:cs="Times New Roman"/>
          <w:sz w:val="28"/>
        </w:rPr>
        <w:t>служба</w:t>
      </w:r>
      <w:r>
        <w:rPr>
          <w:rFonts w:ascii="Times New Roman" w:eastAsia="Times New Roman" w:hAnsi="Times New Roman" w:cs="Times New Roman"/>
          <w:sz w:val="28"/>
        </w:rPr>
        <w:t xml:space="preserve"> спасения</w:t>
      </w:r>
    </w:p>
    <w:p w:rsidR="007C10DF" w:rsidRDefault="007C10DF" w:rsidP="007C10DF">
      <w:pPr>
        <w:pStyle w:val="a4"/>
        <w:numPr>
          <w:ilvl w:val="0"/>
          <w:numId w:val="7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5126F">
        <w:rPr>
          <w:rFonts w:ascii="Times New Roman" w:eastAsia="Times New Roman" w:hAnsi="Times New Roman" w:cs="Times New Roman"/>
          <w:sz w:val="28"/>
        </w:rPr>
        <w:t xml:space="preserve"> Полиция</w:t>
      </w:r>
    </w:p>
    <w:p w:rsidR="0055126F" w:rsidRDefault="0055126F" w:rsidP="007C10DF">
      <w:pPr>
        <w:pStyle w:val="a4"/>
        <w:numPr>
          <w:ilvl w:val="0"/>
          <w:numId w:val="7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Вызов скорой помощи</w:t>
      </w:r>
    </w:p>
    <w:p w:rsidR="0055126F" w:rsidRDefault="0055126F" w:rsidP="0055126F">
      <w:pPr>
        <w:pStyle w:val="a4"/>
        <w:numPr>
          <w:ilvl w:val="0"/>
          <w:numId w:val="7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Аварийная газовая служба</w:t>
      </w:r>
    </w:p>
    <w:p w:rsidR="0055126F" w:rsidRDefault="0055126F" w:rsidP="0055126F">
      <w:pPr>
        <w:pStyle w:val="a4"/>
        <w:tabs>
          <w:tab w:val="left" w:pos="1320"/>
        </w:tabs>
        <w:ind w:left="7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различных аварийных ситуациях необходимо звонить по дежурным телефонам:</w:t>
      </w:r>
    </w:p>
    <w:p w:rsidR="0055126F" w:rsidRDefault="00260294" w:rsidP="0055126F">
      <w:pPr>
        <w:pStyle w:val="a4"/>
        <w:tabs>
          <w:tab w:val="left" w:pos="1320"/>
        </w:tabs>
        <w:ind w:left="7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8- 909-44-79-66</w:t>
      </w:r>
      <w:r w:rsidR="00757007">
        <w:rPr>
          <w:rFonts w:ascii="Times New Roman" w:hAnsi="Times New Roman"/>
          <w:sz w:val="28"/>
          <w:szCs w:val="28"/>
        </w:rPr>
        <w:t xml:space="preserve">    </w:t>
      </w:r>
      <w:r w:rsidR="0055126F">
        <w:rPr>
          <w:rFonts w:ascii="Times New Roman" w:eastAsia="Times New Roman" w:hAnsi="Times New Roman" w:cs="Times New Roman"/>
          <w:sz w:val="28"/>
        </w:rPr>
        <w:t>председатель правления ТСЖ</w:t>
      </w:r>
    </w:p>
    <w:p w:rsidR="00007C95" w:rsidRDefault="0055126F" w:rsidP="0055126F">
      <w:pPr>
        <w:pStyle w:val="a4"/>
        <w:tabs>
          <w:tab w:val="left" w:pos="1320"/>
        </w:tabs>
        <w:ind w:left="7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8- 918 – 013- 73- 84 бухгалтерия ТСЖ</w:t>
      </w:r>
    </w:p>
    <w:p w:rsidR="00007C95" w:rsidRDefault="00007C95" w:rsidP="00007C95"/>
    <w:p w:rsidR="0055126F" w:rsidRPr="00007C95" w:rsidRDefault="00007C95" w:rsidP="00007C95">
      <w:r>
        <w:rPr>
          <w:rFonts w:ascii="Times New Roman" w:hAnsi="Times New Roman" w:cs="Times New Roman"/>
          <w:sz w:val="28"/>
          <w:szCs w:val="28"/>
        </w:rPr>
        <w:t>ТСЖ «</w:t>
      </w:r>
      <w:r w:rsidR="00AB64D2">
        <w:rPr>
          <w:rFonts w:ascii="Times New Roman" w:hAnsi="Times New Roman" w:cs="Times New Roman"/>
          <w:sz w:val="28"/>
          <w:szCs w:val="28"/>
        </w:rPr>
        <w:t>Мечта</w:t>
      </w:r>
      <w:r>
        <w:rPr>
          <w:rFonts w:ascii="Times New Roman" w:hAnsi="Times New Roman" w:cs="Times New Roman"/>
          <w:sz w:val="28"/>
          <w:szCs w:val="28"/>
        </w:rPr>
        <w:t xml:space="preserve">» членом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не является</w:t>
      </w:r>
    </w:p>
    <w:sectPr w:rsidR="0055126F" w:rsidRPr="00007C95" w:rsidSect="007C10D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4855"/>
    <w:multiLevelType w:val="multilevel"/>
    <w:tmpl w:val="40FA1E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7B4A81"/>
    <w:multiLevelType w:val="multilevel"/>
    <w:tmpl w:val="EE446D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1E7B9E"/>
    <w:multiLevelType w:val="multilevel"/>
    <w:tmpl w:val="9014FC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050F99"/>
    <w:multiLevelType w:val="hybridMultilevel"/>
    <w:tmpl w:val="9F2CEEBC"/>
    <w:lvl w:ilvl="0" w:tplc="CDDC2F64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61FA8"/>
    <w:multiLevelType w:val="multilevel"/>
    <w:tmpl w:val="66AC2C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86113E"/>
    <w:multiLevelType w:val="multilevel"/>
    <w:tmpl w:val="750CD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C45C44"/>
    <w:multiLevelType w:val="multilevel"/>
    <w:tmpl w:val="B2DC2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AF5"/>
    <w:rsid w:val="00007C95"/>
    <w:rsid w:val="00021CCB"/>
    <w:rsid w:val="00042618"/>
    <w:rsid w:val="00083D7B"/>
    <w:rsid w:val="00092DA8"/>
    <w:rsid w:val="000D7A26"/>
    <w:rsid w:val="000F174A"/>
    <w:rsid w:val="000F7872"/>
    <w:rsid w:val="00174AEE"/>
    <w:rsid w:val="00176DB2"/>
    <w:rsid w:val="001D46BB"/>
    <w:rsid w:val="001F5E25"/>
    <w:rsid w:val="002067F7"/>
    <w:rsid w:val="00230C33"/>
    <w:rsid w:val="002523DD"/>
    <w:rsid w:val="00260294"/>
    <w:rsid w:val="00264D80"/>
    <w:rsid w:val="00275A00"/>
    <w:rsid w:val="002B7E16"/>
    <w:rsid w:val="00325E19"/>
    <w:rsid w:val="0033606C"/>
    <w:rsid w:val="00371383"/>
    <w:rsid w:val="0037159D"/>
    <w:rsid w:val="00377AF5"/>
    <w:rsid w:val="00380B90"/>
    <w:rsid w:val="003D2016"/>
    <w:rsid w:val="004142D9"/>
    <w:rsid w:val="004242F0"/>
    <w:rsid w:val="0051208C"/>
    <w:rsid w:val="0055126F"/>
    <w:rsid w:val="00577A5F"/>
    <w:rsid w:val="00584362"/>
    <w:rsid w:val="005D10DF"/>
    <w:rsid w:val="00607144"/>
    <w:rsid w:val="006310B0"/>
    <w:rsid w:val="00691E46"/>
    <w:rsid w:val="00743E6D"/>
    <w:rsid w:val="00757007"/>
    <w:rsid w:val="00786D5B"/>
    <w:rsid w:val="007C10DF"/>
    <w:rsid w:val="00892DA1"/>
    <w:rsid w:val="00895EF8"/>
    <w:rsid w:val="008C1F09"/>
    <w:rsid w:val="00911B19"/>
    <w:rsid w:val="00964027"/>
    <w:rsid w:val="00966E9A"/>
    <w:rsid w:val="009A56EB"/>
    <w:rsid w:val="009D031C"/>
    <w:rsid w:val="00A405D6"/>
    <w:rsid w:val="00A751F0"/>
    <w:rsid w:val="00AB64D2"/>
    <w:rsid w:val="00BC31AA"/>
    <w:rsid w:val="00BD4841"/>
    <w:rsid w:val="00BE0906"/>
    <w:rsid w:val="00C679CD"/>
    <w:rsid w:val="00CD7E95"/>
    <w:rsid w:val="00D27720"/>
    <w:rsid w:val="00D67AE1"/>
    <w:rsid w:val="00DF7196"/>
    <w:rsid w:val="00E213DD"/>
    <w:rsid w:val="00E9712A"/>
    <w:rsid w:val="00FB2C49"/>
    <w:rsid w:val="00FF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1E46"/>
  </w:style>
  <w:style w:type="paragraph" w:styleId="a4">
    <w:name w:val="List Paragraph"/>
    <w:basedOn w:val="a"/>
    <w:uiPriority w:val="34"/>
    <w:qFormat/>
    <w:rsid w:val="007C1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яяя</cp:lastModifiedBy>
  <cp:revision>30</cp:revision>
  <cp:lastPrinted>2012-11-02T06:31:00Z</cp:lastPrinted>
  <dcterms:created xsi:type="dcterms:W3CDTF">2012-04-03T16:50:00Z</dcterms:created>
  <dcterms:modified xsi:type="dcterms:W3CDTF">2014-03-23T10:50:00Z</dcterms:modified>
</cp:coreProperties>
</file>