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7" w:rsidRPr="0033598E" w:rsidRDefault="0033598E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Информация </w:t>
      </w:r>
      <w:r w:rsidR="00544447" w:rsidRPr="00335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основных показателях финансово-хозяйственной деятельности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 xml:space="preserve"> ТСЖ «</w:t>
      </w:r>
      <w:r w:rsidR="00FE22F8">
        <w:rPr>
          <w:rFonts w:ascii="Times New Roman" w:eastAsia="Times New Roman" w:hAnsi="Times New Roman" w:cs="Times New Roman"/>
          <w:b/>
          <w:sz w:val="28"/>
        </w:rPr>
        <w:t>Надежда</w:t>
      </w:r>
      <w:r w:rsidR="00544447" w:rsidRPr="0033598E">
        <w:rPr>
          <w:rFonts w:ascii="Times New Roman" w:eastAsia="Times New Roman" w:hAnsi="Times New Roman" w:cs="Times New Roman"/>
          <w:b/>
          <w:sz w:val="28"/>
        </w:rPr>
        <w:t>»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за 201</w:t>
      </w:r>
      <w:r w:rsidR="006E4197">
        <w:rPr>
          <w:rFonts w:ascii="Times New Roman" w:eastAsia="Times New Roman" w:hAnsi="Times New Roman" w:cs="Times New Roman"/>
          <w:b/>
          <w:sz w:val="28"/>
        </w:rPr>
        <w:t>2</w:t>
      </w:r>
      <w:r w:rsidR="00D00A65" w:rsidRPr="0033598E">
        <w:rPr>
          <w:rFonts w:ascii="Times New Roman" w:eastAsia="Times New Roman" w:hAnsi="Times New Roman" w:cs="Times New Roman"/>
          <w:b/>
          <w:sz w:val="28"/>
        </w:rPr>
        <w:t xml:space="preserve"> год.</w:t>
      </w:r>
      <w:proofErr w:type="gramEnd"/>
    </w:p>
    <w:p w:rsidR="001A0B74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tbl>
      <w:tblPr>
        <w:tblW w:w="10080" w:type="dxa"/>
        <w:tblInd w:w="91" w:type="dxa"/>
        <w:tblLook w:val="04A0"/>
      </w:tblPr>
      <w:tblGrid>
        <w:gridCol w:w="6560"/>
        <w:gridCol w:w="3520"/>
      </w:tblGrid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A0B74" w:rsidRPr="001A0B74" w:rsidTr="001A0B74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Финансовая отчетность за 2012 год по ТСЖ «Надежда»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Дом 107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97597,92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114448,49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взнос за места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</w:t>
            </w:r>
            <w:proofErr w:type="gram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</w:t>
            </w:r>
            <w:proofErr w:type="gram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ользован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114448,49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РАСХОД: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188754,7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Услуги ТСЖ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15400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ЕРЦ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2183,1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3064,01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ООО «Лидер» осмотр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счетчика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4050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Тарасенко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В.Ф. осмотр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элект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сети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1000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ВДПО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обсл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оголовок и вен каналов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6105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ООО Технология комфорта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обсл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инж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коммун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750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ООО «Тех комфорта» замена магистр труб ХВС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16200,7</w:t>
            </w:r>
          </w:p>
        </w:tc>
      </w:tr>
      <w:tr w:rsidR="001A0B74" w:rsidRPr="001A0B74" w:rsidTr="001A0B74">
        <w:trPr>
          <w:trHeight w:val="72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ООО «Тех комфорта</w:t>
            </w:r>
            <w:proofErr w:type="gram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»д</w:t>
            </w:r>
            <w:proofErr w:type="gram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емонтаж водопровода и канализации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7039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ООО «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Юрек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» за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обсл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узла учета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энер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2700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Кизилова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электро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мантаж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18533,6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ИП Сенин монтаж канализации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18000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МП ЖКХ 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систем отопления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2157,29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ИП Лещинский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13565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Материал на ремонт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отмостки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47859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отмостки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12100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Покраска цоколя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15000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3048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188754,7</w:t>
            </w:r>
          </w:p>
        </w:tc>
      </w:tr>
      <w:tr w:rsidR="001A0B74" w:rsidRPr="001A0B74" w:rsidTr="001A0B74">
        <w:trPr>
          <w:trHeight w:val="360"/>
        </w:trPr>
        <w:tc>
          <w:tcPr>
            <w:tcW w:w="6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сальдо на 01.01.2013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A0B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23291,71</w:t>
            </w:r>
          </w:p>
        </w:tc>
      </w:tr>
      <w:tr w:rsidR="001A0B74" w:rsidRPr="001A0B74" w:rsidTr="001A0B74">
        <w:trPr>
          <w:trHeight w:val="255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A0B74" w:rsidRPr="001A0B74" w:rsidRDefault="001A0B74" w:rsidP="001A0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0B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4730F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6E4197" w:rsidRDefault="00CC1F5A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ТСЖ «Надежда» находиться на упрощенной системе налогообложения.</w:t>
      </w: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lastRenderedPageBreak/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производиться по ценам, установленным подрядчиками по отдельным видам услуг. </w:t>
      </w: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CF2D7F" w:rsidRPr="0051208C" w:rsidRDefault="00CF2D7F" w:rsidP="00CF2D7F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 со следующими контрагентами: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Тарасенко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В.Ф -  осмотр, обслуживанию инженерно-технических коммуникаций (электрохозяйства) общего пользования многоквартирного жилого дома.</w:t>
      </w:r>
    </w:p>
    <w:p w:rsidR="00CF2D7F" w:rsidRDefault="00923D77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«Технология комфорта»</w:t>
      </w:r>
      <w:r w:rsidR="007A5F8C">
        <w:rPr>
          <w:rFonts w:ascii="Times New Roman" w:eastAsia="Times New Roman" w:hAnsi="Times New Roman" w:cs="Times New Roman"/>
          <w:sz w:val="28"/>
        </w:rPr>
        <w:t xml:space="preserve"> , директор Сидоров М.А. </w:t>
      </w:r>
      <w:r w:rsidR="00CF2D7F">
        <w:rPr>
          <w:rFonts w:ascii="Times New Roman" w:eastAsia="Times New Roman" w:hAnsi="Times New Roman" w:cs="Times New Roman"/>
          <w:sz w:val="28"/>
        </w:rPr>
        <w:t xml:space="preserve"> – осмотр , обслуживание сантехнических коммуникаций.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</w:t>
      </w:r>
      <w:r>
        <w:rPr>
          <w:rFonts w:ascii="Times New Roman" w:eastAsia="Times New Roman" w:hAnsi="Times New Roman" w:cs="Times New Roman"/>
          <w:sz w:val="28"/>
        </w:rPr>
        <w:lastRenderedPageBreak/>
        <w:t>внутридомового газового оборудования (вводных и внутренних газопроводов) и аварийно-диспетчерское обеспечение МКД.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CF2D7F" w:rsidRPr="00CF2D7F" w:rsidRDefault="00CF2D7F" w:rsidP="00CF2D7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80A96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Информация о привлечении к административной ответственности ТСЖ «</w:t>
      </w:r>
      <w:r w:rsidR="00FE22F8">
        <w:rPr>
          <w:rFonts w:ascii="Times New Roman" w:eastAsia="Times New Roman" w:hAnsi="Times New Roman" w:cs="Times New Roman"/>
          <w:sz w:val="28"/>
        </w:rPr>
        <w:t>Надежда</w:t>
      </w:r>
      <w:r w:rsidR="00680A96">
        <w:rPr>
          <w:rFonts w:ascii="Times New Roman" w:eastAsia="Times New Roman" w:hAnsi="Times New Roman" w:cs="Times New Roman"/>
          <w:sz w:val="28"/>
        </w:rPr>
        <w:t>» в 201</w:t>
      </w:r>
      <w:r w:rsidR="006E4197">
        <w:rPr>
          <w:rFonts w:ascii="Times New Roman" w:eastAsia="Times New Roman" w:hAnsi="Times New Roman" w:cs="Times New Roman"/>
          <w:sz w:val="28"/>
        </w:rPr>
        <w:t xml:space="preserve">2 </w:t>
      </w:r>
      <w:r w:rsidR="00680A96">
        <w:rPr>
          <w:rFonts w:ascii="Times New Roman" w:eastAsia="Times New Roman" w:hAnsi="Times New Roman" w:cs="Times New Roman"/>
          <w:sz w:val="28"/>
        </w:rPr>
        <w:t>г.</w:t>
      </w:r>
    </w:p>
    <w:p w:rsid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</w:t>
      </w:r>
      <w:r w:rsidR="00C07DE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Товарищество собственников жилья «</w:t>
      </w:r>
      <w:r w:rsidR="00FE22F8">
        <w:rPr>
          <w:rFonts w:ascii="Times New Roman" w:eastAsia="Times New Roman" w:hAnsi="Times New Roman" w:cs="Times New Roman"/>
          <w:sz w:val="28"/>
        </w:rPr>
        <w:t>Надежда</w:t>
      </w:r>
      <w:r>
        <w:rPr>
          <w:rFonts w:ascii="Times New Roman" w:eastAsia="Times New Roman" w:hAnsi="Times New Roman" w:cs="Times New Roman"/>
          <w:sz w:val="28"/>
        </w:rPr>
        <w:t>» к административной ответственности за нарушение в сфере управления многоквартирным домом не привлекалось.</w:t>
      </w:r>
    </w:p>
    <w:p w:rsidR="00544447" w:rsidRPr="00244584" w:rsidRDefault="006E4197" w:rsidP="00072E5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sectPr w:rsidR="00544447" w:rsidRPr="00244584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63287"/>
    <w:rsid w:val="00072E57"/>
    <w:rsid w:val="000E7C67"/>
    <w:rsid w:val="001962B5"/>
    <w:rsid w:val="001A0B74"/>
    <w:rsid w:val="001C0017"/>
    <w:rsid w:val="00244584"/>
    <w:rsid w:val="002F1C4C"/>
    <w:rsid w:val="0033598E"/>
    <w:rsid w:val="003F0639"/>
    <w:rsid w:val="004475E7"/>
    <w:rsid w:val="00544447"/>
    <w:rsid w:val="00642FCF"/>
    <w:rsid w:val="0064730F"/>
    <w:rsid w:val="00680A96"/>
    <w:rsid w:val="006E4197"/>
    <w:rsid w:val="007A5F8C"/>
    <w:rsid w:val="00816351"/>
    <w:rsid w:val="00923D77"/>
    <w:rsid w:val="0093688C"/>
    <w:rsid w:val="009B4F2A"/>
    <w:rsid w:val="00C07DE1"/>
    <w:rsid w:val="00C472A0"/>
    <w:rsid w:val="00C5711F"/>
    <w:rsid w:val="00CC1F5A"/>
    <w:rsid w:val="00CF2D7F"/>
    <w:rsid w:val="00D00A65"/>
    <w:rsid w:val="00D948E5"/>
    <w:rsid w:val="00DD0D94"/>
    <w:rsid w:val="00DE13C9"/>
    <w:rsid w:val="00E74AA4"/>
    <w:rsid w:val="00ED114E"/>
    <w:rsid w:val="00ED20A2"/>
    <w:rsid w:val="00EF5E2E"/>
    <w:rsid w:val="00F31E8E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8388-0B7A-4782-8206-EE3D60D6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15</cp:revision>
  <dcterms:created xsi:type="dcterms:W3CDTF">2012-11-21T07:14:00Z</dcterms:created>
  <dcterms:modified xsi:type="dcterms:W3CDTF">2014-03-23T11:57:00Z</dcterms:modified>
</cp:coreProperties>
</file>