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8E" w:rsidRDefault="00473585" w:rsidP="001E122D">
      <w:pPr>
        <w:jc w:val="center"/>
        <w:rPr>
          <w:b/>
          <w:bCs/>
          <w:sz w:val="28"/>
        </w:rPr>
      </w:pPr>
      <w:r w:rsidRPr="00473585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7" o:title=""/>
          </v:shape>
        </w:pict>
      </w:r>
    </w:p>
    <w:p w:rsidR="00163D8E" w:rsidRDefault="00163D8E" w:rsidP="001E122D">
      <w:pPr>
        <w:jc w:val="center"/>
        <w:rPr>
          <w:b/>
          <w:sz w:val="28"/>
          <w:szCs w:val="28"/>
        </w:rPr>
      </w:pPr>
    </w:p>
    <w:p w:rsidR="00163D8E" w:rsidRDefault="00163D8E" w:rsidP="001E1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63D8E" w:rsidRPr="00A049C1" w:rsidRDefault="00163D8E" w:rsidP="001E1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СЕЛЬСКОГО ПОСЕЛЕНИЯ</w:t>
      </w:r>
    </w:p>
    <w:p w:rsidR="00163D8E" w:rsidRPr="00A049C1" w:rsidRDefault="00163D8E" w:rsidP="001E122D">
      <w:pPr>
        <w:jc w:val="center"/>
        <w:rPr>
          <w:b/>
          <w:sz w:val="28"/>
          <w:szCs w:val="28"/>
        </w:rPr>
      </w:pPr>
      <w:r w:rsidRPr="00A049C1">
        <w:rPr>
          <w:b/>
          <w:sz w:val="28"/>
          <w:szCs w:val="28"/>
        </w:rPr>
        <w:t>КРАСНОАРМЕЙСК</w:t>
      </w:r>
      <w:r>
        <w:rPr>
          <w:b/>
          <w:sz w:val="28"/>
          <w:szCs w:val="28"/>
        </w:rPr>
        <w:t>ИЙ</w:t>
      </w:r>
      <w:r w:rsidRPr="00A049C1">
        <w:rPr>
          <w:b/>
          <w:sz w:val="28"/>
          <w:szCs w:val="28"/>
        </w:rPr>
        <w:t xml:space="preserve"> РАЙОН</w:t>
      </w:r>
    </w:p>
    <w:p w:rsidR="00163D8E" w:rsidRDefault="00163D8E" w:rsidP="001E122D">
      <w:pPr>
        <w:jc w:val="center"/>
        <w:rPr>
          <w:b/>
          <w:sz w:val="32"/>
          <w:szCs w:val="32"/>
        </w:rPr>
      </w:pPr>
    </w:p>
    <w:p w:rsidR="00163D8E" w:rsidRPr="00F61E85" w:rsidRDefault="00CC7C69" w:rsidP="001E12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proofErr w:type="gramStart"/>
      <w:r w:rsidR="00163D8E">
        <w:rPr>
          <w:b/>
          <w:sz w:val="32"/>
          <w:szCs w:val="32"/>
        </w:rPr>
        <w:t>П</w:t>
      </w:r>
      <w:proofErr w:type="gramEnd"/>
      <w:r w:rsidR="00163D8E">
        <w:rPr>
          <w:b/>
          <w:sz w:val="32"/>
          <w:szCs w:val="32"/>
        </w:rPr>
        <w:t xml:space="preserve"> О С Т А Н О В Л Е Н И Е </w:t>
      </w:r>
      <w:r>
        <w:rPr>
          <w:b/>
          <w:sz w:val="32"/>
          <w:szCs w:val="32"/>
        </w:rPr>
        <w:t xml:space="preserve">                  ПРОЕКТ </w:t>
      </w:r>
    </w:p>
    <w:p w:rsidR="00163D8E" w:rsidRDefault="00163D8E" w:rsidP="001E122D">
      <w:pPr>
        <w:rPr>
          <w:b/>
          <w:sz w:val="28"/>
          <w:szCs w:val="28"/>
        </w:rPr>
      </w:pPr>
    </w:p>
    <w:p w:rsidR="00163D8E" w:rsidRPr="00F61E85" w:rsidRDefault="00163D8E" w:rsidP="001E122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61E8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C7C69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F61E85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CC7C69">
        <w:rPr>
          <w:sz w:val="28"/>
          <w:szCs w:val="28"/>
        </w:rPr>
        <w:t>_____</w:t>
      </w:r>
    </w:p>
    <w:p w:rsidR="00163D8E" w:rsidRDefault="00163D8E" w:rsidP="001E122D">
      <w:pPr>
        <w:jc w:val="center"/>
        <w:rPr>
          <w:b/>
          <w:sz w:val="28"/>
          <w:szCs w:val="28"/>
        </w:rPr>
      </w:pPr>
    </w:p>
    <w:p w:rsidR="00163D8E" w:rsidRPr="004C3F83" w:rsidRDefault="00163D8E" w:rsidP="001E122D">
      <w:pPr>
        <w:jc w:val="center"/>
      </w:pPr>
      <w:r w:rsidRPr="004C3F83">
        <w:t>станица Полтавская</w:t>
      </w:r>
    </w:p>
    <w:p w:rsidR="00163D8E" w:rsidRDefault="00163D8E" w:rsidP="001E122D">
      <w:pPr>
        <w:jc w:val="center"/>
        <w:rPr>
          <w:sz w:val="28"/>
          <w:szCs w:val="28"/>
        </w:rPr>
      </w:pP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163D8E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«Выдача разрешения на использование земель или</w:t>
      </w:r>
    </w:p>
    <w:p w:rsidR="00163D8E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участка, находящихся в государственной или</w:t>
      </w:r>
    </w:p>
    <w:p w:rsidR="00163D8E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собственности, без предоставления</w:t>
      </w:r>
    </w:p>
    <w:p w:rsidR="00163D8E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земельных участков и установления сервитутов»</w:t>
      </w:r>
    </w:p>
    <w:p w:rsidR="00163D8E" w:rsidRDefault="00163D8E" w:rsidP="001E122D">
      <w:pPr>
        <w:suppressAutoHyphens/>
        <w:jc w:val="both"/>
        <w:rPr>
          <w:sz w:val="32"/>
          <w:szCs w:val="32"/>
        </w:rPr>
      </w:pPr>
    </w:p>
    <w:p w:rsidR="00163D8E" w:rsidRPr="00906D4B" w:rsidRDefault="00163D8E" w:rsidP="001E122D">
      <w:pPr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Полтавского сельского поселения Красноармейского района от 8 августа 2014 года № 624 «Об утверждении Порядка разработки и утверждения административных регламентов исполнения муниципальных функций и предоставления муниципальных услуг</w:t>
      </w:r>
      <w:r w:rsidRPr="0002327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Полтавского сельского поселения Красноармейского района</w:t>
      </w:r>
      <w:r w:rsidRPr="00023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Полтавского сельского поселения Красноармейского района» </w:t>
      </w:r>
      <w:r w:rsidRPr="00F2153E">
        <w:rPr>
          <w:sz w:val="28"/>
          <w:szCs w:val="28"/>
        </w:rPr>
        <w:t>администрация Полтавского сельского поселения Красноармейского района</w:t>
      </w:r>
      <w:r>
        <w:rPr>
          <w:sz w:val="28"/>
          <w:szCs w:val="28"/>
        </w:rPr>
        <w:t xml:space="preserve">    </w:t>
      </w:r>
      <w:r w:rsidRPr="00F21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е т </w:t>
      </w:r>
      <w:r w:rsidRPr="00F2153E">
        <w:rPr>
          <w:sz w:val="28"/>
          <w:szCs w:val="28"/>
        </w:rPr>
        <w:t>:</w:t>
      </w:r>
    </w:p>
    <w:p w:rsidR="00163D8E" w:rsidRPr="004A5A9B" w:rsidRDefault="00163D8E" w:rsidP="001E122D">
      <w:pPr>
        <w:tabs>
          <w:tab w:val="left" w:pos="72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5A9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сервитутов» (приложение).</w:t>
      </w:r>
    </w:p>
    <w:p w:rsidR="00163D8E" w:rsidRDefault="00163D8E" w:rsidP="001E122D">
      <w:pPr>
        <w:tabs>
          <w:tab w:val="left" w:pos="72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A5A9B">
        <w:rPr>
          <w:sz w:val="28"/>
          <w:szCs w:val="28"/>
        </w:rPr>
        <w:t>. Общему отделу</w:t>
      </w:r>
      <w:r w:rsidRPr="0002327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Полтавского сельского поселения Красноармейского района</w:t>
      </w:r>
      <w:r w:rsidRPr="004A5A9B">
        <w:rPr>
          <w:sz w:val="28"/>
          <w:szCs w:val="28"/>
        </w:rPr>
        <w:t xml:space="preserve"> (Кузнецова) разместить настоящее постановление</w:t>
      </w:r>
      <w:r>
        <w:rPr>
          <w:sz w:val="28"/>
          <w:szCs w:val="28"/>
        </w:rPr>
        <w:t xml:space="preserve"> на официальном сайте администрации Полтавского сельского поселения Красноармейского района в сети Интернет. </w:t>
      </w:r>
    </w:p>
    <w:p w:rsidR="00163D8E" w:rsidRPr="00906D4B" w:rsidRDefault="00163D8E" w:rsidP="001E122D">
      <w:pPr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6D4B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выполнением настоящего постановления оставляю за собой.</w:t>
      </w:r>
      <w:r w:rsidRPr="00906D4B">
        <w:rPr>
          <w:sz w:val="28"/>
          <w:szCs w:val="28"/>
        </w:rPr>
        <w:t xml:space="preserve"> </w:t>
      </w:r>
    </w:p>
    <w:p w:rsidR="00163D8E" w:rsidRDefault="00163D8E" w:rsidP="001E122D">
      <w:pPr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D4B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906D4B">
        <w:rPr>
          <w:sz w:val="28"/>
          <w:szCs w:val="28"/>
        </w:rPr>
        <w:t>.</w:t>
      </w:r>
    </w:p>
    <w:p w:rsidR="00163D8E" w:rsidRDefault="00163D8E" w:rsidP="001E122D">
      <w:pPr>
        <w:ind w:firstLine="872"/>
        <w:jc w:val="both"/>
        <w:rPr>
          <w:sz w:val="28"/>
          <w:szCs w:val="28"/>
        </w:rPr>
      </w:pPr>
    </w:p>
    <w:p w:rsidR="00163D8E" w:rsidRPr="00906D4B" w:rsidRDefault="00163D8E" w:rsidP="001E122D">
      <w:pPr>
        <w:ind w:firstLine="872"/>
        <w:jc w:val="both"/>
        <w:rPr>
          <w:sz w:val="28"/>
          <w:szCs w:val="28"/>
        </w:rPr>
      </w:pPr>
    </w:p>
    <w:p w:rsidR="00163D8E" w:rsidRPr="00906D4B" w:rsidRDefault="00163D8E" w:rsidP="001E122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06D4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06D4B">
        <w:rPr>
          <w:sz w:val="28"/>
          <w:szCs w:val="28"/>
        </w:rPr>
        <w:t xml:space="preserve"> </w:t>
      </w:r>
    </w:p>
    <w:p w:rsidR="00163D8E" w:rsidRPr="00906D4B" w:rsidRDefault="00163D8E" w:rsidP="001E122D">
      <w:pPr>
        <w:jc w:val="both"/>
        <w:rPr>
          <w:sz w:val="28"/>
          <w:szCs w:val="28"/>
        </w:rPr>
      </w:pPr>
      <w:r w:rsidRPr="00906D4B">
        <w:rPr>
          <w:sz w:val="28"/>
          <w:szCs w:val="28"/>
        </w:rPr>
        <w:t>Полтавского сельского поселения</w:t>
      </w:r>
    </w:p>
    <w:p w:rsidR="00163D8E" w:rsidRPr="00906D4B" w:rsidRDefault="00163D8E" w:rsidP="001E122D">
      <w:pPr>
        <w:jc w:val="both"/>
        <w:rPr>
          <w:sz w:val="28"/>
          <w:szCs w:val="28"/>
        </w:rPr>
      </w:pPr>
      <w:r w:rsidRPr="00906D4B">
        <w:rPr>
          <w:sz w:val="28"/>
          <w:szCs w:val="28"/>
        </w:rPr>
        <w:t xml:space="preserve">Красноармейского района                           </w:t>
      </w:r>
      <w:r>
        <w:rPr>
          <w:sz w:val="28"/>
          <w:szCs w:val="28"/>
        </w:rPr>
        <w:t xml:space="preserve"> </w:t>
      </w:r>
      <w:r w:rsidRPr="00906D4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В. А. Побожий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  <w:gridCol w:w="5244"/>
      </w:tblGrid>
      <w:tr w:rsidR="00163D8E" w:rsidRPr="00B82652" w:rsidTr="008637E2">
        <w:tc>
          <w:tcPr>
            <w:tcW w:w="4503" w:type="dxa"/>
          </w:tcPr>
          <w:p w:rsidR="00163D8E" w:rsidRPr="00B82652" w:rsidRDefault="00163D8E" w:rsidP="001E122D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163D8E" w:rsidRPr="00B82652" w:rsidRDefault="00163D8E" w:rsidP="001E122D">
            <w:pPr>
              <w:suppressAutoHyphens/>
              <w:snapToGrid w:val="0"/>
              <w:ind w:left="-3"/>
              <w:jc w:val="center"/>
              <w:rPr>
                <w:sz w:val="28"/>
                <w:szCs w:val="28"/>
              </w:rPr>
            </w:pPr>
            <w:r w:rsidRPr="00B82652">
              <w:rPr>
                <w:sz w:val="28"/>
                <w:szCs w:val="28"/>
              </w:rPr>
              <w:t xml:space="preserve"> ПРИЛОЖЕНИЕ </w:t>
            </w:r>
          </w:p>
          <w:p w:rsidR="00163D8E" w:rsidRPr="00F51727" w:rsidRDefault="00163D8E" w:rsidP="001E122D">
            <w:pPr>
              <w:suppressAutoHyphens/>
              <w:ind w:left="-3"/>
              <w:jc w:val="center"/>
              <w:rPr>
                <w:sz w:val="16"/>
                <w:szCs w:val="16"/>
              </w:rPr>
            </w:pPr>
          </w:p>
          <w:p w:rsidR="00163D8E" w:rsidRPr="00B82652" w:rsidRDefault="00163D8E" w:rsidP="00372613">
            <w:pPr>
              <w:suppressAutoHyphens/>
              <w:ind w:left="-3"/>
              <w:jc w:val="center"/>
              <w:rPr>
                <w:sz w:val="28"/>
                <w:szCs w:val="28"/>
              </w:rPr>
            </w:pPr>
            <w:r w:rsidRPr="00B82652">
              <w:rPr>
                <w:sz w:val="28"/>
                <w:szCs w:val="28"/>
              </w:rPr>
              <w:t>УТВЕРЖДЁН</w:t>
            </w:r>
          </w:p>
          <w:p w:rsidR="00163D8E" w:rsidRPr="00B82652" w:rsidRDefault="00163D8E" w:rsidP="00372613">
            <w:pPr>
              <w:suppressAutoHyphens/>
              <w:ind w:lef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  <w:r w:rsidRPr="00B82652">
              <w:rPr>
                <w:sz w:val="28"/>
                <w:szCs w:val="28"/>
              </w:rPr>
              <w:t xml:space="preserve"> Полтавского сельского </w:t>
            </w:r>
          </w:p>
          <w:p w:rsidR="00163D8E" w:rsidRPr="00B82652" w:rsidRDefault="00163D8E" w:rsidP="00372613">
            <w:pPr>
              <w:suppressAutoHyphens/>
              <w:ind w:left="-3"/>
              <w:jc w:val="center"/>
              <w:rPr>
                <w:sz w:val="28"/>
                <w:szCs w:val="28"/>
              </w:rPr>
            </w:pPr>
            <w:r w:rsidRPr="00B82652">
              <w:rPr>
                <w:sz w:val="28"/>
                <w:szCs w:val="28"/>
              </w:rPr>
              <w:t>поселения Красноармейского района</w:t>
            </w:r>
          </w:p>
          <w:p w:rsidR="00163D8E" w:rsidRPr="00B82652" w:rsidRDefault="00163D8E" w:rsidP="00CC7C69">
            <w:pPr>
              <w:suppressAutoHyphens/>
              <w:ind w:left="-3"/>
              <w:jc w:val="center"/>
              <w:rPr>
                <w:sz w:val="28"/>
                <w:szCs w:val="28"/>
              </w:rPr>
            </w:pPr>
            <w:r w:rsidRPr="00B82652">
              <w:rPr>
                <w:sz w:val="28"/>
                <w:szCs w:val="28"/>
              </w:rPr>
              <w:t xml:space="preserve">от </w:t>
            </w:r>
            <w:r w:rsidR="00CC7C69">
              <w:rPr>
                <w:sz w:val="28"/>
                <w:szCs w:val="28"/>
              </w:rPr>
              <w:t>__________</w:t>
            </w:r>
            <w:r w:rsidRPr="00B82652">
              <w:rPr>
                <w:sz w:val="28"/>
                <w:szCs w:val="28"/>
              </w:rPr>
              <w:t xml:space="preserve">  № </w:t>
            </w:r>
            <w:r w:rsidR="00CC7C69">
              <w:rPr>
                <w:sz w:val="28"/>
                <w:szCs w:val="28"/>
              </w:rPr>
              <w:t>_________</w:t>
            </w:r>
          </w:p>
        </w:tc>
      </w:tr>
    </w:tbl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63D8E" w:rsidRPr="00B12A85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АДМИНИСТРАТИВНЫЙ РЕГЛАМЕНТ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предоставления муниципальной услуги</w:t>
      </w:r>
    </w:p>
    <w:p w:rsidR="00163D8E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Выдача разрешения на использование земель или</w:t>
      </w:r>
    </w:p>
    <w:p w:rsidR="00163D8E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участка, находящихся в государственной или</w:t>
      </w:r>
    </w:p>
    <w:p w:rsidR="00163D8E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собственности, без предоставления</w:t>
      </w:r>
    </w:p>
    <w:p w:rsidR="00163D8E" w:rsidRPr="005A085D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 и установления сервитута</w:t>
      </w:r>
      <w:r w:rsidRPr="005A085D">
        <w:rPr>
          <w:b/>
          <w:sz w:val="28"/>
          <w:szCs w:val="28"/>
        </w:rPr>
        <w:t>»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85D">
        <w:rPr>
          <w:b/>
          <w:bCs/>
          <w:sz w:val="28"/>
          <w:szCs w:val="28"/>
        </w:rPr>
        <w:t>1. Общие положения</w:t>
      </w:r>
    </w:p>
    <w:p w:rsidR="00163D8E" w:rsidRPr="008A1117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1.1. Предмет регулирован</w:t>
      </w:r>
      <w:r>
        <w:rPr>
          <w:b/>
          <w:sz w:val="28"/>
          <w:szCs w:val="28"/>
        </w:rPr>
        <w:t>ия административного регламента</w:t>
      </w:r>
    </w:p>
    <w:p w:rsidR="00163D8E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A85726">
        <w:rPr>
          <w:sz w:val="28"/>
          <w:szCs w:val="28"/>
        </w:rPr>
        <w:t>Предметом регулирования настоящего административного регламента предо</w:t>
      </w:r>
      <w:r>
        <w:rPr>
          <w:sz w:val="28"/>
          <w:szCs w:val="28"/>
        </w:rPr>
        <w:t>ставления муниципальной услуги «</w:t>
      </w:r>
      <w:r w:rsidRPr="00A85726">
        <w:rPr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</w:t>
      </w:r>
      <w:r>
        <w:rPr>
          <w:sz w:val="28"/>
          <w:szCs w:val="28"/>
        </w:rPr>
        <w:t>новления сервитутов»</w:t>
      </w:r>
      <w:r w:rsidRPr="00A85726">
        <w:rPr>
          <w:sz w:val="28"/>
          <w:szCs w:val="28"/>
        </w:rPr>
        <w:t xml:space="preserve"> (далее - Административный регламент) является определение стандарта и порядка предоставления муниципальной услуги</w:t>
      </w:r>
      <w:r w:rsidRPr="005A085D">
        <w:rPr>
          <w:sz w:val="28"/>
          <w:szCs w:val="28"/>
        </w:rPr>
        <w:t xml:space="preserve">. </w:t>
      </w:r>
    </w:p>
    <w:p w:rsidR="00163D8E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Данный административный регламент распространяется на правоотношения по распоряжению земельными участками, находящихся в муниципальной собственности Полтавского</w:t>
      </w:r>
      <w:r w:rsidRPr="00C653EE">
        <w:rPr>
          <w:sz w:val="28"/>
          <w:szCs w:val="28"/>
        </w:rPr>
        <w:t xml:space="preserve"> поселения Красноармейского района</w:t>
      </w:r>
      <w:r>
        <w:rPr>
          <w:sz w:val="28"/>
          <w:szCs w:val="28"/>
        </w:rPr>
        <w:t xml:space="preserve">, а также </w:t>
      </w:r>
      <w:r w:rsidRPr="00C653EE">
        <w:rPr>
          <w:sz w:val="28"/>
          <w:szCs w:val="28"/>
        </w:rPr>
        <w:t>земельны</w:t>
      </w:r>
      <w:r>
        <w:rPr>
          <w:sz w:val="28"/>
          <w:szCs w:val="28"/>
        </w:rPr>
        <w:t>ми участками</w:t>
      </w:r>
      <w:r w:rsidRPr="00C653EE">
        <w:rPr>
          <w:sz w:val="28"/>
          <w:szCs w:val="28"/>
        </w:rPr>
        <w:t xml:space="preserve">, государственная собственность на которые не разграничена, расположенных на </w:t>
      </w:r>
      <w:r>
        <w:rPr>
          <w:sz w:val="28"/>
          <w:szCs w:val="28"/>
        </w:rPr>
        <w:t>территории Полтавского сельского</w:t>
      </w:r>
      <w:r w:rsidRPr="00C653EE">
        <w:rPr>
          <w:sz w:val="28"/>
          <w:szCs w:val="28"/>
        </w:rPr>
        <w:t xml:space="preserve"> поселения Красноармейского района</w:t>
      </w:r>
      <w:r>
        <w:rPr>
          <w:sz w:val="28"/>
          <w:szCs w:val="28"/>
        </w:rPr>
        <w:t>.</w:t>
      </w:r>
    </w:p>
    <w:p w:rsidR="00163D8E" w:rsidRPr="0043135F" w:rsidRDefault="00163D8E" w:rsidP="001E122D">
      <w:pPr>
        <w:pStyle w:val="1"/>
        <w:suppressAutoHyphens/>
        <w:ind w:firstLine="709"/>
      </w:pPr>
      <w:r>
        <w:rPr>
          <w:szCs w:val="28"/>
        </w:rPr>
        <w:t xml:space="preserve">1.1.3. </w:t>
      </w:r>
      <w:r>
        <w:t xml:space="preserve">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</w:t>
      </w:r>
      <w:r w:rsidRPr="0043135F">
        <w:t>утв</w:t>
      </w:r>
      <w:r>
        <w:t>ерждён</w:t>
      </w:r>
      <w:r w:rsidRPr="0043135F">
        <w:t xml:space="preserve"> </w:t>
      </w:r>
      <w:hyperlink w:anchor="sub_0" w:history="1">
        <w:r w:rsidRPr="0043135F">
          <w:rPr>
            <w:rStyle w:val="af4"/>
            <w:bCs/>
            <w:color w:val="auto"/>
          </w:rPr>
          <w:t>постановлением</w:t>
        </w:r>
      </w:hyperlink>
      <w:r w:rsidRPr="0043135F">
        <w:t xml:space="preserve"> Правительства Р</w:t>
      </w:r>
      <w:r>
        <w:t xml:space="preserve">оссийской </w:t>
      </w:r>
      <w:r w:rsidRPr="0043135F">
        <w:t>Ф</w:t>
      </w:r>
      <w:r>
        <w:t>едерации</w:t>
      </w:r>
      <w:r w:rsidRPr="0043135F">
        <w:t xml:space="preserve"> от 3 декабря 2014 г</w:t>
      </w:r>
      <w:r>
        <w:t>ода</w:t>
      </w:r>
      <w:r w:rsidRPr="0043135F">
        <w:t xml:space="preserve"> </w:t>
      </w:r>
      <w:r>
        <w:t>№</w:t>
      </w:r>
      <w:r w:rsidRPr="0043135F">
        <w:t> 1300</w:t>
      </w:r>
      <w:r>
        <w:t xml:space="preserve">. </w:t>
      </w:r>
    </w:p>
    <w:p w:rsidR="00163D8E" w:rsidRPr="00DF3859" w:rsidRDefault="00163D8E" w:rsidP="001E122D">
      <w:pPr>
        <w:pStyle w:val="af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59">
        <w:rPr>
          <w:rFonts w:ascii="Times New Roman" w:hAnsi="Times New Roman" w:cs="Times New Roman"/>
          <w:sz w:val="28"/>
          <w:szCs w:val="28"/>
        </w:rPr>
        <w:t>1.1.4. Разрешение на использование земель или земельных участков не 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F3859">
        <w:rPr>
          <w:rFonts w:ascii="Times New Roman" w:hAnsi="Times New Roman" w:cs="Times New Roman"/>
          <w:sz w:val="28"/>
          <w:szCs w:val="28"/>
        </w:rPr>
        <w:t xml:space="preserve">т лицу, в отношении которого оно принято, право на строительство или реконструкцию объектов капитального строительства.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F3859">
        <w:rPr>
          <w:rFonts w:ascii="Times New Roman" w:hAnsi="Times New Roman" w:cs="Times New Roman"/>
          <w:sz w:val="28"/>
          <w:szCs w:val="28"/>
        </w:rPr>
        <w:t>азрешение на использование земель или земельного участка не является правоустанавливающим документом на земельный участок, поскольку такое решение не устанавливает вид права на земельный участок и не подлежит государственной регистрации.</w:t>
      </w:r>
    </w:p>
    <w:p w:rsidR="00163D8E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7C69" w:rsidRDefault="00CC7C69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7C69" w:rsidRDefault="00CC7C69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3D8E" w:rsidRPr="005A085D" w:rsidRDefault="00CC7C69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3D8E" w:rsidRPr="005A085D">
        <w:rPr>
          <w:b/>
          <w:sz w:val="28"/>
          <w:szCs w:val="28"/>
        </w:rPr>
        <w:t>1.2. Круг заявителей</w:t>
      </w:r>
    </w:p>
    <w:p w:rsidR="00163D8E" w:rsidRPr="005A085D" w:rsidRDefault="00163D8E" w:rsidP="001E122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D8E" w:rsidRPr="0043135F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43135F">
        <w:rPr>
          <w:sz w:val="28"/>
          <w:szCs w:val="28"/>
        </w:rPr>
        <w:t>Заявителями на получение муниципальной услуги (далее - заявители) являются:</w:t>
      </w:r>
    </w:p>
    <w:p w:rsidR="00163D8E" w:rsidRPr="0043135F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35F">
        <w:rPr>
          <w:sz w:val="28"/>
          <w:szCs w:val="28"/>
        </w:rPr>
        <w:t>физические лица, в том числе индивидуальные предприниматели;</w:t>
      </w:r>
    </w:p>
    <w:p w:rsidR="00163D8E" w:rsidRPr="0043135F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35F">
        <w:rPr>
          <w:sz w:val="28"/>
          <w:szCs w:val="28"/>
        </w:rPr>
        <w:t>юридические лица, зарегистрированные в установленном законом порядке.</w:t>
      </w:r>
    </w:p>
    <w:p w:rsidR="00163D8E" w:rsidRPr="0043135F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35F">
        <w:rPr>
          <w:sz w:val="28"/>
          <w:szCs w:val="28"/>
        </w:rPr>
        <w:t>От имени заявителя в целях предоставления муниципальной услуги может обратиться любое физическое или юридическое лицо, наделенное соответствующими полномочиями в установленном законом порядке.</w:t>
      </w:r>
    </w:p>
    <w:p w:rsidR="00163D8E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35F">
        <w:rPr>
          <w:sz w:val="28"/>
          <w:szCs w:val="28"/>
        </w:rPr>
        <w:t>Установленный настоящим административным регламентом порядок предоставления муниципальной услуги применяется также при рассмотрении запросов государственных органов, органов местного самоуправления о предоставлении муниципальной услуги.</w:t>
      </w:r>
    </w:p>
    <w:p w:rsidR="00163D8E" w:rsidRPr="00FF0D58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FF0D58">
        <w:rPr>
          <w:sz w:val="28"/>
          <w:szCs w:val="28"/>
        </w:rPr>
        <w:t>Муниципальная услуга предоставляется гражданам и юридическим лицам, заинтересованным в получении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следующих случаях и на следующие сроки:</w:t>
      </w:r>
    </w:p>
    <w:p w:rsidR="00163D8E" w:rsidRPr="00FF0D58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91"/>
      <w:r w:rsidRPr="00FF0D58">
        <w:rPr>
          <w:sz w:val="28"/>
          <w:szCs w:val="28"/>
        </w:rPr>
        <w:t>1) проведение инженерных изысканий на срок не более одного года;</w:t>
      </w:r>
    </w:p>
    <w:p w:rsidR="00163D8E" w:rsidRPr="00FF0D58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92"/>
      <w:bookmarkEnd w:id="0"/>
      <w:r w:rsidRPr="00FF0D58">
        <w:rPr>
          <w:sz w:val="28"/>
          <w:szCs w:val="28"/>
        </w:rPr>
        <w:t>2) капитальный или текущий ремонт линейного объекта на срок не более одного года;</w:t>
      </w:r>
    </w:p>
    <w:p w:rsidR="00163D8E" w:rsidRPr="00FF0D58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93"/>
      <w:bookmarkEnd w:id="1"/>
      <w:r w:rsidRPr="00FF0D58">
        <w:rPr>
          <w:sz w:val="28"/>
          <w:szCs w:val="28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163D8E" w:rsidRPr="00FF0D58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94"/>
      <w:bookmarkEnd w:id="2"/>
      <w:r w:rsidRPr="00FF0D58">
        <w:rPr>
          <w:sz w:val="28"/>
          <w:szCs w:val="28"/>
        </w:rPr>
        <w:t>4) осуществление геологического изучения недр на срок действия соответствующей лицензии;</w:t>
      </w:r>
    </w:p>
    <w:p w:rsidR="00163D8E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95"/>
      <w:bookmarkEnd w:id="3"/>
      <w:r w:rsidRPr="00FF0D58">
        <w:rPr>
          <w:sz w:val="28"/>
          <w:szCs w:val="28"/>
        </w:rPr>
        <w:t>5) осуществление деятельности в целях сохранения и развития традиционн</w:t>
      </w:r>
      <w:r>
        <w:rPr>
          <w:sz w:val="28"/>
          <w:szCs w:val="28"/>
        </w:rPr>
        <w:t>ого</w:t>
      </w:r>
      <w:r w:rsidRPr="00FF0D58">
        <w:rPr>
          <w:sz w:val="28"/>
          <w:szCs w:val="28"/>
        </w:rPr>
        <w:t xml:space="preserve">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</w:t>
      </w:r>
      <w:r>
        <w:rPr>
          <w:sz w:val="28"/>
          <w:szCs w:val="28"/>
        </w:rPr>
        <w:t>ого фонда без ограничения срока.</w:t>
      </w:r>
    </w:p>
    <w:p w:rsidR="00163D8E" w:rsidRPr="006F5573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bookmarkEnd w:id="4"/>
    <w:p w:rsidR="00163D8E" w:rsidRPr="005A085D" w:rsidRDefault="00163D8E" w:rsidP="001E122D">
      <w:pPr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1.3. Порядок информирования о муниципальной услуге</w:t>
      </w:r>
    </w:p>
    <w:p w:rsidR="00163D8E" w:rsidRPr="005A085D" w:rsidRDefault="00163D8E" w:rsidP="001E122D">
      <w:pPr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F53">
        <w:rPr>
          <w:sz w:val="28"/>
          <w:szCs w:val="28"/>
        </w:rPr>
        <w:t>1.3.1. Место нахождения администрации Полтавского сельского поселения Красноармейского района (далее также – администрация): 353800, Краснодарский край, Красноармейский район, станица Полтавская, ул. Красная, 120.</w:t>
      </w:r>
    </w:p>
    <w:p w:rsidR="00163D8E" w:rsidRPr="005A085D" w:rsidRDefault="00163D8E" w:rsidP="001E122D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A0B20">
        <w:rPr>
          <w:sz w:val="28"/>
          <w:szCs w:val="28"/>
        </w:rPr>
        <w:t>1.3.2. Информация о местах нахождения, электронных адресах, телефонах и графике работы администрации Полтавского сельского поселения Красноармейского района и прочих органов, участвующих в предоставлении муниципальной услуги.</w:t>
      </w:r>
    </w:p>
    <w:p w:rsidR="00163D8E" w:rsidRPr="005A085D" w:rsidRDefault="00163D8E" w:rsidP="001E122D">
      <w:pPr>
        <w:tabs>
          <w:tab w:val="left" w:pos="709"/>
          <w:tab w:val="left" w:pos="993"/>
        </w:tabs>
        <w:suppressAutoHyphens/>
        <w:ind w:firstLine="851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/>
      </w:tblPr>
      <w:tblGrid>
        <w:gridCol w:w="567"/>
        <w:gridCol w:w="2127"/>
        <w:gridCol w:w="1984"/>
        <w:gridCol w:w="1985"/>
        <w:gridCol w:w="1134"/>
        <w:gridCol w:w="1842"/>
      </w:tblGrid>
      <w:tr w:rsidR="00163D8E" w:rsidRPr="005A085D" w:rsidTr="009A0B20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4"/>
              <w:jc w:val="center"/>
            </w:pPr>
            <w:r w:rsidRPr="005A085D"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4"/>
              <w:jc w:val="center"/>
            </w:pPr>
            <w:r w:rsidRPr="005A085D">
              <w:t>Наименование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center"/>
            </w:pPr>
            <w:r w:rsidRPr="005A085D">
              <w:t>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4"/>
              <w:jc w:val="center"/>
            </w:pPr>
            <w:r w:rsidRPr="005A085D">
              <w:t>Адрес приема граждан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4"/>
              <w:jc w:val="center"/>
            </w:pPr>
            <w:r w:rsidRPr="005A085D">
              <w:t>График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4"/>
              <w:jc w:val="center"/>
            </w:pPr>
            <w:r w:rsidRPr="005A085D">
              <w:t>Телефоны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4"/>
              <w:jc w:val="center"/>
            </w:pPr>
            <w:r w:rsidRPr="005A085D">
              <w:t>Адреса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4"/>
              <w:jc w:val="center"/>
            </w:pPr>
            <w:r w:rsidRPr="005A085D">
              <w:t>электронной почты и сайта</w:t>
            </w:r>
          </w:p>
        </w:tc>
      </w:tr>
      <w:tr w:rsidR="00163D8E" w:rsidRPr="005A085D" w:rsidTr="009A0B20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4"/>
            </w:pPr>
            <w:r w:rsidRPr="005A085D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870"/>
            </w:pPr>
            <w:r w:rsidRPr="005A085D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870"/>
            </w:pPr>
            <w:r w:rsidRPr="005A085D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870"/>
            </w:pPr>
            <w:r w:rsidRPr="005A085D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center"/>
            </w:pPr>
            <w:r w:rsidRPr="005A085D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870"/>
            </w:pPr>
            <w:r w:rsidRPr="005A085D">
              <w:t>6</w:t>
            </w:r>
          </w:p>
        </w:tc>
      </w:tr>
      <w:tr w:rsidR="00163D8E" w:rsidRPr="005A085D" w:rsidTr="009A0B20">
        <w:trPr>
          <w:trHeight w:val="407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center"/>
            </w:pPr>
            <w:r w:rsidRPr="005A085D">
              <w:t>Орган, непосредственно предоставляющий муниципальную услугу</w:t>
            </w:r>
          </w:p>
        </w:tc>
      </w:tr>
      <w:tr w:rsidR="00163D8E" w:rsidRPr="00E00A9D" w:rsidTr="009A0B20">
        <w:trPr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870"/>
              <w:jc w:val="both"/>
            </w:pPr>
          </w:p>
          <w:p w:rsidR="00163D8E" w:rsidRPr="009A0B20" w:rsidRDefault="00163D8E" w:rsidP="001E122D">
            <w:pPr>
              <w:suppressAutoHyphens/>
              <w:jc w:val="center"/>
            </w:pPr>
            <w:r w:rsidRPr="009A0B20"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9A0B20">
              <w:t>Администрация Полтавского сельского поселения Красноармейского района (далее - Администрация)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9A0B20">
              <w:t xml:space="preserve">станица Полтавская, </w:t>
            </w:r>
          </w:p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9A0B20">
              <w:t>ул. Красная, 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9A0B20">
              <w:t>понедельник - пятница</w:t>
            </w:r>
          </w:p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9A0B20">
              <w:t>с 8.00 до 16.00;</w:t>
            </w:r>
          </w:p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9A0B20">
              <w:t>перерыв на обед: с 12.00 до 13.00</w:t>
            </w:r>
          </w:p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9A0B20">
              <w:t>выходные дни: суббота, 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3"/>
              <w:jc w:val="both"/>
            </w:pPr>
            <w:r w:rsidRPr="009A0B20">
              <w:t>(86165)</w:t>
            </w:r>
          </w:p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3"/>
              <w:jc w:val="both"/>
            </w:pPr>
            <w:r w:rsidRPr="009A0B20">
              <w:t>3-23-25,</w:t>
            </w:r>
          </w:p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3"/>
              <w:jc w:val="both"/>
            </w:pPr>
          </w:p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3"/>
              <w:jc w:val="both"/>
            </w:pPr>
            <w:r w:rsidRPr="009A0B20">
              <w:t>3-38-42</w:t>
            </w:r>
          </w:p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3"/>
              <w:jc w:val="both"/>
            </w:pPr>
            <w:r w:rsidRPr="009A0B20">
              <w:t>(факс)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9A0B20" w:rsidRDefault="00473585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hyperlink r:id="rId8" w:history="1">
              <w:r w:rsidR="00163D8E" w:rsidRPr="009A0B20">
                <w:rPr>
                  <w:rStyle w:val="a5"/>
                  <w:color w:val="auto"/>
                  <w:u w:val="none"/>
                  <w:lang w:val="en-US"/>
                </w:rPr>
                <w:t>poltadm</w:t>
              </w:r>
              <w:r w:rsidR="00163D8E" w:rsidRPr="009A0B20">
                <w:rPr>
                  <w:rStyle w:val="a5"/>
                  <w:color w:val="auto"/>
                  <w:u w:val="none"/>
                </w:rPr>
                <w:t>@</w:t>
              </w:r>
              <w:r w:rsidR="00163D8E" w:rsidRPr="009A0B20">
                <w:rPr>
                  <w:rStyle w:val="a5"/>
                  <w:color w:val="auto"/>
                  <w:u w:val="none"/>
                  <w:lang w:val="en-US"/>
                </w:rPr>
                <w:t>list</w:t>
              </w:r>
              <w:r w:rsidR="00163D8E" w:rsidRPr="009A0B20">
                <w:rPr>
                  <w:rStyle w:val="a5"/>
                  <w:color w:val="auto"/>
                  <w:u w:val="none"/>
                </w:rPr>
                <w:t>.</w:t>
              </w:r>
              <w:r w:rsidR="00163D8E" w:rsidRPr="009A0B20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</w:p>
          <w:p w:rsidR="00163D8E" w:rsidRPr="00BE2866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9A0B20">
              <w:rPr>
                <w:lang w:val="en-US"/>
              </w:rPr>
              <w:t>http</w:t>
            </w:r>
            <w:r w:rsidRPr="00BE2866">
              <w:t>://</w:t>
            </w:r>
            <w:hyperlink r:id="rId9" w:history="1">
              <w:r w:rsidRPr="009A0B20">
                <w:rPr>
                  <w:rStyle w:val="a5"/>
                  <w:color w:val="auto"/>
                  <w:u w:val="none"/>
                  <w:lang w:val="en-US"/>
                </w:rPr>
                <w:t>poltavadm</w:t>
              </w:r>
              <w:r w:rsidRPr="009A0B20">
                <w:rPr>
                  <w:rStyle w:val="a5"/>
                  <w:color w:val="auto"/>
                  <w:u w:val="none"/>
                </w:rPr>
                <w:t>.</w:t>
              </w:r>
              <w:r w:rsidRPr="009A0B20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</w:p>
          <w:p w:rsidR="00163D8E" w:rsidRPr="004D4F53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</w:tc>
      </w:tr>
      <w:tr w:rsidR="00163D8E" w:rsidRPr="008D663C" w:rsidTr="009A0B20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D8E" w:rsidRPr="004D4F53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870"/>
              <w:jc w:val="both"/>
            </w:pPr>
          </w:p>
          <w:p w:rsidR="00163D8E" w:rsidRPr="005A085D" w:rsidRDefault="00163D8E" w:rsidP="001E122D">
            <w:pPr>
              <w:suppressAutoHyphens/>
              <w:jc w:val="center"/>
            </w:pPr>
            <w:r w:rsidRPr="005A085D"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Муниципальное бюджетное учреждение муниципального образования Красноармейский район «Многофункциональный центр по предоставлению государственных и муниципальных услуг» (далее – МФЦ)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5A085D">
              <w:t xml:space="preserve">станица Полтавская, 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5A085D">
              <w:t>ул. Просвещения, 107 А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5A085D">
              <w:t>(1 этаж)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 xml:space="preserve">понедельник, среда, четверг, пятница 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с 8.00 до 18.30 без перерыва на обед;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вторник с 8.00 до 20.00;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без перерыва на обед;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суббота с 8.00 до 14.00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без перерыва на обед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выходной день – 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(86165)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4-08-97,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4-08-69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5A085D">
              <w:t>(факс)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473585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hyperlink r:id="rId10" w:history="1">
              <w:r w:rsidR="00163D8E" w:rsidRPr="005A085D">
                <w:rPr>
                  <w:rStyle w:val="a5"/>
                  <w:color w:val="auto"/>
                  <w:u w:val="none"/>
                  <w:lang w:val="en-US"/>
                </w:rPr>
                <w:t>http</w:t>
              </w:r>
              <w:r w:rsidR="00163D8E" w:rsidRPr="005A085D">
                <w:rPr>
                  <w:rStyle w:val="a5"/>
                  <w:color w:val="auto"/>
                  <w:u w:val="none"/>
                </w:rPr>
                <w:t>://</w:t>
              </w:r>
              <w:r w:rsidR="00163D8E" w:rsidRPr="005A085D">
                <w:rPr>
                  <w:rStyle w:val="a5"/>
                  <w:color w:val="auto"/>
                  <w:u w:val="none"/>
                  <w:lang w:val="en-US"/>
                </w:rPr>
                <w:t>kras</w:t>
              </w:r>
              <w:r w:rsidR="00163D8E">
                <w:rPr>
                  <w:rStyle w:val="a5"/>
                  <w:color w:val="auto"/>
                  <w:u w:val="none"/>
                  <w:lang w:val="en-US"/>
                </w:rPr>
                <w:t>n</w:t>
              </w:r>
              <w:r w:rsidR="00163D8E" w:rsidRPr="005A085D">
                <w:rPr>
                  <w:rStyle w:val="a5"/>
                  <w:color w:val="auto"/>
                  <w:u w:val="none"/>
                  <w:lang w:val="en-US"/>
                </w:rPr>
                <w:t>arm</w:t>
              </w:r>
              <w:r w:rsidR="00163D8E" w:rsidRPr="005A085D">
                <w:rPr>
                  <w:rStyle w:val="a5"/>
                  <w:color w:val="auto"/>
                  <w:u w:val="none"/>
                </w:rPr>
                <w:t>.</w:t>
              </w:r>
              <w:r w:rsidR="00163D8E" w:rsidRPr="005A085D">
                <w:rPr>
                  <w:rStyle w:val="a5"/>
                  <w:color w:val="auto"/>
                  <w:u w:val="none"/>
                  <w:lang w:val="en-US"/>
                </w:rPr>
                <w:t>e</w:t>
              </w:r>
              <w:r w:rsidR="00163D8E" w:rsidRPr="005A085D">
                <w:rPr>
                  <w:rStyle w:val="a5"/>
                  <w:color w:val="auto"/>
                  <w:u w:val="none"/>
                </w:rPr>
                <w:t>-</w:t>
              </w:r>
              <w:r w:rsidR="00163D8E" w:rsidRPr="005A085D">
                <w:rPr>
                  <w:rStyle w:val="a5"/>
                  <w:color w:val="auto"/>
                  <w:u w:val="none"/>
                  <w:lang w:val="en-US"/>
                </w:rPr>
                <w:t>mfc</w:t>
              </w:r>
              <w:r w:rsidR="00163D8E" w:rsidRPr="005A085D">
                <w:rPr>
                  <w:rStyle w:val="a5"/>
                  <w:color w:val="auto"/>
                  <w:u w:val="none"/>
                </w:rPr>
                <w:t>.</w:t>
              </w:r>
              <w:r w:rsidR="00163D8E" w:rsidRPr="005A085D">
                <w:rPr>
                  <w:rStyle w:val="a5"/>
                  <w:color w:val="auto"/>
                  <w:u w:val="none"/>
                  <w:lang w:val="en-US"/>
                </w:rPr>
                <w:t>ru</w:t>
              </w:r>
              <w:r w:rsidR="00163D8E" w:rsidRPr="005A085D">
                <w:rPr>
                  <w:rStyle w:val="a5"/>
                  <w:color w:val="auto"/>
                  <w:u w:val="none"/>
                </w:rPr>
                <w:t>/</w:t>
              </w:r>
            </w:hyperlink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  <w:p w:rsidR="00163D8E" w:rsidRPr="008D663C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  <w:rPr>
                <w:lang w:val="en-US"/>
              </w:rPr>
            </w:pPr>
            <w:r>
              <w:rPr>
                <w:shd w:val="clear" w:color="auto" w:fill="FFFFFF"/>
                <w:lang w:val="en-US"/>
              </w:rPr>
              <w:t>mfc.krasn</w:t>
            </w:r>
            <w:r w:rsidRPr="008D663C">
              <w:rPr>
                <w:shd w:val="clear" w:color="auto" w:fill="FFFFFF"/>
                <w:lang w:val="en-US"/>
              </w:rPr>
              <w:t>arm@ mail.ru</w:t>
            </w:r>
          </w:p>
        </w:tc>
      </w:tr>
      <w:tr w:rsidR="00163D8E" w:rsidRPr="005E2908" w:rsidTr="009A0B20">
        <w:trPr>
          <w:trHeight w:val="562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8E" w:rsidRPr="005E2908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center"/>
            </w:pPr>
            <w:r w:rsidRPr="005A085D">
              <w:t>Органы, участвующие в предоставлении муниципальной услуги</w:t>
            </w:r>
          </w:p>
        </w:tc>
      </w:tr>
      <w:tr w:rsidR="00163D8E" w:rsidRPr="00E00A9D" w:rsidTr="009A0B20">
        <w:trPr>
          <w:trHeight w:val="2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9A0B20" w:rsidRDefault="00163D8E" w:rsidP="001E122D">
            <w:pPr>
              <w:suppressAutoHyphens/>
              <w:jc w:val="center"/>
            </w:pPr>
            <w:r w:rsidRPr="009A0B20">
              <w:t>1.</w:t>
            </w:r>
          </w:p>
          <w:p w:rsidR="00163D8E" w:rsidRPr="009A0B20" w:rsidRDefault="00163D8E" w:rsidP="001E122D">
            <w:pPr>
              <w:suppressAutoHyphens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>
              <w:t>Межмуниципаль</w:t>
            </w:r>
            <w:r w:rsidRPr="005A085D">
              <w:t>ный отдел по Калининскому и Красноармейск</w:t>
            </w:r>
            <w:r>
              <w:t>о</w:t>
            </w:r>
            <w:r w:rsidRPr="005A085D">
              <w:t>му районам Управления Федеральной службы государственной регистрации, кадастра и картографии по Крас</w:t>
            </w:r>
            <w:r>
              <w:t>нодарскому краю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5A085D">
              <w:t xml:space="preserve">станица Полтавская, 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5A085D">
              <w:t xml:space="preserve">ул. </w:t>
            </w:r>
            <w:r>
              <w:t>Коммунистическая, 211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понедельник - четверг с 8.00 до 17.00;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без перерыва на обед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пятница - суббота с 8.00 до 13.00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без перерыва на обед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выходной день - 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(86165)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4-15-89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8637E2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rPr>
                <w:lang w:val="en-US"/>
              </w:rPr>
              <w:t>oo</w:t>
            </w:r>
            <w:r w:rsidRPr="008637E2">
              <w:t>_24@</w:t>
            </w:r>
            <w:r w:rsidRPr="005A085D">
              <w:rPr>
                <w:lang w:val="en-US"/>
              </w:rPr>
              <w:t>frskuba</w:t>
            </w:r>
            <w:r>
              <w:rPr>
                <w:lang w:val="en-US"/>
              </w:rPr>
              <w:t>n</w:t>
            </w:r>
            <w:r w:rsidRPr="008637E2">
              <w:t>.</w:t>
            </w:r>
            <w:r w:rsidRPr="005A085D">
              <w:rPr>
                <w:lang w:val="en-US"/>
              </w:rPr>
              <w:t>ru</w:t>
            </w:r>
          </w:p>
          <w:p w:rsidR="00163D8E" w:rsidRPr="008637E2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  <w:p w:rsidR="00163D8E" w:rsidRPr="008637E2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  <w:p w:rsidR="00163D8E" w:rsidRPr="008637E2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  <w:p w:rsidR="00163D8E" w:rsidRPr="008637E2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</w:tc>
      </w:tr>
      <w:tr w:rsidR="00163D8E" w:rsidRPr="005A085D" w:rsidTr="009A0B20">
        <w:trPr>
          <w:trHeight w:val="2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suppressAutoHyphens/>
              <w:jc w:val="center"/>
            </w:pPr>
            <w:r w:rsidRPr="005A085D"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5A085D">
              <w:rPr>
                <w:szCs w:val="28"/>
              </w:rPr>
              <w:t xml:space="preserve">Территориальный отдел № 13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 картографии» по Краснодарскому краю»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5A085D">
              <w:t xml:space="preserve">станица Полтавская, 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5A085D">
              <w:t xml:space="preserve">ул. </w:t>
            </w:r>
            <w:r>
              <w:t>Коммунистическая, 211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понедельник - четверг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с 8.00 до 17.00 без перерыва на обед;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 xml:space="preserve">пятница 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с 8.00 до 16.00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без перерыва на обед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 xml:space="preserve">суббота 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с 8.00 до 13.00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без перерыва на обед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выходной день – 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(86165)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4-20-63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</w:tc>
      </w:tr>
      <w:tr w:rsidR="00163D8E" w:rsidRPr="00E00A9D" w:rsidTr="009A0B20">
        <w:trPr>
          <w:trHeight w:val="1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center"/>
            </w:pPr>
            <w:r w:rsidRPr="005A085D"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rPr>
                <w:szCs w:val="28"/>
              </w:rPr>
            </w:pPr>
            <w:r w:rsidRPr="005A085D">
              <w:rPr>
                <w:szCs w:val="28"/>
              </w:rPr>
              <w:t>Межрайонная инспекция федеральной налоговой службы России № 11 по Краснодарскому краю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5A085D">
              <w:t xml:space="preserve">город Славянск-на-Кубани, 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5A085D">
              <w:t>ул. Красная, 7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понедельник, среда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с 8.00 до 18.00 без перерыва на обед;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вторник, четверг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с 8.00 до 19.00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без перерыва на обед;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пятница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с 9.00 до 16.45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без перерыва на обед;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 xml:space="preserve">суббота 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с 10.00 до 15.00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без перерыва на обед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выходной день – 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86146)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4-40-55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www.</w:t>
            </w:r>
            <w:r>
              <w:rPr>
                <w:lang w:val="en-US"/>
              </w:rPr>
              <w:t>n</w:t>
            </w:r>
            <w:r w:rsidRPr="005A085D">
              <w:t>alog.ru</w:t>
            </w:r>
          </w:p>
        </w:tc>
      </w:tr>
      <w:tr w:rsidR="00163D8E" w:rsidRPr="005A085D" w:rsidTr="00121DD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center"/>
            </w:pPr>
            <w:r w:rsidRPr="005A085D"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Кадастровые инженеры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информация находится непосредственно на стенде МФЦ</w:t>
            </w:r>
          </w:p>
        </w:tc>
      </w:tr>
      <w:tr w:rsidR="00163D8E" w:rsidRPr="005A085D" w:rsidTr="005A3A8A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center"/>
            </w:pPr>
            <w:r w:rsidRPr="005A085D"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Нотариус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информация находится непосредственно на стенде МФЦ</w:t>
            </w:r>
          </w:p>
        </w:tc>
      </w:tr>
    </w:tbl>
    <w:p w:rsidR="00163D8E" w:rsidRPr="00570A0B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Pr="009A0B20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B20">
        <w:rPr>
          <w:sz w:val="28"/>
          <w:szCs w:val="28"/>
        </w:rPr>
        <w:t xml:space="preserve">1.3.3. Телефон администрации Полтавского сельского поселения  Красноармейского района обеспечивающего процесс предоставления муниципальной услуги: 3-38-42. </w:t>
      </w:r>
    </w:p>
    <w:p w:rsidR="00163D8E" w:rsidRPr="009A0B20" w:rsidRDefault="00163D8E" w:rsidP="001E122D">
      <w:pPr>
        <w:tabs>
          <w:tab w:val="left" w:pos="709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0B20">
        <w:rPr>
          <w:sz w:val="28"/>
          <w:szCs w:val="28"/>
        </w:rPr>
        <w:t xml:space="preserve">1.3.4. Адрес официального сайта администрации в информационно-телекоммуникационной сети «Интернет», содержащего информацию о предоставлении муниципальной услуги: </w:t>
      </w:r>
      <w:r w:rsidRPr="009A0B20">
        <w:rPr>
          <w:sz w:val="28"/>
          <w:szCs w:val="28"/>
          <w:lang w:val="en-US"/>
        </w:rPr>
        <w:t>http</w:t>
      </w:r>
      <w:r w:rsidRPr="009A0B20">
        <w:rPr>
          <w:sz w:val="28"/>
          <w:szCs w:val="28"/>
        </w:rPr>
        <w:t>://</w:t>
      </w:r>
      <w:hyperlink r:id="rId11" w:history="1">
        <w:r w:rsidRPr="009A0B20">
          <w:rPr>
            <w:rStyle w:val="a5"/>
            <w:color w:val="auto"/>
            <w:sz w:val="28"/>
            <w:szCs w:val="28"/>
            <w:u w:val="none"/>
            <w:lang w:val="en-US"/>
          </w:rPr>
          <w:t>poltavadm</w:t>
        </w:r>
        <w:r w:rsidRPr="009A0B20">
          <w:rPr>
            <w:rStyle w:val="a5"/>
            <w:color w:val="auto"/>
            <w:sz w:val="28"/>
            <w:szCs w:val="28"/>
            <w:u w:val="none"/>
          </w:rPr>
          <w:t>.</w:t>
        </w:r>
        <w:r w:rsidRPr="009A0B20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Адрес портала государственных и муниципальных услуг Краснодарского края: www.pgu.kras</w:t>
      </w:r>
      <w:r>
        <w:rPr>
          <w:sz w:val="28"/>
          <w:szCs w:val="28"/>
          <w:lang w:val="en-US"/>
        </w:rPr>
        <w:t>n</w:t>
      </w:r>
      <w:r w:rsidRPr="005A085D">
        <w:rPr>
          <w:sz w:val="28"/>
          <w:szCs w:val="28"/>
        </w:rPr>
        <w:t>odar.ru, и Единого портала государственных и муниципальных услуг: www.gosuslugi.ru.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1.3.5. </w:t>
      </w:r>
      <w:r w:rsidRPr="005A085D">
        <w:rPr>
          <w:sz w:val="28"/>
          <w:szCs w:val="28"/>
        </w:rPr>
        <w:t>Адрес официального сайта многофункционального центра в информационно-телекоммуникационной сети «Интернет», содержащего информацию о предоставлении муниципальной  услуги: www.e-mfc.kras</w:t>
      </w:r>
      <w:r>
        <w:rPr>
          <w:sz w:val="28"/>
          <w:szCs w:val="28"/>
          <w:lang w:val="en-US"/>
        </w:rPr>
        <w:t>n</w:t>
      </w:r>
      <w:r w:rsidRPr="005A085D">
        <w:rPr>
          <w:sz w:val="28"/>
          <w:szCs w:val="28"/>
        </w:rPr>
        <w:t>arm.ru.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</w:t>
      </w:r>
      <w:r w:rsidRPr="005A085D">
        <w:rPr>
          <w:sz w:val="28"/>
          <w:szCs w:val="28"/>
        </w:rPr>
        <w:t>Информирование заинтересованных лиц о муниципальной услуге осуществляется следующим образом: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индивидуальное информирование;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публичное информирование. 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Информирование проводится в форме: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устного информирования;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письменного информирования;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размещения информации на официальном сайте администрации в информационно-телекоммуникационной сети «Интернет».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1.3</w:t>
      </w:r>
      <w:r>
        <w:rPr>
          <w:sz w:val="28"/>
          <w:szCs w:val="28"/>
        </w:rPr>
        <w:t xml:space="preserve">.7. </w:t>
      </w:r>
      <w:r w:rsidRPr="005A085D">
        <w:rPr>
          <w:sz w:val="28"/>
          <w:szCs w:val="28"/>
        </w:rPr>
        <w:t xml:space="preserve">Индивидуальное устное информирование о муниципальной  услуге обеспечивается должностными лицами администрации, работниками администрации, осуществляющими предоставление муниципальной  услуги (далее – должностные лица администрации, работники администрации), работниками многофункционального центра, посредством консультирования лично либо по телефону. 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Посредством устного консультирования заинтересованным лицам предоставляется информация: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о месте нахождения, справочных телефонах, факсах, Интернет-сайте, адресах электронной почты администрации, многофункционального центра, о графике личного приема посетителей должностными лицами администрации, работниками </w:t>
      </w:r>
      <w:r>
        <w:rPr>
          <w:sz w:val="28"/>
          <w:szCs w:val="28"/>
        </w:rPr>
        <w:t>МФЦ</w:t>
      </w:r>
      <w:r w:rsidRPr="005A085D">
        <w:rPr>
          <w:sz w:val="28"/>
          <w:szCs w:val="28"/>
        </w:rPr>
        <w:t>, местах приема письменных обращений, заявлений о предоставлении муниципальной  услуги, местах устного информирования;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 перечне документов, необходимых для предоставления муниципальной  услуги;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муниципальной  услуги;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 сроках предоставления муниципальной  услуги.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Заявителям дополнительно предоставляется информация: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о комплектности (достаточности) представленных документов;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 текущей административной процедуре предоставления муниципальной  услуги.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Информирование по иным вопросам, связанным с предоставлением муниципальной  услуги, осуществляется только на основании письменного обращения.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При устном информировании по телефону должностное лицо администрации, работник </w:t>
      </w:r>
      <w:r>
        <w:rPr>
          <w:sz w:val="28"/>
          <w:szCs w:val="28"/>
        </w:rPr>
        <w:t>МФЦ</w:t>
      </w:r>
      <w:r w:rsidRPr="005A085D">
        <w:rPr>
          <w:sz w:val="28"/>
          <w:szCs w:val="28"/>
        </w:rPr>
        <w:t xml:space="preserve"> называет фамилию, имя, отчество, занимаемую должность и наименование структурного подразделения, предлагает гражданину представиться и изложить суть вопроса.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Должностное лицо администрации, работник МФЦ при общении с заинтересованными лицами (лично или по телефону) должно относиться к ним корректно и внимательно, соблюдать общепринятые правила поведения и </w:t>
      </w:r>
      <w:r w:rsidRPr="005A085D">
        <w:rPr>
          <w:sz w:val="28"/>
          <w:szCs w:val="28"/>
        </w:rPr>
        <w:lastRenderedPageBreak/>
        <w:t>нормы деловой этики, проводить консультирование с использованием официально-делового стиля речи.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Завершая консультирование, должностное лицо администрации, работник администрации кратко подводит итог и при необходимости перечисляет действия, которые следует предпринять лицу, обратившемуся за консультацией.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Прием посетителей в помещениях администрации осуществляется должностными лицами администрации в соответствии с графиком работы администрации, указанным в пункте 1.3.2 настоящего подраздела, при наличии документа, удостоверяющего личность.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отправлением. 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Письменное обращение по вопросам получения информации о предоставлении муниципальной  услуги надлежит направлять по месту нахождения администрации.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B20">
        <w:rPr>
          <w:sz w:val="28"/>
          <w:szCs w:val="28"/>
        </w:rPr>
        <w:t>1.3.8. Публичное информирование о муниципальной услуге осуществляется посредством размещения соответствующей информации на официальном сайте администрации Полтавского сельского поселения Красноармейского района информационно-телекоммуникационной сети</w:t>
      </w:r>
      <w:r w:rsidRPr="005A085D">
        <w:rPr>
          <w:sz w:val="28"/>
          <w:szCs w:val="28"/>
        </w:rPr>
        <w:t xml:space="preserve"> «Интернет», на информационных стендах многофункционального центра, на едином портале государственных и муниципальных услуг. </w:t>
      </w:r>
    </w:p>
    <w:p w:rsidR="00163D8E" w:rsidRPr="005A085D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Информационные стенды многофункционального центра оформляются в соответствии с требованиями, изложенными в пункте 2.16.3 подраздела 2.16 раздела 2 настоящего административного регламента.</w:t>
      </w:r>
    </w:p>
    <w:p w:rsidR="00163D8E" w:rsidRPr="005A085D" w:rsidRDefault="00163D8E" w:rsidP="001E122D">
      <w:pPr>
        <w:pStyle w:val="ConsPlusNormal"/>
        <w:suppressAutoHyphens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85D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2.1. Наименование муниципальной услуги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A247EC" w:rsidRDefault="00163D8E" w:rsidP="001E122D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A085D">
        <w:rPr>
          <w:rFonts w:ascii="Times New Roman" w:hAnsi="Times New Roman"/>
          <w:sz w:val="28"/>
          <w:szCs w:val="28"/>
          <w:lang w:val="ru-RU" w:eastAsia="ru-RU"/>
        </w:rPr>
        <w:t>Наименование муниципальной услуги - «</w:t>
      </w:r>
      <w:r w:rsidRPr="00261961">
        <w:rPr>
          <w:rFonts w:ascii="Times New Roman" w:hAnsi="Times New Roman"/>
          <w:sz w:val="28"/>
          <w:szCs w:val="28"/>
          <w:lang w:val="ru-RU" w:eastAsia="ru-RU"/>
        </w:rPr>
        <w:t xml:space="preserve"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</w:t>
      </w:r>
      <w:r w:rsidRPr="00A247EC">
        <w:rPr>
          <w:rFonts w:ascii="Times New Roman" w:hAnsi="Times New Roman"/>
          <w:sz w:val="28"/>
          <w:szCs w:val="28"/>
          <w:lang w:val="ru-RU" w:eastAsia="ru-RU"/>
        </w:rPr>
        <w:t>установления сервитутов» (далее – муниципальная услуга).</w:t>
      </w:r>
    </w:p>
    <w:p w:rsidR="00163D8E" w:rsidRPr="00A247EC" w:rsidRDefault="00163D8E" w:rsidP="001E122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D8E" w:rsidRPr="00A247EC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47EC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163D8E" w:rsidRPr="00A247EC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Муниципальную услугу предоставляет администрация Полтавского сельского поселения Красноармейского района.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Прием документов, необходимых для предоставления муниципальной услуги, и выдачу документов, являющихся результатом предоставления муниципальной услуги, осуществляет МФЦ</w:t>
      </w:r>
      <w:r>
        <w:rPr>
          <w:sz w:val="28"/>
          <w:szCs w:val="28"/>
        </w:rPr>
        <w:t xml:space="preserve"> или администрация</w:t>
      </w:r>
      <w:r w:rsidRPr="005A085D">
        <w:rPr>
          <w:sz w:val="28"/>
          <w:szCs w:val="28"/>
        </w:rPr>
        <w:t>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lastRenderedPageBreak/>
        <w:t>При предоставлении муниципальной услуги орган, предоставляющий муниципальную услугу, взаимодействует с:</w:t>
      </w:r>
    </w:p>
    <w:p w:rsidR="00163D8E" w:rsidRPr="005A085D" w:rsidRDefault="00163D8E" w:rsidP="001E122D">
      <w:pPr>
        <w:pStyle w:val="af2"/>
        <w:ind w:left="0" w:firstLine="709"/>
        <w:rPr>
          <w:szCs w:val="28"/>
        </w:rPr>
      </w:pPr>
      <w:r>
        <w:rPr>
          <w:szCs w:val="28"/>
        </w:rPr>
        <w:t>м</w:t>
      </w:r>
      <w:r w:rsidRPr="005A085D">
        <w:rPr>
          <w:szCs w:val="28"/>
        </w:rPr>
        <w:t>ежмуниципальным отделом по Калининскому и Красноармейскому районам Управления Федеральной службы государственной регистрации, кадастра и картографии по Краснодарскому краю;</w:t>
      </w:r>
    </w:p>
    <w:p w:rsidR="00163D8E" w:rsidRPr="00A247EC" w:rsidRDefault="00163D8E" w:rsidP="001E122D">
      <w:pPr>
        <w:pStyle w:val="af2"/>
        <w:ind w:left="0" w:firstLine="709"/>
        <w:rPr>
          <w:szCs w:val="28"/>
        </w:rPr>
      </w:pPr>
      <w:r w:rsidRPr="00A247EC">
        <w:rPr>
          <w:szCs w:val="28"/>
        </w:rPr>
        <w:t>территориальным отделом № 13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 картографии» по Краснодарскому краю» (далее - ФГБУ «ФКП Росреестра»);</w:t>
      </w:r>
    </w:p>
    <w:p w:rsidR="00163D8E" w:rsidRPr="00A247EC" w:rsidRDefault="00163D8E" w:rsidP="001E122D">
      <w:pPr>
        <w:pStyle w:val="af2"/>
        <w:ind w:left="0" w:firstLine="709"/>
        <w:rPr>
          <w:szCs w:val="28"/>
        </w:rPr>
      </w:pPr>
      <w:r w:rsidRPr="00A247EC">
        <w:rPr>
          <w:szCs w:val="28"/>
        </w:rPr>
        <w:t>межрайонной инспекцией федеральной налоговой службы  России № 11 по Краснодарскому краю (далее – ИФНС);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утверждённых решением представительного органа </w:t>
      </w:r>
      <w:r>
        <w:rPr>
          <w:sz w:val="28"/>
          <w:szCs w:val="28"/>
        </w:rPr>
        <w:t>местного самоуправления</w:t>
      </w:r>
      <w:r w:rsidRPr="005A085D">
        <w:rPr>
          <w:sz w:val="28"/>
          <w:szCs w:val="28"/>
        </w:rPr>
        <w:t>.</w:t>
      </w:r>
    </w:p>
    <w:p w:rsidR="00163D8E" w:rsidRPr="008A1117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2.3. Описание результата предоставления муниципальной услуги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4D598D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Pr="004D598D">
        <w:rPr>
          <w:sz w:val="28"/>
          <w:szCs w:val="28"/>
        </w:rPr>
        <w:t>Результатом предоставления муниципальной услуги является:</w:t>
      </w:r>
    </w:p>
    <w:p w:rsidR="00163D8E" w:rsidRPr="004D598D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598D">
        <w:rPr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 (далее - разрешение);</w:t>
      </w:r>
    </w:p>
    <w:p w:rsidR="00163D8E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598D">
        <w:rPr>
          <w:sz w:val="28"/>
          <w:szCs w:val="28"/>
        </w:rPr>
        <w:t>выдача отказа в предоставлении муниципальной услуги.</w:t>
      </w:r>
    </w:p>
    <w:p w:rsidR="00163D8E" w:rsidRPr="00F0471E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Pr="00F0471E">
        <w:rPr>
          <w:sz w:val="28"/>
          <w:szCs w:val="28"/>
        </w:rPr>
        <w:t xml:space="preserve">Действие разрешения на использование земель или земельного участка, находящихся в государственной или муниципальной собственности, в целях, указанных в </w:t>
      </w:r>
      <w:hyperlink w:anchor="sub_39341" w:history="1">
        <w:r w:rsidRPr="00F0471E">
          <w:rPr>
            <w:sz w:val="28"/>
            <w:szCs w:val="28"/>
          </w:rPr>
          <w:t>пункте </w:t>
        </w:r>
        <w:r>
          <w:rPr>
            <w:sz w:val="28"/>
            <w:szCs w:val="28"/>
          </w:rPr>
          <w:t>1.2.2</w:t>
        </w:r>
      </w:hyperlink>
      <w:r w:rsidRPr="00F0471E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F0471E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 w:rsidRPr="00F0471E">
        <w:rPr>
          <w:sz w:val="28"/>
          <w:szCs w:val="28"/>
        </w:rPr>
        <w:t>, прекращается со дня предоставления земельного участка гражданину или юридическому лицу.</w:t>
      </w:r>
    </w:p>
    <w:p w:rsidR="00163D8E" w:rsidRPr="00F0471E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39343"/>
      <w:r w:rsidRPr="00A9719C">
        <w:rPr>
          <w:sz w:val="28"/>
          <w:szCs w:val="28"/>
        </w:rPr>
        <w:t>2.3.3. В течение десяти дней со дня выдачи разрешения уполномоченный орган направляет копию этого разрешения в федеральный орган исполнительной власти, уполномоченный на осуществление государственного земельного надзора.</w:t>
      </w:r>
    </w:p>
    <w:bookmarkEnd w:id="5"/>
    <w:p w:rsidR="00163D8E" w:rsidRPr="004D598D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2.4. Срок предоставления муниципальной услуги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2.4.1</w:t>
      </w:r>
      <w:r>
        <w:rPr>
          <w:sz w:val="28"/>
          <w:szCs w:val="28"/>
        </w:rPr>
        <w:t>. Решение о выдаче разрешения принимается администрацией в течение 25 дней со дня поступления заявления и в течении 3 рабочих дней со дня принятия указанного решения направляется заявителю.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6" w:name="Par144"/>
      <w:bookmarkEnd w:id="6"/>
      <w:r w:rsidRPr="005A085D">
        <w:rPr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Предоставление муниципальной услуг</w:t>
      </w:r>
      <w:r>
        <w:rPr>
          <w:sz w:val="28"/>
          <w:szCs w:val="28"/>
        </w:rPr>
        <w:t xml:space="preserve">и осуществляется в соответствии </w:t>
      </w:r>
      <w:r w:rsidRPr="005A085D">
        <w:rPr>
          <w:sz w:val="28"/>
          <w:szCs w:val="28"/>
        </w:rPr>
        <w:t>с:</w:t>
      </w:r>
    </w:p>
    <w:p w:rsidR="00163D8E" w:rsidRPr="00296AF6" w:rsidRDefault="00163D8E" w:rsidP="001E122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17E">
        <w:rPr>
          <w:rFonts w:ascii="Times New Roman" w:hAnsi="Times New Roman" w:cs="Times New Roman"/>
          <w:sz w:val="28"/>
          <w:szCs w:val="28"/>
        </w:rPr>
        <w:lastRenderedPageBreak/>
        <w:t>Конституцией Российской Федерации (текст опубликован в «Российской газете» от 25 декабря 1993 года № 237);</w:t>
      </w:r>
    </w:p>
    <w:p w:rsidR="00163D8E" w:rsidRPr="00296AF6" w:rsidRDefault="00163D8E" w:rsidP="001E122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17E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(текст опубликован в «Российской газете» от 30 октября 2001 года № 211-212, в «Парламентской газете» от 30 октября 2001 года № 204-205, в Собрании законодательства Российской Федерации от 29 октября 2001 года № 44 ст. 4147);</w:t>
      </w:r>
    </w:p>
    <w:p w:rsidR="00163D8E" w:rsidRPr="00296AF6" w:rsidRDefault="00163D8E" w:rsidP="001E122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17E">
        <w:rPr>
          <w:rFonts w:ascii="Times New Roman" w:hAnsi="Times New Roman" w:cs="Times New Roman"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 (текст опубликован в «Российской газете» от 30 октября 2001 года № 211-212, в «Парламентской газете» от 30 октября 2001 года № 204-205, в Собрании законодательства Российской Федерации от 29 октября 2001 года № 44 ст. 4148);</w:t>
      </w:r>
    </w:p>
    <w:p w:rsidR="00163D8E" w:rsidRPr="00A149AB" w:rsidRDefault="00163D8E" w:rsidP="001E122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AB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(текст опубликован в «Российской газете» от 8 октября 2003 года № 202, в «Парламентской газете» от 8 октября 2003 года № 186, в Собрании законодательства Российской Федерации от 6 октября 2003 года № 40 ст. 3822);</w:t>
      </w:r>
    </w:p>
    <w:p w:rsidR="00163D8E" w:rsidRPr="00296AF6" w:rsidRDefault="00163D8E" w:rsidP="001E122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17E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(текст опубликован в «Российской газете» от 30 июля 2010 года № 168, в Собрании законодательства Российской Федерации от 2 августа 2010 года № 31 ст. 4179);</w:t>
      </w:r>
    </w:p>
    <w:p w:rsidR="00163D8E" w:rsidRPr="00296AF6" w:rsidRDefault="00473585" w:rsidP="001E122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163D8E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163D8E" w:rsidRPr="00296AF6">
          <w:rPr>
            <w:rFonts w:ascii="Times New Roman" w:hAnsi="Times New Roman" w:cs="Times New Roman"/>
            <w:bCs/>
            <w:sz w:val="28"/>
            <w:szCs w:val="28"/>
          </w:rPr>
          <w:t>остановления</w:t>
        </w:r>
      </w:hyperlink>
      <w:r w:rsidR="00163D8E" w:rsidRPr="00296AF6">
        <w:rPr>
          <w:rFonts w:ascii="Times New Roman" w:hAnsi="Times New Roman" w:cs="Times New Roman"/>
          <w:bCs/>
          <w:sz w:val="28"/>
          <w:szCs w:val="28"/>
        </w:rPr>
        <w:t xml:space="preserve"> Правительств</w:t>
      </w:r>
      <w:r w:rsidR="00163D8E">
        <w:rPr>
          <w:rFonts w:ascii="Times New Roman" w:hAnsi="Times New Roman" w:cs="Times New Roman"/>
          <w:bCs/>
          <w:sz w:val="28"/>
          <w:szCs w:val="28"/>
        </w:rPr>
        <w:t xml:space="preserve">а Российской Федерации от 27 ноября     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>2014</w:t>
      </w:r>
      <w:r w:rsidR="00163D8E">
        <w:rPr>
          <w:rFonts w:ascii="Times New Roman" w:hAnsi="Times New Roman" w:cs="Times New Roman"/>
          <w:bCs/>
          <w:sz w:val="28"/>
          <w:szCs w:val="28"/>
        </w:rPr>
        <w:t xml:space="preserve"> года № 1244 «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</w:t>
      </w:r>
      <w:r w:rsidR="00163D8E">
        <w:rPr>
          <w:rFonts w:ascii="Times New Roman" w:hAnsi="Times New Roman" w:cs="Times New Roman"/>
          <w:bCs/>
          <w:sz w:val="28"/>
          <w:szCs w:val="28"/>
        </w:rPr>
        <w:t>пальной собственности»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 xml:space="preserve"> (текст документа опубликован на официальном интернет-портале правовой инфор</w:t>
      </w:r>
      <w:r w:rsidR="00163D8E">
        <w:rPr>
          <w:rFonts w:ascii="Times New Roman" w:hAnsi="Times New Roman" w:cs="Times New Roman"/>
          <w:bCs/>
          <w:sz w:val="28"/>
          <w:szCs w:val="28"/>
        </w:rPr>
        <w:t xml:space="preserve">мации http://www.pravo.gov.ru, 1 декабря 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>2014</w:t>
      </w:r>
      <w:r w:rsidR="00163D8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>, в изда</w:t>
      </w:r>
      <w:r w:rsidR="00163D8E">
        <w:rPr>
          <w:rFonts w:ascii="Times New Roman" w:hAnsi="Times New Roman" w:cs="Times New Roman"/>
          <w:bCs/>
          <w:sz w:val="28"/>
          <w:szCs w:val="28"/>
        </w:rPr>
        <w:t>нии «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>Собрание законо</w:t>
      </w:r>
      <w:r w:rsidR="00163D8E">
        <w:rPr>
          <w:rFonts w:ascii="Times New Roman" w:hAnsi="Times New Roman" w:cs="Times New Roman"/>
          <w:bCs/>
          <w:sz w:val="28"/>
          <w:szCs w:val="28"/>
        </w:rPr>
        <w:t xml:space="preserve">дательства Российской Федерации», 8 декабря 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>2014</w:t>
      </w:r>
      <w:r w:rsidR="00163D8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63D8E">
        <w:rPr>
          <w:rFonts w:ascii="Times New Roman" w:hAnsi="Times New Roman" w:cs="Times New Roman"/>
          <w:bCs/>
          <w:sz w:val="28"/>
          <w:szCs w:val="28"/>
        </w:rPr>
        <w:t>№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 xml:space="preserve"> 49 (часть VI), статья 6951);</w:t>
      </w:r>
    </w:p>
    <w:p w:rsidR="00163D8E" w:rsidRDefault="00473585" w:rsidP="001E122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163D8E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163D8E" w:rsidRPr="00296AF6">
          <w:rPr>
            <w:rFonts w:ascii="Times New Roman" w:hAnsi="Times New Roman" w:cs="Times New Roman"/>
            <w:bCs/>
            <w:sz w:val="28"/>
            <w:szCs w:val="28"/>
          </w:rPr>
          <w:t>остановления</w:t>
        </w:r>
      </w:hyperlink>
      <w:r w:rsidR="00163D8E" w:rsidRPr="00296AF6">
        <w:rPr>
          <w:rFonts w:ascii="Times New Roman" w:hAnsi="Times New Roman" w:cs="Times New Roman"/>
          <w:bCs/>
          <w:sz w:val="28"/>
          <w:szCs w:val="28"/>
        </w:rPr>
        <w:t xml:space="preserve"> Правите</w:t>
      </w:r>
      <w:r w:rsidR="00163D8E">
        <w:rPr>
          <w:rFonts w:ascii="Times New Roman" w:hAnsi="Times New Roman" w:cs="Times New Roman"/>
          <w:bCs/>
          <w:sz w:val="28"/>
          <w:szCs w:val="28"/>
        </w:rPr>
        <w:t xml:space="preserve">льства Российской Федерации от 3 декабря 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>2014</w:t>
      </w:r>
      <w:r w:rsidR="00163D8E">
        <w:rPr>
          <w:rFonts w:ascii="Times New Roman" w:hAnsi="Times New Roman" w:cs="Times New Roman"/>
          <w:bCs/>
          <w:sz w:val="28"/>
          <w:szCs w:val="28"/>
        </w:rPr>
        <w:t xml:space="preserve"> года  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D8E">
        <w:rPr>
          <w:rFonts w:ascii="Times New Roman" w:hAnsi="Times New Roman" w:cs="Times New Roman"/>
          <w:bCs/>
          <w:sz w:val="28"/>
          <w:szCs w:val="28"/>
        </w:rPr>
        <w:t>№ 1300 «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163D8E">
        <w:rPr>
          <w:rFonts w:ascii="Times New Roman" w:hAnsi="Times New Roman" w:cs="Times New Roman"/>
          <w:bCs/>
          <w:sz w:val="28"/>
          <w:szCs w:val="28"/>
        </w:rPr>
        <w:t>стков и установления сервитутов»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 xml:space="preserve"> (текст документа опубликован на официальном интернет-портале правовой инфор</w:t>
      </w:r>
      <w:r w:rsidR="00163D8E">
        <w:rPr>
          <w:rFonts w:ascii="Times New Roman" w:hAnsi="Times New Roman" w:cs="Times New Roman"/>
          <w:bCs/>
          <w:sz w:val="28"/>
          <w:szCs w:val="28"/>
        </w:rPr>
        <w:t xml:space="preserve">мации http://www.pravo.gov.ru, 9 декабря 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>2014</w:t>
      </w:r>
      <w:r w:rsidR="00163D8E">
        <w:rPr>
          <w:rFonts w:ascii="Times New Roman" w:hAnsi="Times New Roman" w:cs="Times New Roman"/>
          <w:bCs/>
          <w:sz w:val="28"/>
          <w:szCs w:val="28"/>
        </w:rPr>
        <w:t xml:space="preserve"> года, в издании «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>Собрание законо</w:t>
      </w:r>
      <w:r w:rsidR="00163D8E">
        <w:rPr>
          <w:rFonts w:ascii="Times New Roman" w:hAnsi="Times New Roman" w:cs="Times New Roman"/>
          <w:bCs/>
          <w:sz w:val="28"/>
          <w:szCs w:val="28"/>
        </w:rPr>
        <w:t xml:space="preserve">дательства Российской Федерации», 15 декабря 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>2014</w:t>
      </w:r>
      <w:r w:rsidR="00163D8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63D8E">
        <w:rPr>
          <w:rFonts w:ascii="Times New Roman" w:hAnsi="Times New Roman" w:cs="Times New Roman"/>
          <w:bCs/>
          <w:sz w:val="28"/>
          <w:szCs w:val="28"/>
        </w:rPr>
        <w:t>№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 xml:space="preserve"> 50, статья 7089);</w:t>
      </w:r>
    </w:p>
    <w:p w:rsidR="00163D8E" w:rsidRDefault="00163D8E" w:rsidP="001E122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064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(губернатора) Краснодарского края </w:t>
      </w:r>
      <w:r w:rsidRPr="00327064">
        <w:rPr>
          <w:rFonts w:ascii="Times New Roman" w:hAnsi="Times New Roman" w:cs="Times New Roman"/>
          <w:sz w:val="28"/>
          <w:szCs w:val="28"/>
        </w:rPr>
        <w:br/>
        <w:t>от 6 июля 2015 года № 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края»;</w:t>
      </w:r>
    </w:p>
    <w:p w:rsidR="00163D8E" w:rsidRPr="00327064" w:rsidRDefault="00163D8E" w:rsidP="001E122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064">
        <w:rPr>
          <w:rFonts w:ascii="Times New Roman" w:hAnsi="Times New Roman" w:cs="Times New Roman"/>
          <w:sz w:val="28"/>
          <w:szCs w:val="28"/>
        </w:rPr>
        <w:t xml:space="preserve">Приказ департамента по архитектуре и градостроительству Краснодарского края от 7 декабря 2015 года № 255 «Об утверждении формы заявления и перечня документов, необходимых для принятия решения о заключении (отказе в заключении) договора на размещение объектов на землях или земельных участках, находящихся в государственной собственности </w:t>
      </w:r>
      <w:r w:rsidRPr="00327064">
        <w:rPr>
          <w:rFonts w:ascii="Times New Roman" w:hAnsi="Times New Roman" w:cs="Times New Roman"/>
          <w:sz w:val="28"/>
          <w:szCs w:val="28"/>
        </w:rPr>
        <w:lastRenderedPageBreak/>
        <w:t>Краснодарского края, без предоставления земельных участков и установления сервитутов»;</w:t>
      </w:r>
    </w:p>
    <w:p w:rsidR="00163D8E" w:rsidRPr="00932F61" w:rsidRDefault="00163D8E" w:rsidP="001E122D">
      <w:pPr>
        <w:pStyle w:val="1"/>
        <w:suppressAutoHyphens/>
        <w:ind w:firstLine="709"/>
      </w:pPr>
      <w:r w:rsidRPr="00327064">
        <w:rPr>
          <w:szCs w:val="28"/>
        </w:rPr>
        <w:t>Приказ департамента имущественных отношений Краснодарского края</w:t>
      </w:r>
      <w:r w:rsidRPr="00327064">
        <w:rPr>
          <w:szCs w:val="28"/>
        </w:rPr>
        <w:br/>
      </w:r>
      <w:r>
        <w:t>от 9 сентября 2015 года № 1175 «Об утверждении формы заявления о заключении договора на размещение геодезических, межевых, предупреждающих и иных знаков, информационных табло (стел), флагштоков и перечня документов, прилагаемых к заявлению»;</w:t>
      </w:r>
    </w:p>
    <w:p w:rsidR="00163D8E" w:rsidRPr="005A085D" w:rsidRDefault="00163D8E" w:rsidP="001E122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085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настоящим административным регламентом.</w:t>
      </w:r>
    </w:p>
    <w:p w:rsidR="00163D8E" w:rsidRPr="00B24CBB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2.6. Исчерпывающий перечень документов, необходимых </w:t>
      </w: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для предоставления муниципальной услуги, </w:t>
      </w: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которые являются необходимыми и обязательными </w:t>
      </w: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для предоставления муниципальной услуги,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подлежащих представлению заявителем</w:t>
      </w:r>
    </w:p>
    <w:p w:rsidR="00163D8E" w:rsidRDefault="00163D8E" w:rsidP="001E122D">
      <w:pPr>
        <w:pStyle w:val="a3"/>
        <w:widowControl w:val="0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3D8E" w:rsidRDefault="00163D8E" w:rsidP="001E122D">
      <w:pPr>
        <w:pStyle w:val="a3"/>
        <w:widowControl w:val="0"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A085D">
        <w:rPr>
          <w:rFonts w:ascii="Times New Roman" w:hAnsi="Times New Roman"/>
          <w:sz w:val="28"/>
          <w:szCs w:val="28"/>
          <w:lang w:val="ru-RU"/>
        </w:rPr>
        <w:t>2.6.1. Исчерпывающий перечень документов, необходимых для предоставления муниципальной услуги, подлежащих представлению заявителем</w:t>
      </w:r>
      <w:r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D57F95">
        <w:rPr>
          <w:sz w:val="28"/>
          <w:szCs w:val="28"/>
          <w:lang w:val="ru-RU"/>
        </w:rPr>
        <w:t xml:space="preserve"> </w:t>
      </w:r>
      <w:r w:rsidRPr="00D57F95">
        <w:rPr>
          <w:rFonts w:ascii="Times New Roman" w:hAnsi="Times New Roman"/>
          <w:sz w:val="28"/>
          <w:szCs w:val="28"/>
          <w:lang w:val="ru-RU"/>
        </w:rPr>
        <w:t>случае выдачи разрешения в отношении земельных участков для размещения следующих объектов: подземных линейных сооружений, а также их наземных частей и сооружений, технологически необходимых для их использования, для размещения которых не требуется разрешения на строительство; водопроводов и водоводов всех видов, для размещения которых не требуется разрешения на строительство; линейных сооружений канализации (в том числе ливневой) и водоотведения, для размещения которых не требуется разрешения на строительство; линий электропередачи классом напряжения до 35 кВ,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требуется разрешения на строительство; тепловых сетей всех видов, включая сети горячего водоснабжения, для размещения которых не требуется разрешения на строительство; защитных сооружений, для размещения которых не требуется разрешения на строительство; объектов, предназначенных для обеспечения пользования недрами, для размещения которых не требуется разрешения на строительство; линий и сооружений связи, для размещения которых не требуется разрешения на строительство; проездов, в том числе вдольтрассовых, и подъездных дорог, для размещения которых не требуется разрешения на строительство; отдельно стоящих ветроэнергетических установок и солнечных батарей, для размещения которых не требуется разрешения на строительство; элементов благоустройства территории, за исключением элементов благоустройства пляжных территорий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163D8E" w:rsidRPr="00D57F95" w:rsidRDefault="00163D8E" w:rsidP="001E122D">
      <w:pPr>
        <w:pStyle w:val="a3"/>
        <w:widowControl w:val="0"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заявление  по форме согласно приложению;</w:t>
      </w:r>
    </w:p>
    <w:p w:rsidR="00163D8E" w:rsidRPr="002E398A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20011"/>
      <w:r>
        <w:rPr>
          <w:sz w:val="28"/>
          <w:szCs w:val="28"/>
        </w:rPr>
        <w:t>2</w:t>
      </w:r>
      <w:r w:rsidRPr="002E398A">
        <w:rPr>
          <w:sz w:val="28"/>
          <w:szCs w:val="28"/>
        </w:rPr>
        <w:t>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</w:r>
      <w:r>
        <w:rPr>
          <w:sz w:val="28"/>
          <w:szCs w:val="28"/>
        </w:rPr>
        <w:t xml:space="preserve"> (подлинник для сверки)</w:t>
      </w:r>
      <w:r w:rsidRPr="002E398A">
        <w:rPr>
          <w:sz w:val="28"/>
          <w:szCs w:val="28"/>
        </w:rPr>
        <w:t>;</w:t>
      </w:r>
    </w:p>
    <w:p w:rsidR="00163D8E" w:rsidRPr="002E398A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20012"/>
      <w:bookmarkEnd w:id="7"/>
      <w:r>
        <w:rPr>
          <w:sz w:val="28"/>
          <w:szCs w:val="28"/>
        </w:rPr>
        <w:lastRenderedPageBreak/>
        <w:t xml:space="preserve"> </w:t>
      </w:r>
      <w:bookmarkStart w:id="9" w:name="sub_20013"/>
      <w:bookmarkEnd w:id="8"/>
      <w:r w:rsidRPr="002E398A">
        <w:rPr>
          <w:sz w:val="28"/>
          <w:szCs w:val="28"/>
        </w:rPr>
        <w:t>3) оформленная в соответствии с действующим законодательством доверенность представителя, если с заявлением обращается представитель заявителя;</w:t>
      </w:r>
    </w:p>
    <w:p w:rsidR="00163D8E" w:rsidRPr="002E398A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20014"/>
      <w:bookmarkEnd w:id="9"/>
      <w:r w:rsidRPr="002E398A">
        <w:rPr>
          <w:sz w:val="28"/>
          <w:szCs w:val="28"/>
        </w:rPr>
        <w:t xml:space="preserve">4) проект планировки территории, подготовленный и утвержденный в соответствии с </w:t>
      </w:r>
      <w:hyperlink r:id="rId14" w:history="1">
        <w:r w:rsidRPr="008A614C">
          <w:rPr>
            <w:sz w:val="28"/>
            <w:szCs w:val="28"/>
          </w:rPr>
          <w:t>Градостроительным кодексом</w:t>
        </w:r>
      </w:hyperlink>
      <w:r w:rsidRPr="002E398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2E398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E398A">
        <w:rPr>
          <w:sz w:val="28"/>
          <w:szCs w:val="28"/>
        </w:rPr>
        <w:t xml:space="preserve"> (с приложением графических материалов в электронном виде в формате .dxf, .mid/mif или .shp в системе координат МСК-23 или WGS-84);</w:t>
      </w:r>
    </w:p>
    <w:p w:rsidR="00163D8E" w:rsidRPr="002E398A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20015"/>
      <w:bookmarkEnd w:id="10"/>
      <w:r w:rsidRPr="002E398A">
        <w:rPr>
          <w:sz w:val="28"/>
          <w:szCs w:val="28"/>
        </w:rPr>
        <w:t>5) материалы проектной документации - пояснительная записка, содержащая сведения об объекте с указанием наименования, назначения, основных технико-экономических характеристик, месторасположения начального и конечного пунктов линейного объекта</w:t>
      </w:r>
      <w:r>
        <w:rPr>
          <w:sz w:val="28"/>
          <w:szCs w:val="28"/>
        </w:rPr>
        <w:t>;</w:t>
      </w:r>
    </w:p>
    <w:p w:rsidR="00163D8E" w:rsidRPr="002E398A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20016"/>
      <w:bookmarkEnd w:id="11"/>
      <w:r w:rsidRPr="002E398A">
        <w:rPr>
          <w:sz w:val="28"/>
          <w:szCs w:val="28"/>
        </w:rPr>
        <w:t>6) для объектов, относящихся к объектам, предназначенным для обеспечения пользования недрами, для которых не требуется разрешения на строительство, копия лицензии на пользование недрами и схема размещения объекта на земельном участке в границах горного отвода для разработки месторождения полезных ископаемых.</w:t>
      </w:r>
    </w:p>
    <w:bookmarkEnd w:id="12"/>
    <w:p w:rsidR="00163D8E" w:rsidRPr="002E398A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98A">
        <w:rPr>
          <w:sz w:val="28"/>
          <w:szCs w:val="28"/>
        </w:rPr>
        <w:t>7) для объектов, относящихся к элементам благоустройства территории, за исключением элементов благоустройства пляжных территорий, схема размещения элементов благоустройства на земельном участке, пояснительная записка, параметры элементов благоустройства - декоративных, технических, планировочных, конструктивных устройств, растительных компонентов, различных видов оборудования и оформления, малых архитектурных форм, некапитальных нестационарных сооружений, наружной рекламы и информации, используемых как составных частей благоустройства.</w:t>
      </w:r>
    </w:p>
    <w:p w:rsidR="00163D8E" w:rsidRPr="00D7392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2.6.</w:t>
      </w:r>
      <w:r>
        <w:rPr>
          <w:sz w:val="28"/>
          <w:szCs w:val="28"/>
        </w:rPr>
        <w:t>2</w:t>
      </w:r>
      <w:r w:rsidRPr="005A085D">
        <w:rPr>
          <w:sz w:val="28"/>
          <w:szCs w:val="28"/>
        </w:rPr>
        <w:t>. Исчерпывающий перечень документов, необходимых для предоставления муниципальной услуги, подлежащих представлению заявителем</w:t>
      </w:r>
      <w:r>
        <w:rPr>
          <w:sz w:val="28"/>
          <w:szCs w:val="28"/>
        </w:rPr>
        <w:t xml:space="preserve"> в</w:t>
      </w:r>
      <w:r w:rsidRPr="00D57F95">
        <w:rPr>
          <w:sz w:val="28"/>
          <w:szCs w:val="28"/>
        </w:rPr>
        <w:t xml:space="preserve"> </w:t>
      </w:r>
      <w:r w:rsidRPr="00D73929">
        <w:rPr>
          <w:sz w:val="28"/>
          <w:szCs w:val="28"/>
        </w:rPr>
        <w:t>случае выдачи разрешения в отношении земельных участков для размещения геодезических, межевых, предупреждающих и иных знаков, включая информационные табло (стелы) и флагштоки</w:t>
      </w:r>
      <w:r>
        <w:rPr>
          <w:sz w:val="28"/>
          <w:szCs w:val="28"/>
        </w:rPr>
        <w:t>:</w:t>
      </w:r>
      <w:r w:rsidRPr="00D73929">
        <w:rPr>
          <w:sz w:val="28"/>
          <w:szCs w:val="28"/>
        </w:rPr>
        <w:t xml:space="preserve">  </w:t>
      </w:r>
    </w:p>
    <w:p w:rsidR="00163D8E" w:rsidRPr="00D7392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3929">
        <w:rPr>
          <w:sz w:val="28"/>
          <w:szCs w:val="28"/>
        </w:rPr>
        <w:t>1) документы, удостоверяющие личность заявителя и представителя заявителя, и документ, подтверждающий полномочия представителя заявителя;</w:t>
      </w:r>
    </w:p>
    <w:p w:rsidR="00163D8E" w:rsidRPr="00D7392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3929">
        <w:rPr>
          <w:sz w:val="28"/>
          <w:szCs w:val="28"/>
        </w:rPr>
        <w:t>2) документ, содержащий информацию о координатах характерных точек границ территории в системе координат, установленной для ведения государственного кадастра недвижимости, в случае, если планируется использование земель (земельный участок не сформирован) или части земельного участка;</w:t>
      </w:r>
    </w:p>
    <w:p w:rsidR="00163D8E" w:rsidRPr="00D7392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3929">
        <w:rPr>
          <w:sz w:val="28"/>
          <w:szCs w:val="28"/>
        </w:rPr>
        <w:t xml:space="preserve">3) схематическое отображение местоположения объекта на земельном участке с указанием координат характерных точек объекта (может выполняться в составе документа, указанного в </w:t>
      </w:r>
      <w:hyperlink w:anchor="sub_20012" w:history="1">
        <w:r w:rsidRPr="00D73929">
          <w:rPr>
            <w:sz w:val="28"/>
            <w:szCs w:val="28"/>
          </w:rPr>
          <w:t>подпункте 2</w:t>
        </w:r>
      </w:hyperlink>
      <w:r w:rsidRPr="00D73929">
        <w:rPr>
          <w:sz w:val="28"/>
          <w:szCs w:val="28"/>
        </w:rPr>
        <w:t xml:space="preserve"> настоящего пункта);</w:t>
      </w:r>
    </w:p>
    <w:p w:rsidR="00163D8E" w:rsidRPr="00D7392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3929">
        <w:rPr>
          <w:sz w:val="28"/>
          <w:szCs w:val="28"/>
        </w:rPr>
        <w:t>4) эскизный чертеж, содержащий основные параметры объекта (в случае, если планируется размещение предупреждающих и иных знаков, информационных табло (стел), флагштоков);</w:t>
      </w:r>
    </w:p>
    <w:p w:rsidR="00163D8E" w:rsidRPr="00D7392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3929">
        <w:rPr>
          <w:sz w:val="28"/>
          <w:szCs w:val="28"/>
        </w:rPr>
        <w:t xml:space="preserve">5) технический проект создания геодезической сети специального назначения, согласованный с Федеральной службой государственной регистрации, кадастра и картографии или с ее территориальным органом, или </w:t>
      </w:r>
      <w:r w:rsidRPr="00D73929">
        <w:rPr>
          <w:sz w:val="28"/>
          <w:szCs w:val="28"/>
        </w:rPr>
        <w:lastRenderedPageBreak/>
        <w:t>технический проект создания государственной геодезической сети (в случае, если планируется размещение геодезических знаков);</w:t>
      </w:r>
    </w:p>
    <w:p w:rsidR="00163D8E" w:rsidRPr="00D7392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3929">
        <w:rPr>
          <w:sz w:val="28"/>
          <w:szCs w:val="28"/>
        </w:rPr>
        <w:t>6) договор на выполнение кадастровых работ с приложением технического задания (в случае, если планируется размещение межевых знаков);</w:t>
      </w:r>
    </w:p>
    <w:p w:rsidR="00163D8E" w:rsidRPr="00D7392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20017"/>
      <w:r w:rsidRPr="00D73929">
        <w:rPr>
          <w:sz w:val="28"/>
          <w:szCs w:val="28"/>
        </w:rPr>
        <w:t>7) государственный (муниципальный) контракт на выполнение работ по размещению информационных табло (стел) (в случае, если планируется размещение информационных табло (стел) для государственных или муниципальных нужд);</w:t>
      </w:r>
    </w:p>
    <w:p w:rsidR="00163D8E" w:rsidRPr="00D7392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20018"/>
      <w:bookmarkEnd w:id="13"/>
      <w:r w:rsidRPr="00D73929">
        <w:rPr>
          <w:sz w:val="28"/>
          <w:szCs w:val="28"/>
        </w:rPr>
        <w:t>8) согласие владельцев инженерных коммуникаций на размещение объекта в случае, если размещение объекта предполагается в месте расположения инженерных коммуникаций или их охранных зон.</w:t>
      </w:r>
    </w:p>
    <w:bookmarkEnd w:id="14"/>
    <w:p w:rsidR="00163D8E" w:rsidRPr="00D7392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3929">
        <w:rPr>
          <w:sz w:val="28"/>
          <w:szCs w:val="28"/>
        </w:rPr>
        <w:t>Документы могут быть представлены заявителем в виде заверенных копий или копий, предъявляемых вместе с оригиналами.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17E">
        <w:rPr>
          <w:sz w:val="28"/>
          <w:szCs w:val="28"/>
        </w:rPr>
        <w:t xml:space="preserve">В случае представления заявителем документов, предусмотренных </w:t>
      </w:r>
      <w:hyperlink r:id="rId15" w:history="1">
        <w:r w:rsidRPr="00AA617E">
          <w:rPr>
            <w:sz w:val="28"/>
            <w:szCs w:val="28"/>
          </w:rPr>
          <w:t>частью 6 статьи 7</w:t>
        </w:r>
      </w:hyperlink>
      <w:r w:rsidRPr="00AA617E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27 июля 2010 года № 210-ФЗ </w:t>
      </w:r>
      <w:r w:rsidRPr="00AA617E">
        <w:rPr>
          <w:sz w:val="28"/>
          <w:szCs w:val="28"/>
        </w:rPr>
        <w:t>«Об организации предоставления государственных и муниципальных услуг», их бесплатное копирование или сканирование осуществляется работником  МФЦ, после чего оригиналы возвращаются заявителю. Копии иных документов представляются заявителем самостоятельно.</w:t>
      </w:r>
    </w:p>
    <w:p w:rsidR="00163D8E" w:rsidRPr="003D0AA0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1110"/>
      <w:bookmarkEnd w:id="15"/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6" w:name="Par1203"/>
      <w:bookmarkEnd w:id="16"/>
      <w:r w:rsidRPr="005A085D">
        <w:rPr>
          <w:b/>
          <w:sz w:val="28"/>
          <w:szCs w:val="28"/>
        </w:rPr>
        <w:t xml:space="preserve">2.7. Исчерпывающий перечень документов, необходимых 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для предоставления муниципальной услуги, которые 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находятся в распоряжении государственных органов, 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органов местного самоуправления и иных органов 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и которые заявитель вправе представить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2.7.1. Исчерпывающий перечень документов, необходимых для предоставления муниципальной  услуги, которые находятся в распоряжении государственных органов, органов местного самоуправления и иных органов и которые заявитель вправе представить:</w:t>
      </w:r>
    </w:p>
    <w:p w:rsidR="00163D8E" w:rsidRPr="00D7392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3929">
        <w:rPr>
          <w:sz w:val="28"/>
          <w:szCs w:val="28"/>
        </w:rPr>
        <w:t>1) кадастровая выписка о земельном участке или кадастровый паспорт земельного участка;</w:t>
      </w:r>
    </w:p>
    <w:p w:rsidR="00163D8E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3929">
        <w:rPr>
          <w:sz w:val="28"/>
          <w:szCs w:val="28"/>
        </w:rPr>
        <w:t xml:space="preserve">2) </w:t>
      </w:r>
      <w:r>
        <w:rPr>
          <w:sz w:val="28"/>
          <w:szCs w:val="28"/>
        </w:rPr>
        <w:t>В</w:t>
      </w:r>
      <w:r w:rsidRPr="00D73929">
        <w:rPr>
          <w:sz w:val="28"/>
          <w:szCs w:val="28"/>
        </w:rPr>
        <w:t>ыписка из Единого государственного реестра прав на недвижимое имущество и сделок с ним о зарегистрированных правах на земельный участок, а также на расположенные в границах такого земельного участка объекты (в случае, если предполагается размещение объ</w:t>
      </w:r>
      <w:r>
        <w:rPr>
          <w:sz w:val="28"/>
          <w:szCs w:val="28"/>
        </w:rPr>
        <w:t>екта на земельном участке);</w:t>
      </w:r>
    </w:p>
    <w:p w:rsidR="00163D8E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выписка из Единого государственного реестра юридических лиц (индивидуальных предпринимателей).</w:t>
      </w:r>
    </w:p>
    <w:p w:rsidR="00163D8E" w:rsidRPr="00157C45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53"/>
      <w:r w:rsidRPr="00157C45">
        <w:rPr>
          <w:sz w:val="28"/>
          <w:szCs w:val="28"/>
        </w:rPr>
        <w:t>4) копия лицензии, удостоверяющей право проведения работ по геологическому изучению недр</w:t>
      </w:r>
      <w:r>
        <w:rPr>
          <w:sz w:val="28"/>
          <w:szCs w:val="28"/>
        </w:rPr>
        <w:t xml:space="preserve"> (при необходимости)</w:t>
      </w:r>
      <w:r w:rsidRPr="00157C45">
        <w:rPr>
          <w:sz w:val="28"/>
          <w:szCs w:val="28"/>
        </w:rPr>
        <w:t>;</w:t>
      </w:r>
    </w:p>
    <w:bookmarkEnd w:id="17"/>
    <w:p w:rsidR="00163D8E" w:rsidRPr="00157C45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7C45">
        <w:rPr>
          <w:sz w:val="28"/>
          <w:szCs w:val="28"/>
        </w:rPr>
        <w:t xml:space="preserve">5) иные документы, подтверждающие основания для использования земель или земельного участка в целях, предусмотренных </w:t>
      </w:r>
      <w:hyperlink r:id="rId16" w:history="1">
        <w:r w:rsidRPr="00157C45">
          <w:rPr>
            <w:sz w:val="28"/>
            <w:szCs w:val="28"/>
          </w:rPr>
          <w:t>пунктом 1 статьи 39.34</w:t>
        </w:r>
      </w:hyperlink>
      <w:r w:rsidRPr="00157C45">
        <w:rPr>
          <w:sz w:val="28"/>
          <w:szCs w:val="28"/>
        </w:rPr>
        <w:t xml:space="preserve"> Земельного кодекса Российской Федерации.</w:t>
      </w:r>
    </w:p>
    <w:p w:rsidR="00163D8E" w:rsidRPr="00D7392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2.7.2</w:t>
      </w:r>
      <w:r w:rsidRPr="00D73929">
        <w:rPr>
          <w:sz w:val="28"/>
          <w:szCs w:val="28"/>
        </w:rPr>
        <w:t xml:space="preserve">. В случае, если указанные в </w:t>
      </w:r>
      <w:hyperlink w:anchor="sub_2002" w:history="1">
        <w:r w:rsidRPr="00D73929">
          <w:rPr>
            <w:sz w:val="28"/>
            <w:szCs w:val="28"/>
          </w:rPr>
          <w:t>пункте 2</w:t>
        </w:r>
      </w:hyperlink>
      <w:r>
        <w:rPr>
          <w:sz w:val="28"/>
          <w:szCs w:val="28"/>
        </w:rPr>
        <w:t>.7.1</w:t>
      </w:r>
      <w:r w:rsidRPr="00D73929">
        <w:rPr>
          <w:sz w:val="28"/>
          <w:szCs w:val="28"/>
        </w:rPr>
        <w:t xml:space="preserve"> документы не представлены заявителем, такие документы запрашиваются в порядке межведомственного информационного взаимодействия.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Pr="00BA477B">
        <w:rPr>
          <w:sz w:val="28"/>
          <w:szCs w:val="28"/>
        </w:rPr>
        <w:t xml:space="preserve"> </w:t>
      </w:r>
      <w:r w:rsidRPr="005A085D">
        <w:rPr>
          <w:sz w:val="28"/>
          <w:szCs w:val="28"/>
        </w:rPr>
        <w:t>Рекомендуемые формы документов, указанных в пункте 2.7.1 настоящего подраздела, а также способы их получения устанавливаются соответствующими нормативными правовыми актами Российской Федерации и Краснодарского края.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Pr="00BA477B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предоставления муниципальной услуги осуществляется межведомственное взаимодействие с</w:t>
      </w:r>
      <w:r w:rsidRPr="005A085D">
        <w:rPr>
          <w:sz w:val="28"/>
          <w:szCs w:val="28"/>
        </w:rPr>
        <w:t>: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44D">
        <w:rPr>
          <w:sz w:val="28"/>
          <w:szCs w:val="28"/>
        </w:rPr>
        <w:t>Межрайонная инспекция федеральной налоговой службы России № 11 по Краснодарскому краю</w:t>
      </w:r>
      <w:r>
        <w:rPr>
          <w:sz w:val="28"/>
          <w:szCs w:val="28"/>
        </w:rPr>
        <w:t xml:space="preserve"> – выписка из Единого государственного реестра юридических лиц (Единого государственного реестра индивидуальных предпринимателей);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84">
        <w:rPr>
          <w:sz w:val="28"/>
          <w:szCs w:val="28"/>
        </w:rPr>
        <w:t>Межмуниципальный отдел по Калининскому и Красноармейскому районам Управления Федеральной службы государственной регистрации, кадастра и картографии по Краснодарскому краю</w:t>
      </w:r>
      <w:r>
        <w:rPr>
          <w:sz w:val="28"/>
          <w:szCs w:val="28"/>
        </w:rPr>
        <w:t xml:space="preserve"> – выписка из Единого государственного реестра прав на недвижимое имущество и сделок с ним на испрашиваемый земельный участок, выписка из Единого государственного реестра прав на недвижимое имущество и сделок с ним на здание, строение, сооружение, находящиеся на испрашиваемом земельном участке.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A3F">
        <w:rPr>
          <w:sz w:val="28"/>
          <w:szCs w:val="28"/>
        </w:rPr>
        <w:t>Территориальный отдел № 13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 картографии» по Краснодарскому краю»</w:t>
      </w:r>
      <w:r>
        <w:rPr>
          <w:sz w:val="28"/>
          <w:szCs w:val="28"/>
        </w:rPr>
        <w:t xml:space="preserve"> - кадастровая выписка о земельном участке или кадастровый паспорт земельного участка.</w:t>
      </w:r>
    </w:p>
    <w:p w:rsidR="00163D8E" w:rsidRPr="005A085D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</w:t>
      </w:r>
      <w:r w:rsidRPr="005A085D">
        <w:rPr>
          <w:sz w:val="28"/>
          <w:szCs w:val="28"/>
        </w:rPr>
        <w:t xml:space="preserve"> архитектуры</w:t>
      </w:r>
      <w:r>
        <w:rPr>
          <w:sz w:val="28"/>
          <w:szCs w:val="28"/>
        </w:rPr>
        <w:t xml:space="preserve"> </w:t>
      </w:r>
      <w:r w:rsidRPr="005A085D">
        <w:rPr>
          <w:sz w:val="28"/>
          <w:szCs w:val="28"/>
        </w:rPr>
        <w:t xml:space="preserve">– </w:t>
      </w:r>
      <w:r>
        <w:rPr>
          <w:sz w:val="28"/>
          <w:szCs w:val="28"/>
        </w:rPr>
        <w:t>информация о наличии или отсутствии возражений относительно размещения объекта на испрашиваемом земельном участке</w:t>
      </w:r>
      <w:r w:rsidRPr="005A085D">
        <w:rPr>
          <w:sz w:val="28"/>
          <w:szCs w:val="28"/>
        </w:rPr>
        <w:t>.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Информация, указанная в настоящем пункте, запрашивается при ее отсутствии в администрации.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Получение информации, указанной в настоящем пункте, не должно приводить к нарушению срока предоставления муниципальной услуги. 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Плата за получение информации, указанной в настоящем пункте, с заявителя не взимается.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2.8. Указание на запрет требовать от заявителя представления </w:t>
      </w:r>
    </w:p>
    <w:p w:rsidR="00163D8E" w:rsidRPr="005A085D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документов и информации и осуществления действий</w:t>
      </w:r>
    </w:p>
    <w:p w:rsidR="00163D8E" w:rsidRPr="005A085D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2.8.1. Запрещено требовать у заявителя 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2.8.2. Запрещено требовать у заявителя представление документов и информации, которые в соответствии с нормативными правовыми актами Российской Федерации и Краснодарского края находятся в распоряжении </w:t>
      </w:r>
      <w:r w:rsidRPr="005A085D">
        <w:rPr>
          <w:sz w:val="28"/>
          <w:szCs w:val="28"/>
        </w:rPr>
        <w:lastRenderedPageBreak/>
        <w:t>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 услуги,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2.9. Исчерпывающий перечень оснований для отказа </w:t>
      </w: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в приеме документов,</w:t>
      </w:r>
      <w:r>
        <w:rPr>
          <w:b/>
          <w:sz w:val="28"/>
          <w:szCs w:val="28"/>
        </w:rPr>
        <w:t xml:space="preserve"> </w:t>
      </w:r>
      <w:r w:rsidRPr="005A085D">
        <w:rPr>
          <w:b/>
          <w:sz w:val="28"/>
          <w:szCs w:val="28"/>
        </w:rPr>
        <w:t xml:space="preserve">необходимых для предоставления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муниципальной услуги</w:t>
      </w:r>
    </w:p>
    <w:p w:rsidR="00163D8E" w:rsidRPr="005A085D" w:rsidRDefault="00163D8E" w:rsidP="001E122D">
      <w:pPr>
        <w:suppressAutoHyphens/>
        <w:ind w:firstLine="708"/>
        <w:rPr>
          <w:sz w:val="28"/>
          <w:szCs w:val="28"/>
        </w:rPr>
      </w:pPr>
    </w:p>
    <w:p w:rsidR="00163D8E" w:rsidRPr="00AA617E" w:rsidRDefault="00163D8E" w:rsidP="001E122D">
      <w:pPr>
        <w:suppressAutoHyphens/>
        <w:ind w:firstLine="708"/>
        <w:jc w:val="both"/>
        <w:rPr>
          <w:sz w:val="28"/>
          <w:szCs w:val="28"/>
        </w:rPr>
      </w:pPr>
      <w:r w:rsidRPr="00AA617E">
        <w:rPr>
          <w:sz w:val="28"/>
          <w:szCs w:val="28"/>
        </w:rPr>
        <w:t xml:space="preserve">2.9.1. </w:t>
      </w:r>
      <w:r>
        <w:rPr>
          <w:sz w:val="28"/>
          <w:szCs w:val="28"/>
        </w:rPr>
        <w:t>Заявителю отказывается в приеме документов в случаях</w:t>
      </w:r>
      <w:r w:rsidRPr="00AA617E">
        <w:rPr>
          <w:sz w:val="28"/>
          <w:szCs w:val="28"/>
        </w:rPr>
        <w:t>:</w:t>
      </w:r>
    </w:p>
    <w:p w:rsidR="00163D8E" w:rsidRPr="00AA617E" w:rsidRDefault="00163D8E" w:rsidP="001E122D">
      <w:pPr>
        <w:pStyle w:val="af2"/>
        <w:ind w:left="0" w:firstLine="708"/>
        <w:rPr>
          <w:szCs w:val="28"/>
        </w:rPr>
      </w:pPr>
      <w:r w:rsidRPr="00AA617E">
        <w:rPr>
          <w:szCs w:val="28"/>
        </w:rPr>
        <w:t xml:space="preserve">2.9.1.1. </w:t>
      </w:r>
      <w:r>
        <w:rPr>
          <w:szCs w:val="28"/>
        </w:rPr>
        <w:t>Обращение за получением муниципальной услуги ненадлежащего лица.</w:t>
      </w:r>
    </w:p>
    <w:p w:rsidR="00163D8E" w:rsidRPr="00AA617E" w:rsidRDefault="00163D8E" w:rsidP="001E122D">
      <w:pPr>
        <w:pStyle w:val="af2"/>
        <w:ind w:left="0" w:firstLine="708"/>
        <w:rPr>
          <w:szCs w:val="28"/>
        </w:rPr>
      </w:pPr>
      <w:r w:rsidRPr="00AA617E">
        <w:rPr>
          <w:szCs w:val="28"/>
        </w:rPr>
        <w:t xml:space="preserve">2.9.1.2. </w:t>
      </w:r>
      <w:r>
        <w:rPr>
          <w:szCs w:val="28"/>
        </w:rPr>
        <w:t>Текст заявления написан не разборчиво, имена физических лиц, адреса их места жительства написаны не полностью и т.д.</w:t>
      </w:r>
    </w:p>
    <w:p w:rsidR="00163D8E" w:rsidRPr="00AA617E" w:rsidRDefault="00163D8E" w:rsidP="001E122D">
      <w:pPr>
        <w:pStyle w:val="af2"/>
        <w:ind w:left="0" w:firstLine="708"/>
        <w:rPr>
          <w:szCs w:val="28"/>
        </w:rPr>
      </w:pPr>
      <w:r w:rsidRPr="00AA617E">
        <w:rPr>
          <w:szCs w:val="28"/>
        </w:rPr>
        <w:t xml:space="preserve">2.9.1.3. </w:t>
      </w:r>
      <w:r>
        <w:rPr>
          <w:szCs w:val="28"/>
        </w:rPr>
        <w:t>В документах имеются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документов.</w:t>
      </w:r>
    </w:p>
    <w:p w:rsidR="00163D8E" w:rsidRDefault="00163D8E" w:rsidP="001E122D">
      <w:pPr>
        <w:pStyle w:val="af2"/>
        <w:ind w:left="0" w:firstLine="708"/>
        <w:rPr>
          <w:szCs w:val="28"/>
        </w:rPr>
      </w:pPr>
      <w:r>
        <w:rPr>
          <w:szCs w:val="28"/>
        </w:rPr>
        <w:t>2.9.1.4</w:t>
      </w:r>
      <w:r w:rsidRPr="00AA617E">
        <w:rPr>
          <w:szCs w:val="28"/>
        </w:rPr>
        <w:t xml:space="preserve">. </w:t>
      </w:r>
      <w:r>
        <w:rPr>
          <w:szCs w:val="28"/>
        </w:rPr>
        <w:t>Представлены не все документы, предусмотренные пунктом 2.6. настоящего административного регламента.</w:t>
      </w:r>
    </w:p>
    <w:p w:rsidR="00163D8E" w:rsidRDefault="00163D8E" w:rsidP="001E122D">
      <w:pPr>
        <w:pStyle w:val="af2"/>
        <w:ind w:left="0" w:firstLine="708"/>
        <w:rPr>
          <w:szCs w:val="28"/>
        </w:rPr>
      </w:pPr>
      <w:r>
        <w:rPr>
          <w:szCs w:val="28"/>
        </w:rPr>
        <w:t>2.9.1.5. Заявление не соответствует форме и содержанию, согласно приложению к настоящему административному регламенту.</w:t>
      </w:r>
    </w:p>
    <w:p w:rsidR="00163D8E" w:rsidRDefault="00163D8E" w:rsidP="001E122D">
      <w:pPr>
        <w:pStyle w:val="af2"/>
        <w:ind w:left="0" w:firstLine="708"/>
        <w:rPr>
          <w:szCs w:val="28"/>
        </w:rPr>
      </w:pPr>
      <w:r>
        <w:rPr>
          <w:szCs w:val="28"/>
        </w:rPr>
        <w:t>2.9.1.6. Заявление подано в ненадлежащий орган.</w:t>
      </w:r>
    </w:p>
    <w:p w:rsidR="00163D8E" w:rsidRPr="00AA617E" w:rsidRDefault="00163D8E" w:rsidP="001E122D">
      <w:pPr>
        <w:suppressAutoHyphens/>
        <w:ind w:firstLine="708"/>
        <w:jc w:val="both"/>
        <w:rPr>
          <w:sz w:val="28"/>
          <w:szCs w:val="28"/>
        </w:rPr>
      </w:pPr>
      <w:r w:rsidRPr="00AA617E">
        <w:rPr>
          <w:sz w:val="28"/>
          <w:szCs w:val="28"/>
        </w:rPr>
        <w:t xml:space="preserve">2.9.2. Заявитель вправе отозвать своё заявление на любой стадии рассмотрения, согласования или подготовки документа </w:t>
      </w:r>
      <w:r>
        <w:rPr>
          <w:sz w:val="28"/>
          <w:szCs w:val="28"/>
        </w:rPr>
        <w:t>Администрацией</w:t>
      </w:r>
      <w:r w:rsidRPr="00AA617E">
        <w:rPr>
          <w:sz w:val="28"/>
          <w:szCs w:val="28"/>
        </w:rPr>
        <w:t>, обратившись с соответствующим заявлением.</w:t>
      </w:r>
    </w:p>
    <w:p w:rsidR="00163D8E" w:rsidRPr="00AA617E" w:rsidRDefault="00163D8E" w:rsidP="001E122D">
      <w:pPr>
        <w:suppressAutoHyphens/>
        <w:ind w:firstLine="708"/>
        <w:jc w:val="both"/>
        <w:rPr>
          <w:sz w:val="28"/>
          <w:szCs w:val="28"/>
        </w:rPr>
      </w:pPr>
      <w:r w:rsidRPr="00AA617E">
        <w:rPr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163D8E" w:rsidRDefault="00163D8E" w:rsidP="001E122D">
      <w:pPr>
        <w:suppressAutoHyphens/>
        <w:ind w:firstLine="708"/>
        <w:jc w:val="both"/>
        <w:rPr>
          <w:sz w:val="28"/>
          <w:szCs w:val="28"/>
        </w:rPr>
      </w:pPr>
      <w:r w:rsidRPr="00AA617E">
        <w:rPr>
          <w:sz w:val="28"/>
          <w:szCs w:val="28"/>
        </w:rPr>
        <w:t>Заявитель информируется о наличии оснований для отказа в приёме документов, при этом заявитель имеет право обжаловать отказ на имя руководителя уполномоченного на предоставление муниципальной услуги органа, в порядке, установленном действующим законодательством.</w:t>
      </w:r>
    </w:p>
    <w:p w:rsidR="00163D8E" w:rsidRPr="007C0E22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</w:t>
      </w:r>
      <w:r w:rsidRPr="00AA617E">
        <w:rPr>
          <w:sz w:val="28"/>
          <w:szCs w:val="28"/>
        </w:rPr>
        <w:t>приёме документов</w:t>
      </w:r>
      <w:r>
        <w:rPr>
          <w:sz w:val="28"/>
          <w:szCs w:val="28"/>
        </w:rPr>
        <w:t xml:space="preserve"> не препятствует повторному обращению заявителя после устранения причины, послужившей основанием для отказа.</w:t>
      </w:r>
    </w:p>
    <w:p w:rsidR="00163D8E" w:rsidRPr="00AA617E" w:rsidRDefault="00163D8E" w:rsidP="001E122D">
      <w:pPr>
        <w:suppressAutoHyphens/>
        <w:ind w:firstLine="708"/>
        <w:jc w:val="both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2.10. Исчерпывающий перечень оснований для приостановления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или отказа в предоставлении муниципальной услуги </w:t>
      </w:r>
    </w:p>
    <w:p w:rsidR="00163D8E" w:rsidRPr="005A085D" w:rsidRDefault="00163D8E" w:rsidP="001E122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7C0E22" w:rsidRDefault="00163D8E" w:rsidP="001E122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E22">
        <w:rPr>
          <w:sz w:val="28"/>
          <w:szCs w:val="28"/>
        </w:rPr>
        <w:t>2.10.1. Основания для приостановления муниципальной услуги законодательством Российской Федерации не предусмотрены.</w:t>
      </w:r>
    </w:p>
    <w:p w:rsidR="00163D8E" w:rsidRPr="007C0E22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E22">
        <w:rPr>
          <w:sz w:val="28"/>
          <w:szCs w:val="28"/>
        </w:rPr>
        <w:t>2.10.2. Администрация отказывает в предоставлении муниципальной услуги по основаниям, указанным в пункте 2.9.1, и в следующих случаях:</w:t>
      </w:r>
    </w:p>
    <w:p w:rsidR="00163D8E" w:rsidRPr="007C0E22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_GoBack"/>
      <w:bookmarkEnd w:id="18"/>
      <w:r>
        <w:rPr>
          <w:sz w:val="28"/>
          <w:szCs w:val="28"/>
        </w:rPr>
        <w:t xml:space="preserve">1) </w:t>
      </w:r>
      <w:r w:rsidRPr="007C0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заявлении указаны цели использования земель или земельного </w:t>
      </w:r>
      <w:r>
        <w:rPr>
          <w:sz w:val="28"/>
          <w:szCs w:val="28"/>
        </w:rPr>
        <w:lastRenderedPageBreak/>
        <w:t>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земельный участок, на использование которого испрашивается разрешение, предоставлен физическому или юридическому лицу;</w:t>
      </w:r>
    </w:p>
    <w:p w:rsidR="00163D8E" w:rsidRPr="004A72F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603"/>
      <w:r w:rsidRPr="004A72F9">
        <w:rPr>
          <w:sz w:val="28"/>
          <w:szCs w:val="28"/>
        </w:rPr>
        <w:t>3) предлагаемый к размещению объект не соответствует документам территориального планирования, градостроительного зонирования, а также другим требованиям, правилам и нормам, установленным федеральным законодательством или законодательством Краснодарского края;</w:t>
      </w:r>
    </w:p>
    <w:p w:rsidR="00163D8E" w:rsidRPr="004A72F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604"/>
      <w:bookmarkEnd w:id="19"/>
      <w:r w:rsidRPr="004A72F9">
        <w:rPr>
          <w:sz w:val="28"/>
          <w:szCs w:val="28"/>
        </w:rPr>
        <w:t xml:space="preserve">4) вид объекта, указанного в заявлении, не соответствует установленным в </w:t>
      </w:r>
      <w:hyperlink r:id="rId17" w:history="1">
        <w:r w:rsidRPr="004A72F9">
          <w:rPr>
            <w:sz w:val="28"/>
            <w:szCs w:val="28"/>
          </w:rPr>
          <w:t>постановлении</w:t>
        </w:r>
      </w:hyperlink>
      <w:r w:rsidRPr="004A72F9">
        <w:rPr>
          <w:sz w:val="28"/>
          <w:szCs w:val="28"/>
        </w:rPr>
        <w:t xml:space="preserve"> Правительства Российской Федерации от 3 декабря 2014 года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видам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сервитутов;</w:t>
      </w:r>
    </w:p>
    <w:p w:rsidR="00163D8E" w:rsidRPr="004A72F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605"/>
      <w:bookmarkEnd w:id="20"/>
      <w:r w:rsidRPr="004A72F9">
        <w:rPr>
          <w:sz w:val="28"/>
          <w:szCs w:val="28"/>
        </w:rPr>
        <w:t>5) получена информация органа, осуществляющего полномочия по управлению и распоряжению земельным участком, в границах которого планируется размещение объекта, о наличии возражений относительно размещения объекта на испрашиваемом земельном участке;</w:t>
      </w:r>
    </w:p>
    <w:p w:rsidR="00163D8E" w:rsidRPr="004A72F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606"/>
      <w:bookmarkEnd w:id="21"/>
      <w:r w:rsidRPr="004A72F9">
        <w:rPr>
          <w:sz w:val="28"/>
          <w:szCs w:val="28"/>
        </w:rPr>
        <w:t>6) опубликовано извещение о проведении аукциона по продаже земельного участка, на котором планируется размещение объекта, или аукциона по продаже права на заключение договора аренды такого земельного участка;</w:t>
      </w:r>
    </w:p>
    <w:p w:rsidR="00163D8E" w:rsidRPr="004A72F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607"/>
      <w:bookmarkEnd w:id="22"/>
      <w:r w:rsidRPr="004A72F9">
        <w:rPr>
          <w:sz w:val="28"/>
          <w:szCs w:val="28"/>
        </w:rPr>
        <w:t>7) в отношении земельного участка, на котором планируется размещение объекта, принято решение о предварительном согласовании его предоставления.</w:t>
      </w:r>
    </w:p>
    <w:bookmarkEnd w:id="23"/>
    <w:p w:rsidR="00163D8E" w:rsidRPr="007C0E22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:rsidR="00163D8E" w:rsidRDefault="00163D8E" w:rsidP="001E122D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Par1176"/>
      <w:bookmarkEnd w:id="24"/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2.11. Перечень услуг, которые являются необходимыми и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обязательными для предоставления муниципальной услуги,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 в том числе сведения о документе (документах), выдаваемом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(выдаваемых) организациями, участвующими в предоставлении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муниципальной услуги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43"/>
        <w:gridCol w:w="3260"/>
        <w:gridCol w:w="3969"/>
      </w:tblGrid>
      <w:tr w:rsidR="00163D8E" w:rsidRPr="005A085D" w:rsidTr="00BA477B">
        <w:tc>
          <w:tcPr>
            <w:tcW w:w="567" w:type="dxa"/>
          </w:tcPr>
          <w:p w:rsidR="00163D8E" w:rsidRPr="005A085D" w:rsidRDefault="00163D8E" w:rsidP="001E122D">
            <w:pPr>
              <w:tabs>
                <w:tab w:val="left" w:pos="0"/>
                <w:tab w:val="left" w:pos="459"/>
              </w:tabs>
              <w:suppressAutoHyphens/>
              <w:overflowPunct w:val="0"/>
              <w:adjustRightInd w:val="0"/>
              <w:ind w:right="-108"/>
              <w:jc w:val="both"/>
            </w:pPr>
            <w:r w:rsidRPr="005A085D">
              <w:t>№ п/п</w:t>
            </w:r>
          </w:p>
        </w:tc>
        <w:tc>
          <w:tcPr>
            <w:tcW w:w="1843" w:type="dxa"/>
          </w:tcPr>
          <w:p w:rsidR="00163D8E" w:rsidRPr="005A085D" w:rsidRDefault="00163D8E" w:rsidP="001E122D">
            <w:pPr>
              <w:tabs>
                <w:tab w:val="left" w:pos="-108"/>
                <w:tab w:val="left" w:pos="0"/>
              </w:tabs>
              <w:suppressAutoHyphens/>
              <w:overflowPunct w:val="0"/>
              <w:adjustRightInd w:val="0"/>
              <w:ind w:right="-108"/>
              <w:jc w:val="center"/>
            </w:pPr>
            <w:r w:rsidRPr="005A085D">
              <w:t xml:space="preserve">Орган, </w:t>
            </w:r>
          </w:p>
          <w:p w:rsidR="00163D8E" w:rsidRPr="005A085D" w:rsidRDefault="00163D8E" w:rsidP="001E122D">
            <w:pPr>
              <w:tabs>
                <w:tab w:val="left" w:pos="-108"/>
                <w:tab w:val="left" w:pos="0"/>
              </w:tabs>
              <w:suppressAutoHyphens/>
              <w:overflowPunct w:val="0"/>
              <w:adjustRightInd w:val="0"/>
              <w:ind w:right="-108"/>
              <w:jc w:val="center"/>
            </w:pPr>
            <w:r w:rsidRPr="005A085D">
              <w:t xml:space="preserve">оказывающий </w:t>
            </w:r>
          </w:p>
          <w:p w:rsidR="00163D8E" w:rsidRPr="005A085D" w:rsidRDefault="00163D8E" w:rsidP="001E122D">
            <w:pPr>
              <w:tabs>
                <w:tab w:val="left" w:pos="-108"/>
                <w:tab w:val="left" w:pos="0"/>
              </w:tabs>
              <w:suppressAutoHyphens/>
              <w:overflowPunct w:val="0"/>
              <w:adjustRightInd w:val="0"/>
              <w:ind w:right="-108"/>
              <w:jc w:val="center"/>
            </w:pPr>
            <w:r w:rsidRPr="005A085D">
              <w:t>услугу</w:t>
            </w:r>
          </w:p>
        </w:tc>
        <w:tc>
          <w:tcPr>
            <w:tcW w:w="3260" w:type="dxa"/>
          </w:tcPr>
          <w:p w:rsidR="00163D8E" w:rsidRPr="005A085D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jc w:val="center"/>
            </w:pPr>
            <w:r w:rsidRPr="005A085D">
              <w:t>Перечень услуг необходимых и обязательных для предоставления муниципальной услуги</w:t>
            </w:r>
          </w:p>
        </w:tc>
        <w:tc>
          <w:tcPr>
            <w:tcW w:w="3969" w:type="dxa"/>
          </w:tcPr>
          <w:p w:rsidR="00163D8E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jc w:val="center"/>
            </w:pPr>
            <w:r w:rsidRPr="005A085D">
              <w:t>Сведения о документе (документах), выдаваемом (выдаваемых) организациями, участвующими в предоставлении муниципальной услуги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jc w:val="center"/>
            </w:pPr>
          </w:p>
        </w:tc>
      </w:tr>
      <w:tr w:rsidR="00163D8E" w:rsidRPr="005A085D" w:rsidTr="00BA477B">
        <w:tc>
          <w:tcPr>
            <w:tcW w:w="567" w:type="dxa"/>
            <w:vAlign w:val="center"/>
          </w:tcPr>
          <w:p w:rsidR="00163D8E" w:rsidRPr="005A085D" w:rsidRDefault="00163D8E" w:rsidP="001E122D">
            <w:pPr>
              <w:tabs>
                <w:tab w:val="left" w:pos="-108"/>
                <w:tab w:val="left" w:pos="0"/>
              </w:tabs>
              <w:suppressAutoHyphens/>
              <w:overflowPunct w:val="0"/>
              <w:adjustRightInd w:val="0"/>
              <w:ind w:right="-108"/>
              <w:jc w:val="center"/>
            </w:pPr>
            <w:r w:rsidRPr="005A085D">
              <w:t>1</w:t>
            </w:r>
          </w:p>
        </w:tc>
        <w:tc>
          <w:tcPr>
            <w:tcW w:w="1843" w:type="dxa"/>
            <w:vAlign w:val="center"/>
          </w:tcPr>
          <w:p w:rsidR="00163D8E" w:rsidRPr="005A085D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ind w:firstLine="851"/>
              <w:jc w:val="center"/>
            </w:pPr>
            <w:r w:rsidRPr="005A085D">
              <w:t>2</w:t>
            </w:r>
          </w:p>
        </w:tc>
        <w:tc>
          <w:tcPr>
            <w:tcW w:w="3260" w:type="dxa"/>
            <w:vAlign w:val="center"/>
          </w:tcPr>
          <w:p w:rsidR="00163D8E" w:rsidRPr="005A085D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ind w:firstLine="851"/>
              <w:jc w:val="center"/>
            </w:pPr>
            <w:r w:rsidRPr="005A085D">
              <w:t>3</w:t>
            </w:r>
          </w:p>
        </w:tc>
        <w:tc>
          <w:tcPr>
            <w:tcW w:w="3969" w:type="dxa"/>
            <w:vAlign w:val="center"/>
          </w:tcPr>
          <w:p w:rsidR="00163D8E" w:rsidRPr="005A085D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ind w:firstLine="851"/>
              <w:jc w:val="center"/>
            </w:pPr>
            <w:r w:rsidRPr="005A085D">
              <w:t>4</w:t>
            </w:r>
          </w:p>
        </w:tc>
      </w:tr>
      <w:tr w:rsidR="00163D8E" w:rsidRPr="005A085D" w:rsidTr="00BA477B">
        <w:tc>
          <w:tcPr>
            <w:tcW w:w="567" w:type="dxa"/>
          </w:tcPr>
          <w:p w:rsidR="00163D8E" w:rsidRPr="005A085D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jc w:val="center"/>
            </w:pPr>
            <w:r w:rsidRPr="005A085D">
              <w:t>1.</w:t>
            </w:r>
          </w:p>
        </w:tc>
        <w:tc>
          <w:tcPr>
            <w:tcW w:w="1843" w:type="dxa"/>
          </w:tcPr>
          <w:p w:rsidR="00163D8E" w:rsidRPr="005A085D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jc w:val="both"/>
            </w:pPr>
            <w:r w:rsidRPr="005A085D">
              <w:t>Нотариус</w:t>
            </w:r>
          </w:p>
        </w:tc>
        <w:tc>
          <w:tcPr>
            <w:tcW w:w="3260" w:type="dxa"/>
          </w:tcPr>
          <w:p w:rsidR="00163D8E" w:rsidRPr="005A085D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jc w:val="both"/>
            </w:pPr>
            <w:r w:rsidRPr="005A085D">
              <w:t xml:space="preserve">выдача документа, подтверждающего полномочия лица на </w:t>
            </w:r>
            <w:r w:rsidRPr="005A085D">
              <w:lastRenderedPageBreak/>
              <w:t>осуществление действий от имени заявителей</w:t>
            </w:r>
          </w:p>
        </w:tc>
        <w:tc>
          <w:tcPr>
            <w:tcW w:w="3969" w:type="dxa"/>
          </w:tcPr>
          <w:p w:rsidR="00163D8E" w:rsidRPr="005A085D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jc w:val="both"/>
            </w:pPr>
            <w:r w:rsidRPr="005A085D">
              <w:lastRenderedPageBreak/>
              <w:t>документ, подтверждающий полномочия лица на осуществление действий от имени заявителей</w:t>
            </w:r>
          </w:p>
        </w:tc>
      </w:tr>
      <w:tr w:rsidR="00163D8E" w:rsidRPr="005A085D" w:rsidTr="00BA477B">
        <w:tc>
          <w:tcPr>
            <w:tcW w:w="567" w:type="dxa"/>
          </w:tcPr>
          <w:p w:rsidR="00163D8E" w:rsidRPr="005A085D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1843" w:type="dxa"/>
          </w:tcPr>
          <w:p w:rsidR="00163D8E" w:rsidRPr="00EE1AD6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jc w:val="both"/>
            </w:pPr>
            <w:r w:rsidRPr="00EE1AD6">
              <w:t>Кадастровый инженер</w:t>
            </w:r>
          </w:p>
        </w:tc>
        <w:tc>
          <w:tcPr>
            <w:tcW w:w="3260" w:type="dxa"/>
          </w:tcPr>
          <w:p w:rsidR="00163D8E" w:rsidRPr="00EE1AD6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jc w:val="both"/>
            </w:pPr>
            <w:r>
              <w:t>подготовка схемы</w:t>
            </w:r>
            <w:r w:rsidRPr="00DE175C">
              <w:t xml:space="preserve">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      </w:r>
          </w:p>
        </w:tc>
        <w:tc>
          <w:tcPr>
            <w:tcW w:w="3969" w:type="dxa"/>
          </w:tcPr>
          <w:p w:rsidR="00163D8E" w:rsidRPr="00EE1AD6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jc w:val="both"/>
            </w:pPr>
            <w:r>
              <w:t>с</w:t>
            </w:r>
            <w:r w:rsidRPr="00DE175C">
              <w:t>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      </w:r>
          </w:p>
        </w:tc>
      </w:tr>
    </w:tbl>
    <w:p w:rsidR="00163D8E" w:rsidRPr="0012407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2.12. Порядок, размер и основания взимания </w:t>
      </w:r>
      <w:r>
        <w:rPr>
          <w:b/>
          <w:sz w:val="28"/>
          <w:szCs w:val="28"/>
        </w:rPr>
        <w:t>государственной</w:t>
      </w:r>
      <w:r w:rsidRPr="005A085D">
        <w:rPr>
          <w:b/>
          <w:sz w:val="28"/>
          <w:szCs w:val="28"/>
        </w:rPr>
        <w:t xml:space="preserve">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пошлины или иной платы, взимаемой за предоставление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муниципальной  услуги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Государственная пошлина или иная плата за предоставление муниципальной услуги не взимается.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2.13. Порядок, размер и основания взимания платы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за предоставление услуг, которые являются необходимыми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 и обязательными для предоставления муниципальной услуги,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 включая информацию о методике расчета размера такой платы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За предоставление услуг, необходимых и обязательных для предоставления муниципальной услуги оп</w:t>
      </w:r>
      <w:r>
        <w:rPr>
          <w:sz w:val="28"/>
          <w:szCs w:val="28"/>
        </w:rPr>
        <w:t>лата взимается в соответствии с Н</w:t>
      </w:r>
      <w:r w:rsidRPr="005A085D">
        <w:rPr>
          <w:sz w:val="28"/>
          <w:szCs w:val="28"/>
        </w:rPr>
        <w:t>алоговым кодексом Российской Федерации.</w:t>
      </w:r>
    </w:p>
    <w:p w:rsidR="00163D8E" w:rsidRPr="008A1117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2.14. Максимальный срок ожидания в очереди при подаче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 заявления о предоставлении муниципальной услуги и при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получении результата предоставления муниципальной услуги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Максимальный срок ожидания в очереди (при ее наличии) при подаче в многофункциональный центр либо в администрацию заявления о предоставлении муниципальной  услуги составляет </w:t>
      </w:r>
      <w:r>
        <w:rPr>
          <w:sz w:val="28"/>
          <w:szCs w:val="28"/>
        </w:rPr>
        <w:t>15 (</w:t>
      </w:r>
      <w:r w:rsidRPr="005A085D">
        <w:rPr>
          <w:sz w:val="28"/>
          <w:szCs w:val="28"/>
        </w:rPr>
        <w:t>пятнадцать</w:t>
      </w:r>
      <w:r>
        <w:rPr>
          <w:sz w:val="28"/>
          <w:szCs w:val="28"/>
        </w:rPr>
        <w:t>)</w:t>
      </w:r>
      <w:r w:rsidRPr="005A085D">
        <w:rPr>
          <w:sz w:val="28"/>
          <w:szCs w:val="28"/>
        </w:rPr>
        <w:t xml:space="preserve"> минут.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Максимальный срок ожидания в очереди (при ее наличии) при получении результата предоставления муниципальной  услуги в администрации и в многофункциональном центре составляет </w:t>
      </w:r>
      <w:r>
        <w:rPr>
          <w:sz w:val="28"/>
          <w:szCs w:val="28"/>
        </w:rPr>
        <w:t>15 (</w:t>
      </w:r>
      <w:r w:rsidRPr="005A085D">
        <w:rPr>
          <w:sz w:val="28"/>
          <w:szCs w:val="28"/>
        </w:rPr>
        <w:t>пятнадцать</w:t>
      </w:r>
      <w:r>
        <w:rPr>
          <w:sz w:val="28"/>
          <w:szCs w:val="28"/>
        </w:rPr>
        <w:t>)</w:t>
      </w:r>
      <w:r w:rsidRPr="005A085D">
        <w:rPr>
          <w:sz w:val="28"/>
          <w:szCs w:val="28"/>
        </w:rPr>
        <w:t xml:space="preserve"> минут.</w:t>
      </w:r>
    </w:p>
    <w:p w:rsidR="00163D8E" w:rsidRPr="008A1117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2.15. Срок и порядок регистрации заявления заявителя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о предоставлении муниципальной услуги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Срок регистрации заявления о предоставлении муниципальной  услуги составляет:</w:t>
      </w:r>
    </w:p>
    <w:p w:rsidR="00163D8E" w:rsidRPr="005A085D" w:rsidRDefault="00163D8E" w:rsidP="001E12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при личном обращении в многофункциональный центр – не более 15 минут;</w:t>
      </w:r>
    </w:p>
    <w:p w:rsidR="00163D8E" w:rsidRPr="005A085D" w:rsidRDefault="00163D8E" w:rsidP="001E12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при получении заявления посредством почтового отправления – не более 1 рабочего дня;</w:t>
      </w:r>
    </w:p>
    <w:p w:rsidR="00163D8E" w:rsidRPr="005A085D" w:rsidRDefault="00163D8E" w:rsidP="001E12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lastRenderedPageBreak/>
        <w:t>при получении заявления в электронной форме с использованием информационно-коммуникационных технологий не более 1 рабочего дня.</w:t>
      </w:r>
    </w:p>
    <w:p w:rsidR="00163D8E" w:rsidRPr="005A085D" w:rsidRDefault="00163D8E" w:rsidP="001E122D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Регистрация заявления о предоставлении муниципальной  услуги осуществляется в соответствии с разделом 3 настоящего административного регламента. </w:t>
      </w:r>
    </w:p>
    <w:p w:rsidR="00163D8E" w:rsidRPr="002570B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2.16. Требования к помещениям, в которых предоставляются </w:t>
      </w: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муниципальная услуга, к месту ожидания и приема заявителей, </w:t>
      </w: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размещению и оформлению визуальной текстовой и мультимедийной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информации о порядке предоставления таких услуг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2.16.1. 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безопасности, в том числе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 с указанием полного наименования администрации.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Помещения, в которых предоставляется муниципальная услуга, должны быть оборудованы телефонами, факсами, копировальными аппаратами, компьютерами и иной необходимой оргтехникой, рабочими столами и стульями, стульями для посетителей.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Двери помещений для должностных лиц администрации, предоставляющих муниципальную услугу, должны снабжаться табличками с указанием номера кабинета и названия структурного подразделения администрации.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Помещения многофункционального центра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2.16.2. Помещения для ожидания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Помещения для ожидания и приема граждан, в том числе места для заполнения заявлений о предоставлении муниципальной  услуги, должны быть оборудованы стульями и столами, в данных помещениях должна быть обеспечена возможность написания обращений.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Помещения для приема граждан должны снабжаться табличками с указанием номера кабинета и должности лица, осуществляющего прием.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 помещениях для приема граждан обеспечивается: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комфортное расположение гражданина и должностного лица;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возможность и удобство написания гражданами обращений;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lastRenderedPageBreak/>
        <w:t xml:space="preserve">доступ к основным нормативным правовым актам, регламентирующим предоставление муниципальной  услуги.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2.16.3. К информационным стендам должен быть обеспечен свободный доступ посетителей. </w:t>
      </w:r>
    </w:p>
    <w:p w:rsidR="00163D8E" w:rsidRPr="005A085D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На информационных стендах, а также на официальном сайте администрации в информационно-телекоммуникационной сети «Интернет» размещается следующая информация: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о месте нахождения, справочных телефонах, факсах, Интернет-сайте, адресах электронной почты администрации, </w:t>
      </w:r>
      <w:r>
        <w:rPr>
          <w:sz w:val="28"/>
          <w:szCs w:val="28"/>
        </w:rPr>
        <w:t>МФЦ</w:t>
      </w:r>
      <w:r w:rsidRPr="005A085D">
        <w:rPr>
          <w:sz w:val="28"/>
          <w:szCs w:val="28"/>
        </w:rPr>
        <w:t>;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 режиме работы администрации и графике личного приема посетителей должностными лицами администрации, многофункционального центра;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образцы оформления заявлений </w:t>
      </w:r>
      <w:r>
        <w:rPr>
          <w:sz w:val="28"/>
          <w:szCs w:val="28"/>
        </w:rPr>
        <w:t>о предоставлении муниципальной услуги</w:t>
      </w:r>
      <w:r w:rsidRPr="005A085D">
        <w:rPr>
          <w:sz w:val="28"/>
          <w:szCs w:val="28"/>
        </w:rPr>
        <w:t>;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исчерпывающий перечень документов, необходимых для предоставления муниципальной  услуги;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исчерпывающий перечень документов и информации, которые заявитель должен представить самостоятельно для предоставления муниципальной  услуги.</w:t>
      </w:r>
    </w:p>
    <w:p w:rsidR="00163D8E" w:rsidRPr="008A1117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2.16.4. </w:t>
      </w:r>
      <w:r w:rsidRPr="00287B2B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а также оказания им необходимой помощи.</w:t>
      </w:r>
    </w:p>
    <w:p w:rsidR="00163D8E" w:rsidRPr="008A1117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2.17. Показатели доступности и качества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муниципальной услуги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Показателями доступности и качества муниципальной  услуги являются: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количество и продолжительность взаимодействий заявителя с должностными лицами администрации, работниками </w:t>
      </w:r>
      <w:r>
        <w:rPr>
          <w:sz w:val="28"/>
          <w:szCs w:val="28"/>
        </w:rPr>
        <w:t>МФЦ</w:t>
      </w:r>
      <w:r w:rsidRPr="005A085D">
        <w:rPr>
          <w:sz w:val="28"/>
          <w:szCs w:val="28"/>
        </w:rPr>
        <w:t>, осуществляющими предоставление муниципальной  услуги;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сроки предоставления муниципальной  услуги;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условия ожидания приема;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доступность по времени и месту приема заявителей;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наличие и доступность полной, актуальной, достоверной и доступной информации о порядке предоставления муниципальной  услуги;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возможность получения информации о ходе предоставления муниципальной  услуги, в том числе с использованием информационно-коммуникационных технологий;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обоснованность отказов в предоставлении муниципальной  услуги;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отсутствие избыточных административных действий;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соответствие должностных регламентов ответственных должностных лиц, работников администрации, участвующих в предоставлении муниципальной  услуги, настоящему административному регламенту в части описания прав и обязанностей;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возможность установления персональной ответственности должностных лиц, участвующих в предоставлении муниципальной  услуги, за выполнение </w:t>
      </w:r>
      <w:r w:rsidRPr="005A085D">
        <w:rPr>
          <w:sz w:val="28"/>
          <w:szCs w:val="28"/>
        </w:rPr>
        <w:lastRenderedPageBreak/>
        <w:t>конкретных административных процедур или административных действий при предоставлении муниципальной  услуги;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возможность досудебного (внесудебного) обжалования решений и действий (бездействия) администрации, а также должностных лиц администрации;</w:t>
      </w:r>
    </w:p>
    <w:p w:rsidR="00163D8E" w:rsidRDefault="00163D8E" w:rsidP="001E122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возможность предоставления муниципальной  услуги в многофункциональном центре.</w:t>
      </w:r>
    </w:p>
    <w:p w:rsidR="00163D8E" w:rsidRDefault="00163D8E" w:rsidP="001E122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2.18. Иные требования, в том числе учитывающие </w:t>
      </w: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особенности предоставления муниципальной услуги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в многофункциональных центрах и в электронной форме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2.18.1. </w:t>
      </w:r>
      <w:r w:rsidRPr="005A085D">
        <w:rPr>
          <w:sz w:val="28"/>
          <w:szCs w:val="28"/>
        </w:rPr>
        <w:t xml:space="preserve">Действия по приему заявлений в </w:t>
      </w:r>
      <w:r>
        <w:rPr>
          <w:sz w:val="28"/>
          <w:szCs w:val="28"/>
        </w:rPr>
        <w:t>МФЦ</w:t>
      </w:r>
      <w:r w:rsidRPr="005A085D">
        <w:rPr>
          <w:sz w:val="28"/>
          <w:szCs w:val="28"/>
        </w:rPr>
        <w:t xml:space="preserve">, передаче их в </w:t>
      </w:r>
      <w:r>
        <w:rPr>
          <w:sz w:val="28"/>
          <w:szCs w:val="28"/>
        </w:rPr>
        <w:t>А</w:t>
      </w:r>
      <w:r w:rsidRPr="005A085D">
        <w:rPr>
          <w:sz w:val="28"/>
          <w:szCs w:val="28"/>
        </w:rPr>
        <w:t xml:space="preserve">дминистрацию, а также передаче документов из </w:t>
      </w:r>
      <w:r>
        <w:rPr>
          <w:sz w:val="28"/>
          <w:szCs w:val="28"/>
        </w:rPr>
        <w:t>А</w:t>
      </w:r>
      <w:r w:rsidRPr="005A085D">
        <w:rPr>
          <w:sz w:val="28"/>
          <w:szCs w:val="28"/>
        </w:rPr>
        <w:t xml:space="preserve">дминистрации в многофункциональный центр для выдачи заявителям осуществляются в соответствии с соглашением, заключенным между администрацией и </w:t>
      </w:r>
      <w:r>
        <w:rPr>
          <w:sz w:val="28"/>
          <w:szCs w:val="28"/>
        </w:rPr>
        <w:t>МФЦ</w:t>
      </w:r>
      <w:r w:rsidRPr="005A085D">
        <w:rPr>
          <w:sz w:val="28"/>
          <w:szCs w:val="28"/>
        </w:rPr>
        <w:t>.</w:t>
      </w:r>
    </w:p>
    <w:p w:rsidR="00163D8E" w:rsidRPr="005A085D" w:rsidRDefault="00163D8E" w:rsidP="001E122D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Заявление может быть подано:</w:t>
      </w:r>
    </w:p>
    <w:p w:rsidR="00163D8E" w:rsidRPr="005A085D" w:rsidRDefault="00163D8E" w:rsidP="001E122D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при личном обращении заявителя (представителя заявителя) в </w:t>
      </w:r>
      <w:r>
        <w:rPr>
          <w:sz w:val="28"/>
          <w:szCs w:val="28"/>
        </w:rPr>
        <w:t>МФЦ или администрацию</w:t>
      </w:r>
      <w:r w:rsidRPr="005A085D">
        <w:rPr>
          <w:sz w:val="28"/>
          <w:szCs w:val="28"/>
        </w:rPr>
        <w:t>;</w:t>
      </w:r>
    </w:p>
    <w:p w:rsidR="00163D8E" w:rsidRPr="005A085D" w:rsidRDefault="00163D8E" w:rsidP="001E12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 виде почтового отправления с описью вложения;</w:t>
      </w:r>
    </w:p>
    <w:p w:rsidR="00163D8E" w:rsidRPr="005A085D" w:rsidRDefault="00163D8E" w:rsidP="001E12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 электронной форме с использованием информационно-коммуникационных технологий.</w:t>
      </w:r>
    </w:p>
    <w:p w:rsidR="00163D8E" w:rsidRPr="005A085D" w:rsidRDefault="00163D8E" w:rsidP="001E122D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2.18.2. С использованием портала государственных и муниципальных услуг (www.pgu.kras</w:t>
      </w:r>
      <w:r>
        <w:rPr>
          <w:sz w:val="28"/>
          <w:szCs w:val="28"/>
          <w:lang w:val="en-US"/>
        </w:rPr>
        <w:t>n</w:t>
      </w:r>
      <w:r w:rsidRPr="005A085D">
        <w:rPr>
          <w:sz w:val="28"/>
          <w:szCs w:val="28"/>
        </w:rPr>
        <w:t xml:space="preserve">odar.ru) и Единого портала государственных и муниципальных услуг (www.gosuslugi.ru), осуществляется информирование о муниципальной  услуге, а так же предоставляется возможность дистанционного получения форм документов, необходимых для предоставления муниципальной услуги. </w:t>
      </w:r>
    </w:p>
    <w:p w:rsidR="00163D8E" w:rsidRPr="005A085D" w:rsidRDefault="00163D8E" w:rsidP="001E122D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2.18.3. </w:t>
      </w:r>
      <w:r w:rsidRPr="005A085D">
        <w:rPr>
          <w:sz w:val="28"/>
          <w:szCs w:val="28"/>
        </w:rPr>
        <w:t>При поступлении заявления и документов, указанны</w:t>
      </w:r>
      <w:r>
        <w:rPr>
          <w:sz w:val="28"/>
          <w:szCs w:val="28"/>
        </w:rPr>
        <w:t>х в пункте 2.6.1 подраздела 2.6</w:t>
      </w:r>
      <w:r w:rsidRPr="005A085D">
        <w:rPr>
          <w:sz w:val="28"/>
          <w:szCs w:val="28"/>
        </w:rPr>
        <w:t xml:space="preserve"> настоящего раздела, в электронной форме с использованием электронной почты, подписанных усиленной квалифицированной электронной подписью, работник, осуществляющий прием документов,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 − технологическое взаимодействие действующих и создаваемых информационных систем, используемых для предоставления услуг.</w:t>
      </w:r>
    </w:p>
    <w:p w:rsidR="00163D8E" w:rsidRPr="005A085D" w:rsidRDefault="00163D8E" w:rsidP="001E122D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Если заявление представляется в электронном виде, доверенность должна быть представлена в форме электронного документа, подписанного электронной цифровой подписью уполномоченного лица, выдавшего (подписавшего) доверенность.</w:t>
      </w:r>
    </w:p>
    <w:p w:rsidR="00163D8E" w:rsidRPr="005A085D" w:rsidRDefault="00163D8E" w:rsidP="001E122D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Содержание заявления в электронной форме должно соответствовать содержанию заявления в виде бумажного документа. </w:t>
      </w:r>
    </w:p>
    <w:p w:rsidR="00163D8E" w:rsidRPr="005A085D" w:rsidRDefault="00163D8E" w:rsidP="001E12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при </w:t>
      </w:r>
      <w:r w:rsidRPr="005A085D">
        <w:rPr>
          <w:sz w:val="28"/>
          <w:szCs w:val="28"/>
        </w:rPr>
        <w:lastRenderedPageBreak/>
        <w:t>обращении за получением государственной услуги, осуществляются в соответствии с постановлением Правительства Российской Федерации от 25 августа 2012 года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63D8E" w:rsidRPr="005A085D" w:rsidRDefault="00163D8E" w:rsidP="001E12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Работник, осуществляющий прием документов, в течение одного рабочего дня направляет заявителю электронное сообщение, подтверждающее поступление данных документов.</w:t>
      </w:r>
    </w:p>
    <w:p w:rsidR="00163D8E" w:rsidRPr="0012407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85D">
        <w:rPr>
          <w:b/>
          <w:bCs/>
          <w:sz w:val="28"/>
          <w:szCs w:val="28"/>
        </w:rPr>
        <w:t xml:space="preserve">3. Состав, последовательность и сроки выполнения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85D">
        <w:rPr>
          <w:b/>
          <w:bCs/>
          <w:sz w:val="28"/>
          <w:szCs w:val="28"/>
        </w:rPr>
        <w:t>административных процедур, требования к порядку их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85D">
        <w:rPr>
          <w:b/>
          <w:bCs/>
          <w:sz w:val="28"/>
          <w:szCs w:val="28"/>
        </w:rPr>
        <w:t xml:space="preserve">выполнения, особенности выполнения административных </w:t>
      </w: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85D">
        <w:rPr>
          <w:b/>
          <w:bCs/>
          <w:sz w:val="28"/>
          <w:szCs w:val="28"/>
        </w:rPr>
        <w:t>процедур в электронной форме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Муниципальная услуга предоставляется путём выполнения административных процедур.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3.1. В состав административных процедур входят: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1) прием заявления и прилагаемых к нему документов, регистрация заявления, выдача заявителю расписки в получении заявления и документов;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2) формирование и направление межведомственн</w:t>
      </w:r>
      <w:r>
        <w:rPr>
          <w:sz w:val="28"/>
          <w:szCs w:val="28"/>
        </w:rPr>
        <w:t>ых</w:t>
      </w:r>
      <w:r w:rsidRPr="005A085D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5A085D">
        <w:rPr>
          <w:sz w:val="28"/>
          <w:szCs w:val="28"/>
        </w:rPr>
        <w:t xml:space="preserve"> в органы, участвующие в предоставлении муниципальной услуги (в случае не предоставления заявителем документов, преду</w:t>
      </w:r>
      <w:r>
        <w:rPr>
          <w:sz w:val="28"/>
          <w:szCs w:val="28"/>
        </w:rPr>
        <w:t>смотренных пунктом 2.7</w:t>
      </w:r>
      <w:r w:rsidRPr="005A085D">
        <w:rPr>
          <w:sz w:val="28"/>
          <w:szCs w:val="28"/>
        </w:rPr>
        <w:t xml:space="preserve"> настоящего административного регламента по собственной инициативе) и передача заявления и прилагаемых к нему документов (указанных в пункт</w:t>
      </w:r>
      <w:r>
        <w:rPr>
          <w:sz w:val="28"/>
          <w:szCs w:val="28"/>
        </w:rPr>
        <w:t>е 2.6</w:t>
      </w:r>
      <w:r w:rsidRPr="005A085D">
        <w:rPr>
          <w:sz w:val="28"/>
          <w:szCs w:val="28"/>
        </w:rPr>
        <w:t xml:space="preserve"> настоящего административного регламента) из МФЦ в </w:t>
      </w:r>
      <w:r>
        <w:rPr>
          <w:sz w:val="28"/>
          <w:szCs w:val="28"/>
        </w:rPr>
        <w:t>администрацию (в случае обращения заявителя через МФЦ)</w:t>
      </w:r>
      <w:r w:rsidRPr="005A085D">
        <w:rPr>
          <w:sz w:val="28"/>
          <w:szCs w:val="28"/>
        </w:rPr>
        <w:t>;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3) рассмотрение заявления и прилагаемых к нему документов, принятие решения о предоставлении либо отказе в предоставлении муниципальной услуги и передача результата муниципальной услуги из </w:t>
      </w:r>
      <w:r>
        <w:rPr>
          <w:sz w:val="28"/>
          <w:szCs w:val="28"/>
        </w:rPr>
        <w:t xml:space="preserve">администрации </w:t>
      </w:r>
      <w:r w:rsidRPr="005A085D">
        <w:rPr>
          <w:sz w:val="28"/>
          <w:szCs w:val="28"/>
        </w:rPr>
        <w:t>в МФЦ;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4) выдача результата муниципальной услуги заявителю в МФЦ</w:t>
      </w:r>
      <w:r>
        <w:rPr>
          <w:sz w:val="28"/>
          <w:szCs w:val="28"/>
        </w:rPr>
        <w:t xml:space="preserve"> или в администрации</w:t>
      </w:r>
      <w:r w:rsidRPr="005A085D">
        <w:rPr>
          <w:sz w:val="28"/>
          <w:szCs w:val="28"/>
        </w:rPr>
        <w:t>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3.2. Блок-схема предоставления муниципальной ус</w:t>
      </w:r>
      <w:r>
        <w:rPr>
          <w:sz w:val="28"/>
          <w:szCs w:val="28"/>
        </w:rPr>
        <w:t xml:space="preserve">луги приводится в приложении </w:t>
      </w:r>
      <w:r w:rsidRPr="005A085D">
        <w:rPr>
          <w:sz w:val="28"/>
          <w:szCs w:val="28"/>
        </w:rPr>
        <w:t>к административному регламенту.</w:t>
      </w:r>
    </w:p>
    <w:p w:rsidR="00163D8E" w:rsidRPr="005A085D" w:rsidRDefault="00163D8E" w:rsidP="001E122D">
      <w:pPr>
        <w:pStyle w:val="13"/>
        <w:tabs>
          <w:tab w:val="left" w:pos="567"/>
          <w:tab w:val="left" w:pos="709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3.3. Описание административных процедур.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3.3.1. Прием заявления и прилагаемых к нему документов, регистрация заявления, выдача заявителю расписки в получении заявления и документов: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(его представителя, доверенного лица) в МФЦ </w:t>
      </w:r>
      <w:r>
        <w:rPr>
          <w:sz w:val="28"/>
          <w:szCs w:val="28"/>
        </w:rPr>
        <w:t xml:space="preserve">или администрацию </w:t>
      </w:r>
      <w:r w:rsidRPr="005A085D">
        <w:rPr>
          <w:sz w:val="28"/>
          <w:szCs w:val="28"/>
        </w:rPr>
        <w:t xml:space="preserve">с заявлением и прилагаемых к нему документов, </w:t>
      </w:r>
      <w:r>
        <w:rPr>
          <w:sz w:val="28"/>
          <w:szCs w:val="28"/>
        </w:rPr>
        <w:t>указанным в пункте 2.6</w:t>
      </w:r>
      <w:r w:rsidRPr="005A085D">
        <w:rPr>
          <w:sz w:val="28"/>
          <w:szCs w:val="28"/>
        </w:rPr>
        <w:t xml:space="preserve"> настоящего административного регламента, необходимым для предоставления услуги.</w:t>
      </w:r>
    </w:p>
    <w:p w:rsidR="00163D8E" w:rsidRPr="005A085D" w:rsidRDefault="00163D8E" w:rsidP="001E122D">
      <w:pPr>
        <w:pStyle w:val="12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При приеме заявления и прилагаемых к нему документов работник МФЦ</w:t>
      </w:r>
      <w:r>
        <w:rPr>
          <w:sz w:val="28"/>
          <w:szCs w:val="28"/>
        </w:rPr>
        <w:t xml:space="preserve"> или администрации</w:t>
      </w:r>
      <w:r w:rsidRPr="005A085D">
        <w:rPr>
          <w:sz w:val="28"/>
          <w:szCs w:val="28"/>
        </w:rPr>
        <w:t>: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lastRenderedPageBreak/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проверяет наличие всех необходимых документов, исходя из соответствующего перечня документов, необходимых для предоставления муниципальной услуги;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тексты документов написаны разборчиво;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 документах нет подчисток, приписок, зачёркнутых слов и иных не оговорённых в них исправлений;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документы не исполнены карандашом;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срок действия документов не истёк;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документы представлены в полном объёме;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«с подлинным сверено»;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р</w:t>
      </w:r>
      <w:r w:rsidRPr="005A085D">
        <w:rPr>
          <w:sz w:val="28"/>
          <w:szCs w:val="28"/>
        </w:rPr>
        <w:t>аботником регистрируется заявление, заявителю выдаётся расписка в получении заявления и документов с указанием их наименования, количества, порядкового номера, даты получения документов, ФИО, должности и подписи работника.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Срок регистрации заявления и выдачи заявителю расписки в получении документов составляет не более 20 минут.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</w:t>
      </w:r>
      <w:r>
        <w:rPr>
          <w:sz w:val="28"/>
          <w:szCs w:val="28"/>
        </w:rPr>
        <w:t xml:space="preserve"> или администрации</w:t>
      </w:r>
      <w:r w:rsidRPr="005A085D">
        <w:rPr>
          <w:sz w:val="28"/>
          <w:szCs w:val="28"/>
        </w:rPr>
        <w:t>: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 сроке предоставления муниципальной услуги;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 возможности отказа в предоставлении муниципальной услуги.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Критерии принятия решения: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обращение за получением муниципальной услуги соответствующего лица;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предоставление в полном объеме док</w:t>
      </w:r>
      <w:r>
        <w:rPr>
          <w:sz w:val="28"/>
          <w:szCs w:val="28"/>
        </w:rPr>
        <w:t xml:space="preserve">ументов, указанных в пункте 2.6 </w:t>
      </w:r>
      <w:r w:rsidRPr="005A085D">
        <w:rPr>
          <w:sz w:val="28"/>
          <w:szCs w:val="28"/>
        </w:rPr>
        <w:t>настоящего административного регламента;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lastRenderedPageBreak/>
        <w:t>достоверность поданных документов, указанных в пункте 2.6 настоящего административного регламента.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Результат административной процедуры: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регистрация заявления в электронной базе данных;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отказ в приеме документов.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внесение в электронную базу данных.</w:t>
      </w:r>
    </w:p>
    <w:p w:rsidR="00163D8E" w:rsidRPr="005A085D" w:rsidRDefault="00163D8E" w:rsidP="001E122D">
      <w:pPr>
        <w:tabs>
          <w:tab w:val="left" w:pos="720"/>
          <w:tab w:val="left" w:pos="6480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3.3.2. Формирование и направление межведомственного запроса сотрудниками МФЦ </w:t>
      </w:r>
      <w:r>
        <w:rPr>
          <w:sz w:val="28"/>
          <w:szCs w:val="28"/>
        </w:rPr>
        <w:t xml:space="preserve">или администрации </w:t>
      </w:r>
      <w:r w:rsidRPr="005A085D">
        <w:rPr>
          <w:sz w:val="28"/>
          <w:szCs w:val="28"/>
        </w:rPr>
        <w:t>в органы, участвующие в предоставлении муниципальной услуги (в случае не предоставления заявителем документов, предусмотренных пунк</w:t>
      </w:r>
      <w:r>
        <w:rPr>
          <w:sz w:val="28"/>
          <w:szCs w:val="28"/>
        </w:rPr>
        <w:t>том 2.7</w:t>
      </w:r>
      <w:r w:rsidRPr="005A085D">
        <w:rPr>
          <w:sz w:val="28"/>
          <w:szCs w:val="28"/>
        </w:rPr>
        <w:t xml:space="preserve"> настоящего административного регламента по собственной инициативе) и передача заявления и прилагаемых к нему документов (указанных в пунк</w:t>
      </w:r>
      <w:r>
        <w:rPr>
          <w:sz w:val="28"/>
          <w:szCs w:val="28"/>
        </w:rPr>
        <w:t>те 2.7</w:t>
      </w:r>
      <w:r w:rsidRPr="005A085D">
        <w:rPr>
          <w:sz w:val="28"/>
          <w:szCs w:val="28"/>
        </w:rPr>
        <w:t xml:space="preserve"> настоящего административного регламента) из МФЦ в </w:t>
      </w:r>
      <w:r>
        <w:rPr>
          <w:sz w:val="28"/>
          <w:szCs w:val="28"/>
        </w:rPr>
        <w:t>администрацию (в случае обращения заявителя через МФЦ)</w:t>
      </w:r>
      <w:r w:rsidRPr="005A085D">
        <w:rPr>
          <w:sz w:val="28"/>
          <w:szCs w:val="28"/>
        </w:rPr>
        <w:t>.</w:t>
      </w:r>
    </w:p>
    <w:p w:rsidR="00163D8E" w:rsidRPr="005A085D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В случае не представления заявителем по собственной инициативе документов, указанных в пункте 2.7 настоящего административного регламента, работником МФЦ</w:t>
      </w:r>
      <w:r>
        <w:rPr>
          <w:sz w:val="28"/>
          <w:szCs w:val="28"/>
        </w:rPr>
        <w:t xml:space="preserve"> или администрации</w:t>
      </w:r>
      <w:r w:rsidRPr="005A085D">
        <w:rPr>
          <w:sz w:val="28"/>
          <w:szCs w:val="28"/>
        </w:rPr>
        <w:t>, в течение 1-го календарного дня со дня регистрации заявления, направляются запросы о получении сведений и (или) документов в органы, участвующие в предоставлении муниципальной услуги в рамках межведомственного информационного взаимодействия с использованием системы межведомственного электронного взаимодействия путем направления межведомственного запроса в форме электронного документа, подписанного электронной цифровой подписью.</w:t>
      </w:r>
    </w:p>
    <w:p w:rsidR="00163D8E" w:rsidRPr="005A085D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Межведомственный запрос оформляется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163D8E" w:rsidRPr="005A085D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При отсутствии технической возможности направления межведомственного запроса сведений с использованием системы межведомственного электронного взаимодействия соответствующий межведомственный запрос направляется на бумажном носителе по почте, курьером или по факсу с одновременным его направлением по почте или курьером.</w:t>
      </w:r>
    </w:p>
    <w:p w:rsidR="00163D8E" w:rsidRPr="005A085D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Межведомственный запрос о представлении сведений и (или) документов подписывается руководителем МФЦ</w:t>
      </w:r>
      <w:r>
        <w:rPr>
          <w:sz w:val="28"/>
          <w:szCs w:val="28"/>
        </w:rPr>
        <w:t xml:space="preserve"> или главой сельского поселения</w:t>
      </w:r>
      <w:r w:rsidRPr="005A085D">
        <w:rPr>
          <w:sz w:val="28"/>
          <w:szCs w:val="28"/>
        </w:rPr>
        <w:t>.</w:t>
      </w:r>
    </w:p>
    <w:p w:rsidR="00163D8E" w:rsidRPr="005A085D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Результатом административной процедуры является направление запросов в органы государственной власти, местного самоуправления, учреждения, организации, участвующие в предоставлении муниципальной услуги.</w:t>
      </w:r>
    </w:p>
    <w:p w:rsidR="00163D8E" w:rsidRPr="005A085D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Общий срок направления межведомственного запроса и получения результата межведомственного запроса - не может превышать 5 рабочих дней с момента поступления заявления о предоставлении муниципальной услуги.</w:t>
      </w:r>
    </w:p>
    <w:p w:rsidR="00163D8E" w:rsidRPr="005A085D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 xml:space="preserve">По результатам полученной информации, представленной по межведомственному запросу, направленному с целью получения дополнительной информации, при наличии предусмотренных законодательством оснований, сотрудник МФЦ формирует пакет документов (с </w:t>
      </w:r>
      <w:r w:rsidRPr="005A085D">
        <w:rPr>
          <w:sz w:val="28"/>
          <w:szCs w:val="28"/>
        </w:rPr>
        <w:lastRenderedPageBreak/>
        <w:t xml:space="preserve">учетом полученных результатов межведомственных запросов) и передает заявление и прилагаемые к нему документы на рассмотрение главе </w:t>
      </w:r>
      <w:r>
        <w:rPr>
          <w:sz w:val="28"/>
          <w:szCs w:val="28"/>
        </w:rPr>
        <w:t>сельского поселения</w:t>
      </w:r>
      <w:r w:rsidRPr="005A085D">
        <w:rPr>
          <w:sz w:val="28"/>
          <w:szCs w:val="28"/>
        </w:rPr>
        <w:t xml:space="preserve"> (далее – глава)</w:t>
      </w:r>
      <w:r>
        <w:rPr>
          <w:sz w:val="28"/>
          <w:szCs w:val="28"/>
        </w:rPr>
        <w:t xml:space="preserve"> (в случае обращения заявителя через МФЦ)</w:t>
      </w:r>
      <w:r w:rsidRPr="005A085D">
        <w:rPr>
          <w:sz w:val="28"/>
          <w:szCs w:val="28"/>
        </w:rPr>
        <w:t>.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3.3.3. Рассмотрение заявления и прилагаемых к нему документов, принятие решения о предоставлении либо отказе в предоставлении муниципальной услуги и передача результата муниципальной услуги из </w:t>
      </w:r>
      <w:r>
        <w:rPr>
          <w:sz w:val="28"/>
          <w:szCs w:val="28"/>
        </w:rPr>
        <w:t>администрации</w:t>
      </w:r>
      <w:r w:rsidRPr="005A085D">
        <w:rPr>
          <w:sz w:val="28"/>
          <w:szCs w:val="28"/>
        </w:rPr>
        <w:t xml:space="preserve"> в МФЦ: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Основанием для начала процедуры рассмотрения заявления является получение главой заявления и прилагаемых к нему документов для рассмотрения. </w:t>
      </w:r>
    </w:p>
    <w:p w:rsidR="00163D8E" w:rsidRPr="005A085D" w:rsidRDefault="00163D8E" w:rsidP="00EA7082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Глава отписывает заявление и передает в порядке делопроизводства поступившее заявление и прилагаемые к нему документы специалист</w:t>
      </w:r>
      <w:r>
        <w:rPr>
          <w:sz w:val="28"/>
          <w:szCs w:val="28"/>
        </w:rPr>
        <w:t>у</w:t>
      </w:r>
      <w:r w:rsidRPr="005A085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5A085D">
        <w:rPr>
          <w:sz w:val="28"/>
          <w:szCs w:val="28"/>
        </w:rPr>
        <w:t>, уполномоченно</w:t>
      </w:r>
      <w:r>
        <w:rPr>
          <w:sz w:val="28"/>
          <w:szCs w:val="28"/>
        </w:rPr>
        <w:t>му</w:t>
      </w:r>
      <w:r w:rsidRPr="005A085D">
        <w:rPr>
          <w:sz w:val="28"/>
          <w:szCs w:val="28"/>
        </w:rPr>
        <w:t xml:space="preserve"> на производство по за</w:t>
      </w:r>
      <w:r>
        <w:rPr>
          <w:sz w:val="28"/>
          <w:szCs w:val="28"/>
        </w:rPr>
        <w:t>явлению</w:t>
      </w:r>
      <w:r w:rsidRPr="005A085D">
        <w:rPr>
          <w:sz w:val="28"/>
          <w:szCs w:val="28"/>
        </w:rPr>
        <w:t>.</w:t>
      </w:r>
    </w:p>
    <w:p w:rsidR="00163D8E" w:rsidRPr="005A085D" w:rsidRDefault="00163D8E" w:rsidP="00EA7082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 xml:space="preserve">Общий срок рассмотрения заявления не может превышать </w:t>
      </w:r>
      <w:r>
        <w:rPr>
          <w:sz w:val="28"/>
          <w:szCs w:val="28"/>
        </w:rPr>
        <w:t>3</w:t>
      </w:r>
      <w:r w:rsidRPr="005A085D">
        <w:rPr>
          <w:sz w:val="28"/>
          <w:szCs w:val="28"/>
        </w:rPr>
        <w:t xml:space="preserve">0 дней с момента его поступления в </w:t>
      </w:r>
      <w:r>
        <w:rPr>
          <w:sz w:val="28"/>
          <w:szCs w:val="28"/>
        </w:rPr>
        <w:t>администрацию</w:t>
      </w:r>
      <w:r w:rsidRPr="005A085D">
        <w:rPr>
          <w:sz w:val="28"/>
          <w:szCs w:val="28"/>
        </w:rPr>
        <w:t>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Критерии принятия решения: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163D8E" w:rsidRPr="005A085D" w:rsidRDefault="00163D8E" w:rsidP="001E122D">
      <w:pPr>
        <w:pStyle w:val="ad"/>
        <w:tabs>
          <w:tab w:val="left" w:pos="0"/>
        </w:tabs>
        <w:suppressAutoHyphens/>
        <w:spacing w:line="240" w:lineRule="auto"/>
        <w:ind w:firstLine="709"/>
        <w:rPr>
          <w:szCs w:val="28"/>
        </w:rPr>
      </w:pPr>
      <w:r w:rsidRPr="005A085D">
        <w:rPr>
          <w:szCs w:val="28"/>
        </w:rPr>
        <w:t>получение сведений, заключений, выписок и прочих документов от органов, участвующих в предоставлении услуги, содержащих основания для отказа либо предоставления муниципальной услуги.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Результат административной процедуры: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отказ в предоставлении муниципальной услуги;</w:t>
      </w:r>
    </w:p>
    <w:p w:rsidR="00163D8E" w:rsidRPr="005A085D" w:rsidRDefault="00163D8E" w:rsidP="001E122D">
      <w:pPr>
        <w:suppressAutoHyphens/>
        <w:ind w:firstLine="709"/>
        <w:jc w:val="both"/>
        <w:rPr>
          <w:kern w:val="1"/>
          <w:sz w:val="28"/>
          <w:szCs w:val="28"/>
        </w:rPr>
      </w:pPr>
      <w:r w:rsidRPr="005A085D">
        <w:rPr>
          <w:sz w:val="28"/>
          <w:szCs w:val="28"/>
        </w:rPr>
        <w:t>принятие решения о предоставлении муниципальной услуги</w:t>
      </w:r>
      <w:r w:rsidRPr="005A085D">
        <w:rPr>
          <w:kern w:val="1"/>
          <w:sz w:val="28"/>
          <w:szCs w:val="28"/>
        </w:rPr>
        <w:t>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внесение в журнал регистрации, в том числе в электронной базе данных.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3.3.3.1. В случае наличия оснований для отказа в предоставлении муниципальной услуги, указанных в пункте 2.10 настоящего административного регламента, специалист </w:t>
      </w:r>
      <w:r>
        <w:rPr>
          <w:sz w:val="28"/>
          <w:szCs w:val="28"/>
        </w:rPr>
        <w:t>администрации</w:t>
      </w:r>
      <w:r w:rsidRPr="005A085D">
        <w:rPr>
          <w:sz w:val="28"/>
          <w:szCs w:val="28"/>
        </w:rPr>
        <w:t>, уполномоченный на производство по заявлению, подготавливает и передает в МФЦ письменный отказ в предоставлении муниципальной услуги с приложением представленных заявителем пакета документов с указанием причин отказа.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3.3.3.2. Принятие решения о предоставлении муниципальной услуги.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Основанием для начала процедуры предоставления муниципальной услуги является поступление заявления и прилагаемых к нему документов специалисту </w:t>
      </w:r>
      <w:r>
        <w:rPr>
          <w:sz w:val="28"/>
          <w:szCs w:val="28"/>
        </w:rPr>
        <w:t>администрации</w:t>
      </w:r>
      <w:r w:rsidRPr="005A085D">
        <w:rPr>
          <w:sz w:val="28"/>
          <w:szCs w:val="28"/>
        </w:rPr>
        <w:t xml:space="preserve">, уполномоченному на производство по заявлению, от начальника </w:t>
      </w:r>
      <w:r>
        <w:rPr>
          <w:sz w:val="28"/>
          <w:szCs w:val="28"/>
        </w:rPr>
        <w:t>отдела</w:t>
      </w:r>
      <w:r w:rsidRPr="005A085D">
        <w:rPr>
          <w:sz w:val="28"/>
          <w:szCs w:val="28"/>
        </w:rPr>
        <w:t>.</w:t>
      </w:r>
    </w:p>
    <w:p w:rsidR="00163D8E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 xml:space="preserve">Специалист, уполномоченный на производство по заявлению, готовит проект </w:t>
      </w:r>
      <w:r w:rsidRPr="00C063E1">
        <w:rPr>
          <w:sz w:val="28"/>
          <w:szCs w:val="28"/>
        </w:rPr>
        <w:t>разрешени</w:t>
      </w:r>
      <w:r>
        <w:rPr>
          <w:sz w:val="28"/>
          <w:szCs w:val="28"/>
        </w:rPr>
        <w:t>я</w:t>
      </w:r>
      <w:r w:rsidRPr="00C063E1">
        <w:rPr>
          <w:sz w:val="28"/>
          <w:szCs w:val="28"/>
        </w:rPr>
        <w:t xml:space="preserve">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</w:t>
      </w:r>
      <w:r w:rsidRPr="004D4610">
        <w:rPr>
          <w:sz w:val="28"/>
          <w:szCs w:val="28"/>
        </w:rPr>
        <w:t>сервитутов (далее –</w:t>
      </w:r>
      <w:r>
        <w:rPr>
          <w:sz w:val="28"/>
          <w:szCs w:val="28"/>
        </w:rPr>
        <w:t xml:space="preserve"> разрешение</w:t>
      </w:r>
      <w:r w:rsidRPr="005A085D">
        <w:rPr>
          <w:sz w:val="28"/>
          <w:szCs w:val="28"/>
        </w:rPr>
        <w:t xml:space="preserve">). </w:t>
      </w:r>
    </w:p>
    <w:p w:rsidR="00163D8E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Решение о выдаче разрешения должно содержать:</w:t>
      </w:r>
    </w:p>
    <w:p w:rsidR="00163D8E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указание об обязанности лиц, получивших разрешение, выполнить предусмотренные статьёй 39.35 Земельного кодекса Российской Федерации требования в случае, если использование земель или земельных участков </w:t>
      </w:r>
      <w:r>
        <w:rPr>
          <w:sz w:val="28"/>
          <w:szCs w:val="28"/>
        </w:rPr>
        <w:lastRenderedPageBreak/>
        <w:t>привело к порче или уничтожению плодородного слоя почвы в границах таких земель или земельных участков;</w:t>
      </w:r>
    </w:p>
    <w:p w:rsidR="00163D8E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2) указание о предусмотренной статьёй 39.34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предоставления земельного участка таким лицам.</w:t>
      </w:r>
    </w:p>
    <w:p w:rsidR="00163D8E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Согласованное</w:t>
      </w:r>
      <w:r w:rsidRPr="005A0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подписанное </w:t>
      </w:r>
      <w:r w:rsidRPr="00C063E1">
        <w:rPr>
          <w:sz w:val="28"/>
          <w:szCs w:val="28"/>
        </w:rPr>
        <w:t xml:space="preserve">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</w:t>
      </w:r>
      <w:r w:rsidRPr="004D4610">
        <w:rPr>
          <w:sz w:val="28"/>
          <w:szCs w:val="28"/>
        </w:rPr>
        <w:t>сервитутов</w:t>
      </w:r>
      <w:r w:rsidRPr="005A085D">
        <w:rPr>
          <w:sz w:val="28"/>
          <w:szCs w:val="28"/>
        </w:rPr>
        <w:t xml:space="preserve"> передается в порядке делопроизводства </w:t>
      </w:r>
      <w:r>
        <w:rPr>
          <w:sz w:val="28"/>
          <w:szCs w:val="28"/>
        </w:rPr>
        <w:t>специалисту администрации</w:t>
      </w:r>
      <w:r w:rsidRPr="005A085D">
        <w:rPr>
          <w:sz w:val="28"/>
          <w:szCs w:val="28"/>
        </w:rPr>
        <w:t>.</w:t>
      </w:r>
    </w:p>
    <w:p w:rsidR="00163D8E" w:rsidRPr="005A085D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0E430A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0E430A">
        <w:rPr>
          <w:sz w:val="28"/>
          <w:szCs w:val="28"/>
        </w:rPr>
        <w:t xml:space="preserve"> 10 рабочих дней со дня выдачи разрешения уполномоченный орган направляет копию этого разрешения с приложением схем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163D8E" w:rsidRPr="005A085D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5A085D">
        <w:rPr>
          <w:sz w:val="28"/>
          <w:szCs w:val="28"/>
        </w:rPr>
        <w:t xml:space="preserve">, уполномоченный на производство по заявлению, получает в порядке делопроизводства </w:t>
      </w:r>
      <w:r w:rsidRPr="00C063E1">
        <w:rPr>
          <w:sz w:val="28"/>
          <w:szCs w:val="28"/>
        </w:rPr>
        <w:t xml:space="preserve">разрешение </w:t>
      </w:r>
      <w:r w:rsidRPr="005A085D">
        <w:rPr>
          <w:sz w:val="28"/>
          <w:szCs w:val="28"/>
        </w:rPr>
        <w:t>и</w:t>
      </w:r>
      <w:r w:rsidRPr="005A085D">
        <w:rPr>
          <w:szCs w:val="28"/>
        </w:rPr>
        <w:t xml:space="preserve"> </w:t>
      </w:r>
      <w:r w:rsidRPr="005A085D">
        <w:rPr>
          <w:sz w:val="28"/>
          <w:szCs w:val="28"/>
        </w:rPr>
        <w:t>передает его в МФЦ.</w:t>
      </w:r>
    </w:p>
    <w:p w:rsidR="00163D8E" w:rsidRPr="005A085D" w:rsidRDefault="00163D8E" w:rsidP="001E122D">
      <w:pPr>
        <w:pStyle w:val="12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Критерии принятия решения:</w:t>
      </w:r>
    </w:p>
    <w:p w:rsidR="00163D8E" w:rsidRPr="005A085D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 xml:space="preserve">наличие согласованного, подписанного и зарегистрированного в установленном порядке </w:t>
      </w:r>
      <w:r>
        <w:rPr>
          <w:sz w:val="28"/>
          <w:szCs w:val="28"/>
        </w:rPr>
        <w:t>разрешения</w:t>
      </w:r>
      <w:r w:rsidRPr="005A085D">
        <w:rPr>
          <w:sz w:val="28"/>
          <w:szCs w:val="28"/>
        </w:rPr>
        <w:t xml:space="preserve"> администрации.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Результат административной процедуры: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передача результата муниципальной услуги из </w:t>
      </w:r>
      <w:r>
        <w:rPr>
          <w:sz w:val="28"/>
          <w:szCs w:val="28"/>
        </w:rPr>
        <w:t>администрации</w:t>
      </w:r>
      <w:r w:rsidRPr="005A085D">
        <w:rPr>
          <w:sz w:val="28"/>
          <w:szCs w:val="28"/>
        </w:rPr>
        <w:t xml:space="preserve"> в МФЦ.</w:t>
      </w:r>
    </w:p>
    <w:p w:rsidR="00163D8E" w:rsidRPr="005A085D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A085D">
        <w:rPr>
          <w:sz w:val="28"/>
          <w:szCs w:val="28"/>
          <w:lang w:eastAsia="ar-SA"/>
        </w:rPr>
        <w:t>Порядок передачи курьером пакета документов в органы, предоставляющие муниципальную услугу.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A085D">
        <w:rPr>
          <w:sz w:val="28"/>
          <w:szCs w:val="28"/>
          <w:lang w:eastAsia="ar-SA"/>
        </w:rPr>
        <w:t xml:space="preserve">Передача документов из </w:t>
      </w:r>
      <w:r>
        <w:rPr>
          <w:sz w:val="28"/>
          <w:szCs w:val="28"/>
        </w:rPr>
        <w:t>администрации</w:t>
      </w:r>
      <w:r w:rsidRPr="005A085D">
        <w:rPr>
          <w:sz w:val="28"/>
          <w:szCs w:val="28"/>
        </w:rPr>
        <w:t xml:space="preserve"> </w:t>
      </w:r>
      <w:r w:rsidRPr="005A085D">
        <w:rPr>
          <w:sz w:val="28"/>
          <w:szCs w:val="28"/>
          <w:lang w:eastAsia="ar-SA"/>
        </w:rPr>
        <w:t>в МФЦ, осуществляется на основании реестра, который составляется в 2-х экземплярах и содержит дату и время передачи.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A085D">
        <w:rPr>
          <w:sz w:val="28"/>
          <w:szCs w:val="28"/>
          <w:lang w:eastAsia="ar-SA"/>
        </w:rPr>
        <w:t xml:space="preserve">График приёма-передачи документов из </w:t>
      </w:r>
      <w:r>
        <w:rPr>
          <w:sz w:val="28"/>
          <w:szCs w:val="28"/>
        </w:rPr>
        <w:t>администрации</w:t>
      </w:r>
      <w:r w:rsidRPr="005A085D">
        <w:rPr>
          <w:sz w:val="28"/>
          <w:szCs w:val="28"/>
        </w:rPr>
        <w:t xml:space="preserve"> </w:t>
      </w:r>
      <w:r w:rsidRPr="005A085D">
        <w:rPr>
          <w:sz w:val="28"/>
          <w:szCs w:val="28"/>
          <w:lang w:eastAsia="ar-SA"/>
        </w:rPr>
        <w:t xml:space="preserve">в МФЦ согласовывается с руководителями </w:t>
      </w:r>
      <w:r>
        <w:rPr>
          <w:sz w:val="28"/>
          <w:szCs w:val="28"/>
        </w:rPr>
        <w:t>администрации</w:t>
      </w:r>
      <w:r w:rsidRPr="005A085D">
        <w:rPr>
          <w:sz w:val="28"/>
          <w:szCs w:val="28"/>
        </w:rPr>
        <w:t xml:space="preserve"> </w:t>
      </w:r>
      <w:r w:rsidRPr="005A085D">
        <w:rPr>
          <w:sz w:val="28"/>
          <w:szCs w:val="28"/>
          <w:lang w:eastAsia="ar-SA"/>
        </w:rPr>
        <w:t>и МФЦ.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  <w:lang w:eastAsia="ar-SA"/>
        </w:rPr>
        <w:t xml:space="preserve">При передаче пакета документов работники, принимающие их, проверяют в присутствии курьера соответствие и количество документов с данными, указанными в реестре, проставляют дату, время получения документов и подпись. Первый экземпляр реестра остаётся у специалиста </w:t>
      </w:r>
      <w:r>
        <w:rPr>
          <w:sz w:val="28"/>
          <w:szCs w:val="28"/>
        </w:rPr>
        <w:t>администрации</w:t>
      </w:r>
      <w:r w:rsidRPr="005A085D">
        <w:rPr>
          <w:sz w:val="28"/>
          <w:szCs w:val="28"/>
          <w:lang w:eastAsia="ar-SA"/>
        </w:rPr>
        <w:t>, второй - подлежит возврату курьеру. Информация о получении документов заносится в электронную базу.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3.3.4. Выдача результата муниципальной услуги заявителю в МФЦ: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Порядок выдачи документов заявителю в МФЦ.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При выдаче документов работник МФЦ: 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1 копию либо распечатывает с использованием программного </w:t>
      </w:r>
      <w:r w:rsidRPr="005A085D">
        <w:rPr>
          <w:sz w:val="28"/>
          <w:szCs w:val="28"/>
        </w:rPr>
        <w:lastRenderedPageBreak/>
        <w:t xml:space="preserve">электронного комплекса, на обратной стороне которой делает надпись «оригинал расписки утерян», ставит дату и подпись); 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знакомит с содержанием документов и выдаёт их. </w:t>
      </w:r>
    </w:p>
    <w:p w:rsidR="00163D8E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163D8E" w:rsidRPr="00C77866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Pr="00C77866">
        <w:rPr>
          <w:sz w:val="28"/>
          <w:szCs w:val="28"/>
        </w:rPr>
        <w:t>Порядок выдачи документов заявителю в администрации.</w:t>
      </w:r>
    </w:p>
    <w:p w:rsidR="00163D8E" w:rsidRPr="00C77866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C77866">
        <w:rPr>
          <w:sz w:val="28"/>
          <w:szCs w:val="28"/>
        </w:rPr>
        <w:t xml:space="preserve">При выдаче документов работник администрации: </w:t>
      </w:r>
    </w:p>
    <w:p w:rsidR="00163D8E" w:rsidRPr="00C77866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C77866">
        <w:rPr>
          <w:sz w:val="28"/>
          <w:szCs w:val="28"/>
        </w:rPr>
        <w:t xml:space="preserve">устанавливает личность заявителя, проверяет наличие документа с отметкой входящей регистрации администрации; </w:t>
      </w:r>
    </w:p>
    <w:p w:rsidR="00163D8E" w:rsidRPr="00C77866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C77866">
        <w:rPr>
          <w:sz w:val="28"/>
          <w:szCs w:val="28"/>
        </w:rPr>
        <w:t xml:space="preserve">знакомит с содержанием документов и выдаёт их. </w:t>
      </w:r>
    </w:p>
    <w:p w:rsidR="00163D8E" w:rsidRPr="00C77866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C77866">
        <w:rPr>
          <w:sz w:val="28"/>
          <w:szCs w:val="28"/>
        </w:rPr>
        <w:t>Заявитель подтверждает получение документов личной подписью с расшифровкой в соответствующем журнале.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163D8E" w:rsidRPr="005A085D" w:rsidRDefault="00163D8E" w:rsidP="001E122D">
      <w:pPr>
        <w:suppressAutoHyphens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3.4. Особенности выполнения административных</w:t>
      </w:r>
    </w:p>
    <w:p w:rsidR="00163D8E" w:rsidRPr="005A085D" w:rsidRDefault="00163D8E" w:rsidP="001E122D">
      <w:pPr>
        <w:suppressAutoHyphens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 процедур (действий) в электронной форме</w:t>
      </w:r>
    </w:p>
    <w:p w:rsidR="00163D8E" w:rsidRPr="00D93EB0" w:rsidRDefault="00163D8E" w:rsidP="001E122D">
      <w:pPr>
        <w:suppressAutoHyphens/>
        <w:jc w:val="center"/>
        <w:rPr>
          <w:sz w:val="28"/>
          <w:szCs w:val="28"/>
        </w:rPr>
      </w:pP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3.4.1. 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«Единый портал государственных и муниципальных услуг (функций)» (www.gosuslugi.ru) и на официальный портал государственных и муниципальных услуг Краснодарского края (www.pgu.kras</w:t>
      </w:r>
      <w:r>
        <w:rPr>
          <w:sz w:val="28"/>
          <w:szCs w:val="28"/>
          <w:lang w:val="en-US"/>
        </w:rPr>
        <w:t>n</w:t>
      </w:r>
      <w:r w:rsidRPr="005A085D">
        <w:rPr>
          <w:sz w:val="28"/>
          <w:szCs w:val="28"/>
        </w:rPr>
        <w:t>odar.ru) в порядке, установленном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3.4.2. Документы, необходимые для предоставления муниципальной услуги, в форме электронного документа принимаются специалистами МФЦ или специалистами администрации,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3.4.3.</w:t>
      </w:r>
      <w:r w:rsidRPr="005A085D">
        <w:rPr>
          <w:sz w:val="28"/>
          <w:szCs w:val="28"/>
        </w:rPr>
        <w:tab/>
        <w:t>Далее, документы, необходимые для предоставления муниципальной услуги, поступившие в форме электронного документа, подлежат регистрации и направлению в главе администрации в порядке, установленном настоящим регламентом.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3.4.4. При обращении за предоставлением муниципальной услуги с использованием информационно-телекоммуникационных технологий, заявление и прилагаемые документы должны быть подписаны соответствующей электро</w:t>
      </w:r>
      <w:r>
        <w:rPr>
          <w:sz w:val="28"/>
          <w:szCs w:val="28"/>
        </w:rPr>
        <w:t>нной подписью в соответствии с п</w:t>
      </w:r>
      <w:r w:rsidRPr="005A085D">
        <w:rPr>
          <w:sz w:val="28"/>
          <w:szCs w:val="28"/>
        </w:rPr>
        <w:t>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lastRenderedPageBreak/>
        <w:t>3. 4.5.</w:t>
      </w:r>
      <w:r w:rsidRPr="005A085D">
        <w:rPr>
          <w:sz w:val="28"/>
          <w:szCs w:val="28"/>
        </w:rPr>
        <w:tab/>
        <w:t xml:space="preserve"> 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 года № 796 «Об утверждении требований к средствам электронной подписи и требований к средствам удостоверяющего центра».</w:t>
      </w:r>
    </w:p>
    <w:p w:rsidR="00163D8E" w:rsidRDefault="00163D8E" w:rsidP="001E122D">
      <w:pPr>
        <w:tabs>
          <w:tab w:val="left" w:pos="709"/>
          <w:tab w:val="left" w:pos="851"/>
        </w:tabs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Результат муниципальной услуги направляется заявителю (представителю заявителя) в виде электронного документа, заверенного электронной цифровой подписью уполномоченного на подписание документов должностного лица – в случае подачи заявления в электронной форме. </w:t>
      </w:r>
    </w:p>
    <w:p w:rsidR="00163D8E" w:rsidRDefault="00163D8E" w:rsidP="001E122D">
      <w:pPr>
        <w:suppressAutoHyphens/>
        <w:adjustRightInd w:val="0"/>
        <w:jc w:val="center"/>
        <w:rPr>
          <w:b/>
          <w:sz w:val="28"/>
          <w:szCs w:val="28"/>
        </w:rPr>
      </w:pPr>
    </w:p>
    <w:p w:rsidR="00163D8E" w:rsidRPr="005A085D" w:rsidRDefault="00163D8E" w:rsidP="001E122D">
      <w:pPr>
        <w:suppressAutoHyphens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4. Формы контроля за исполнением</w:t>
      </w:r>
    </w:p>
    <w:p w:rsidR="00163D8E" w:rsidRPr="005A085D" w:rsidRDefault="00163D8E" w:rsidP="001E122D">
      <w:pPr>
        <w:suppressAutoHyphens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административного регламента</w:t>
      </w:r>
    </w:p>
    <w:p w:rsidR="00163D8E" w:rsidRPr="005A085D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A247EC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4.1. Текущий контроль за соблюдением и исполнением настоящего административного регламента в ходе предоставления муниципальной услуги осуществляется заместителем главы Полтавского сельского поселения Красноармейского района, ответственным за организацию работы по предоставлению муниципальной услуги.</w:t>
      </w:r>
    </w:p>
    <w:p w:rsidR="00163D8E" w:rsidRPr="00A247EC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4.2. При выявлении нарушений по предоставлению муниципальной услуги или по конкретному обращению заявителя заместитель главы Полтавского сельского поселения Красноармейского района может принять решение о проведении проверки полноты и качества предоставления муниципальной услуги.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4.3. Порядок и периодичность осуществления плановых и внеплановых</w:t>
      </w:r>
      <w:r w:rsidRPr="005A085D">
        <w:rPr>
          <w:sz w:val="28"/>
          <w:szCs w:val="28"/>
        </w:rPr>
        <w:t xml:space="preserve">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4.3.1.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4.3.2. Плановые и внеплановые проверки проводятся руководителями соответствующих органов, участвующих в предоставлении муниципальной услуги.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 ходе плановых и внеплановых проверок: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lastRenderedPageBreak/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4.4. 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 принимаются меры по устранению нарушений.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4.5.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4.5.1.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4.5.2.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4.6.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Контроль за предоставлением муниципальной услуги со стороны граждан, их объединений и организаций не предусмотрен.</w:t>
      </w:r>
    </w:p>
    <w:p w:rsidR="00163D8E" w:rsidRPr="008D663C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63D8E" w:rsidRPr="00C3283C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5" w:name="sub_500"/>
      <w:r w:rsidRPr="00C3283C">
        <w:rPr>
          <w:b/>
          <w:bCs/>
          <w:sz w:val="28"/>
          <w:szCs w:val="28"/>
        </w:rPr>
        <w:t xml:space="preserve">5. Досудебный (внесудебный) порядок обжалования </w:t>
      </w:r>
    </w:p>
    <w:p w:rsidR="00163D8E" w:rsidRPr="00C3283C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283C">
        <w:rPr>
          <w:b/>
          <w:bCs/>
          <w:sz w:val="28"/>
          <w:szCs w:val="28"/>
        </w:rPr>
        <w:t xml:space="preserve">решений и действий (бездействия) администрации, </w:t>
      </w:r>
    </w:p>
    <w:p w:rsidR="00163D8E" w:rsidRPr="00C3283C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283C">
        <w:rPr>
          <w:b/>
          <w:bCs/>
          <w:sz w:val="28"/>
          <w:szCs w:val="28"/>
        </w:rPr>
        <w:t>должностных лиц администрации, муниципальных</w:t>
      </w:r>
    </w:p>
    <w:p w:rsidR="00163D8E" w:rsidRPr="00C3283C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bCs/>
          <w:sz w:val="28"/>
          <w:szCs w:val="28"/>
        </w:rPr>
        <w:t xml:space="preserve"> служащих администрации</w:t>
      </w:r>
    </w:p>
    <w:p w:rsidR="00163D8E" w:rsidRPr="00C3283C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>5.1. Информация для заявителя о его праве подать жалобу</w:t>
      </w:r>
    </w:p>
    <w:p w:rsidR="00163D8E" w:rsidRPr="00C3283C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 xml:space="preserve"> на решение и (или) действие (бездействие) администрации, а также</w:t>
      </w:r>
    </w:p>
    <w:p w:rsidR="00163D8E" w:rsidRPr="00C3283C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>должностных лиц при предоставлении муниципальной услуги</w:t>
      </w:r>
    </w:p>
    <w:p w:rsidR="00163D8E" w:rsidRPr="00C3283C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Заявитель вправе обжаловать решения и действия (бездействие) администрации, должностных лиц, муниципальных служащих при предоставлении муниципальной  услуги.</w:t>
      </w:r>
    </w:p>
    <w:p w:rsidR="00163D8E" w:rsidRPr="00C3283C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C3283C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>5.2. Предмет жалобы</w:t>
      </w:r>
    </w:p>
    <w:p w:rsidR="00163D8E" w:rsidRPr="00C3283C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lastRenderedPageBreak/>
        <w:t>Предметом досудебного (внесудебного) обжалования заявителем решений и действий (бездействия) администрации, должностного лица администрации либо муниципального служащего является решение или действие (бездействие) должностного лица, принятое или осуществленное им в ходе предоставления муниципальной  услуги, в том числе в следующих случаях:</w:t>
      </w: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нарушение срока предоставления муниципальной  услуги;</w:t>
      </w: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 – Краснодарского края, для предоставления муниципальной услуги;</w:t>
      </w: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 Краснодарского края, для предоставления муниципальной  услуги;</w:t>
      </w: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отказ в предоставлении муниципальной 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 – Краснодарского края;</w:t>
      </w: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требование у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субъекта Российской Федерации – Краснодарского края;</w:t>
      </w: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отказ администрации, должностного лица администрации, предоставляющего муниципальную услугу, в исправлении опечаток и ошибок, допущенных в документах, выданных в результате предоставления муниципальной  услуги, либо нарушение установленного срока таких исправлений.</w:t>
      </w: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 xml:space="preserve">5.3. Органы местного самоуправления и уполномоченные на </w:t>
      </w: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 xml:space="preserve">рассмотрение жалобы должностные лица, которым может </w:t>
      </w: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>быть направлена жалоба</w:t>
      </w: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Заявитель вправе обжаловать решения и действия (бездействие) администрации, должностных лиц, муниципальных служащих администрации при предоставлении муниципальной услуги: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 xml:space="preserve">главе </w:t>
      </w:r>
      <w:r>
        <w:rPr>
          <w:sz w:val="28"/>
          <w:szCs w:val="28"/>
        </w:rPr>
        <w:t>сельского поселения</w:t>
      </w:r>
      <w:r w:rsidRPr="00C3283C">
        <w:rPr>
          <w:sz w:val="28"/>
          <w:szCs w:val="28"/>
        </w:rPr>
        <w:t xml:space="preserve">  – в отношении </w:t>
      </w:r>
      <w:r>
        <w:rPr>
          <w:sz w:val="28"/>
          <w:szCs w:val="28"/>
        </w:rPr>
        <w:t>сотрудников администрации</w:t>
      </w:r>
      <w:r w:rsidRPr="00C3283C">
        <w:rPr>
          <w:sz w:val="28"/>
          <w:szCs w:val="28"/>
        </w:rPr>
        <w:t>;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руководителю МФЦ – в отношении специалистов МФЦ.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 xml:space="preserve">Жалоба подается заявителем в администрацию. </w:t>
      </w:r>
    </w:p>
    <w:p w:rsidR="00163D8E" w:rsidRPr="00C3283C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>5.4. Порядок подачи и рассмотрения жалобы</w:t>
      </w:r>
    </w:p>
    <w:p w:rsidR="00163D8E" w:rsidRPr="00C3283C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 xml:space="preserve">Основанием для начала процедуры досудебного (внесудебного) </w:t>
      </w:r>
      <w:r w:rsidRPr="00C3283C">
        <w:rPr>
          <w:sz w:val="28"/>
          <w:szCs w:val="28"/>
        </w:rPr>
        <w:lastRenderedPageBreak/>
        <w:t>обжалования является поступление жалобы, поданной в письменной форме на бумажном носителе, в электронной форме с соблюдением требований к форме электронного документа, установленных действующим законодательством, в администрацию.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 xml:space="preserve">Жалоба может быть направлена по почте, через многофункциональный центр, в электронном виде с использованием Единого портала государственных и муниципальных услуг, портала государственных и муниципальных услуг Краснодарского края, а также может быть принята при личном приеме заявителя. 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Жалоба должна содержать: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администрации, муниципального служащего администрации;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администрации, должностного лица,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Образец жалобы является приложением к настоящему административному регламенту.</w:t>
      </w:r>
    </w:p>
    <w:p w:rsidR="00163D8E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>5.5. Сроки рассмотрения жалобы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администрации, должностного лица, муниципального служащего администрации в приеме документов у заявителя либо в исправлении допущенных ошибок и опечаток или в случае обжалования нарушения установленного срока таких исправлений – в течение 5 (пяти) рабочих дней со дня её регистрации.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 xml:space="preserve">5.6. Перечень оснований для приостановления рассмотрения 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 xml:space="preserve">жалобы в случае, если возможность приостановления 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>предусмотрена законодательством Российской Федерации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Основания для приостановления рассмотрения жалобы отсутствуют.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>5.7. Результат рассмотрения жалобы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5.7.1. По результатам рассмотрения жалобы уполномоченное лицо принимает одно из следующих решений: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 или нормативными правовыми актами субъекта Российской Федерации – Краснодарского края, а также в иных формах;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отказывает в удовлетворении жалобы.</w:t>
      </w:r>
    </w:p>
    <w:p w:rsidR="00163D8E" w:rsidRPr="00C3283C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507"/>
      <w:r w:rsidRPr="00C3283C">
        <w:rPr>
          <w:sz w:val="28"/>
          <w:szCs w:val="28"/>
        </w:rPr>
        <w:t>5.7.2. Уполномоченный на рассмотрение жалобы орган (должностное лицо) отказывает в удовлетворении жалобы в следующих случаях:</w:t>
      </w:r>
    </w:p>
    <w:p w:rsidR="00163D8E" w:rsidRPr="00C3283C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508"/>
      <w:bookmarkEnd w:id="26"/>
      <w:r w:rsidRPr="00C3283C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63D8E" w:rsidRPr="00C3283C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509"/>
      <w:bookmarkEnd w:id="27"/>
      <w:r w:rsidRPr="00C3283C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63D8E" w:rsidRPr="00C3283C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510"/>
      <w:bookmarkEnd w:id="28"/>
      <w:r w:rsidRPr="00C3283C">
        <w:rPr>
          <w:sz w:val="28"/>
          <w:szCs w:val="28"/>
        </w:rPr>
        <w:t>в) 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163D8E" w:rsidRPr="00C3283C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511"/>
      <w:bookmarkEnd w:id="29"/>
      <w:r w:rsidRPr="00C3283C">
        <w:rPr>
          <w:sz w:val="28"/>
          <w:szCs w:val="28"/>
        </w:rPr>
        <w:t>5.7.3. Уполномоченный на рассмотрение жалобы орган (должностное лицо) вправе оставить жалобу без ответа в следующих случаях:</w:t>
      </w:r>
    </w:p>
    <w:p w:rsidR="00163D8E" w:rsidRPr="00C3283C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512"/>
      <w:bookmarkEnd w:id="30"/>
      <w:r w:rsidRPr="00C3283C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63D8E" w:rsidRPr="00C3283C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513"/>
      <w:bookmarkEnd w:id="31"/>
      <w:r w:rsidRPr="00C3283C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 xml:space="preserve">5.7.4. </w:t>
      </w:r>
      <w:bookmarkEnd w:id="32"/>
      <w:r w:rsidRPr="00C3283C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 xml:space="preserve">5.8. Порядок информирования заявителя 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>о результатах рассмотрения жалобы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Не позднее дня, следующего за днем принятия решения, указанного в пункте 5.7.1 настоящего подраздела,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>5.9. Порядок обжалования решения по жалобе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lastRenderedPageBreak/>
        <w:t>Заявитель вправе обжаловать решения, принятые в ходе предоставления муниципальной услуги, действия или бездействие должностных лиц администрации, а также решение, указанное в пункте 5.7.1 подраздела 5.7 настоящего раздела, в судебном порядке в соответствии с законодательством Российской Федерации.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 xml:space="preserve">5.10. Право заявителя на получение информации и документов, 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>необходимых для обоснования и рассмотрения жалобы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Заявитель имеет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 xml:space="preserve">5.11. Способы информирования заявителя о порядке 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>подачи и рассмотрения жалобы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Информацию о порядке подачи и рассмотрения жалобы заявитель может получить на информационных стендах в местах предоставления муниципальной  услуги, на официальном сайте администрации, Едином портале государственных и муниципальных услуг (функций), портале государственных и муниципальных услуг Краснодарского края, в многофункциональном центре.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25"/>
    <w:p w:rsidR="00163D8E" w:rsidRDefault="00163D8E" w:rsidP="001E122D">
      <w:pPr>
        <w:widowControl w:val="0"/>
        <w:tabs>
          <w:tab w:val="left" w:pos="1440"/>
          <w:tab w:val="left" w:pos="162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1440"/>
          <w:tab w:val="left" w:pos="162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Pr="00A247EC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Глава</w:t>
      </w:r>
    </w:p>
    <w:p w:rsidR="00163D8E" w:rsidRPr="00A247EC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Полтавского сельского поселения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 xml:space="preserve">Красноармейского района                           </w:t>
      </w:r>
      <w:r>
        <w:rPr>
          <w:sz w:val="28"/>
          <w:szCs w:val="28"/>
        </w:rPr>
        <w:t xml:space="preserve">  </w:t>
      </w:r>
      <w:r w:rsidRPr="00A247EC">
        <w:rPr>
          <w:sz w:val="28"/>
          <w:szCs w:val="28"/>
        </w:rPr>
        <w:t xml:space="preserve">                                      В. А. Побожий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  <w:gridCol w:w="5244"/>
      </w:tblGrid>
      <w:tr w:rsidR="00163D8E" w:rsidRPr="00B82652" w:rsidTr="00107212">
        <w:tc>
          <w:tcPr>
            <w:tcW w:w="4503" w:type="dxa"/>
          </w:tcPr>
          <w:p w:rsidR="00163D8E" w:rsidRPr="00B82652" w:rsidRDefault="00163D8E" w:rsidP="001E122D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163D8E" w:rsidRPr="00B82652" w:rsidRDefault="00163D8E" w:rsidP="001E122D">
            <w:pPr>
              <w:suppressAutoHyphens/>
              <w:snapToGrid w:val="0"/>
              <w:ind w:left="-3"/>
              <w:jc w:val="center"/>
              <w:rPr>
                <w:sz w:val="28"/>
                <w:szCs w:val="28"/>
              </w:rPr>
            </w:pPr>
            <w:r w:rsidRPr="00B82652">
              <w:rPr>
                <w:sz w:val="28"/>
                <w:szCs w:val="28"/>
              </w:rPr>
              <w:t xml:space="preserve"> ПРИЛОЖЕНИЕ </w:t>
            </w:r>
            <w:r>
              <w:rPr>
                <w:sz w:val="28"/>
                <w:szCs w:val="28"/>
              </w:rPr>
              <w:t>№ 1</w:t>
            </w:r>
          </w:p>
          <w:p w:rsidR="00163D8E" w:rsidRPr="000A394C" w:rsidRDefault="00163D8E" w:rsidP="001E122D">
            <w:pPr>
              <w:pStyle w:val="210"/>
              <w:spacing w:line="240" w:lineRule="auto"/>
              <w:ind w:left="-3" w:firstLine="0"/>
              <w:jc w:val="center"/>
              <w:rPr>
                <w:kern w:val="1"/>
                <w:sz w:val="28"/>
                <w:szCs w:val="28"/>
              </w:rPr>
            </w:pPr>
            <w:r w:rsidRPr="000A394C">
              <w:rPr>
                <w:kern w:val="1"/>
                <w:sz w:val="28"/>
                <w:szCs w:val="28"/>
              </w:rPr>
              <w:t>к административному регламенту</w:t>
            </w:r>
          </w:p>
          <w:p w:rsidR="00163D8E" w:rsidRPr="00CC7E56" w:rsidRDefault="00163D8E" w:rsidP="001E122D">
            <w:pPr>
              <w:pStyle w:val="ConsPlusTitle"/>
              <w:widowControl/>
              <w:suppressAutoHyphens/>
              <w:ind w:left="-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E56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B941D2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Pr="00CC7E56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163D8E" w:rsidRPr="00B82652" w:rsidRDefault="00163D8E" w:rsidP="001E122D">
            <w:pPr>
              <w:suppressAutoHyphens/>
              <w:ind w:left="-3"/>
              <w:jc w:val="center"/>
              <w:rPr>
                <w:sz w:val="28"/>
                <w:szCs w:val="28"/>
              </w:rPr>
            </w:pPr>
          </w:p>
        </w:tc>
      </w:tr>
    </w:tbl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suppressAutoHyphens/>
        <w:ind w:left="4680"/>
        <w:rPr>
          <w:sz w:val="28"/>
        </w:rPr>
      </w:pPr>
    </w:p>
    <w:p w:rsidR="00163D8E" w:rsidRDefault="00163D8E" w:rsidP="001E122D">
      <w:pPr>
        <w:suppressAutoHyphens/>
        <w:ind w:left="4680"/>
        <w:rPr>
          <w:sz w:val="28"/>
        </w:rPr>
      </w:pPr>
      <w:r w:rsidRPr="00A247EC">
        <w:rPr>
          <w:sz w:val="28"/>
        </w:rPr>
        <w:t>Главе Полтавского сельского поселения</w:t>
      </w:r>
      <w:r>
        <w:rPr>
          <w:sz w:val="28"/>
        </w:rPr>
        <w:t xml:space="preserve">  </w:t>
      </w:r>
    </w:p>
    <w:p w:rsidR="00163D8E" w:rsidRDefault="00163D8E" w:rsidP="001E122D">
      <w:pPr>
        <w:suppressAutoHyphens/>
        <w:ind w:left="4680"/>
        <w:rPr>
          <w:sz w:val="28"/>
        </w:rPr>
      </w:pPr>
      <w:r>
        <w:rPr>
          <w:sz w:val="28"/>
        </w:rPr>
        <w:t>Красноармейского  района</w:t>
      </w:r>
    </w:p>
    <w:p w:rsidR="00163D8E" w:rsidRDefault="00163D8E" w:rsidP="001E122D">
      <w:pPr>
        <w:suppressAutoHyphens/>
        <w:ind w:left="4680"/>
        <w:rPr>
          <w:sz w:val="28"/>
        </w:rPr>
      </w:pPr>
      <w:r>
        <w:rPr>
          <w:sz w:val="28"/>
        </w:rPr>
        <w:t>___________________________________</w:t>
      </w:r>
    </w:p>
    <w:p w:rsidR="00163D8E" w:rsidRPr="0037328C" w:rsidRDefault="00163D8E" w:rsidP="001E122D">
      <w:pPr>
        <w:suppressAutoHyphens/>
        <w:ind w:left="4680"/>
        <w:jc w:val="center"/>
        <w:rPr>
          <w:sz w:val="20"/>
          <w:szCs w:val="20"/>
        </w:rPr>
      </w:pPr>
      <w:r w:rsidRPr="0037328C">
        <w:rPr>
          <w:sz w:val="20"/>
          <w:szCs w:val="20"/>
        </w:rPr>
        <w:t>(Ф.И.О)</w:t>
      </w:r>
    </w:p>
    <w:p w:rsidR="00163D8E" w:rsidRDefault="00163D8E" w:rsidP="001E122D">
      <w:pPr>
        <w:suppressAutoHyphens/>
        <w:ind w:left="4680"/>
        <w:jc w:val="both"/>
      </w:pPr>
      <w:r w:rsidRPr="000B516E">
        <w:rPr>
          <w:sz w:val="28"/>
          <w:szCs w:val="28"/>
        </w:rPr>
        <w:t>от</w:t>
      </w:r>
      <w:r>
        <w:t>_______________________________________</w:t>
      </w:r>
    </w:p>
    <w:p w:rsidR="00163D8E" w:rsidRPr="0037328C" w:rsidRDefault="00163D8E" w:rsidP="001E122D">
      <w:pPr>
        <w:suppressAutoHyphens/>
        <w:ind w:left="4680"/>
        <w:jc w:val="center"/>
        <w:rPr>
          <w:sz w:val="20"/>
          <w:szCs w:val="20"/>
        </w:rPr>
      </w:pPr>
      <w:r w:rsidRPr="0037328C">
        <w:rPr>
          <w:sz w:val="20"/>
          <w:szCs w:val="20"/>
        </w:rPr>
        <w:t>(Ф.И.О.)</w:t>
      </w:r>
    </w:p>
    <w:p w:rsidR="00163D8E" w:rsidRDefault="00163D8E" w:rsidP="001E122D">
      <w:pPr>
        <w:suppressAutoHyphens/>
        <w:ind w:left="4680"/>
        <w:rPr>
          <w:sz w:val="28"/>
          <w:szCs w:val="28"/>
        </w:rPr>
      </w:pPr>
      <w:r w:rsidRPr="004063F2">
        <w:rPr>
          <w:sz w:val="28"/>
          <w:szCs w:val="28"/>
        </w:rPr>
        <w:t>Адрес:</w:t>
      </w:r>
      <w:r>
        <w:rPr>
          <w:sz w:val="28"/>
          <w:szCs w:val="28"/>
        </w:rPr>
        <w:t xml:space="preserve"> _____________________________</w:t>
      </w:r>
    </w:p>
    <w:p w:rsidR="00163D8E" w:rsidRDefault="00163D8E" w:rsidP="001E122D">
      <w:pPr>
        <w:suppressAutoHyphens/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163D8E" w:rsidRPr="000C678B" w:rsidRDefault="00163D8E" w:rsidP="001E122D">
      <w:pPr>
        <w:suppressAutoHyphens/>
        <w:ind w:left="4680"/>
        <w:jc w:val="center"/>
        <w:rPr>
          <w:sz w:val="20"/>
          <w:szCs w:val="20"/>
        </w:rPr>
      </w:pPr>
      <w:r>
        <w:rPr>
          <w:sz w:val="20"/>
          <w:szCs w:val="20"/>
        </w:rPr>
        <w:t>(адрес фактического проживания, регистрации)</w:t>
      </w:r>
    </w:p>
    <w:p w:rsidR="00163D8E" w:rsidRDefault="00163D8E" w:rsidP="001E122D">
      <w:pPr>
        <w:suppressAutoHyphens/>
        <w:ind w:left="4680"/>
        <w:rPr>
          <w:sz w:val="28"/>
        </w:rPr>
      </w:pPr>
      <w:r>
        <w:rPr>
          <w:sz w:val="28"/>
        </w:rPr>
        <w:t>Тел. _______________________________</w:t>
      </w:r>
    </w:p>
    <w:p w:rsidR="00163D8E" w:rsidRPr="000B516E" w:rsidRDefault="00163D8E" w:rsidP="001E122D">
      <w:pPr>
        <w:suppressAutoHyphens/>
        <w:jc w:val="center"/>
        <w:rPr>
          <w:sz w:val="28"/>
        </w:rPr>
      </w:pPr>
    </w:p>
    <w:p w:rsidR="00163D8E" w:rsidRPr="000B516E" w:rsidRDefault="00163D8E" w:rsidP="001E122D">
      <w:pPr>
        <w:suppressAutoHyphens/>
        <w:jc w:val="center"/>
        <w:rPr>
          <w:sz w:val="28"/>
        </w:rPr>
      </w:pPr>
    </w:p>
    <w:p w:rsidR="00163D8E" w:rsidRPr="00C9072D" w:rsidRDefault="00163D8E" w:rsidP="001E122D">
      <w:pPr>
        <w:suppressAutoHyphens/>
        <w:jc w:val="center"/>
        <w:rPr>
          <w:b/>
          <w:sz w:val="28"/>
        </w:rPr>
      </w:pPr>
      <w:r w:rsidRPr="00C9072D">
        <w:rPr>
          <w:b/>
          <w:sz w:val="28"/>
        </w:rPr>
        <w:t>ЗАЯВЛЕНИЕ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выдаче разрешения на использование земель или 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находящихся в государственной или 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собственности, без предоставления 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 и установления сервитута</w:t>
      </w:r>
    </w:p>
    <w:p w:rsidR="00163D8E" w:rsidRPr="000B516E" w:rsidRDefault="00163D8E" w:rsidP="001E122D">
      <w:pPr>
        <w:suppressAutoHyphens/>
        <w:jc w:val="center"/>
        <w:rPr>
          <w:sz w:val="28"/>
        </w:rPr>
      </w:pP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63D8E" w:rsidRPr="003F5143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(полностью Ф.И.О. физического лица, паспортные данные, наименование и реквизиты юридического лица или индивидуального предпринимателя, контактные телефоны, адрес электронной почты (при наличии</w:t>
      </w:r>
      <w:r w:rsidRPr="003F5143">
        <w:rPr>
          <w:rFonts w:ascii="Times New Roman" w:hAnsi="Times New Roman" w:cs="Times New Roman"/>
          <w:sz w:val="18"/>
          <w:szCs w:val="18"/>
        </w:rPr>
        <w:t>)</w:t>
      </w:r>
    </w:p>
    <w:p w:rsidR="00163D8E" w:rsidRDefault="00163D8E" w:rsidP="001E122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suppressAutoHyphens/>
        <w:jc w:val="both"/>
        <w:rPr>
          <w:sz w:val="28"/>
          <w:szCs w:val="28"/>
        </w:rPr>
      </w:pPr>
      <w:r w:rsidRPr="003F5143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выдать разрешение на использование земель или земельного участка: __</w:t>
      </w:r>
      <w:r w:rsidRPr="00CA6AF6">
        <w:rPr>
          <w:sz w:val="28"/>
          <w:szCs w:val="28"/>
        </w:rPr>
        <w:t xml:space="preserve"> </w:t>
      </w:r>
    </w:p>
    <w:p w:rsidR="00163D8E" w:rsidRDefault="00163D8E" w:rsidP="001E122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63D8E" w:rsidRDefault="00163D8E" w:rsidP="001E122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63D8E" w:rsidRPr="00CC7E56" w:rsidRDefault="00163D8E" w:rsidP="001E122D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(адрес и кадастровый номер земельного участка (при наличии</w:t>
      </w:r>
      <w:r w:rsidRPr="00CC7E56">
        <w:rPr>
          <w:sz w:val="20"/>
          <w:szCs w:val="20"/>
        </w:rPr>
        <w:t>)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______________________________________________________________ </w:t>
      </w:r>
    </w:p>
    <w:p w:rsidR="00163D8E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(предполагаемая цель использования в соответствии </w:t>
      </w:r>
    </w:p>
    <w:p w:rsidR="00163D8E" w:rsidRPr="000D2498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пунктом 1 статьи 39.34 Земельного кодекса Российской Федерации)</w:t>
      </w:r>
    </w:p>
    <w:p w:rsidR="00163D8E" w:rsidRDefault="00163D8E" w:rsidP="001E122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срок __________________________________________________________ </w:t>
      </w:r>
    </w:p>
    <w:p w:rsidR="00163D8E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(предполагаемый срок использования в пределах сроков, установленных </w:t>
      </w:r>
    </w:p>
    <w:p w:rsidR="00163D8E" w:rsidRPr="000D2498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пунктом 1 статьи 39.34 Земельного кодекса Российской Федерации)</w:t>
      </w:r>
    </w:p>
    <w:p w:rsidR="00163D8E" w:rsidRDefault="00163D8E" w:rsidP="001E122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оформление документов: ______________________________</w:t>
      </w:r>
    </w:p>
    <w:p w:rsidR="00163D8E" w:rsidRDefault="00163D8E" w:rsidP="001E122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163D8E" w:rsidRPr="00CE58EC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(Ф.И.О., реквизиты доверенности, должность</w:t>
      </w:r>
      <w:r w:rsidRPr="00CE58EC">
        <w:rPr>
          <w:rFonts w:ascii="Times New Roman" w:hAnsi="Times New Roman" w:cs="Times New Roman"/>
          <w:sz w:val="18"/>
          <w:szCs w:val="18"/>
        </w:rPr>
        <w:t>)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представленные мной </w:t>
      </w:r>
      <w:r w:rsidRPr="00D95613">
        <w:rPr>
          <w:rFonts w:ascii="Times New Roman" w:hAnsi="Times New Roman" w:cs="Times New Roman"/>
          <w:sz w:val="28"/>
          <w:szCs w:val="28"/>
        </w:rPr>
        <w:t xml:space="preserve">для </w:t>
      </w:r>
      <w:r w:rsidRPr="00D95613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Pr="00D956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указанные в заявлении, достоверны.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Расписку о принятии документов получил (а) _____________________________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«___»___________ 20___г.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подачи заявления)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/ ___________________________________________________/</w:t>
      </w:r>
    </w:p>
    <w:p w:rsidR="00163D8E" w:rsidRPr="0041062F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(подпись заявителя)                                                                                 (полностью Ф.И.О.)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муниципальной услуги: почтой, получить нарочно (нужное подчеркнуть).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администрацией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Pr="00A247EC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Глава</w:t>
      </w:r>
    </w:p>
    <w:p w:rsidR="00163D8E" w:rsidRPr="00A247EC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Полтавского сельского поселения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 xml:space="preserve">Красноармейского района                           </w:t>
      </w:r>
      <w:r>
        <w:rPr>
          <w:sz w:val="28"/>
          <w:szCs w:val="28"/>
        </w:rPr>
        <w:t xml:space="preserve">  </w:t>
      </w:r>
      <w:r w:rsidRPr="00A247EC">
        <w:rPr>
          <w:sz w:val="28"/>
          <w:szCs w:val="28"/>
        </w:rPr>
        <w:t xml:space="preserve">                                      В. А. Побожий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  <w:gridCol w:w="5244"/>
      </w:tblGrid>
      <w:tr w:rsidR="00163D8E" w:rsidRPr="00B82652" w:rsidTr="00107212">
        <w:tc>
          <w:tcPr>
            <w:tcW w:w="4503" w:type="dxa"/>
          </w:tcPr>
          <w:p w:rsidR="00163D8E" w:rsidRPr="00B82652" w:rsidRDefault="00163D8E" w:rsidP="001E122D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163D8E" w:rsidRPr="00B82652" w:rsidRDefault="00163D8E" w:rsidP="001E122D">
            <w:pPr>
              <w:suppressAutoHyphens/>
              <w:snapToGrid w:val="0"/>
              <w:ind w:left="-3"/>
              <w:jc w:val="center"/>
              <w:rPr>
                <w:sz w:val="28"/>
                <w:szCs w:val="28"/>
              </w:rPr>
            </w:pPr>
            <w:r w:rsidRPr="00B82652">
              <w:rPr>
                <w:sz w:val="28"/>
                <w:szCs w:val="28"/>
              </w:rPr>
              <w:t xml:space="preserve"> ПРИЛОЖЕНИЕ </w:t>
            </w:r>
            <w:r>
              <w:rPr>
                <w:sz w:val="28"/>
                <w:szCs w:val="28"/>
              </w:rPr>
              <w:t>№ 2</w:t>
            </w:r>
          </w:p>
          <w:p w:rsidR="00163D8E" w:rsidRPr="000A394C" w:rsidRDefault="00163D8E" w:rsidP="001E122D">
            <w:pPr>
              <w:pStyle w:val="210"/>
              <w:spacing w:line="240" w:lineRule="auto"/>
              <w:ind w:left="-3" w:firstLine="0"/>
              <w:jc w:val="center"/>
              <w:rPr>
                <w:kern w:val="1"/>
                <w:sz w:val="28"/>
                <w:szCs w:val="28"/>
              </w:rPr>
            </w:pPr>
            <w:r w:rsidRPr="000A394C">
              <w:rPr>
                <w:kern w:val="1"/>
                <w:sz w:val="28"/>
                <w:szCs w:val="28"/>
              </w:rPr>
              <w:t>к административному регламенту</w:t>
            </w:r>
          </w:p>
          <w:p w:rsidR="00163D8E" w:rsidRPr="00CC7E56" w:rsidRDefault="00163D8E" w:rsidP="001E122D">
            <w:pPr>
              <w:pStyle w:val="ConsPlusTitle"/>
              <w:widowControl/>
              <w:suppressAutoHyphens/>
              <w:ind w:left="-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E56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B941D2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Pr="00CC7E56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163D8E" w:rsidRPr="00B82652" w:rsidRDefault="00163D8E" w:rsidP="001E122D">
            <w:pPr>
              <w:suppressAutoHyphens/>
              <w:ind w:left="-3"/>
              <w:jc w:val="center"/>
              <w:rPr>
                <w:sz w:val="28"/>
                <w:szCs w:val="28"/>
              </w:rPr>
            </w:pPr>
          </w:p>
        </w:tc>
      </w:tr>
    </w:tbl>
    <w:p w:rsidR="00163D8E" w:rsidRDefault="00163D8E" w:rsidP="001E122D">
      <w:pPr>
        <w:suppressAutoHyphens/>
        <w:ind w:left="4680"/>
        <w:rPr>
          <w:sz w:val="28"/>
        </w:rPr>
      </w:pPr>
    </w:p>
    <w:p w:rsidR="00163D8E" w:rsidRDefault="00163D8E" w:rsidP="001E122D">
      <w:pPr>
        <w:suppressAutoHyphens/>
        <w:ind w:left="4680"/>
        <w:rPr>
          <w:sz w:val="28"/>
        </w:rPr>
      </w:pPr>
    </w:p>
    <w:p w:rsidR="00163D8E" w:rsidRPr="00A247EC" w:rsidRDefault="00163D8E" w:rsidP="001E122D">
      <w:pPr>
        <w:suppressAutoHyphens/>
        <w:ind w:left="4680"/>
        <w:rPr>
          <w:sz w:val="28"/>
        </w:rPr>
      </w:pPr>
      <w:r w:rsidRPr="00A247EC">
        <w:rPr>
          <w:sz w:val="28"/>
        </w:rPr>
        <w:t>Главе Полтавского сельского поселения Красноармейского района</w:t>
      </w:r>
    </w:p>
    <w:p w:rsidR="00163D8E" w:rsidRPr="00A247EC" w:rsidRDefault="00163D8E" w:rsidP="001E122D">
      <w:pPr>
        <w:suppressAutoHyphens/>
        <w:ind w:left="4680"/>
        <w:rPr>
          <w:sz w:val="28"/>
          <w:u w:val="single"/>
        </w:rPr>
      </w:pPr>
      <w:r w:rsidRPr="00A247EC">
        <w:rPr>
          <w:sz w:val="28"/>
          <w:u w:val="single"/>
        </w:rPr>
        <w:t>В. А. Побожему</w:t>
      </w:r>
      <w:r>
        <w:rPr>
          <w:sz w:val="28"/>
          <w:u w:val="single"/>
        </w:rPr>
        <w:t>_____________________</w:t>
      </w:r>
    </w:p>
    <w:p w:rsidR="00163D8E" w:rsidRPr="0037328C" w:rsidRDefault="00163D8E" w:rsidP="001E122D">
      <w:pPr>
        <w:suppressAutoHyphens/>
        <w:ind w:left="4680"/>
        <w:jc w:val="center"/>
        <w:rPr>
          <w:sz w:val="20"/>
          <w:szCs w:val="20"/>
        </w:rPr>
      </w:pPr>
      <w:r w:rsidRPr="0037328C">
        <w:rPr>
          <w:sz w:val="20"/>
          <w:szCs w:val="20"/>
        </w:rPr>
        <w:t>(Ф.И.О)</w:t>
      </w:r>
    </w:p>
    <w:p w:rsidR="00163D8E" w:rsidRPr="00593BEF" w:rsidRDefault="00163D8E" w:rsidP="001E122D">
      <w:pPr>
        <w:suppressAutoHyphens/>
        <w:ind w:left="4680"/>
        <w:jc w:val="both"/>
        <w:rPr>
          <w:sz w:val="28"/>
          <w:szCs w:val="28"/>
        </w:rPr>
      </w:pPr>
      <w:r w:rsidRPr="00593BEF">
        <w:rPr>
          <w:sz w:val="28"/>
          <w:szCs w:val="28"/>
        </w:rPr>
        <w:t xml:space="preserve">от </w:t>
      </w:r>
      <w:r w:rsidRPr="00593BEF">
        <w:rPr>
          <w:sz w:val="28"/>
          <w:szCs w:val="28"/>
          <w:u w:val="single"/>
        </w:rPr>
        <w:t>ООО «Моза</w:t>
      </w:r>
      <w:r>
        <w:rPr>
          <w:sz w:val="28"/>
          <w:szCs w:val="28"/>
          <w:u w:val="single"/>
        </w:rPr>
        <w:t>й</w:t>
      </w:r>
      <w:r w:rsidRPr="00593BEF">
        <w:rPr>
          <w:sz w:val="28"/>
          <w:szCs w:val="28"/>
          <w:u w:val="single"/>
        </w:rPr>
        <w:t>ка»</w:t>
      </w:r>
      <w:r>
        <w:rPr>
          <w:sz w:val="28"/>
          <w:szCs w:val="28"/>
        </w:rPr>
        <w:t>__________________</w:t>
      </w:r>
      <w:r w:rsidRPr="00593BEF">
        <w:rPr>
          <w:sz w:val="28"/>
          <w:szCs w:val="28"/>
        </w:rPr>
        <w:t xml:space="preserve"> </w:t>
      </w:r>
    </w:p>
    <w:p w:rsidR="00163D8E" w:rsidRPr="00593BEF" w:rsidRDefault="00163D8E" w:rsidP="001E122D">
      <w:pPr>
        <w:suppressAutoHyphens/>
        <w:ind w:left="4680"/>
        <w:jc w:val="center"/>
        <w:rPr>
          <w:sz w:val="20"/>
          <w:szCs w:val="20"/>
        </w:rPr>
      </w:pPr>
      <w:r w:rsidRPr="00593BEF">
        <w:rPr>
          <w:sz w:val="20"/>
          <w:szCs w:val="20"/>
        </w:rPr>
        <w:t>(Ф.И.О.)</w:t>
      </w:r>
    </w:p>
    <w:p w:rsidR="00163D8E" w:rsidRDefault="00163D8E" w:rsidP="001E122D">
      <w:pPr>
        <w:suppressAutoHyphens/>
        <w:ind w:left="4680"/>
        <w:rPr>
          <w:sz w:val="28"/>
          <w:szCs w:val="28"/>
        </w:rPr>
      </w:pPr>
      <w:r w:rsidRPr="004063F2">
        <w:rPr>
          <w:sz w:val="28"/>
          <w:szCs w:val="28"/>
        </w:rPr>
        <w:t>Адрес: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ст. Полтавская, ул. Ленина, 34/12</w:t>
      </w:r>
    </w:p>
    <w:p w:rsidR="00163D8E" w:rsidRPr="000C678B" w:rsidRDefault="00163D8E" w:rsidP="001E122D">
      <w:pPr>
        <w:suppressAutoHyphens/>
        <w:ind w:left="46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(адрес фактического проживания, регистрации)</w:t>
      </w:r>
    </w:p>
    <w:p w:rsidR="00163D8E" w:rsidRDefault="00163D8E" w:rsidP="001E122D">
      <w:pPr>
        <w:suppressAutoHyphens/>
        <w:ind w:left="4680"/>
        <w:rPr>
          <w:sz w:val="28"/>
        </w:rPr>
      </w:pPr>
      <w:r>
        <w:rPr>
          <w:sz w:val="28"/>
        </w:rPr>
        <w:t xml:space="preserve">тел. </w:t>
      </w:r>
      <w:r>
        <w:rPr>
          <w:sz w:val="28"/>
          <w:u w:val="single"/>
        </w:rPr>
        <w:t>3-00-00</w:t>
      </w:r>
    </w:p>
    <w:p w:rsidR="00163D8E" w:rsidRPr="000B516E" w:rsidRDefault="00163D8E" w:rsidP="001E122D">
      <w:pPr>
        <w:suppressAutoHyphens/>
        <w:jc w:val="center"/>
        <w:rPr>
          <w:sz w:val="28"/>
        </w:rPr>
      </w:pPr>
    </w:p>
    <w:p w:rsidR="00163D8E" w:rsidRDefault="00163D8E" w:rsidP="001E122D">
      <w:pPr>
        <w:suppressAutoHyphens/>
        <w:jc w:val="center"/>
        <w:rPr>
          <w:sz w:val="28"/>
        </w:rPr>
      </w:pPr>
    </w:p>
    <w:p w:rsidR="00163D8E" w:rsidRPr="000B516E" w:rsidRDefault="00163D8E" w:rsidP="001E122D">
      <w:pPr>
        <w:suppressAutoHyphens/>
        <w:jc w:val="center"/>
        <w:rPr>
          <w:sz w:val="28"/>
        </w:rPr>
      </w:pPr>
    </w:p>
    <w:p w:rsidR="00163D8E" w:rsidRPr="00C9072D" w:rsidRDefault="00163D8E" w:rsidP="001E122D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ОБРАЗЕЦ ЗАПОЛНЕНИЯ ЗАЯВЛЕНИЯ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выдаче разрешения на использование земель или 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находящихся в государственной или 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собственности, без предоставления 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 и установления сервитута</w:t>
      </w:r>
    </w:p>
    <w:p w:rsidR="00163D8E" w:rsidRDefault="00163D8E" w:rsidP="001E122D">
      <w:pPr>
        <w:suppressAutoHyphens/>
        <w:jc w:val="center"/>
        <w:rPr>
          <w:sz w:val="28"/>
        </w:rPr>
      </w:pPr>
    </w:p>
    <w:p w:rsidR="00163D8E" w:rsidRPr="000B516E" w:rsidRDefault="00163D8E" w:rsidP="001E122D">
      <w:pPr>
        <w:suppressAutoHyphens/>
        <w:jc w:val="center"/>
        <w:rPr>
          <w:sz w:val="28"/>
        </w:rPr>
      </w:pPr>
    </w:p>
    <w:p w:rsidR="00163D8E" w:rsidRPr="00D1573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ООО «Мозаика», юридический адрес: 353800, Краснодарский край, Красноармейский район, станица Полтавская, ул. Ленина, 34/12, в лице директора Иванова И.И., тел. 3-00-00,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jkfghk</w:t>
      </w:r>
      <w:r w:rsidRPr="00A604D9">
        <w:rPr>
          <w:rFonts w:ascii="Times New Roman" w:hAnsi="Times New Roman" w:cs="Times New Roman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A604D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1573E">
        <w:rPr>
          <w:rFonts w:ascii="Times New Roman" w:hAnsi="Times New Roman" w:cs="Times New Roman"/>
          <w:sz w:val="28"/>
          <w:szCs w:val="28"/>
        </w:rPr>
        <w:t>________________</w:t>
      </w:r>
    </w:p>
    <w:p w:rsidR="00163D8E" w:rsidRPr="00382906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(полностью Ф.И.О. физического лица, паспортные данные, наименование и реквизиты юридического лица или </w:t>
      </w:r>
    </w:p>
    <w:p w:rsidR="00163D8E" w:rsidRPr="003F5143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индивидуального предпринимателя, контактные телефоны, адрес электронной почты (при наличии</w:t>
      </w:r>
      <w:r w:rsidRPr="003F5143">
        <w:rPr>
          <w:rFonts w:ascii="Times New Roman" w:hAnsi="Times New Roman" w:cs="Times New Roman"/>
          <w:sz w:val="18"/>
          <w:szCs w:val="18"/>
        </w:rPr>
        <w:t>)</w:t>
      </w:r>
    </w:p>
    <w:p w:rsidR="00163D8E" w:rsidRDefault="00163D8E" w:rsidP="001E122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63D8E" w:rsidRPr="00167260" w:rsidRDefault="00163D8E" w:rsidP="001E122D">
      <w:pPr>
        <w:suppressAutoHyphens/>
        <w:jc w:val="both"/>
        <w:rPr>
          <w:sz w:val="28"/>
          <w:szCs w:val="28"/>
        </w:rPr>
      </w:pPr>
      <w:r w:rsidRPr="003F5143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выдать разрешение на использование земель или земельного участка: </w:t>
      </w:r>
      <w:r>
        <w:rPr>
          <w:sz w:val="28"/>
          <w:szCs w:val="28"/>
          <w:u w:val="single"/>
        </w:rPr>
        <w:t>по ул. Семейной, 135 в станице Полтавской, 23:13:0000000:00</w:t>
      </w:r>
      <w:r>
        <w:rPr>
          <w:sz w:val="28"/>
          <w:szCs w:val="28"/>
        </w:rPr>
        <w:t>________________</w:t>
      </w:r>
    </w:p>
    <w:p w:rsidR="00163D8E" w:rsidRPr="00CC7E56" w:rsidRDefault="00163D8E" w:rsidP="001E122D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(адрес и кадастровый номер земельного участка (при наличии</w:t>
      </w:r>
      <w:r w:rsidRPr="00CC7E56">
        <w:rPr>
          <w:sz w:val="20"/>
          <w:szCs w:val="20"/>
        </w:rPr>
        <w:t>)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___________</w:t>
      </w:r>
      <w:r>
        <w:rPr>
          <w:rFonts w:ascii="Times New Roman" w:hAnsi="Times New Roman" w:cs="Times New Roman"/>
          <w:sz w:val="28"/>
          <w:szCs w:val="28"/>
          <w:u w:val="single"/>
        </w:rPr>
        <w:t>проведения инженерных изысканий</w:t>
      </w: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163D8E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(предполагаемая цель использования в соответствии </w:t>
      </w:r>
    </w:p>
    <w:p w:rsidR="00163D8E" w:rsidRPr="000D2498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пунктом 1 статьи 39.34 Земельного кодекса Российской Федерации)</w:t>
      </w:r>
    </w:p>
    <w:p w:rsidR="00163D8E" w:rsidRDefault="00163D8E" w:rsidP="001E122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срок __</w:t>
      </w:r>
      <w:r>
        <w:rPr>
          <w:rFonts w:ascii="Times New Roman" w:hAnsi="Times New Roman" w:cs="Times New Roman"/>
          <w:sz w:val="28"/>
          <w:szCs w:val="28"/>
          <w:u w:val="single"/>
        </w:rPr>
        <w:t>6 месяцев, с 20.01.2016 по 20.07.2016 года</w:t>
      </w: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163D8E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(предполагаемый срок использования в пределах сроков, установленных </w:t>
      </w:r>
    </w:p>
    <w:p w:rsidR="00163D8E" w:rsidRPr="000D2498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пунктом 1 статьи 39.34 Земельного кодекса Российской Федерации)</w:t>
      </w:r>
    </w:p>
    <w:p w:rsidR="00163D8E" w:rsidRDefault="00163D8E" w:rsidP="001E122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оформление документов: ______________________________</w:t>
      </w:r>
    </w:p>
    <w:p w:rsidR="00163D8E" w:rsidRPr="00633481" w:rsidRDefault="00163D8E" w:rsidP="001E122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Петров Петр Сергеевич, доверенность № 51 от 12.02.2015 года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63D8E" w:rsidRPr="00CE58EC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(Ф.И.О., реквизиты доверенности, должность</w:t>
      </w:r>
      <w:r w:rsidRPr="00CE58EC">
        <w:rPr>
          <w:rFonts w:ascii="Times New Roman" w:hAnsi="Times New Roman" w:cs="Times New Roman"/>
          <w:sz w:val="18"/>
          <w:szCs w:val="18"/>
        </w:rPr>
        <w:t>)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представленные мной </w:t>
      </w:r>
      <w:r w:rsidRPr="00D95613">
        <w:rPr>
          <w:rFonts w:ascii="Times New Roman" w:hAnsi="Times New Roman" w:cs="Times New Roman"/>
          <w:sz w:val="28"/>
          <w:szCs w:val="28"/>
        </w:rPr>
        <w:t xml:space="preserve">для </w:t>
      </w:r>
      <w:r w:rsidRPr="00D95613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Pr="00D956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указанные в заявлении, достоверны.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Расписку о принятии документов получил (а) _____________________________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  <w:u w:val="single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подачи заявления)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/ __________</w:t>
      </w:r>
      <w:r w:rsidRPr="006334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Петров Петр Сергеевич</w:t>
      </w:r>
      <w:r>
        <w:rPr>
          <w:rFonts w:ascii="Times New Roman" w:hAnsi="Times New Roman" w:cs="Times New Roman"/>
          <w:sz w:val="28"/>
          <w:szCs w:val="28"/>
        </w:rPr>
        <w:t xml:space="preserve"> ___________________/</w:t>
      </w:r>
    </w:p>
    <w:p w:rsidR="00163D8E" w:rsidRPr="0041062F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(подпись заявителя)                                                                                 (полностью Ф.И.О.)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муниципальной услуги: почтой, получить нарочно (нужное подчеркнуть).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администрацией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Pr="00A247EC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Глава</w:t>
      </w:r>
    </w:p>
    <w:p w:rsidR="00163D8E" w:rsidRPr="00A247EC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Полтавского сельского поселения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 xml:space="preserve">Красноармейского района                           </w:t>
      </w:r>
      <w:r>
        <w:rPr>
          <w:sz w:val="28"/>
          <w:szCs w:val="28"/>
        </w:rPr>
        <w:t xml:space="preserve">  </w:t>
      </w:r>
      <w:r w:rsidRPr="00A247EC">
        <w:rPr>
          <w:sz w:val="28"/>
          <w:szCs w:val="28"/>
        </w:rPr>
        <w:t xml:space="preserve">                                      В. А. Побожий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  <w:gridCol w:w="5244"/>
      </w:tblGrid>
      <w:tr w:rsidR="00163D8E" w:rsidRPr="00B82652" w:rsidTr="00107212">
        <w:tc>
          <w:tcPr>
            <w:tcW w:w="4503" w:type="dxa"/>
          </w:tcPr>
          <w:p w:rsidR="00163D8E" w:rsidRPr="00B82652" w:rsidRDefault="00163D8E" w:rsidP="001E122D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163D8E" w:rsidRPr="00B82652" w:rsidRDefault="00163D8E" w:rsidP="001E122D">
            <w:pPr>
              <w:suppressAutoHyphens/>
              <w:snapToGrid w:val="0"/>
              <w:ind w:left="-3"/>
              <w:jc w:val="center"/>
              <w:rPr>
                <w:sz w:val="28"/>
                <w:szCs w:val="28"/>
              </w:rPr>
            </w:pPr>
            <w:r w:rsidRPr="00B82652">
              <w:rPr>
                <w:sz w:val="28"/>
                <w:szCs w:val="28"/>
              </w:rPr>
              <w:t xml:space="preserve"> ПРИЛОЖЕНИЕ </w:t>
            </w:r>
            <w:r>
              <w:rPr>
                <w:sz w:val="28"/>
                <w:szCs w:val="28"/>
              </w:rPr>
              <w:t>№ 3</w:t>
            </w:r>
          </w:p>
          <w:p w:rsidR="00163D8E" w:rsidRPr="000A394C" w:rsidRDefault="00163D8E" w:rsidP="001E122D">
            <w:pPr>
              <w:pStyle w:val="210"/>
              <w:spacing w:line="240" w:lineRule="auto"/>
              <w:ind w:left="-3" w:firstLine="0"/>
              <w:jc w:val="center"/>
              <w:rPr>
                <w:kern w:val="1"/>
                <w:sz w:val="28"/>
                <w:szCs w:val="28"/>
              </w:rPr>
            </w:pPr>
            <w:r w:rsidRPr="000A394C">
              <w:rPr>
                <w:kern w:val="1"/>
                <w:sz w:val="28"/>
                <w:szCs w:val="28"/>
              </w:rPr>
              <w:t>к административному регламенту</w:t>
            </w:r>
          </w:p>
          <w:p w:rsidR="00163D8E" w:rsidRPr="00CC7E56" w:rsidRDefault="00163D8E" w:rsidP="001E122D">
            <w:pPr>
              <w:pStyle w:val="ConsPlusTitle"/>
              <w:widowControl/>
              <w:suppressAutoHyphens/>
              <w:ind w:left="-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E56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B941D2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Pr="00CC7E56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163D8E" w:rsidRPr="00B82652" w:rsidRDefault="00163D8E" w:rsidP="001E122D">
            <w:pPr>
              <w:suppressAutoHyphens/>
              <w:ind w:left="-3"/>
              <w:jc w:val="center"/>
              <w:rPr>
                <w:sz w:val="28"/>
                <w:szCs w:val="28"/>
              </w:rPr>
            </w:pPr>
          </w:p>
        </w:tc>
      </w:tr>
    </w:tbl>
    <w:p w:rsidR="00163D8E" w:rsidRPr="00023C59" w:rsidRDefault="00163D8E" w:rsidP="001E122D">
      <w:pPr>
        <w:suppressAutoHyphens/>
        <w:jc w:val="center"/>
        <w:rPr>
          <w:sz w:val="28"/>
          <w:szCs w:val="28"/>
        </w:rPr>
      </w:pPr>
    </w:p>
    <w:p w:rsidR="00163D8E" w:rsidRPr="00023C59" w:rsidRDefault="00163D8E" w:rsidP="001E122D">
      <w:pPr>
        <w:suppressAutoHyphens/>
        <w:jc w:val="center"/>
        <w:rPr>
          <w:sz w:val="28"/>
          <w:szCs w:val="28"/>
        </w:rPr>
      </w:pPr>
    </w:p>
    <w:p w:rsidR="00163D8E" w:rsidRPr="00CD09BA" w:rsidRDefault="00163D8E" w:rsidP="001E122D">
      <w:pPr>
        <w:suppressAutoHyphens/>
        <w:jc w:val="center"/>
        <w:rPr>
          <w:b/>
          <w:sz w:val="28"/>
          <w:szCs w:val="28"/>
        </w:rPr>
      </w:pPr>
      <w:r w:rsidRPr="00CD09BA">
        <w:rPr>
          <w:b/>
          <w:sz w:val="28"/>
          <w:szCs w:val="28"/>
        </w:rPr>
        <w:t>БЛОК-СХЕМА</w:t>
      </w:r>
    </w:p>
    <w:p w:rsidR="00163D8E" w:rsidRPr="00CD09BA" w:rsidRDefault="00163D8E" w:rsidP="001E122D">
      <w:pPr>
        <w:suppressAutoHyphens/>
        <w:jc w:val="center"/>
        <w:rPr>
          <w:b/>
          <w:sz w:val="28"/>
          <w:szCs w:val="28"/>
        </w:rPr>
      </w:pPr>
      <w:r w:rsidRPr="00CD09BA">
        <w:rPr>
          <w:b/>
          <w:sz w:val="28"/>
          <w:szCs w:val="28"/>
        </w:rPr>
        <w:t>предоставления муниципальной услуги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 w:rsidRPr="008016EC">
        <w:rPr>
          <w:b/>
          <w:sz w:val="28"/>
          <w:szCs w:val="28"/>
        </w:rPr>
        <w:t>«</w:t>
      </w:r>
      <w:r w:rsidRPr="00B941D2">
        <w:rPr>
          <w:b/>
          <w:sz w:val="28"/>
          <w:szCs w:val="28"/>
        </w:rPr>
        <w:t xml:space="preserve">Выдача разрешения на использование земель или 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 w:rsidRPr="00B941D2">
        <w:rPr>
          <w:b/>
          <w:sz w:val="28"/>
          <w:szCs w:val="28"/>
        </w:rPr>
        <w:t xml:space="preserve">земельного участка, находящихся в государственной или 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 w:rsidRPr="00B941D2">
        <w:rPr>
          <w:b/>
          <w:sz w:val="28"/>
          <w:szCs w:val="28"/>
        </w:rPr>
        <w:t xml:space="preserve">муниципальной собственности, без предоставления </w:t>
      </w:r>
    </w:p>
    <w:p w:rsidR="00163D8E" w:rsidRPr="00C702DF" w:rsidRDefault="00163D8E" w:rsidP="001E122D">
      <w:pPr>
        <w:suppressAutoHyphens/>
        <w:jc w:val="center"/>
        <w:rPr>
          <w:sz w:val="28"/>
          <w:szCs w:val="28"/>
        </w:rPr>
      </w:pPr>
      <w:r w:rsidRPr="00B941D2">
        <w:rPr>
          <w:b/>
          <w:sz w:val="28"/>
          <w:szCs w:val="28"/>
        </w:rPr>
        <w:t>земельных участков и установления сервитутов</w:t>
      </w:r>
      <w:r w:rsidRPr="008016EC">
        <w:rPr>
          <w:sz w:val="28"/>
          <w:szCs w:val="28"/>
        </w:rPr>
        <w:t>»</w:t>
      </w:r>
    </w:p>
    <w:p w:rsidR="00163D8E" w:rsidRDefault="00163D8E" w:rsidP="001E122D">
      <w:pPr>
        <w:suppressAutoHyphens/>
        <w:jc w:val="center"/>
        <w:rPr>
          <w:sz w:val="28"/>
          <w:szCs w:val="28"/>
        </w:rPr>
      </w:pPr>
    </w:p>
    <w:p w:rsidR="00163D8E" w:rsidRDefault="00163D8E" w:rsidP="001E122D">
      <w:pPr>
        <w:suppressAutoHyphens/>
        <w:jc w:val="center"/>
        <w:rPr>
          <w:sz w:val="28"/>
          <w:szCs w:val="28"/>
        </w:rPr>
      </w:pPr>
    </w:p>
    <w:p w:rsidR="00163D8E" w:rsidRPr="00E2460B" w:rsidRDefault="00473585" w:rsidP="001E122D">
      <w:pPr>
        <w:suppressAutoHyphens/>
        <w:jc w:val="center"/>
        <w:rPr>
          <w:sz w:val="28"/>
          <w:szCs w:val="28"/>
        </w:rPr>
      </w:pPr>
      <w:r w:rsidRPr="00473585">
        <w:rPr>
          <w:noProof/>
        </w:rPr>
        <w:pict>
          <v:rect id="_x0000_s1026" style="position:absolute;left:0;text-align:left;margin-left:90pt;margin-top:7.15pt;width:335.7pt;height:61.35pt;z-index:251652608">
            <v:textbox style="mso-next-textbox:#_x0000_s1026">
              <w:txbxContent>
                <w:p w:rsidR="00163D8E" w:rsidRPr="00B447F3" w:rsidRDefault="00163D8E" w:rsidP="00382906">
                  <w:pPr>
                    <w:spacing w:line="200" w:lineRule="atLeast"/>
                    <w:jc w:val="center"/>
                    <w:rPr>
                      <w:sz w:val="20"/>
                      <w:szCs w:val="20"/>
                    </w:rPr>
                  </w:pPr>
                  <w:r w:rsidRPr="006406C3">
                    <w:rPr>
                      <w:sz w:val="20"/>
                      <w:szCs w:val="20"/>
                    </w:rPr>
                    <w:t>Поступление письменного заявления</w:t>
                  </w:r>
                  <w:r w:rsidRPr="00B447F3">
                    <w:rPr>
                      <w:sz w:val="20"/>
                      <w:szCs w:val="20"/>
                    </w:rPr>
                    <w:t xml:space="preserve"> о выдаче разрешения на использов</w:t>
                  </w:r>
                  <w:r w:rsidRPr="00B447F3">
                    <w:rPr>
                      <w:sz w:val="20"/>
                      <w:szCs w:val="20"/>
                    </w:rPr>
                    <w:t>а</w:t>
                  </w:r>
                  <w:r w:rsidRPr="00B447F3">
                    <w:rPr>
                      <w:sz w:val="20"/>
                      <w:szCs w:val="20"/>
                    </w:rPr>
                    <w:t xml:space="preserve">ние земель или земельного участка, находящихся в государственной или муниципальной собственности, без предоставления </w:t>
                  </w:r>
                </w:p>
                <w:p w:rsidR="00163D8E" w:rsidRPr="006406C3" w:rsidRDefault="00163D8E" w:rsidP="00382906">
                  <w:pPr>
                    <w:spacing w:line="200" w:lineRule="atLeast"/>
                    <w:jc w:val="center"/>
                    <w:rPr>
                      <w:sz w:val="20"/>
                      <w:szCs w:val="20"/>
                    </w:rPr>
                  </w:pPr>
                  <w:r w:rsidRPr="00B447F3">
                    <w:rPr>
                      <w:sz w:val="20"/>
                      <w:szCs w:val="20"/>
                    </w:rPr>
                    <w:t>земельного участка и установления сервитута</w:t>
                  </w:r>
                </w:p>
              </w:txbxContent>
            </v:textbox>
          </v:rect>
        </w:pict>
      </w:r>
    </w:p>
    <w:p w:rsidR="00163D8E" w:rsidRDefault="00163D8E" w:rsidP="001E122D">
      <w:pPr>
        <w:suppressAutoHyphens/>
        <w:jc w:val="center"/>
        <w:rPr>
          <w:sz w:val="28"/>
          <w:szCs w:val="28"/>
        </w:rPr>
      </w:pPr>
    </w:p>
    <w:p w:rsidR="00163D8E" w:rsidRDefault="00163D8E" w:rsidP="001E122D">
      <w:pPr>
        <w:suppressAutoHyphens/>
        <w:jc w:val="center"/>
        <w:rPr>
          <w:sz w:val="28"/>
          <w:szCs w:val="28"/>
        </w:rPr>
      </w:pPr>
    </w:p>
    <w:p w:rsidR="00163D8E" w:rsidRDefault="00163D8E" w:rsidP="001E122D">
      <w:pPr>
        <w:suppressAutoHyphens/>
        <w:jc w:val="center"/>
        <w:rPr>
          <w:sz w:val="28"/>
          <w:szCs w:val="28"/>
        </w:rPr>
      </w:pPr>
    </w:p>
    <w:p w:rsidR="00163D8E" w:rsidRDefault="00473585" w:rsidP="001E122D">
      <w:pPr>
        <w:suppressAutoHyphens/>
        <w:jc w:val="center"/>
        <w:rPr>
          <w:sz w:val="28"/>
          <w:szCs w:val="28"/>
        </w:rPr>
      </w:pPr>
      <w:r w:rsidRPr="00473585">
        <w:rPr>
          <w:noProof/>
        </w:rPr>
        <w:pict>
          <v:line id="_x0000_s1027" style="position:absolute;left:0;text-align:left;z-index:251656704" from="238.95pt,4.45pt" to="238.95pt,31.45pt">
            <v:stroke endarrow="block"/>
          </v:line>
        </w:pict>
      </w:r>
    </w:p>
    <w:p w:rsidR="00163D8E" w:rsidRDefault="00473585" w:rsidP="001E122D">
      <w:pPr>
        <w:suppressAutoHyphens/>
        <w:jc w:val="center"/>
        <w:rPr>
          <w:sz w:val="28"/>
          <w:szCs w:val="28"/>
        </w:rPr>
      </w:pPr>
      <w:r w:rsidRPr="00473585">
        <w:rPr>
          <w:noProof/>
        </w:rPr>
        <w:pict>
          <v:rect id="_x0000_s1028" style="position:absolute;left:0;text-align:left;margin-left:126pt;margin-top:15.35pt;width:252pt;height:30.75pt;z-index:251651584">
            <v:textbox style="mso-next-textbox:#_x0000_s1028">
              <w:txbxContent>
                <w:p w:rsidR="00163D8E" w:rsidRDefault="00163D8E" w:rsidP="003829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Формирование и направление</w:t>
                  </w:r>
                </w:p>
                <w:p w:rsidR="00163D8E" w:rsidRDefault="00163D8E" w:rsidP="003829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межведомственного запроса  </w:t>
                  </w:r>
                </w:p>
                <w:p w:rsidR="00163D8E" w:rsidRPr="00DA3E1F" w:rsidRDefault="00163D8E" w:rsidP="00382906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163D8E" w:rsidRDefault="00163D8E" w:rsidP="001E122D">
      <w:pPr>
        <w:suppressAutoHyphens/>
        <w:jc w:val="center"/>
        <w:rPr>
          <w:sz w:val="28"/>
          <w:szCs w:val="28"/>
        </w:rPr>
      </w:pPr>
    </w:p>
    <w:p w:rsidR="00163D8E" w:rsidRDefault="00473585" w:rsidP="001E122D">
      <w:pPr>
        <w:suppressAutoHyphens/>
        <w:jc w:val="center"/>
        <w:rPr>
          <w:sz w:val="28"/>
          <w:szCs w:val="28"/>
        </w:rPr>
      </w:pPr>
      <w:r w:rsidRPr="00473585">
        <w:rPr>
          <w:noProof/>
        </w:rPr>
        <w:pict>
          <v:line id="_x0000_s1029" style="position:absolute;left:0;text-align:left;z-index:251657728" from="238.95pt,13.95pt" to="238.95pt,40.95pt">
            <v:stroke endarrow="block"/>
          </v:line>
        </w:pict>
      </w:r>
    </w:p>
    <w:p w:rsidR="00163D8E" w:rsidRDefault="00163D8E" w:rsidP="001E122D">
      <w:pPr>
        <w:suppressAutoHyphens/>
        <w:jc w:val="center"/>
        <w:rPr>
          <w:sz w:val="28"/>
          <w:szCs w:val="28"/>
        </w:rPr>
      </w:pPr>
    </w:p>
    <w:p w:rsidR="00163D8E" w:rsidRPr="009C79E5" w:rsidRDefault="00473585" w:rsidP="001E122D">
      <w:pPr>
        <w:suppressAutoHyphens/>
        <w:jc w:val="center"/>
        <w:rPr>
          <w:sz w:val="28"/>
          <w:szCs w:val="28"/>
        </w:rPr>
      </w:pPr>
      <w:r w:rsidRPr="00473585">
        <w:rPr>
          <w:noProof/>
        </w:rPr>
        <w:pict>
          <v:rect id="_x0000_s1030" style="position:absolute;left:0;text-align:left;margin-left:99pt;margin-top:8.75pt;width:297pt;height:42.75pt;z-index:251654656">
            <v:textbox style="mso-next-textbox:#_x0000_s1030">
              <w:txbxContent>
                <w:p w:rsidR="00163D8E" w:rsidRDefault="00163D8E" w:rsidP="003829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Передача заявления и прилагаемых к нему документов </w:t>
                  </w:r>
                </w:p>
                <w:p w:rsidR="00163D8E" w:rsidRPr="00E86805" w:rsidRDefault="00163D8E" w:rsidP="003829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 рассмотрение главе сельского поселения </w:t>
                  </w:r>
                </w:p>
              </w:txbxContent>
            </v:textbox>
          </v:rect>
        </w:pict>
      </w:r>
    </w:p>
    <w:p w:rsidR="00163D8E" w:rsidRDefault="00163D8E" w:rsidP="001E122D">
      <w:pPr>
        <w:suppressAutoHyphens/>
        <w:ind w:right="949"/>
        <w:jc w:val="center"/>
        <w:rPr>
          <w:rFonts w:ascii="Arial" w:hAnsi="Arial" w:cs="Arial"/>
        </w:rPr>
      </w:pPr>
    </w:p>
    <w:p w:rsidR="00163D8E" w:rsidRDefault="00163D8E" w:rsidP="001E122D">
      <w:pPr>
        <w:suppressAutoHyphens/>
        <w:ind w:right="949"/>
        <w:jc w:val="center"/>
        <w:rPr>
          <w:rFonts w:ascii="Arial" w:hAnsi="Arial" w:cs="Arial"/>
        </w:rPr>
      </w:pPr>
    </w:p>
    <w:p w:rsidR="00163D8E" w:rsidRDefault="00473585" w:rsidP="001E122D">
      <w:pPr>
        <w:suppressAutoHyphens/>
        <w:ind w:right="949"/>
        <w:jc w:val="center"/>
        <w:rPr>
          <w:rFonts w:ascii="Arial" w:hAnsi="Arial" w:cs="Arial"/>
        </w:rPr>
      </w:pPr>
      <w:r w:rsidRPr="00473585">
        <w:rPr>
          <w:noProof/>
        </w:rPr>
        <w:lastRenderedPageBreak/>
        <w:pict>
          <v:line id="_x0000_s1031" style="position:absolute;left:0;text-align:left;z-index:251655680" from="238.95pt,7.8pt" to="238.95pt,34.8pt">
            <v:stroke endarrow="block"/>
          </v:line>
        </w:pict>
      </w:r>
    </w:p>
    <w:p w:rsidR="00163D8E" w:rsidRDefault="00163D8E" w:rsidP="001E122D">
      <w:pPr>
        <w:suppressAutoHyphens/>
        <w:ind w:right="949"/>
        <w:jc w:val="center"/>
        <w:rPr>
          <w:rFonts w:ascii="Arial" w:hAnsi="Arial" w:cs="Arial"/>
        </w:rPr>
      </w:pPr>
    </w:p>
    <w:p w:rsidR="00163D8E" w:rsidRDefault="00473585" w:rsidP="001E122D">
      <w:pPr>
        <w:suppressAutoHyphens/>
        <w:ind w:right="949"/>
        <w:jc w:val="center"/>
        <w:rPr>
          <w:rFonts w:ascii="Arial" w:hAnsi="Arial" w:cs="Arial"/>
        </w:rPr>
      </w:pPr>
      <w:r w:rsidRPr="00473585">
        <w:rPr>
          <w:noProof/>
        </w:rPr>
        <w:pict>
          <v:rect id="_x0000_s1032" style="position:absolute;left:0;text-align:left;margin-left:149.25pt;margin-top:7.2pt;width:202.25pt;height:30pt;z-index:251653632">
            <v:textbox style="mso-next-textbox:#_x0000_s1032">
              <w:txbxContent>
                <w:p w:rsidR="00163D8E" w:rsidRPr="00E86805" w:rsidRDefault="00163D8E" w:rsidP="003829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отписывает заявление и передает его в порядке делопроизводства специалисту</w:t>
                  </w:r>
                </w:p>
              </w:txbxContent>
            </v:textbox>
          </v:rect>
        </w:pict>
      </w:r>
      <w:r w:rsidRPr="00473585">
        <w:rPr>
          <w:noProof/>
        </w:rPr>
        <w:pict>
          <v:rect id="_x0000_s1033" style="position:absolute;left:0;text-align:left;margin-left:261pt;margin-top:590.3pt;width:198pt;height:54pt;z-index:251647488">
            <v:textbox style="mso-next-textbox:#_x0000_s1033">
              <w:txbxContent>
                <w:p w:rsidR="00163D8E" w:rsidRDefault="00163D8E" w:rsidP="00382906">
                  <w:pPr>
                    <w:jc w:val="center"/>
                  </w:pPr>
                  <w:r>
                    <w:t>Обеспечение государственной р</w:t>
                  </w:r>
                  <w:r>
                    <w:t>е</w:t>
                  </w:r>
                  <w:r>
                    <w:t>гистрации права на земельный участок</w:t>
                  </w:r>
                </w:p>
                <w:p w:rsidR="00163D8E" w:rsidRDefault="00163D8E" w:rsidP="00382906"/>
              </w:txbxContent>
            </v:textbox>
          </v:rect>
        </w:pict>
      </w:r>
      <w:r w:rsidRPr="00473585">
        <w:rPr>
          <w:noProof/>
        </w:rPr>
        <w:pict>
          <v:line id="_x0000_s1034" style="position:absolute;left:0;text-align:left;flip:x;z-index:251646464" from="369pt,563.3pt" to="369pt,589.9pt">
            <v:stroke endarrow="block"/>
          </v:line>
        </w:pict>
      </w:r>
    </w:p>
    <w:p w:rsidR="00163D8E" w:rsidRDefault="00163D8E" w:rsidP="001E122D">
      <w:pPr>
        <w:suppressAutoHyphens/>
        <w:ind w:right="949"/>
        <w:jc w:val="center"/>
        <w:rPr>
          <w:rFonts w:ascii="Arial" w:hAnsi="Arial" w:cs="Arial"/>
        </w:rPr>
      </w:pPr>
    </w:p>
    <w:p w:rsidR="00163D8E" w:rsidRDefault="00163D8E" w:rsidP="001E122D">
      <w:pPr>
        <w:suppressAutoHyphens/>
        <w:ind w:right="949"/>
        <w:jc w:val="center"/>
        <w:rPr>
          <w:rFonts w:ascii="Arial" w:hAnsi="Arial" w:cs="Arial"/>
        </w:rPr>
      </w:pPr>
    </w:p>
    <w:p w:rsidR="00163D8E" w:rsidRDefault="00473585" w:rsidP="001E122D">
      <w:pPr>
        <w:suppressAutoHyphens/>
        <w:ind w:right="949"/>
        <w:jc w:val="center"/>
        <w:rPr>
          <w:rFonts w:ascii="Arial" w:hAnsi="Arial" w:cs="Arial"/>
        </w:rPr>
      </w:pPr>
      <w:r w:rsidRPr="00473585">
        <w:rPr>
          <w:noProof/>
        </w:rPr>
        <w:pict>
          <v:group id="_x0000_s1035" style="position:absolute;left:0;text-align:left;margin-left:-18pt;margin-top:5.4pt;width:494.6pt;height:119.5pt;z-index:251648512" coordorigin="2387,7662" coordsize="7792,2390">
            <v:rect id="_x0000_s1036" style="position:absolute;left:2387;top:9387;width:2873;height:645">
              <v:textbox style="mso-next-textbox:#_x0000_s1036">
                <w:txbxContent>
                  <w:p w:rsidR="00163D8E" w:rsidRPr="00E86805" w:rsidRDefault="00163D8E" w:rsidP="0038290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86805">
                      <w:rPr>
                        <w:sz w:val="20"/>
                        <w:szCs w:val="20"/>
                      </w:rPr>
                      <w:t>Положительное</w:t>
                    </w:r>
                    <w:r>
                      <w:rPr>
                        <w:sz w:val="20"/>
                        <w:szCs w:val="20"/>
                      </w:rPr>
                      <w:t xml:space="preserve"> решение</w:t>
                    </w:r>
                  </w:p>
                </w:txbxContent>
              </v:textbox>
            </v:rect>
            <v:rect id="_x0000_s1037" style="position:absolute;left:7127;top:9407;width:3052;height:645">
              <v:textbox style="mso-next-textbox:#_x0000_s1037">
                <w:txbxContent>
                  <w:p w:rsidR="00163D8E" w:rsidRPr="00E86805" w:rsidRDefault="00163D8E" w:rsidP="0038290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</w:t>
                    </w:r>
                    <w:r w:rsidRPr="00E86805">
                      <w:rPr>
                        <w:sz w:val="20"/>
                        <w:szCs w:val="20"/>
                      </w:rPr>
                      <w:t>трицательное</w:t>
                    </w:r>
                    <w:r>
                      <w:rPr>
                        <w:sz w:val="20"/>
                        <w:szCs w:val="20"/>
                      </w:rPr>
                      <w:t xml:space="preserve"> решение</w:t>
                    </w:r>
                  </w:p>
                </w:txbxContent>
              </v:textbox>
            </v:rect>
            <v:rect id="_x0000_s1038" style="position:absolute;left:4293;top:8092;width:3951;height:645">
              <v:textbox style="mso-next-textbox:#_x0000_s1038">
                <w:txbxContent>
                  <w:p w:rsidR="00163D8E" w:rsidRPr="00636FAB" w:rsidRDefault="00163D8E" w:rsidP="002E61E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36FAB">
                      <w:rPr>
                        <w:sz w:val="20"/>
                        <w:szCs w:val="20"/>
                      </w:rPr>
                      <w:t xml:space="preserve">Рассмотрение специалистом документов </w:t>
                    </w:r>
                  </w:p>
                  <w:p w:rsidR="00163D8E" w:rsidRDefault="00163D8E" w:rsidP="002E61E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36FAB">
                      <w:rPr>
                        <w:sz w:val="20"/>
                        <w:szCs w:val="20"/>
                      </w:rPr>
                      <w:t>и принятие решения</w:t>
                    </w:r>
                  </w:p>
                  <w:p w:rsidR="00163D8E" w:rsidRPr="00131B41" w:rsidRDefault="00163D8E" w:rsidP="00382906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_x0000_s1039" style="position:absolute" from="6089,7662" to="6091,8092">
              <v:stroke endarrow="block"/>
            </v:line>
            <v:line id="_x0000_s1040" style="position:absolute;flip:x" from="4922,8762" to="5461,9407">
              <v:stroke endarrow="block"/>
            </v:line>
            <v:line id="_x0000_s1041" style="position:absolute" from="6875,8772" to="7593,9417">
              <v:stroke endarrow="block"/>
            </v:line>
          </v:group>
        </w:pict>
      </w:r>
    </w:p>
    <w:p w:rsidR="00163D8E" w:rsidRPr="006B49D9" w:rsidRDefault="00163D8E" w:rsidP="001E122D">
      <w:pPr>
        <w:suppressAutoHyphens/>
        <w:rPr>
          <w:rFonts w:ascii="Arial" w:hAnsi="Arial" w:cs="Arial"/>
        </w:rPr>
      </w:pPr>
    </w:p>
    <w:p w:rsidR="00163D8E" w:rsidRPr="006B49D9" w:rsidRDefault="00163D8E" w:rsidP="001E122D">
      <w:pPr>
        <w:suppressAutoHyphens/>
        <w:rPr>
          <w:rFonts w:ascii="Arial" w:hAnsi="Arial" w:cs="Arial"/>
        </w:rPr>
      </w:pPr>
    </w:p>
    <w:p w:rsidR="00163D8E" w:rsidRPr="006B49D9" w:rsidRDefault="00163D8E" w:rsidP="001E122D">
      <w:pPr>
        <w:suppressAutoHyphens/>
        <w:rPr>
          <w:rFonts w:ascii="Arial" w:hAnsi="Arial" w:cs="Arial"/>
        </w:rPr>
      </w:pPr>
    </w:p>
    <w:p w:rsidR="00163D8E" w:rsidRPr="006B49D9" w:rsidRDefault="00163D8E" w:rsidP="001E122D">
      <w:pPr>
        <w:suppressAutoHyphens/>
        <w:rPr>
          <w:rFonts w:ascii="Arial" w:hAnsi="Arial" w:cs="Arial"/>
        </w:rPr>
      </w:pPr>
    </w:p>
    <w:p w:rsidR="00163D8E" w:rsidRPr="006B49D9" w:rsidRDefault="00163D8E" w:rsidP="001E122D">
      <w:pPr>
        <w:suppressAutoHyphens/>
        <w:rPr>
          <w:rFonts w:ascii="Arial" w:hAnsi="Arial" w:cs="Arial"/>
        </w:rPr>
      </w:pPr>
    </w:p>
    <w:p w:rsidR="00163D8E" w:rsidRPr="006B49D9" w:rsidRDefault="00163D8E" w:rsidP="001E122D">
      <w:pPr>
        <w:suppressAutoHyphens/>
        <w:rPr>
          <w:rFonts w:ascii="Arial" w:hAnsi="Arial" w:cs="Arial"/>
        </w:rPr>
      </w:pPr>
    </w:p>
    <w:p w:rsidR="00163D8E" w:rsidRDefault="00163D8E" w:rsidP="001E122D">
      <w:pPr>
        <w:tabs>
          <w:tab w:val="left" w:pos="7905"/>
        </w:tabs>
        <w:suppressAutoHyphens/>
      </w:pPr>
      <w:r>
        <w:rPr>
          <w:rFonts w:ascii="Arial" w:hAnsi="Arial" w:cs="Arial"/>
        </w:rPr>
        <w:tab/>
      </w:r>
    </w:p>
    <w:p w:rsidR="00163D8E" w:rsidRPr="001F195B" w:rsidRDefault="00473585" w:rsidP="001E122D">
      <w:pPr>
        <w:suppressAutoHyphens/>
      </w:pPr>
      <w:r>
        <w:rPr>
          <w:noProof/>
        </w:rPr>
        <w:pict>
          <v:line id="_x0000_s1042" style="position:absolute;z-index:251658752" from="63pt,5.4pt" to="63pt,38.55pt">
            <v:stroke endarrow="block"/>
          </v:line>
        </w:pict>
      </w:r>
      <w:r>
        <w:rPr>
          <w:noProof/>
        </w:rPr>
        <w:pict>
          <v:line id="_x0000_s1043" style="position:absolute;z-index:251659776" from="378pt,6.4pt" to="378pt,38.55pt">
            <v:stroke endarrow="block"/>
          </v:line>
        </w:pict>
      </w:r>
    </w:p>
    <w:p w:rsidR="00163D8E" w:rsidRPr="001F195B" w:rsidRDefault="00163D8E" w:rsidP="001E122D">
      <w:pPr>
        <w:suppressAutoHyphens/>
      </w:pPr>
    </w:p>
    <w:p w:rsidR="00163D8E" w:rsidRPr="001F195B" w:rsidRDefault="00163D8E" w:rsidP="001E122D">
      <w:pPr>
        <w:suppressAutoHyphens/>
      </w:pPr>
    </w:p>
    <w:p w:rsidR="00163D8E" w:rsidRPr="001F195B" w:rsidRDefault="00163D8E" w:rsidP="001E122D">
      <w:pPr>
        <w:suppressAutoHyphens/>
      </w:pPr>
    </w:p>
    <w:p w:rsidR="00163D8E" w:rsidRDefault="00163D8E" w:rsidP="001E122D">
      <w:pPr>
        <w:suppressAutoHyphens/>
      </w:pPr>
    </w:p>
    <w:p w:rsidR="00163D8E" w:rsidRPr="001F195B" w:rsidRDefault="00163D8E" w:rsidP="001E122D">
      <w:pPr>
        <w:suppressAutoHyphens/>
      </w:pPr>
    </w:p>
    <w:p w:rsidR="00163D8E" w:rsidRDefault="00473585" w:rsidP="001E122D">
      <w:pPr>
        <w:suppressAutoHyphens/>
      </w:pPr>
      <w:r>
        <w:rPr>
          <w:noProof/>
        </w:rPr>
        <w:pict>
          <v:line id="_x0000_s1044" style="position:absolute;z-index:251668992" from="378pt,-13.8pt" to="378pt,19.35pt">
            <v:stroke endarrow="block"/>
          </v:line>
        </w:pict>
      </w:r>
      <w:r>
        <w:rPr>
          <w:noProof/>
        </w:rPr>
        <w:pict>
          <v:line id="_x0000_s1045" style="position:absolute;z-index:251667968" from="63pt,-13.8pt" to="63pt,19.35pt">
            <v:stroke endarrow="block"/>
          </v:line>
        </w:pict>
      </w:r>
    </w:p>
    <w:p w:rsidR="00163D8E" w:rsidRDefault="00473585" w:rsidP="001E122D">
      <w:pPr>
        <w:suppressAutoHyphens/>
      </w:pPr>
      <w:r>
        <w:rPr>
          <w:noProof/>
        </w:rPr>
        <w:pict>
          <v:rect id="_x0000_s1046" style="position:absolute;margin-left:-36pt;margin-top:8.4pt;width:211.95pt;height:77.1pt;z-index:251665920">
            <v:textbox style="mso-next-textbox:#_x0000_s1046">
              <w:txbxContent>
                <w:p w:rsidR="00163D8E" w:rsidRPr="00C702DF" w:rsidRDefault="00163D8E" w:rsidP="002E61E5">
                  <w:pPr>
                    <w:jc w:val="center"/>
                    <w:rPr>
                      <w:sz w:val="20"/>
                      <w:szCs w:val="20"/>
                    </w:rPr>
                  </w:pPr>
                  <w:r w:rsidRPr="00C702DF">
                    <w:rPr>
                      <w:sz w:val="20"/>
                      <w:szCs w:val="20"/>
                    </w:rPr>
                    <w:t xml:space="preserve">Подготовка </w:t>
                  </w:r>
                  <w:r w:rsidRPr="00AA7038">
                    <w:rPr>
                      <w:sz w:val="20"/>
                      <w:szCs w:val="20"/>
                    </w:rPr>
                    <w:t>разреше</w:t>
                  </w:r>
                  <w:r>
                    <w:rPr>
                      <w:sz w:val="20"/>
                      <w:szCs w:val="20"/>
                    </w:rPr>
                    <w:t>ния</w:t>
                  </w:r>
                  <w:r w:rsidRPr="00AA7038">
                    <w:rPr>
                      <w:sz w:val="20"/>
                      <w:szCs w:val="20"/>
                    </w:rPr>
                    <w:t xml:space="preserve"> на использование земель или зе</w:t>
                  </w:r>
                  <w:r>
                    <w:rPr>
                      <w:sz w:val="20"/>
                      <w:szCs w:val="20"/>
                    </w:rPr>
                    <w:t xml:space="preserve">мельного участка, находящихся в </w:t>
                  </w:r>
                  <w:r w:rsidRPr="00AA7038">
                    <w:rPr>
                      <w:sz w:val="20"/>
                      <w:szCs w:val="20"/>
                    </w:rPr>
                    <w:t>государственной или муниципальной со</w:t>
                  </w:r>
                  <w:r w:rsidRPr="00AA7038">
                    <w:rPr>
                      <w:sz w:val="20"/>
                      <w:szCs w:val="20"/>
                    </w:rPr>
                    <w:t>б</w:t>
                  </w:r>
                  <w:r w:rsidRPr="00AA7038">
                    <w:rPr>
                      <w:sz w:val="20"/>
                      <w:szCs w:val="20"/>
                    </w:rPr>
                    <w:t>ственности, без предоставления земельных участков и установления сервитутов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margin-left:261pt;margin-top:8.4pt;width:221.55pt;height:75.6pt;z-index:251666944">
            <v:textbox style="mso-next-textbox:#_x0000_s1047">
              <w:txbxContent>
                <w:p w:rsidR="00163D8E" w:rsidRPr="00C702DF" w:rsidRDefault="00163D8E" w:rsidP="002E61E5">
                  <w:pPr>
                    <w:jc w:val="center"/>
                    <w:rPr>
                      <w:sz w:val="20"/>
                      <w:szCs w:val="20"/>
                    </w:rPr>
                  </w:pPr>
                  <w:r w:rsidRPr="00C702DF">
                    <w:rPr>
                      <w:sz w:val="20"/>
                      <w:szCs w:val="20"/>
                    </w:rPr>
                    <w:t xml:space="preserve">Подготовка письменного отказа </w:t>
                  </w:r>
                  <w:r>
                    <w:rPr>
                      <w:sz w:val="20"/>
                      <w:szCs w:val="20"/>
                    </w:rPr>
                    <w:t xml:space="preserve">в выдаче </w:t>
                  </w:r>
                  <w:r w:rsidRPr="00AA7038">
                    <w:rPr>
                      <w:sz w:val="20"/>
                      <w:szCs w:val="20"/>
                    </w:rPr>
                    <w:t>ра</w:t>
                  </w:r>
                  <w:r w:rsidRPr="00AA7038">
                    <w:rPr>
                      <w:sz w:val="20"/>
                      <w:szCs w:val="20"/>
                    </w:rPr>
                    <w:t>з</w:t>
                  </w:r>
                  <w:r w:rsidRPr="00AA7038">
                    <w:rPr>
                      <w:sz w:val="20"/>
                      <w:szCs w:val="20"/>
                    </w:rPr>
                    <w:t>реше</w:t>
                  </w:r>
                  <w:r>
                    <w:rPr>
                      <w:sz w:val="20"/>
                      <w:szCs w:val="20"/>
                    </w:rPr>
                    <w:t>ния</w:t>
                  </w:r>
                  <w:r w:rsidRPr="00AA7038">
                    <w:rPr>
                      <w:sz w:val="20"/>
                      <w:szCs w:val="20"/>
                    </w:rPr>
                    <w:t xml:space="preserve"> на использование земель или зе</w:t>
                  </w:r>
                  <w:r>
                    <w:rPr>
                      <w:sz w:val="20"/>
                      <w:szCs w:val="20"/>
                    </w:rPr>
                    <w:t>мел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 xml:space="preserve">ного участка, находящихся в </w:t>
                  </w:r>
                  <w:r w:rsidRPr="00AA7038">
                    <w:rPr>
                      <w:sz w:val="20"/>
                      <w:szCs w:val="20"/>
                    </w:rPr>
                    <w:t>государственной или муниципальной собственности, без предо</w:t>
                  </w:r>
                  <w:r w:rsidRPr="00AA7038">
                    <w:rPr>
                      <w:sz w:val="20"/>
                      <w:szCs w:val="20"/>
                    </w:rPr>
                    <w:t>с</w:t>
                  </w:r>
                  <w:r w:rsidRPr="00AA7038">
                    <w:rPr>
                      <w:sz w:val="20"/>
                      <w:szCs w:val="20"/>
                    </w:rPr>
                    <w:t>тавления земельных участков и установления сервитутов</w:t>
                  </w:r>
                </w:p>
                <w:p w:rsidR="00163D8E" w:rsidRPr="00C702DF" w:rsidRDefault="00163D8E" w:rsidP="002E61E5">
                  <w:pPr>
                    <w:ind w:left="-142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63D8E" w:rsidRDefault="00163D8E" w:rsidP="001E122D">
      <w:pPr>
        <w:suppressAutoHyphens/>
      </w:pPr>
    </w:p>
    <w:p w:rsidR="00163D8E" w:rsidRDefault="00163D8E" w:rsidP="001E122D">
      <w:pPr>
        <w:suppressAutoHyphens/>
      </w:pPr>
    </w:p>
    <w:p w:rsidR="00163D8E" w:rsidRDefault="00163D8E" w:rsidP="001E122D">
      <w:pPr>
        <w:suppressAutoHyphens/>
      </w:pPr>
    </w:p>
    <w:p w:rsidR="00163D8E" w:rsidRDefault="00163D8E" w:rsidP="001E122D">
      <w:pPr>
        <w:suppressAutoHyphens/>
      </w:pPr>
    </w:p>
    <w:p w:rsidR="00163D8E" w:rsidRDefault="00163D8E" w:rsidP="001E122D">
      <w:pPr>
        <w:suppressAutoHyphens/>
      </w:pPr>
    </w:p>
    <w:p w:rsidR="00163D8E" w:rsidRDefault="00163D8E" w:rsidP="001E122D">
      <w:pPr>
        <w:suppressAutoHyphens/>
      </w:pPr>
    </w:p>
    <w:p w:rsidR="00163D8E" w:rsidRDefault="00473585" w:rsidP="001E122D">
      <w:pPr>
        <w:suppressAutoHyphens/>
      </w:pPr>
      <w:r>
        <w:rPr>
          <w:noProof/>
        </w:rPr>
        <w:pict>
          <v:line id="_x0000_s1048" style="position:absolute;z-index:251661824" from="63pt,3.2pt" to="63pt,35.75pt">
            <v:stroke endarrow="block"/>
          </v:line>
        </w:pict>
      </w:r>
      <w:r>
        <w:rPr>
          <w:noProof/>
        </w:rPr>
        <w:pict>
          <v:line id="_x0000_s1049" style="position:absolute;z-index:251660800" from="378pt,4.4pt" to="378pt,33.6pt">
            <v:stroke endarrow="block"/>
          </v:line>
        </w:pict>
      </w:r>
    </w:p>
    <w:p w:rsidR="00163D8E" w:rsidRDefault="00163D8E" w:rsidP="001E122D">
      <w:pPr>
        <w:suppressAutoHyphens/>
      </w:pPr>
    </w:p>
    <w:p w:rsidR="00163D8E" w:rsidRDefault="00473585" w:rsidP="001E122D">
      <w:pPr>
        <w:suppressAutoHyphens/>
      </w:pPr>
      <w:r>
        <w:rPr>
          <w:noProof/>
        </w:rPr>
        <w:pict>
          <v:rect id="_x0000_s1050" style="position:absolute;margin-left:-36pt;margin-top:5.4pt;width:220.95pt;height:96.3pt;z-index:251649536">
            <v:textbox style="mso-next-textbox:#_x0000_s1050">
              <w:txbxContent>
                <w:p w:rsidR="00163D8E" w:rsidRPr="00F80448" w:rsidRDefault="00163D8E" w:rsidP="00382906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48">
                    <w:rPr>
                      <w:sz w:val="20"/>
                      <w:szCs w:val="20"/>
                    </w:rPr>
                    <w:t xml:space="preserve">Передача из </w:t>
                  </w:r>
                  <w:r>
                    <w:rPr>
                      <w:sz w:val="20"/>
                      <w:szCs w:val="20"/>
                    </w:rPr>
                    <w:t>администрации</w:t>
                  </w:r>
                  <w:r w:rsidRPr="00F80448">
                    <w:rPr>
                      <w:sz w:val="20"/>
                      <w:szCs w:val="20"/>
                    </w:rPr>
                    <w:t xml:space="preserve"> в МФЦ </w:t>
                  </w:r>
                  <w:r w:rsidRPr="00AA7038">
                    <w:rPr>
                      <w:sz w:val="20"/>
                      <w:szCs w:val="20"/>
                    </w:rPr>
                    <w:t>разреш</w:t>
                  </w:r>
                  <w:r w:rsidRPr="00AA7038"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ния</w:t>
                  </w:r>
                  <w:r w:rsidRPr="00AA7038">
                    <w:rPr>
                      <w:sz w:val="20"/>
                      <w:szCs w:val="20"/>
                    </w:rPr>
                    <w:t xml:space="preserve"> на использование земель или зе</w:t>
                  </w:r>
                  <w:r>
                    <w:rPr>
                      <w:sz w:val="20"/>
                      <w:szCs w:val="20"/>
                    </w:rPr>
                    <w:t xml:space="preserve">мельного участка, находящихся в </w:t>
                  </w:r>
                  <w:r w:rsidRPr="00AA7038">
                    <w:rPr>
                      <w:sz w:val="20"/>
                      <w:szCs w:val="20"/>
                    </w:rPr>
                    <w:t>государственной или муниципальной собственности, без предоста</w:t>
                  </w:r>
                  <w:r w:rsidRPr="00AA7038">
                    <w:rPr>
                      <w:sz w:val="20"/>
                      <w:szCs w:val="20"/>
                    </w:rPr>
                    <w:t>в</w:t>
                  </w:r>
                  <w:r w:rsidRPr="00AA7038">
                    <w:rPr>
                      <w:sz w:val="20"/>
                      <w:szCs w:val="20"/>
                    </w:rPr>
                    <w:t>ления земельных участков и установления се</w:t>
                  </w:r>
                  <w:r w:rsidRPr="00AA7038">
                    <w:rPr>
                      <w:sz w:val="20"/>
                      <w:szCs w:val="20"/>
                    </w:rPr>
                    <w:t>р</w:t>
                  </w:r>
                  <w:r w:rsidRPr="00AA7038">
                    <w:rPr>
                      <w:sz w:val="20"/>
                      <w:szCs w:val="20"/>
                    </w:rPr>
                    <w:t>витутов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margin-left:255.45pt;margin-top:6pt;width:221.15pt;height:102.95pt;z-index:251650560">
            <v:textbox style="mso-next-textbox:#_x0000_s1051">
              <w:txbxContent>
                <w:p w:rsidR="00163D8E" w:rsidRPr="00C702DF" w:rsidRDefault="00163D8E" w:rsidP="00382906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48">
                    <w:rPr>
                      <w:sz w:val="20"/>
                      <w:szCs w:val="20"/>
                    </w:rPr>
                    <w:t xml:space="preserve">Передача из </w:t>
                  </w:r>
                  <w:r>
                    <w:rPr>
                      <w:sz w:val="20"/>
                      <w:szCs w:val="20"/>
                    </w:rPr>
                    <w:t>администрации</w:t>
                  </w:r>
                  <w:r w:rsidRPr="00F80448">
                    <w:rPr>
                      <w:sz w:val="20"/>
                      <w:szCs w:val="20"/>
                    </w:rPr>
                    <w:t xml:space="preserve"> в МФЦ отказа </w:t>
                  </w:r>
                  <w:r>
                    <w:rPr>
                      <w:sz w:val="20"/>
                      <w:szCs w:val="20"/>
                    </w:rPr>
                    <w:t xml:space="preserve">в выдаче </w:t>
                  </w:r>
                  <w:r w:rsidRPr="00AA7038">
                    <w:rPr>
                      <w:sz w:val="20"/>
                      <w:szCs w:val="20"/>
                    </w:rPr>
                    <w:t>разреше</w:t>
                  </w:r>
                  <w:r>
                    <w:rPr>
                      <w:sz w:val="20"/>
                      <w:szCs w:val="20"/>
                    </w:rPr>
                    <w:t>ния</w:t>
                  </w:r>
                  <w:r w:rsidRPr="00AA7038">
                    <w:rPr>
                      <w:sz w:val="20"/>
                      <w:szCs w:val="20"/>
                    </w:rPr>
                    <w:t xml:space="preserve"> на использование земель или зе</w:t>
                  </w:r>
                  <w:r>
                    <w:rPr>
                      <w:sz w:val="20"/>
                      <w:szCs w:val="20"/>
                    </w:rPr>
                    <w:t xml:space="preserve">мельного участка, находящихся в </w:t>
                  </w:r>
                  <w:r w:rsidRPr="00AA7038">
                    <w:rPr>
                      <w:sz w:val="20"/>
                      <w:szCs w:val="20"/>
                    </w:rPr>
                    <w:t>гос</w:t>
                  </w:r>
                  <w:r w:rsidRPr="00AA7038">
                    <w:rPr>
                      <w:sz w:val="20"/>
                      <w:szCs w:val="20"/>
                    </w:rPr>
                    <w:t>у</w:t>
                  </w:r>
                  <w:r w:rsidRPr="00AA7038">
                    <w:rPr>
                      <w:sz w:val="20"/>
                      <w:szCs w:val="20"/>
                    </w:rPr>
                    <w:t>дарственной или муниципальной собственн</w:t>
                  </w:r>
                  <w:r w:rsidRPr="00AA7038">
                    <w:rPr>
                      <w:sz w:val="20"/>
                      <w:szCs w:val="20"/>
                    </w:rPr>
                    <w:t>о</w:t>
                  </w:r>
                  <w:r w:rsidRPr="00AA7038">
                    <w:rPr>
                      <w:sz w:val="20"/>
                      <w:szCs w:val="20"/>
                    </w:rPr>
                    <w:t>сти, без предоставления земельных участков и установления сервитутов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163D8E" w:rsidRPr="00F80448" w:rsidRDefault="00163D8E" w:rsidP="00382906">
                  <w:pPr>
                    <w:ind w:left="-142" w:firstLine="142"/>
                    <w:jc w:val="center"/>
                    <w:rPr>
                      <w:sz w:val="20"/>
                      <w:szCs w:val="20"/>
                    </w:rPr>
                  </w:pPr>
                  <w:r w:rsidRPr="00F80448">
                    <w:rPr>
                      <w:sz w:val="20"/>
                      <w:szCs w:val="20"/>
                    </w:rPr>
                    <w:t>с приложением представленных заявителем пакета документов</w:t>
                  </w:r>
                </w:p>
              </w:txbxContent>
            </v:textbox>
          </v:rect>
        </w:pict>
      </w:r>
    </w:p>
    <w:p w:rsidR="00163D8E" w:rsidRDefault="00163D8E" w:rsidP="001E122D">
      <w:pPr>
        <w:suppressAutoHyphens/>
      </w:pPr>
    </w:p>
    <w:p w:rsidR="00163D8E" w:rsidRDefault="00163D8E" w:rsidP="001E122D">
      <w:pPr>
        <w:suppressAutoHyphens/>
      </w:pPr>
    </w:p>
    <w:p w:rsidR="00163D8E" w:rsidRDefault="00163D8E" w:rsidP="001E122D">
      <w:pPr>
        <w:suppressAutoHyphens/>
      </w:pPr>
    </w:p>
    <w:p w:rsidR="00163D8E" w:rsidRDefault="00163D8E" w:rsidP="001E122D">
      <w:pPr>
        <w:suppressAutoHyphens/>
      </w:pPr>
    </w:p>
    <w:p w:rsidR="00163D8E" w:rsidRDefault="00163D8E" w:rsidP="001E122D">
      <w:pPr>
        <w:suppressAutoHyphens/>
      </w:pPr>
    </w:p>
    <w:p w:rsidR="00163D8E" w:rsidRDefault="00163D8E" w:rsidP="001E122D">
      <w:pPr>
        <w:suppressAutoHyphens/>
      </w:pPr>
    </w:p>
    <w:p w:rsidR="00163D8E" w:rsidRDefault="00473585" w:rsidP="001E122D">
      <w:pPr>
        <w:suppressAutoHyphens/>
      </w:pPr>
      <w:r>
        <w:rPr>
          <w:noProof/>
        </w:rPr>
        <w:pict>
          <v:line id="_x0000_s1052" style="position:absolute;z-index:251663872" from="170.7pt,7.85pt" to="198.45pt,51.65pt">
            <v:stroke endarrow="block"/>
          </v:line>
        </w:pict>
      </w:r>
      <w:r>
        <w:rPr>
          <w:noProof/>
        </w:rPr>
        <w:pict>
          <v:line id="_x0000_s1053" style="position:absolute;flip:x;z-index:251664896" from="250.95pt,12.35pt" to="301.2pt,51.65pt">
            <v:stroke endarrow="block"/>
          </v:line>
        </w:pict>
      </w:r>
    </w:p>
    <w:p w:rsidR="00163D8E" w:rsidRDefault="00163D8E" w:rsidP="001E122D">
      <w:pPr>
        <w:tabs>
          <w:tab w:val="left" w:pos="7260"/>
        </w:tabs>
        <w:suppressAutoHyphens/>
      </w:pPr>
      <w:r>
        <w:tab/>
      </w:r>
    </w:p>
    <w:p w:rsidR="00163D8E" w:rsidRDefault="00163D8E" w:rsidP="001E122D">
      <w:pPr>
        <w:tabs>
          <w:tab w:val="left" w:pos="7260"/>
        </w:tabs>
        <w:suppressAutoHyphens/>
      </w:pPr>
    </w:p>
    <w:p w:rsidR="00163D8E" w:rsidRDefault="00473585" w:rsidP="001E122D">
      <w:pPr>
        <w:tabs>
          <w:tab w:val="left" w:pos="7260"/>
        </w:tabs>
        <w:suppressAutoHyphens/>
      </w:pPr>
      <w:r>
        <w:rPr>
          <w:noProof/>
        </w:rPr>
        <w:pict>
          <v:rect id="_x0000_s1054" style="position:absolute;margin-left:86.7pt;margin-top:10.7pt;width:267.1pt;height:32.25pt;z-index:251662848">
            <v:textbox style="mso-next-textbox:#_x0000_s1054">
              <w:txbxContent>
                <w:p w:rsidR="00163D8E" w:rsidRDefault="00163D8E" w:rsidP="00382906">
                  <w:pPr>
                    <w:jc w:val="center"/>
                    <w:rPr>
                      <w:sz w:val="20"/>
                      <w:szCs w:val="20"/>
                    </w:rPr>
                  </w:pPr>
                  <w:r w:rsidRPr="007D32AF">
                    <w:rPr>
                      <w:sz w:val="20"/>
                      <w:szCs w:val="20"/>
                    </w:rPr>
                    <w:t xml:space="preserve">Выдача результата муниципальной услуги </w:t>
                  </w:r>
                </w:p>
                <w:p w:rsidR="00163D8E" w:rsidRPr="007D32AF" w:rsidRDefault="00163D8E" w:rsidP="00382906">
                  <w:pPr>
                    <w:jc w:val="center"/>
                    <w:rPr>
                      <w:sz w:val="20"/>
                      <w:szCs w:val="20"/>
                    </w:rPr>
                  </w:pPr>
                  <w:r w:rsidRPr="007D32AF">
                    <w:rPr>
                      <w:sz w:val="20"/>
                      <w:szCs w:val="20"/>
                    </w:rPr>
                    <w:t xml:space="preserve">заявителю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163D8E" w:rsidRDefault="00163D8E" w:rsidP="001E122D">
      <w:pPr>
        <w:tabs>
          <w:tab w:val="left" w:pos="7260"/>
        </w:tabs>
        <w:suppressAutoHyphens/>
      </w:pPr>
    </w:p>
    <w:p w:rsidR="00163D8E" w:rsidRDefault="00163D8E" w:rsidP="001E122D">
      <w:pPr>
        <w:tabs>
          <w:tab w:val="left" w:pos="7260"/>
        </w:tabs>
        <w:suppressAutoHyphens/>
      </w:pPr>
    </w:p>
    <w:p w:rsidR="00163D8E" w:rsidRDefault="00163D8E" w:rsidP="001E122D">
      <w:pPr>
        <w:tabs>
          <w:tab w:val="left" w:pos="7260"/>
        </w:tabs>
        <w:suppressAutoHyphens/>
      </w:pPr>
    </w:p>
    <w:p w:rsidR="00163D8E" w:rsidRDefault="00163D8E" w:rsidP="001E122D">
      <w:pPr>
        <w:tabs>
          <w:tab w:val="left" w:pos="7260"/>
        </w:tabs>
        <w:suppressAutoHyphens/>
      </w:pPr>
    </w:p>
    <w:p w:rsidR="00163D8E" w:rsidRDefault="00163D8E" w:rsidP="001E122D">
      <w:pPr>
        <w:tabs>
          <w:tab w:val="left" w:pos="7260"/>
        </w:tabs>
        <w:suppressAutoHyphens/>
      </w:pPr>
    </w:p>
    <w:p w:rsidR="00163D8E" w:rsidRDefault="00163D8E" w:rsidP="001E122D">
      <w:pPr>
        <w:tabs>
          <w:tab w:val="left" w:pos="7260"/>
        </w:tabs>
        <w:suppressAutoHyphens/>
      </w:pPr>
    </w:p>
    <w:p w:rsidR="00163D8E" w:rsidRPr="00A247EC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Глава</w:t>
      </w:r>
    </w:p>
    <w:p w:rsidR="00163D8E" w:rsidRPr="00A247EC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Полтавского сельского поселения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 xml:space="preserve">Красноармейского района                           </w:t>
      </w:r>
      <w:r>
        <w:rPr>
          <w:sz w:val="28"/>
          <w:szCs w:val="28"/>
        </w:rPr>
        <w:t xml:space="preserve">  </w:t>
      </w:r>
      <w:r w:rsidRPr="00A247EC">
        <w:rPr>
          <w:sz w:val="28"/>
          <w:szCs w:val="28"/>
        </w:rPr>
        <w:t xml:space="preserve">                                      В. А. Побожий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  <w:gridCol w:w="5244"/>
      </w:tblGrid>
      <w:tr w:rsidR="00163D8E" w:rsidRPr="00B82652" w:rsidTr="00107212">
        <w:tc>
          <w:tcPr>
            <w:tcW w:w="4503" w:type="dxa"/>
          </w:tcPr>
          <w:p w:rsidR="00163D8E" w:rsidRPr="00B82652" w:rsidRDefault="00163D8E" w:rsidP="001E122D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163D8E" w:rsidRPr="00B82652" w:rsidRDefault="00163D8E" w:rsidP="001E122D">
            <w:pPr>
              <w:suppressAutoHyphens/>
              <w:snapToGrid w:val="0"/>
              <w:ind w:left="-3"/>
              <w:jc w:val="center"/>
              <w:rPr>
                <w:sz w:val="28"/>
                <w:szCs w:val="28"/>
              </w:rPr>
            </w:pPr>
            <w:r w:rsidRPr="00B82652">
              <w:rPr>
                <w:sz w:val="28"/>
                <w:szCs w:val="28"/>
              </w:rPr>
              <w:t xml:space="preserve"> ПРИЛОЖЕНИЕ </w:t>
            </w:r>
            <w:r>
              <w:rPr>
                <w:sz w:val="28"/>
                <w:szCs w:val="28"/>
              </w:rPr>
              <w:t>№ 4</w:t>
            </w:r>
          </w:p>
          <w:p w:rsidR="00163D8E" w:rsidRPr="000A394C" w:rsidRDefault="00163D8E" w:rsidP="001E122D">
            <w:pPr>
              <w:pStyle w:val="210"/>
              <w:spacing w:line="240" w:lineRule="auto"/>
              <w:ind w:left="-3" w:firstLine="0"/>
              <w:jc w:val="center"/>
              <w:rPr>
                <w:kern w:val="1"/>
                <w:sz w:val="28"/>
                <w:szCs w:val="28"/>
              </w:rPr>
            </w:pPr>
            <w:r w:rsidRPr="000A394C">
              <w:rPr>
                <w:kern w:val="1"/>
                <w:sz w:val="28"/>
                <w:szCs w:val="28"/>
              </w:rPr>
              <w:t>к административному регламенту</w:t>
            </w:r>
          </w:p>
          <w:p w:rsidR="00163D8E" w:rsidRPr="00CC7E56" w:rsidRDefault="00163D8E" w:rsidP="001E122D">
            <w:pPr>
              <w:pStyle w:val="ConsPlusTitle"/>
              <w:widowControl/>
              <w:suppressAutoHyphens/>
              <w:ind w:left="-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E56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B941D2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Pr="00CC7E56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163D8E" w:rsidRPr="00B82652" w:rsidRDefault="00163D8E" w:rsidP="001E122D">
            <w:pPr>
              <w:suppressAutoHyphens/>
              <w:ind w:left="-3"/>
              <w:jc w:val="center"/>
              <w:rPr>
                <w:sz w:val="28"/>
                <w:szCs w:val="28"/>
              </w:rPr>
            </w:pPr>
          </w:p>
        </w:tc>
      </w:tr>
    </w:tbl>
    <w:p w:rsidR="00163D8E" w:rsidRDefault="00163D8E" w:rsidP="001E122D">
      <w:pPr>
        <w:suppressAutoHyphens/>
        <w:ind w:right="-365"/>
        <w:rPr>
          <w:sz w:val="28"/>
          <w:szCs w:val="28"/>
        </w:rPr>
      </w:pPr>
    </w:p>
    <w:p w:rsidR="00163D8E" w:rsidRDefault="00163D8E" w:rsidP="001E122D">
      <w:pPr>
        <w:suppressAutoHyphens/>
        <w:ind w:right="-365"/>
        <w:rPr>
          <w:sz w:val="28"/>
          <w:szCs w:val="28"/>
        </w:rPr>
      </w:pPr>
    </w:p>
    <w:p w:rsidR="00163D8E" w:rsidRPr="009D272D" w:rsidRDefault="00163D8E" w:rsidP="001E122D">
      <w:pPr>
        <w:suppressAutoHyphens/>
        <w:ind w:right="-365"/>
        <w:jc w:val="center"/>
        <w:rPr>
          <w:b/>
          <w:sz w:val="28"/>
          <w:szCs w:val="28"/>
        </w:rPr>
      </w:pPr>
      <w:r w:rsidRPr="009D272D">
        <w:rPr>
          <w:b/>
          <w:sz w:val="28"/>
          <w:szCs w:val="28"/>
        </w:rPr>
        <w:t xml:space="preserve">ФОРМА ЖАЛОБЫ </w:t>
      </w:r>
    </w:p>
    <w:p w:rsidR="00163D8E" w:rsidRDefault="00163D8E" w:rsidP="001E122D">
      <w:pPr>
        <w:suppressAutoHyphens/>
        <w:ind w:right="-365"/>
        <w:jc w:val="center"/>
        <w:rPr>
          <w:b/>
          <w:sz w:val="28"/>
          <w:szCs w:val="28"/>
        </w:rPr>
      </w:pPr>
      <w:r w:rsidRPr="009D272D">
        <w:rPr>
          <w:b/>
          <w:sz w:val="28"/>
          <w:szCs w:val="28"/>
        </w:rPr>
        <w:t xml:space="preserve">на решения и действия (бездействия) органа, предоставляющего </w:t>
      </w:r>
    </w:p>
    <w:p w:rsidR="00163D8E" w:rsidRDefault="00163D8E" w:rsidP="001E122D">
      <w:pPr>
        <w:suppressAutoHyphens/>
        <w:ind w:right="-365"/>
        <w:jc w:val="center"/>
        <w:rPr>
          <w:b/>
          <w:sz w:val="28"/>
          <w:szCs w:val="28"/>
        </w:rPr>
      </w:pPr>
      <w:r w:rsidRPr="009D272D">
        <w:rPr>
          <w:b/>
          <w:sz w:val="28"/>
          <w:szCs w:val="28"/>
        </w:rPr>
        <w:t xml:space="preserve">муниципальную услугу, а так же их должностных лиц, </w:t>
      </w:r>
    </w:p>
    <w:p w:rsidR="00163D8E" w:rsidRPr="009D272D" w:rsidRDefault="00163D8E" w:rsidP="001E122D">
      <w:pPr>
        <w:suppressAutoHyphens/>
        <w:ind w:right="-365"/>
        <w:jc w:val="center"/>
        <w:rPr>
          <w:b/>
          <w:i/>
        </w:rPr>
      </w:pPr>
      <w:r w:rsidRPr="009D272D">
        <w:rPr>
          <w:b/>
          <w:sz w:val="28"/>
          <w:szCs w:val="28"/>
        </w:rPr>
        <w:t xml:space="preserve">муниципальных служащих </w:t>
      </w:r>
    </w:p>
    <w:p w:rsidR="00163D8E" w:rsidRPr="00027663" w:rsidRDefault="00163D8E" w:rsidP="001E122D">
      <w:pPr>
        <w:suppressAutoHyphens/>
        <w:ind w:right="-365"/>
      </w:pPr>
    </w:p>
    <w:p w:rsidR="00163D8E" w:rsidRPr="00FD5C1F" w:rsidRDefault="00163D8E" w:rsidP="001E122D">
      <w:pPr>
        <w:suppressAutoHyphens/>
        <w:ind w:left="4500" w:right="-81"/>
        <w:rPr>
          <w:sz w:val="28"/>
          <w:szCs w:val="28"/>
        </w:rPr>
      </w:pPr>
      <w:r w:rsidRPr="00FD5C1F">
        <w:rPr>
          <w:sz w:val="28"/>
          <w:szCs w:val="28"/>
        </w:rPr>
        <w:t>Главе Полтавского сельского поселения</w:t>
      </w:r>
    </w:p>
    <w:p w:rsidR="00163D8E" w:rsidRPr="00FD5C1F" w:rsidRDefault="00163D8E" w:rsidP="001E122D">
      <w:pPr>
        <w:suppressAutoHyphens/>
        <w:ind w:left="4500" w:right="-81"/>
        <w:rPr>
          <w:sz w:val="28"/>
          <w:szCs w:val="28"/>
        </w:rPr>
      </w:pPr>
      <w:r w:rsidRPr="00FD5C1F">
        <w:rPr>
          <w:sz w:val="28"/>
          <w:szCs w:val="28"/>
        </w:rPr>
        <w:t>Красноармейского района</w:t>
      </w:r>
    </w:p>
    <w:p w:rsidR="00163D8E" w:rsidRPr="00FD5C1F" w:rsidRDefault="00163D8E" w:rsidP="001E122D">
      <w:pPr>
        <w:suppressAutoHyphens/>
        <w:ind w:left="4500" w:right="-81"/>
        <w:rPr>
          <w:sz w:val="28"/>
          <w:szCs w:val="28"/>
        </w:rPr>
      </w:pPr>
      <w:r w:rsidRPr="00FD5C1F">
        <w:rPr>
          <w:sz w:val="28"/>
          <w:szCs w:val="28"/>
        </w:rPr>
        <w:t>_________________________________</w:t>
      </w:r>
    </w:p>
    <w:p w:rsidR="00163D8E" w:rsidRPr="00FD5C1F" w:rsidRDefault="00163D8E" w:rsidP="001E122D">
      <w:pPr>
        <w:suppressAutoHyphens/>
        <w:ind w:left="4500" w:right="-81"/>
        <w:rPr>
          <w:sz w:val="28"/>
          <w:szCs w:val="28"/>
        </w:rPr>
      </w:pPr>
      <w:r w:rsidRPr="00FD5C1F">
        <w:rPr>
          <w:sz w:val="28"/>
          <w:szCs w:val="28"/>
        </w:rPr>
        <w:t>_________________________________</w:t>
      </w:r>
    </w:p>
    <w:p w:rsidR="00163D8E" w:rsidRPr="00FD5C1F" w:rsidRDefault="00163D8E" w:rsidP="001E122D">
      <w:pPr>
        <w:tabs>
          <w:tab w:val="center" w:pos="7017"/>
          <w:tab w:val="right" w:pos="9355"/>
        </w:tabs>
        <w:suppressAutoHyphens/>
        <w:ind w:left="4500" w:right="-81"/>
        <w:rPr>
          <w:sz w:val="20"/>
          <w:szCs w:val="20"/>
        </w:rPr>
      </w:pPr>
      <w:r w:rsidRPr="00FD5C1F">
        <w:rPr>
          <w:sz w:val="20"/>
          <w:szCs w:val="20"/>
        </w:rPr>
        <w:tab/>
        <w:t>(ФИО заявителя – физического лица</w:t>
      </w:r>
      <w:r w:rsidRPr="00FD5C1F">
        <w:rPr>
          <w:sz w:val="20"/>
          <w:szCs w:val="20"/>
        </w:rPr>
        <w:tab/>
      </w:r>
    </w:p>
    <w:p w:rsidR="00163D8E" w:rsidRPr="00FD5C1F" w:rsidRDefault="00163D8E" w:rsidP="001E122D">
      <w:pPr>
        <w:suppressAutoHyphens/>
        <w:ind w:left="4500" w:right="-81"/>
        <w:jc w:val="center"/>
        <w:rPr>
          <w:sz w:val="20"/>
          <w:szCs w:val="20"/>
        </w:rPr>
      </w:pPr>
      <w:r w:rsidRPr="00FD5C1F">
        <w:rPr>
          <w:sz w:val="20"/>
          <w:szCs w:val="20"/>
        </w:rPr>
        <w:t>должность  представителя юридического лица,  наименование юридического лица,)</w:t>
      </w:r>
    </w:p>
    <w:p w:rsidR="00163D8E" w:rsidRPr="00FD5C1F" w:rsidRDefault="00163D8E" w:rsidP="001E122D">
      <w:pPr>
        <w:suppressAutoHyphens/>
        <w:ind w:left="4500" w:right="-81"/>
        <w:rPr>
          <w:sz w:val="28"/>
          <w:szCs w:val="28"/>
        </w:rPr>
      </w:pPr>
      <w:r w:rsidRPr="00FD5C1F">
        <w:rPr>
          <w:sz w:val="28"/>
          <w:szCs w:val="28"/>
        </w:rPr>
        <w:t>________________________________,</w:t>
      </w:r>
    </w:p>
    <w:p w:rsidR="00163D8E" w:rsidRPr="00FD5C1F" w:rsidRDefault="00163D8E" w:rsidP="001E122D">
      <w:pPr>
        <w:suppressAutoHyphens/>
        <w:ind w:left="4500" w:right="-81"/>
        <w:rPr>
          <w:sz w:val="28"/>
          <w:szCs w:val="28"/>
        </w:rPr>
      </w:pPr>
      <w:r w:rsidRPr="00FD5C1F">
        <w:rPr>
          <w:sz w:val="28"/>
          <w:szCs w:val="28"/>
        </w:rPr>
        <w:t xml:space="preserve">проживающего (ей) по адресу: </w:t>
      </w:r>
    </w:p>
    <w:p w:rsidR="00163D8E" w:rsidRPr="00FD5C1F" w:rsidRDefault="00163D8E" w:rsidP="001E122D">
      <w:pPr>
        <w:suppressAutoHyphens/>
        <w:ind w:left="4500" w:right="-81"/>
        <w:rPr>
          <w:sz w:val="20"/>
          <w:szCs w:val="20"/>
        </w:rPr>
      </w:pPr>
      <w:r w:rsidRPr="00FD5C1F">
        <w:rPr>
          <w:sz w:val="20"/>
          <w:szCs w:val="20"/>
        </w:rPr>
        <w:t>(для физического лица)</w:t>
      </w:r>
    </w:p>
    <w:p w:rsidR="00163D8E" w:rsidRPr="00FD5C1F" w:rsidRDefault="00163D8E" w:rsidP="001E122D">
      <w:pPr>
        <w:suppressAutoHyphens/>
        <w:ind w:left="4500" w:right="-81"/>
        <w:rPr>
          <w:sz w:val="20"/>
          <w:szCs w:val="20"/>
        </w:rPr>
      </w:pPr>
      <w:r w:rsidRPr="00FD5C1F">
        <w:rPr>
          <w:sz w:val="20"/>
          <w:szCs w:val="20"/>
        </w:rPr>
        <w:t>______________________________________________</w:t>
      </w:r>
    </w:p>
    <w:p w:rsidR="00163D8E" w:rsidRPr="00FD5C1F" w:rsidRDefault="00163D8E" w:rsidP="001E122D">
      <w:pPr>
        <w:suppressAutoHyphens/>
        <w:ind w:left="4500" w:right="-81"/>
        <w:rPr>
          <w:sz w:val="20"/>
          <w:szCs w:val="20"/>
        </w:rPr>
      </w:pPr>
    </w:p>
    <w:p w:rsidR="00163D8E" w:rsidRPr="00FD5C1F" w:rsidRDefault="00163D8E" w:rsidP="001E122D">
      <w:pPr>
        <w:suppressAutoHyphens/>
        <w:ind w:left="4500" w:right="-81"/>
        <w:rPr>
          <w:sz w:val="28"/>
          <w:szCs w:val="28"/>
        </w:rPr>
      </w:pPr>
      <w:r w:rsidRPr="00FD5C1F">
        <w:rPr>
          <w:sz w:val="28"/>
          <w:szCs w:val="28"/>
        </w:rPr>
        <w:t xml:space="preserve">Расположенного по адресу: </w:t>
      </w:r>
    </w:p>
    <w:p w:rsidR="00163D8E" w:rsidRPr="00FD5C1F" w:rsidRDefault="00163D8E" w:rsidP="001E122D">
      <w:pPr>
        <w:suppressAutoHyphens/>
        <w:ind w:left="4500" w:right="-81"/>
        <w:rPr>
          <w:sz w:val="20"/>
          <w:szCs w:val="20"/>
        </w:rPr>
      </w:pPr>
      <w:r w:rsidRPr="00FD5C1F">
        <w:rPr>
          <w:sz w:val="20"/>
          <w:szCs w:val="20"/>
        </w:rPr>
        <w:t xml:space="preserve">(для юридического лица) </w:t>
      </w:r>
    </w:p>
    <w:p w:rsidR="00163D8E" w:rsidRPr="00FD5C1F" w:rsidRDefault="00163D8E" w:rsidP="001E122D">
      <w:pPr>
        <w:suppressAutoHyphens/>
        <w:ind w:left="4500" w:right="-81"/>
        <w:rPr>
          <w:sz w:val="28"/>
          <w:szCs w:val="28"/>
        </w:rPr>
      </w:pPr>
      <w:r w:rsidRPr="00FD5C1F">
        <w:rPr>
          <w:sz w:val="28"/>
          <w:szCs w:val="28"/>
        </w:rPr>
        <w:t>_________________________________</w:t>
      </w:r>
    </w:p>
    <w:p w:rsidR="00163D8E" w:rsidRPr="00FD5C1F" w:rsidRDefault="00163D8E" w:rsidP="001E122D">
      <w:pPr>
        <w:suppressAutoHyphens/>
        <w:ind w:left="4500" w:right="-81"/>
        <w:rPr>
          <w:sz w:val="28"/>
          <w:szCs w:val="28"/>
        </w:rPr>
      </w:pPr>
      <w:r w:rsidRPr="00FD5C1F">
        <w:rPr>
          <w:sz w:val="28"/>
          <w:szCs w:val="28"/>
        </w:rPr>
        <w:t>_________________________________</w:t>
      </w:r>
    </w:p>
    <w:p w:rsidR="00163D8E" w:rsidRPr="00FD5C1F" w:rsidRDefault="00163D8E" w:rsidP="001E122D">
      <w:pPr>
        <w:suppressAutoHyphens/>
        <w:ind w:left="4500" w:right="-81"/>
        <w:rPr>
          <w:sz w:val="28"/>
          <w:szCs w:val="28"/>
        </w:rPr>
      </w:pPr>
      <w:r w:rsidRPr="00FD5C1F">
        <w:rPr>
          <w:sz w:val="28"/>
          <w:szCs w:val="28"/>
        </w:rPr>
        <w:t>тел.______________________________</w:t>
      </w:r>
    </w:p>
    <w:p w:rsidR="00163D8E" w:rsidRPr="00FD5C1F" w:rsidRDefault="00163D8E" w:rsidP="001E122D">
      <w:pPr>
        <w:suppressAutoHyphens/>
        <w:ind w:left="4500" w:right="-81"/>
        <w:rPr>
          <w:sz w:val="28"/>
          <w:szCs w:val="28"/>
        </w:rPr>
      </w:pPr>
      <w:r w:rsidRPr="00FD5C1F">
        <w:rPr>
          <w:sz w:val="28"/>
          <w:szCs w:val="28"/>
        </w:rPr>
        <w:lastRenderedPageBreak/>
        <w:t>адрес эл. почты ___________________</w:t>
      </w:r>
    </w:p>
    <w:p w:rsidR="00163D8E" w:rsidRPr="00FD5C1F" w:rsidRDefault="00163D8E" w:rsidP="001E122D">
      <w:pPr>
        <w:suppressAutoHyphens/>
        <w:ind w:left="4500" w:right="-81"/>
        <w:rPr>
          <w:sz w:val="28"/>
          <w:szCs w:val="28"/>
        </w:rPr>
      </w:pPr>
      <w:r w:rsidRPr="00FD5C1F">
        <w:rPr>
          <w:sz w:val="28"/>
          <w:szCs w:val="28"/>
        </w:rPr>
        <w:t>почтовый адрес для направления ответа ___________________________</w:t>
      </w:r>
    </w:p>
    <w:p w:rsidR="00163D8E" w:rsidRDefault="00163D8E" w:rsidP="001E122D">
      <w:pPr>
        <w:suppressAutoHyphens/>
        <w:ind w:left="5040" w:right="-81"/>
        <w:rPr>
          <w:sz w:val="28"/>
          <w:szCs w:val="28"/>
        </w:rPr>
      </w:pPr>
    </w:p>
    <w:p w:rsidR="00163D8E" w:rsidRPr="0084114D" w:rsidRDefault="00163D8E" w:rsidP="001E122D">
      <w:pPr>
        <w:suppressAutoHyphens/>
        <w:ind w:left="5040" w:right="-81"/>
        <w:rPr>
          <w:sz w:val="18"/>
          <w:szCs w:val="18"/>
        </w:rPr>
      </w:pPr>
    </w:p>
    <w:p w:rsidR="00163D8E" w:rsidRPr="009D272D" w:rsidRDefault="00163D8E" w:rsidP="001E122D">
      <w:pPr>
        <w:pStyle w:val="3"/>
        <w:suppressAutoHyphens/>
        <w:ind w:right="-81"/>
        <w:rPr>
          <w:sz w:val="28"/>
          <w:szCs w:val="28"/>
        </w:rPr>
      </w:pPr>
      <w:r w:rsidRPr="009D272D">
        <w:rPr>
          <w:sz w:val="28"/>
          <w:szCs w:val="28"/>
        </w:rPr>
        <w:t>ЖАЛОБА</w:t>
      </w:r>
    </w:p>
    <w:p w:rsidR="00163D8E" w:rsidRDefault="00163D8E" w:rsidP="001E122D">
      <w:pPr>
        <w:suppressAutoHyphens/>
        <w:ind w:right="-81"/>
        <w:jc w:val="center"/>
        <w:rPr>
          <w:sz w:val="28"/>
          <w:szCs w:val="28"/>
        </w:rPr>
      </w:pPr>
    </w:p>
    <w:p w:rsidR="00163D8E" w:rsidRDefault="00163D8E" w:rsidP="001E122D">
      <w:pPr>
        <w:pStyle w:val="af"/>
        <w:suppressAutoHyphens/>
        <w:ind w:right="-81" w:firstLine="708"/>
        <w:rPr>
          <w:szCs w:val="28"/>
        </w:rPr>
      </w:pPr>
      <w:r>
        <w:rPr>
          <w:szCs w:val="28"/>
        </w:rPr>
        <w:t>Наименование органа предоставляющего муниципальную услугу, должностного лица, органа, предоставляющего муниципальную услугу, муниципального служащего, решения, действия (бездействия) которых обжалуются  _______________________________________________________________________________________</w:t>
      </w:r>
    </w:p>
    <w:p w:rsidR="00163D8E" w:rsidRDefault="00163D8E" w:rsidP="001E122D">
      <w:pPr>
        <w:pStyle w:val="af"/>
        <w:suppressAutoHyphens/>
        <w:ind w:right="-81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3D8E" w:rsidRDefault="00163D8E" w:rsidP="001E122D">
      <w:pPr>
        <w:pStyle w:val="af"/>
        <w:suppressAutoHyphens/>
        <w:ind w:right="-81" w:firstLine="708"/>
        <w:jc w:val="both"/>
        <w:rPr>
          <w:szCs w:val="28"/>
        </w:rPr>
      </w:pPr>
      <w:r>
        <w:rPr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163D8E" w:rsidRDefault="00163D8E" w:rsidP="001E122D">
      <w:pPr>
        <w:pStyle w:val="af"/>
        <w:suppressAutoHyphens/>
        <w:ind w:right="-81" w:hanging="34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3D8E" w:rsidRDefault="00163D8E" w:rsidP="001E122D">
      <w:pPr>
        <w:pStyle w:val="af"/>
        <w:suppressAutoHyphens/>
        <w:ind w:right="-81" w:firstLine="708"/>
        <w:jc w:val="both"/>
        <w:rPr>
          <w:szCs w:val="28"/>
        </w:rPr>
      </w:pPr>
      <w:r>
        <w:rPr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163D8E" w:rsidRDefault="00163D8E" w:rsidP="001E122D">
      <w:pPr>
        <w:pStyle w:val="af"/>
        <w:suppressAutoHyphens/>
        <w:ind w:right="-81" w:hanging="34"/>
        <w:jc w:val="both"/>
        <w:rPr>
          <w:szCs w:val="28"/>
        </w:rPr>
      </w:pPr>
      <w:r>
        <w:rPr>
          <w:szCs w:val="28"/>
        </w:rPr>
        <w:t xml:space="preserve">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63D8E" w:rsidRDefault="00163D8E" w:rsidP="001E122D">
      <w:pPr>
        <w:pStyle w:val="af"/>
        <w:suppressAutoHyphens/>
        <w:ind w:right="-81" w:firstLine="708"/>
        <w:rPr>
          <w:szCs w:val="28"/>
        </w:rPr>
      </w:pPr>
    </w:p>
    <w:p w:rsidR="00163D8E" w:rsidRDefault="00163D8E" w:rsidP="001E122D">
      <w:pPr>
        <w:pStyle w:val="af"/>
        <w:suppressAutoHyphens/>
        <w:ind w:right="-81" w:firstLine="708"/>
        <w:rPr>
          <w:szCs w:val="28"/>
        </w:rPr>
      </w:pPr>
    </w:p>
    <w:p w:rsidR="00163D8E" w:rsidRDefault="00163D8E" w:rsidP="001E122D">
      <w:pPr>
        <w:pStyle w:val="af"/>
        <w:suppressAutoHyphens/>
        <w:ind w:right="-81" w:firstLine="708"/>
        <w:rPr>
          <w:szCs w:val="28"/>
        </w:rPr>
      </w:pPr>
      <w:r>
        <w:rPr>
          <w:szCs w:val="28"/>
        </w:rPr>
        <w:t xml:space="preserve">Приложение*: </w:t>
      </w:r>
    </w:p>
    <w:p w:rsidR="00163D8E" w:rsidRDefault="00163D8E" w:rsidP="001E122D">
      <w:pPr>
        <w:pStyle w:val="af"/>
        <w:suppressAutoHyphens/>
        <w:ind w:right="-81" w:firstLine="708"/>
        <w:rPr>
          <w:szCs w:val="28"/>
        </w:rPr>
      </w:pPr>
    </w:p>
    <w:p w:rsidR="00163D8E" w:rsidRDefault="00163D8E" w:rsidP="001E122D">
      <w:pPr>
        <w:suppressAutoHyphens/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</w:t>
      </w:r>
    </w:p>
    <w:p w:rsidR="00163D8E" w:rsidRDefault="00163D8E" w:rsidP="001E122D">
      <w:pPr>
        <w:suppressAutoHyphens/>
        <w:autoSpaceDE w:val="0"/>
        <w:autoSpaceDN w:val="0"/>
        <w:adjustRightInd w:val="0"/>
        <w:ind w:right="-81"/>
        <w:jc w:val="center"/>
        <w:rPr>
          <w:color w:val="000000"/>
        </w:rPr>
      </w:pPr>
      <w:r w:rsidRPr="0084114D">
        <w:rPr>
          <w:color w:val="000000"/>
        </w:rPr>
        <w:t>(дата)</w:t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>
        <w:rPr>
          <w:color w:val="000000"/>
        </w:rPr>
        <w:t xml:space="preserve">      </w:t>
      </w:r>
      <w:r w:rsidRPr="0084114D">
        <w:rPr>
          <w:color w:val="000000"/>
        </w:rPr>
        <w:t>(подпись)</w:t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>
        <w:rPr>
          <w:color w:val="000000"/>
        </w:rPr>
        <w:t xml:space="preserve">            </w:t>
      </w:r>
      <w:r w:rsidRPr="0084114D">
        <w:rPr>
          <w:color w:val="000000"/>
        </w:rPr>
        <w:t>(расши</w:t>
      </w:r>
      <w:r>
        <w:rPr>
          <w:color w:val="000000"/>
        </w:rPr>
        <w:t>ф</w:t>
      </w:r>
      <w:r w:rsidRPr="0084114D">
        <w:rPr>
          <w:color w:val="000000"/>
        </w:rPr>
        <w:t>ровка)</w:t>
      </w:r>
    </w:p>
    <w:p w:rsidR="00163D8E" w:rsidRDefault="00163D8E" w:rsidP="001E122D">
      <w:pPr>
        <w:suppressAutoHyphens/>
        <w:autoSpaceDE w:val="0"/>
        <w:autoSpaceDN w:val="0"/>
        <w:adjustRightInd w:val="0"/>
        <w:ind w:right="-81"/>
        <w:jc w:val="center"/>
        <w:rPr>
          <w:color w:val="000000"/>
        </w:rPr>
      </w:pPr>
    </w:p>
    <w:p w:rsidR="00163D8E" w:rsidRDefault="00163D8E" w:rsidP="001E122D">
      <w:pPr>
        <w:suppressAutoHyphens/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</w:t>
      </w:r>
    </w:p>
    <w:p w:rsidR="00163D8E" w:rsidRDefault="00163D8E" w:rsidP="001E122D">
      <w:pPr>
        <w:suppressAutoHyphens/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</w:rPr>
      </w:pPr>
    </w:p>
    <w:p w:rsidR="00163D8E" w:rsidRDefault="00163D8E" w:rsidP="001E122D">
      <w:pPr>
        <w:suppressAutoHyphens/>
        <w:autoSpaceDE w:val="0"/>
        <w:autoSpaceDN w:val="0"/>
        <w:adjustRightInd w:val="0"/>
        <w:ind w:right="-81"/>
        <w:rPr>
          <w:color w:val="000000"/>
        </w:rPr>
      </w:pPr>
      <w:r>
        <w:rPr>
          <w:color w:val="000000"/>
          <w:sz w:val="28"/>
          <w:szCs w:val="28"/>
        </w:rPr>
        <w:t>Получено: 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___________ </w:t>
      </w:r>
      <w:r>
        <w:rPr>
          <w:color w:val="000000"/>
          <w:sz w:val="28"/>
          <w:szCs w:val="28"/>
        </w:rPr>
        <w:tab/>
        <w:t xml:space="preserve">           __________________</w:t>
      </w:r>
      <w:r>
        <w:rPr>
          <w:color w:val="000000"/>
        </w:rPr>
        <w:t xml:space="preserve">                  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 (дата)</w:t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>
        <w:rPr>
          <w:color w:val="000000"/>
        </w:rPr>
        <w:t xml:space="preserve">                </w:t>
      </w:r>
      <w:r w:rsidRPr="0084114D">
        <w:rPr>
          <w:color w:val="000000"/>
        </w:rPr>
        <w:t>(подпись)</w:t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>
        <w:rPr>
          <w:color w:val="000000"/>
        </w:rPr>
        <w:t xml:space="preserve">                     </w:t>
      </w:r>
      <w:r w:rsidRPr="0084114D">
        <w:rPr>
          <w:color w:val="000000"/>
        </w:rPr>
        <w:t>(расшифровка)</w:t>
      </w:r>
    </w:p>
    <w:p w:rsidR="00163D8E" w:rsidRDefault="00163D8E" w:rsidP="001E122D">
      <w:pPr>
        <w:suppressAutoHyphens/>
        <w:autoSpaceDE w:val="0"/>
        <w:autoSpaceDN w:val="0"/>
        <w:adjustRightInd w:val="0"/>
        <w:ind w:right="-81"/>
        <w:rPr>
          <w:color w:val="000000"/>
        </w:rPr>
      </w:pPr>
    </w:p>
    <w:p w:rsidR="00163D8E" w:rsidRDefault="00163D8E" w:rsidP="001E122D">
      <w:pPr>
        <w:suppressAutoHyphens/>
        <w:autoSpaceDE w:val="0"/>
        <w:autoSpaceDN w:val="0"/>
        <w:adjustRightInd w:val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*Заявителем могут быть представлены документы (при наличии), подтверждающие доводы заявителя, либо их копии</w:t>
      </w:r>
    </w:p>
    <w:p w:rsidR="00163D8E" w:rsidRDefault="00163D8E" w:rsidP="001E122D">
      <w:pPr>
        <w:suppressAutoHyphens/>
        <w:autoSpaceDE w:val="0"/>
        <w:autoSpaceDN w:val="0"/>
        <w:adjustRightInd w:val="0"/>
        <w:ind w:right="-81"/>
        <w:rPr>
          <w:sz w:val="28"/>
          <w:szCs w:val="28"/>
        </w:rPr>
      </w:pPr>
    </w:p>
    <w:p w:rsidR="00163D8E" w:rsidRDefault="00163D8E" w:rsidP="001E122D">
      <w:pPr>
        <w:suppressAutoHyphens/>
        <w:autoSpaceDE w:val="0"/>
        <w:autoSpaceDN w:val="0"/>
        <w:adjustRightInd w:val="0"/>
        <w:ind w:right="-81"/>
        <w:rPr>
          <w:sz w:val="28"/>
          <w:szCs w:val="28"/>
        </w:rPr>
      </w:pPr>
    </w:p>
    <w:p w:rsidR="00163D8E" w:rsidRDefault="00163D8E" w:rsidP="001E122D">
      <w:pPr>
        <w:suppressAutoHyphens/>
        <w:autoSpaceDE w:val="0"/>
        <w:autoSpaceDN w:val="0"/>
        <w:adjustRightInd w:val="0"/>
        <w:ind w:right="-81"/>
        <w:rPr>
          <w:sz w:val="28"/>
          <w:szCs w:val="28"/>
        </w:rPr>
      </w:pPr>
    </w:p>
    <w:p w:rsidR="00163D8E" w:rsidRPr="00A247EC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Глава</w:t>
      </w:r>
    </w:p>
    <w:p w:rsidR="00163D8E" w:rsidRPr="00A247EC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Полтавского сельского поселения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 xml:space="preserve">Красноармейского района                           </w:t>
      </w:r>
      <w:r>
        <w:rPr>
          <w:sz w:val="28"/>
          <w:szCs w:val="28"/>
        </w:rPr>
        <w:t xml:space="preserve">  </w:t>
      </w:r>
      <w:r w:rsidRPr="00A247EC">
        <w:rPr>
          <w:sz w:val="28"/>
          <w:szCs w:val="28"/>
        </w:rPr>
        <w:t xml:space="preserve">                                      В. А. Побожий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63D8E" w:rsidRPr="005A085D" w:rsidSect="001E122D">
      <w:headerReference w:type="even" r:id="rId18"/>
      <w:headerReference w:type="default" r:id="rId19"/>
      <w:pgSz w:w="11906" w:h="16838"/>
      <w:pgMar w:top="540" w:right="567" w:bottom="719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D8E" w:rsidRDefault="00163D8E">
      <w:r>
        <w:separator/>
      </w:r>
    </w:p>
  </w:endnote>
  <w:endnote w:type="continuationSeparator" w:id="1">
    <w:p w:rsidR="00163D8E" w:rsidRDefault="00163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D8E" w:rsidRDefault="00163D8E">
      <w:r>
        <w:separator/>
      </w:r>
    </w:p>
  </w:footnote>
  <w:footnote w:type="continuationSeparator" w:id="1">
    <w:p w:rsidR="00163D8E" w:rsidRDefault="00163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8E" w:rsidRDefault="00473585" w:rsidP="008E648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63D8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3D8E" w:rsidRDefault="00163D8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8E" w:rsidRPr="00FA10BC" w:rsidRDefault="00473585" w:rsidP="008E6481">
    <w:pPr>
      <w:pStyle w:val="a8"/>
      <w:framePr w:wrap="around" w:vAnchor="text" w:hAnchor="margin" w:xAlign="center" w:y="1"/>
      <w:rPr>
        <w:rStyle w:val="aa"/>
        <w:sz w:val="28"/>
        <w:szCs w:val="28"/>
      </w:rPr>
    </w:pPr>
    <w:r w:rsidRPr="00FA10BC">
      <w:rPr>
        <w:rStyle w:val="aa"/>
        <w:sz w:val="28"/>
        <w:szCs w:val="28"/>
      </w:rPr>
      <w:fldChar w:fldCharType="begin"/>
    </w:r>
    <w:r w:rsidR="00163D8E" w:rsidRPr="00FA10BC">
      <w:rPr>
        <w:rStyle w:val="aa"/>
        <w:sz w:val="28"/>
        <w:szCs w:val="28"/>
      </w:rPr>
      <w:instrText xml:space="preserve">PAGE  </w:instrText>
    </w:r>
    <w:r w:rsidRPr="00FA10BC">
      <w:rPr>
        <w:rStyle w:val="aa"/>
        <w:sz w:val="28"/>
        <w:szCs w:val="28"/>
      </w:rPr>
      <w:fldChar w:fldCharType="separate"/>
    </w:r>
    <w:r w:rsidR="00CC7C69">
      <w:rPr>
        <w:rStyle w:val="aa"/>
        <w:noProof/>
        <w:sz w:val="28"/>
        <w:szCs w:val="28"/>
      </w:rPr>
      <w:t>2</w:t>
    </w:r>
    <w:r w:rsidRPr="00FA10BC">
      <w:rPr>
        <w:rStyle w:val="aa"/>
        <w:sz w:val="28"/>
        <w:szCs w:val="28"/>
      </w:rPr>
      <w:fldChar w:fldCharType="end"/>
    </w:r>
  </w:p>
  <w:p w:rsidR="00163D8E" w:rsidRDefault="00163D8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03F4"/>
    <w:multiLevelType w:val="hybridMultilevel"/>
    <w:tmpl w:val="7E7E174E"/>
    <w:lvl w:ilvl="0" w:tplc="60CABAA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3F342F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80A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16CE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042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BC99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88E4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5096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41264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ECC7AB7"/>
    <w:multiLevelType w:val="singleLevel"/>
    <w:tmpl w:val="0D0289F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2">
    <w:nsid w:val="308F2690"/>
    <w:multiLevelType w:val="multilevel"/>
    <w:tmpl w:val="330CD180"/>
    <w:lvl w:ilvl="0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cs="Times New Roman" w:hint="default"/>
      </w:rPr>
    </w:lvl>
  </w:abstractNum>
  <w:abstractNum w:abstractNumId="3">
    <w:nsid w:val="371A1815"/>
    <w:multiLevelType w:val="hybridMultilevel"/>
    <w:tmpl w:val="183050E2"/>
    <w:lvl w:ilvl="0" w:tplc="DF402C1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38ED1F47"/>
    <w:multiLevelType w:val="multilevel"/>
    <w:tmpl w:val="551ED00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abstractNum w:abstractNumId="5">
    <w:nsid w:val="43ED30D1"/>
    <w:multiLevelType w:val="hybridMultilevel"/>
    <w:tmpl w:val="4274D7CC"/>
    <w:lvl w:ilvl="0" w:tplc="88F219A6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4DD10475"/>
    <w:multiLevelType w:val="multilevel"/>
    <w:tmpl w:val="283E2B4C"/>
    <w:lvl w:ilvl="0">
      <w:start w:val="2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cs="Times New Roman" w:hint="default"/>
      </w:rPr>
    </w:lvl>
  </w:abstractNum>
  <w:abstractNum w:abstractNumId="7">
    <w:nsid w:val="501457D2"/>
    <w:multiLevelType w:val="multilevel"/>
    <w:tmpl w:val="AEEACB3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573E2F39"/>
    <w:multiLevelType w:val="singleLevel"/>
    <w:tmpl w:val="15E2F1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59751D13"/>
    <w:multiLevelType w:val="multilevel"/>
    <w:tmpl w:val="1C2644C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10">
    <w:nsid w:val="645A1EEB"/>
    <w:multiLevelType w:val="hybridMultilevel"/>
    <w:tmpl w:val="43240BC6"/>
    <w:lvl w:ilvl="0" w:tplc="2F98621C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>
    <w:nsid w:val="6AC3795E"/>
    <w:multiLevelType w:val="multilevel"/>
    <w:tmpl w:val="CE5A0884"/>
    <w:lvl w:ilvl="0">
      <w:start w:val="6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2">
    <w:nsid w:val="6D423D55"/>
    <w:multiLevelType w:val="hybridMultilevel"/>
    <w:tmpl w:val="A756FD04"/>
    <w:lvl w:ilvl="0" w:tplc="2752FCEC">
      <w:start w:val="2"/>
      <w:numFmt w:val="decimal"/>
      <w:lvlText w:val="%1."/>
      <w:lvlJc w:val="left"/>
      <w:pPr>
        <w:tabs>
          <w:tab w:val="num" w:pos="1356"/>
        </w:tabs>
        <w:ind w:left="1356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  <w:rPr>
        <w:rFonts w:cs="Times New Roman"/>
      </w:rPr>
    </w:lvl>
  </w:abstractNum>
  <w:abstractNum w:abstractNumId="13">
    <w:nsid w:val="73F259F7"/>
    <w:multiLevelType w:val="hybridMultilevel"/>
    <w:tmpl w:val="F1A4A7BA"/>
    <w:lvl w:ilvl="0" w:tplc="1D602B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4">
    <w:nsid w:val="7AAD0ACB"/>
    <w:multiLevelType w:val="multilevel"/>
    <w:tmpl w:val="486252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abstractNum w:abstractNumId="15">
    <w:nsid w:val="7D1F6FEA"/>
    <w:multiLevelType w:val="singleLevel"/>
    <w:tmpl w:val="77382B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14"/>
  </w:num>
  <w:num w:numId="6">
    <w:abstractNumId w:val="9"/>
  </w:num>
  <w:num w:numId="7">
    <w:abstractNumId w:val="15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13"/>
  </w:num>
  <w:num w:numId="13">
    <w:abstractNumId w:val="10"/>
  </w:num>
  <w:num w:numId="14">
    <w:abstractNumId w:val="7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3EC"/>
    <w:rsid w:val="00000F1C"/>
    <w:rsid w:val="00004359"/>
    <w:rsid w:val="00010B58"/>
    <w:rsid w:val="00011118"/>
    <w:rsid w:val="00014E42"/>
    <w:rsid w:val="000165B0"/>
    <w:rsid w:val="00017A4B"/>
    <w:rsid w:val="000213A5"/>
    <w:rsid w:val="000225CA"/>
    <w:rsid w:val="00023271"/>
    <w:rsid w:val="00023C59"/>
    <w:rsid w:val="000260AB"/>
    <w:rsid w:val="000274E1"/>
    <w:rsid w:val="00027663"/>
    <w:rsid w:val="000314BB"/>
    <w:rsid w:val="0003427D"/>
    <w:rsid w:val="0003589E"/>
    <w:rsid w:val="000465B1"/>
    <w:rsid w:val="000512A2"/>
    <w:rsid w:val="000534CA"/>
    <w:rsid w:val="00070824"/>
    <w:rsid w:val="00071192"/>
    <w:rsid w:val="00074D06"/>
    <w:rsid w:val="0007572A"/>
    <w:rsid w:val="00080A8D"/>
    <w:rsid w:val="00082CF1"/>
    <w:rsid w:val="0008508F"/>
    <w:rsid w:val="0008540A"/>
    <w:rsid w:val="00086F87"/>
    <w:rsid w:val="00090BF9"/>
    <w:rsid w:val="00095E79"/>
    <w:rsid w:val="000968F8"/>
    <w:rsid w:val="000A3760"/>
    <w:rsid w:val="000A394C"/>
    <w:rsid w:val="000A4B6C"/>
    <w:rsid w:val="000A64E6"/>
    <w:rsid w:val="000B12CC"/>
    <w:rsid w:val="000B3E8E"/>
    <w:rsid w:val="000B516E"/>
    <w:rsid w:val="000B59D3"/>
    <w:rsid w:val="000C6019"/>
    <w:rsid w:val="000C678B"/>
    <w:rsid w:val="000C7AC4"/>
    <w:rsid w:val="000C7D8E"/>
    <w:rsid w:val="000D2498"/>
    <w:rsid w:val="000D29E7"/>
    <w:rsid w:val="000D49CA"/>
    <w:rsid w:val="000E430A"/>
    <w:rsid w:val="000E60B5"/>
    <w:rsid w:val="000F558C"/>
    <w:rsid w:val="00103FC9"/>
    <w:rsid w:val="001061CA"/>
    <w:rsid w:val="00107212"/>
    <w:rsid w:val="0011006E"/>
    <w:rsid w:val="00110649"/>
    <w:rsid w:val="00112A1E"/>
    <w:rsid w:val="00112FD4"/>
    <w:rsid w:val="00114781"/>
    <w:rsid w:val="0011559B"/>
    <w:rsid w:val="00115875"/>
    <w:rsid w:val="0011735E"/>
    <w:rsid w:val="00121DDA"/>
    <w:rsid w:val="0012407E"/>
    <w:rsid w:val="001241A0"/>
    <w:rsid w:val="001269DC"/>
    <w:rsid w:val="001310CA"/>
    <w:rsid w:val="00131B41"/>
    <w:rsid w:val="00131CC1"/>
    <w:rsid w:val="001325EC"/>
    <w:rsid w:val="00137AFB"/>
    <w:rsid w:val="00144431"/>
    <w:rsid w:val="0014595B"/>
    <w:rsid w:val="00146E3C"/>
    <w:rsid w:val="0014763B"/>
    <w:rsid w:val="001515FD"/>
    <w:rsid w:val="001520DC"/>
    <w:rsid w:val="00152B60"/>
    <w:rsid w:val="0015361B"/>
    <w:rsid w:val="00157C45"/>
    <w:rsid w:val="001601BB"/>
    <w:rsid w:val="001601D0"/>
    <w:rsid w:val="00163D8E"/>
    <w:rsid w:val="00165624"/>
    <w:rsid w:val="00167107"/>
    <w:rsid w:val="00167260"/>
    <w:rsid w:val="00174EE6"/>
    <w:rsid w:val="001757AC"/>
    <w:rsid w:val="00175ECC"/>
    <w:rsid w:val="00180532"/>
    <w:rsid w:val="00180BD4"/>
    <w:rsid w:val="00182639"/>
    <w:rsid w:val="001828D2"/>
    <w:rsid w:val="00183522"/>
    <w:rsid w:val="00183A3F"/>
    <w:rsid w:val="00186F93"/>
    <w:rsid w:val="00187EAD"/>
    <w:rsid w:val="001972CA"/>
    <w:rsid w:val="001A1F0D"/>
    <w:rsid w:val="001A3E29"/>
    <w:rsid w:val="001A50AA"/>
    <w:rsid w:val="001A5864"/>
    <w:rsid w:val="001A63EC"/>
    <w:rsid w:val="001A6FA8"/>
    <w:rsid w:val="001A74AE"/>
    <w:rsid w:val="001B2081"/>
    <w:rsid w:val="001B3DE3"/>
    <w:rsid w:val="001B6B77"/>
    <w:rsid w:val="001B6EE2"/>
    <w:rsid w:val="001B7069"/>
    <w:rsid w:val="001C4F75"/>
    <w:rsid w:val="001C5814"/>
    <w:rsid w:val="001C5C84"/>
    <w:rsid w:val="001C6BD5"/>
    <w:rsid w:val="001C7234"/>
    <w:rsid w:val="001D0B6E"/>
    <w:rsid w:val="001E0A91"/>
    <w:rsid w:val="001E122D"/>
    <w:rsid w:val="001E6D29"/>
    <w:rsid w:val="001F0F84"/>
    <w:rsid w:val="001F195B"/>
    <w:rsid w:val="001F1E82"/>
    <w:rsid w:val="001F2F2A"/>
    <w:rsid w:val="001F6521"/>
    <w:rsid w:val="00202EB8"/>
    <w:rsid w:val="002037E4"/>
    <w:rsid w:val="00206DD1"/>
    <w:rsid w:val="0020781B"/>
    <w:rsid w:val="00212073"/>
    <w:rsid w:val="00212660"/>
    <w:rsid w:val="00214FF6"/>
    <w:rsid w:val="00216EF5"/>
    <w:rsid w:val="00217147"/>
    <w:rsid w:val="00224521"/>
    <w:rsid w:val="00226077"/>
    <w:rsid w:val="00240A25"/>
    <w:rsid w:val="00240B07"/>
    <w:rsid w:val="002430E8"/>
    <w:rsid w:val="00247F4E"/>
    <w:rsid w:val="00251288"/>
    <w:rsid w:val="002535E2"/>
    <w:rsid w:val="0025641D"/>
    <w:rsid w:val="002570BE"/>
    <w:rsid w:val="00257BF5"/>
    <w:rsid w:val="00261961"/>
    <w:rsid w:val="00263413"/>
    <w:rsid w:val="00263425"/>
    <w:rsid w:val="00263DC5"/>
    <w:rsid w:val="00275EE8"/>
    <w:rsid w:val="00276B0B"/>
    <w:rsid w:val="00276EE6"/>
    <w:rsid w:val="00281881"/>
    <w:rsid w:val="00281DA3"/>
    <w:rsid w:val="00283FAE"/>
    <w:rsid w:val="002865CE"/>
    <w:rsid w:val="00287B2B"/>
    <w:rsid w:val="00291043"/>
    <w:rsid w:val="002913A6"/>
    <w:rsid w:val="002943C6"/>
    <w:rsid w:val="002943FD"/>
    <w:rsid w:val="00294DFD"/>
    <w:rsid w:val="00294E82"/>
    <w:rsid w:val="00296AF6"/>
    <w:rsid w:val="0029726C"/>
    <w:rsid w:val="002B0323"/>
    <w:rsid w:val="002B3721"/>
    <w:rsid w:val="002B3CE1"/>
    <w:rsid w:val="002B3D8A"/>
    <w:rsid w:val="002B6F4B"/>
    <w:rsid w:val="002B7CDF"/>
    <w:rsid w:val="002C0657"/>
    <w:rsid w:val="002C1851"/>
    <w:rsid w:val="002C1FBA"/>
    <w:rsid w:val="002C285D"/>
    <w:rsid w:val="002C47DA"/>
    <w:rsid w:val="002C5523"/>
    <w:rsid w:val="002C5DB3"/>
    <w:rsid w:val="002C6297"/>
    <w:rsid w:val="002D6B13"/>
    <w:rsid w:val="002D7AB8"/>
    <w:rsid w:val="002E398A"/>
    <w:rsid w:val="002E61E5"/>
    <w:rsid w:val="002F1F17"/>
    <w:rsid w:val="002F53F0"/>
    <w:rsid w:val="003063F3"/>
    <w:rsid w:val="00307AD7"/>
    <w:rsid w:val="003100AA"/>
    <w:rsid w:val="00311F96"/>
    <w:rsid w:val="003140F1"/>
    <w:rsid w:val="00320B10"/>
    <w:rsid w:val="00327064"/>
    <w:rsid w:val="0032789A"/>
    <w:rsid w:val="00330FC1"/>
    <w:rsid w:val="00335166"/>
    <w:rsid w:val="0034121C"/>
    <w:rsid w:val="00344F00"/>
    <w:rsid w:val="00347426"/>
    <w:rsid w:val="0035173D"/>
    <w:rsid w:val="003531A9"/>
    <w:rsid w:val="003557D3"/>
    <w:rsid w:val="00355826"/>
    <w:rsid w:val="00361C0F"/>
    <w:rsid w:val="00365595"/>
    <w:rsid w:val="00366958"/>
    <w:rsid w:val="00372613"/>
    <w:rsid w:val="0037328C"/>
    <w:rsid w:val="00377475"/>
    <w:rsid w:val="003826F1"/>
    <w:rsid w:val="00382906"/>
    <w:rsid w:val="0038316D"/>
    <w:rsid w:val="003874C7"/>
    <w:rsid w:val="0039058C"/>
    <w:rsid w:val="00392B19"/>
    <w:rsid w:val="00396C73"/>
    <w:rsid w:val="003A0B9D"/>
    <w:rsid w:val="003A0D58"/>
    <w:rsid w:val="003A24E7"/>
    <w:rsid w:val="003A2B1D"/>
    <w:rsid w:val="003A3CBA"/>
    <w:rsid w:val="003A4B06"/>
    <w:rsid w:val="003B1FED"/>
    <w:rsid w:val="003B4409"/>
    <w:rsid w:val="003B62E0"/>
    <w:rsid w:val="003C2574"/>
    <w:rsid w:val="003C5502"/>
    <w:rsid w:val="003C6175"/>
    <w:rsid w:val="003D0AA0"/>
    <w:rsid w:val="003D0EEE"/>
    <w:rsid w:val="003D35B8"/>
    <w:rsid w:val="003D536E"/>
    <w:rsid w:val="003D6009"/>
    <w:rsid w:val="003D68CB"/>
    <w:rsid w:val="003E03EC"/>
    <w:rsid w:val="003E09D5"/>
    <w:rsid w:val="003E11AD"/>
    <w:rsid w:val="003E2FB2"/>
    <w:rsid w:val="003E550D"/>
    <w:rsid w:val="003F045B"/>
    <w:rsid w:val="003F05B3"/>
    <w:rsid w:val="003F2113"/>
    <w:rsid w:val="003F4705"/>
    <w:rsid w:val="003F4F84"/>
    <w:rsid w:val="003F5143"/>
    <w:rsid w:val="003F51C5"/>
    <w:rsid w:val="003F59DB"/>
    <w:rsid w:val="004015F2"/>
    <w:rsid w:val="00402139"/>
    <w:rsid w:val="0040358F"/>
    <w:rsid w:val="004063F2"/>
    <w:rsid w:val="0041062F"/>
    <w:rsid w:val="004130B6"/>
    <w:rsid w:val="004145C6"/>
    <w:rsid w:val="00422FB8"/>
    <w:rsid w:val="00423F3B"/>
    <w:rsid w:val="00423F7E"/>
    <w:rsid w:val="00425FEF"/>
    <w:rsid w:val="0043081E"/>
    <w:rsid w:val="00430DCE"/>
    <w:rsid w:val="0043135F"/>
    <w:rsid w:val="00432BCF"/>
    <w:rsid w:val="00432D77"/>
    <w:rsid w:val="0044263F"/>
    <w:rsid w:val="00443433"/>
    <w:rsid w:val="00445865"/>
    <w:rsid w:val="004465D5"/>
    <w:rsid w:val="0046184A"/>
    <w:rsid w:val="00467B66"/>
    <w:rsid w:val="00470384"/>
    <w:rsid w:val="00472D05"/>
    <w:rsid w:val="00473585"/>
    <w:rsid w:val="00473CEB"/>
    <w:rsid w:val="0048201C"/>
    <w:rsid w:val="004831EC"/>
    <w:rsid w:val="004837DE"/>
    <w:rsid w:val="004838DD"/>
    <w:rsid w:val="0049026B"/>
    <w:rsid w:val="0049128F"/>
    <w:rsid w:val="004935E5"/>
    <w:rsid w:val="0049721E"/>
    <w:rsid w:val="0049737B"/>
    <w:rsid w:val="004A2B40"/>
    <w:rsid w:val="004A5024"/>
    <w:rsid w:val="004A5A9B"/>
    <w:rsid w:val="004A5E5F"/>
    <w:rsid w:val="004A5EFF"/>
    <w:rsid w:val="004A72F9"/>
    <w:rsid w:val="004B2B16"/>
    <w:rsid w:val="004B509E"/>
    <w:rsid w:val="004B6650"/>
    <w:rsid w:val="004C3F83"/>
    <w:rsid w:val="004C6F61"/>
    <w:rsid w:val="004C70E3"/>
    <w:rsid w:val="004D0A50"/>
    <w:rsid w:val="004D4610"/>
    <w:rsid w:val="004D4F53"/>
    <w:rsid w:val="004D5657"/>
    <w:rsid w:val="004D598D"/>
    <w:rsid w:val="004D5CA2"/>
    <w:rsid w:val="004D7897"/>
    <w:rsid w:val="004E2CF1"/>
    <w:rsid w:val="004E3200"/>
    <w:rsid w:val="004F12B6"/>
    <w:rsid w:val="004F1F0A"/>
    <w:rsid w:val="004F2F83"/>
    <w:rsid w:val="004F31A7"/>
    <w:rsid w:val="004F74C7"/>
    <w:rsid w:val="0050056C"/>
    <w:rsid w:val="00500D00"/>
    <w:rsid w:val="00502CAA"/>
    <w:rsid w:val="0050508D"/>
    <w:rsid w:val="00510137"/>
    <w:rsid w:val="0051131D"/>
    <w:rsid w:val="00512529"/>
    <w:rsid w:val="00516E84"/>
    <w:rsid w:val="00517D96"/>
    <w:rsid w:val="00517DE7"/>
    <w:rsid w:val="0052007F"/>
    <w:rsid w:val="00520736"/>
    <w:rsid w:val="00520E7A"/>
    <w:rsid w:val="005233A5"/>
    <w:rsid w:val="0053247C"/>
    <w:rsid w:val="00532FF3"/>
    <w:rsid w:val="00534B05"/>
    <w:rsid w:val="00541676"/>
    <w:rsid w:val="00541D4C"/>
    <w:rsid w:val="00542C2F"/>
    <w:rsid w:val="00543C32"/>
    <w:rsid w:val="005464EA"/>
    <w:rsid w:val="0055141B"/>
    <w:rsid w:val="00555339"/>
    <w:rsid w:val="00557682"/>
    <w:rsid w:val="00562885"/>
    <w:rsid w:val="00563F36"/>
    <w:rsid w:val="00567723"/>
    <w:rsid w:val="00570A0B"/>
    <w:rsid w:val="00575A2F"/>
    <w:rsid w:val="00577E50"/>
    <w:rsid w:val="00591234"/>
    <w:rsid w:val="00592712"/>
    <w:rsid w:val="005929FE"/>
    <w:rsid w:val="00593086"/>
    <w:rsid w:val="00593BEF"/>
    <w:rsid w:val="00597F86"/>
    <w:rsid w:val="005A04A7"/>
    <w:rsid w:val="005A085D"/>
    <w:rsid w:val="005A0D2B"/>
    <w:rsid w:val="005A108F"/>
    <w:rsid w:val="005A2D06"/>
    <w:rsid w:val="005A2FBF"/>
    <w:rsid w:val="005A3638"/>
    <w:rsid w:val="005A3A8A"/>
    <w:rsid w:val="005A3BFE"/>
    <w:rsid w:val="005A4935"/>
    <w:rsid w:val="005A50E6"/>
    <w:rsid w:val="005A5A72"/>
    <w:rsid w:val="005A64AF"/>
    <w:rsid w:val="005A692A"/>
    <w:rsid w:val="005A7BEE"/>
    <w:rsid w:val="005B1F9B"/>
    <w:rsid w:val="005B55B9"/>
    <w:rsid w:val="005B586E"/>
    <w:rsid w:val="005B5AF4"/>
    <w:rsid w:val="005C0ECB"/>
    <w:rsid w:val="005C5EF1"/>
    <w:rsid w:val="005C7381"/>
    <w:rsid w:val="005D12ED"/>
    <w:rsid w:val="005D2FDD"/>
    <w:rsid w:val="005D359F"/>
    <w:rsid w:val="005D3A33"/>
    <w:rsid w:val="005D546D"/>
    <w:rsid w:val="005E000C"/>
    <w:rsid w:val="005E2908"/>
    <w:rsid w:val="005E3AF0"/>
    <w:rsid w:val="005E6A7D"/>
    <w:rsid w:val="005E7E4B"/>
    <w:rsid w:val="005F3484"/>
    <w:rsid w:val="005F4C71"/>
    <w:rsid w:val="005F73E1"/>
    <w:rsid w:val="006116DC"/>
    <w:rsid w:val="00613883"/>
    <w:rsid w:val="00614B4E"/>
    <w:rsid w:val="006221F4"/>
    <w:rsid w:val="00622A21"/>
    <w:rsid w:val="00622F41"/>
    <w:rsid w:val="0063112F"/>
    <w:rsid w:val="00633481"/>
    <w:rsid w:val="00633DFC"/>
    <w:rsid w:val="00634AE6"/>
    <w:rsid w:val="00635850"/>
    <w:rsid w:val="00636FAB"/>
    <w:rsid w:val="006402C1"/>
    <w:rsid w:val="006406C3"/>
    <w:rsid w:val="006438AD"/>
    <w:rsid w:val="00650D7D"/>
    <w:rsid w:val="00653ADA"/>
    <w:rsid w:val="00653B54"/>
    <w:rsid w:val="006559E2"/>
    <w:rsid w:val="006627F1"/>
    <w:rsid w:val="00664F63"/>
    <w:rsid w:val="00665CD4"/>
    <w:rsid w:val="0066745B"/>
    <w:rsid w:val="0066767D"/>
    <w:rsid w:val="00673659"/>
    <w:rsid w:val="006751DB"/>
    <w:rsid w:val="00676029"/>
    <w:rsid w:val="006778BF"/>
    <w:rsid w:val="00683D67"/>
    <w:rsid w:val="00685306"/>
    <w:rsid w:val="0068686A"/>
    <w:rsid w:val="00690129"/>
    <w:rsid w:val="00694282"/>
    <w:rsid w:val="006977B2"/>
    <w:rsid w:val="006A0214"/>
    <w:rsid w:val="006A0EAB"/>
    <w:rsid w:val="006A70EE"/>
    <w:rsid w:val="006B1E4F"/>
    <w:rsid w:val="006B1E63"/>
    <w:rsid w:val="006B28E1"/>
    <w:rsid w:val="006B49D9"/>
    <w:rsid w:val="006B5727"/>
    <w:rsid w:val="006B66F8"/>
    <w:rsid w:val="006B7C9D"/>
    <w:rsid w:val="006C4086"/>
    <w:rsid w:val="006C4B43"/>
    <w:rsid w:val="006C732A"/>
    <w:rsid w:val="006D2F39"/>
    <w:rsid w:val="006D589C"/>
    <w:rsid w:val="006D7DFE"/>
    <w:rsid w:val="006E041D"/>
    <w:rsid w:val="006E28F6"/>
    <w:rsid w:val="006E61F5"/>
    <w:rsid w:val="006F074F"/>
    <w:rsid w:val="006F1423"/>
    <w:rsid w:val="006F22CA"/>
    <w:rsid w:val="006F5573"/>
    <w:rsid w:val="006F75CF"/>
    <w:rsid w:val="006F7D91"/>
    <w:rsid w:val="00703C83"/>
    <w:rsid w:val="00707EE3"/>
    <w:rsid w:val="00714B3D"/>
    <w:rsid w:val="00716002"/>
    <w:rsid w:val="00720A94"/>
    <w:rsid w:val="00720D75"/>
    <w:rsid w:val="00721152"/>
    <w:rsid w:val="007257FD"/>
    <w:rsid w:val="00727FAF"/>
    <w:rsid w:val="0073059F"/>
    <w:rsid w:val="00730D19"/>
    <w:rsid w:val="00731191"/>
    <w:rsid w:val="00735500"/>
    <w:rsid w:val="00735740"/>
    <w:rsid w:val="0074721B"/>
    <w:rsid w:val="0075197E"/>
    <w:rsid w:val="00752707"/>
    <w:rsid w:val="007533B9"/>
    <w:rsid w:val="007607B8"/>
    <w:rsid w:val="00765881"/>
    <w:rsid w:val="007703F4"/>
    <w:rsid w:val="0077188C"/>
    <w:rsid w:val="00772027"/>
    <w:rsid w:val="00772D51"/>
    <w:rsid w:val="00774A4E"/>
    <w:rsid w:val="00777631"/>
    <w:rsid w:val="007843D9"/>
    <w:rsid w:val="0078731A"/>
    <w:rsid w:val="00792795"/>
    <w:rsid w:val="00797E54"/>
    <w:rsid w:val="007A48B0"/>
    <w:rsid w:val="007A72AD"/>
    <w:rsid w:val="007B3BD0"/>
    <w:rsid w:val="007C0E22"/>
    <w:rsid w:val="007C1F07"/>
    <w:rsid w:val="007C2852"/>
    <w:rsid w:val="007C2C57"/>
    <w:rsid w:val="007C2F38"/>
    <w:rsid w:val="007C2FE2"/>
    <w:rsid w:val="007C3157"/>
    <w:rsid w:val="007C4A2B"/>
    <w:rsid w:val="007D2D9D"/>
    <w:rsid w:val="007D32AF"/>
    <w:rsid w:val="007D44B8"/>
    <w:rsid w:val="007D7CDD"/>
    <w:rsid w:val="007E1294"/>
    <w:rsid w:val="007E3A5B"/>
    <w:rsid w:val="007E4A8D"/>
    <w:rsid w:val="007F0DAD"/>
    <w:rsid w:val="007F3344"/>
    <w:rsid w:val="007F4C53"/>
    <w:rsid w:val="007F7A27"/>
    <w:rsid w:val="008016EC"/>
    <w:rsid w:val="00801CCB"/>
    <w:rsid w:val="0080515D"/>
    <w:rsid w:val="00805F91"/>
    <w:rsid w:val="00810217"/>
    <w:rsid w:val="0081575E"/>
    <w:rsid w:val="00817B56"/>
    <w:rsid w:val="00822805"/>
    <w:rsid w:val="00825D64"/>
    <w:rsid w:val="00832F76"/>
    <w:rsid w:val="00834245"/>
    <w:rsid w:val="00834D81"/>
    <w:rsid w:val="008365D9"/>
    <w:rsid w:val="00836817"/>
    <w:rsid w:val="00837663"/>
    <w:rsid w:val="0084114D"/>
    <w:rsid w:val="0084493A"/>
    <w:rsid w:val="00846836"/>
    <w:rsid w:val="008505C7"/>
    <w:rsid w:val="008550A1"/>
    <w:rsid w:val="0085533E"/>
    <w:rsid w:val="00857D08"/>
    <w:rsid w:val="00861F57"/>
    <w:rsid w:val="008637E2"/>
    <w:rsid w:val="008638FE"/>
    <w:rsid w:val="00864673"/>
    <w:rsid w:val="00866572"/>
    <w:rsid w:val="00867119"/>
    <w:rsid w:val="008719A7"/>
    <w:rsid w:val="008721EA"/>
    <w:rsid w:val="00875587"/>
    <w:rsid w:val="008851AE"/>
    <w:rsid w:val="0088544E"/>
    <w:rsid w:val="00895F20"/>
    <w:rsid w:val="008A1117"/>
    <w:rsid w:val="008A2DAA"/>
    <w:rsid w:val="008A3EF8"/>
    <w:rsid w:val="008A60E0"/>
    <w:rsid w:val="008A614C"/>
    <w:rsid w:val="008A71F4"/>
    <w:rsid w:val="008B3065"/>
    <w:rsid w:val="008B4D97"/>
    <w:rsid w:val="008B565A"/>
    <w:rsid w:val="008B5EBA"/>
    <w:rsid w:val="008B7A4F"/>
    <w:rsid w:val="008C23F3"/>
    <w:rsid w:val="008C4721"/>
    <w:rsid w:val="008C7121"/>
    <w:rsid w:val="008C75D4"/>
    <w:rsid w:val="008D0542"/>
    <w:rsid w:val="008D0B9B"/>
    <w:rsid w:val="008D25C0"/>
    <w:rsid w:val="008D4CBF"/>
    <w:rsid w:val="008D663C"/>
    <w:rsid w:val="008D7317"/>
    <w:rsid w:val="008E5C61"/>
    <w:rsid w:val="008E6481"/>
    <w:rsid w:val="008E7180"/>
    <w:rsid w:val="008F1F84"/>
    <w:rsid w:val="008F210C"/>
    <w:rsid w:val="008F442B"/>
    <w:rsid w:val="008F4C74"/>
    <w:rsid w:val="008F5B38"/>
    <w:rsid w:val="008F7434"/>
    <w:rsid w:val="00902A02"/>
    <w:rsid w:val="00902ED5"/>
    <w:rsid w:val="00904E8D"/>
    <w:rsid w:val="0090571A"/>
    <w:rsid w:val="00906D4B"/>
    <w:rsid w:val="00911564"/>
    <w:rsid w:val="00920348"/>
    <w:rsid w:val="00920689"/>
    <w:rsid w:val="00921981"/>
    <w:rsid w:val="00923353"/>
    <w:rsid w:val="00923EA8"/>
    <w:rsid w:val="00926011"/>
    <w:rsid w:val="00926BC9"/>
    <w:rsid w:val="00930990"/>
    <w:rsid w:val="009317DC"/>
    <w:rsid w:val="00932F61"/>
    <w:rsid w:val="00934595"/>
    <w:rsid w:val="00934EF7"/>
    <w:rsid w:val="00941E78"/>
    <w:rsid w:val="00942BF9"/>
    <w:rsid w:val="00943128"/>
    <w:rsid w:val="00944652"/>
    <w:rsid w:val="00944A89"/>
    <w:rsid w:val="00946723"/>
    <w:rsid w:val="00951262"/>
    <w:rsid w:val="009540AB"/>
    <w:rsid w:val="00956148"/>
    <w:rsid w:val="0095658D"/>
    <w:rsid w:val="00960A6D"/>
    <w:rsid w:val="00961FD4"/>
    <w:rsid w:val="0096347D"/>
    <w:rsid w:val="00964456"/>
    <w:rsid w:val="00966E0E"/>
    <w:rsid w:val="00970098"/>
    <w:rsid w:val="009716F1"/>
    <w:rsid w:val="0097190E"/>
    <w:rsid w:val="009740CD"/>
    <w:rsid w:val="00975947"/>
    <w:rsid w:val="009856A4"/>
    <w:rsid w:val="00986973"/>
    <w:rsid w:val="00995045"/>
    <w:rsid w:val="00995089"/>
    <w:rsid w:val="00995AD7"/>
    <w:rsid w:val="00996036"/>
    <w:rsid w:val="009962A5"/>
    <w:rsid w:val="009972B8"/>
    <w:rsid w:val="0099777F"/>
    <w:rsid w:val="009A0B20"/>
    <w:rsid w:val="009A0C00"/>
    <w:rsid w:val="009A17B1"/>
    <w:rsid w:val="009A1D5C"/>
    <w:rsid w:val="009A2BD0"/>
    <w:rsid w:val="009A2F23"/>
    <w:rsid w:val="009A4C11"/>
    <w:rsid w:val="009A509F"/>
    <w:rsid w:val="009A52D6"/>
    <w:rsid w:val="009B44BA"/>
    <w:rsid w:val="009C2971"/>
    <w:rsid w:val="009C3D92"/>
    <w:rsid w:val="009C4BB0"/>
    <w:rsid w:val="009C6C22"/>
    <w:rsid w:val="009C79E5"/>
    <w:rsid w:val="009D272D"/>
    <w:rsid w:val="009D629D"/>
    <w:rsid w:val="009E1327"/>
    <w:rsid w:val="009E2561"/>
    <w:rsid w:val="009E35BF"/>
    <w:rsid w:val="009E59AA"/>
    <w:rsid w:val="009F09CE"/>
    <w:rsid w:val="009F19C1"/>
    <w:rsid w:val="009F237D"/>
    <w:rsid w:val="009F7B0D"/>
    <w:rsid w:val="00A00A07"/>
    <w:rsid w:val="00A015C9"/>
    <w:rsid w:val="00A049C1"/>
    <w:rsid w:val="00A0734F"/>
    <w:rsid w:val="00A079E3"/>
    <w:rsid w:val="00A1113A"/>
    <w:rsid w:val="00A11F26"/>
    <w:rsid w:val="00A12AE4"/>
    <w:rsid w:val="00A1446E"/>
    <w:rsid w:val="00A149AB"/>
    <w:rsid w:val="00A15536"/>
    <w:rsid w:val="00A1668C"/>
    <w:rsid w:val="00A17A8D"/>
    <w:rsid w:val="00A200F6"/>
    <w:rsid w:val="00A24692"/>
    <w:rsid w:val="00A247EC"/>
    <w:rsid w:val="00A256F2"/>
    <w:rsid w:val="00A27B89"/>
    <w:rsid w:val="00A3041A"/>
    <w:rsid w:val="00A3330D"/>
    <w:rsid w:val="00A33D21"/>
    <w:rsid w:val="00A35FD1"/>
    <w:rsid w:val="00A36AEC"/>
    <w:rsid w:val="00A36B0D"/>
    <w:rsid w:val="00A40405"/>
    <w:rsid w:val="00A40473"/>
    <w:rsid w:val="00A4132F"/>
    <w:rsid w:val="00A422FF"/>
    <w:rsid w:val="00A44BB4"/>
    <w:rsid w:val="00A44FAF"/>
    <w:rsid w:val="00A463E1"/>
    <w:rsid w:val="00A47D21"/>
    <w:rsid w:val="00A53538"/>
    <w:rsid w:val="00A53FEA"/>
    <w:rsid w:val="00A604D9"/>
    <w:rsid w:val="00A627CD"/>
    <w:rsid w:val="00A6553A"/>
    <w:rsid w:val="00A66980"/>
    <w:rsid w:val="00A66BF5"/>
    <w:rsid w:val="00A701A2"/>
    <w:rsid w:val="00A7099D"/>
    <w:rsid w:val="00A75D74"/>
    <w:rsid w:val="00A80FB2"/>
    <w:rsid w:val="00A83726"/>
    <w:rsid w:val="00A8419B"/>
    <w:rsid w:val="00A84A86"/>
    <w:rsid w:val="00A85726"/>
    <w:rsid w:val="00A85791"/>
    <w:rsid w:val="00A908CB"/>
    <w:rsid w:val="00A91924"/>
    <w:rsid w:val="00A92E5C"/>
    <w:rsid w:val="00A9332D"/>
    <w:rsid w:val="00A94122"/>
    <w:rsid w:val="00A94BD0"/>
    <w:rsid w:val="00A9719C"/>
    <w:rsid w:val="00A97A24"/>
    <w:rsid w:val="00AA3D09"/>
    <w:rsid w:val="00AA3F99"/>
    <w:rsid w:val="00AA5B7F"/>
    <w:rsid w:val="00AA617E"/>
    <w:rsid w:val="00AA6555"/>
    <w:rsid w:val="00AA7038"/>
    <w:rsid w:val="00AA7DA5"/>
    <w:rsid w:val="00AB21DD"/>
    <w:rsid w:val="00AB7058"/>
    <w:rsid w:val="00AC0864"/>
    <w:rsid w:val="00AC50CE"/>
    <w:rsid w:val="00AD28C5"/>
    <w:rsid w:val="00AD380F"/>
    <w:rsid w:val="00AD7EE7"/>
    <w:rsid w:val="00AE5053"/>
    <w:rsid w:val="00AE5DF4"/>
    <w:rsid w:val="00AE695E"/>
    <w:rsid w:val="00AF1294"/>
    <w:rsid w:val="00AF22CE"/>
    <w:rsid w:val="00AF25AE"/>
    <w:rsid w:val="00AF53F6"/>
    <w:rsid w:val="00AF5686"/>
    <w:rsid w:val="00AF57E3"/>
    <w:rsid w:val="00B03C9E"/>
    <w:rsid w:val="00B06016"/>
    <w:rsid w:val="00B062B7"/>
    <w:rsid w:val="00B06A53"/>
    <w:rsid w:val="00B07C53"/>
    <w:rsid w:val="00B103F7"/>
    <w:rsid w:val="00B112F7"/>
    <w:rsid w:val="00B12A85"/>
    <w:rsid w:val="00B1422D"/>
    <w:rsid w:val="00B177E6"/>
    <w:rsid w:val="00B20B0F"/>
    <w:rsid w:val="00B24CBB"/>
    <w:rsid w:val="00B30F8C"/>
    <w:rsid w:val="00B315CD"/>
    <w:rsid w:val="00B340F2"/>
    <w:rsid w:val="00B351B5"/>
    <w:rsid w:val="00B40434"/>
    <w:rsid w:val="00B40C5F"/>
    <w:rsid w:val="00B42918"/>
    <w:rsid w:val="00B42A28"/>
    <w:rsid w:val="00B447F3"/>
    <w:rsid w:val="00B44EF9"/>
    <w:rsid w:val="00B45AB1"/>
    <w:rsid w:val="00B46431"/>
    <w:rsid w:val="00B51C82"/>
    <w:rsid w:val="00B5629F"/>
    <w:rsid w:val="00B57DC2"/>
    <w:rsid w:val="00B6512F"/>
    <w:rsid w:val="00B65CC4"/>
    <w:rsid w:val="00B7022A"/>
    <w:rsid w:val="00B71151"/>
    <w:rsid w:val="00B72C92"/>
    <w:rsid w:val="00B72D43"/>
    <w:rsid w:val="00B76482"/>
    <w:rsid w:val="00B80A4F"/>
    <w:rsid w:val="00B8226A"/>
    <w:rsid w:val="00B82374"/>
    <w:rsid w:val="00B82652"/>
    <w:rsid w:val="00B87702"/>
    <w:rsid w:val="00B91892"/>
    <w:rsid w:val="00B91D54"/>
    <w:rsid w:val="00B941D2"/>
    <w:rsid w:val="00B945E0"/>
    <w:rsid w:val="00B94962"/>
    <w:rsid w:val="00B95F42"/>
    <w:rsid w:val="00B96E5C"/>
    <w:rsid w:val="00BA40E1"/>
    <w:rsid w:val="00BA477B"/>
    <w:rsid w:val="00BB066D"/>
    <w:rsid w:val="00BB0A9A"/>
    <w:rsid w:val="00BB0BDC"/>
    <w:rsid w:val="00BB22E4"/>
    <w:rsid w:val="00BB4DFB"/>
    <w:rsid w:val="00BB5565"/>
    <w:rsid w:val="00BB65BE"/>
    <w:rsid w:val="00BC450A"/>
    <w:rsid w:val="00BC5A21"/>
    <w:rsid w:val="00BD18C9"/>
    <w:rsid w:val="00BD6C97"/>
    <w:rsid w:val="00BD6EDF"/>
    <w:rsid w:val="00BD767E"/>
    <w:rsid w:val="00BE16AC"/>
    <w:rsid w:val="00BE2866"/>
    <w:rsid w:val="00BE3721"/>
    <w:rsid w:val="00BE3FCE"/>
    <w:rsid w:val="00BE5FB6"/>
    <w:rsid w:val="00BE61A7"/>
    <w:rsid w:val="00BE7304"/>
    <w:rsid w:val="00BF601E"/>
    <w:rsid w:val="00C00FE1"/>
    <w:rsid w:val="00C011B7"/>
    <w:rsid w:val="00C0134C"/>
    <w:rsid w:val="00C02230"/>
    <w:rsid w:val="00C03B9F"/>
    <w:rsid w:val="00C04900"/>
    <w:rsid w:val="00C05420"/>
    <w:rsid w:val="00C063E1"/>
    <w:rsid w:val="00C13489"/>
    <w:rsid w:val="00C15FF9"/>
    <w:rsid w:val="00C2319A"/>
    <w:rsid w:val="00C2521D"/>
    <w:rsid w:val="00C3283C"/>
    <w:rsid w:val="00C339A6"/>
    <w:rsid w:val="00C352F9"/>
    <w:rsid w:val="00C36369"/>
    <w:rsid w:val="00C4035B"/>
    <w:rsid w:val="00C444D1"/>
    <w:rsid w:val="00C477B4"/>
    <w:rsid w:val="00C5212B"/>
    <w:rsid w:val="00C522EA"/>
    <w:rsid w:val="00C57B20"/>
    <w:rsid w:val="00C60B6B"/>
    <w:rsid w:val="00C62562"/>
    <w:rsid w:val="00C64489"/>
    <w:rsid w:val="00C653EE"/>
    <w:rsid w:val="00C65486"/>
    <w:rsid w:val="00C67817"/>
    <w:rsid w:val="00C702DF"/>
    <w:rsid w:val="00C70BF0"/>
    <w:rsid w:val="00C70E90"/>
    <w:rsid w:val="00C7146A"/>
    <w:rsid w:val="00C72299"/>
    <w:rsid w:val="00C746EB"/>
    <w:rsid w:val="00C77866"/>
    <w:rsid w:val="00C77EF6"/>
    <w:rsid w:val="00C82FA3"/>
    <w:rsid w:val="00C8310C"/>
    <w:rsid w:val="00C83B28"/>
    <w:rsid w:val="00C85917"/>
    <w:rsid w:val="00C9072D"/>
    <w:rsid w:val="00C9171E"/>
    <w:rsid w:val="00C91E6D"/>
    <w:rsid w:val="00C9344D"/>
    <w:rsid w:val="00C943AE"/>
    <w:rsid w:val="00C94756"/>
    <w:rsid w:val="00C94D99"/>
    <w:rsid w:val="00C959D9"/>
    <w:rsid w:val="00CA1CAD"/>
    <w:rsid w:val="00CA20C8"/>
    <w:rsid w:val="00CA2CAD"/>
    <w:rsid w:val="00CA3864"/>
    <w:rsid w:val="00CA4269"/>
    <w:rsid w:val="00CA6AF6"/>
    <w:rsid w:val="00CA75A9"/>
    <w:rsid w:val="00CA7CC2"/>
    <w:rsid w:val="00CB1D91"/>
    <w:rsid w:val="00CB3349"/>
    <w:rsid w:val="00CC3715"/>
    <w:rsid w:val="00CC4E61"/>
    <w:rsid w:val="00CC6446"/>
    <w:rsid w:val="00CC7C69"/>
    <w:rsid w:val="00CC7E56"/>
    <w:rsid w:val="00CD017A"/>
    <w:rsid w:val="00CD04B9"/>
    <w:rsid w:val="00CD09BA"/>
    <w:rsid w:val="00CD1548"/>
    <w:rsid w:val="00CD1CB0"/>
    <w:rsid w:val="00CD2419"/>
    <w:rsid w:val="00CD372B"/>
    <w:rsid w:val="00CD634A"/>
    <w:rsid w:val="00CE0AF1"/>
    <w:rsid w:val="00CE1BC1"/>
    <w:rsid w:val="00CE2721"/>
    <w:rsid w:val="00CE553A"/>
    <w:rsid w:val="00CE5721"/>
    <w:rsid w:val="00CE575D"/>
    <w:rsid w:val="00CE58EC"/>
    <w:rsid w:val="00CE5987"/>
    <w:rsid w:val="00CF00A0"/>
    <w:rsid w:val="00CF132F"/>
    <w:rsid w:val="00CF21E8"/>
    <w:rsid w:val="00CF3A88"/>
    <w:rsid w:val="00CF3B8D"/>
    <w:rsid w:val="00CF641F"/>
    <w:rsid w:val="00CF6C4A"/>
    <w:rsid w:val="00CF73DD"/>
    <w:rsid w:val="00D00B27"/>
    <w:rsid w:val="00D00DD8"/>
    <w:rsid w:val="00D03CE4"/>
    <w:rsid w:val="00D076A6"/>
    <w:rsid w:val="00D13209"/>
    <w:rsid w:val="00D1573E"/>
    <w:rsid w:val="00D17967"/>
    <w:rsid w:val="00D17B9F"/>
    <w:rsid w:val="00D208D7"/>
    <w:rsid w:val="00D22AFD"/>
    <w:rsid w:val="00D25067"/>
    <w:rsid w:val="00D254D7"/>
    <w:rsid w:val="00D31E12"/>
    <w:rsid w:val="00D41BDD"/>
    <w:rsid w:val="00D50C00"/>
    <w:rsid w:val="00D50D50"/>
    <w:rsid w:val="00D56EDB"/>
    <w:rsid w:val="00D57F95"/>
    <w:rsid w:val="00D61927"/>
    <w:rsid w:val="00D67A46"/>
    <w:rsid w:val="00D73929"/>
    <w:rsid w:val="00D73FBB"/>
    <w:rsid w:val="00D74B25"/>
    <w:rsid w:val="00D754B4"/>
    <w:rsid w:val="00D80052"/>
    <w:rsid w:val="00D8528A"/>
    <w:rsid w:val="00D85FAF"/>
    <w:rsid w:val="00D90A9F"/>
    <w:rsid w:val="00D91105"/>
    <w:rsid w:val="00D93EB0"/>
    <w:rsid w:val="00D95613"/>
    <w:rsid w:val="00D9711B"/>
    <w:rsid w:val="00D97944"/>
    <w:rsid w:val="00DA0BEE"/>
    <w:rsid w:val="00DA12BB"/>
    <w:rsid w:val="00DA16BC"/>
    <w:rsid w:val="00DA3E1F"/>
    <w:rsid w:val="00DA4D79"/>
    <w:rsid w:val="00DA4E7A"/>
    <w:rsid w:val="00DB235F"/>
    <w:rsid w:val="00DB3B4B"/>
    <w:rsid w:val="00DC032B"/>
    <w:rsid w:val="00DC5E5D"/>
    <w:rsid w:val="00DC7A75"/>
    <w:rsid w:val="00DD0160"/>
    <w:rsid w:val="00DD1A6F"/>
    <w:rsid w:val="00DD5F92"/>
    <w:rsid w:val="00DD621E"/>
    <w:rsid w:val="00DE175C"/>
    <w:rsid w:val="00DE1B5B"/>
    <w:rsid w:val="00DE2804"/>
    <w:rsid w:val="00DE61CF"/>
    <w:rsid w:val="00DE7CB4"/>
    <w:rsid w:val="00DF113B"/>
    <w:rsid w:val="00DF3859"/>
    <w:rsid w:val="00DF6397"/>
    <w:rsid w:val="00E00A9D"/>
    <w:rsid w:val="00E031C5"/>
    <w:rsid w:val="00E04E0A"/>
    <w:rsid w:val="00E05543"/>
    <w:rsid w:val="00E10978"/>
    <w:rsid w:val="00E11AE4"/>
    <w:rsid w:val="00E13188"/>
    <w:rsid w:val="00E134BE"/>
    <w:rsid w:val="00E153BE"/>
    <w:rsid w:val="00E1578B"/>
    <w:rsid w:val="00E15859"/>
    <w:rsid w:val="00E15C07"/>
    <w:rsid w:val="00E162C4"/>
    <w:rsid w:val="00E170D5"/>
    <w:rsid w:val="00E20F2E"/>
    <w:rsid w:val="00E23100"/>
    <w:rsid w:val="00E2460B"/>
    <w:rsid w:val="00E266CB"/>
    <w:rsid w:val="00E26EF5"/>
    <w:rsid w:val="00E27573"/>
    <w:rsid w:val="00E31F9D"/>
    <w:rsid w:val="00E3206E"/>
    <w:rsid w:val="00E333FF"/>
    <w:rsid w:val="00E33778"/>
    <w:rsid w:val="00E34E62"/>
    <w:rsid w:val="00E40434"/>
    <w:rsid w:val="00E40D38"/>
    <w:rsid w:val="00E41973"/>
    <w:rsid w:val="00E419FC"/>
    <w:rsid w:val="00E521F4"/>
    <w:rsid w:val="00E57B39"/>
    <w:rsid w:val="00E66B69"/>
    <w:rsid w:val="00E6792B"/>
    <w:rsid w:val="00E67F4A"/>
    <w:rsid w:val="00E70C89"/>
    <w:rsid w:val="00E7208E"/>
    <w:rsid w:val="00E72C03"/>
    <w:rsid w:val="00E7596E"/>
    <w:rsid w:val="00E75BA5"/>
    <w:rsid w:val="00E86805"/>
    <w:rsid w:val="00E87025"/>
    <w:rsid w:val="00E91D0D"/>
    <w:rsid w:val="00E93AC6"/>
    <w:rsid w:val="00E946FB"/>
    <w:rsid w:val="00E94F58"/>
    <w:rsid w:val="00E96546"/>
    <w:rsid w:val="00E97454"/>
    <w:rsid w:val="00EA3CB8"/>
    <w:rsid w:val="00EA44EB"/>
    <w:rsid w:val="00EA51C6"/>
    <w:rsid w:val="00EA5782"/>
    <w:rsid w:val="00EA7082"/>
    <w:rsid w:val="00EB0ADB"/>
    <w:rsid w:val="00EB2071"/>
    <w:rsid w:val="00EB2A32"/>
    <w:rsid w:val="00EB3797"/>
    <w:rsid w:val="00EB4DC8"/>
    <w:rsid w:val="00EB788D"/>
    <w:rsid w:val="00EC04B3"/>
    <w:rsid w:val="00EC06BF"/>
    <w:rsid w:val="00EC1C62"/>
    <w:rsid w:val="00EC4675"/>
    <w:rsid w:val="00EC4D42"/>
    <w:rsid w:val="00EC59B9"/>
    <w:rsid w:val="00EC70CD"/>
    <w:rsid w:val="00ED45C1"/>
    <w:rsid w:val="00ED474B"/>
    <w:rsid w:val="00ED6027"/>
    <w:rsid w:val="00EE0FF2"/>
    <w:rsid w:val="00EE14B0"/>
    <w:rsid w:val="00EE1AD6"/>
    <w:rsid w:val="00EE7602"/>
    <w:rsid w:val="00EF003C"/>
    <w:rsid w:val="00EF3427"/>
    <w:rsid w:val="00EF558D"/>
    <w:rsid w:val="00EF58CE"/>
    <w:rsid w:val="00F00C68"/>
    <w:rsid w:val="00F02853"/>
    <w:rsid w:val="00F03B94"/>
    <w:rsid w:val="00F0471E"/>
    <w:rsid w:val="00F05315"/>
    <w:rsid w:val="00F077DA"/>
    <w:rsid w:val="00F10742"/>
    <w:rsid w:val="00F212B6"/>
    <w:rsid w:val="00F2153E"/>
    <w:rsid w:val="00F23504"/>
    <w:rsid w:val="00F2426D"/>
    <w:rsid w:val="00F24540"/>
    <w:rsid w:val="00F2465D"/>
    <w:rsid w:val="00F24C36"/>
    <w:rsid w:val="00F30155"/>
    <w:rsid w:val="00F4568D"/>
    <w:rsid w:val="00F46BC2"/>
    <w:rsid w:val="00F47526"/>
    <w:rsid w:val="00F5044A"/>
    <w:rsid w:val="00F50FC5"/>
    <w:rsid w:val="00F51583"/>
    <w:rsid w:val="00F51727"/>
    <w:rsid w:val="00F52F1B"/>
    <w:rsid w:val="00F556B1"/>
    <w:rsid w:val="00F57AD3"/>
    <w:rsid w:val="00F60626"/>
    <w:rsid w:val="00F61E85"/>
    <w:rsid w:val="00F62C4E"/>
    <w:rsid w:val="00F66F26"/>
    <w:rsid w:val="00F7174D"/>
    <w:rsid w:val="00F73261"/>
    <w:rsid w:val="00F73898"/>
    <w:rsid w:val="00F7697F"/>
    <w:rsid w:val="00F80448"/>
    <w:rsid w:val="00F843BF"/>
    <w:rsid w:val="00F9241B"/>
    <w:rsid w:val="00F93D84"/>
    <w:rsid w:val="00F94211"/>
    <w:rsid w:val="00FA01CB"/>
    <w:rsid w:val="00FA10BC"/>
    <w:rsid w:val="00FA2472"/>
    <w:rsid w:val="00FA4192"/>
    <w:rsid w:val="00FA5EEC"/>
    <w:rsid w:val="00FA5F25"/>
    <w:rsid w:val="00FA6EC9"/>
    <w:rsid w:val="00FB091F"/>
    <w:rsid w:val="00FB188E"/>
    <w:rsid w:val="00FB5496"/>
    <w:rsid w:val="00FC0B8C"/>
    <w:rsid w:val="00FC18A7"/>
    <w:rsid w:val="00FC1E68"/>
    <w:rsid w:val="00FC5914"/>
    <w:rsid w:val="00FD08D4"/>
    <w:rsid w:val="00FD0A20"/>
    <w:rsid w:val="00FD15E3"/>
    <w:rsid w:val="00FD3342"/>
    <w:rsid w:val="00FD5323"/>
    <w:rsid w:val="00FD5C1F"/>
    <w:rsid w:val="00FD7B96"/>
    <w:rsid w:val="00FE1F3B"/>
    <w:rsid w:val="00FE40E6"/>
    <w:rsid w:val="00FE56EE"/>
    <w:rsid w:val="00FE6607"/>
    <w:rsid w:val="00FE6D93"/>
    <w:rsid w:val="00FE74C8"/>
    <w:rsid w:val="00FF0D58"/>
    <w:rsid w:val="00FF2EB1"/>
    <w:rsid w:val="00FF5007"/>
    <w:rsid w:val="00FF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7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470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F4705"/>
    <w:pPr>
      <w:keepNext/>
      <w:spacing w:line="400" w:lineRule="exac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F4705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3F4705"/>
    <w:pPr>
      <w:keepNext/>
      <w:ind w:left="170" w:right="-17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3A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53A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53A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53ADA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Знак Знак Знак Знак"/>
    <w:basedOn w:val="a"/>
    <w:uiPriority w:val="99"/>
    <w:rsid w:val="003F47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3E03E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rsid w:val="00080A8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080A8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8226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F13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53ADA"/>
    <w:rPr>
      <w:rFonts w:cs="Times New Roman"/>
      <w:sz w:val="2"/>
    </w:rPr>
  </w:style>
  <w:style w:type="paragraph" w:styleId="a8">
    <w:name w:val="header"/>
    <w:basedOn w:val="a"/>
    <w:link w:val="a9"/>
    <w:uiPriority w:val="99"/>
    <w:rsid w:val="00CF13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53ADA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CF132F"/>
    <w:rPr>
      <w:rFonts w:cs="Times New Roman"/>
    </w:rPr>
  </w:style>
  <w:style w:type="paragraph" w:styleId="ab">
    <w:name w:val="footer"/>
    <w:basedOn w:val="a"/>
    <w:link w:val="ac"/>
    <w:uiPriority w:val="99"/>
    <w:rsid w:val="00CF13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53ADA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3F4705"/>
    <w:pPr>
      <w:spacing w:line="380" w:lineRule="exact"/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653AD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3F4705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53ADA"/>
    <w:rPr>
      <w:rFonts w:cs="Times New Roman"/>
      <w:sz w:val="24"/>
      <w:szCs w:val="24"/>
    </w:rPr>
  </w:style>
  <w:style w:type="paragraph" w:customStyle="1" w:styleId="FR1">
    <w:name w:val="FR1"/>
    <w:uiPriority w:val="99"/>
    <w:rsid w:val="003F4705"/>
    <w:pPr>
      <w:widowControl w:val="0"/>
      <w:spacing w:before="180"/>
      <w:ind w:left="320"/>
      <w:jc w:val="center"/>
    </w:pPr>
    <w:rPr>
      <w:sz w:val="40"/>
      <w:szCs w:val="20"/>
    </w:rPr>
  </w:style>
  <w:style w:type="paragraph" w:customStyle="1" w:styleId="FR2">
    <w:name w:val="FR2"/>
    <w:uiPriority w:val="99"/>
    <w:rsid w:val="003F4705"/>
    <w:pPr>
      <w:widowControl w:val="0"/>
      <w:spacing w:before="320"/>
      <w:ind w:left="240"/>
    </w:pPr>
    <w:rPr>
      <w:rFonts w:ascii="Arial" w:hAnsi="Arial"/>
      <w:noProof/>
      <w:sz w:val="16"/>
      <w:szCs w:val="20"/>
    </w:rPr>
  </w:style>
  <w:style w:type="paragraph" w:styleId="af">
    <w:name w:val="Body Text Indent"/>
    <w:basedOn w:val="a"/>
    <w:link w:val="af0"/>
    <w:uiPriority w:val="99"/>
    <w:rsid w:val="003F4705"/>
    <w:pPr>
      <w:ind w:left="-108"/>
      <w:jc w:val="center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653ADA"/>
    <w:rPr>
      <w:rFonts w:cs="Times New Roman"/>
      <w:sz w:val="24"/>
      <w:szCs w:val="24"/>
    </w:rPr>
  </w:style>
  <w:style w:type="paragraph" w:styleId="31">
    <w:name w:val="List 3"/>
    <w:basedOn w:val="a"/>
    <w:uiPriority w:val="99"/>
    <w:rsid w:val="003F4705"/>
    <w:pPr>
      <w:overflowPunct w:val="0"/>
      <w:autoSpaceDE w:val="0"/>
      <w:autoSpaceDN w:val="0"/>
      <w:adjustRightInd w:val="0"/>
      <w:ind w:left="849" w:hanging="283"/>
      <w:textAlignment w:val="baseline"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3F470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53ADA"/>
    <w:rPr>
      <w:rFonts w:cs="Times New Roman"/>
      <w:sz w:val="24"/>
      <w:szCs w:val="24"/>
    </w:rPr>
  </w:style>
  <w:style w:type="paragraph" w:styleId="25">
    <w:name w:val="List 2"/>
    <w:basedOn w:val="a"/>
    <w:uiPriority w:val="99"/>
    <w:rsid w:val="003F4705"/>
    <w:pPr>
      <w:ind w:left="566" w:hanging="283"/>
    </w:pPr>
    <w:rPr>
      <w:sz w:val="20"/>
      <w:szCs w:val="20"/>
    </w:rPr>
  </w:style>
  <w:style w:type="paragraph" w:customStyle="1" w:styleId="11">
    <w:name w:val="1"/>
    <w:basedOn w:val="a"/>
    <w:uiPriority w:val="99"/>
    <w:rsid w:val="003F4705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310">
    <w:name w:val="Основной текст с отступом 3 + Первая строка:  1"/>
    <w:aliases w:val="27 см,Междустр.интервал:  то..."/>
    <w:basedOn w:val="32"/>
    <w:uiPriority w:val="99"/>
    <w:rsid w:val="003F4705"/>
    <w:pPr>
      <w:spacing w:after="0" w:line="340" w:lineRule="exact"/>
      <w:ind w:left="0" w:firstLine="720"/>
      <w:jc w:val="both"/>
    </w:pPr>
    <w:rPr>
      <w:sz w:val="28"/>
      <w:szCs w:val="28"/>
    </w:rPr>
  </w:style>
  <w:style w:type="paragraph" w:styleId="32">
    <w:name w:val="Body Text Indent 3"/>
    <w:basedOn w:val="a"/>
    <w:link w:val="33"/>
    <w:uiPriority w:val="99"/>
    <w:rsid w:val="003F47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53ADA"/>
    <w:rPr>
      <w:rFonts w:cs="Times New Roman"/>
      <w:sz w:val="16"/>
      <w:szCs w:val="16"/>
    </w:rPr>
  </w:style>
  <w:style w:type="paragraph" w:customStyle="1" w:styleId="26">
    <w:name w:val="заголовок 2"/>
    <w:basedOn w:val="a"/>
    <w:next w:val="a"/>
    <w:uiPriority w:val="99"/>
    <w:rsid w:val="003F4705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pple-style-span">
    <w:name w:val="apple-style-span"/>
    <w:uiPriority w:val="99"/>
    <w:rsid w:val="003F4705"/>
  </w:style>
  <w:style w:type="character" w:styleId="af1">
    <w:name w:val="Emphasis"/>
    <w:basedOn w:val="a0"/>
    <w:uiPriority w:val="99"/>
    <w:qFormat/>
    <w:rsid w:val="003F4705"/>
    <w:rPr>
      <w:rFonts w:cs="Times New Roman"/>
      <w:i/>
    </w:rPr>
  </w:style>
  <w:style w:type="paragraph" w:customStyle="1" w:styleId="ConsPlusNonformat">
    <w:name w:val="ConsPlusNonformat"/>
    <w:uiPriority w:val="99"/>
    <w:rsid w:val="0035582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99"/>
    <w:qFormat/>
    <w:rsid w:val="008D0B9B"/>
    <w:pPr>
      <w:widowControl w:val="0"/>
      <w:suppressAutoHyphens/>
      <w:overflowPunct w:val="0"/>
      <w:adjustRightInd w:val="0"/>
      <w:ind w:left="720"/>
      <w:contextualSpacing/>
      <w:jc w:val="both"/>
    </w:pPr>
    <w:rPr>
      <w:kern w:val="28"/>
      <w:sz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C2FE2"/>
    <w:rPr>
      <w:rFonts w:ascii="Arial" w:hAnsi="Arial" w:cs="Arial"/>
      <w:lang w:val="ru-RU" w:eastAsia="ru-RU" w:bidi="ar-SA"/>
    </w:rPr>
  </w:style>
  <w:style w:type="paragraph" w:customStyle="1" w:styleId="12">
    <w:name w:val="нум список 1"/>
    <w:basedOn w:val="a"/>
    <w:uiPriority w:val="99"/>
    <w:rsid w:val="007C2FE2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13">
    <w:name w:val="марк список 1"/>
    <w:basedOn w:val="a"/>
    <w:uiPriority w:val="99"/>
    <w:rsid w:val="007C2FE2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BB55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382906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PlusTitle">
    <w:name w:val="ConsPlusTitle"/>
    <w:uiPriority w:val="99"/>
    <w:rsid w:val="00382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DD0160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2E398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6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tadm@list.ru" TargetMode="External"/><Relationship Id="rId13" Type="http://schemas.openxmlformats.org/officeDocument/2006/relationships/hyperlink" Target="consultantplus://offline/ref=CC31CCAA92E25342F6C62FAE3BACA793BE91FD39E5B650032AD3924452m4r0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C31CCAA92E25342F6C62FAE3BACA793BE91FD34EEB550032AD3924452m4r0T" TargetMode="External"/><Relationship Id="rId17" Type="http://schemas.openxmlformats.org/officeDocument/2006/relationships/hyperlink" Target="garantF1://70715020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4624.3934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ltavadm@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F03F4A55DA2848160AA69DFF806B6153422565724DF9EB44D9D6908EDFE43EAC96E13EEW5wAO" TargetMode="External"/><Relationship Id="rId10" Type="http://schemas.openxmlformats.org/officeDocument/2006/relationships/hyperlink" Target="http://krasnarm.e-mfc.ru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poltavadm@.ru" TargetMode="External"/><Relationship Id="rId14" Type="http://schemas.openxmlformats.org/officeDocument/2006/relationships/hyperlink" Target="garantF1://12038258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12443</Words>
  <Characters>70930</Characters>
  <Application>Microsoft Office Word</Application>
  <DocSecurity>0</DocSecurity>
  <Lines>591</Lines>
  <Paragraphs>166</Paragraphs>
  <ScaleCrop>false</ScaleCrop>
  <Company>АМО г.Краснодар</Company>
  <LinksUpToDate>false</LinksUpToDate>
  <CharactersWithSpaces>83207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tbogdanova</dc:creator>
  <cp:keywords/>
  <dc:description/>
  <cp:lastModifiedBy>user</cp:lastModifiedBy>
  <cp:revision>2</cp:revision>
  <cp:lastPrinted>2016-03-23T12:20:00Z</cp:lastPrinted>
  <dcterms:created xsi:type="dcterms:W3CDTF">2016-03-25T10:26:00Z</dcterms:created>
  <dcterms:modified xsi:type="dcterms:W3CDTF">2016-03-25T10:26:00Z</dcterms:modified>
</cp:coreProperties>
</file>