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1129BE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июнь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559"/>
        <w:gridCol w:w="5210"/>
      </w:tblGrid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210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2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12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06B96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6B96" w:rsidRPr="00F82ED9" w:rsidRDefault="006E1C47" w:rsidP="00F82E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1129BE">
              <w:rPr>
                <w:rFonts w:ascii="Times New Roman" w:eastAsia="Calibri" w:hAnsi="Times New Roman" w:cs="Times New Roman"/>
                <w:sz w:val="24"/>
                <w:szCs w:val="24"/>
              </w:rPr>
              <w:t>мерах по обеспечению безопасности людей на водных объектах, расположенных на территории Полтавского сельского поселения Красноармейского района, в летний период 2016 года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E1C47" w:rsidRPr="00155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C47" w:rsidRPr="00155721" w:rsidRDefault="006E1C47" w:rsidP="001129BE">
            <w:pPr>
              <w:pStyle w:val="2"/>
              <w:ind w:left="0"/>
              <w:jc w:val="center"/>
              <w:rPr>
                <w:bCs/>
                <w:sz w:val="24"/>
              </w:rPr>
            </w:pPr>
            <w:r w:rsidRPr="00155721">
              <w:rPr>
                <w:bCs/>
                <w:color w:val="000000"/>
                <w:sz w:val="24"/>
              </w:rPr>
              <w:t>О</w:t>
            </w:r>
            <w:r w:rsidR="001129BE">
              <w:rPr>
                <w:bCs/>
                <w:color w:val="000000"/>
                <w:sz w:val="24"/>
              </w:rPr>
              <w:t>б организации мероприятия «Торжественная церемония регистрации рождения»</w:t>
            </w:r>
          </w:p>
          <w:p w:rsidR="00206B96" w:rsidRPr="00155721" w:rsidRDefault="00206B96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29BE" w:rsidRDefault="001129BE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1D23CE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1129BE" w:rsidRPr="00155721" w:rsidRDefault="001129B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 исключении из Реестра муниципального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имущества Полтавского сельского поселения Красноармейского района объекта недвижимости</w:t>
            </w:r>
            <w:proofErr w:type="gramEnd"/>
          </w:p>
          <w:p w:rsidR="001129BE" w:rsidRPr="00155721" w:rsidRDefault="001129BE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129BE" w:rsidRDefault="001129BE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D23CE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-р </w:t>
            </w:r>
          </w:p>
        </w:tc>
        <w:tc>
          <w:tcPr>
            <w:tcW w:w="5210" w:type="dxa"/>
          </w:tcPr>
          <w:p w:rsidR="001129BE" w:rsidRPr="00155721" w:rsidRDefault="001129BE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участии в зональных соревнованиях по уличному баскетболу</w:t>
            </w: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129BE" w:rsidRDefault="001129BE" w:rsidP="001129BE">
            <w:pPr>
              <w:jc w:val="center"/>
            </w:pPr>
            <w:r w:rsidRPr="0068786A">
              <w:rPr>
                <w:rFonts w:ascii="Times New Roman" w:hAnsi="Times New Roman" w:cs="Times New Roman"/>
                <w:sz w:val="24"/>
                <w:szCs w:val="24"/>
              </w:rPr>
              <w:t>10.06.2016</w:t>
            </w:r>
          </w:p>
        </w:tc>
        <w:tc>
          <w:tcPr>
            <w:tcW w:w="15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5210" w:type="dxa"/>
          </w:tcPr>
          <w:p w:rsidR="001129BE" w:rsidRPr="00155721" w:rsidRDefault="001129B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проведении мероприятий, посвящённых празднованию Дня молодёжи</w:t>
            </w:r>
          </w:p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29BE" w:rsidRDefault="00F82ED9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29BE" w:rsidRPr="0068786A">
              <w:rPr>
                <w:rFonts w:ascii="Times New Roman" w:hAnsi="Times New Roman" w:cs="Times New Roman"/>
                <w:sz w:val="24"/>
                <w:szCs w:val="24"/>
              </w:rPr>
              <w:t>06.2016</w:t>
            </w:r>
          </w:p>
        </w:tc>
        <w:tc>
          <w:tcPr>
            <w:tcW w:w="1559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1129BE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1129BE" w:rsidRPr="00155721" w:rsidRDefault="00D90E4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 изменении в составе инвентаризационной комиссии администрации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Полтавского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поселеия</w:t>
            </w:r>
            <w:proofErr w:type="spellEnd"/>
          </w:p>
          <w:p w:rsidR="001129BE" w:rsidRPr="00155721" w:rsidRDefault="001129BE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129BE" w:rsidRDefault="00F82ED9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129BE" w:rsidRPr="0068786A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1129BE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1129BE" w:rsidRPr="00155721" w:rsidRDefault="001129BE" w:rsidP="00F82ED9">
            <w:pPr>
              <w:pStyle w:val="a4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F82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проведении конкурса на замещение вакантных </w:t>
            </w:r>
            <w:proofErr w:type="gramStart"/>
            <w:r w:rsidR="00F82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должностей муниципальной службы администрации Полтавского сельского </w:t>
            </w:r>
            <w:r w:rsidR="00F82ED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поселения Красноармейского района</w:t>
            </w:r>
            <w:proofErr w:type="gramEnd"/>
          </w:p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129BE" w:rsidRDefault="00F82ED9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129BE" w:rsidRPr="001D23CE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1129BE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соревнований по футболу среди детских дворовых команд</w:t>
            </w: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129BE" w:rsidRDefault="00F82ED9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129BE" w:rsidRPr="001D23CE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129BE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1129BE" w:rsidRPr="00155721" w:rsidRDefault="001129BE" w:rsidP="00F8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F82ED9">
              <w:rPr>
                <w:rFonts w:ascii="Times New Roman" w:eastAsia="Calibri" w:hAnsi="Times New Roman" w:cs="Times New Roman"/>
                <w:sz w:val="24"/>
                <w:szCs w:val="24"/>
              </w:rPr>
              <w:t>выплатах руководителям органов территориального общественного самоуправления</w:t>
            </w:r>
          </w:p>
        </w:tc>
      </w:tr>
      <w:tr w:rsidR="001129BE" w:rsidRPr="00155721" w:rsidTr="00206B96">
        <w:tc>
          <w:tcPr>
            <w:tcW w:w="959" w:type="dxa"/>
          </w:tcPr>
          <w:p w:rsidR="001129BE" w:rsidRPr="0015572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129BE" w:rsidRDefault="00F82ED9" w:rsidP="001129B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29BE" w:rsidRPr="001D23CE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</w:p>
        </w:tc>
        <w:tc>
          <w:tcPr>
            <w:tcW w:w="1559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129BE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1129BE" w:rsidRPr="00155721" w:rsidRDefault="00F82ED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минимальном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размере оплаты труда</w:t>
            </w:r>
            <w:proofErr w:type="gramEnd"/>
          </w:p>
        </w:tc>
      </w:tr>
    </w:tbl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F82ED9" w:rsidRDefault="00155721" w:rsidP="00F82ED9">
      <w:pPr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3</w:t>
      </w:r>
      <w:r w:rsidR="00D90E4E">
        <w:rPr>
          <w:rFonts w:ascii="Times New Roman" w:hAnsi="Times New Roman" w:cs="Times New Roman"/>
          <w:sz w:val="24"/>
          <w:szCs w:val="24"/>
        </w:rPr>
        <w:t>0</w:t>
      </w:r>
      <w:r w:rsidRPr="00155721">
        <w:rPr>
          <w:rFonts w:ascii="Times New Roman" w:hAnsi="Times New Roman" w:cs="Times New Roman"/>
          <w:sz w:val="24"/>
          <w:szCs w:val="24"/>
        </w:rPr>
        <w:t>.0</w:t>
      </w:r>
      <w:r w:rsidR="00D90E4E">
        <w:rPr>
          <w:rFonts w:ascii="Times New Roman" w:hAnsi="Times New Roman" w:cs="Times New Roman"/>
          <w:sz w:val="24"/>
          <w:szCs w:val="24"/>
        </w:rPr>
        <w:t>6</w:t>
      </w:r>
      <w:r w:rsidRPr="00155721">
        <w:rPr>
          <w:rFonts w:ascii="Times New Roman" w:hAnsi="Times New Roman" w:cs="Times New Roman"/>
          <w:sz w:val="24"/>
          <w:szCs w:val="24"/>
        </w:rPr>
        <w:t>.2016</w:t>
      </w:r>
    </w:p>
    <w:sectPr w:rsidR="003B5FF7" w:rsidRPr="00F82ED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dcterms:created xsi:type="dcterms:W3CDTF">2016-04-26T11:34:00Z</dcterms:created>
  <dcterms:modified xsi:type="dcterms:W3CDTF">2016-06-30T14:48:00Z</dcterms:modified>
</cp:coreProperties>
</file>