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C8" w:rsidRPr="00BC41CD" w:rsidRDefault="000E40C8" w:rsidP="000E40C8">
      <w:pPr>
        <w:suppressAutoHyphens/>
        <w:autoSpaceDE w:val="0"/>
        <w:autoSpaceDN w:val="0"/>
        <w:adjustRightInd w:val="0"/>
        <w:ind w:left="5103" w:hanging="127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АДМИНИСТРАЦИЯ 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>ПОЛТАВСКОГО СЕЛЬСКОГО ПОСЕЛЕНИЯ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>КРАСНОАРМЕЙСКОГО  РАЙОНА</w:t>
      </w:r>
    </w:p>
    <w:p w:rsidR="000261F5" w:rsidRPr="00BC41CD" w:rsidRDefault="000261F5" w:rsidP="00B2096E">
      <w:pPr>
        <w:suppressAutoHyphens/>
        <w:jc w:val="center"/>
        <w:rPr>
          <w:b/>
        </w:rPr>
      </w:pPr>
    </w:p>
    <w:p w:rsidR="000261F5" w:rsidRPr="00BC41CD" w:rsidRDefault="000261F5" w:rsidP="00B2096E">
      <w:pPr>
        <w:suppressAutoHyphens/>
        <w:jc w:val="center"/>
        <w:rPr>
          <w:b/>
          <w:sz w:val="32"/>
          <w:szCs w:val="28"/>
        </w:rPr>
      </w:pPr>
      <w:proofErr w:type="gramStart"/>
      <w:r w:rsidRPr="00BC41CD">
        <w:rPr>
          <w:b/>
          <w:sz w:val="32"/>
          <w:szCs w:val="28"/>
        </w:rPr>
        <w:t>П</w:t>
      </w:r>
      <w:proofErr w:type="gramEnd"/>
      <w:r w:rsidRPr="00BC41CD">
        <w:rPr>
          <w:b/>
          <w:sz w:val="32"/>
          <w:szCs w:val="28"/>
        </w:rPr>
        <w:t xml:space="preserve"> О С Т А Н О В Л Е Н И Е</w:t>
      </w:r>
    </w:p>
    <w:p w:rsidR="000261F5" w:rsidRPr="00BC41CD" w:rsidRDefault="000261F5" w:rsidP="00B2096E">
      <w:pPr>
        <w:suppressAutoHyphens/>
        <w:jc w:val="center"/>
        <w:rPr>
          <w:b/>
          <w:sz w:val="32"/>
          <w:szCs w:val="28"/>
        </w:rPr>
      </w:pPr>
      <w:r w:rsidRPr="00BC41CD">
        <w:rPr>
          <w:b/>
          <w:sz w:val="32"/>
          <w:szCs w:val="28"/>
        </w:rPr>
        <w:t xml:space="preserve"> </w:t>
      </w:r>
    </w:p>
    <w:p w:rsidR="000261F5" w:rsidRPr="00BC41CD" w:rsidRDefault="000261F5" w:rsidP="00B2096E">
      <w:pPr>
        <w:suppressAutoHyphens/>
        <w:jc w:val="both"/>
        <w:rPr>
          <w:bCs/>
          <w:sz w:val="28"/>
          <w:szCs w:val="28"/>
        </w:rPr>
      </w:pPr>
      <w:r w:rsidRPr="00BC41CD">
        <w:rPr>
          <w:bCs/>
          <w:sz w:val="28"/>
          <w:szCs w:val="28"/>
        </w:rPr>
        <w:t>о</w:t>
      </w:r>
      <w:bookmarkStart w:id="0" w:name="_GoBack"/>
      <w:bookmarkEnd w:id="0"/>
      <w:r w:rsidRPr="00BC41CD">
        <w:rPr>
          <w:bCs/>
          <w:sz w:val="28"/>
          <w:szCs w:val="28"/>
        </w:rPr>
        <w:t xml:space="preserve">т </w:t>
      </w:r>
      <w:r w:rsidR="005E332C">
        <w:rPr>
          <w:bCs/>
          <w:sz w:val="28"/>
          <w:szCs w:val="28"/>
        </w:rPr>
        <w:t>08.09.2015</w:t>
      </w:r>
      <w:r w:rsidR="000E40C8">
        <w:rPr>
          <w:bCs/>
          <w:sz w:val="28"/>
          <w:szCs w:val="28"/>
        </w:rPr>
        <w:t xml:space="preserve">                                                                            </w:t>
      </w:r>
      <w:r w:rsidR="005E332C">
        <w:rPr>
          <w:bCs/>
          <w:sz w:val="28"/>
          <w:szCs w:val="28"/>
        </w:rPr>
        <w:t xml:space="preserve">          </w:t>
      </w:r>
      <w:r w:rsidR="000E40C8">
        <w:rPr>
          <w:bCs/>
          <w:sz w:val="28"/>
          <w:szCs w:val="28"/>
        </w:rPr>
        <w:t xml:space="preserve">    </w:t>
      </w:r>
      <w:r w:rsidRPr="00BC41CD">
        <w:rPr>
          <w:bCs/>
          <w:sz w:val="28"/>
          <w:szCs w:val="28"/>
        </w:rPr>
        <w:t xml:space="preserve">№  </w:t>
      </w:r>
      <w:r w:rsidR="005E332C">
        <w:rPr>
          <w:bCs/>
          <w:sz w:val="28"/>
          <w:szCs w:val="28"/>
        </w:rPr>
        <w:t>785</w:t>
      </w:r>
    </w:p>
    <w:p w:rsidR="000261F5" w:rsidRPr="00BC41CD" w:rsidRDefault="000261F5" w:rsidP="00B2096E">
      <w:pPr>
        <w:suppressAutoHyphens/>
        <w:ind w:left="142"/>
        <w:jc w:val="center"/>
        <w:rPr>
          <w:b/>
          <w:sz w:val="28"/>
          <w:szCs w:val="20"/>
        </w:rPr>
      </w:pPr>
    </w:p>
    <w:p w:rsidR="000261F5" w:rsidRPr="00BC41CD" w:rsidRDefault="000261F5" w:rsidP="00B2096E">
      <w:pPr>
        <w:suppressAutoHyphens/>
        <w:jc w:val="center"/>
        <w:rPr>
          <w:bCs/>
        </w:rPr>
      </w:pPr>
      <w:r w:rsidRPr="00BC41CD">
        <w:rPr>
          <w:bCs/>
        </w:rPr>
        <w:t>станица Полтавская</w:t>
      </w: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0261F5" w:rsidRPr="00BC41CD" w:rsidRDefault="000261F5" w:rsidP="00B2096E">
      <w:pPr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от 8 сентября 2014 года № 719 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>«Об утверждении перечня муниципальных услуг и функций в сфере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контрольно-надзорной деятельности, </w:t>
      </w:r>
      <w:proofErr w:type="gramStart"/>
      <w:r w:rsidRPr="00BC41CD">
        <w:rPr>
          <w:b/>
          <w:sz w:val="28"/>
          <w:szCs w:val="28"/>
        </w:rPr>
        <w:t>предоставляемых</w:t>
      </w:r>
      <w:proofErr w:type="gramEnd"/>
      <w:r w:rsidRPr="00BC41CD">
        <w:rPr>
          <w:b/>
          <w:sz w:val="28"/>
          <w:szCs w:val="28"/>
        </w:rPr>
        <w:t xml:space="preserve"> (исполняемых) </w:t>
      </w:r>
    </w:p>
    <w:p w:rsidR="000261F5" w:rsidRPr="00BC41CD" w:rsidRDefault="000261F5" w:rsidP="00B2096E">
      <w:pPr>
        <w:suppressAutoHyphens/>
        <w:jc w:val="center"/>
        <w:rPr>
          <w:b/>
          <w:bCs/>
          <w:sz w:val="28"/>
          <w:szCs w:val="28"/>
        </w:rPr>
      </w:pPr>
      <w:r w:rsidRPr="00BC41CD">
        <w:rPr>
          <w:b/>
          <w:sz w:val="28"/>
          <w:szCs w:val="28"/>
        </w:rPr>
        <w:t xml:space="preserve">администрацией Полтавского  сельского поселения Красноармейского района, а также перечня муниципальных услуг, </w:t>
      </w:r>
      <w:r w:rsidRPr="00BC41CD">
        <w:rPr>
          <w:b/>
          <w:bCs/>
          <w:sz w:val="28"/>
          <w:szCs w:val="28"/>
        </w:rPr>
        <w:t xml:space="preserve">предоставление которых 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  <w:r w:rsidRPr="00BC41CD">
        <w:rPr>
          <w:b/>
          <w:bCs/>
          <w:sz w:val="28"/>
          <w:szCs w:val="28"/>
        </w:rPr>
        <w:t xml:space="preserve">осуществляется по принципу «одного окна» </w:t>
      </w:r>
      <w:r w:rsidRPr="00BC41CD">
        <w:rPr>
          <w:b/>
          <w:sz w:val="28"/>
          <w:szCs w:val="28"/>
        </w:rPr>
        <w:t xml:space="preserve">в муниципальном бюджетном учреждении муниципального образования Красноармейский район </w:t>
      </w:r>
    </w:p>
    <w:p w:rsidR="000261F5" w:rsidRPr="00BC41CD" w:rsidRDefault="000261F5" w:rsidP="00B2096E">
      <w:pPr>
        <w:shd w:val="clear" w:color="auto" w:fill="FFFFFF"/>
        <w:suppressAutoHyphens/>
        <w:spacing w:line="310" w:lineRule="exact"/>
        <w:ind w:right="518" w:firstLine="851"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 xml:space="preserve">«Многофункциональный центр по предоставлению </w:t>
      </w:r>
    </w:p>
    <w:p w:rsidR="000261F5" w:rsidRPr="00BC41CD" w:rsidRDefault="000261F5" w:rsidP="00B2096E">
      <w:pPr>
        <w:shd w:val="clear" w:color="auto" w:fill="FFFFFF"/>
        <w:suppressAutoHyphens/>
        <w:spacing w:line="310" w:lineRule="exact"/>
        <w:ind w:right="518" w:firstLine="851"/>
        <w:jc w:val="center"/>
        <w:rPr>
          <w:b/>
          <w:sz w:val="28"/>
          <w:szCs w:val="28"/>
        </w:rPr>
      </w:pPr>
      <w:r w:rsidRPr="00BC41CD">
        <w:rPr>
          <w:b/>
          <w:sz w:val="28"/>
          <w:szCs w:val="28"/>
        </w:rPr>
        <w:t>государственных и муниципальных услуг»</w:t>
      </w:r>
    </w:p>
    <w:p w:rsidR="000261F5" w:rsidRPr="00BC41CD" w:rsidRDefault="000261F5" w:rsidP="00B2096E">
      <w:pPr>
        <w:suppressAutoHyphens/>
        <w:jc w:val="center"/>
        <w:rPr>
          <w:b/>
          <w:sz w:val="28"/>
          <w:szCs w:val="28"/>
        </w:rPr>
      </w:pP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</w:p>
    <w:p w:rsidR="000261F5" w:rsidRPr="00BC41CD" w:rsidRDefault="000261F5" w:rsidP="00B2096E">
      <w:pPr>
        <w:pStyle w:val="1"/>
        <w:suppressAutoHyphens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C41CD">
        <w:rPr>
          <w:rFonts w:ascii="Times New Roman" w:hAnsi="Times New Roman"/>
          <w:b w:val="0"/>
          <w:sz w:val="28"/>
          <w:szCs w:val="28"/>
        </w:rPr>
        <w:t xml:space="preserve">В целях реализации положений </w:t>
      </w:r>
      <w:hyperlink r:id="rId8" w:history="1">
        <w:r w:rsidRPr="00BC41CD">
          <w:rPr>
            <w:rFonts w:ascii="Times New Roman" w:hAnsi="Times New Roman"/>
            <w:b w:val="0"/>
            <w:sz w:val="28"/>
            <w:szCs w:val="28"/>
          </w:rPr>
          <w:t>Федерального закона</w:t>
        </w:r>
      </w:hyperlink>
      <w:r w:rsidRPr="00BC41CD">
        <w:rPr>
          <w:rFonts w:ascii="Times New Roman" w:hAnsi="Times New Roman"/>
          <w:b w:val="0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услуг», приказа департамента информатизации и связи Краснодарского края от 16 мая 2014 года № 38 «Об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 государственными полномочиями, предоставление</w:t>
      </w:r>
      <w:proofErr w:type="gramEnd"/>
      <w:r w:rsidRPr="00BC41CD">
        <w:rPr>
          <w:rFonts w:ascii="Times New Roman" w:hAnsi="Times New Roman"/>
          <w:b w:val="0"/>
          <w:sz w:val="28"/>
          <w:szCs w:val="28"/>
        </w:rPr>
        <w:t xml:space="preserve"> которых осуществляется по принципу «одного окна» в многофункциональных центрах предоставления государственных и муниципальных услуг на территории Краснодарского края», в соответствии с Уставом Полтавского сельского поселения Красноармейского района, администрация Полтавского сельского поселения </w:t>
      </w:r>
      <w:proofErr w:type="spellStart"/>
      <w:proofErr w:type="gramStart"/>
      <w:r w:rsidRPr="00BC41CD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Pr="00BC41CD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Pr="00BC41CD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Pr="00BC41CD">
        <w:rPr>
          <w:rFonts w:ascii="Times New Roman" w:hAnsi="Times New Roman"/>
          <w:b w:val="0"/>
          <w:sz w:val="28"/>
          <w:szCs w:val="28"/>
        </w:rPr>
        <w:t xml:space="preserve"> о в л я е т:</w:t>
      </w:r>
    </w:p>
    <w:p w:rsidR="000261F5" w:rsidRPr="00BC41CD" w:rsidRDefault="000261F5" w:rsidP="008115AD">
      <w:pPr>
        <w:suppressAutoHyphens/>
        <w:ind w:firstLine="840"/>
        <w:jc w:val="both"/>
        <w:rPr>
          <w:sz w:val="28"/>
          <w:szCs w:val="28"/>
        </w:rPr>
      </w:pPr>
      <w:r w:rsidRPr="00BC41CD">
        <w:rPr>
          <w:sz w:val="28"/>
          <w:szCs w:val="28"/>
        </w:rPr>
        <w:t xml:space="preserve">1. </w:t>
      </w:r>
      <w:proofErr w:type="gramStart"/>
      <w:r w:rsidRPr="00BC41CD">
        <w:rPr>
          <w:sz w:val="28"/>
          <w:szCs w:val="28"/>
        </w:rPr>
        <w:t xml:space="preserve">Внести изменения в постановление администрации Полтавского сельского поселения Красноармейского района от 8 сентября 2014 года № 719 «Об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 сельского поселения Красноармейского района, а также перечня муниципальных услуг, </w:t>
      </w:r>
      <w:r w:rsidRPr="00BC41CD">
        <w:rPr>
          <w:bCs/>
          <w:sz w:val="28"/>
          <w:szCs w:val="28"/>
        </w:rPr>
        <w:t xml:space="preserve">предоставление которых осуществляется по принципу «одного окна» </w:t>
      </w:r>
      <w:r w:rsidRPr="00BC41CD">
        <w:rPr>
          <w:sz w:val="28"/>
          <w:szCs w:val="28"/>
        </w:rPr>
        <w:t xml:space="preserve">в муниципальном бюджетном учреждении муниципального образования Красноармейский район </w:t>
      </w:r>
      <w:r w:rsidRPr="00BC41CD">
        <w:rPr>
          <w:sz w:val="28"/>
          <w:szCs w:val="28"/>
        </w:rPr>
        <w:lastRenderedPageBreak/>
        <w:t>«Многофункциональный центр по предоставлению государственных</w:t>
      </w:r>
      <w:proofErr w:type="gramEnd"/>
      <w:r w:rsidRPr="00BC41CD">
        <w:rPr>
          <w:sz w:val="28"/>
          <w:szCs w:val="28"/>
        </w:rPr>
        <w:t xml:space="preserve"> и муниципальных услуг» изложив  приложение № 1 и приложение № 2 в новой редакции (приложение).</w:t>
      </w:r>
    </w:p>
    <w:p w:rsidR="000261F5" w:rsidRPr="00BC41CD" w:rsidRDefault="000261F5" w:rsidP="008115AD">
      <w:pPr>
        <w:suppressAutoHyphens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BC41CD">
        <w:rPr>
          <w:sz w:val="28"/>
          <w:szCs w:val="28"/>
        </w:rPr>
        <w:t xml:space="preserve">2. Общему отделу (Кузнецова) </w:t>
      </w:r>
      <w:proofErr w:type="gramStart"/>
      <w:r w:rsidRPr="00BC41CD">
        <w:rPr>
          <w:sz w:val="28"/>
          <w:szCs w:val="28"/>
        </w:rPr>
        <w:t>разместить</w:t>
      </w:r>
      <w:proofErr w:type="gramEnd"/>
      <w:r w:rsidRPr="00BC41CD">
        <w:rPr>
          <w:sz w:val="28"/>
          <w:szCs w:val="28"/>
        </w:rPr>
        <w:t xml:space="preserve"> настоящее постановление на официальном сайте администрации Полтавского сельского поселения Красноармейского района в сети Интернет. </w:t>
      </w:r>
    </w:p>
    <w:p w:rsidR="000261F5" w:rsidRPr="00BC41CD" w:rsidRDefault="000261F5" w:rsidP="008115AD">
      <w:pPr>
        <w:suppressAutoHyphens/>
        <w:ind w:firstLine="840"/>
        <w:jc w:val="both"/>
        <w:rPr>
          <w:sz w:val="28"/>
          <w:szCs w:val="28"/>
        </w:rPr>
      </w:pPr>
      <w:r w:rsidRPr="00BC41CD">
        <w:rPr>
          <w:sz w:val="28"/>
          <w:szCs w:val="28"/>
        </w:rPr>
        <w:t xml:space="preserve">3. Постановление вступает в силу со дня его </w:t>
      </w:r>
      <w:r w:rsidR="000E40C8">
        <w:rPr>
          <w:sz w:val="28"/>
          <w:szCs w:val="28"/>
        </w:rPr>
        <w:t>обнародования</w:t>
      </w:r>
      <w:r w:rsidRPr="00BC41CD">
        <w:rPr>
          <w:sz w:val="28"/>
          <w:szCs w:val="28"/>
        </w:rPr>
        <w:t>.</w:t>
      </w:r>
    </w:p>
    <w:p w:rsidR="000261F5" w:rsidRPr="00BC41CD" w:rsidRDefault="000261F5" w:rsidP="000C1A20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Глава</w:t>
      </w:r>
    </w:p>
    <w:p w:rsidR="000261F5" w:rsidRPr="00BC41CD" w:rsidRDefault="000261F5" w:rsidP="00B209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Полтавского  сельского поселения</w:t>
      </w:r>
    </w:p>
    <w:p w:rsidR="000261F5" w:rsidRPr="00BC41CD" w:rsidRDefault="000261F5" w:rsidP="00B209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 xml:space="preserve">Красноармейского района                                                                  В. А. </w:t>
      </w:r>
      <w:proofErr w:type="spellStart"/>
      <w:r w:rsidRPr="00BC41CD">
        <w:rPr>
          <w:sz w:val="28"/>
          <w:szCs w:val="28"/>
        </w:rPr>
        <w:t>Побожий</w:t>
      </w:r>
      <w:proofErr w:type="spellEnd"/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  <w:sectPr w:rsidR="000261F5" w:rsidRPr="00BC41CD" w:rsidSect="000E40C8">
          <w:headerReference w:type="default" r:id="rId9"/>
          <w:pgSz w:w="11906" w:h="16838"/>
          <w:pgMar w:top="964" w:right="567" w:bottom="992" w:left="1701" w:header="567" w:footer="709" w:gutter="0"/>
          <w:cols w:space="708"/>
          <w:titlePg/>
          <w:docGrid w:linePitch="360"/>
        </w:sectPr>
      </w:pPr>
    </w:p>
    <w:tbl>
      <w:tblPr>
        <w:tblW w:w="5100" w:type="dxa"/>
        <w:tblInd w:w="9828" w:type="dxa"/>
        <w:tblLook w:val="01E0"/>
      </w:tblPr>
      <w:tblGrid>
        <w:gridCol w:w="5100"/>
      </w:tblGrid>
      <w:tr w:rsidR="000261F5" w:rsidRPr="00BC41CD" w:rsidTr="00503A1E">
        <w:tc>
          <w:tcPr>
            <w:tcW w:w="5100" w:type="dxa"/>
          </w:tcPr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rStyle w:val="af1"/>
                <w:b w:val="0"/>
                <w:bCs/>
                <w:color w:val="auto"/>
                <w:sz w:val="28"/>
                <w:szCs w:val="28"/>
              </w:rPr>
              <w:lastRenderedPageBreak/>
              <w:t>ПРИЛОЖЕНИЕ № 1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 постановлению администрации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от 08.09.201</w:t>
            </w:r>
            <w:r w:rsidR="00361E6E">
              <w:rPr>
                <w:sz w:val="28"/>
                <w:szCs w:val="28"/>
              </w:rPr>
              <w:t>5  № 785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«ПРИЛОЖЕНИЕ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УТВЕРЖДЕН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постановлением администрации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от 08.09.2014  № 719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в редакции постановления администрации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0261F5" w:rsidRPr="00BC41CD" w:rsidRDefault="00023E66" w:rsidP="00B2096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261F5" w:rsidRPr="00BC41C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08.09.2015</w:t>
            </w:r>
            <w:r w:rsidR="000261F5" w:rsidRPr="00BC41CD"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</w:rPr>
              <w:t xml:space="preserve"> </w:t>
            </w:r>
            <w:r w:rsidR="00361E6E">
              <w:rPr>
                <w:sz w:val="28"/>
                <w:szCs w:val="28"/>
              </w:rPr>
              <w:t>785</w:t>
            </w:r>
          </w:p>
          <w:p w:rsidR="000261F5" w:rsidRPr="00BC41CD" w:rsidRDefault="000261F5" w:rsidP="00B2096E">
            <w:pPr>
              <w:suppressAutoHyphens/>
              <w:jc w:val="center"/>
              <w:rPr>
                <w:rStyle w:val="af1"/>
                <w:b w:val="0"/>
                <w:bCs/>
                <w:color w:val="auto"/>
                <w:szCs w:val="28"/>
              </w:rPr>
            </w:pPr>
          </w:p>
        </w:tc>
      </w:tr>
    </w:tbl>
    <w:p w:rsidR="000261F5" w:rsidRPr="00BC41CD" w:rsidRDefault="000261F5" w:rsidP="00A014E9">
      <w:pPr>
        <w:shd w:val="clear" w:color="auto" w:fill="FFFFFF"/>
        <w:tabs>
          <w:tab w:val="left" w:pos="1134"/>
        </w:tabs>
        <w:suppressAutoHyphens/>
        <w:rPr>
          <w:sz w:val="28"/>
          <w:szCs w:val="28"/>
        </w:rPr>
      </w:pPr>
    </w:p>
    <w:p w:rsidR="000261F5" w:rsidRPr="00BC41CD" w:rsidRDefault="000261F5" w:rsidP="00A014E9">
      <w:pPr>
        <w:shd w:val="clear" w:color="auto" w:fill="FFFFFF"/>
        <w:tabs>
          <w:tab w:val="left" w:pos="1134"/>
        </w:tabs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>Перечень</w:t>
      </w: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 xml:space="preserve">муниципальных услуг и функций в сфере контрольно-надзорной деятельности, </w:t>
      </w: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  <w:proofErr w:type="gramStart"/>
      <w:r w:rsidRPr="00BC41CD">
        <w:rPr>
          <w:sz w:val="28"/>
          <w:szCs w:val="28"/>
        </w:rPr>
        <w:t>предоставляемых</w:t>
      </w:r>
      <w:proofErr w:type="gramEnd"/>
      <w:r w:rsidRPr="00BC41CD">
        <w:rPr>
          <w:sz w:val="28"/>
          <w:szCs w:val="28"/>
        </w:rPr>
        <w:t xml:space="preserve"> (исполняемых) администрацией Полтавского  сельского поселения </w:t>
      </w: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>Красноармейского района</w:t>
      </w:r>
    </w:p>
    <w:p w:rsidR="000261F5" w:rsidRPr="00BC41CD" w:rsidRDefault="000261F5" w:rsidP="00B2096E">
      <w:pPr>
        <w:suppressAutoHyphens/>
        <w:jc w:val="center"/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259"/>
        <w:gridCol w:w="7246"/>
        <w:gridCol w:w="5954"/>
      </w:tblGrid>
      <w:tr w:rsidR="000261F5" w:rsidRPr="00BC41CD" w:rsidTr="004E68C5">
        <w:trPr>
          <w:trHeight w:val="1842"/>
        </w:trPr>
        <w:tc>
          <w:tcPr>
            <w:tcW w:w="12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261F5" w:rsidRPr="00BC41CD" w:rsidRDefault="000261F5" w:rsidP="00B2096E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0261F5" w:rsidRPr="00BC41CD" w:rsidRDefault="000261F5" w:rsidP="00B2096E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B2096E">
            <w:pPr>
              <w:pStyle w:val="1"/>
              <w:suppressAutoHyphens/>
              <w:spacing w:before="0" w:after="0"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Наименование</w:t>
            </w:r>
          </w:p>
          <w:p w:rsidR="000261F5" w:rsidRPr="00BC41CD" w:rsidRDefault="000261F5" w:rsidP="00B2096E">
            <w:pPr>
              <w:pStyle w:val="1"/>
              <w:suppressAutoHyphens/>
              <w:spacing w:before="0" w:after="0"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услуги (функции)</w:t>
            </w:r>
          </w:p>
          <w:p w:rsidR="000261F5" w:rsidRPr="00BC41CD" w:rsidRDefault="000261F5" w:rsidP="00B2096E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B2096E">
            <w:pPr>
              <w:pStyle w:val="1"/>
              <w:suppressAutoHyphens/>
              <w:spacing w:before="0" w:after="0"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Структурное подразделение (ответственный специалист) администрации Полтавского сельского поселения Красноармейского района, ответственные за предоставление муниципальной услуги (функции)  </w:t>
            </w:r>
          </w:p>
        </w:tc>
      </w:tr>
      <w:tr w:rsidR="000261F5" w:rsidRPr="00BC41CD" w:rsidTr="004E68C5">
        <w:tc>
          <w:tcPr>
            <w:tcW w:w="1259" w:type="dxa"/>
            <w:vMerge/>
            <w:tcBorders>
              <w:right w:val="single" w:sz="4" w:space="0" w:color="auto"/>
            </w:tcBorders>
          </w:tcPr>
          <w:p w:rsidR="000261F5" w:rsidRPr="00BC41CD" w:rsidRDefault="000261F5" w:rsidP="00B2096E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B2096E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I. Муниципальные услуги</w:t>
            </w:r>
          </w:p>
        </w:tc>
      </w:tr>
      <w:tr w:rsidR="000261F5" w:rsidRPr="00BC41CD" w:rsidTr="004E68C5">
        <w:tc>
          <w:tcPr>
            <w:tcW w:w="12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61F5" w:rsidRPr="00BC41CD" w:rsidRDefault="000261F5" w:rsidP="00B2096E">
            <w:pPr>
              <w:suppressAutoHyphens/>
            </w:pPr>
          </w:p>
        </w:tc>
        <w:tc>
          <w:tcPr>
            <w:tcW w:w="1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B2096E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Земельные и имущественные отношения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lastRenderedPageBreak/>
              <w:t>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0261F5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9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F5" w:rsidRPr="00BC41CD" w:rsidRDefault="000261F5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1F5" w:rsidRPr="00BC41CD" w:rsidRDefault="000261F5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37069E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F3017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  <w:highlight w:val="yellow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6D18E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  <w:highlight w:val="yellow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  <w:highlight w:val="yellow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Строительство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A014E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Автотранспорт и дороги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ЖКХ и благоустройства 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Регулирование предпринимательской деятельности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ГО и ЧС и работе с ЛПХ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D87649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Предоставление права размещения нестационарных торговых об</w:t>
            </w: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ектов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37069E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ГО и ЧС и работе с ЛПХ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Социальное обслуживание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по делам несовершеннолетних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доходам и управлению муниципальным имуществом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социальной выплаты физическим лицам, в том числе молодым семьям, для частичной оплаты жилищного кредита или займа из средств бюджета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доходам и управлению муниципальным имуществом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малоимущими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принятия их на учет в качестве нуждающихся в жилых помещениях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доходам и управлению муниципальным имуществом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доходам и управлению муниципальным имуществом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учетные данные граждан, состоящих на учете в качестве нуждающихся в жилых помещениях.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доходам и управлению муниципальным имуществом 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76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- физическим лицом, не являющимся индивидуальным предпринимателем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Архивный фонд и предоставление справочной информации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Pr="00BC41CD">
              <w:rPr>
                <w:rFonts w:ascii="Times New Roman" w:hAnsi="Times New Roman" w:cs="Times New Roman"/>
                <w:bCs/>
                <w:sz w:val="28"/>
                <w:szCs w:val="28"/>
              </w:rPr>
              <w:t>архивных справок, архивных выписок и архивных копий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37069E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признании жилых строений на садовых земельных участках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пригодными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(непригодными) для постоянного проживания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Default="0037069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Прочие услуги</w:t>
            </w:r>
          </w:p>
          <w:p w:rsidR="0037069E" w:rsidRDefault="0037069E" w:rsidP="0037069E"/>
          <w:p w:rsidR="0037069E" w:rsidRPr="0037069E" w:rsidRDefault="0037069E" w:rsidP="0037069E"/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37069E" w:rsidRDefault="00D87649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отдел </w:t>
            </w:r>
          </w:p>
        </w:tc>
      </w:tr>
      <w:tr w:rsidR="0037069E" w:rsidRPr="00BC41CD" w:rsidTr="004E68C5">
        <w:tc>
          <w:tcPr>
            <w:tcW w:w="144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1"/>
              <w:suppressAutoHyphens/>
              <w:rPr>
                <w:rFonts w:ascii="Times New Roman" w:hAnsi="Times New Roman"/>
                <w:b w:val="0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II. Функции в сфере контрольно-надзорной деятельности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земельного контроля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F06844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в области торговой деятельности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ГО и ЧС и работе с ЛПХ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в области благоустройства территории муниципального образования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муниципального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автомобильных дорог местного значения в границах населенных пунктов поселения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  <w:tr w:rsidR="0037069E" w:rsidRPr="00BC41CD" w:rsidTr="004E68C5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жилищного контроля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69E" w:rsidRPr="00BC41CD" w:rsidRDefault="0037069E" w:rsidP="00971E93">
            <w:pPr>
              <w:pStyle w:val="af"/>
              <w:suppressAutoHyphens/>
              <w:rPr>
                <w:rFonts w:ascii="Times New Roman" w:hAnsi="Times New Roman" w:cs="Times New Roman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</w:t>
            </w:r>
          </w:p>
        </w:tc>
      </w:tr>
    </w:tbl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B2096E">
      <w:pPr>
        <w:suppressAutoHyphens/>
        <w:rPr>
          <w:sz w:val="28"/>
          <w:szCs w:val="28"/>
        </w:rPr>
      </w:pPr>
    </w:p>
    <w:p w:rsidR="000261F5" w:rsidRPr="00BC41CD" w:rsidRDefault="000261F5" w:rsidP="00756917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Глава</w:t>
      </w:r>
    </w:p>
    <w:p w:rsidR="000261F5" w:rsidRPr="00BC41CD" w:rsidRDefault="000261F5" w:rsidP="00756917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Полтавского  сельского поселения</w:t>
      </w:r>
    </w:p>
    <w:p w:rsidR="000261F5" w:rsidRPr="00BC41CD" w:rsidRDefault="000261F5" w:rsidP="00756917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 xml:space="preserve">Красноармейского района                                                                                                                                           В. А. </w:t>
      </w:r>
      <w:proofErr w:type="spellStart"/>
      <w:r w:rsidRPr="00BC41CD">
        <w:rPr>
          <w:sz w:val="28"/>
          <w:szCs w:val="28"/>
        </w:rPr>
        <w:t>Побожий</w:t>
      </w:r>
      <w:proofErr w:type="spellEnd"/>
    </w:p>
    <w:p w:rsidR="00361E6E" w:rsidRDefault="00361E6E" w:rsidP="00B2096E">
      <w:pPr>
        <w:suppressAutoHyphens/>
        <w:rPr>
          <w:sz w:val="28"/>
          <w:szCs w:val="28"/>
        </w:rPr>
        <w:sectPr w:rsidR="00361E6E" w:rsidSect="00401B76">
          <w:pgSz w:w="16838" w:h="11906" w:orient="landscape"/>
          <w:pgMar w:top="1258" w:right="1134" w:bottom="567" w:left="992" w:header="567" w:footer="709" w:gutter="0"/>
          <w:cols w:space="708"/>
          <w:titlePg/>
          <w:docGrid w:linePitch="360"/>
        </w:sect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61E6E" w:rsidRPr="00BC41CD" w:rsidTr="0037069E">
        <w:tc>
          <w:tcPr>
            <w:tcW w:w="4927" w:type="dxa"/>
          </w:tcPr>
          <w:p w:rsidR="00361E6E" w:rsidRPr="00BC41CD" w:rsidRDefault="00361E6E" w:rsidP="0037069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rStyle w:val="af1"/>
                <w:b w:val="0"/>
                <w:bCs/>
                <w:color w:val="auto"/>
                <w:sz w:val="28"/>
                <w:szCs w:val="28"/>
              </w:rPr>
              <w:t>ПРИЛОЖЕНИЕ № 2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 постановлению администрации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от 08.09.201</w:t>
            </w:r>
            <w:r>
              <w:rPr>
                <w:sz w:val="28"/>
                <w:szCs w:val="28"/>
              </w:rPr>
              <w:t>5</w:t>
            </w:r>
            <w:r w:rsidRPr="00BC41CD">
              <w:rPr>
                <w:sz w:val="28"/>
                <w:szCs w:val="28"/>
              </w:rPr>
              <w:t xml:space="preserve">  № 7</w:t>
            </w:r>
            <w:r>
              <w:rPr>
                <w:sz w:val="28"/>
                <w:szCs w:val="28"/>
              </w:rPr>
              <w:t>85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«ПРИЛОЖЕНИЕ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УТВЕРЖДЕН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постановлением администрации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от 08.09.2014  № 719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в редакции постановления администрации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Полтавского сельского поселения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>Красноармейского района</w:t>
            </w:r>
          </w:p>
          <w:p w:rsidR="00361E6E" w:rsidRPr="00BC41CD" w:rsidRDefault="00361E6E" w:rsidP="0037069E">
            <w:pPr>
              <w:suppressAutoHyphens/>
              <w:jc w:val="center"/>
              <w:rPr>
                <w:sz w:val="28"/>
                <w:szCs w:val="28"/>
              </w:rPr>
            </w:pPr>
            <w:r w:rsidRPr="00BC41C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08.09.2015 </w:t>
            </w:r>
            <w:r w:rsidRPr="00BC41C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785</w:t>
            </w:r>
          </w:p>
          <w:p w:rsidR="00361E6E" w:rsidRPr="00BC41CD" w:rsidRDefault="00361E6E" w:rsidP="0037069E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b/>
          <w:spacing w:val="-1"/>
          <w:sz w:val="16"/>
          <w:szCs w:val="16"/>
        </w:rPr>
      </w:pPr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pacing w:val="-1"/>
          <w:sz w:val="28"/>
          <w:szCs w:val="28"/>
        </w:rPr>
      </w:pPr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pacing w:val="-1"/>
          <w:sz w:val="28"/>
          <w:szCs w:val="28"/>
        </w:rPr>
      </w:pPr>
      <w:r w:rsidRPr="00BC41CD">
        <w:rPr>
          <w:spacing w:val="-1"/>
          <w:sz w:val="28"/>
          <w:szCs w:val="28"/>
        </w:rPr>
        <w:t>ПЕРЕЧЕНЬ</w:t>
      </w:r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pacing w:val="-1"/>
          <w:sz w:val="28"/>
          <w:szCs w:val="28"/>
        </w:rPr>
      </w:pPr>
      <w:r w:rsidRPr="00BC41CD">
        <w:rPr>
          <w:spacing w:val="-1"/>
          <w:sz w:val="28"/>
          <w:szCs w:val="28"/>
        </w:rPr>
        <w:t xml:space="preserve">муниципальных услуг, предоставляемых по принципу «одного окна» </w:t>
      </w:r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 xml:space="preserve">в муниципальном бюджетном учреждении </w:t>
      </w:r>
      <w:proofErr w:type="gramStart"/>
      <w:r w:rsidRPr="00BC41CD">
        <w:rPr>
          <w:sz w:val="28"/>
          <w:szCs w:val="28"/>
        </w:rPr>
        <w:t>муниципального</w:t>
      </w:r>
      <w:proofErr w:type="gramEnd"/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 xml:space="preserve">образования Красноармейский район «Многофункциональный центр </w:t>
      </w:r>
    </w:p>
    <w:p w:rsidR="00361E6E" w:rsidRPr="00BC41CD" w:rsidRDefault="00361E6E" w:rsidP="00361E6E">
      <w:pPr>
        <w:shd w:val="clear" w:color="auto" w:fill="FFFFFF"/>
        <w:tabs>
          <w:tab w:val="left" w:pos="1134"/>
        </w:tabs>
        <w:suppressAutoHyphens/>
        <w:jc w:val="center"/>
        <w:rPr>
          <w:sz w:val="28"/>
          <w:szCs w:val="28"/>
        </w:rPr>
      </w:pPr>
      <w:r w:rsidRPr="00BC41CD">
        <w:rPr>
          <w:sz w:val="28"/>
          <w:szCs w:val="28"/>
        </w:rPr>
        <w:t>по предоставлению государственных и муниципальных услуг»</w:t>
      </w: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259"/>
        <w:gridCol w:w="8380"/>
      </w:tblGrid>
      <w:tr w:rsidR="00361E6E" w:rsidRPr="00BC41CD" w:rsidTr="0037069E">
        <w:tc>
          <w:tcPr>
            <w:tcW w:w="12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C41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Наименование услуги</w:t>
            </w:r>
          </w:p>
        </w:tc>
      </w:tr>
      <w:tr w:rsidR="00361E6E" w:rsidRPr="00BC41CD" w:rsidTr="0037069E">
        <w:tc>
          <w:tcPr>
            <w:tcW w:w="12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6E" w:rsidRPr="00BC41CD" w:rsidRDefault="00361E6E" w:rsidP="0037069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Земельные и имущественные отношения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  <w:p w:rsidR="00D87649" w:rsidRPr="00D87649" w:rsidRDefault="00D87649" w:rsidP="00D87649"/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7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8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361E6E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 w:rsidRPr="00BC41CD"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9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10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11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12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13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14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15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16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suppressAutoHyphens/>
              <w:jc w:val="center"/>
              <w:rPr>
                <w:rStyle w:val="af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bCs w:val="0"/>
                <w:color w:val="auto"/>
                <w:sz w:val="28"/>
                <w:szCs w:val="28"/>
              </w:rPr>
              <w:t>17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Строительство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Автотранспорт и дороги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Регулирование предпринимательской деятельности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D87649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</w:tr>
      <w:tr w:rsidR="008B677C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7C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677C" w:rsidRPr="00BC41CD" w:rsidRDefault="008B677C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69E">
              <w:rPr>
                <w:rFonts w:ascii="Times New Roman" w:hAnsi="Times New Roman" w:cs="Times New Roman"/>
                <w:sz w:val="28"/>
                <w:szCs w:val="28"/>
              </w:rPr>
              <w:t>Предоставление права размещения нестационарных торговых объектов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Социальное обслуживание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социальной выплаты физическим лицам, в том числе молодым семьям, для частичной оплаты жилищного кредита или займа из средств бюджета муниципального образования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малоимущими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принятия их на учет в качестве нуждающихся в жилых помещениях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найма.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D87649" w:rsidRDefault="008B677C" w:rsidP="00D87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учетные данные граждан, состоящих на учете в качестве нуждающихся в жилых помещениях.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- физическим лицом, не являющимся индивидуальным предпринимателем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Архивный фонд и предоставление справочной информации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Жилищно-коммунальное хозяйство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Признание многоквартирного дома аварийным и подлежащим сносу или реконструкции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признании жилых строений на садовых земельных участках </w:t>
            </w:r>
            <w:proofErr w:type="gramStart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пригодными</w:t>
            </w:r>
            <w:proofErr w:type="gramEnd"/>
            <w:r w:rsidRPr="00BC41CD">
              <w:rPr>
                <w:rFonts w:ascii="Times New Roman" w:hAnsi="Times New Roman" w:cs="Times New Roman"/>
                <w:sz w:val="28"/>
                <w:szCs w:val="28"/>
              </w:rPr>
              <w:t xml:space="preserve"> (непригодными) для постоянного проживания</w:t>
            </w:r>
          </w:p>
        </w:tc>
      </w:tr>
      <w:tr w:rsidR="00361E6E" w:rsidRPr="00BC41CD" w:rsidTr="0037069E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1"/>
              <w:suppressAutoHyphens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41CD">
              <w:rPr>
                <w:rFonts w:ascii="Times New Roman" w:hAnsi="Times New Roman"/>
                <w:b w:val="0"/>
                <w:sz w:val="28"/>
                <w:szCs w:val="28"/>
              </w:rPr>
              <w:t>Прочие услуги</w:t>
            </w:r>
          </w:p>
        </w:tc>
      </w:tr>
      <w:tr w:rsidR="00361E6E" w:rsidRPr="00BC41CD" w:rsidTr="0037069E"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6E" w:rsidRPr="00BC41CD" w:rsidRDefault="008B677C" w:rsidP="0037069E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E6E" w:rsidRPr="00BC41CD" w:rsidRDefault="00361E6E" w:rsidP="0037069E">
            <w:pPr>
              <w:pStyle w:val="a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CD">
              <w:rPr>
                <w:rFonts w:ascii="Times New Roman" w:hAnsi="Times New Roman" w:cs="Times New Roman"/>
                <w:sz w:val="28"/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</w:tr>
    </w:tbl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Глава</w:t>
      </w:r>
    </w:p>
    <w:p w:rsidR="00361E6E" w:rsidRPr="00BC41CD" w:rsidRDefault="00361E6E" w:rsidP="00361E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>Полтавского  сельского поселения</w:t>
      </w:r>
    </w:p>
    <w:p w:rsidR="00361E6E" w:rsidRPr="00BC41CD" w:rsidRDefault="00361E6E" w:rsidP="00361E6E">
      <w:pPr>
        <w:suppressAutoHyphens/>
        <w:rPr>
          <w:sz w:val="28"/>
          <w:szCs w:val="28"/>
        </w:rPr>
      </w:pPr>
      <w:r w:rsidRPr="00BC41CD">
        <w:rPr>
          <w:sz w:val="28"/>
          <w:szCs w:val="28"/>
        </w:rPr>
        <w:t xml:space="preserve">Красноармейского района                                                                  В. А. </w:t>
      </w:r>
      <w:proofErr w:type="spellStart"/>
      <w:r w:rsidRPr="00BC41CD">
        <w:rPr>
          <w:sz w:val="28"/>
          <w:szCs w:val="28"/>
        </w:rPr>
        <w:t>Побожий</w:t>
      </w:r>
      <w:proofErr w:type="spellEnd"/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Pr="00BC41CD" w:rsidRDefault="00361E6E" w:rsidP="00361E6E">
      <w:pPr>
        <w:suppressAutoHyphens/>
        <w:rPr>
          <w:sz w:val="28"/>
          <w:szCs w:val="28"/>
        </w:rPr>
      </w:pPr>
    </w:p>
    <w:p w:rsidR="00361E6E" w:rsidRDefault="00361E6E" w:rsidP="00361E6E">
      <w:pPr>
        <w:suppressAutoHyphens/>
        <w:rPr>
          <w:sz w:val="28"/>
          <w:szCs w:val="28"/>
        </w:rPr>
      </w:pPr>
    </w:p>
    <w:p w:rsidR="00D87649" w:rsidRPr="00BC41CD" w:rsidRDefault="00D87649" w:rsidP="00361E6E">
      <w:pPr>
        <w:suppressAutoHyphens/>
        <w:rPr>
          <w:sz w:val="28"/>
          <w:szCs w:val="28"/>
        </w:rPr>
      </w:pPr>
    </w:p>
    <w:sectPr w:rsidR="00D87649" w:rsidRPr="00BC41CD" w:rsidSect="003B6C9E">
      <w:pgSz w:w="11906" w:h="16838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649" w:rsidRPr="00B87B61" w:rsidRDefault="00D87649" w:rsidP="00B87B61">
      <w:pPr>
        <w:pStyle w:val="4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>
        <w:separator/>
      </w:r>
    </w:p>
  </w:endnote>
  <w:endnote w:type="continuationSeparator" w:id="1">
    <w:p w:rsidR="00D87649" w:rsidRPr="00B87B61" w:rsidRDefault="00D87649" w:rsidP="00B87B61">
      <w:pPr>
        <w:pStyle w:val="4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649" w:rsidRPr="00B87B61" w:rsidRDefault="00D87649" w:rsidP="00B87B61">
      <w:pPr>
        <w:pStyle w:val="4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>
        <w:separator/>
      </w:r>
    </w:p>
  </w:footnote>
  <w:footnote w:type="continuationSeparator" w:id="1">
    <w:p w:rsidR="00D87649" w:rsidRPr="00B87B61" w:rsidRDefault="00D87649" w:rsidP="00B87B61">
      <w:pPr>
        <w:pStyle w:val="4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649" w:rsidRDefault="00D87649" w:rsidP="000A2D37">
    <w:pPr>
      <w:pStyle w:val="a9"/>
      <w:jc w:val="center"/>
    </w:pPr>
    <w:r w:rsidRPr="000A2D37">
      <w:rPr>
        <w:sz w:val="28"/>
        <w:szCs w:val="28"/>
      </w:rPr>
      <w:fldChar w:fldCharType="begin"/>
    </w:r>
    <w:r w:rsidRPr="000A2D37">
      <w:rPr>
        <w:sz w:val="28"/>
        <w:szCs w:val="28"/>
      </w:rPr>
      <w:instrText xml:space="preserve"> PAGE   \* MERGEFORMAT </w:instrText>
    </w:r>
    <w:r w:rsidRPr="000A2D37">
      <w:rPr>
        <w:sz w:val="28"/>
        <w:szCs w:val="28"/>
      </w:rPr>
      <w:fldChar w:fldCharType="separate"/>
    </w:r>
    <w:r w:rsidR="008B677C">
      <w:rPr>
        <w:noProof/>
        <w:sz w:val="28"/>
        <w:szCs w:val="28"/>
      </w:rPr>
      <w:t>2</w:t>
    </w:r>
    <w:r w:rsidRPr="000A2D37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E697E"/>
    <w:multiLevelType w:val="hybridMultilevel"/>
    <w:tmpl w:val="C484B0E0"/>
    <w:lvl w:ilvl="0" w:tplc="C5B2DCF8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DCB"/>
    <w:rsid w:val="00000B67"/>
    <w:rsid w:val="00003B2C"/>
    <w:rsid w:val="0002297B"/>
    <w:rsid w:val="00023E66"/>
    <w:rsid w:val="000261F5"/>
    <w:rsid w:val="000368EE"/>
    <w:rsid w:val="0004262F"/>
    <w:rsid w:val="0004634D"/>
    <w:rsid w:val="0004726E"/>
    <w:rsid w:val="000512AD"/>
    <w:rsid w:val="0006272F"/>
    <w:rsid w:val="00063C9F"/>
    <w:rsid w:val="00066DD1"/>
    <w:rsid w:val="00074510"/>
    <w:rsid w:val="00074AB9"/>
    <w:rsid w:val="000765D3"/>
    <w:rsid w:val="0008008B"/>
    <w:rsid w:val="0008135C"/>
    <w:rsid w:val="000A0145"/>
    <w:rsid w:val="000A1E22"/>
    <w:rsid w:val="000A2D37"/>
    <w:rsid w:val="000A4FB4"/>
    <w:rsid w:val="000B0A33"/>
    <w:rsid w:val="000B1C7D"/>
    <w:rsid w:val="000C1A20"/>
    <w:rsid w:val="000C570C"/>
    <w:rsid w:val="000C63A5"/>
    <w:rsid w:val="000C6872"/>
    <w:rsid w:val="000D4A8E"/>
    <w:rsid w:val="000D6E7E"/>
    <w:rsid w:val="000E3358"/>
    <w:rsid w:val="000E40C8"/>
    <w:rsid w:val="000F0B42"/>
    <w:rsid w:val="00106639"/>
    <w:rsid w:val="00106B36"/>
    <w:rsid w:val="00136322"/>
    <w:rsid w:val="00146A78"/>
    <w:rsid w:val="001513A1"/>
    <w:rsid w:val="00153D10"/>
    <w:rsid w:val="001551F6"/>
    <w:rsid w:val="00157D1D"/>
    <w:rsid w:val="00160F83"/>
    <w:rsid w:val="00161270"/>
    <w:rsid w:val="0016198E"/>
    <w:rsid w:val="00174E75"/>
    <w:rsid w:val="00175476"/>
    <w:rsid w:val="00175A24"/>
    <w:rsid w:val="001846C2"/>
    <w:rsid w:val="001920D8"/>
    <w:rsid w:val="001A2C00"/>
    <w:rsid w:val="001A398B"/>
    <w:rsid w:val="001B07A5"/>
    <w:rsid w:val="001B4294"/>
    <w:rsid w:val="001B4D8A"/>
    <w:rsid w:val="001C21B3"/>
    <w:rsid w:val="001C6568"/>
    <w:rsid w:val="001D02DB"/>
    <w:rsid w:val="001D050F"/>
    <w:rsid w:val="001D4BBE"/>
    <w:rsid w:val="001D76C3"/>
    <w:rsid w:val="001E1BAD"/>
    <w:rsid w:val="001F677A"/>
    <w:rsid w:val="00210673"/>
    <w:rsid w:val="00215536"/>
    <w:rsid w:val="00217368"/>
    <w:rsid w:val="00220BB0"/>
    <w:rsid w:val="00224E92"/>
    <w:rsid w:val="002256DA"/>
    <w:rsid w:val="00232CD0"/>
    <w:rsid w:val="002439FF"/>
    <w:rsid w:val="00246A47"/>
    <w:rsid w:val="0025214D"/>
    <w:rsid w:val="00253BF2"/>
    <w:rsid w:val="00257DA0"/>
    <w:rsid w:val="002616F8"/>
    <w:rsid w:val="0027370C"/>
    <w:rsid w:val="00280128"/>
    <w:rsid w:val="00280C6C"/>
    <w:rsid w:val="00293F6E"/>
    <w:rsid w:val="002B24DE"/>
    <w:rsid w:val="002B5460"/>
    <w:rsid w:val="002B564D"/>
    <w:rsid w:val="002D2175"/>
    <w:rsid w:val="002D4EC6"/>
    <w:rsid w:val="002E25C4"/>
    <w:rsid w:val="002E60D6"/>
    <w:rsid w:val="002F5E81"/>
    <w:rsid w:val="00301FEB"/>
    <w:rsid w:val="003251F3"/>
    <w:rsid w:val="00346477"/>
    <w:rsid w:val="00361E6E"/>
    <w:rsid w:val="0037069E"/>
    <w:rsid w:val="00375CA2"/>
    <w:rsid w:val="00384C31"/>
    <w:rsid w:val="00387E83"/>
    <w:rsid w:val="003928E1"/>
    <w:rsid w:val="00395F15"/>
    <w:rsid w:val="0039657E"/>
    <w:rsid w:val="003A45D4"/>
    <w:rsid w:val="003A5836"/>
    <w:rsid w:val="003A6EE5"/>
    <w:rsid w:val="003B29AE"/>
    <w:rsid w:val="003B352B"/>
    <w:rsid w:val="003B4208"/>
    <w:rsid w:val="003B6C9E"/>
    <w:rsid w:val="003C66A1"/>
    <w:rsid w:val="003D0911"/>
    <w:rsid w:val="003D3BDD"/>
    <w:rsid w:val="003E53B3"/>
    <w:rsid w:val="003F0028"/>
    <w:rsid w:val="003F1D81"/>
    <w:rsid w:val="00400576"/>
    <w:rsid w:val="00401B76"/>
    <w:rsid w:val="00416177"/>
    <w:rsid w:val="00422E21"/>
    <w:rsid w:val="00431022"/>
    <w:rsid w:val="00433024"/>
    <w:rsid w:val="00441460"/>
    <w:rsid w:val="00446528"/>
    <w:rsid w:val="0044671A"/>
    <w:rsid w:val="0048616A"/>
    <w:rsid w:val="0049481A"/>
    <w:rsid w:val="004A388E"/>
    <w:rsid w:val="004B4766"/>
    <w:rsid w:val="004C15F0"/>
    <w:rsid w:val="004C1DDF"/>
    <w:rsid w:val="004C2938"/>
    <w:rsid w:val="004E68C5"/>
    <w:rsid w:val="004F2C74"/>
    <w:rsid w:val="004F76EA"/>
    <w:rsid w:val="00501331"/>
    <w:rsid w:val="00502172"/>
    <w:rsid w:val="00503776"/>
    <w:rsid w:val="00503A1E"/>
    <w:rsid w:val="00504A4F"/>
    <w:rsid w:val="00504BB1"/>
    <w:rsid w:val="00512E7F"/>
    <w:rsid w:val="00520C03"/>
    <w:rsid w:val="00523B5E"/>
    <w:rsid w:val="0052559A"/>
    <w:rsid w:val="00526A63"/>
    <w:rsid w:val="005331C1"/>
    <w:rsid w:val="00533AB6"/>
    <w:rsid w:val="00533CED"/>
    <w:rsid w:val="00534D7B"/>
    <w:rsid w:val="005411CF"/>
    <w:rsid w:val="00541DB6"/>
    <w:rsid w:val="005556EA"/>
    <w:rsid w:val="00555ACC"/>
    <w:rsid w:val="00556BD2"/>
    <w:rsid w:val="005571B0"/>
    <w:rsid w:val="0055769A"/>
    <w:rsid w:val="005630AB"/>
    <w:rsid w:val="00566B7F"/>
    <w:rsid w:val="00575479"/>
    <w:rsid w:val="00587651"/>
    <w:rsid w:val="005936C2"/>
    <w:rsid w:val="005C5DF8"/>
    <w:rsid w:val="005C7AA6"/>
    <w:rsid w:val="005E11E5"/>
    <w:rsid w:val="005E332C"/>
    <w:rsid w:val="005E54D4"/>
    <w:rsid w:val="005F2C8E"/>
    <w:rsid w:val="006020F6"/>
    <w:rsid w:val="006022B6"/>
    <w:rsid w:val="0060775D"/>
    <w:rsid w:val="0061078C"/>
    <w:rsid w:val="00620F84"/>
    <w:rsid w:val="006243E3"/>
    <w:rsid w:val="00632646"/>
    <w:rsid w:val="00636A13"/>
    <w:rsid w:val="00640AD4"/>
    <w:rsid w:val="00641556"/>
    <w:rsid w:val="00643048"/>
    <w:rsid w:val="00646369"/>
    <w:rsid w:val="00646CF7"/>
    <w:rsid w:val="00652F25"/>
    <w:rsid w:val="0065684A"/>
    <w:rsid w:val="0066255A"/>
    <w:rsid w:val="00663DD6"/>
    <w:rsid w:val="006754CA"/>
    <w:rsid w:val="006926E1"/>
    <w:rsid w:val="006A34BC"/>
    <w:rsid w:val="006A4BD2"/>
    <w:rsid w:val="006B5BB6"/>
    <w:rsid w:val="006C0551"/>
    <w:rsid w:val="006C2625"/>
    <w:rsid w:val="006C528E"/>
    <w:rsid w:val="006D18EE"/>
    <w:rsid w:val="006D392E"/>
    <w:rsid w:val="006E4598"/>
    <w:rsid w:val="006F7C8C"/>
    <w:rsid w:val="00711C93"/>
    <w:rsid w:val="00713187"/>
    <w:rsid w:val="00715782"/>
    <w:rsid w:val="0072039C"/>
    <w:rsid w:val="007338A8"/>
    <w:rsid w:val="0075098F"/>
    <w:rsid w:val="00751132"/>
    <w:rsid w:val="00756917"/>
    <w:rsid w:val="007621AC"/>
    <w:rsid w:val="007767A5"/>
    <w:rsid w:val="007842EB"/>
    <w:rsid w:val="00796ADF"/>
    <w:rsid w:val="00797DBC"/>
    <w:rsid w:val="007A2918"/>
    <w:rsid w:val="007B4AAD"/>
    <w:rsid w:val="007C05D7"/>
    <w:rsid w:val="007D4C3D"/>
    <w:rsid w:val="007E7EBB"/>
    <w:rsid w:val="007F08ED"/>
    <w:rsid w:val="007F0C8B"/>
    <w:rsid w:val="007F1482"/>
    <w:rsid w:val="00800E32"/>
    <w:rsid w:val="008115AD"/>
    <w:rsid w:val="00815AB9"/>
    <w:rsid w:val="00815D02"/>
    <w:rsid w:val="00825F14"/>
    <w:rsid w:val="00826513"/>
    <w:rsid w:val="00844407"/>
    <w:rsid w:val="008724D8"/>
    <w:rsid w:val="008801A0"/>
    <w:rsid w:val="00881B8A"/>
    <w:rsid w:val="008910C5"/>
    <w:rsid w:val="00896769"/>
    <w:rsid w:val="008A1A32"/>
    <w:rsid w:val="008B677C"/>
    <w:rsid w:val="008C096E"/>
    <w:rsid w:val="008C27C4"/>
    <w:rsid w:val="008D2211"/>
    <w:rsid w:val="008D41F6"/>
    <w:rsid w:val="008D6CFD"/>
    <w:rsid w:val="008E2AA5"/>
    <w:rsid w:val="008E305D"/>
    <w:rsid w:val="008F3332"/>
    <w:rsid w:val="00904CE3"/>
    <w:rsid w:val="00906D4B"/>
    <w:rsid w:val="00910DE3"/>
    <w:rsid w:val="00921EE4"/>
    <w:rsid w:val="00930EF6"/>
    <w:rsid w:val="009347F7"/>
    <w:rsid w:val="00941FD4"/>
    <w:rsid w:val="00950645"/>
    <w:rsid w:val="009512F6"/>
    <w:rsid w:val="009560C4"/>
    <w:rsid w:val="00971E93"/>
    <w:rsid w:val="00992024"/>
    <w:rsid w:val="00994293"/>
    <w:rsid w:val="009A10BD"/>
    <w:rsid w:val="009A340B"/>
    <w:rsid w:val="009B0805"/>
    <w:rsid w:val="009B367E"/>
    <w:rsid w:val="009C2305"/>
    <w:rsid w:val="009D294D"/>
    <w:rsid w:val="009D76A4"/>
    <w:rsid w:val="009E3EAE"/>
    <w:rsid w:val="00A00EB8"/>
    <w:rsid w:val="00A014E9"/>
    <w:rsid w:val="00A02FA0"/>
    <w:rsid w:val="00A22C43"/>
    <w:rsid w:val="00A27637"/>
    <w:rsid w:val="00A30BB5"/>
    <w:rsid w:val="00A42F9B"/>
    <w:rsid w:val="00A56735"/>
    <w:rsid w:val="00A62F3F"/>
    <w:rsid w:val="00A711D1"/>
    <w:rsid w:val="00A7341D"/>
    <w:rsid w:val="00A82EF5"/>
    <w:rsid w:val="00A846FC"/>
    <w:rsid w:val="00AA1944"/>
    <w:rsid w:val="00AA341A"/>
    <w:rsid w:val="00AB2491"/>
    <w:rsid w:val="00AB2713"/>
    <w:rsid w:val="00AB3140"/>
    <w:rsid w:val="00AB72B9"/>
    <w:rsid w:val="00AC43F1"/>
    <w:rsid w:val="00AC64DF"/>
    <w:rsid w:val="00AD2A10"/>
    <w:rsid w:val="00AE1182"/>
    <w:rsid w:val="00AE1AEC"/>
    <w:rsid w:val="00AE40B4"/>
    <w:rsid w:val="00AF075B"/>
    <w:rsid w:val="00AF29FB"/>
    <w:rsid w:val="00AF5A8D"/>
    <w:rsid w:val="00B0218E"/>
    <w:rsid w:val="00B079AC"/>
    <w:rsid w:val="00B2096E"/>
    <w:rsid w:val="00B21428"/>
    <w:rsid w:val="00B275DB"/>
    <w:rsid w:val="00B31CAE"/>
    <w:rsid w:val="00B34D37"/>
    <w:rsid w:val="00B366E8"/>
    <w:rsid w:val="00B41242"/>
    <w:rsid w:val="00B467C9"/>
    <w:rsid w:val="00B46E1C"/>
    <w:rsid w:val="00B4774D"/>
    <w:rsid w:val="00B51C07"/>
    <w:rsid w:val="00B53E20"/>
    <w:rsid w:val="00B87B61"/>
    <w:rsid w:val="00B925ED"/>
    <w:rsid w:val="00BA0502"/>
    <w:rsid w:val="00BA192D"/>
    <w:rsid w:val="00BA6211"/>
    <w:rsid w:val="00BC41CD"/>
    <w:rsid w:val="00BC761D"/>
    <w:rsid w:val="00BC79B1"/>
    <w:rsid w:val="00BD5B02"/>
    <w:rsid w:val="00BD73A7"/>
    <w:rsid w:val="00BE6940"/>
    <w:rsid w:val="00BE6FF5"/>
    <w:rsid w:val="00BE7F66"/>
    <w:rsid w:val="00BF08C9"/>
    <w:rsid w:val="00BF78B9"/>
    <w:rsid w:val="00C034F6"/>
    <w:rsid w:val="00C04907"/>
    <w:rsid w:val="00C04A28"/>
    <w:rsid w:val="00C04A88"/>
    <w:rsid w:val="00C07B07"/>
    <w:rsid w:val="00C13737"/>
    <w:rsid w:val="00C13EEA"/>
    <w:rsid w:val="00C15DBE"/>
    <w:rsid w:val="00C26E23"/>
    <w:rsid w:val="00C321BA"/>
    <w:rsid w:val="00C35E71"/>
    <w:rsid w:val="00C40EAF"/>
    <w:rsid w:val="00C41F17"/>
    <w:rsid w:val="00C45248"/>
    <w:rsid w:val="00C530AB"/>
    <w:rsid w:val="00C56507"/>
    <w:rsid w:val="00C60026"/>
    <w:rsid w:val="00C67854"/>
    <w:rsid w:val="00C906BF"/>
    <w:rsid w:val="00C90B24"/>
    <w:rsid w:val="00C959CA"/>
    <w:rsid w:val="00CA46FD"/>
    <w:rsid w:val="00CB0316"/>
    <w:rsid w:val="00CC0264"/>
    <w:rsid w:val="00CC2DCB"/>
    <w:rsid w:val="00CD0F43"/>
    <w:rsid w:val="00CD1BA8"/>
    <w:rsid w:val="00CD547A"/>
    <w:rsid w:val="00CE4269"/>
    <w:rsid w:val="00CE5204"/>
    <w:rsid w:val="00CE7C60"/>
    <w:rsid w:val="00CE7E6D"/>
    <w:rsid w:val="00CF03EA"/>
    <w:rsid w:val="00CF176A"/>
    <w:rsid w:val="00D01919"/>
    <w:rsid w:val="00D022DD"/>
    <w:rsid w:val="00D11C0E"/>
    <w:rsid w:val="00D23110"/>
    <w:rsid w:val="00D24D4E"/>
    <w:rsid w:val="00D27808"/>
    <w:rsid w:val="00D30187"/>
    <w:rsid w:val="00D41709"/>
    <w:rsid w:val="00D43B3F"/>
    <w:rsid w:val="00D54574"/>
    <w:rsid w:val="00D61485"/>
    <w:rsid w:val="00D648DF"/>
    <w:rsid w:val="00D671A3"/>
    <w:rsid w:val="00D70F5A"/>
    <w:rsid w:val="00D74DBA"/>
    <w:rsid w:val="00D80C4C"/>
    <w:rsid w:val="00D81452"/>
    <w:rsid w:val="00D870AE"/>
    <w:rsid w:val="00D87649"/>
    <w:rsid w:val="00D87D79"/>
    <w:rsid w:val="00D93B6B"/>
    <w:rsid w:val="00D93BC3"/>
    <w:rsid w:val="00DB6862"/>
    <w:rsid w:val="00DC5734"/>
    <w:rsid w:val="00DD0AD1"/>
    <w:rsid w:val="00DD33F7"/>
    <w:rsid w:val="00DE03A2"/>
    <w:rsid w:val="00DE073E"/>
    <w:rsid w:val="00DF2EC5"/>
    <w:rsid w:val="00E06D3F"/>
    <w:rsid w:val="00E06E81"/>
    <w:rsid w:val="00E22713"/>
    <w:rsid w:val="00E22734"/>
    <w:rsid w:val="00E30C40"/>
    <w:rsid w:val="00E34BB8"/>
    <w:rsid w:val="00E41B42"/>
    <w:rsid w:val="00E41F7B"/>
    <w:rsid w:val="00E46C34"/>
    <w:rsid w:val="00E65996"/>
    <w:rsid w:val="00E707C8"/>
    <w:rsid w:val="00E77625"/>
    <w:rsid w:val="00E81B2A"/>
    <w:rsid w:val="00E879AA"/>
    <w:rsid w:val="00E90E7C"/>
    <w:rsid w:val="00EA28BA"/>
    <w:rsid w:val="00EB1570"/>
    <w:rsid w:val="00EC7B0B"/>
    <w:rsid w:val="00EC7FB1"/>
    <w:rsid w:val="00ED2E09"/>
    <w:rsid w:val="00ED66A4"/>
    <w:rsid w:val="00EE70C8"/>
    <w:rsid w:val="00EF12ED"/>
    <w:rsid w:val="00EF2E12"/>
    <w:rsid w:val="00F01A4C"/>
    <w:rsid w:val="00F06844"/>
    <w:rsid w:val="00F10C7A"/>
    <w:rsid w:val="00F13AF5"/>
    <w:rsid w:val="00F17D97"/>
    <w:rsid w:val="00F22B0C"/>
    <w:rsid w:val="00F2694A"/>
    <w:rsid w:val="00F2756B"/>
    <w:rsid w:val="00F34E8B"/>
    <w:rsid w:val="00F417AF"/>
    <w:rsid w:val="00F461ED"/>
    <w:rsid w:val="00F471B0"/>
    <w:rsid w:val="00F505F8"/>
    <w:rsid w:val="00F53512"/>
    <w:rsid w:val="00F615A7"/>
    <w:rsid w:val="00F6750C"/>
    <w:rsid w:val="00F729A9"/>
    <w:rsid w:val="00F73347"/>
    <w:rsid w:val="00F92558"/>
    <w:rsid w:val="00F953BF"/>
    <w:rsid w:val="00FA3A89"/>
    <w:rsid w:val="00FA75E9"/>
    <w:rsid w:val="00FB53E9"/>
    <w:rsid w:val="00FC11FA"/>
    <w:rsid w:val="00FC4DCE"/>
    <w:rsid w:val="00FC76DD"/>
    <w:rsid w:val="00FC7EA2"/>
    <w:rsid w:val="00FE597B"/>
    <w:rsid w:val="00FF3017"/>
    <w:rsid w:val="00FF3F1B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96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79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79A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E7E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9AC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B079AC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basedOn w:val="a0"/>
    <w:link w:val="4"/>
    <w:uiPriority w:val="99"/>
    <w:locked/>
    <w:rsid w:val="007E7EBB"/>
    <w:rPr>
      <w:rFonts w:ascii="Calibri" w:hAnsi="Calibri" w:cs="Times New Roman"/>
      <w:b/>
      <w:sz w:val="28"/>
    </w:rPr>
  </w:style>
  <w:style w:type="table" w:styleId="a3">
    <w:name w:val="Table Grid"/>
    <w:basedOn w:val="a1"/>
    <w:uiPriority w:val="99"/>
    <w:rsid w:val="00B214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711C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AC64DF"/>
    <w:pPr>
      <w:ind w:right="-1283"/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AC64DF"/>
    <w:rPr>
      <w:rFonts w:cs="Times New Roman"/>
      <w:b/>
      <w:sz w:val="28"/>
    </w:rPr>
  </w:style>
  <w:style w:type="paragraph" w:styleId="a7">
    <w:name w:val="Body Text"/>
    <w:basedOn w:val="a"/>
    <w:link w:val="a8"/>
    <w:uiPriority w:val="99"/>
    <w:rsid w:val="00B079AC"/>
    <w:pPr>
      <w:tabs>
        <w:tab w:val="left" w:pos="851"/>
      </w:tabs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B079AC"/>
    <w:rPr>
      <w:rFonts w:cs="Times New Roman"/>
      <w:sz w:val="28"/>
    </w:rPr>
  </w:style>
  <w:style w:type="paragraph" w:styleId="21">
    <w:name w:val="Body Text 2"/>
    <w:basedOn w:val="a"/>
    <w:link w:val="22"/>
    <w:uiPriority w:val="99"/>
    <w:rsid w:val="00B079AC"/>
    <w:pPr>
      <w:tabs>
        <w:tab w:val="left" w:pos="7230"/>
      </w:tabs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B079AC"/>
    <w:rPr>
      <w:rFonts w:cs="Times New Roman"/>
      <w:sz w:val="28"/>
    </w:rPr>
  </w:style>
  <w:style w:type="paragraph" w:styleId="a9">
    <w:name w:val="header"/>
    <w:basedOn w:val="a"/>
    <w:link w:val="aa"/>
    <w:uiPriority w:val="99"/>
    <w:rsid w:val="00B87B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87B6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B87B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B87B61"/>
    <w:rPr>
      <w:rFonts w:cs="Times New Roman"/>
      <w:sz w:val="24"/>
    </w:rPr>
  </w:style>
  <w:style w:type="character" w:styleId="ad">
    <w:name w:val="Hyperlink"/>
    <w:basedOn w:val="a0"/>
    <w:uiPriority w:val="99"/>
    <w:rsid w:val="0044671A"/>
    <w:rPr>
      <w:rFonts w:cs="Times New Roman"/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C41F17"/>
    <w:rPr>
      <w:rFonts w:cs="Times New Roman"/>
      <w:color w:val="106BBE"/>
    </w:rPr>
  </w:style>
  <w:style w:type="paragraph" w:customStyle="1" w:styleId="af">
    <w:name w:val="Прижатый влево"/>
    <w:basedOn w:val="a"/>
    <w:next w:val="a"/>
    <w:uiPriority w:val="99"/>
    <w:rsid w:val="003B6C9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B6C9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1">
    <w:name w:val="Цветовое выделение"/>
    <w:uiPriority w:val="99"/>
    <w:rsid w:val="00401B76"/>
    <w:rPr>
      <w:b/>
      <w:color w:val="000080"/>
    </w:rPr>
  </w:style>
  <w:style w:type="paragraph" w:customStyle="1" w:styleId="af2">
    <w:name w:val="Заголовок распахивающейся части диалога"/>
    <w:basedOn w:val="a"/>
    <w:next w:val="a"/>
    <w:uiPriority w:val="99"/>
    <w:rsid w:val="006D18E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3">
    <w:name w:val="Заголовок своего сообщения"/>
    <w:basedOn w:val="af1"/>
    <w:uiPriority w:val="99"/>
    <w:rsid w:val="006D18EE"/>
    <w:rPr>
      <w:rFonts w:cs="Times New Roman"/>
      <w:bCs/>
      <w:color w:val="26282F"/>
    </w:rPr>
  </w:style>
  <w:style w:type="paragraph" w:styleId="af4">
    <w:name w:val="Balloon Text"/>
    <w:basedOn w:val="a"/>
    <w:link w:val="af5"/>
    <w:uiPriority w:val="99"/>
    <w:semiHidden/>
    <w:unhideWhenUsed/>
    <w:rsid w:val="000E40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E4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2129</Words>
  <Characters>16876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Tycoon</Company>
  <LinksUpToDate>false</LinksUpToDate>
  <CharactersWithSpaces>18968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subject/>
  <dc:creator>egorov</dc:creator>
  <cp:keywords/>
  <dc:description/>
  <cp:lastModifiedBy>user</cp:lastModifiedBy>
  <cp:revision>5</cp:revision>
  <cp:lastPrinted>2015-10-09T05:12:00Z</cp:lastPrinted>
  <dcterms:created xsi:type="dcterms:W3CDTF">2015-09-30T13:33:00Z</dcterms:created>
  <dcterms:modified xsi:type="dcterms:W3CDTF">2015-10-09T05:13:00Z</dcterms:modified>
</cp:coreProperties>
</file>