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58" w:rsidRPr="00446558" w:rsidRDefault="00B74041" w:rsidP="00B74041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446558" w:rsidRDefault="00446558" w:rsidP="00B74041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558">
        <w:rPr>
          <w:rFonts w:ascii="Times New Roman" w:eastAsia="Calibri" w:hAnsi="Times New Roman" w:cs="Times New Roman"/>
          <w:b/>
          <w:sz w:val="28"/>
          <w:szCs w:val="28"/>
        </w:rPr>
        <w:t>о мерах государственной поддержки развития малых форм хозяйствования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BD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Красноармейский район </w:t>
      </w:r>
      <w:r w:rsidR="00FF00ED">
        <w:rPr>
          <w:rFonts w:ascii="Times New Roman" w:eastAsia="Calibri" w:hAnsi="Times New Roman" w:cs="Times New Roman"/>
          <w:b/>
          <w:sz w:val="28"/>
          <w:szCs w:val="28"/>
        </w:rPr>
        <w:t>в 2017</w:t>
      </w:r>
      <w:r w:rsidRPr="0044655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7D0D44" w:rsidRPr="00446558" w:rsidRDefault="007D0D44" w:rsidP="00B74041">
      <w:pPr>
        <w:tabs>
          <w:tab w:val="left" w:pos="30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558" w:rsidRDefault="00446558" w:rsidP="00446558">
      <w:pPr>
        <w:tabs>
          <w:tab w:val="left" w:pos="3045"/>
        </w:tabs>
        <w:spacing w:after="0" w:line="240" w:lineRule="auto"/>
        <w:jc w:val="center"/>
        <w:rPr>
          <w:sz w:val="28"/>
          <w:szCs w:val="28"/>
        </w:rPr>
      </w:pPr>
    </w:p>
    <w:p w:rsidR="0074643D" w:rsidRDefault="0074643D" w:rsidP="00446558">
      <w:pPr>
        <w:tabs>
          <w:tab w:val="left" w:pos="3045"/>
        </w:tabs>
        <w:spacing w:after="0" w:line="240" w:lineRule="auto"/>
        <w:jc w:val="center"/>
        <w:rPr>
          <w:sz w:val="28"/>
          <w:szCs w:val="28"/>
        </w:rPr>
      </w:pPr>
    </w:p>
    <w:p w:rsidR="0074643D" w:rsidRPr="00B92B41" w:rsidRDefault="007D0D44" w:rsidP="0074643D">
      <w:pPr>
        <w:tabs>
          <w:tab w:val="left" w:pos="709"/>
          <w:tab w:val="left" w:pos="30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B41">
        <w:rPr>
          <w:rFonts w:ascii="Times New Roman" w:hAnsi="Times New Roman" w:cs="Times New Roman"/>
          <w:sz w:val="28"/>
          <w:szCs w:val="28"/>
        </w:rPr>
        <w:t xml:space="preserve">Подпрограмма «Развитие малых форм  хозяйствования в агропромышленном комплексе Краснодарского края»  государственной программы Краснодарского края "Развитие сельского хозяйства и регулирования рынков сельскохозяйственной продукции, </w:t>
      </w:r>
    </w:p>
    <w:p w:rsidR="007D0D44" w:rsidRPr="00B92B41" w:rsidRDefault="007D0D44" w:rsidP="0074643D">
      <w:pPr>
        <w:tabs>
          <w:tab w:val="left" w:pos="709"/>
          <w:tab w:val="left" w:pos="30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2B41">
        <w:rPr>
          <w:rFonts w:ascii="Times New Roman" w:hAnsi="Times New Roman" w:cs="Times New Roman"/>
          <w:sz w:val="28"/>
          <w:szCs w:val="28"/>
        </w:rPr>
        <w:t>сырья и продовольствия":</w:t>
      </w:r>
    </w:p>
    <w:p w:rsidR="007D0D44" w:rsidRPr="00B92B41" w:rsidRDefault="007D0D44" w:rsidP="0074643D">
      <w:pPr>
        <w:tabs>
          <w:tab w:val="left" w:pos="709"/>
          <w:tab w:val="left" w:pos="3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B41" w:rsidRPr="00B92B41" w:rsidRDefault="00B92B41" w:rsidP="0074643D">
      <w:pPr>
        <w:tabs>
          <w:tab w:val="left" w:pos="709"/>
          <w:tab w:val="left" w:pos="3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Pr="007D0D44" w:rsidRDefault="007D0D44" w:rsidP="00366300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b/>
          <w:sz w:val="28"/>
          <w:szCs w:val="28"/>
        </w:rPr>
        <w:t xml:space="preserve">Государственная  поддержка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7D0D44">
        <w:rPr>
          <w:rFonts w:ascii="Times New Roman" w:hAnsi="Times New Roman" w:cs="Times New Roman"/>
          <w:b/>
          <w:sz w:val="28"/>
          <w:szCs w:val="28"/>
        </w:rPr>
        <w:t>крестьянских (фермерских) хозяйств и индивидуальных  предпринимателей, ведущих деятельность в области сельскохозяйств</w:t>
      </w:r>
      <w:r>
        <w:rPr>
          <w:rFonts w:ascii="Times New Roman" w:hAnsi="Times New Roman" w:cs="Times New Roman"/>
          <w:b/>
          <w:sz w:val="28"/>
          <w:szCs w:val="28"/>
        </w:rPr>
        <w:t>енного производства предоставляе</w:t>
      </w:r>
      <w:r w:rsidRPr="007D0D44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/>
          <w:sz w:val="28"/>
          <w:szCs w:val="28"/>
        </w:rPr>
        <w:t>в виде субсидий</w:t>
      </w:r>
      <w:r w:rsidRPr="007D0D44">
        <w:rPr>
          <w:rFonts w:ascii="Times New Roman" w:hAnsi="Times New Roman" w:cs="Times New Roman"/>
          <w:b/>
          <w:sz w:val="28"/>
          <w:szCs w:val="28"/>
        </w:rPr>
        <w:t xml:space="preserve"> в целях</w:t>
      </w:r>
      <w:r w:rsidRPr="007D0D44">
        <w:rPr>
          <w:rFonts w:ascii="Times New Roman" w:hAnsi="Times New Roman" w:cs="Times New Roman"/>
          <w:sz w:val="28"/>
          <w:szCs w:val="28"/>
        </w:rPr>
        <w:t>:</w:t>
      </w:r>
    </w:p>
    <w:p w:rsidR="007D0D44" w:rsidRDefault="0047360A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возмещение части затрат на производство </w:t>
      </w:r>
      <w:r w:rsidR="007D0D44" w:rsidRPr="007D0D44">
        <w:rPr>
          <w:rFonts w:ascii="Times New Roman" w:hAnsi="Times New Roman" w:cs="Times New Roman"/>
          <w:sz w:val="28"/>
          <w:szCs w:val="28"/>
        </w:rPr>
        <w:t xml:space="preserve"> реализуемой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(молоко, мясо)</w:t>
      </w:r>
      <w:r w:rsidR="007D0D44" w:rsidRPr="007D0D44">
        <w:rPr>
          <w:rFonts w:ascii="Times New Roman" w:hAnsi="Times New Roman" w:cs="Times New Roman"/>
          <w:sz w:val="28"/>
          <w:szCs w:val="28"/>
        </w:rPr>
        <w:t>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Default="0047360A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D0D44" w:rsidRPr="007D0D44">
        <w:rPr>
          <w:rFonts w:ascii="Times New Roman" w:hAnsi="Times New Roman" w:cs="Times New Roman"/>
          <w:sz w:val="28"/>
          <w:szCs w:val="28"/>
        </w:rPr>
        <w:t>возмещения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ремонтных свинок, ярочек, козочек), предназначенных для воспроизводства;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Default="007D0D44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3) возмещения части затрат на содержание м</w:t>
      </w:r>
      <w:r w:rsidR="00240E06">
        <w:rPr>
          <w:rFonts w:ascii="Times New Roman" w:hAnsi="Times New Roman" w:cs="Times New Roman"/>
          <w:sz w:val="28"/>
          <w:szCs w:val="28"/>
        </w:rPr>
        <w:t>аточного поголовья племенных ов</w:t>
      </w:r>
      <w:r w:rsidRPr="007D0D44">
        <w:rPr>
          <w:rFonts w:ascii="Times New Roman" w:hAnsi="Times New Roman" w:cs="Times New Roman"/>
          <w:sz w:val="28"/>
          <w:szCs w:val="28"/>
        </w:rPr>
        <w:t>ц</w:t>
      </w:r>
      <w:r w:rsidR="00240E06">
        <w:rPr>
          <w:rFonts w:ascii="Times New Roman" w:hAnsi="Times New Roman" w:cs="Times New Roman"/>
          <w:sz w:val="28"/>
          <w:szCs w:val="28"/>
        </w:rPr>
        <w:t>ематок (ярочек)</w:t>
      </w:r>
      <w:r w:rsidRPr="007D0D44">
        <w:rPr>
          <w:rFonts w:ascii="Times New Roman" w:hAnsi="Times New Roman" w:cs="Times New Roman"/>
          <w:sz w:val="28"/>
          <w:szCs w:val="28"/>
        </w:rPr>
        <w:t xml:space="preserve"> пород мясного направления: «южная мясная», «романовская», «эдильбаевская»;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Default="007D0D44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4) возмещения части затрат на строительство теплиц для выращивания овощей защищенного грунта;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Default="007D0D44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5) возмещения части затрат на оплату услуг по искусственному осеменению сельскохозяйственных животных (крупного рогатого скота, свиней, овец и коз);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Default="007D0D44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6) возмещения</w:t>
      </w:r>
      <w:r w:rsidR="00240E06">
        <w:rPr>
          <w:rFonts w:ascii="Times New Roman" w:hAnsi="Times New Roman" w:cs="Times New Roman"/>
          <w:sz w:val="28"/>
          <w:szCs w:val="28"/>
        </w:rPr>
        <w:t xml:space="preserve"> части затрат на приобретение племенного поголовья  кроликоматок</w:t>
      </w:r>
      <w:r w:rsidRPr="007D0D44">
        <w:rPr>
          <w:rFonts w:ascii="Times New Roman" w:hAnsi="Times New Roman" w:cs="Times New Roman"/>
          <w:sz w:val="28"/>
          <w:szCs w:val="28"/>
        </w:rPr>
        <w:t>;</w:t>
      </w:r>
    </w:p>
    <w:p w:rsidR="00B92B41" w:rsidRPr="007D0D44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41" w:rsidRDefault="007D0D44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7) возмещения части затрат на приобретение систем капельного орошения для ведения овощеводства;</w:t>
      </w:r>
    </w:p>
    <w:p w:rsidR="00B92B41" w:rsidRDefault="00B92B41" w:rsidP="00746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Pr="007D0D44" w:rsidRDefault="007D0D44" w:rsidP="003663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44">
        <w:rPr>
          <w:rFonts w:ascii="Times New Roman" w:hAnsi="Times New Roman" w:cs="Times New Roman"/>
          <w:b/>
          <w:sz w:val="28"/>
          <w:szCs w:val="28"/>
        </w:rPr>
        <w:t xml:space="preserve">Государственная  поддержка  личных  подсобных хозяйств  предоставляются </w:t>
      </w:r>
      <w:r w:rsidR="00106116">
        <w:rPr>
          <w:rFonts w:ascii="Times New Roman" w:hAnsi="Times New Roman" w:cs="Times New Roman"/>
          <w:b/>
          <w:sz w:val="28"/>
          <w:szCs w:val="28"/>
        </w:rPr>
        <w:t>в виде субсидий</w:t>
      </w:r>
      <w:r w:rsidRPr="007D0D44">
        <w:rPr>
          <w:rFonts w:ascii="Times New Roman" w:hAnsi="Times New Roman" w:cs="Times New Roman"/>
          <w:b/>
          <w:sz w:val="28"/>
          <w:szCs w:val="28"/>
        </w:rPr>
        <w:t xml:space="preserve"> на:</w:t>
      </w: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возмещение части затрат на производство </w:t>
      </w:r>
      <w:r w:rsidRPr="007D0D44">
        <w:rPr>
          <w:rFonts w:ascii="Times New Roman" w:hAnsi="Times New Roman" w:cs="Times New Roman"/>
          <w:sz w:val="28"/>
          <w:szCs w:val="28"/>
        </w:rPr>
        <w:t xml:space="preserve"> реализуемой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(молоко, мясо)</w:t>
      </w:r>
      <w:r w:rsidRPr="007D0D44">
        <w:rPr>
          <w:rFonts w:ascii="Times New Roman" w:hAnsi="Times New Roman" w:cs="Times New Roman"/>
          <w:sz w:val="28"/>
          <w:szCs w:val="28"/>
        </w:rPr>
        <w:t>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2) возмещения части затрат на приобретение племенных сельскохозяйственных животных, а также товарных сельскохозяйственных живо</w:t>
      </w:r>
      <w:r w:rsidR="00FF2E7B">
        <w:rPr>
          <w:rFonts w:ascii="Times New Roman" w:hAnsi="Times New Roman" w:cs="Times New Roman"/>
          <w:sz w:val="28"/>
          <w:szCs w:val="28"/>
        </w:rPr>
        <w:t xml:space="preserve">тных (коров, нетелей, </w:t>
      </w:r>
      <w:r w:rsidRPr="007D0D44">
        <w:rPr>
          <w:rFonts w:ascii="Times New Roman" w:hAnsi="Times New Roman" w:cs="Times New Roman"/>
          <w:sz w:val="28"/>
          <w:szCs w:val="28"/>
        </w:rPr>
        <w:t xml:space="preserve"> овцематок, ре</w:t>
      </w:r>
      <w:r w:rsidR="00FF2E7B">
        <w:rPr>
          <w:rFonts w:ascii="Times New Roman" w:hAnsi="Times New Roman" w:cs="Times New Roman"/>
          <w:sz w:val="28"/>
          <w:szCs w:val="28"/>
        </w:rPr>
        <w:t xml:space="preserve">монтных телок, </w:t>
      </w:r>
      <w:r w:rsidRPr="007D0D44">
        <w:rPr>
          <w:rFonts w:ascii="Times New Roman" w:hAnsi="Times New Roman" w:cs="Times New Roman"/>
          <w:sz w:val="28"/>
          <w:szCs w:val="28"/>
        </w:rPr>
        <w:t xml:space="preserve"> ярочек, козочек), предназначенных для воспроизводства;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3) возмещения части затрат на содержание м</w:t>
      </w:r>
      <w:r w:rsidR="00FF2E7B">
        <w:rPr>
          <w:rFonts w:ascii="Times New Roman" w:hAnsi="Times New Roman" w:cs="Times New Roman"/>
          <w:sz w:val="28"/>
          <w:szCs w:val="28"/>
        </w:rPr>
        <w:t>аточного поголовья племенных ов</w:t>
      </w:r>
      <w:r w:rsidRPr="007D0D44">
        <w:rPr>
          <w:rFonts w:ascii="Times New Roman" w:hAnsi="Times New Roman" w:cs="Times New Roman"/>
          <w:sz w:val="28"/>
          <w:szCs w:val="28"/>
        </w:rPr>
        <w:t>ц</w:t>
      </w:r>
      <w:r w:rsidR="00FF2E7B">
        <w:rPr>
          <w:rFonts w:ascii="Times New Roman" w:hAnsi="Times New Roman" w:cs="Times New Roman"/>
          <w:sz w:val="28"/>
          <w:szCs w:val="28"/>
        </w:rPr>
        <w:t>ематок (ярочек)</w:t>
      </w:r>
      <w:r w:rsidRPr="007D0D44">
        <w:rPr>
          <w:rFonts w:ascii="Times New Roman" w:hAnsi="Times New Roman" w:cs="Times New Roman"/>
          <w:sz w:val="28"/>
          <w:szCs w:val="28"/>
        </w:rPr>
        <w:t xml:space="preserve"> пород мясного направления: «южная мясная», «романовская», «эдильбаевская»;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4) возмещения части затрат на строительство теплиц для выращивания овощей защищенного грунта;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5) возмещения части затрат на оплату услуг по искусственному осеменению сельскохозяйственных животных (крупного рогатого скота, свиней, овец и коз);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60A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D44">
        <w:rPr>
          <w:rFonts w:ascii="Times New Roman" w:hAnsi="Times New Roman" w:cs="Times New Roman"/>
          <w:sz w:val="28"/>
          <w:szCs w:val="28"/>
        </w:rPr>
        <w:t>6) возмещени</w:t>
      </w:r>
      <w:r w:rsidR="00FF2E7B">
        <w:rPr>
          <w:rFonts w:ascii="Times New Roman" w:hAnsi="Times New Roman" w:cs="Times New Roman"/>
          <w:sz w:val="28"/>
          <w:szCs w:val="28"/>
        </w:rPr>
        <w:t>я части затрат на приобретение племенного поголовья кроликоматок</w:t>
      </w:r>
      <w:r w:rsidRPr="007D0D44">
        <w:rPr>
          <w:rFonts w:ascii="Times New Roman" w:hAnsi="Times New Roman" w:cs="Times New Roman"/>
          <w:sz w:val="28"/>
          <w:szCs w:val="28"/>
        </w:rPr>
        <w:t>;</w:t>
      </w:r>
    </w:p>
    <w:p w:rsidR="0047360A" w:rsidRPr="007D0D44" w:rsidRDefault="0047360A" w:rsidP="00473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4" w:rsidRPr="007D0D44" w:rsidRDefault="007D0D44" w:rsidP="003663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44" w:rsidRPr="007D0D44" w:rsidRDefault="007D0D44" w:rsidP="00B62C75">
      <w:pPr>
        <w:tabs>
          <w:tab w:val="left" w:pos="1215"/>
          <w:tab w:val="left" w:pos="3045"/>
        </w:tabs>
        <w:spacing w:after="0" w:line="240" w:lineRule="auto"/>
        <w:rPr>
          <w:rFonts w:ascii="Times New Roman" w:hAnsi="Times New Roman" w:cs="Times New Roman"/>
        </w:rPr>
      </w:pPr>
      <w:r w:rsidRPr="007D0D44">
        <w:rPr>
          <w:rFonts w:ascii="Times New Roman" w:hAnsi="Times New Roman" w:cs="Times New Roman"/>
        </w:rPr>
        <w:tab/>
      </w:r>
    </w:p>
    <w:p w:rsidR="000453D4" w:rsidRPr="00D92B8B" w:rsidRDefault="000453D4" w:rsidP="00B62C75">
      <w:pPr>
        <w:tabs>
          <w:tab w:val="left" w:pos="304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139A3" w:rsidRPr="0032052E" w:rsidRDefault="00F139A3" w:rsidP="003663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ПРОГРАММА «ПОДДЕРЖКА НАЧИНАЮЩИХ ФЕРМЕРОВ»</w:t>
      </w:r>
    </w:p>
    <w:p w:rsidR="00446558" w:rsidRPr="0032052E" w:rsidRDefault="00446558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A3" w:rsidRPr="0032052E" w:rsidRDefault="00CD4B0F" w:rsidP="00CD4B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39A3"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Краснодарского края «Развитие сельского хозяйства  и регулирование рынков сельскохозяйственной продукции, сырья и продовольствия»  утверждена постановлением главы администрации (губернатора) Краснодарского края от 14 октября 2013 года № 1204. В рамках данной программы предусмотрены мероприятия по поддержке крестьянских (фермерских) хозяйств и индивидуальных предпринимателей, занятых в сфере сельхозпроизводства на начальном этапе своей деятельности.</w:t>
      </w:r>
    </w:p>
    <w:p w:rsidR="00F139A3" w:rsidRPr="0032052E" w:rsidRDefault="00F139A3" w:rsidP="0044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39A3" w:rsidRPr="0032052E" w:rsidRDefault="00F139A3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320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по следующим направлениям:</w:t>
      </w:r>
    </w:p>
    <w:p w:rsidR="00F139A3" w:rsidRPr="0032052E" w:rsidRDefault="00F139A3" w:rsidP="00366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A3" w:rsidRPr="0032052E" w:rsidRDefault="00F139A3" w:rsidP="0040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возмещение затрат, связанных с созданием, расширением, модернизацией производственной базы Претендента (размер субсидии не может превышать 1 500 тыс. руб.)</w:t>
      </w:r>
    </w:p>
    <w:p w:rsidR="00B92B41" w:rsidRPr="0032052E" w:rsidRDefault="00B92B41" w:rsidP="0040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A3" w:rsidRPr="0032052E" w:rsidRDefault="00F139A3" w:rsidP="00446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возмещение затрат, понесенных Претендентами при строительстве или приобретении жилья, благоустройстве и бытовом обустройстве жилья </w:t>
      </w:r>
      <w:r w:rsidR="00366300"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 на начальном этапе деятельности (размер субсидии не может превышать 250 тыс. руб.).</w:t>
      </w:r>
    </w:p>
    <w:p w:rsidR="00446558" w:rsidRPr="0032052E" w:rsidRDefault="00446558" w:rsidP="00446558">
      <w:pPr>
        <w:pStyle w:val="1"/>
        <w:spacing w:before="0" w:beforeAutospacing="0" w:after="0" w:afterAutospacing="0"/>
        <w:rPr>
          <w:b w:val="0"/>
          <w:bCs w:val="0"/>
          <w:caps/>
          <w:sz w:val="28"/>
          <w:szCs w:val="28"/>
        </w:rPr>
      </w:pPr>
    </w:p>
    <w:p w:rsidR="006B50ED" w:rsidRPr="0032052E" w:rsidRDefault="006B50ED" w:rsidP="00446558">
      <w:pPr>
        <w:pStyle w:val="1"/>
        <w:spacing w:before="0" w:beforeAutospacing="0" w:after="0" w:afterAutospacing="0"/>
        <w:rPr>
          <w:b w:val="0"/>
          <w:bCs w:val="0"/>
          <w:caps/>
          <w:sz w:val="28"/>
          <w:szCs w:val="28"/>
        </w:rPr>
      </w:pPr>
    </w:p>
    <w:p w:rsidR="006B50ED" w:rsidRDefault="006B50ED" w:rsidP="00446558">
      <w:pPr>
        <w:pStyle w:val="1"/>
        <w:spacing w:before="0" w:beforeAutospacing="0" w:after="0" w:afterAutospacing="0"/>
        <w:rPr>
          <w:b w:val="0"/>
          <w:bCs w:val="0"/>
          <w:caps/>
          <w:color w:val="03470F"/>
          <w:sz w:val="28"/>
          <w:szCs w:val="28"/>
        </w:rPr>
      </w:pPr>
    </w:p>
    <w:p w:rsidR="006B50ED" w:rsidRDefault="006B50ED" w:rsidP="00446558">
      <w:pPr>
        <w:pStyle w:val="1"/>
        <w:spacing w:before="0" w:beforeAutospacing="0" w:after="0" w:afterAutospacing="0"/>
        <w:rPr>
          <w:b w:val="0"/>
          <w:bCs w:val="0"/>
          <w:caps/>
          <w:color w:val="03470F"/>
          <w:sz w:val="28"/>
          <w:szCs w:val="28"/>
        </w:rPr>
      </w:pPr>
    </w:p>
    <w:p w:rsidR="00F139A3" w:rsidRPr="0032052E" w:rsidRDefault="00F139A3" w:rsidP="006B50ED">
      <w:pPr>
        <w:pStyle w:val="1"/>
        <w:spacing w:before="0" w:beforeAutospacing="0" w:after="0" w:afterAutospacing="0"/>
        <w:jc w:val="center"/>
        <w:rPr>
          <w:bCs w:val="0"/>
          <w:caps/>
          <w:sz w:val="28"/>
          <w:szCs w:val="28"/>
        </w:rPr>
      </w:pPr>
      <w:r w:rsidRPr="0032052E">
        <w:rPr>
          <w:bCs w:val="0"/>
          <w:caps/>
          <w:sz w:val="28"/>
          <w:szCs w:val="28"/>
        </w:rPr>
        <w:t>ПРЕДОСТАВЛЕНИЕ ГРАНТОВ НА РАЗВИТИЕ СЕМЕЙНЫХ ЖИВОТНОВОДЧЕСКИХ ФЕРМ</w:t>
      </w:r>
    </w:p>
    <w:p w:rsidR="00FA5536" w:rsidRPr="0032052E" w:rsidRDefault="00FA5536" w:rsidP="006B50ED">
      <w:pPr>
        <w:pStyle w:val="1"/>
        <w:spacing w:before="0" w:beforeAutospacing="0" w:after="0" w:afterAutospacing="0"/>
        <w:jc w:val="center"/>
        <w:rPr>
          <w:bCs w:val="0"/>
          <w:caps/>
          <w:sz w:val="28"/>
          <w:szCs w:val="28"/>
        </w:rPr>
      </w:pPr>
    </w:p>
    <w:p w:rsidR="00446558" w:rsidRPr="0032052E" w:rsidRDefault="00446558" w:rsidP="006B50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139A3" w:rsidRPr="0032052E" w:rsidRDefault="00366300" w:rsidP="00366300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32052E">
        <w:rPr>
          <w:sz w:val="28"/>
          <w:szCs w:val="28"/>
        </w:rPr>
        <w:t xml:space="preserve">          </w:t>
      </w:r>
      <w:r w:rsidR="00F139A3" w:rsidRPr="0032052E">
        <w:rPr>
          <w:sz w:val="28"/>
          <w:szCs w:val="28"/>
        </w:rPr>
        <w:t>Государственная программа Краснодарского края «Развитие сельского хозяйства  и регулирование рынков сельскохозяйственной продукции, сырья и продовольствия»  утверждена постановлением главы администрации (губернатора) Краснодарского края от 14 октября 2013 года № 1204. В рамках данной программы предусмотрено предоставление грантов крестьянским (фермерским) хозяйствам на развитие семейных животноводческих ферм. </w:t>
      </w:r>
    </w:p>
    <w:p w:rsidR="00034E98" w:rsidRPr="0032052E" w:rsidRDefault="00034E98" w:rsidP="004465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39A3" w:rsidRPr="0032052E" w:rsidRDefault="00F139A3" w:rsidP="006B50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2052E">
        <w:rPr>
          <w:sz w:val="28"/>
          <w:szCs w:val="28"/>
        </w:rPr>
        <w:t>Гранты  на развитие семейных животноводческих ферм предоставляются на:</w:t>
      </w:r>
    </w:p>
    <w:p w:rsidR="00F139A3" w:rsidRPr="0032052E" w:rsidRDefault="00F139A3" w:rsidP="00446558">
      <w:pPr>
        <w:pStyle w:val="a3"/>
        <w:spacing w:before="0" w:beforeAutospacing="0" w:after="0" w:afterAutospacing="0"/>
        <w:rPr>
          <w:sz w:val="28"/>
          <w:szCs w:val="28"/>
        </w:rPr>
      </w:pPr>
      <w:r w:rsidRPr="0032052E">
        <w:rPr>
          <w:sz w:val="28"/>
          <w:szCs w:val="28"/>
        </w:rPr>
        <w:t> </w:t>
      </w:r>
    </w:p>
    <w:p w:rsidR="00F139A3" w:rsidRPr="0032052E" w:rsidRDefault="00F139A3" w:rsidP="00446558">
      <w:pPr>
        <w:pStyle w:val="a3"/>
        <w:spacing w:before="0" w:beforeAutospacing="0" w:after="0" w:afterAutospacing="0"/>
        <w:rPr>
          <w:sz w:val="28"/>
          <w:szCs w:val="28"/>
        </w:rPr>
      </w:pPr>
      <w:r w:rsidRPr="0032052E">
        <w:rPr>
          <w:sz w:val="28"/>
          <w:szCs w:val="28"/>
        </w:rPr>
        <w:t>-  строительство, реконструкцию, модернизацию животноводческих помещений;</w:t>
      </w:r>
    </w:p>
    <w:p w:rsidR="00B92B41" w:rsidRPr="0032052E" w:rsidRDefault="00B92B41" w:rsidP="004465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39A3" w:rsidRPr="0032052E" w:rsidRDefault="00447D38" w:rsidP="00022D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52E">
        <w:rPr>
          <w:sz w:val="28"/>
          <w:szCs w:val="28"/>
        </w:rPr>
        <w:t>-  </w:t>
      </w:r>
      <w:r w:rsidR="00F139A3" w:rsidRPr="0032052E">
        <w:rPr>
          <w:sz w:val="28"/>
          <w:szCs w:val="28"/>
        </w:rPr>
        <w:t>приобретение и монтаж технологического оборудования;</w:t>
      </w:r>
    </w:p>
    <w:p w:rsidR="00B92B41" w:rsidRPr="0032052E" w:rsidRDefault="00F139A3" w:rsidP="00022D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52E">
        <w:rPr>
          <w:sz w:val="28"/>
          <w:szCs w:val="28"/>
        </w:rPr>
        <w:t>-  создание объектов инженерной ин</w:t>
      </w:r>
      <w:r w:rsidR="00022D08" w:rsidRPr="0032052E">
        <w:rPr>
          <w:sz w:val="28"/>
          <w:szCs w:val="28"/>
        </w:rPr>
        <w:t>фраструктуры (электроснабжения,</w:t>
      </w:r>
    </w:p>
    <w:p w:rsidR="00F139A3" w:rsidRPr="0032052E" w:rsidRDefault="00F139A3" w:rsidP="00022D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052E">
        <w:rPr>
          <w:sz w:val="28"/>
          <w:szCs w:val="28"/>
        </w:rPr>
        <w:t>водоснабжения, водоотведения, газоснабжения, дорог);</w:t>
      </w:r>
    </w:p>
    <w:p w:rsidR="00B92B41" w:rsidRPr="0032052E" w:rsidRDefault="00B92B41" w:rsidP="00022D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39A3" w:rsidRPr="0032052E" w:rsidRDefault="00F139A3" w:rsidP="00446558">
      <w:pPr>
        <w:pStyle w:val="a3"/>
        <w:spacing w:before="0" w:beforeAutospacing="0" w:after="0" w:afterAutospacing="0"/>
        <w:rPr>
          <w:sz w:val="28"/>
          <w:szCs w:val="28"/>
        </w:rPr>
      </w:pPr>
      <w:r w:rsidRPr="0032052E">
        <w:rPr>
          <w:sz w:val="28"/>
          <w:szCs w:val="28"/>
        </w:rPr>
        <w:t>-  приобретение скота.</w:t>
      </w:r>
    </w:p>
    <w:p w:rsidR="00B92B41" w:rsidRPr="0032052E" w:rsidRDefault="00B92B41" w:rsidP="004465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39A3" w:rsidRPr="0032052E" w:rsidRDefault="00F139A3" w:rsidP="00446558">
      <w:pPr>
        <w:pStyle w:val="a3"/>
        <w:spacing w:before="0" w:beforeAutospacing="0" w:after="0" w:afterAutospacing="0"/>
        <w:rPr>
          <w:sz w:val="28"/>
          <w:szCs w:val="28"/>
        </w:rPr>
      </w:pPr>
      <w:r w:rsidRPr="0032052E">
        <w:rPr>
          <w:sz w:val="28"/>
          <w:szCs w:val="28"/>
        </w:rPr>
        <w:t>Максимальный размер гранта в расчете на одно крестьянское (фермерское) хозяйство составляет 21,6 млн. рублей и не более  60 %  затр</w:t>
      </w:r>
      <w:r w:rsidR="00446558" w:rsidRPr="0032052E">
        <w:rPr>
          <w:sz w:val="28"/>
          <w:szCs w:val="28"/>
        </w:rPr>
        <w:t>ат.</w:t>
      </w:r>
    </w:p>
    <w:p w:rsidR="00DE3FB3" w:rsidRPr="0032052E" w:rsidRDefault="00DE3FB3" w:rsidP="0044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B3" w:rsidRDefault="00DE3FB3" w:rsidP="00DE3FB3">
      <w:pPr>
        <w:rPr>
          <w:rFonts w:ascii="Times New Roman" w:hAnsi="Times New Roman" w:cs="Times New Roman"/>
          <w:sz w:val="28"/>
          <w:szCs w:val="28"/>
        </w:rPr>
      </w:pPr>
    </w:p>
    <w:p w:rsidR="00DE3FB3" w:rsidRPr="00DE3FB3" w:rsidRDefault="00DE3FB3" w:rsidP="00DE3F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субсидирования </w:t>
      </w:r>
      <w:r w:rsidR="00C827C6">
        <w:rPr>
          <w:rFonts w:ascii="Times New Roman" w:hAnsi="Times New Roman" w:cs="Times New Roman"/>
          <w:sz w:val="28"/>
          <w:szCs w:val="28"/>
        </w:rPr>
        <w:t xml:space="preserve">обращайтесь в Полтавское </w:t>
      </w:r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82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 каб.</w:t>
      </w:r>
      <w:r w:rsidR="00C82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827C6">
        <w:rPr>
          <w:rFonts w:ascii="Times New Roman" w:hAnsi="Times New Roman" w:cs="Times New Roman"/>
          <w:sz w:val="28"/>
          <w:szCs w:val="28"/>
        </w:rPr>
        <w:t xml:space="preserve"> 10</w:t>
      </w:r>
      <w:r w:rsidR="006D44EC">
        <w:rPr>
          <w:rFonts w:ascii="Times New Roman" w:hAnsi="Times New Roman" w:cs="Times New Roman"/>
          <w:sz w:val="28"/>
          <w:szCs w:val="28"/>
        </w:rPr>
        <w:t>, телефон</w:t>
      </w:r>
      <w:r w:rsidR="00C827C6">
        <w:rPr>
          <w:rFonts w:ascii="Times New Roman" w:hAnsi="Times New Roman" w:cs="Times New Roman"/>
          <w:sz w:val="28"/>
          <w:szCs w:val="28"/>
        </w:rPr>
        <w:t xml:space="preserve"> 8-918-622-01-67</w:t>
      </w:r>
      <w:r w:rsidR="006D44EC">
        <w:rPr>
          <w:rFonts w:ascii="Times New Roman" w:hAnsi="Times New Roman" w:cs="Times New Roman"/>
          <w:sz w:val="28"/>
          <w:szCs w:val="28"/>
        </w:rPr>
        <w:t>; 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 администрации </w:t>
      </w:r>
      <w:r w:rsidR="006D44EC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>района  каб. 311, тел.3-38-22,по адресу ст.Полтавская, ул.Красная,122.</w:t>
      </w:r>
    </w:p>
    <w:sectPr w:rsidR="00DE3FB3" w:rsidRPr="00DE3FB3" w:rsidSect="00D365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B1" w:rsidRDefault="005F2FB1" w:rsidP="00A67995">
      <w:pPr>
        <w:spacing w:after="0" w:line="240" w:lineRule="auto"/>
      </w:pPr>
      <w:r>
        <w:separator/>
      </w:r>
    </w:p>
  </w:endnote>
  <w:endnote w:type="continuationSeparator" w:id="1">
    <w:p w:rsidR="005F2FB1" w:rsidRDefault="005F2FB1" w:rsidP="00A6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95" w:rsidRDefault="00A679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95" w:rsidRDefault="00A679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95" w:rsidRDefault="00A679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B1" w:rsidRDefault="005F2FB1" w:rsidP="00A67995">
      <w:pPr>
        <w:spacing w:after="0" w:line="240" w:lineRule="auto"/>
      </w:pPr>
      <w:r>
        <w:separator/>
      </w:r>
    </w:p>
  </w:footnote>
  <w:footnote w:type="continuationSeparator" w:id="1">
    <w:p w:rsidR="005F2FB1" w:rsidRDefault="005F2FB1" w:rsidP="00A6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95" w:rsidRDefault="00A679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657"/>
      <w:docPartObj>
        <w:docPartGallery w:val="Page Numbers (Top of Page)"/>
        <w:docPartUnique/>
      </w:docPartObj>
    </w:sdtPr>
    <w:sdtContent>
      <w:p w:rsidR="00A67995" w:rsidRDefault="00B45575">
        <w:pPr>
          <w:pStyle w:val="a4"/>
          <w:jc w:val="center"/>
        </w:pPr>
      </w:p>
    </w:sdtContent>
  </w:sdt>
  <w:p w:rsidR="00A67995" w:rsidRDefault="00A679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95" w:rsidRDefault="00A679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139A3"/>
    <w:rsid w:val="00022D08"/>
    <w:rsid w:val="00034E98"/>
    <w:rsid w:val="000453D4"/>
    <w:rsid w:val="000532C2"/>
    <w:rsid w:val="0007575F"/>
    <w:rsid w:val="00082FAD"/>
    <w:rsid w:val="000E56C8"/>
    <w:rsid w:val="00106116"/>
    <w:rsid w:val="001B092F"/>
    <w:rsid w:val="00217239"/>
    <w:rsid w:val="00240E06"/>
    <w:rsid w:val="00252A32"/>
    <w:rsid w:val="002901DD"/>
    <w:rsid w:val="00294D3A"/>
    <w:rsid w:val="0032052E"/>
    <w:rsid w:val="00366300"/>
    <w:rsid w:val="003A02BD"/>
    <w:rsid w:val="00404E6E"/>
    <w:rsid w:val="00446558"/>
    <w:rsid w:val="00447D38"/>
    <w:rsid w:val="0047360A"/>
    <w:rsid w:val="00483741"/>
    <w:rsid w:val="00495B2C"/>
    <w:rsid w:val="00495F20"/>
    <w:rsid w:val="005541FD"/>
    <w:rsid w:val="00577839"/>
    <w:rsid w:val="005C02FA"/>
    <w:rsid w:val="005F127B"/>
    <w:rsid w:val="005F2FB1"/>
    <w:rsid w:val="006B50ED"/>
    <w:rsid w:val="006D44EC"/>
    <w:rsid w:val="006D5BF9"/>
    <w:rsid w:val="006E5183"/>
    <w:rsid w:val="007033F0"/>
    <w:rsid w:val="0074643D"/>
    <w:rsid w:val="007D0D44"/>
    <w:rsid w:val="007F23C3"/>
    <w:rsid w:val="008505F7"/>
    <w:rsid w:val="00886B9B"/>
    <w:rsid w:val="008958FA"/>
    <w:rsid w:val="009279CC"/>
    <w:rsid w:val="00962439"/>
    <w:rsid w:val="00981F62"/>
    <w:rsid w:val="009B15C6"/>
    <w:rsid w:val="00A66C3B"/>
    <w:rsid w:val="00A67995"/>
    <w:rsid w:val="00B45575"/>
    <w:rsid w:val="00B62C75"/>
    <w:rsid w:val="00B74041"/>
    <w:rsid w:val="00B92B41"/>
    <w:rsid w:val="00BE2654"/>
    <w:rsid w:val="00C60214"/>
    <w:rsid w:val="00C61A28"/>
    <w:rsid w:val="00C827C6"/>
    <w:rsid w:val="00CD4B0F"/>
    <w:rsid w:val="00CE55D6"/>
    <w:rsid w:val="00D36512"/>
    <w:rsid w:val="00DE3FB3"/>
    <w:rsid w:val="00DF7A22"/>
    <w:rsid w:val="00E314A8"/>
    <w:rsid w:val="00EA2C17"/>
    <w:rsid w:val="00EB2F97"/>
    <w:rsid w:val="00ED6FFF"/>
    <w:rsid w:val="00F139A3"/>
    <w:rsid w:val="00F13C17"/>
    <w:rsid w:val="00F41A35"/>
    <w:rsid w:val="00F828FE"/>
    <w:rsid w:val="00FA5536"/>
    <w:rsid w:val="00FB0D52"/>
    <w:rsid w:val="00FB2CED"/>
    <w:rsid w:val="00FD557B"/>
    <w:rsid w:val="00FF00ED"/>
    <w:rsid w:val="00F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2"/>
  </w:style>
  <w:style w:type="paragraph" w:styleId="1">
    <w:name w:val="heading 1"/>
    <w:basedOn w:val="a"/>
    <w:link w:val="10"/>
    <w:uiPriority w:val="9"/>
    <w:qFormat/>
    <w:rsid w:val="00F13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995"/>
  </w:style>
  <w:style w:type="paragraph" w:styleId="a6">
    <w:name w:val="footer"/>
    <w:basedOn w:val="a"/>
    <w:link w:val="a7"/>
    <w:uiPriority w:val="99"/>
    <w:unhideWhenUsed/>
    <w:rsid w:val="00A6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USH5</dc:creator>
  <cp:lastModifiedBy>Patrusheva</cp:lastModifiedBy>
  <cp:revision>14</cp:revision>
  <cp:lastPrinted>2016-07-26T05:23:00Z</cp:lastPrinted>
  <dcterms:created xsi:type="dcterms:W3CDTF">2017-03-24T09:41:00Z</dcterms:created>
  <dcterms:modified xsi:type="dcterms:W3CDTF">2017-03-24T13:53:00Z</dcterms:modified>
</cp:coreProperties>
</file>