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A31" w:rsidRPr="003E0AE0" w:rsidRDefault="00AF4A31" w:rsidP="00AF4A31">
      <w:pPr>
        <w:pStyle w:val="a3"/>
        <w:shd w:val="clear" w:color="auto" w:fill="FFFFFF"/>
        <w:spacing w:before="0" w:beforeAutospacing="0" w:after="0" w:afterAutospacing="0"/>
        <w:jc w:val="right"/>
        <w:rPr>
          <w:bCs/>
          <w:color w:val="000000"/>
          <w:sz w:val="28"/>
          <w:szCs w:val="28"/>
        </w:rPr>
      </w:pPr>
      <w:r>
        <w:rPr>
          <w:b/>
          <w:bCs/>
          <w:color w:val="000000"/>
          <w:sz w:val="28"/>
          <w:szCs w:val="28"/>
        </w:rPr>
        <w:t xml:space="preserve">        </w:t>
      </w:r>
      <w:r w:rsidRPr="003E0AE0">
        <w:rPr>
          <w:bCs/>
          <w:color w:val="000000"/>
          <w:sz w:val="28"/>
          <w:szCs w:val="28"/>
        </w:rPr>
        <w:t>УТВЕРЖДАЮ</w:t>
      </w:r>
    </w:p>
    <w:p w:rsidR="00AF4A31" w:rsidRPr="003E0AE0" w:rsidRDefault="00AF4A31" w:rsidP="00AF4A31">
      <w:pPr>
        <w:pStyle w:val="a3"/>
        <w:shd w:val="clear" w:color="auto" w:fill="FFFFFF"/>
        <w:spacing w:before="0" w:beforeAutospacing="0" w:after="0" w:afterAutospacing="0"/>
        <w:jc w:val="right"/>
        <w:rPr>
          <w:bCs/>
          <w:color w:val="000000"/>
          <w:sz w:val="28"/>
          <w:szCs w:val="28"/>
        </w:rPr>
      </w:pPr>
    </w:p>
    <w:p w:rsidR="00AF4A31" w:rsidRPr="003E0AE0" w:rsidRDefault="00AF4A31" w:rsidP="00AF4A31">
      <w:pPr>
        <w:pStyle w:val="a3"/>
        <w:shd w:val="clear" w:color="auto" w:fill="FFFFFF"/>
        <w:spacing w:before="0" w:beforeAutospacing="0" w:after="0" w:afterAutospacing="0"/>
        <w:jc w:val="right"/>
        <w:rPr>
          <w:bCs/>
          <w:color w:val="000000"/>
          <w:sz w:val="28"/>
          <w:szCs w:val="28"/>
        </w:rPr>
      </w:pPr>
      <w:r w:rsidRPr="003E0AE0">
        <w:rPr>
          <w:bCs/>
          <w:color w:val="000000"/>
          <w:sz w:val="28"/>
          <w:szCs w:val="28"/>
        </w:rPr>
        <w:t>Глава</w:t>
      </w:r>
    </w:p>
    <w:p w:rsidR="00AF4A31" w:rsidRPr="003E0AE0" w:rsidRDefault="00AF4A31" w:rsidP="00AF4A31">
      <w:pPr>
        <w:pStyle w:val="a3"/>
        <w:shd w:val="clear" w:color="auto" w:fill="FFFFFF"/>
        <w:spacing w:before="0" w:beforeAutospacing="0" w:after="0" w:afterAutospacing="0"/>
        <w:jc w:val="right"/>
        <w:rPr>
          <w:bCs/>
          <w:color w:val="000000"/>
          <w:sz w:val="28"/>
          <w:szCs w:val="28"/>
        </w:rPr>
      </w:pPr>
      <w:r w:rsidRPr="003E0AE0">
        <w:rPr>
          <w:bCs/>
          <w:color w:val="000000"/>
          <w:sz w:val="28"/>
          <w:szCs w:val="28"/>
        </w:rPr>
        <w:t>Полтавского сельского поселения</w:t>
      </w:r>
    </w:p>
    <w:p w:rsidR="00AF4A31" w:rsidRPr="003E0AE0" w:rsidRDefault="00AF4A31" w:rsidP="00AF4A31">
      <w:pPr>
        <w:pStyle w:val="a3"/>
        <w:shd w:val="clear" w:color="auto" w:fill="FFFFFF"/>
        <w:spacing w:before="0" w:beforeAutospacing="0" w:after="0" w:afterAutospacing="0"/>
        <w:jc w:val="right"/>
        <w:rPr>
          <w:bCs/>
          <w:color w:val="000000"/>
          <w:sz w:val="28"/>
          <w:szCs w:val="28"/>
        </w:rPr>
      </w:pPr>
      <w:r w:rsidRPr="003E0AE0">
        <w:rPr>
          <w:bCs/>
          <w:color w:val="000000"/>
          <w:sz w:val="28"/>
          <w:szCs w:val="28"/>
        </w:rPr>
        <w:t>Красноармейского района</w:t>
      </w:r>
    </w:p>
    <w:p w:rsidR="00AF4A31" w:rsidRPr="003E0AE0" w:rsidRDefault="00AF4A31" w:rsidP="00AF4A31">
      <w:pPr>
        <w:pStyle w:val="a3"/>
        <w:shd w:val="clear" w:color="auto" w:fill="FFFFFF"/>
        <w:spacing w:before="0" w:beforeAutospacing="0" w:after="0" w:afterAutospacing="0"/>
        <w:jc w:val="right"/>
        <w:rPr>
          <w:bCs/>
          <w:color w:val="000000"/>
          <w:sz w:val="28"/>
          <w:szCs w:val="28"/>
        </w:rPr>
      </w:pPr>
    </w:p>
    <w:p w:rsidR="00AF4A31" w:rsidRDefault="00AF4A31" w:rsidP="00AF4A31">
      <w:pPr>
        <w:pStyle w:val="a3"/>
        <w:shd w:val="clear" w:color="auto" w:fill="FFFFFF"/>
        <w:spacing w:before="0" w:beforeAutospacing="0" w:after="0" w:afterAutospacing="0"/>
        <w:jc w:val="right"/>
        <w:rPr>
          <w:b/>
          <w:bCs/>
          <w:color w:val="000000"/>
          <w:sz w:val="28"/>
          <w:szCs w:val="28"/>
        </w:rPr>
      </w:pPr>
      <w:r>
        <w:rPr>
          <w:bCs/>
          <w:color w:val="000000"/>
          <w:sz w:val="28"/>
          <w:szCs w:val="28"/>
        </w:rPr>
        <w:t>«</w:t>
      </w:r>
      <w:r w:rsidR="00255BE6">
        <w:rPr>
          <w:bCs/>
          <w:color w:val="000000"/>
          <w:sz w:val="28"/>
          <w:szCs w:val="28"/>
        </w:rPr>
        <w:t xml:space="preserve"> 25 </w:t>
      </w:r>
      <w:r>
        <w:rPr>
          <w:bCs/>
          <w:color w:val="000000"/>
          <w:sz w:val="28"/>
          <w:szCs w:val="28"/>
        </w:rPr>
        <w:t>»</w:t>
      </w:r>
      <w:r w:rsidR="00255BE6">
        <w:rPr>
          <w:bCs/>
          <w:color w:val="000000"/>
          <w:sz w:val="28"/>
          <w:szCs w:val="28"/>
        </w:rPr>
        <w:t xml:space="preserve"> марта </w:t>
      </w:r>
      <w:r w:rsidRPr="003E0AE0">
        <w:rPr>
          <w:bCs/>
          <w:color w:val="000000"/>
          <w:sz w:val="28"/>
          <w:szCs w:val="28"/>
        </w:rPr>
        <w:t>2016 года</w:t>
      </w:r>
    </w:p>
    <w:p w:rsidR="00AF4A31" w:rsidRDefault="00AF4A31" w:rsidP="00061ED2">
      <w:pPr>
        <w:autoSpaceDE w:val="0"/>
        <w:autoSpaceDN w:val="0"/>
        <w:adjustRightInd w:val="0"/>
        <w:spacing w:after="0" w:line="240" w:lineRule="auto"/>
        <w:jc w:val="center"/>
        <w:rPr>
          <w:rFonts w:ascii="Times New Roman" w:hAnsi="Times New Roman" w:cs="Times New Roman"/>
          <w:b/>
          <w:bCs/>
          <w:color w:val="000000"/>
          <w:sz w:val="28"/>
          <w:szCs w:val="28"/>
        </w:rPr>
      </w:pPr>
    </w:p>
    <w:p w:rsidR="00AF4A31" w:rsidRDefault="00AF4A31" w:rsidP="00061ED2">
      <w:pPr>
        <w:autoSpaceDE w:val="0"/>
        <w:autoSpaceDN w:val="0"/>
        <w:adjustRightInd w:val="0"/>
        <w:spacing w:after="0" w:line="240" w:lineRule="auto"/>
        <w:jc w:val="center"/>
        <w:rPr>
          <w:rFonts w:ascii="Times New Roman" w:hAnsi="Times New Roman" w:cs="Times New Roman"/>
          <w:b/>
          <w:bCs/>
          <w:color w:val="000000"/>
          <w:sz w:val="28"/>
          <w:szCs w:val="28"/>
        </w:rPr>
      </w:pPr>
    </w:p>
    <w:p w:rsidR="00C035FF" w:rsidRPr="00C035FF" w:rsidRDefault="00C035FF" w:rsidP="00061ED2">
      <w:pPr>
        <w:autoSpaceDE w:val="0"/>
        <w:autoSpaceDN w:val="0"/>
        <w:adjustRightInd w:val="0"/>
        <w:spacing w:after="0" w:line="240" w:lineRule="auto"/>
        <w:jc w:val="center"/>
        <w:rPr>
          <w:rFonts w:ascii="Times New Roman" w:hAnsi="Times New Roman" w:cs="Times New Roman"/>
          <w:b/>
          <w:bCs/>
          <w:color w:val="000000"/>
          <w:sz w:val="28"/>
          <w:szCs w:val="28"/>
        </w:rPr>
      </w:pPr>
      <w:r w:rsidRPr="00C035FF">
        <w:rPr>
          <w:rFonts w:ascii="Times New Roman" w:hAnsi="Times New Roman" w:cs="Times New Roman"/>
          <w:b/>
          <w:bCs/>
          <w:color w:val="000000"/>
          <w:sz w:val="28"/>
          <w:szCs w:val="28"/>
        </w:rPr>
        <w:t>ОТЧЕТ</w:t>
      </w:r>
    </w:p>
    <w:p w:rsidR="006D2B11" w:rsidRDefault="00C035FF" w:rsidP="00061ED2">
      <w:pPr>
        <w:autoSpaceDE w:val="0"/>
        <w:autoSpaceDN w:val="0"/>
        <w:adjustRightInd w:val="0"/>
        <w:spacing w:after="0" w:line="240" w:lineRule="auto"/>
        <w:jc w:val="center"/>
        <w:rPr>
          <w:rFonts w:ascii="Times New Roman" w:hAnsi="Times New Roman" w:cs="Times New Roman"/>
          <w:b/>
          <w:bCs/>
          <w:color w:val="000000"/>
          <w:sz w:val="28"/>
          <w:szCs w:val="28"/>
        </w:rPr>
      </w:pPr>
      <w:r w:rsidRPr="00C035FF">
        <w:rPr>
          <w:rFonts w:ascii="Times New Roman" w:hAnsi="Times New Roman" w:cs="Times New Roman"/>
          <w:b/>
          <w:bCs/>
          <w:color w:val="000000"/>
          <w:sz w:val="28"/>
          <w:szCs w:val="28"/>
        </w:rPr>
        <w:t>о проведенном мониторинге коррупционных рисков</w:t>
      </w:r>
    </w:p>
    <w:p w:rsidR="00C035FF" w:rsidRPr="00C035FF" w:rsidRDefault="00C035FF" w:rsidP="00061ED2">
      <w:pPr>
        <w:autoSpaceDE w:val="0"/>
        <w:autoSpaceDN w:val="0"/>
        <w:adjustRightInd w:val="0"/>
        <w:spacing w:after="0" w:line="240" w:lineRule="auto"/>
        <w:jc w:val="center"/>
        <w:rPr>
          <w:rFonts w:ascii="Times New Roman" w:hAnsi="Times New Roman" w:cs="Times New Roman"/>
          <w:b/>
          <w:bCs/>
          <w:color w:val="000000"/>
          <w:sz w:val="28"/>
          <w:szCs w:val="28"/>
        </w:rPr>
      </w:pPr>
      <w:r w:rsidRPr="00C035FF">
        <w:rPr>
          <w:rFonts w:ascii="Times New Roman" w:hAnsi="Times New Roman" w:cs="Times New Roman"/>
          <w:b/>
          <w:bCs/>
          <w:color w:val="000000"/>
          <w:sz w:val="28"/>
          <w:szCs w:val="28"/>
        </w:rPr>
        <w:t xml:space="preserve"> в</w:t>
      </w:r>
      <w:r w:rsidR="006D2B11">
        <w:rPr>
          <w:rFonts w:ascii="Times New Roman" w:hAnsi="Times New Roman" w:cs="Times New Roman"/>
          <w:b/>
          <w:bCs/>
          <w:color w:val="000000"/>
          <w:sz w:val="28"/>
          <w:szCs w:val="28"/>
        </w:rPr>
        <w:t xml:space="preserve"> </w:t>
      </w:r>
      <w:r w:rsidRPr="00C035FF">
        <w:rPr>
          <w:rFonts w:ascii="Times New Roman" w:hAnsi="Times New Roman" w:cs="Times New Roman"/>
          <w:b/>
          <w:bCs/>
          <w:color w:val="000000"/>
          <w:sz w:val="28"/>
          <w:szCs w:val="28"/>
        </w:rPr>
        <w:t xml:space="preserve">администрации </w:t>
      </w:r>
      <w:r w:rsidR="00061ED2">
        <w:rPr>
          <w:rFonts w:ascii="Times New Roman" w:hAnsi="Times New Roman" w:cs="Times New Roman"/>
          <w:b/>
          <w:bCs/>
          <w:color w:val="000000"/>
          <w:sz w:val="28"/>
          <w:szCs w:val="28"/>
        </w:rPr>
        <w:t>Полтавского сельского поселения</w:t>
      </w:r>
    </w:p>
    <w:p w:rsidR="00C035FF" w:rsidRPr="00C035FF" w:rsidRDefault="00C035FF" w:rsidP="00061ED2">
      <w:pPr>
        <w:autoSpaceDE w:val="0"/>
        <w:autoSpaceDN w:val="0"/>
        <w:adjustRightInd w:val="0"/>
        <w:spacing w:after="0" w:line="240" w:lineRule="auto"/>
        <w:jc w:val="center"/>
        <w:rPr>
          <w:rFonts w:ascii="Times New Roman" w:hAnsi="Times New Roman" w:cs="Times New Roman"/>
          <w:b/>
          <w:bCs/>
          <w:color w:val="000000"/>
          <w:sz w:val="28"/>
          <w:szCs w:val="28"/>
        </w:rPr>
      </w:pPr>
      <w:r w:rsidRPr="00C035FF">
        <w:rPr>
          <w:rFonts w:ascii="Times New Roman" w:hAnsi="Times New Roman" w:cs="Times New Roman"/>
          <w:b/>
          <w:bCs/>
          <w:color w:val="000000"/>
          <w:sz w:val="28"/>
          <w:szCs w:val="28"/>
        </w:rPr>
        <w:t>для определения перечня должностей, в наибольшей степени</w:t>
      </w:r>
    </w:p>
    <w:p w:rsidR="00C035FF" w:rsidRDefault="00C035FF" w:rsidP="00061ED2">
      <w:pPr>
        <w:autoSpaceDE w:val="0"/>
        <w:autoSpaceDN w:val="0"/>
        <w:adjustRightInd w:val="0"/>
        <w:spacing w:after="0" w:line="240" w:lineRule="auto"/>
        <w:jc w:val="center"/>
        <w:rPr>
          <w:rFonts w:ascii="Times New Roman" w:hAnsi="Times New Roman" w:cs="Times New Roman"/>
          <w:b/>
          <w:bCs/>
          <w:color w:val="000000"/>
          <w:sz w:val="28"/>
          <w:szCs w:val="28"/>
        </w:rPr>
      </w:pPr>
      <w:r w:rsidRPr="00C035FF">
        <w:rPr>
          <w:rFonts w:ascii="Times New Roman" w:hAnsi="Times New Roman" w:cs="Times New Roman"/>
          <w:b/>
          <w:bCs/>
          <w:color w:val="000000"/>
          <w:sz w:val="28"/>
          <w:szCs w:val="28"/>
        </w:rPr>
        <w:t>подверженных риску коррупции</w:t>
      </w:r>
    </w:p>
    <w:p w:rsidR="00061ED2" w:rsidRDefault="00061ED2" w:rsidP="00061ED2">
      <w:pPr>
        <w:autoSpaceDE w:val="0"/>
        <w:autoSpaceDN w:val="0"/>
        <w:adjustRightInd w:val="0"/>
        <w:spacing w:after="0" w:line="240" w:lineRule="auto"/>
        <w:jc w:val="center"/>
        <w:rPr>
          <w:rFonts w:ascii="Times New Roman" w:hAnsi="Times New Roman" w:cs="Times New Roman"/>
          <w:b/>
          <w:bCs/>
          <w:color w:val="000000"/>
          <w:sz w:val="28"/>
          <w:szCs w:val="28"/>
        </w:rPr>
      </w:pPr>
    </w:p>
    <w:p w:rsidR="00C035FF" w:rsidRPr="00C035FF" w:rsidRDefault="00AF4A31" w:rsidP="00AF4A31">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В соответствии с постановлением администрации муниципаль</w:t>
      </w:r>
      <w:r w:rsidR="00222888">
        <w:rPr>
          <w:rFonts w:ascii="Times New Roman" w:hAnsi="Times New Roman" w:cs="Times New Roman"/>
          <w:color w:val="000000"/>
          <w:sz w:val="28"/>
          <w:szCs w:val="28"/>
        </w:rPr>
        <w:t xml:space="preserve">ного Полтавского сельского поселения от 17 мая 2011 года </w:t>
      </w:r>
      <w:r w:rsidR="00C035FF" w:rsidRPr="00C035FF">
        <w:rPr>
          <w:rFonts w:ascii="Times New Roman" w:hAnsi="Times New Roman" w:cs="Times New Roman"/>
          <w:color w:val="000000"/>
          <w:sz w:val="28"/>
          <w:szCs w:val="28"/>
        </w:rPr>
        <w:t xml:space="preserve"> № </w:t>
      </w:r>
      <w:r w:rsidR="00222888">
        <w:rPr>
          <w:rFonts w:ascii="Times New Roman" w:hAnsi="Times New Roman" w:cs="Times New Roman"/>
          <w:color w:val="000000"/>
          <w:sz w:val="28"/>
          <w:szCs w:val="28"/>
        </w:rPr>
        <w:t>240</w:t>
      </w:r>
      <w:r w:rsidR="00C035FF" w:rsidRPr="00C035FF">
        <w:rPr>
          <w:rFonts w:ascii="Times New Roman" w:hAnsi="Times New Roman" w:cs="Times New Roman"/>
          <w:color w:val="000000"/>
          <w:sz w:val="28"/>
          <w:szCs w:val="28"/>
        </w:rPr>
        <w:t xml:space="preserve"> «Об утверждении методики мониторинга коррупционных рисков в администрации </w:t>
      </w:r>
      <w:r w:rsidR="00F151DE">
        <w:rPr>
          <w:rFonts w:ascii="Times New Roman" w:hAnsi="Times New Roman" w:cs="Times New Roman"/>
          <w:color w:val="000000"/>
          <w:sz w:val="28"/>
          <w:szCs w:val="28"/>
        </w:rPr>
        <w:t xml:space="preserve">Полтавского сельского поселения </w:t>
      </w:r>
      <w:r w:rsidR="00C035FF" w:rsidRPr="00C035FF">
        <w:rPr>
          <w:rFonts w:ascii="Times New Roman" w:hAnsi="Times New Roman" w:cs="Times New Roman"/>
          <w:color w:val="000000"/>
          <w:sz w:val="28"/>
          <w:szCs w:val="28"/>
        </w:rPr>
        <w:t>для определения перечня должностей, в наибольшей степени подверженных риску коррупции»</w:t>
      </w:r>
      <w:r w:rsidR="00F151DE">
        <w:rPr>
          <w:rFonts w:ascii="Times New Roman" w:hAnsi="Times New Roman" w:cs="Times New Roman"/>
          <w:color w:val="000000"/>
          <w:sz w:val="28"/>
          <w:szCs w:val="28"/>
        </w:rPr>
        <w:t>,</w:t>
      </w:r>
      <w:r w:rsidR="00C035FF" w:rsidRPr="00C035FF">
        <w:rPr>
          <w:rFonts w:ascii="Times New Roman" w:hAnsi="Times New Roman" w:cs="Times New Roman"/>
          <w:color w:val="000000"/>
          <w:sz w:val="28"/>
          <w:szCs w:val="28"/>
        </w:rPr>
        <w:t xml:space="preserve"> в целях определения сфер муниципального управления и перечня муниципальных должностей, в</w:t>
      </w:r>
      <w:r w:rsidR="00F151DE">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наибольшей степени подверженных риску коррупции, ежегодно проводится</w:t>
      </w:r>
      <w:r w:rsidR="00F151DE">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мониторинг коррупционных рисков.</w:t>
      </w:r>
    </w:p>
    <w:p w:rsidR="00C035FF" w:rsidRPr="00C035FF" w:rsidRDefault="00F151DE" w:rsidP="00F151DE">
      <w:p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Мониторинг коррупционных рисков проводится на основании данных,</w:t>
      </w: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полученных по результатам:</w:t>
      </w:r>
    </w:p>
    <w:p w:rsidR="00A06EEE" w:rsidRPr="00070F8A" w:rsidRDefault="00A06EEE" w:rsidP="00A06EEE">
      <w:pPr>
        <w:tabs>
          <w:tab w:val="left" w:pos="851"/>
        </w:tabs>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1) экспертных заключений, полученных при экспертизе проектов нормативных правовых актов и нормативных правовых актов администрации </w:t>
      </w:r>
      <w:r w:rsidRPr="00070F8A">
        <w:rPr>
          <w:rFonts w:ascii="Times New Roman" w:hAnsi="Times New Roman" w:cs="Times New Roman"/>
          <w:sz w:val="28"/>
        </w:rPr>
        <w:t>Полтавского сельского поселения</w:t>
      </w:r>
      <w:r w:rsidR="002D537F">
        <w:rPr>
          <w:rFonts w:ascii="Times New Roman" w:hAnsi="Times New Roman" w:cs="Times New Roman"/>
          <w:sz w:val="28"/>
        </w:rPr>
        <w:t xml:space="preserve"> </w:t>
      </w:r>
      <w:r w:rsidRPr="00070F8A">
        <w:rPr>
          <w:rFonts w:ascii="Times New Roman" w:hAnsi="Times New Roman" w:cs="Times New Roman"/>
          <w:sz w:val="28"/>
        </w:rPr>
        <w:t>(далее-администрация)</w:t>
      </w:r>
      <w:r w:rsidRPr="00070F8A">
        <w:rPr>
          <w:rFonts w:ascii="Times New Roman" w:hAnsi="Times New Roman" w:cs="Times New Roman"/>
          <w:sz w:val="28"/>
          <w:szCs w:val="28"/>
        </w:rPr>
        <w:t xml:space="preserve"> на </w:t>
      </w:r>
      <w:r w:rsidR="002D537F">
        <w:rPr>
          <w:rFonts w:ascii="Times New Roman" w:hAnsi="Times New Roman" w:cs="Times New Roman"/>
          <w:sz w:val="28"/>
          <w:szCs w:val="28"/>
        </w:rPr>
        <w:t>ко</w:t>
      </w:r>
      <w:r w:rsidRPr="00070F8A">
        <w:rPr>
          <w:rFonts w:ascii="Times New Roman" w:hAnsi="Times New Roman" w:cs="Times New Roman"/>
          <w:sz w:val="28"/>
          <w:szCs w:val="28"/>
        </w:rPr>
        <w:t>ррупциогенность. Информацию предоставляет специалист администрации, ответственный за правовое обеспечение деятельности администрации;</w:t>
      </w:r>
    </w:p>
    <w:p w:rsidR="00A06EEE" w:rsidRPr="00070F8A" w:rsidRDefault="00A06EEE" w:rsidP="00A06EEE">
      <w:pPr>
        <w:tabs>
          <w:tab w:val="left" w:pos="851"/>
        </w:tabs>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2) независимой экспертизы нормативных правовых актов администрации, за исключением содержащих сведения, составляющие государственную тайну, или сведения конфиденциального характера, размещенных на официальном сайте администрации. Информацию предоставляет специалист, ответственный за размещение информации на официальном сайте администрации;</w:t>
      </w:r>
    </w:p>
    <w:p w:rsidR="00A06EEE" w:rsidRPr="00070F8A" w:rsidRDefault="00A06EEE" w:rsidP="00A06EEE">
      <w:pPr>
        <w:tabs>
          <w:tab w:val="left" w:pos="851"/>
        </w:tabs>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3) мониторинга восприятия уровня коррупции в администрации </w:t>
      </w:r>
      <w:r w:rsidRPr="00070F8A">
        <w:rPr>
          <w:rFonts w:ascii="Times New Roman" w:hAnsi="Times New Roman" w:cs="Times New Roman"/>
          <w:sz w:val="28"/>
        </w:rPr>
        <w:t>Полтавского сельского поселения;</w:t>
      </w:r>
    </w:p>
    <w:p w:rsidR="00A06EEE" w:rsidRPr="00070F8A" w:rsidRDefault="00A06EEE" w:rsidP="00A06EEE">
      <w:pPr>
        <w:tabs>
          <w:tab w:val="left" w:pos="851"/>
        </w:tabs>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4) общественной экспертизы социально - значимых решений </w:t>
      </w:r>
      <w:r w:rsidRPr="00070F8A">
        <w:rPr>
          <w:rFonts w:ascii="Times New Roman" w:hAnsi="Times New Roman" w:cs="Times New Roman"/>
          <w:sz w:val="28"/>
        </w:rPr>
        <w:t>Полтавского сельского поселения</w:t>
      </w:r>
      <w:r w:rsidRPr="00070F8A">
        <w:rPr>
          <w:rFonts w:ascii="Times New Roman" w:hAnsi="Times New Roman" w:cs="Times New Roman"/>
          <w:sz w:val="28"/>
          <w:szCs w:val="28"/>
        </w:rPr>
        <w:t>;</w:t>
      </w:r>
    </w:p>
    <w:p w:rsidR="00A06EEE" w:rsidRPr="00070F8A" w:rsidRDefault="00A06EEE" w:rsidP="00A06EEE">
      <w:pPr>
        <w:tabs>
          <w:tab w:val="left" w:pos="851"/>
        </w:tabs>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5) экспертизы обращений граждан на наличие сведений о фактах коррупции; </w:t>
      </w:r>
    </w:p>
    <w:p w:rsidR="00A06EEE" w:rsidRPr="00070F8A" w:rsidRDefault="00A06EEE" w:rsidP="00A06EEE">
      <w:pPr>
        <w:tabs>
          <w:tab w:val="left" w:pos="851"/>
        </w:tabs>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6) статистического наблюдения за уровнем регистрируемых коррупционных правонарушений;</w:t>
      </w:r>
    </w:p>
    <w:p w:rsidR="00A06EEE" w:rsidRPr="00A06EEE" w:rsidRDefault="00A06EEE" w:rsidP="00A06EEE">
      <w:pPr>
        <w:tabs>
          <w:tab w:val="left" w:pos="851"/>
        </w:tabs>
        <w:spacing w:after="0" w:line="240" w:lineRule="auto"/>
        <w:jc w:val="both"/>
        <w:rPr>
          <w:rFonts w:ascii="Times New Roman" w:hAnsi="Times New Roman" w:cs="Times New Roman"/>
          <w:sz w:val="28"/>
          <w:szCs w:val="28"/>
        </w:rPr>
      </w:pPr>
      <w:r w:rsidRPr="00A06EEE">
        <w:rPr>
          <w:rFonts w:ascii="Times New Roman" w:hAnsi="Times New Roman" w:cs="Times New Roman"/>
          <w:sz w:val="28"/>
          <w:szCs w:val="28"/>
        </w:rPr>
        <w:t xml:space="preserve">         7) мониторинга уведомлений о фактах обращения в целях склонения муниципального служащего к совершению коррупционных правонарушений;</w:t>
      </w:r>
    </w:p>
    <w:p w:rsidR="00A06EEE" w:rsidRPr="00070F8A" w:rsidRDefault="00A06EEE" w:rsidP="00A06EEE">
      <w:pPr>
        <w:tabs>
          <w:tab w:val="left" w:pos="851"/>
        </w:tabs>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lastRenderedPageBreak/>
        <w:t xml:space="preserve">          8) мониторинга достоверности и полноты предоставленных сведений о доходах, имуществе и обязательствах имущественного характера муниципальных служащих и граждан, претендующих на замещение должностей муниципальной службы.</w:t>
      </w:r>
    </w:p>
    <w:p w:rsidR="00321906" w:rsidRPr="00A06EEE" w:rsidRDefault="00321906" w:rsidP="00A06EEE">
      <w:pPr>
        <w:tabs>
          <w:tab w:val="left" w:pos="851"/>
        </w:tabs>
        <w:spacing w:after="0" w:line="240" w:lineRule="auto"/>
        <w:jc w:val="both"/>
        <w:rPr>
          <w:rFonts w:ascii="Times New Roman" w:hAnsi="Times New Roman" w:cs="Times New Roman"/>
          <w:sz w:val="28"/>
          <w:szCs w:val="28"/>
        </w:rPr>
      </w:pPr>
    </w:p>
    <w:p w:rsidR="00C035FF" w:rsidRPr="00321906" w:rsidRDefault="00C035FF" w:rsidP="00321906">
      <w:pPr>
        <w:autoSpaceDE w:val="0"/>
        <w:autoSpaceDN w:val="0"/>
        <w:adjustRightInd w:val="0"/>
        <w:spacing w:after="0" w:line="240" w:lineRule="auto"/>
        <w:jc w:val="center"/>
        <w:rPr>
          <w:rFonts w:ascii="Times New Roman" w:hAnsi="Times New Roman" w:cs="Times New Roman"/>
          <w:bCs/>
          <w:color w:val="000000"/>
          <w:sz w:val="28"/>
          <w:szCs w:val="28"/>
        </w:rPr>
      </w:pPr>
      <w:r w:rsidRPr="00321906">
        <w:rPr>
          <w:rFonts w:ascii="Times New Roman" w:hAnsi="Times New Roman" w:cs="Times New Roman"/>
          <w:bCs/>
          <w:color w:val="000000"/>
          <w:sz w:val="28"/>
          <w:szCs w:val="28"/>
        </w:rPr>
        <w:t>Независимая экспертиза проектов нормативных правовых</w:t>
      </w:r>
    </w:p>
    <w:p w:rsidR="00C035FF" w:rsidRPr="00321906" w:rsidRDefault="00C035FF" w:rsidP="00321906">
      <w:pPr>
        <w:autoSpaceDE w:val="0"/>
        <w:autoSpaceDN w:val="0"/>
        <w:adjustRightInd w:val="0"/>
        <w:spacing w:after="0" w:line="240" w:lineRule="auto"/>
        <w:jc w:val="center"/>
        <w:rPr>
          <w:rFonts w:ascii="Times New Roman" w:hAnsi="Times New Roman" w:cs="Times New Roman"/>
          <w:bCs/>
          <w:color w:val="000000"/>
          <w:sz w:val="28"/>
          <w:szCs w:val="28"/>
        </w:rPr>
      </w:pPr>
      <w:r w:rsidRPr="00321906">
        <w:rPr>
          <w:rFonts w:ascii="Times New Roman" w:hAnsi="Times New Roman" w:cs="Times New Roman"/>
          <w:bCs/>
          <w:color w:val="000000"/>
          <w:sz w:val="28"/>
          <w:szCs w:val="28"/>
        </w:rPr>
        <w:t>актов орган</w:t>
      </w:r>
      <w:r w:rsidR="00321906">
        <w:rPr>
          <w:rFonts w:ascii="Times New Roman" w:hAnsi="Times New Roman" w:cs="Times New Roman"/>
          <w:bCs/>
          <w:color w:val="000000"/>
          <w:sz w:val="28"/>
          <w:szCs w:val="28"/>
        </w:rPr>
        <w:t>а</w:t>
      </w:r>
      <w:r w:rsidRPr="00321906">
        <w:rPr>
          <w:rFonts w:ascii="Times New Roman" w:hAnsi="Times New Roman" w:cs="Times New Roman"/>
          <w:bCs/>
          <w:color w:val="000000"/>
          <w:sz w:val="28"/>
          <w:szCs w:val="28"/>
        </w:rPr>
        <w:t xml:space="preserve"> местного самоуправления </w:t>
      </w:r>
      <w:r w:rsidR="00321906">
        <w:rPr>
          <w:rFonts w:ascii="Times New Roman" w:hAnsi="Times New Roman" w:cs="Times New Roman"/>
          <w:bCs/>
          <w:color w:val="000000"/>
          <w:sz w:val="28"/>
          <w:szCs w:val="28"/>
        </w:rPr>
        <w:t xml:space="preserve">Полтавское сельское поселение Красноармейского района </w:t>
      </w:r>
      <w:r w:rsidRPr="00321906">
        <w:rPr>
          <w:rFonts w:ascii="Times New Roman" w:hAnsi="Times New Roman" w:cs="Times New Roman"/>
          <w:bCs/>
          <w:color w:val="000000"/>
          <w:sz w:val="28"/>
          <w:szCs w:val="28"/>
        </w:rPr>
        <w:t xml:space="preserve"> на коррупциогенность</w:t>
      </w:r>
    </w:p>
    <w:p w:rsidR="00321906" w:rsidRPr="00A453FA" w:rsidRDefault="00321906" w:rsidP="00A453FA">
      <w:pPr>
        <w:autoSpaceDE w:val="0"/>
        <w:autoSpaceDN w:val="0"/>
        <w:adjustRightInd w:val="0"/>
        <w:spacing w:after="0" w:line="240" w:lineRule="auto"/>
        <w:jc w:val="both"/>
        <w:rPr>
          <w:rFonts w:ascii="Times New Roman" w:hAnsi="Times New Roman" w:cs="Times New Roman"/>
          <w:bCs/>
          <w:sz w:val="28"/>
          <w:szCs w:val="28"/>
        </w:rPr>
      </w:pPr>
    </w:p>
    <w:p w:rsidR="00C035FF" w:rsidRDefault="00CB13B0" w:rsidP="00C51ABC">
      <w:pPr>
        <w:pStyle w:val="a3"/>
        <w:spacing w:before="0" w:beforeAutospacing="0" w:after="0" w:afterAutospacing="0"/>
        <w:jc w:val="both"/>
        <w:rPr>
          <w:color w:val="000000"/>
          <w:sz w:val="28"/>
          <w:szCs w:val="28"/>
        </w:rPr>
      </w:pPr>
      <w:r w:rsidRPr="00A453FA">
        <w:rPr>
          <w:sz w:val="28"/>
          <w:szCs w:val="28"/>
        </w:rPr>
        <w:t xml:space="preserve">         </w:t>
      </w:r>
      <w:r w:rsidR="00C035FF" w:rsidRPr="00A453FA">
        <w:rPr>
          <w:sz w:val="28"/>
          <w:szCs w:val="28"/>
        </w:rPr>
        <w:t xml:space="preserve">В соответствии с </w:t>
      </w:r>
      <w:r w:rsidR="00A453FA">
        <w:rPr>
          <w:sz w:val="28"/>
          <w:szCs w:val="28"/>
        </w:rPr>
        <w:t>р</w:t>
      </w:r>
      <w:hyperlink r:id="rId7" w:tgtFrame="_blank" w:history="1">
        <w:r w:rsidR="00A453FA">
          <w:rPr>
            <w:rStyle w:val="a4"/>
            <w:color w:val="auto"/>
            <w:sz w:val="28"/>
            <w:szCs w:val="28"/>
            <w:u w:val="none"/>
          </w:rPr>
          <w:t>ешением</w:t>
        </w:r>
      </w:hyperlink>
      <w:r w:rsidR="00A453FA">
        <w:rPr>
          <w:sz w:val="28"/>
          <w:szCs w:val="28"/>
        </w:rPr>
        <w:t xml:space="preserve"> Совета Полтавского сельского поселения от </w:t>
      </w:r>
      <w:r w:rsidR="00C772AD">
        <w:rPr>
          <w:sz w:val="28"/>
          <w:szCs w:val="28"/>
        </w:rPr>
        <w:t>20 января 2016 года № 20/4</w:t>
      </w:r>
      <w:r w:rsidR="00A453FA" w:rsidRPr="00A453FA">
        <w:rPr>
          <w:sz w:val="28"/>
          <w:szCs w:val="28"/>
        </w:rPr>
        <w:t xml:space="preserve"> «Об антикоррупционной экспертизе нормативных правовых актов  и проектов нормативных правовых актов Полтавского сельского поселения Красноармейского района»</w:t>
      </w:r>
      <w:r w:rsidR="00C772AD">
        <w:rPr>
          <w:sz w:val="28"/>
          <w:szCs w:val="28"/>
        </w:rPr>
        <w:t xml:space="preserve"> </w:t>
      </w:r>
      <w:r w:rsidR="00C035FF" w:rsidRPr="00A453FA">
        <w:rPr>
          <w:sz w:val="28"/>
          <w:szCs w:val="28"/>
        </w:rPr>
        <w:t xml:space="preserve">на официальном сайте </w:t>
      </w:r>
      <w:r w:rsidR="00C772AD">
        <w:rPr>
          <w:sz w:val="28"/>
          <w:szCs w:val="28"/>
        </w:rPr>
        <w:t>администрации Полтавского сельского поселения</w:t>
      </w:r>
      <w:r w:rsidR="00C035FF" w:rsidRPr="00C035FF">
        <w:rPr>
          <w:color w:val="000000"/>
          <w:sz w:val="28"/>
          <w:szCs w:val="28"/>
        </w:rPr>
        <w:t xml:space="preserve"> в</w:t>
      </w:r>
      <w:r w:rsidR="00C772AD">
        <w:rPr>
          <w:color w:val="000000"/>
          <w:sz w:val="28"/>
          <w:szCs w:val="28"/>
        </w:rPr>
        <w:t xml:space="preserve"> </w:t>
      </w:r>
      <w:r w:rsidR="00C035FF" w:rsidRPr="00C035FF">
        <w:rPr>
          <w:color w:val="000000"/>
          <w:sz w:val="28"/>
          <w:szCs w:val="28"/>
        </w:rPr>
        <w:t>информационно-телекоммуникационной сети Интернет</w:t>
      </w:r>
      <w:r w:rsidR="00C772AD">
        <w:rPr>
          <w:color w:val="000000"/>
          <w:sz w:val="28"/>
          <w:szCs w:val="28"/>
        </w:rPr>
        <w:t xml:space="preserve"> </w:t>
      </w:r>
      <w:r w:rsidR="00976F49">
        <w:rPr>
          <w:color w:val="000000"/>
          <w:sz w:val="28"/>
          <w:szCs w:val="28"/>
          <w:lang w:val="en-US"/>
        </w:rPr>
        <w:t>www</w:t>
      </w:r>
      <w:r w:rsidR="00976F49" w:rsidRPr="00721CDF">
        <w:rPr>
          <w:color w:val="000000"/>
          <w:sz w:val="28"/>
          <w:szCs w:val="28"/>
        </w:rPr>
        <w:t>.</w:t>
      </w:r>
      <w:r w:rsidR="00976F49">
        <w:rPr>
          <w:color w:val="000000"/>
          <w:sz w:val="28"/>
          <w:szCs w:val="28"/>
          <w:lang w:val="en-US"/>
        </w:rPr>
        <w:t>poltavadm</w:t>
      </w:r>
      <w:r w:rsidR="00976F49" w:rsidRPr="00523115">
        <w:rPr>
          <w:color w:val="000000"/>
          <w:sz w:val="28"/>
          <w:szCs w:val="28"/>
        </w:rPr>
        <w:t>.</w:t>
      </w:r>
      <w:r w:rsidR="00976F49">
        <w:rPr>
          <w:color w:val="000000"/>
          <w:sz w:val="28"/>
          <w:szCs w:val="28"/>
          <w:lang w:val="en-US"/>
        </w:rPr>
        <w:t>ru</w:t>
      </w:r>
      <w:r w:rsidR="00976F49">
        <w:rPr>
          <w:color w:val="000000"/>
          <w:sz w:val="28"/>
          <w:szCs w:val="28"/>
        </w:rPr>
        <w:t xml:space="preserve"> </w:t>
      </w:r>
      <w:r w:rsidR="00976F49" w:rsidRPr="00721CDF">
        <w:rPr>
          <w:color w:val="000000"/>
          <w:sz w:val="28"/>
          <w:szCs w:val="28"/>
        </w:rPr>
        <w:t xml:space="preserve"> </w:t>
      </w:r>
      <w:r w:rsidR="00C035FF" w:rsidRPr="00C035FF">
        <w:rPr>
          <w:color w:val="000000"/>
          <w:sz w:val="28"/>
          <w:szCs w:val="28"/>
        </w:rPr>
        <w:t>в 201</w:t>
      </w:r>
      <w:r w:rsidR="000A430D">
        <w:rPr>
          <w:color w:val="000000"/>
          <w:sz w:val="28"/>
          <w:szCs w:val="28"/>
        </w:rPr>
        <w:t>5</w:t>
      </w:r>
      <w:r w:rsidR="00C035FF" w:rsidRPr="00C035FF">
        <w:rPr>
          <w:color w:val="000000"/>
          <w:sz w:val="28"/>
          <w:szCs w:val="28"/>
        </w:rPr>
        <w:t xml:space="preserve"> году размещены 6</w:t>
      </w:r>
      <w:r w:rsidR="00C51ABC">
        <w:rPr>
          <w:color w:val="000000"/>
          <w:sz w:val="28"/>
          <w:szCs w:val="28"/>
        </w:rPr>
        <w:t>6</w:t>
      </w:r>
      <w:r w:rsidR="00C035FF" w:rsidRPr="00C035FF">
        <w:rPr>
          <w:color w:val="000000"/>
          <w:sz w:val="28"/>
          <w:szCs w:val="28"/>
        </w:rPr>
        <w:t xml:space="preserve"> проектов нормативных правовых актов для проведения независимой</w:t>
      </w:r>
      <w:r w:rsidR="00C51ABC">
        <w:rPr>
          <w:color w:val="000000"/>
          <w:sz w:val="28"/>
          <w:szCs w:val="28"/>
        </w:rPr>
        <w:t xml:space="preserve"> </w:t>
      </w:r>
      <w:r w:rsidR="00C035FF" w:rsidRPr="00C035FF">
        <w:rPr>
          <w:color w:val="000000"/>
          <w:sz w:val="28"/>
          <w:szCs w:val="28"/>
        </w:rPr>
        <w:t>антикоррупционной экспертизы.</w:t>
      </w:r>
    </w:p>
    <w:p w:rsidR="00AF7986" w:rsidRPr="00C035FF" w:rsidRDefault="00AF7986" w:rsidP="00C51ABC">
      <w:pPr>
        <w:pStyle w:val="a3"/>
        <w:spacing w:before="0" w:beforeAutospacing="0" w:after="0" w:afterAutospacing="0"/>
        <w:jc w:val="both"/>
        <w:rPr>
          <w:color w:val="000000"/>
          <w:sz w:val="28"/>
          <w:szCs w:val="28"/>
        </w:rPr>
      </w:pPr>
      <w:r>
        <w:rPr>
          <w:color w:val="000000"/>
          <w:sz w:val="28"/>
          <w:szCs w:val="28"/>
        </w:rPr>
        <w:t xml:space="preserve">        </w:t>
      </w:r>
      <w:r w:rsidRPr="00523115">
        <w:rPr>
          <w:color w:val="000000"/>
          <w:sz w:val="28"/>
          <w:szCs w:val="28"/>
        </w:rPr>
        <w:t xml:space="preserve">Заключения </w:t>
      </w:r>
      <w:r w:rsidRPr="00523115">
        <w:rPr>
          <w:sz w:val="28"/>
          <w:szCs w:val="28"/>
        </w:rPr>
        <w:t xml:space="preserve">независимой экспертизы </w:t>
      </w:r>
      <w:r w:rsidR="00C47C4F">
        <w:rPr>
          <w:sz w:val="28"/>
          <w:szCs w:val="28"/>
        </w:rPr>
        <w:t xml:space="preserve">проектов </w:t>
      </w:r>
      <w:r w:rsidRPr="00523115">
        <w:rPr>
          <w:sz w:val="28"/>
          <w:szCs w:val="28"/>
        </w:rPr>
        <w:t>нормативных правовых актов администрации Полтавского сельского поселения на коррупциогенность</w:t>
      </w:r>
      <w:r>
        <w:rPr>
          <w:sz w:val="28"/>
          <w:szCs w:val="28"/>
        </w:rPr>
        <w:t xml:space="preserve">  не поступали.</w:t>
      </w:r>
    </w:p>
    <w:p w:rsidR="002B19FA" w:rsidRPr="002B19FA" w:rsidRDefault="00C51ABC" w:rsidP="00F2675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 xml:space="preserve">Проекты нормативных правовых актов </w:t>
      </w:r>
      <w:r>
        <w:rPr>
          <w:rFonts w:ascii="Times New Roman" w:hAnsi="Times New Roman" w:cs="Times New Roman"/>
          <w:color w:val="000000"/>
          <w:sz w:val="28"/>
          <w:szCs w:val="28"/>
        </w:rPr>
        <w:t xml:space="preserve">также </w:t>
      </w:r>
      <w:r w:rsidR="00C035FF" w:rsidRPr="00C035FF">
        <w:rPr>
          <w:rFonts w:ascii="Times New Roman" w:hAnsi="Times New Roman" w:cs="Times New Roman"/>
          <w:color w:val="000000"/>
          <w:sz w:val="28"/>
          <w:szCs w:val="28"/>
        </w:rPr>
        <w:t>направлялись в органы</w:t>
      </w:r>
      <w:r w:rsidR="00F2675A">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прокуратуры для проведения антикоррупционной экспертизы.</w:t>
      </w:r>
      <w:r w:rsidR="00F2675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В 201</w:t>
      </w:r>
      <w:r w:rsidR="00F2675A">
        <w:rPr>
          <w:rFonts w:ascii="Times New Roman" w:hAnsi="Times New Roman" w:cs="Times New Roman"/>
          <w:color w:val="000000"/>
          <w:sz w:val="28"/>
          <w:szCs w:val="28"/>
        </w:rPr>
        <w:t>5</w:t>
      </w:r>
      <w:r w:rsidR="00C035FF" w:rsidRPr="00C035FF">
        <w:rPr>
          <w:rFonts w:ascii="Times New Roman" w:hAnsi="Times New Roman" w:cs="Times New Roman"/>
          <w:color w:val="000000"/>
          <w:sz w:val="28"/>
          <w:szCs w:val="28"/>
        </w:rPr>
        <w:t xml:space="preserve"> году </w:t>
      </w:r>
      <w:r w:rsidR="00F2675A">
        <w:rPr>
          <w:rFonts w:ascii="Times New Roman" w:hAnsi="Times New Roman" w:cs="Times New Roman"/>
          <w:color w:val="000000"/>
          <w:sz w:val="28"/>
          <w:szCs w:val="28"/>
        </w:rPr>
        <w:t xml:space="preserve">из прокуратуры </w:t>
      </w:r>
      <w:r w:rsidR="00F2675A" w:rsidRPr="00E34C8C">
        <w:rPr>
          <w:rFonts w:ascii="Times New Roman" w:hAnsi="Times New Roman" w:cs="Times New Roman"/>
          <w:sz w:val="28"/>
          <w:szCs w:val="28"/>
        </w:rPr>
        <w:t xml:space="preserve">поступило </w:t>
      </w:r>
      <w:r w:rsidR="00E34C8C" w:rsidRPr="00E34C8C">
        <w:rPr>
          <w:rFonts w:ascii="Times New Roman" w:hAnsi="Times New Roman" w:cs="Times New Roman"/>
          <w:sz w:val="28"/>
          <w:szCs w:val="28"/>
        </w:rPr>
        <w:t>8</w:t>
      </w:r>
      <w:r w:rsidR="00F2675A" w:rsidRPr="00E34C8C">
        <w:rPr>
          <w:rFonts w:ascii="Times New Roman" w:hAnsi="Times New Roman" w:cs="Times New Roman"/>
          <w:sz w:val="28"/>
          <w:szCs w:val="28"/>
        </w:rPr>
        <w:t xml:space="preserve"> </w:t>
      </w:r>
      <w:r w:rsidR="00C035FF" w:rsidRPr="00E34C8C">
        <w:rPr>
          <w:rFonts w:ascii="Times New Roman" w:hAnsi="Times New Roman" w:cs="Times New Roman"/>
          <w:sz w:val="28"/>
          <w:szCs w:val="28"/>
        </w:rPr>
        <w:t>заключений</w:t>
      </w:r>
      <w:r w:rsidR="00C035FF" w:rsidRPr="00C035FF">
        <w:rPr>
          <w:rFonts w:ascii="Times New Roman" w:hAnsi="Times New Roman" w:cs="Times New Roman"/>
          <w:color w:val="000000"/>
          <w:sz w:val="28"/>
          <w:szCs w:val="28"/>
        </w:rPr>
        <w:t xml:space="preserve"> (замечаний) на наличие коррупциогенных</w:t>
      </w:r>
      <w:r w:rsidR="00F2675A">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фактов в проектах</w:t>
      </w:r>
      <w:r w:rsidR="006A0100">
        <w:rPr>
          <w:rFonts w:ascii="Times New Roman" w:hAnsi="Times New Roman" w:cs="Times New Roman"/>
          <w:color w:val="000000"/>
          <w:sz w:val="28"/>
          <w:szCs w:val="28"/>
        </w:rPr>
        <w:t>.</w:t>
      </w:r>
      <w:r w:rsidR="004E3CC7">
        <w:rPr>
          <w:rFonts w:ascii="Times New Roman" w:hAnsi="Times New Roman" w:cs="Times New Roman"/>
          <w:color w:val="000000"/>
          <w:sz w:val="28"/>
          <w:szCs w:val="28"/>
        </w:rPr>
        <w:t xml:space="preserve"> </w:t>
      </w:r>
      <w:r w:rsidR="002B19FA">
        <w:rPr>
          <w:rFonts w:ascii="Times New Roman" w:hAnsi="Times New Roman" w:cs="Times New Roman"/>
          <w:color w:val="000000"/>
          <w:sz w:val="28"/>
          <w:szCs w:val="28"/>
        </w:rPr>
        <w:t>Все к</w:t>
      </w:r>
      <w:r w:rsidR="002B19FA" w:rsidRPr="002B19FA">
        <w:rPr>
          <w:rFonts w:ascii="Times New Roman" w:eastAsia="Times New Roman" w:hAnsi="Times New Roman" w:cs="Times New Roman"/>
          <w:sz w:val="28"/>
          <w:szCs w:val="28"/>
        </w:rPr>
        <w:t>оррупциогенные факторы, выявленные при проведении антикоррупционной экспертизы проект</w:t>
      </w:r>
      <w:r w:rsidR="002B19FA">
        <w:rPr>
          <w:rFonts w:ascii="Times New Roman" w:hAnsi="Times New Roman" w:cs="Times New Roman"/>
          <w:sz w:val="28"/>
          <w:szCs w:val="28"/>
        </w:rPr>
        <w:t>ов</w:t>
      </w:r>
      <w:r w:rsidR="002B19FA" w:rsidRPr="002B19FA">
        <w:rPr>
          <w:rFonts w:ascii="Times New Roman" w:eastAsia="Times New Roman" w:hAnsi="Times New Roman" w:cs="Times New Roman"/>
          <w:sz w:val="28"/>
          <w:szCs w:val="28"/>
        </w:rPr>
        <w:t xml:space="preserve"> нормативн</w:t>
      </w:r>
      <w:r w:rsidR="002B19FA">
        <w:rPr>
          <w:rFonts w:ascii="Times New Roman" w:hAnsi="Times New Roman" w:cs="Times New Roman"/>
          <w:sz w:val="28"/>
          <w:szCs w:val="28"/>
        </w:rPr>
        <w:t>ых</w:t>
      </w:r>
      <w:r w:rsidR="002B19FA" w:rsidRPr="002B19FA">
        <w:rPr>
          <w:rFonts w:ascii="Times New Roman" w:eastAsia="Times New Roman" w:hAnsi="Times New Roman" w:cs="Times New Roman"/>
          <w:sz w:val="28"/>
          <w:szCs w:val="28"/>
        </w:rPr>
        <w:t xml:space="preserve"> правов</w:t>
      </w:r>
      <w:r w:rsidR="002B19FA">
        <w:rPr>
          <w:rFonts w:ascii="Times New Roman" w:hAnsi="Times New Roman" w:cs="Times New Roman"/>
          <w:sz w:val="28"/>
          <w:szCs w:val="28"/>
        </w:rPr>
        <w:t>ых</w:t>
      </w:r>
      <w:r w:rsidR="002B19FA" w:rsidRPr="002B19FA">
        <w:rPr>
          <w:rFonts w:ascii="Times New Roman" w:eastAsia="Times New Roman" w:hAnsi="Times New Roman" w:cs="Times New Roman"/>
          <w:sz w:val="28"/>
          <w:szCs w:val="28"/>
        </w:rPr>
        <w:t xml:space="preserve"> акт</w:t>
      </w:r>
      <w:r w:rsidR="002B19FA">
        <w:rPr>
          <w:rFonts w:ascii="Times New Roman" w:hAnsi="Times New Roman" w:cs="Times New Roman"/>
          <w:sz w:val="28"/>
          <w:szCs w:val="28"/>
        </w:rPr>
        <w:t>ов</w:t>
      </w:r>
      <w:r w:rsidR="002B19FA" w:rsidRPr="002B19FA">
        <w:rPr>
          <w:rFonts w:ascii="Times New Roman" w:eastAsia="Times New Roman" w:hAnsi="Times New Roman" w:cs="Times New Roman"/>
          <w:sz w:val="28"/>
          <w:szCs w:val="28"/>
        </w:rPr>
        <w:t xml:space="preserve"> органа местного самоуправления, устран</w:t>
      </w:r>
      <w:r w:rsidR="00157B03">
        <w:rPr>
          <w:rFonts w:ascii="Times New Roman" w:hAnsi="Times New Roman" w:cs="Times New Roman"/>
          <w:sz w:val="28"/>
          <w:szCs w:val="28"/>
        </w:rPr>
        <w:t>ены</w:t>
      </w:r>
      <w:r w:rsidR="002B19FA" w:rsidRPr="002B19FA">
        <w:rPr>
          <w:rFonts w:ascii="Times New Roman" w:eastAsia="Times New Roman" w:hAnsi="Times New Roman" w:cs="Times New Roman"/>
          <w:sz w:val="28"/>
          <w:szCs w:val="28"/>
        </w:rPr>
        <w:t xml:space="preserve"> </w:t>
      </w:r>
      <w:r w:rsidR="00157B03">
        <w:rPr>
          <w:rFonts w:ascii="Times New Roman" w:hAnsi="Times New Roman" w:cs="Times New Roman"/>
          <w:sz w:val="28"/>
          <w:szCs w:val="28"/>
        </w:rPr>
        <w:t xml:space="preserve">на стадии </w:t>
      </w:r>
      <w:r w:rsidR="002B19FA" w:rsidRPr="002B19FA">
        <w:rPr>
          <w:rFonts w:ascii="Times New Roman" w:eastAsia="Times New Roman" w:hAnsi="Times New Roman" w:cs="Times New Roman"/>
          <w:sz w:val="28"/>
          <w:szCs w:val="28"/>
        </w:rPr>
        <w:t>доработки проекта нормативного</w:t>
      </w:r>
      <w:r w:rsidR="00157B03">
        <w:rPr>
          <w:rFonts w:ascii="Times New Roman" w:hAnsi="Times New Roman" w:cs="Times New Roman"/>
          <w:sz w:val="28"/>
          <w:szCs w:val="28"/>
        </w:rPr>
        <w:t xml:space="preserve"> правового акта.</w:t>
      </w:r>
    </w:p>
    <w:p w:rsidR="006A0100" w:rsidRPr="00C035FF" w:rsidRDefault="006A0100" w:rsidP="00F2675A">
      <w:pPr>
        <w:autoSpaceDE w:val="0"/>
        <w:autoSpaceDN w:val="0"/>
        <w:adjustRightInd w:val="0"/>
        <w:spacing w:after="0" w:line="240" w:lineRule="auto"/>
        <w:jc w:val="both"/>
        <w:rPr>
          <w:rFonts w:ascii="Times New Roman" w:hAnsi="Times New Roman" w:cs="Times New Roman"/>
          <w:color w:val="000000"/>
          <w:sz w:val="28"/>
          <w:szCs w:val="28"/>
        </w:rPr>
      </w:pPr>
    </w:p>
    <w:p w:rsidR="00C035FF" w:rsidRPr="002F4B7D" w:rsidRDefault="00C035FF" w:rsidP="002F4B7D">
      <w:pPr>
        <w:autoSpaceDE w:val="0"/>
        <w:autoSpaceDN w:val="0"/>
        <w:adjustRightInd w:val="0"/>
        <w:spacing w:after="0" w:line="240" w:lineRule="auto"/>
        <w:jc w:val="center"/>
        <w:rPr>
          <w:rFonts w:ascii="Times New Roman" w:hAnsi="Times New Roman" w:cs="Times New Roman"/>
          <w:bCs/>
          <w:color w:val="000000"/>
          <w:sz w:val="28"/>
          <w:szCs w:val="28"/>
        </w:rPr>
      </w:pPr>
      <w:r w:rsidRPr="002F4B7D">
        <w:rPr>
          <w:rFonts w:ascii="Times New Roman" w:hAnsi="Times New Roman" w:cs="Times New Roman"/>
          <w:bCs/>
          <w:color w:val="000000"/>
          <w:sz w:val="28"/>
          <w:szCs w:val="28"/>
        </w:rPr>
        <w:t>Независимая экспертиза нормативных правовых актов</w:t>
      </w:r>
    </w:p>
    <w:p w:rsidR="002F4B7D" w:rsidRPr="00321906" w:rsidRDefault="002F4B7D" w:rsidP="002F4B7D">
      <w:pPr>
        <w:autoSpaceDE w:val="0"/>
        <w:autoSpaceDN w:val="0"/>
        <w:adjustRightInd w:val="0"/>
        <w:spacing w:after="0" w:line="240" w:lineRule="auto"/>
        <w:jc w:val="center"/>
        <w:rPr>
          <w:rFonts w:ascii="Times New Roman" w:hAnsi="Times New Roman" w:cs="Times New Roman"/>
          <w:bCs/>
          <w:color w:val="000000"/>
          <w:sz w:val="28"/>
          <w:szCs w:val="28"/>
        </w:rPr>
      </w:pPr>
      <w:r w:rsidRPr="00321906">
        <w:rPr>
          <w:rFonts w:ascii="Times New Roman" w:hAnsi="Times New Roman" w:cs="Times New Roman"/>
          <w:bCs/>
          <w:color w:val="000000"/>
          <w:sz w:val="28"/>
          <w:szCs w:val="28"/>
        </w:rPr>
        <w:t>орган</w:t>
      </w:r>
      <w:r>
        <w:rPr>
          <w:rFonts w:ascii="Times New Roman" w:hAnsi="Times New Roman" w:cs="Times New Roman"/>
          <w:bCs/>
          <w:color w:val="000000"/>
          <w:sz w:val="28"/>
          <w:szCs w:val="28"/>
        </w:rPr>
        <w:t>а</w:t>
      </w:r>
      <w:r w:rsidRPr="00321906">
        <w:rPr>
          <w:rFonts w:ascii="Times New Roman" w:hAnsi="Times New Roman" w:cs="Times New Roman"/>
          <w:bCs/>
          <w:color w:val="000000"/>
          <w:sz w:val="28"/>
          <w:szCs w:val="28"/>
        </w:rPr>
        <w:t xml:space="preserve"> местного самоуправления </w:t>
      </w:r>
      <w:r>
        <w:rPr>
          <w:rFonts w:ascii="Times New Roman" w:hAnsi="Times New Roman" w:cs="Times New Roman"/>
          <w:bCs/>
          <w:color w:val="000000"/>
          <w:sz w:val="28"/>
          <w:szCs w:val="28"/>
        </w:rPr>
        <w:t xml:space="preserve">Полтавское сельское поселение Красноармейского района </w:t>
      </w:r>
      <w:r w:rsidRPr="00321906">
        <w:rPr>
          <w:rFonts w:ascii="Times New Roman" w:hAnsi="Times New Roman" w:cs="Times New Roman"/>
          <w:bCs/>
          <w:color w:val="000000"/>
          <w:sz w:val="28"/>
          <w:szCs w:val="28"/>
        </w:rPr>
        <w:t xml:space="preserve"> на коррупциогенность</w:t>
      </w:r>
    </w:p>
    <w:p w:rsidR="002F4B7D" w:rsidRPr="00A453FA" w:rsidRDefault="002F4B7D" w:rsidP="002F4B7D">
      <w:pPr>
        <w:autoSpaceDE w:val="0"/>
        <w:autoSpaceDN w:val="0"/>
        <w:adjustRightInd w:val="0"/>
        <w:spacing w:after="0" w:line="240" w:lineRule="auto"/>
        <w:jc w:val="both"/>
        <w:rPr>
          <w:rFonts w:ascii="Times New Roman" w:hAnsi="Times New Roman" w:cs="Times New Roman"/>
          <w:bCs/>
          <w:sz w:val="28"/>
          <w:szCs w:val="28"/>
        </w:rPr>
      </w:pPr>
    </w:p>
    <w:p w:rsidR="003E18DE" w:rsidRPr="00A5786C" w:rsidRDefault="003E18DE" w:rsidP="003E18DE">
      <w:pPr>
        <w:pStyle w:val="ConsNormal"/>
        <w:tabs>
          <w:tab w:val="left" w:pos="39"/>
          <w:tab w:val="left" w:pos="181"/>
        </w:tabs>
        <w:suppressAutoHyphens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5786C">
        <w:rPr>
          <w:rFonts w:ascii="Times New Roman" w:hAnsi="Times New Roman" w:cs="Times New Roman"/>
          <w:sz w:val="28"/>
          <w:szCs w:val="28"/>
        </w:rPr>
        <w:t>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C035FF" w:rsidRPr="003F5469" w:rsidRDefault="002F4B7D" w:rsidP="002F4B7D">
      <w:pPr>
        <w:autoSpaceDE w:val="0"/>
        <w:autoSpaceDN w:val="0"/>
        <w:adjustRightInd w:val="0"/>
        <w:spacing w:after="0" w:line="240" w:lineRule="auto"/>
        <w:jc w:val="both"/>
        <w:rPr>
          <w:rFonts w:ascii="Times New Roman" w:hAnsi="Times New Roman" w:cs="Times New Roman"/>
          <w:color w:val="C0504D" w:themeColor="accent2"/>
          <w:sz w:val="28"/>
          <w:szCs w:val="28"/>
        </w:rPr>
      </w:pPr>
      <w:r>
        <w:rPr>
          <w:rFonts w:ascii="Times New Roman" w:hAnsi="Times New Roman" w:cs="Times New Roman"/>
          <w:color w:val="000000"/>
          <w:sz w:val="28"/>
          <w:szCs w:val="28"/>
        </w:rPr>
        <w:t xml:space="preserve">      </w:t>
      </w:r>
      <w:r w:rsidR="003E18DE">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В соответствии со ст. 6</w:t>
      </w:r>
      <w:r w:rsidR="00A21E20">
        <w:rPr>
          <w:rFonts w:ascii="Times New Roman" w:hAnsi="Times New Roman" w:cs="Times New Roman"/>
          <w:color w:val="000000"/>
          <w:sz w:val="28"/>
          <w:szCs w:val="28"/>
        </w:rPr>
        <w:t>2</w:t>
      </w:r>
      <w:r w:rsidR="00C035FF" w:rsidRPr="00C035FF">
        <w:rPr>
          <w:rFonts w:ascii="Times New Roman" w:hAnsi="Times New Roman" w:cs="Times New Roman"/>
          <w:color w:val="000000"/>
          <w:sz w:val="28"/>
          <w:szCs w:val="28"/>
        </w:rPr>
        <w:t xml:space="preserve"> Устава </w:t>
      </w:r>
      <w:r w:rsidR="00A21E20">
        <w:rPr>
          <w:rFonts w:ascii="Times New Roman" w:hAnsi="Times New Roman" w:cs="Times New Roman"/>
          <w:color w:val="000000"/>
          <w:sz w:val="28"/>
          <w:szCs w:val="28"/>
        </w:rPr>
        <w:t xml:space="preserve">Полтавского сельского поселения </w:t>
      </w:r>
      <w:r w:rsidR="00C035FF" w:rsidRPr="00C035FF">
        <w:rPr>
          <w:rFonts w:ascii="Times New Roman" w:hAnsi="Times New Roman" w:cs="Times New Roman"/>
          <w:color w:val="000000"/>
          <w:sz w:val="28"/>
          <w:szCs w:val="28"/>
        </w:rPr>
        <w:t>муниципальные правовые акты публикуются в печатном</w:t>
      </w:r>
      <w:r w:rsidR="00A21E20">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средстве массовой информации</w:t>
      </w:r>
      <w:r w:rsidR="00763969">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 xml:space="preserve"> </w:t>
      </w:r>
      <w:r w:rsidR="00DB3021">
        <w:rPr>
          <w:rFonts w:ascii="Times New Roman" w:hAnsi="Times New Roman" w:cs="Times New Roman"/>
          <w:color w:val="000000"/>
          <w:sz w:val="28"/>
          <w:szCs w:val="28"/>
        </w:rPr>
        <w:t>районной газете «Голос правды»</w:t>
      </w:r>
      <w:r w:rsidR="00763969">
        <w:rPr>
          <w:rFonts w:ascii="Times New Roman" w:hAnsi="Times New Roman" w:cs="Times New Roman"/>
          <w:color w:val="000000"/>
          <w:sz w:val="28"/>
          <w:szCs w:val="28"/>
        </w:rPr>
        <w:t>)</w:t>
      </w:r>
      <w:r w:rsidR="00366288">
        <w:rPr>
          <w:rFonts w:ascii="Times New Roman" w:hAnsi="Times New Roman" w:cs="Times New Roman"/>
          <w:color w:val="000000"/>
          <w:sz w:val="28"/>
          <w:szCs w:val="28"/>
        </w:rPr>
        <w:t xml:space="preserve"> либо обнародуются</w:t>
      </w:r>
      <w:r w:rsidR="00C035FF" w:rsidRPr="00C035FF">
        <w:rPr>
          <w:rFonts w:ascii="Times New Roman" w:hAnsi="Times New Roman" w:cs="Times New Roman"/>
          <w:color w:val="000000"/>
          <w:sz w:val="28"/>
          <w:szCs w:val="28"/>
        </w:rPr>
        <w:t>.</w:t>
      </w:r>
      <w:r w:rsidR="00763969">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В 201</w:t>
      </w:r>
      <w:r w:rsidR="00763969">
        <w:rPr>
          <w:rFonts w:ascii="Times New Roman" w:hAnsi="Times New Roman" w:cs="Times New Roman"/>
          <w:color w:val="000000"/>
          <w:sz w:val="28"/>
          <w:szCs w:val="28"/>
        </w:rPr>
        <w:t>5</w:t>
      </w:r>
      <w:r w:rsidR="00C035FF" w:rsidRPr="00C035FF">
        <w:rPr>
          <w:rFonts w:ascii="Times New Roman" w:hAnsi="Times New Roman" w:cs="Times New Roman"/>
          <w:color w:val="000000"/>
          <w:sz w:val="28"/>
          <w:szCs w:val="28"/>
        </w:rPr>
        <w:t xml:space="preserve"> году опубликовано </w:t>
      </w:r>
      <w:r w:rsidR="00421831">
        <w:rPr>
          <w:rFonts w:ascii="Times New Roman" w:hAnsi="Times New Roman" w:cs="Times New Roman"/>
          <w:color w:val="000000"/>
          <w:sz w:val="28"/>
          <w:szCs w:val="28"/>
        </w:rPr>
        <w:t>5</w:t>
      </w:r>
      <w:r w:rsidR="00C035FF" w:rsidRPr="00CC6523">
        <w:rPr>
          <w:rFonts w:ascii="Times New Roman" w:hAnsi="Times New Roman" w:cs="Times New Roman"/>
          <w:color w:val="C0504D" w:themeColor="accent2"/>
          <w:sz w:val="28"/>
          <w:szCs w:val="28"/>
        </w:rPr>
        <w:t xml:space="preserve"> </w:t>
      </w:r>
      <w:r w:rsidR="00C035FF" w:rsidRPr="00C035FF">
        <w:rPr>
          <w:rFonts w:ascii="Times New Roman" w:hAnsi="Times New Roman" w:cs="Times New Roman"/>
          <w:color w:val="000000"/>
          <w:sz w:val="28"/>
          <w:szCs w:val="28"/>
        </w:rPr>
        <w:t xml:space="preserve">решений Совета </w:t>
      </w:r>
      <w:r w:rsidR="00CC6523">
        <w:rPr>
          <w:rFonts w:ascii="Times New Roman" w:hAnsi="Times New Roman" w:cs="Times New Roman"/>
          <w:color w:val="000000"/>
          <w:sz w:val="28"/>
          <w:szCs w:val="28"/>
        </w:rPr>
        <w:t>Полтавского сельского поселения</w:t>
      </w:r>
      <w:r w:rsidR="00421831">
        <w:rPr>
          <w:rFonts w:ascii="Times New Roman" w:hAnsi="Times New Roman" w:cs="Times New Roman"/>
          <w:color w:val="000000"/>
          <w:sz w:val="28"/>
          <w:szCs w:val="28"/>
        </w:rPr>
        <w:t xml:space="preserve"> и 15 постановлений администрации Полтавского сельского поселения</w:t>
      </w:r>
      <w:r w:rsidR="00C035FF" w:rsidRPr="00C035FF">
        <w:rPr>
          <w:rFonts w:ascii="Times New Roman" w:hAnsi="Times New Roman" w:cs="Times New Roman"/>
          <w:color w:val="000000"/>
          <w:sz w:val="28"/>
          <w:szCs w:val="28"/>
        </w:rPr>
        <w:t xml:space="preserve">, </w:t>
      </w:r>
      <w:r w:rsidR="00255BE6" w:rsidRPr="00255BE6">
        <w:rPr>
          <w:rFonts w:ascii="Times New Roman" w:hAnsi="Times New Roman" w:cs="Times New Roman"/>
          <w:sz w:val="28"/>
          <w:szCs w:val="28"/>
        </w:rPr>
        <w:t xml:space="preserve">58 </w:t>
      </w:r>
      <w:r w:rsidR="00255BE6">
        <w:rPr>
          <w:rFonts w:ascii="Times New Roman" w:hAnsi="Times New Roman" w:cs="Times New Roman"/>
          <w:color w:val="000000"/>
          <w:sz w:val="28"/>
          <w:szCs w:val="28"/>
        </w:rPr>
        <w:t xml:space="preserve">муниципальных правовых акта </w:t>
      </w:r>
      <w:r w:rsidR="00C035FF" w:rsidRPr="00C035FF">
        <w:rPr>
          <w:rFonts w:ascii="Times New Roman" w:hAnsi="Times New Roman" w:cs="Times New Roman"/>
          <w:color w:val="000000"/>
          <w:sz w:val="28"/>
          <w:szCs w:val="28"/>
        </w:rPr>
        <w:t xml:space="preserve"> администрации</w:t>
      </w:r>
      <w:r w:rsidR="00255BE6">
        <w:rPr>
          <w:rFonts w:ascii="Times New Roman" w:hAnsi="Times New Roman" w:cs="Times New Roman"/>
          <w:color w:val="000000"/>
          <w:sz w:val="28"/>
          <w:szCs w:val="28"/>
        </w:rPr>
        <w:t xml:space="preserve"> о</w:t>
      </w:r>
      <w:r w:rsidR="003F5469">
        <w:rPr>
          <w:rFonts w:ascii="Times New Roman" w:hAnsi="Times New Roman" w:cs="Times New Roman"/>
          <w:color w:val="000000"/>
          <w:sz w:val="28"/>
          <w:szCs w:val="28"/>
        </w:rPr>
        <w:t>бнародовано с составлением акта об обнародовании</w:t>
      </w:r>
      <w:r w:rsidR="00255BE6">
        <w:rPr>
          <w:rFonts w:ascii="Times New Roman" w:hAnsi="Times New Roman" w:cs="Times New Roman"/>
          <w:color w:val="000000"/>
          <w:sz w:val="28"/>
          <w:szCs w:val="28"/>
        </w:rPr>
        <w:t>.</w:t>
      </w:r>
    </w:p>
    <w:p w:rsidR="003F5469" w:rsidRDefault="003F5469" w:rsidP="003F5469">
      <w:pPr>
        <w:pStyle w:val="ConsPlusNormal"/>
        <w:ind w:firstLine="720"/>
        <w:jc w:val="both"/>
        <w:rPr>
          <w:sz w:val="28"/>
          <w:szCs w:val="28"/>
        </w:rPr>
      </w:pPr>
      <w:r>
        <w:rPr>
          <w:sz w:val="28"/>
          <w:szCs w:val="28"/>
        </w:rPr>
        <w:t>Э</w:t>
      </w:r>
      <w:r w:rsidRPr="00B82652">
        <w:rPr>
          <w:sz w:val="28"/>
          <w:szCs w:val="28"/>
        </w:rPr>
        <w:t>кспертиза нормативных правовых актов органа местного самоуправления проводится при мониторинге их применения.</w:t>
      </w:r>
      <w:r>
        <w:rPr>
          <w:sz w:val="28"/>
          <w:szCs w:val="28"/>
        </w:rPr>
        <w:t xml:space="preserve"> </w:t>
      </w:r>
      <w:r w:rsidRPr="00B82652">
        <w:rPr>
          <w:sz w:val="28"/>
          <w:szCs w:val="28"/>
        </w:rPr>
        <w:t xml:space="preserve">Мониторинг применения нормативных правовых актов органа местного самоуправления проводится структурными подразделениями администрации Полтавского </w:t>
      </w:r>
      <w:r w:rsidRPr="00B82652">
        <w:rPr>
          <w:sz w:val="28"/>
          <w:szCs w:val="28"/>
        </w:rPr>
        <w:lastRenderedPageBreak/>
        <w:t>сельского поселения Красноармейского района в соответствии с их компетенцией.</w:t>
      </w:r>
    </w:p>
    <w:p w:rsidR="003F5469" w:rsidRPr="00C035FF" w:rsidRDefault="003F5469" w:rsidP="003F5469">
      <w:pPr>
        <w:pStyle w:val="a3"/>
        <w:spacing w:before="0" w:beforeAutospacing="0" w:after="0" w:afterAutospacing="0"/>
        <w:jc w:val="both"/>
        <w:rPr>
          <w:color w:val="000000"/>
          <w:sz w:val="28"/>
          <w:szCs w:val="28"/>
        </w:rPr>
      </w:pPr>
      <w:r>
        <w:rPr>
          <w:color w:val="000000"/>
          <w:sz w:val="28"/>
          <w:szCs w:val="28"/>
        </w:rPr>
        <w:t xml:space="preserve">         </w:t>
      </w:r>
      <w:r w:rsidRPr="00523115">
        <w:rPr>
          <w:color w:val="000000"/>
          <w:sz w:val="28"/>
          <w:szCs w:val="28"/>
        </w:rPr>
        <w:t xml:space="preserve">Заключения </w:t>
      </w:r>
      <w:r w:rsidRPr="00523115">
        <w:rPr>
          <w:sz w:val="28"/>
          <w:szCs w:val="28"/>
        </w:rPr>
        <w:t>независимой экспертизы нормативных правовых актов администрации Полтавского сельского поселения на коррупциогенность</w:t>
      </w:r>
      <w:r>
        <w:rPr>
          <w:sz w:val="28"/>
          <w:szCs w:val="28"/>
        </w:rPr>
        <w:t xml:space="preserve">  не поступали.</w:t>
      </w:r>
    </w:p>
    <w:p w:rsidR="003F5469" w:rsidRPr="00B82652" w:rsidRDefault="003F5469" w:rsidP="003F5469">
      <w:pPr>
        <w:pStyle w:val="ConsPlusNormal"/>
        <w:ind w:firstLine="720"/>
        <w:jc w:val="both"/>
        <w:rPr>
          <w:sz w:val="28"/>
          <w:szCs w:val="28"/>
        </w:rPr>
      </w:pPr>
    </w:p>
    <w:p w:rsidR="00C035FF" w:rsidRPr="00F51BAF" w:rsidRDefault="00C035FF" w:rsidP="00C47C4F">
      <w:pPr>
        <w:autoSpaceDE w:val="0"/>
        <w:autoSpaceDN w:val="0"/>
        <w:adjustRightInd w:val="0"/>
        <w:spacing w:after="0" w:line="240" w:lineRule="auto"/>
        <w:jc w:val="center"/>
        <w:rPr>
          <w:rFonts w:ascii="Times New Roman" w:hAnsi="Times New Roman" w:cs="Times New Roman"/>
          <w:bCs/>
          <w:color w:val="000000"/>
          <w:sz w:val="28"/>
          <w:szCs w:val="28"/>
        </w:rPr>
      </w:pPr>
      <w:r w:rsidRPr="00F51BAF">
        <w:rPr>
          <w:rFonts w:ascii="Times New Roman" w:hAnsi="Times New Roman" w:cs="Times New Roman"/>
          <w:bCs/>
          <w:color w:val="000000"/>
          <w:sz w:val="28"/>
          <w:szCs w:val="28"/>
        </w:rPr>
        <w:t>Общественная экспертиза социально – значимых решений</w:t>
      </w:r>
    </w:p>
    <w:p w:rsidR="00F51BAF" w:rsidRPr="00321906" w:rsidRDefault="00F51BAF" w:rsidP="00F51BAF">
      <w:pPr>
        <w:autoSpaceDE w:val="0"/>
        <w:autoSpaceDN w:val="0"/>
        <w:adjustRightInd w:val="0"/>
        <w:spacing w:after="0" w:line="240" w:lineRule="auto"/>
        <w:jc w:val="center"/>
        <w:rPr>
          <w:rFonts w:ascii="Times New Roman" w:hAnsi="Times New Roman" w:cs="Times New Roman"/>
          <w:bCs/>
          <w:color w:val="000000"/>
          <w:sz w:val="28"/>
          <w:szCs w:val="28"/>
        </w:rPr>
      </w:pPr>
      <w:r w:rsidRPr="00321906">
        <w:rPr>
          <w:rFonts w:ascii="Times New Roman" w:hAnsi="Times New Roman" w:cs="Times New Roman"/>
          <w:bCs/>
          <w:color w:val="000000"/>
          <w:sz w:val="28"/>
          <w:szCs w:val="28"/>
        </w:rPr>
        <w:t>орган</w:t>
      </w:r>
      <w:r>
        <w:rPr>
          <w:rFonts w:ascii="Times New Roman" w:hAnsi="Times New Roman" w:cs="Times New Roman"/>
          <w:bCs/>
          <w:color w:val="000000"/>
          <w:sz w:val="28"/>
          <w:szCs w:val="28"/>
        </w:rPr>
        <w:t>а</w:t>
      </w:r>
      <w:r w:rsidRPr="00321906">
        <w:rPr>
          <w:rFonts w:ascii="Times New Roman" w:hAnsi="Times New Roman" w:cs="Times New Roman"/>
          <w:bCs/>
          <w:color w:val="000000"/>
          <w:sz w:val="28"/>
          <w:szCs w:val="28"/>
        </w:rPr>
        <w:t xml:space="preserve"> местного самоуправления </w:t>
      </w:r>
      <w:r>
        <w:rPr>
          <w:rFonts w:ascii="Times New Roman" w:hAnsi="Times New Roman" w:cs="Times New Roman"/>
          <w:bCs/>
          <w:color w:val="000000"/>
          <w:sz w:val="28"/>
          <w:szCs w:val="28"/>
        </w:rPr>
        <w:t xml:space="preserve">Полтавское сельское поселение Красноармейского района </w:t>
      </w:r>
      <w:r w:rsidRPr="00321906">
        <w:rPr>
          <w:rFonts w:ascii="Times New Roman" w:hAnsi="Times New Roman" w:cs="Times New Roman"/>
          <w:bCs/>
          <w:color w:val="000000"/>
          <w:sz w:val="28"/>
          <w:szCs w:val="28"/>
        </w:rPr>
        <w:t xml:space="preserve"> на коррупциогенность</w:t>
      </w:r>
    </w:p>
    <w:p w:rsidR="00F51BAF" w:rsidRPr="00A453FA" w:rsidRDefault="00F51BAF" w:rsidP="00F51BAF">
      <w:pPr>
        <w:autoSpaceDE w:val="0"/>
        <w:autoSpaceDN w:val="0"/>
        <w:adjustRightInd w:val="0"/>
        <w:spacing w:after="0" w:line="240" w:lineRule="auto"/>
        <w:jc w:val="both"/>
        <w:rPr>
          <w:rFonts w:ascii="Times New Roman" w:hAnsi="Times New Roman" w:cs="Times New Roman"/>
          <w:bCs/>
          <w:sz w:val="28"/>
          <w:szCs w:val="28"/>
        </w:rPr>
      </w:pPr>
    </w:p>
    <w:p w:rsidR="00A25AC8" w:rsidRDefault="00432BA7" w:rsidP="001471E6">
      <w:pPr>
        <w:autoSpaceDE w:val="0"/>
        <w:autoSpaceDN w:val="0"/>
        <w:adjustRightInd w:val="0"/>
        <w:spacing w:after="0" w:line="240" w:lineRule="auto"/>
        <w:jc w:val="both"/>
        <w:rPr>
          <w:rFonts w:ascii="Times New Roman" w:hAnsi="Times New Roman" w:cs="Times New Roman"/>
          <w:sz w:val="28"/>
          <w:szCs w:val="28"/>
        </w:rPr>
      </w:pPr>
      <w:r w:rsidRPr="00432BA7">
        <w:rPr>
          <w:rFonts w:ascii="Times New Roman" w:hAnsi="Times New Roman" w:cs="Times New Roman"/>
          <w:sz w:val="28"/>
          <w:szCs w:val="28"/>
        </w:rPr>
        <w:t xml:space="preserve">          </w:t>
      </w:r>
      <w:r w:rsidR="00E0744E" w:rsidRPr="00432BA7">
        <w:rPr>
          <w:rFonts w:ascii="Times New Roman" w:hAnsi="Times New Roman" w:cs="Times New Roman"/>
          <w:sz w:val="28"/>
          <w:szCs w:val="28"/>
        </w:rPr>
        <w:t>Общественная экспертиза</w:t>
      </w:r>
      <w:r w:rsidR="00A25AC8" w:rsidRPr="00432BA7">
        <w:rPr>
          <w:rFonts w:ascii="Times New Roman" w:hAnsi="Times New Roman" w:cs="Times New Roman"/>
          <w:sz w:val="28"/>
          <w:szCs w:val="28"/>
        </w:rPr>
        <w:t xml:space="preserve"> - независимый от органов государственной власти анализ социально значимых практик с точки зрения их соответствия общественному интересу. </w:t>
      </w:r>
      <w:r w:rsidRPr="00432BA7">
        <w:rPr>
          <w:rFonts w:ascii="Times New Roman" w:hAnsi="Times New Roman" w:cs="Times New Roman"/>
          <w:sz w:val="28"/>
          <w:szCs w:val="28"/>
        </w:rPr>
        <w:t xml:space="preserve">Общественная </w:t>
      </w:r>
      <w:r w:rsidR="00A25AC8" w:rsidRPr="00432BA7">
        <w:rPr>
          <w:rFonts w:ascii="Times New Roman" w:hAnsi="Times New Roman" w:cs="Times New Roman"/>
          <w:sz w:val="28"/>
          <w:szCs w:val="28"/>
        </w:rPr>
        <w:t xml:space="preserve"> экспертиза проводится в интересах граждан (структур гражданского общества), при этом последние рассматриваются как выразители интересов множества граждан</w:t>
      </w:r>
      <w:r w:rsidRPr="00432BA7">
        <w:rPr>
          <w:rFonts w:ascii="Times New Roman" w:hAnsi="Times New Roman" w:cs="Times New Roman"/>
          <w:sz w:val="28"/>
          <w:szCs w:val="28"/>
        </w:rPr>
        <w:t>.</w:t>
      </w:r>
    </w:p>
    <w:p w:rsidR="008701BC" w:rsidRPr="008701BC" w:rsidRDefault="008701BC" w:rsidP="00F1741A">
      <w:pPr>
        <w:autoSpaceDE w:val="0"/>
        <w:autoSpaceDN w:val="0"/>
        <w:adjustRightInd w:val="0"/>
        <w:spacing w:after="0" w:line="240" w:lineRule="auto"/>
        <w:rPr>
          <w:rFonts w:ascii="Times New Roman" w:hAnsi="Times New Roman" w:cs="Times New Roman"/>
          <w:b/>
          <w:bCs/>
          <w:color w:val="000000"/>
          <w:sz w:val="28"/>
          <w:szCs w:val="28"/>
        </w:rPr>
      </w:pPr>
      <w:r w:rsidRPr="008701BC">
        <w:rPr>
          <w:rFonts w:ascii="Times New Roman" w:hAnsi="Times New Roman" w:cs="Times New Roman"/>
          <w:sz w:val="28"/>
          <w:szCs w:val="28"/>
        </w:rPr>
        <w:t xml:space="preserve">          Общественная экспертиза </w:t>
      </w:r>
      <w:r w:rsidRPr="008701BC">
        <w:rPr>
          <w:rFonts w:ascii="Times New Roman" w:hAnsi="Times New Roman" w:cs="Times New Roman"/>
          <w:bCs/>
          <w:color w:val="000000"/>
          <w:sz w:val="28"/>
          <w:szCs w:val="28"/>
        </w:rPr>
        <w:t>социально – значимых решений</w:t>
      </w:r>
      <w:r w:rsidR="00F1741A">
        <w:rPr>
          <w:rFonts w:ascii="Times New Roman" w:hAnsi="Times New Roman" w:cs="Times New Roman"/>
          <w:bCs/>
          <w:color w:val="000000"/>
          <w:sz w:val="28"/>
          <w:szCs w:val="28"/>
        </w:rPr>
        <w:t xml:space="preserve"> </w:t>
      </w:r>
      <w:r w:rsidRPr="008701BC">
        <w:rPr>
          <w:rFonts w:ascii="Times New Roman" w:hAnsi="Times New Roman" w:cs="Times New Roman"/>
          <w:bCs/>
          <w:color w:val="000000"/>
          <w:sz w:val="28"/>
          <w:szCs w:val="28"/>
        </w:rPr>
        <w:t xml:space="preserve">органа </w:t>
      </w:r>
      <w:r w:rsidR="003A6E10">
        <w:rPr>
          <w:rFonts w:ascii="Times New Roman" w:hAnsi="Times New Roman" w:cs="Times New Roman"/>
          <w:bCs/>
          <w:color w:val="000000"/>
          <w:sz w:val="28"/>
          <w:szCs w:val="28"/>
        </w:rPr>
        <w:t>м</w:t>
      </w:r>
      <w:r w:rsidRPr="008701BC">
        <w:rPr>
          <w:rFonts w:ascii="Times New Roman" w:hAnsi="Times New Roman" w:cs="Times New Roman"/>
          <w:bCs/>
          <w:color w:val="000000"/>
          <w:sz w:val="28"/>
          <w:szCs w:val="28"/>
        </w:rPr>
        <w:t>естного самоуправления Полтавское сельское поселение</w:t>
      </w:r>
      <w:r w:rsidR="00F1741A">
        <w:rPr>
          <w:rFonts w:ascii="Times New Roman" w:hAnsi="Times New Roman" w:cs="Times New Roman"/>
          <w:bCs/>
          <w:color w:val="000000"/>
          <w:sz w:val="28"/>
          <w:szCs w:val="28"/>
        </w:rPr>
        <w:t xml:space="preserve"> не проводилась.</w:t>
      </w:r>
    </w:p>
    <w:p w:rsidR="000C4E67" w:rsidRDefault="00F1741A" w:rsidP="008701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01BC" w:rsidRPr="008701BC">
        <w:rPr>
          <w:rFonts w:ascii="Times New Roman" w:hAnsi="Times New Roman" w:cs="Times New Roman"/>
          <w:sz w:val="28"/>
          <w:szCs w:val="28"/>
        </w:rPr>
        <w:t>Наиболее актуальными препятствиями</w:t>
      </w:r>
      <w:r>
        <w:rPr>
          <w:rFonts w:ascii="Times New Roman" w:hAnsi="Times New Roman" w:cs="Times New Roman"/>
          <w:sz w:val="28"/>
          <w:szCs w:val="28"/>
        </w:rPr>
        <w:t xml:space="preserve"> для ее проведения</w:t>
      </w:r>
      <w:r w:rsidR="008701BC" w:rsidRPr="008701BC">
        <w:rPr>
          <w:rFonts w:ascii="Times New Roman" w:hAnsi="Times New Roman" w:cs="Times New Roman"/>
          <w:sz w:val="28"/>
          <w:szCs w:val="28"/>
        </w:rPr>
        <w:t xml:space="preserve"> являются:</w:t>
      </w:r>
      <w:r w:rsidR="008701BC" w:rsidRPr="008701BC">
        <w:rPr>
          <w:rFonts w:ascii="Times New Roman" w:hAnsi="Times New Roman" w:cs="Times New Roman"/>
          <w:sz w:val="28"/>
          <w:szCs w:val="28"/>
        </w:rPr>
        <w:br/>
      </w:r>
      <w:r>
        <w:rPr>
          <w:rFonts w:ascii="Times New Roman" w:hAnsi="Times New Roman" w:cs="Times New Roman"/>
          <w:sz w:val="28"/>
          <w:szCs w:val="28"/>
        </w:rPr>
        <w:t xml:space="preserve">         </w:t>
      </w:r>
      <w:r w:rsidR="003A6E10">
        <w:rPr>
          <w:rFonts w:ascii="Times New Roman" w:hAnsi="Times New Roman" w:cs="Times New Roman"/>
          <w:sz w:val="28"/>
          <w:szCs w:val="28"/>
        </w:rPr>
        <w:t>1) н</w:t>
      </w:r>
      <w:r w:rsidR="008701BC" w:rsidRPr="008701BC">
        <w:rPr>
          <w:rFonts w:ascii="Times New Roman" w:hAnsi="Times New Roman" w:cs="Times New Roman"/>
          <w:sz w:val="28"/>
          <w:szCs w:val="28"/>
        </w:rPr>
        <w:t>едостаточно разработанная законодательная база.</w:t>
      </w:r>
    </w:p>
    <w:p w:rsidR="000C4E67" w:rsidRDefault="000C4E67" w:rsidP="008701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94183">
        <w:rPr>
          <w:rFonts w:ascii="Times New Roman" w:hAnsi="Times New Roman" w:cs="Times New Roman"/>
          <w:sz w:val="28"/>
          <w:szCs w:val="28"/>
        </w:rPr>
        <w:t xml:space="preserve"> </w:t>
      </w:r>
      <w:r>
        <w:rPr>
          <w:rFonts w:ascii="Times New Roman" w:hAnsi="Times New Roman" w:cs="Times New Roman"/>
          <w:sz w:val="28"/>
          <w:szCs w:val="28"/>
        </w:rPr>
        <w:t xml:space="preserve">  2)</w:t>
      </w:r>
      <w:r w:rsidR="00894183">
        <w:rPr>
          <w:rFonts w:ascii="Times New Roman" w:hAnsi="Times New Roman" w:cs="Times New Roman"/>
          <w:sz w:val="28"/>
          <w:szCs w:val="28"/>
        </w:rPr>
        <w:t xml:space="preserve"> </w:t>
      </w:r>
      <w:r>
        <w:rPr>
          <w:rFonts w:ascii="Times New Roman" w:hAnsi="Times New Roman" w:cs="Times New Roman"/>
          <w:sz w:val="28"/>
          <w:szCs w:val="28"/>
        </w:rPr>
        <w:t>о</w:t>
      </w:r>
      <w:r w:rsidR="008701BC" w:rsidRPr="008701BC">
        <w:rPr>
          <w:rFonts w:ascii="Times New Roman" w:hAnsi="Times New Roman" w:cs="Times New Roman"/>
          <w:sz w:val="28"/>
          <w:szCs w:val="28"/>
        </w:rPr>
        <w:t>тсутствие у большинства некоммерческих организаций знаний и опыта в области проведения общественной экспертизы</w:t>
      </w:r>
      <w:r>
        <w:rPr>
          <w:rFonts w:ascii="Times New Roman" w:hAnsi="Times New Roman" w:cs="Times New Roman"/>
          <w:sz w:val="28"/>
          <w:szCs w:val="28"/>
        </w:rPr>
        <w:t>.</w:t>
      </w:r>
    </w:p>
    <w:p w:rsidR="00894183" w:rsidRDefault="00894183" w:rsidP="008701B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 н</w:t>
      </w:r>
      <w:r w:rsidR="008701BC" w:rsidRPr="008701BC">
        <w:rPr>
          <w:rFonts w:ascii="Times New Roman" w:hAnsi="Times New Roman" w:cs="Times New Roman"/>
          <w:sz w:val="28"/>
          <w:szCs w:val="28"/>
        </w:rPr>
        <w:t xml:space="preserve">едостаток опыта совместной деятельности у некоммерческих организаций и органов </w:t>
      </w:r>
      <w:r>
        <w:rPr>
          <w:rFonts w:ascii="Times New Roman" w:hAnsi="Times New Roman" w:cs="Times New Roman"/>
          <w:sz w:val="28"/>
          <w:szCs w:val="28"/>
        </w:rPr>
        <w:t>местного самоуправления</w:t>
      </w:r>
      <w:r w:rsidR="00122208">
        <w:rPr>
          <w:rFonts w:ascii="Times New Roman" w:hAnsi="Times New Roman" w:cs="Times New Roman"/>
          <w:sz w:val="28"/>
          <w:szCs w:val="28"/>
        </w:rPr>
        <w:t>.</w:t>
      </w:r>
    </w:p>
    <w:p w:rsidR="00A25AC8" w:rsidRDefault="00A25AC8" w:rsidP="001471E6">
      <w:pPr>
        <w:autoSpaceDE w:val="0"/>
        <w:autoSpaceDN w:val="0"/>
        <w:adjustRightInd w:val="0"/>
        <w:spacing w:after="0" w:line="240" w:lineRule="auto"/>
        <w:jc w:val="both"/>
        <w:rPr>
          <w:rFonts w:ascii="Times New Roman" w:hAnsi="Times New Roman" w:cs="Times New Roman"/>
          <w:b/>
          <w:bCs/>
          <w:color w:val="000000"/>
          <w:sz w:val="28"/>
          <w:szCs w:val="28"/>
        </w:rPr>
      </w:pPr>
    </w:p>
    <w:p w:rsidR="00C20BF6" w:rsidRDefault="00C035FF" w:rsidP="00721078">
      <w:pPr>
        <w:autoSpaceDE w:val="0"/>
        <w:autoSpaceDN w:val="0"/>
        <w:adjustRightInd w:val="0"/>
        <w:spacing w:after="0" w:line="240" w:lineRule="auto"/>
        <w:jc w:val="center"/>
        <w:rPr>
          <w:rFonts w:ascii="Times New Roman" w:hAnsi="Times New Roman" w:cs="Times New Roman"/>
          <w:bCs/>
          <w:color w:val="000000"/>
          <w:sz w:val="28"/>
          <w:szCs w:val="28"/>
        </w:rPr>
      </w:pPr>
      <w:r w:rsidRPr="00C20BF6">
        <w:rPr>
          <w:rFonts w:ascii="Times New Roman" w:hAnsi="Times New Roman" w:cs="Times New Roman"/>
          <w:bCs/>
          <w:color w:val="000000"/>
          <w:sz w:val="28"/>
          <w:szCs w:val="28"/>
        </w:rPr>
        <w:t>Экспертиза жалоб и обращений граждан</w:t>
      </w:r>
      <w:r w:rsidR="00C20BF6" w:rsidRPr="00C20BF6">
        <w:rPr>
          <w:rFonts w:ascii="Times New Roman" w:hAnsi="Times New Roman" w:cs="Times New Roman"/>
          <w:bCs/>
          <w:color w:val="000000"/>
          <w:sz w:val="28"/>
          <w:szCs w:val="28"/>
        </w:rPr>
        <w:t xml:space="preserve">, в том числе </w:t>
      </w:r>
      <w:r w:rsidRPr="00C20BF6">
        <w:rPr>
          <w:rFonts w:ascii="Times New Roman" w:hAnsi="Times New Roman" w:cs="Times New Roman"/>
          <w:bCs/>
          <w:color w:val="000000"/>
          <w:sz w:val="28"/>
          <w:szCs w:val="28"/>
        </w:rPr>
        <w:t xml:space="preserve"> по телефону</w:t>
      </w:r>
    </w:p>
    <w:p w:rsidR="00C035FF" w:rsidRPr="00C20BF6" w:rsidRDefault="00C035FF" w:rsidP="00721078">
      <w:pPr>
        <w:autoSpaceDE w:val="0"/>
        <w:autoSpaceDN w:val="0"/>
        <w:adjustRightInd w:val="0"/>
        <w:spacing w:after="0" w:line="240" w:lineRule="auto"/>
        <w:jc w:val="center"/>
        <w:rPr>
          <w:rFonts w:ascii="Times New Roman" w:hAnsi="Times New Roman" w:cs="Times New Roman"/>
          <w:bCs/>
          <w:color w:val="000000"/>
          <w:sz w:val="28"/>
          <w:szCs w:val="28"/>
        </w:rPr>
      </w:pPr>
      <w:r w:rsidRPr="00C20BF6">
        <w:rPr>
          <w:rFonts w:ascii="Times New Roman" w:hAnsi="Times New Roman" w:cs="Times New Roman"/>
          <w:bCs/>
          <w:color w:val="000000"/>
          <w:sz w:val="28"/>
          <w:szCs w:val="28"/>
        </w:rPr>
        <w:t xml:space="preserve"> «горячей линии</w:t>
      </w:r>
      <w:r w:rsidR="00C20BF6" w:rsidRPr="00C20BF6">
        <w:rPr>
          <w:rFonts w:ascii="Times New Roman" w:hAnsi="Times New Roman" w:cs="Times New Roman"/>
          <w:bCs/>
          <w:color w:val="000000"/>
          <w:sz w:val="28"/>
          <w:szCs w:val="28"/>
        </w:rPr>
        <w:t xml:space="preserve">» </w:t>
      </w:r>
      <w:r w:rsidRPr="00C20BF6">
        <w:rPr>
          <w:rFonts w:ascii="Times New Roman" w:hAnsi="Times New Roman" w:cs="Times New Roman"/>
          <w:bCs/>
          <w:color w:val="000000"/>
          <w:sz w:val="28"/>
          <w:szCs w:val="28"/>
        </w:rPr>
        <w:t>на наличие сведений о фактах коррупции</w:t>
      </w:r>
    </w:p>
    <w:p w:rsidR="00122208" w:rsidRPr="00C20BF6" w:rsidRDefault="00122208" w:rsidP="00721078">
      <w:pPr>
        <w:autoSpaceDE w:val="0"/>
        <w:autoSpaceDN w:val="0"/>
        <w:adjustRightInd w:val="0"/>
        <w:spacing w:after="0" w:line="240" w:lineRule="auto"/>
        <w:jc w:val="center"/>
        <w:rPr>
          <w:rFonts w:ascii="Times New Roman" w:hAnsi="Times New Roman" w:cs="Times New Roman"/>
          <w:bCs/>
          <w:color w:val="000000"/>
          <w:sz w:val="28"/>
          <w:szCs w:val="28"/>
        </w:rPr>
      </w:pPr>
    </w:p>
    <w:p w:rsidR="00C035FF" w:rsidRPr="00C035FF" w:rsidRDefault="00C20BF6" w:rsidP="009331C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В целях предотвращения коррупционных рисков при работе с входящей</w:t>
      </w:r>
    </w:p>
    <w:p w:rsidR="00C035FF" w:rsidRPr="00C035FF" w:rsidRDefault="00C035FF" w:rsidP="00493CC3">
      <w:pPr>
        <w:tabs>
          <w:tab w:val="left" w:pos="709"/>
        </w:tabs>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корреспонденцией, поступающей от физических и юридических лиц,</w:t>
      </w:r>
      <w:r w:rsidR="009331C5">
        <w:rPr>
          <w:rFonts w:ascii="Times New Roman" w:hAnsi="Times New Roman" w:cs="Times New Roman"/>
          <w:color w:val="000000"/>
          <w:sz w:val="28"/>
          <w:szCs w:val="28"/>
        </w:rPr>
        <w:t xml:space="preserve"> в администрации  осуществляется контроль </w:t>
      </w:r>
      <w:r w:rsidRPr="00C035FF">
        <w:rPr>
          <w:rFonts w:ascii="Times New Roman" w:hAnsi="Times New Roman" w:cs="Times New Roman"/>
          <w:color w:val="000000"/>
          <w:sz w:val="28"/>
          <w:szCs w:val="28"/>
        </w:rPr>
        <w:t>за соблюдением федерального законодательства</w:t>
      </w:r>
      <w:r w:rsidR="009331C5">
        <w:rPr>
          <w:rFonts w:ascii="Times New Roman" w:hAnsi="Times New Roman" w:cs="Times New Roman"/>
          <w:color w:val="000000"/>
          <w:sz w:val="28"/>
          <w:szCs w:val="28"/>
        </w:rPr>
        <w:t xml:space="preserve"> </w:t>
      </w:r>
      <w:r w:rsidRPr="00C035FF">
        <w:rPr>
          <w:rFonts w:ascii="Times New Roman" w:hAnsi="Times New Roman" w:cs="Times New Roman"/>
          <w:color w:val="000000"/>
          <w:sz w:val="28"/>
          <w:szCs w:val="28"/>
        </w:rPr>
        <w:t>(Федеральные законы от 2 мая 2006 г</w:t>
      </w:r>
      <w:r w:rsidR="009331C5">
        <w:rPr>
          <w:rFonts w:ascii="Times New Roman" w:hAnsi="Times New Roman" w:cs="Times New Roman"/>
          <w:color w:val="000000"/>
          <w:sz w:val="28"/>
          <w:szCs w:val="28"/>
        </w:rPr>
        <w:t>ода</w:t>
      </w:r>
      <w:r w:rsidRPr="00C035FF">
        <w:rPr>
          <w:rFonts w:ascii="Times New Roman" w:hAnsi="Times New Roman" w:cs="Times New Roman"/>
          <w:color w:val="000000"/>
          <w:sz w:val="28"/>
          <w:szCs w:val="28"/>
        </w:rPr>
        <w:t xml:space="preserve"> № 59-ФЗ «О порядке рассмотрения</w:t>
      </w:r>
      <w:r w:rsidR="009331C5">
        <w:rPr>
          <w:rFonts w:ascii="Times New Roman" w:hAnsi="Times New Roman" w:cs="Times New Roman"/>
          <w:color w:val="000000"/>
          <w:sz w:val="28"/>
          <w:szCs w:val="28"/>
        </w:rPr>
        <w:t xml:space="preserve"> </w:t>
      </w:r>
      <w:r w:rsidRPr="00C035FF">
        <w:rPr>
          <w:rFonts w:ascii="Times New Roman" w:hAnsi="Times New Roman" w:cs="Times New Roman"/>
          <w:color w:val="000000"/>
          <w:sz w:val="28"/>
          <w:szCs w:val="28"/>
        </w:rPr>
        <w:t>обращений граждан РФ», от 25</w:t>
      </w:r>
      <w:r w:rsidR="009331C5">
        <w:rPr>
          <w:rFonts w:ascii="Times New Roman" w:hAnsi="Times New Roman" w:cs="Times New Roman"/>
          <w:color w:val="000000"/>
          <w:sz w:val="28"/>
          <w:szCs w:val="28"/>
        </w:rPr>
        <w:t xml:space="preserve"> декабря </w:t>
      </w:r>
      <w:r w:rsidRPr="00C035FF">
        <w:rPr>
          <w:rFonts w:ascii="Times New Roman" w:hAnsi="Times New Roman" w:cs="Times New Roman"/>
          <w:color w:val="000000"/>
          <w:sz w:val="28"/>
          <w:szCs w:val="28"/>
        </w:rPr>
        <w:t xml:space="preserve">2008 </w:t>
      </w:r>
      <w:r w:rsidR="009331C5">
        <w:rPr>
          <w:rFonts w:ascii="Times New Roman" w:hAnsi="Times New Roman" w:cs="Times New Roman"/>
          <w:color w:val="000000"/>
          <w:sz w:val="28"/>
          <w:szCs w:val="28"/>
        </w:rPr>
        <w:t xml:space="preserve">года </w:t>
      </w:r>
      <w:r w:rsidRPr="00C035FF">
        <w:rPr>
          <w:rFonts w:ascii="Times New Roman" w:hAnsi="Times New Roman" w:cs="Times New Roman"/>
          <w:color w:val="000000"/>
          <w:sz w:val="28"/>
          <w:szCs w:val="28"/>
        </w:rPr>
        <w:t>№ 273-ФЗ «О противодействии</w:t>
      </w:r>
      <w:r w:rsidR="009331C5">
        <w:rPr>
          <w:rFonts w:ascii="Times New Roman" w:hAnsi="Times New Roman" w:cs="Times New Roman"/>
          <w:color w:val="000000"/>
          <w:sz w:val="28"/>
          <w:szCs w:val="28"/>
        </w:rPr>
        <w:t xml:space="preserve"> </w:t>
      </w:r>
      <w:r w:rsidRPr="00C035FF">
        <w:rPr>
          <w:rFonts w:ascii="Times New Roman" w:hAnsi="Times New Roman" w:cs="Times New Roman"/>
          <w:color w:val="000000"/>
          <w:sz w:val="28"/>
          <w:szCs w:val="28"/>
        </w:rPr>
        <w:t>коррупции»).</w:t>
      </w:r>
    </w:p>
    <w:p w:rsidR="006A275B" w:rsidRPr="00070F8A" w:rsidRDefault="00493CC3" w:rsidP="006A275B">
      <w:pPr>
        <w:autoSpaceDE w:val="0"/>
        <w:autoSpaceDN w:val="0"/>
        <w:adjustRightInd w:val="0"/>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w:t>
      </w:r>
      <w:r w:rsidR="00C035FF" w:rsidRPr="00070F8A">
        <w:rPr>
          <w:rFonts w:ascii="Times New Roman" w:hAnsi="Times New Roman" w:cs="Times New Roman"/>
          <w:sz w:val="28"/>
          <w:szCs w:val="28"/>
        </w:rPr>
        <w:t>В 201</w:t>
      </w:r>
      <w:r w:rsidRPr="00070F8A">
        <w:rPr>
          <w:rFonts w:ascii="Times New Roman" w:hAnsi="Times New Roman" w:cs="Times New Roman"/>
          <w:sz w:val="28"/>
          <w:szCs w:val="28"/>
        </w:rPr>
        <w:t>5</w:t>
      </w:r>
      <w:r w:rsidR="00C035FF" w:rsidRPr="00070F8A">
        <w:rPr>
          <w:rFonts w:ascii="Times New Roman" w:hAnsi="Times New Roman" w:cs="Times New Roman"/>
          <w:sz w:val="28"/>
          <w:szCs w:val="28"/>
        </w:rPr>
        <w:t xml:space="preserve"> году </w:t>
      </w:r>
      <w:r w:rsidRPr="00070F8A">
        <w:rPr>
          <w:rFonts w:ascii="Times New Roman" w:hAnsi="Times New Roman" w:cs="Times New Roman"/>
          <w:sz w:val="28"/>
          <w:szCs w:val="28"/>
        </w:rPr>
        <w:t>в администрацию поступило</w:t>
      </w:r>
      <w:r w:rsidR="00070F8A">
        <w:rPr>
          <w:rFonts w:ascii="Times New Roman" w:hAnsi="Times New Roman" w:cs="Times New Roman"/>
          <w:sz w:val="28"/>
          <w:szCs w:val="28"/>
        </w:rPr>
        <w:t xml:space="preserve"> </w:t>
      </w:r>
      <w:r w:rsidR="00070F8A" w:rsidRPr="00070F8A">
        <w:rPr>
          <w:rFonts w:ascii="Times New Roman" w:hAnsi="Times New Roman" w:cs="Times New Roman"/>
          <w:sz w:val="28"/>
          <w:szCs w:val="28"/>
        </w:rPr>
        <w:t>562</w:t>
      </w:r>
      <w:r w:rsidR="00070F8A">
        <w:rPr>
          <w:rFonts w:ascii="Times New Roman" w:hAnsi="Times New Roman" w:cs="Times New Roman"/>
          <w:sz w:val="28"/>
          <w:szCs w:val="28"/>
        </w:rPr>
        <w:t xml:space="preserve"> </w:t>
      </w:r>
      <w:r w:rsidR="009467BB" w:rsidRPr="00070F8A">
        <w:rPr>
          <w:rFonts w:ascii="Times New Roman" w:hAnsi="Times New Roman" w:cs="Times New Roman"/>
          <w:sz w:val="28"/>
          <w:szCs w:val="28"/>
        </w:rPr>
        <w:t>обращени</w:t>
      </w:r>
      <w:r w:rsidR="00070F8A" w:rsidRPr="00070F8A">
        <w:rPr>
          <w:rFonts w:ascii="Times New Roman" w:hAnsi="Times New Roman" w:cs="Times New Roman"/>
          <w:sz w:val="28"/>
          <w:szCs w:val="28"/>
        </w:rPr>
        <w:t>я</w:t>
      </w:r>
      <w:r w:rsidR="009467BB" w:rsidRPr="00070F8A">
        <w:rPr>
          <w:rFonts w:ascii="Times New Roman" w:hAnsi="Times New Roman" w:cs="Times New Roman"/>
          <w:sz w:val="28"/>
          <w:szCs w:val="28"/>
        </w:rPr>
        <w:t xml:space="preserve"> граждан, в том числе</w:t>
      </w:r>
      <w:r w:rsidR="00070F8A" w:rsidRPr="00070F8A">
        <w:rPr>
          <w:rFonts w:ascii="Times New Roman" w:hAnsi="Times New Roman" w:cs="Times New Roman"/>
          <w:sz w:val="28"/>
          <w:szCs w:val="28"/>
        </w:rPr>
        <w:t xml:space="preserve"> 355</w:t>
      </w:r>
      <w:r w:rsidR="009467BB" w:rsidRPr="00070F8A">
        <w:rPr>
          <w:rFonts w:ascii="Times New Roman" w:hAnsi="Times New Roman" w:cs="Times New Roman"/>
          <w:sz w:val="28"/>
          <w:szCs w:val="28"/>
        </w:rPr>
        <w:t>_</w:t>
      </w:r>
      <w:r w:rsidRPr="00070F8A">
        <w:rPr>
          <w:rFonts w:ascii="Times New Roman" w:hAnsi="Times New Roman" w:cs="Times New Roman"/>
          <w:sz w:val="28"/>
          <w:szCs w:val="28"/>
        </w:rPr>
        <w:t>письменных</w:t>
      </w:r>
      <w:r w:rsidR="00070F8A" w:rsidRPr="00070F8A">
        <w:rPr>
          <w:rFonts w:ascii="Times New Roman" w:hAnsi="Times New Roman" w:cs="Times New Roman"/>
          <w:sz w:val="28"/>
          <w:szCs w:val="28"/>
        </w:rPr>
        <w:t>; 25 обращений поступило по телефону</w:t>
      </w:r>
      <w:r w:rsidR="00CC4FE5" w:rsidRPr="00070F8A">
        <w:rPr>
          <w:rFonts w:ascii="Times New Roman" w:hAnsi="Times New Roman" w:cs="Times New Roman"/>
          <w:sz w:val="28"/>
          <w:szCs w:val="28"/>
        </w:rPr>
        <w:t xml:space="preserve"> «горячей линии»</w:t>
      </w:r>
      <w:r w:rsidR="00070F8A" w:rsidRPr="00070F8A">
        <w:rPr>
          <w:rFonts w:ascii="Times New Roman" w:hAnsi="Times New Roman" w:cs="Times New Roman"/>
          <w:sz w:val="28"/>
          <w:szCs w:val="28"/>
        </w:rPr>
        <w:t xml:space="preserve">; 147 </w:t>
      </w:r>
      <w:r w:rsidR="00E36370" w:rsidRPr="00070F8A">
        <w:rPr>
          <w:rFonts w:ascii="Times New Roman" w:hAnsi="Times New Roman" w:cs="Times New Roman"/>
          <w:sz w:val="28"/>
          <w:szCs w:val="28"/>
        </w:rPr>
        <w:t xml:space="preserve"> граждан </w:t>
      </w:r>
      <w:r w:rsidR="00CC4FE5" w:rsidRPr="00070F8A">
        <w:rPr>
          <w:rFonts w:ascii="Times New Roman" w:hAnsi="Times New Roman" w:cs="Times New Roman"/>
          <w:sz w:val="28"/>
          <w:szCs w:val="28"/>
        </w:rPr>
        <w:t>принято на личном приеме главой</w:t>
      </w:r>
      <w:r w:rsidR="00070F8A">
        <w:rPr>
          <w:rFonts w:ascii="Times New Roman" w:hAnsi="Times New Roman" w:cs="Times New Roman"/>
          <w:sz w:val="28"/>
          <w:szCs w:val="28"/>
        </w:rPr>
        <w:t xml:space="preserve"> сельского поселения</w:t>
      </w:r>
      <w:r w:rsidR="006A275B" w:rsidRPr="00070F8A">
        <w:rPr>
          <w:rFonts w:ascii="Times New Roman" w:hAnsi="Times New Roman" w:cs="Times New Roman"/>
          <w:sz w:val="28"/>
          <w:szCs w:val="28"/>
        </w:rPr>
        <w:t>.</w:t>
      </w:r>
    </w:p>
    <w:p w:rsidR="00C035FF" w:rsidRDefault="006A275B" w:rsidP="009331C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 xml:space="preserve"> Сведений о</w:t>
      </w: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коррупционных фактах или иных правонарушениях, совершенных</w:t>
      </w: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муниципальными служащими, а также информации о фактах коррупции в</w:t>
      </w: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иных сферах деятельности не поступало.</w:t>
      </w:r>
    </w:p>
    <w:p w:rsidR="00DD4855" w:rsidRDefault="00DD4855" w:rsidP="009331C5">
      <w:pPr>
        <w:autoSpaceDE w:val="0"/>
        <w:autoSpaceDN w:val="0"/>
        <w:adjustRightInd w:val="0"/>
        <w:spacing w:after="0" w:line="240" w:lineRule="auto"/>
        <w:jc w:val="both"/>
        <w:rPr>
          <w:rFonts w:ascii="Times New Roman" w:hAnsi="Times New Roman" w:cs="Times New Roman"/>
          <w:color w:val="000000"/>
          <w:sz w:val="28"/>
          <w:szCs w:val="28"/>
        </w:rPr>
      </w:pPr>
    </w:p>
    <w:p w:rsidR="00DD4855" w:rsidRDefault="00DD4855" w:rsidP="00DD4855">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A06EEE">
        <w:rPr>
          <w:rFonts w:ascii="Times New Roman" w:hAnsi="Times New Roman" w:cs="Times New Roman"/>
          <w:sz w:val="28"/>
          <w:szCs w:val="28"/>
        </w:rPr>
        <w:t>ониторинг восприятия уровня коррупции в администрации</w:t>
      </w:r>
    </w:p>
    <w:p w:rsidR="00DD4855" w:rsidRPr="00A06EEE" w:rsidRDefault="00DD4855" w:rsidP="00DD4855">
      <w:pPr>
        <w:tabs>
          <w:tab w:val="left" w:pos="851"/>
        </w:tabs>
        <w:spacing w:after="0" w:line="240" w:lineRule="auto"/>
        <w:jc w:val="center"/>
        <w:rPr>
          <w:rFonts w:ascii="Times New Roman" w:hAnsi="Times New Roman" w:cs="Times New Roman"/>
          <w:sz w:val="28"/>
          <w:szCs w:val="28"/>
        </w:rPr>
      </w:pPr>
      <w:r w:rsidRPr="00A06EEE">
        <w:rPr>
          <w:rFonts w:ascii="Times New Roman" w:hAnsi="Times New Roman" w:cs="Times New Roman"/>
          <w:sz w:val="28"/>
        </w:rPr>
        <w:t>Полтавского сельского поселения</w:t>
      </w:r>
    </w:p>
    <w:p w:rsidR="00DD4855" w:rsidRDefault="00DD4855" w:rsidP="00DD4855">
      <w:pPr>
        <w:pStyle w:val="a3"/>
        <w:shd w:val="clear" w:color="auto" w:fill="FFFFFF"/>
        <w:spacing w:before="0" w:beforeAutospacing="0" w:after="0" w:afterAutospacing="0"/>
        <w:jc w:val="center"/>
        <w:rPr>
          <w:rStyle w:val="apple-converted-space"/>
          <w:color w:val="000000"/>
          <w:sz w:val="28"/>
          <w:szCs w:val="28"/>
        </w:rPr>
      </w:pPr>
    </w:p>
    <w:p w:rsidR="00DD4855" w:rsidRPr="00E74C80" w:rsidRDefault="00DD4855" w:rsidP="00DD4855">
      <w:pPr>
        <w:spacing w:after="0" w:line="240" w:lineRule="auto"/>
        <w:ind w:firstLine="491"/>
        <w:jc w:val="both"/>
        <w:rPr>
          <w:rFonts w:ascii="Times New Roman" w:eastAsia="Times New Roman" w:hAnsi="Times New Roman" w:cs="Times New Roman"/>
          <w:sz w:val="28"/>
          <w:szCs w:val="28"/>
        </w:rPr>
      </w:pPr>
      <w:r w:rsidRPr="00E74C80">
        <w:rPr>
          <w:rStyle w:val="apple-converted-space"/>
          <w:rFonts w:ascii="Times New Roman" w:hAnsi="Times New Roman" w:cs="Times New Roman"/>
          <w:color w:val="000000"/>
          <w:sz w:val="28"/>
          <w:szCs w:val="28"/>
        </w:rPr>
        <w:t xml:space="preserve"> </w:t>
      </w:r>
      <w:r>
        <w:rPr>
          <w:rStyle w:val="apple-converted-space"/>
          <w:rFonts w:ascii="Times New Roman" w:hAnsi="Times New Roman" w:cs="Times New Roman"/>
          <w:color w:val="000000"/>
          <w:sz w:val="28"/>
          <w:szCs w:val="28"/>
        </w:rPr>
        <w:t>С целью м</w:t>
      </w:r>
      <w:r w:rsidRPr="00E74C80">
        <w:rPr>
          <w:rFonts w:ascii="Times New Roman" w:eastAsia="Times New Roman" w:hAnsi="Times New Roman" w:cs="Times New Roman"/>
          <w:sz w:val="28"/>
          <w:szCs w:val="28"/>
        </w:rPr>
        <w:t>ониторинг</w:t>
      </w:r>
      <w:r>
        <w:rPr>
          <w:rFonts w:ascii="Times New Roman" w:hAnsi="Times New Roman" w:cs="Times New Roman"/>
          <w:sz w:val="28"/>
          <w:szCs w:val="28"/>
        </w:rPr>
        <w:t>а</w:t>
      </w:r>
      <w:r w:rsidRPr="00E74C80">
        <w:rPr>
          <w:rFonts w:ascii="Times New Roman" w:eastAsia="Times New Roman" w:hAnsi="Times New Roman" w:cs="Times New Roman"/>
          <w:sz w:val="28"/>
          <w:szCs w:val="28"/>
        </w:rPr>
        <w:t xml:space="preserve"> восприятия  уровня коррупции </w:t>
      </w:r>
      <w:r>
        <w:rPr>
          <w:rFonts w:ascii="Times New Roman" w:hAnsi="Times New Roman" w:cs="Times New Roman"/>
          <w:sz w:val="28"/>
          <w:szCs w:val="28"/>
        </w:rPr>
        <w:t xml:space="preserve"> в администрации Полтавского сельского поселения  среди работников  </w:t>
      </w:r>
      <w:r w:rsidRPr="00E74C80">
        <w:rPr>
          <w:rFonts w:ascii="Times New Roman" w:eastAsia="Times New Roman" w:hAnsi="Times New Roman" w:cs="Times New Roman"/>
          <w:sz w:val="28"/>
          <w:szCs w:val="28"/>
        </w:rPr>
        <w:t>проводи</w:t>
      </w:r>
      <w:r>
        <w:rPr>
          <w:rFonts w:ascii="Times New Roman" w:hAnsi="Times New Roman" w:cs="Times New Roman"/>
          <w:sz w:val="28"/>
          <w:szCs w:val="28"/>
        </w:rPr>
        <w:t>л</w:t>
      </w:r>
      <w:r w:rsidRPr="00E74C80">
        <w:rPr>
          <w:rFonts w:ascii="Times New Roman" w:eastAsia="Times New Roman" w:hAnsi="Times New Roman" w:cs="Times New Roman"/>
          <w:sz w:val="28"/>
          <w:szCs w:val="28"/>
        </w:rPr>
        <w:t xml:space="preserve">ся </w:t>
      </w:r>
      <w:r>
        <w:rPr>
          <w:rFonts w:ascii="Times New Roman" w:hAnsi="Times New Roman" w:cs="Times New Roman"/>
          <w:sz w:val="28"/>
          <w:szCs w:val="28"/>
        </w:rPr>
        <w:t xml:space="preserve">анонимный социологический опрос </w:t>
      </w:r>
      <w:r w:rsidRPr="00E74C80">
        <w:rPr>
          <w:rFonts w:ascii="Times New Roman" w:eastAsia="Times New Roman" w:hAnsi="Times New Roman" w:cs="Times New Roman"/>
          <w:sz w:val="28"/>
          <w:szCs w:val="28"/>
        </w:rPr>
        <w:t>в целях</w:t>
      </w:r>
      <w:r>
        <w:rPr>
          <w:rFonts w:ascii="Times New Roman" w:hAnsi="Times New Roman" w:cs="Times New Roman"/>
          <w:sz w:val="28"/>
          <w:szCs w:val="28"/>
        </w:rPr>
        <w:t xml:space="preserve"> </w:t>
      </w:r>
      <w:r w:rsidRPr="00E74C80">
        <w:rPr>
          <w:rFonts w:ascii="Times New Roman" w:eastAsia="Times New Roman" w:hAnsi="Times New Roman" w:cs="Times New Roman"/>
          <w:sz w:val="28"/>
          <w:szCs w:val="28"/>
        </w:rPr>
        <w:t xml:space="preserve"> оценки восприятия уровня коррупции</w:t>
      </w:r>
      <w:r>
        <w:rPr>
          <w:rFonts w:ascii="Times New Roman" w:hAnsi="Times New Roman" w:cs="Times New Roman"/>
          <w:sz w:val="28"/>
          <w:szCs w:val="28"/>
        </w:rPr>
        <w:t xml:space="preserve"> в </w:t>
      </w:r>
      <w:r>
        <w:rPr>
          <w:rFonts w:ascii="Times New Roman" w:hAnsi="Times New Roman" w:cs="Times New Roman"/>
          <w:sz w:val="28"/>
          <w:szCs w:val="28"/>
        </w:rPr>
        <w:lastRenderedPageBreak/>
        <w:t xml:space="preserve">администрации, </w:t>
      </w:r>
      <w:r w:rsidRPr="00E74C80">
        <w:rPr>
          <w:rFonts w:ascii="Times New Roman" w:eastAsia="Times New Roman" w:hAnsi="Times New Roman" w:cs="Times New Roman"/>
          <w:sz w:val="28"/>
          <w:szCs w:val="28"/>
        </w:rPr>
        <w:t xml:space="preserve"> оценки результативности и эффективности мер и программ по противодействию коррупции</w:t>
      </w:r>
      <w:r>
        <w:rPr>
          <w:rFonts w:ascii="Times New Roman" w:hAnsi="Times New Roman" w:cs="Times New Roman"/>
          <w:sz w:val="28"/>
          <w:szCs w:val="28"/>
        </w:rPr>
        <w:t>. В социологическом опросе посредством  анонимного заполнения анкеты  приняло участие 20 муниципальных служащих администрации Полтавского сельского поселения.</w:t>
      </w:r>
    </w:p>
    <w:p w:rsidR="00DD4855" w:rsidRPr="00070F8A" w:rsidRDefault="00DD4855" w:rsidP="00DD4855">
      <w:pPr>
        <w:autoSpaceDE w:val="0"/>
        <w:autoSpaceDN w:val="0"/>
        <w:adjustRightInd w:val="0"/>
        <w:spacing w:after="0" w:line="240" w:lineRule="auto"/>
        <w:jc w:val="both"/>
        <w:rPr>
          <w:rFonts w:ascii="Times New Roman" w:hAnsi="Times New Roman" w:cs="Times New Roman"/>
          <w:sz w:val="28"/>
          <w:szCs w:val="28"/>
        </w:rPr>
      </w:pPr>
      <w:r w:rsidRPr="00070F8A">
        <w:rPr>
          <w:rFonts w:ascii="Times New Roman" w:hAnsi="Times New Roman" w:cs="Times New Roman"/>
          <w:sz w:val="28"/>
          <w:szCs w:val="28"/>
        </w:rPr>
        <w:t xml:space="preserve">         Результаты анкетирования показали, что </w:t>
      </w:r>
      <w:r w:rsidR="001D3A3B" w:rsidRPr="00070F8A">
        <w:rPr>
          <w:rFonts w:ascii="Times New Roman" w:hAnsi="Times New Roman" w:cs="Times New Roman"/>
          <w:sz w:val="28"/>
          <w:szCs w:val="28"/>
        </w:rPr>
        <w:t xml:space="preserve">муниципальные служащие имеют свою </w:t>
      </w:r>
      <w:r w:rsidR="009F2C09" w:rsidRPr="00070F8A">
        <w:rPr>
          <w:rFonts w:ascii="Times New Roman" w:hAnsi="Times New Roman" w:cs="Times New Roman"/>
          <w:sz w:val="28"/>
          <w:szCs w:val="28"/>
        </w:rPr>
        <w:t>оценку основных причин существующей коррупции и уровня коррупции, правильно  оценивают коррупционные риски. Случа</w:t>
      </w:r>
      <w:r w:rsidR="00070F8A" w:rsidRPr="00070F8A">
        <w:rPr>
          <w:rFonts w:ascii="Times New Roman" w:hAnsi="Times New Roman" w:cs="Times New Roman"/>
          <w:sz w:val="28"/>
          <w:szCs w:val="28"/>
        </w:rPr>
        <w:t>и</w:t>
      </w:r>
      <w:r w:rsidR="009F2C09" w:rsidRPr="00070F8A">
        <w:rPr>
          <w:rFonts w:ascii="Times New Roman" w:hAnsi="Times New Roman" w:cs="Times New Roman"/>
          <w:sz w:val="28"/>
          <w:szCs w:val="28"/>
        </w:rPr>
        <w:t xml:space="preserve"> возникновения коррупционных ситуаций </w:t>
      </w:r>
      <w:r w:rsidR="00070F8A" w:rsidRPr="00070F8A">
        <w:rPr>
          <w:rFonts w:ascii="Times New Roman" w:hAnsi="Times New Roman" w:cs="Times New Roman"/>
          <w:sz w:val="28"/>
          <w:szCs w:val="28"/>
        </w:rPr>
        <w:t xml:space="preserve"> и случаев заключения коррупционных сделок в органе местного самоуправления в 2015 году  респондентам не известны.</w:t>
      </w:r>
    </w:p>
    <w:p w:rsidR="00DD4855" w:rsidRDefault="00DD4855" w:rsidP="00DD4855">
      <w:pPr>
        <w:autoSpaceDE w:val="0"/>
        <w:autoSpaceDN w:val="0"/>
        <w:adjustRightInd w:val="0"/>
        <w:spacing w:after="0" w:line="240" w:lineRule="auto"/>
        <w:jc w:val="both"/>
        <w:rPr>
          <w:rFonts w:ascii="Times New Roman" w:hAnsi="Times New Roman" w:cs="Times New Roman"/>
          <w:color w:val="000000"/>
          <w:sz w:val="28"/>
          <w:szCs w:val="28"/>
        </w:rPr>
      </w:pPr>
    </w:p>
    <w:p w:rsidR="00545F9B" w:rsidRPr="00DD4855" w:rsidRDefault="00545F9B" w:rsidP="00545F9B">
      <w:pPr>
        <w:autoSpaceDE w:val="0"/>
        <w:autoSpaceDN w:val="0"/>
        <w:adjustRightInd w:val="0"/>
        <w:spacing w:after="0" w:line="240" w:lineRule="auto"/>
        <w:jc w:val="center"/>
        <w:rPr>
          <w:rFonts w:ascii="Times New Roman" w:hAnsi="Times New Roman" w:cs="Times New Roman"/>
          <w:bCs/>
          <w:color w:val="000000"/>
          <w:sz w:val="28"/>
          <w:szCs w:val="28"/>
        </w:rPr>
      </w:pPr>
      <w:r w:rsidRPr="00DD4855">
        <w:rPr>
          <w:rFonts w:ascii="Times New Roman" w:hAnsi="Times New Roman" w:cs="Times New Roman"/>
          <w:bCs/>
          <w:color w:val="000000"/>
          <w:sz w:val="28"/>
          <w:szCs w:val="28"/>
        </w:rPr>
        <w:t>Статистические наблюдения за уровнем регистрируемых</w:t>
      </w:r>
    </w:p>
    <w:p w:rsidR="00545F9B" w:rsidRPr="00DD4855" w:rsidRDefault="00545F9B" w:rsidP="00545F9B">
      <w:pPr>
        <w:autoSpaceDE w:val="0"/>
        <w:autoSpaceDN w:val="0"/>
        <w:adjustRightInd w:val="0"/>
        <w:spacing w:after="0" w:line="240" w:lineRule="auto"/>
        <w:jc w:val="center"/>
        <w:rPr>
          <w:rFonts w:ascii="Times New Roman" w:hAnsi="Times New Roman" w:cs="Times New Roman"/>
          <w:bCs/>
          <w:color w:val="000000"/>
          <w:sz w:val="28"/>
          <w:szCs w:val="28"/>
        </w:rPr>
      </w:pPr>
      <w:r w:rsidRPr="00DD4855">
        <w:rPr>
          <w:rFonts w:ascii="Times New Roman" w:hAnsi="Times New Roman" w:cs="Times New Roman"/>
          <w:bCs/>
          <w:color w:val="000000"/>
          <w:sz w:val="28"/>
          <w:szCs w:val="28"/>
        </w:rPr>
        <w:t>коррупционных правонарушений</w:t>
      </w:r>
    </w:p>
    <w:p w:rsidR="00545F9B" w:rsidRPr="00C035FF" w:rsidRDefault="00545F9B" w:rsidP="00545F9B">
      <w:pPr>
        <w:autoSpaceDE w:val="0"/>
        <w:autoSpaceDN w:val="0"/>
        <w:adjustRightInd w:val="0"/>
        <w:spacing w:after="0" w:line="240" w:lineRule="auto"/>
        <w:jc w:val="center"/>
        <w:rPr>
          <w:rFonts w:ascii="Times New Roman" w:hAnsi="Times New Roman" w:cs="Times New Roman"/>
          <w:b/>
          <w:bCs/>
          <w:color w:val="000000"/>
          <w:sz w:val="28"/>
          <w:szCs w:val="28"/>
        </w:rPr>
      </w:pPr>
    </w:p>
    <w:p w:rsidR="00762DDA" w:rsidRDefault="00EF1D5D" w:rsidP="00EF1D5D">
      <w:pPr>
        <w:autoSpaceDE w:val="0"/>
        <w:autoSpaceDN w:val="0"/>
        <w:adjustRightInd w:val="0"/>
        <w:spacing w:after="0" w:line="240" w:lineRule="auto"/>
        <w:jc w:val="both"/>
      </w:pPr>
      <w:r w:rsidRPr="00762DDA">
        <w:rPr>
          <w:rFonts w:ascii="Times New Roman" w:hAnsi="Times New Roman" w:cs="Times New Roman"/>
          <w:color w:val="000000"/>
          <w:sz w:val="28"/>
          <w:szCs w:val="28"/>
        </w:rPr>
        <w:t xml:space="preserve">      </w:t>
      </w:r>
      <w:r w:rsidR="00762DDA" w:rsidRPr="00762DDA">
        <w:rPr>
          <w:rFonts w:ascii="Times New Roman" w:hAnsi="Times New Roman" w:cs="Times New Roman"/>
          <w:sz w:val="28"/>
          <w:szCs w:val="28"/>
        </w:rPr>
        <w:t>Ежегодно на территории Краснодарского края, в том числе и на территории Красноармейского района, совершаются преступления коррупционной направленности</w:t>
      </w:r>
      <w:r w:rsidR="00762DDA">
        <w:t xml:space="preserve">. </w:t>
      </w:r>
      <w:r w:rsidRPr="00C035FF">
        <w:rPr>
          <w:rFonts w:ascii="Times New Roman" w:hAnsi="Times New Roman" w:cs="Times New Roman"/>
          <w:color w:val="000000"/>
          <w:sz w:val="28"/>
          <w:szCs w:val="28"/>
        </w:rPr>
        <w:t xml:space="preserve">Изучение материалов, </w:t>
      </w:r>
      <w:r>
        <w:rPr>
          <w:rFonts w:ascii="Times New Roman" w:hAnsi="Times New Roman" w:cs="Times New Roman"/>
          <w:color w:val="000000"/>
          <w:sz w:val="28"/>
          <w:szCs w:val="28"/>
        </w:rPr>
        <w:t>размещенных в открытых источниках информации</w:t>
      </w:r>
      <w:r w:rsidRPr="00C035FF">
        <w:rPr>
          <w:rFonts w:ascii="Times New Roman" w:hAnsi="Times New Roman" w:cs="Times New Roman"/>
          <w:color w:val="000000"/>
          <w:sz w:val="28"/>
          <w:szCs w:val="28"/>
        </w:rPr>
        <w:t>, свидетельствует о</w:t>
      </w:r>
      <w:r>
        <w:rPr>
          <w:rFonts w:ascii="Times New Roman" w:hAnsi="Times New Roman" w:cs="Times New Roman"/>
          <w:color w:val="000000"/>
          <w:sz w:val="28"/>
          <w:szCs w:val="28"/>
        </w:rPr>
        <w:t xml:space="preserve"> </w:t>
      </w:r>
      <w:r w:rsidRPr="00C035FF">
        <w:rPr>
          <w:rFonts w:ascii="Times New Roman" w:hAnsi="Times New Roman" w:cs="Times New Roman"/>
          <w:color w:val="000000"/>
          <w:sz w:val="28"/>
          <w:szCs w:val="28"/>
        </w:rPr>
        <w:t>последовательной работе по выявлению и пресечению коррупционных</w:t>
      </w:r>
      <w:r>
        <w:rPr>
          <w:rFonts w:ascii="Times New Roman" w:hAnsi="Times New Roman" w:cs="Times New Roman"/>
          <w:color w:val="000000"/>
          <w:sz w:val="28"/>
          <w:szCs w:val="28"/>
        </w:rPr>
        <w:t xml:space="preserve"> </w:t>
      </w:r>
      <w:r w:rsidRPr="00C035FF">
        <w:rPr>
          <w:rFonts w:ascii="Times New Roman" w:hAnsi="Times New Roman" w:cs="Times New Roman"/>
          <w:color w:val="000000"/>
          <w:sz w:val="28"/>
          <w:szCs w:val="28"/>
        </w:rPr>
        <w:t>правонарушений</w:t>
      </w:r>
      <w:r w:rsidR="00046C48">
        <w:t>.</w:t>
      </w:r>
    </w:p>
    <w:p w:rsidR="00262225" w:rsidRDefault="00762DDA" w:rsidP="00EF1D5D">
      <w:pPr>
        <w:autoSpaceDE w:val="0"/>
        <w:autoSpaceDN w:val="0"/>
        <w:adjustRightInd w:val="0"/>
        <w:spacing w:after="0" w:line="240" w:lineRule="auto"/>
        <w:jc w:val="both"/>
        <w:rPr>
          <w:rFonts w:ascii="Times New Roman" w:hAnsi="Times New Roman" w:cs="Times New Roman"/>
          <w:sz w:val="28"/>
          <w:szCs w:val="28"/>
        </w:rPr>
      </w:pPr>
      <w:r>
        <w:t xml:space="preserve">        </w:t>
      </w:r>
      <w:r w:rsidR="00064EF5">
        <w:t xml:space="preserve">  </w:t>
      </w:r>
      <w:r w:rsidR="00046C48" w:rsidRPr="00262225">
        <w:rPr>
          <w:rFonts w:ascii="Times New Roman" w:hAnsi="Times New Roman" w:cs="Times New Roman"/>
          <w:sz w:val="28"/>
          <w:szCs w:val="28"/>
        </w:rPr>
        <w:t>Так, за 2014 год правоохранительными органами в Красноармейском районе возбуждено 3 уголовных дела по фактам совершения коррупционных преступлений.</w:t>
      </w:r>
      <w:r w:rsidR="00046C48" w:rsidRPr="00262225">
        <w:rPr>
          <w:rFonts w:ascii="Times New Roman" w:hAnsi="Times New Roman" w:cs="Times New Roman"/>
          <w:sz w:val="28"/>
          <w:szCs w:val="28"/>
        </w:rPr>
        <w:br/>
      </w:r>
      <w:r w:rsidR="00262225">
        <w:rPr>
          <w:rFonts w:ascii="Times New Roman" w:hAnsi="Times New Roman" w:cs="Times New Roman"/>
          <w:sz w:val="28"/>
          <w:szCs w:val="28"/>
        </w:rPr>
        <w:t xml:space="preserve">       </w:t>
      </w:r>
      <w:r w:rsidR="00046C48" w:rsidRPr="00262225">
        <w:rPr>
          <w:rFonts w:ascii="Times New Roman" w:hAnsi="Times New Roman" w:cs="Times New Roman"/>
          <w:sz w:val="28"/>
          <w:szCs w:val="28"/>
        </w:rPr>
        <w:t>Красноармейским районным судом в 2014 году рассмотрено 2 уголовных дела коррупционной направленности.  В отношении 2 подсудимых вынесены обвинительные приговоры с назначением справедливого наказания за совершенные преступные деяния.</w:t>
      </w:r>
    </w:p>
    <w:p w:rsidR="00046C48" w:rsidRPr="00262225" w:rsidRDefault="00262225" w:rsidP="00EF1D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46C48" w:rsidRPr="00262225">
        <w:rPr>
          <w:rFonts w:ascii="Times New Roman" w:hAnsi="Times New Roman" w:cs="Times New Roman"/>
          <w:sz w:val="28"/>
          <w:szCs w:val="28"/>
        </w:rPr>
        <w:t>Помимо уголовного наказания, существует дисциплинарная, административная ответственность.</w:t>
      </w:r>
      <w:r w:rsidR="00BE234E">
        <w:rPr>
          <w:rFonts w:ascii="Times New Roman" w:hAnsi="Times New Roman" w:cs="Times New Roman"/>
          <w:sz w:val="28"/>
          <w:szCs w:val="28"/>
        </w:rPr>
        <w:t xml:space="preserve"> </w:t>
      </w:r>
      <w:r w:rsidR="00046C48" w:rsidRPr="00262225">
        <w:rPr>
          <w:rFonts w:ascii="Times New Roman" w:hAnsi="Times New Roman" w:cs="Times New Roman"/>
          <w:sz w:val="28"/>
          <w:szCs w:val="28"/>
        </w:rPr>
        <w:t>За 2014 год прокуратурой района выявлено более 180 нарушений коррупционной направленности, для устранения которых прокурором района применены меры прокурорского реагирования, в том числе внесены представления о привлечении к дисциплинарной ответственности, возбуждены дела об административном правонарушении, объявлены предупреждения.</w:t>
      </w:r>
    </w:p>
    <w:p w:rsidR="00545F9B" w:rsidRDefault="00545F9B" w:rsidP="00BE234E">
      <w:pPr>
        <w:autoSpaceDE w:val="0"/>
        <w:autoSpaceDN w:val="0"/>
        <w:adjustRightInd w:val="0"/>
        <w:spacing w:after="0" w:line="240" w:lineRule="auto"/>
        <w:jc w:val="center"/>
        <w:rPr>
          <w:rFonts w:ascii="Times New Roman" w:hAnsi="Times New Roman" w:cs="Times New Roman"/>
          <w:color w:val="000000"/>
          <w:sz w:val="28"/>
          <w:szCs w:val="28"/>
        </w:rPr>
      </w:pPr>
    </w:p>
    <w:p w:rsidR="00C035FF" w:rsidRPr="00BE234E" w:rsidRDefault="00C035FF" w:rsidP="00BE234E">
      <w:pPr>
        <w:autoSpaceDE w:val="0"/>
        <w:autoSpaceDN w:val="0"/>
        <w:adjustRightInd w:val="0"/>
        <w:spacing w:after="0" w:line="240" w:lineRule="auto"/>
        <w:jc w:val="center"/>
        <w:rPr>
          <w:rFonts w:ascii="Times New Roman" w:hAnsi="Times New Roman" w:cs="Times New Roman"/>
          <w:bCs/>
          <w:color w:val="000000"/>
          <w:sz w:val="28"/>
          <w:szCs w:val="28"/>
        </w:rPr>
      </w:pPr>
      <w:r w:rsidRPr="00BE234E">
        <w:rPr>
          <w:rFonts w:ascii="Times New Roman" w:hAnsi="Times New Roman" w:cs="Times New Roman"/>
          <w:bCs/>
          <w:color w:val="000000"/>
          <w:sz w:val="28"/>
          <w:szCs w:val="28"/>
        </w:rPr>
        <w:t>Перечень</w:t>
      </w:r>
    </w:p>
    <w:p w:rsidR="00BE234E" w:rsidRDefault="00C035FF" w:rsidP="00BE234E">
      <w:pPr>
        <w:tabs>
          <w:tab w:val="left" w:pos="851"/>
        </w:tabs>
        <w:spacing w:after="0"/>
        <w:jc w:val="center"/>
        <w:rPr>
          <w:rFonts w:ascii="Times New Roman" w:hAnsi="Times New Roman" w:cs="Times New Roman"/>
          <w:bCs/>
          <w:color w:val="000000"/>
          <w:sz w:val="28"/>
          <w:szCs w:val="28"/>
        </w:rPr>
      </w:pPr>
      <w:r w:rsidRPr="00BE234E">
        <w:rPr>
          <w:rFonts w:ascii="Times New Roman" w:hAnsi="Times New Roman" w:cs="Times New Roman"/>
          <w:bCs/>
          <w:color w:val="000000"/>
          <w:sz w:val="28"/>
          <w:szCs w:val="28"/>
        </w:rPr>
        <w:t xml:space="preserve">наиболее коррупционно опасных сфер </w:t>
      </w:r>
      <w:r w:rsidR="00BE234E" w:rsidRPr="00BE234E">
        <w:rPr>
          <w:rFonts w:ascii="Times New Roman" w:hAnsi="Times New Roman" w:cs="Times New Roman"/>
          <w:bCs/>
          <w:color w:val="000000"/>
          <w:sz w:val="28"/>
          <w:szCs w:val="28"/>
        </w:rPr>
        <w:t>муниципального управления</w:t>
      </w:r>
      <w:r w:rsidR="00BE234E">
        <w:rPr>
          <w:rFonts w:ascii="Times New Roman" w:hAnsi="Times New Roman" w:cs="Times New Roman"/>
          <w:bCs/>
          <w:color w:val="000000"/>
          <w:sz w:val="28"/>
          <w:szCs w:val="28"/>
        </w:rPr>
        <w:t>,</w:t>
      </w:r>
    </w:p>
    <w:p w:rsidR="004A56CA" w:rsidRPr="00BE234E" w:rsidRDefault="00BE234E" w:rsidP="00BE234E">
      <w:pPr>
        <w:tabs>
          <w:tab w:val="left" w:pos="851"/>
        </w:tabs>
        <w:spacing w:after="0"/>
        <w:jc w:val="center"/>
        <w:rPr>
          <w:rFonts w:ascii="Times New Roman" w:hAnsi="Times New Roman" w:cs="Times New Roman"/>
          <w:sz w:val="28"/>
          <w:szCs w:val="28"/>
        </w:rPr>
      </w:pPr>
      <w:r w:rsidRPr="00BE234E">
        <w:rPr>
          <w:rFonts w:ascii="Times New Roman" w:hAnsi="Times New Roman" w:cs="Times New Roman"/>
          <w:sz w:val="28"/>
          <w:szCs w:val="28"/>
        </w:rPr>
        <w:t>в наибольшей степени подверженных риску коррупции</w:t>
      </w:r>
      <w:r w:rsidR="004A56CA">
        <w:rPr>
          <w:rFonts w:ascii="Times New Roman" w:hAnsi="Times New Roman" w:cs="Times New Roman"/>
          <w:sz w:val="28"/>
          <w:szCs w:val="28"/>
        </w:rPr>
        <w:t xml:space="preserve"> в 2015 году:</w:t>
      </w:r>
    </w:p>
    <w:p w:rsidR="00BE234E" w:rsidRPr="00C035FF" w:rsidRDefault="00BE234E" w:rsidP="00BE234E">
      <w:pPr>
        <w:autoSpaceDE w:val="0"/>
        <w:autoSpaceDN w:val="0"/>
        <w:adjustRightInd w:val="0"/>
        <w:spacing w:after="0" w:line="240" w:lineRule="auto"/>
        <w:jc w:val="center"/>
        <w:rPr>
          <w:rFonts w:ascii="Times New Roman" w:hAnsi="Times New Roman" w:cs="Times New Roman"/>
          <w:b/>
          <w:bCs/>
          <w:color w:val="000000"/>
          <w:sz w:val="28"/>
          <w:szCs w:val="28"/>
        </w:rPr>
      </w:pPr>
    </w:p>
    <w:p w:rsidR="00C035FF" w:rsidRPr="00C035FF" w:rsidRDefault="004A56CA" w:rsidP="00E2318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1) формирование, утверждение, исполнение местного бюджета и контроль</w:t>
      </w:r>
    </w:p>
    <w:p w:rsidR="00C035FF" w:rsidRPr="00C035FF" w:rsidRDefault="00C035FF" w:rsidP="00E23189">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за его исполнением;</w:t>
      </w:r>
    </w:p>
    <w:p w:rsidR="00C035FF" w:rsidRPr="00C035FF" w:rsidRDefault="004A56CA" w:rsidP="00E2318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2) владение, пользование и распоряжение имуществом, находящимся в</w:t>
      </w:r>
    </w:p>
    <w:p w:rsidR="00C035FF" w:rsidRPr="00C035FF" w:rsidRDefault="00C035FF" w:rsidP="00E23189">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 xml:space="preserve">муниципальной собственности муниципального образования </w:t>
      </w:r>
      <w:r w:rsidR="00E23189">
        <w:rPr>
          <w:rFonts w:ascii="Times New Roman" w:hAnsi="Times New Roman" w:cs="Times New Roman"/>
          <w:color w:val="000000"/>
          <w:sz w:val="28"/>
          <w:szCs w:val="28"/>
        </w:rPr>
        <w:t>Полтавское сельское поселение;</w:t>
      </w:r>
    </w:p>
    <w:p w:rsidR="00C035FF" w:rsidRPr="00C035FF" w:rsidRDefault="00E23189" w:rsidP="00E23189">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 xml:space="preserve">3) обеспечение малоимущих граждан, проживающих </w:t>
      </w:r>
      <w:r>
        <w:rPr>
          <w:rFonts w:ascii="Times New Roman" w:hAnsi="Times New Roman" w:cs="Times New Roman"/>
          <w:color w:val="000000"/>
          <w:sz w:val="28"/>
          <w:szCs w:val="28"/>
        </w:rPr>
        <w:t>на территории Полтавского сельского поселения</w:t>
      </w:r>
      <w:r w:rsidR="00C035FF" w:rsidRPr="00C035FF">
        <w:rPr>
          <w:rFonts w:ascii="Times New Roman" w:hAnsi="Times New Roman" w:cs="Times New Roman"/>
          <w:color w:val="000000"/>
          <w:sz w:val="28"/>
          <w:szCs w:val="28"/>
        </w:rPr>
        <w:t xml:space="preserve"> и нуждающихся в улучшении жилищных</w:t>
      </w:r>
    </w:p>
    <w:p w:rsidR="00E92B1F" w:rsidRPr="00C035FF" w:rsidRDefault="00C035FF" w:rsidP="00E92B1F">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lastRenderedPageBreak/>
        <w:t>условий, жилыми помещениями в соответствии с жилищным</w:t>
      </w:r>
      <w:r w:rsidR="00E92B1F">
        <w:rPr>
          <w:rFonts w:ascii="Times New Roman" w:hAnsi="Times New Roman" w:cs="Times New Roman"/>
          <w:color w:val="000000"/>
          <w:sz w:val="28"/>
          <w:szCs w:val="28"/>
        </w:rPr>
        <w:t xml:space="preserve"> з</w:t>
      </w:r>
      <w:r w:rsidRPr="00C035FF">
        <w:rPr>
          <w:rFonts w:ascii="Times New Roman" w:hAnsi="Times New Roman" w:cs="Times New Roman"/>
          <w:color w:val="000000"/>
          <w:sz w:val="28"/>
          <w:szCs w:val="28"/>
        </w:rPr>
        <w:t>аконодательством,</w:t>
      </w:r>
    </w:p>
    <w:p w:rsidR="00C035FF" w:rsidRPr="00C035FF" w:rsidRDefault="00872078"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w:t>
      </w:r>
      <w:r w:rsidR="00C035FF" w:rsidRPr="00C035FF">
        <w:rPr>
          <w:rFonts w:ascii="Times New Roman" w:hAnsi="Times New Roman" w:cs="Times New Roman"/>
          <w:color w:val="000000"/>
          <w:sz w:val="28"/>
          <w:szCs w:val="28"/>
        </w:rPr>
        <w:t xml:space="preserve">) создание условий для обеспечения жителей </w:t>
      </w:r>
      <w:r>
        <w:rPr>
          <w:rFonts w:ascii="Times New Roman" w:hAnsi="Times New Roman" w:cs="Times New Roman"/>
          <w:color w:val="000000"/>
          <w:sz w:val="28"/>
          <w:szCs w:val="28"/>
        </w:rPr>
        <w:t xml:space="preserve">Полтавского сельского поселения </w:t>
      </w:r>
      <w:r w:rsidR="00C035FF" w:rsidRPr="00C035FF">
        <w:rPr>
          <w:rFonts w:ascii="Times New Roman" w:hAnsi="Times New Roman" w:cs="Times New Roman"/>
          <w:color w:val="000000"/>
          <w:sz w:val="28"/>
          <w:szCs w:val="28"/>
        </w:rPr>
        <w:t>образования услугами связи, общественного питания,торговли и бытового обслуживания;</w:t>
      </w:r>
    </w:p>
    <w:p w:rsidR="00D85246" w:rsidRPr="00E70721" w:rsidRDefault="00D74B71" w:rsidP="00D85246">
      <w:pPr>
        <w:autoSpaceDE w:val="0"/>
        <w:autoSpaceDN w:val="0"/>
        <w:adjustRightInd w:val="0"/>
        <w:spacing w:after="0" w:line="240" w:lineRule="auto"/>
        <w:jc w:val="both"/>
        <w:rPr>
          <w:rStyle w:val="blk"/>
          <w:rFonts w:ascii="Times New Roman" w:hAnsi="Times New Roman" w:cs="Times New Roman"/>
          <w:sz w:val="28"/>
          <w:szCs w:val="28"/>
        </w:rPr>
      </w:pPr>
      <w:r w:rsidRPr="00E70721">
        <w:rPr>
          <w:rFonts w:ascii="Times New Roman" w:hAnsi="Times New Roman" w:cs="Times New Roman"/>
          <w:color w:val="000000"/>
          <w:sz w:val="28"/>
          <w:szCs w:val="28"/>
        </w:rPr>
        <w:t xml:space="preserve">         5</w:t>
      </w:r>
      <w:r w:rsidR="00C035FF" w:rsidRPr="00E70721">
        <w:rPr>
          <w:rFonts w:ascii="Times New Roman" w:hAnsi="Times New Roman" w:cs="Times New Roman"/>
          <w:color w:val="000000"/>
          <w:sz w:val="28"/>
          <w:szCs w:val="28"/>
        </w:rPr>
        <w:t xml:space="preserve">) </w:t>
      </w:r>
      <w:r w:rsidR="00D85246" w:rsidRPr="00E70721">
        <w:rPr>
          <w:rStyle w:val="blk"/>
          <w:rFonts w:ascii="Times New Roman" w:hAnsi="Times New Roman" w:cs="Times New Roman"/>
          <w:sz w:val="28"/>
          <w:szCs w:val="28"/>
        </w:rPr>
        <w:t>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w:t>
      </w:r>
    </w:p>
    <w:p w:rsidR="00E70721" w:rsidRPr="00E70721" w:rsidRDefault="00D85246" w:rsidP="00D85246">
      <w:pPr>
        <w:autoSpaceDE w:val="0"/>
        <w:autoSpaceDN w:val="0"/>
        <w:adjustRightInd w:val="0"/>
        <w:spacing w:after="0" w:line="240" w:lineRule="auto"/>
        <w:jc w:val="both"/>
        <w:rPr>
          <w:rStyle w:val="blk"/>
          <w:rFonts w:ascii="Times New Roman" w:hAnsi="Times New Roman" w:cs="Times New Roman"/>
          <w:sz w:val="28"/>
          <w:szCs w:val="28"/>
        </w:rPr>
      </w:pPr>
      <w:r w:rsidRPr="00E70721">
        <w:rPr>
          <w:rStyle w:val="blk"/>
          <w:rFonts w:ascii="Times New Roman" w:hAnsi="Times New Roman" w:cs="Times New Roman"/>
          <w:sz w:val="28"/>
          <w:szCs w:val="28"/>
        </w:rPr>
        <w:t xml:space="preserve">      </w:t>
      </w:r>
      <w:r w:rsidR="00E70721">
        <w:rPr>
          <w:rStyle w:val="blk"/>
          <w:rFonts w:ascii="Times New Roman" w:hAnsi="Times New Roman" w:cs="Times New Roman"/>
          <w:sz w:val="28"/>
          <w:szCs w:val="28"/>
        </w:rPr>
        <w:t xml:space="preserve">  </w:t>
      </w:r>
      <w:r w:rsidRPr="00E70721">
        <w:rPr>
          <w:rStyle w:val="blk"/>
          <w:rFonts w:ascii="Times New Roman" w:hAnsi="Times New Roman" w:cs="Times New Roman"/>
          <w:sz w:val="28"/>
          <w:szCs w:val="28"/>
        </w:rPr>
        <w:t xml:space="preserve">  6)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w:t>
      </w:r>
      <w:hyperlink r:id="rId8" w:history="1">
        <w:r w:rsidRPr="00E70721">
          <w:rPr>
            <w:rStyle w:val="a4"/>
            <w:rFonts w:ascii="Times New Roman" w:hAnsi="Times New Roman" w:cs="Times New Roman"/>
            <w:color w:val="auto"/>
            <w:sz w:val="28"/>
            <w:szCs w:val="28"/>
            <w:u w:val="none"/>
          </w:rPr>
          <w:t>кодексом</w:t>
        </w:r>
      </w:hyperlink>
      <w:r w:rsidRPr="00E70721">
        <w:rPr>
          <w:rStyle w:val="blk"/>
          <w:rFonts w:ascii="Times New Roman" w:hAnsi="Times New Roman" w:cs="Times New Roman"/>
          <w:sz w:val="28"/>
          <w:szCs w:val="28"/>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E70721" w:rsidRPr="00E70721" w:rsidRDefault="00E70721" w:rsidP="004A56CA">
      <w:pPr>
        <w:autoSpaceDE w:val="0"/>
        <w:autoSpaceDN w:val="0"/>
        <w:adjustRightInd w:val="0"/>
        <w:spacing w:after="0" w:line="240" w:lineRule="auto"/>
        <w:jc w:val="both"/>
        <w:rPr>
          <w:rFonts w:ascii="Times New Roman" w:hAnsi="Times New Roman" w:cs="Times New Roman"/>
          <w:color w:val="000000"/>
          <w:sz w:val="28"/>
          <w:szCs w:val="28"/>
        </w:rPr>
      </w:pPr>
      <w:r w:rsidRPr="00E70721">
        <w:rPr>
          <w:rStyle w:val="blk"/>
          <w:rFonts w:ascii="Times New Roman" w:hAnsi="Times New Roman" w:cs="Times New Roman"/>
          <w:sz w:val="28"/>
          <w:szCs w:val="28"/>
        </w:rPr>
        <w:t xml:space="preserve">          </w:t>
      </w:r>
      <w:r>
        <w:rPr>
          <w:rStyle w:val="blk"/>
          <w:rFonts w:ascii="Times New Roman" w:hAnsi="Times New Roman" w:cs="Times New Roman"/>
          <w:sz w:val="28"/>
          <w:szCs w:val="28"/>
        </w:rPr>
        <w:t xml:space="preserve"> 7</w:t>
      </w:r>
      <w:r w:rsidR="00C035FF" w:rsidRPr="00E70721">
        <w:rPr>
          <w:rFonts w:ascii="Times New Roman" w:hAnsi="Times New Roman" w:cs="Times New Roman"/>
          <w:color w:val="000000"/>
          <w:sz w:val="28"/>
          <w:szCs w:val="28"/>
        </w:rPr>
        <w:t xml:space="preserve">) </w:t>
      </w:r>
      <w:r w:rsidRPr="00E70721">
        <w:rPr>
          <w:rStyle w:val="blk"/>
          <w:rFonts w:ascii="Times New Roman" w:hAnsi="Times New Roman" w:cs="Times New Roman"/>
          <w:sz w:val="28"/>
          <w:szCs w:val="28"/>
        </w:rPr>
        <w:t>осуществление муниципального земельного контроля в границах поселения</w:t>
      </w:r>
    </w:p>
    <w:p w:rsidR="00C035FF" w:rsidRPr="00C035FF" w:rsidRDefault="00E70721"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449F">
        <w:rPr>
          <w:rFonts w:ascii="Times New Roman" w:hAnsi="Times New Roman" w:cs="Times New Roman"/>
          <w:color w:val="000000"/>
          <w:sz w:val="28"/>
          <w:szCs w:val="28"/>
        </w:rPr>
        <w:t>8</w:t>
      </w:r>
      <w:r w:rsidR="00C035FF" w:rsidRPr="00C035FF">
        <w:rPr>
          <w:rFonts w:ascii="Times New Roman" w:hAnsi="Times New Roman" w:cs="Times New Roman"/>
          <w:color w:val="000000"/>
          <w:sz w:val="28"/>
          <w:szCs w:val="28"/>
        </w:rPr>
        <w:t xml:space="preserve">) </w:t>
      </w:r>
      <w:r w:rsidR="009A449F">
        <w:rPr>
          <w:rFonts w:ascii="Times New Roman" w:hAnsi="Times New Roman" w:cs="Times New Roman"/>
          <w:color w:val="000000"/>
          <w:sz w:val="28"/>
          <w:szCs w:val="28"/>
        </w:rPr>
        <w:t xml:space="preserve">согласование </w:t>
      </w:r>
      <w:r w:rsidR="00C035FF" w:rsidRPr="00C035FF">
        <w:rPr>
          <w:rFonts w:ascii="Times New Roman" w:hAnsi="Times New Roman" w:cs="Times New Roman"/>
          <w:color w:val="000000"/>
          <w:sz w:val="28"/>
          <w:szCs w:val="28"/>
        </w:rPr>
        <w:t xml:space="preserve"> установк</w:t>
      </w:r>
      <w:r w:rsidR="009A449F">
        <w:rPr>
          <w:rFonts w:ascii="Times New Roman" w:hAnsi="Times New Roman" w:cs="Times New Roman"/>
          <w:color w:val="000000"/>
          <w:sz w:val="28"/>
          <w:szCs w:val="28"/>
        </w:rPr>
        <w:t>и</w:t>
      </w:r>
      <w:r w:rsidR="00C035FF" w:rsidRPr="00C035FF">
        <w:rPr>
          <w:rFonts w:ascii="Times New Roman" w:hAnsi="Times New Roman" w:cs="Times New Roman"/>
          <w:color w:val="000000"/>
          <w:sz w:val="28"/>
          <w:szCs w:val="28"/>
        </w:rPr>
        <w:t xml:space="preserve"> рекламных конструкций</w:t>
      </w:r>
      <w:r w:rsidR="009A449F">
        <w:rPr>
          <w:rFonts w:ascii="Times New Roman" w:hAnsi="Times New Roman" w:cs="Times New Roman"/>
          <w:color w:val="000000"/>
          <w:sz w:val="28"/>
          <w:szCs w:val="28"/>
        </w:rPr>
        <w:t xml:space="preserve"> на территории поселения;</w:t>
      </w:r>
    </w:p>
    <w:p w:rsidR="00C035FF" w:rsidRPr="00C035FF" w:rsidRDefault="001C7091"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9</w:t>
      </w:r>
      <w:r w:rsidR="00C035FF" w:rsidRPr="00C035FF">
        <w:rPr>
          <w:rFonts w:ascii="Times New Roman" w:hAnsi="Times New Roman" w:cs="Times New Roman"/>
          <w:color w:val="000000"/>
          <w:sz w:val="28"/>
          <w:szCs w:val="28"/>
        </w:rPr>
        <w:t>) создание условий для расширения рынка сельскохозяйственной</w:t>
      </w:r>
    </w:p>
    <w:p w:rsidR="00C035FF" w:rsidRPr="00C035FF" w:rsidRDefault="00C035FF" w:rsidP="004A56CA">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продукции, сырья и продовольствия, содействие развитию малого и среднего</w:t>
      </w:r>
    </w:p>
    <w:p w:rsidR="00C035FF" w:rsidRPr="00C035FF" w:rsidRDefault="00C035FF" w:rsidP="004A56CA">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предпринимательства;</w:t>
      </w:r>
    </w:p>
    <w:p w:rsidR="00C035FF" w:rsidRPr="00C035FF" w:rsidRDefault="001C7091"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1</w:t>
      </w:r>
      <w:r>
        <w:rPr>
          <w:rFonts w:ascii="Times New Roman" w:hAnsi="Times New Roman" w:cs="Times New Roman"/>
          <w:color w:val="000000"/>
          <w:sz w:val="28"/>
          <w:szCs w:val="28"/>
        </w:rPr>
        <w:t>0</w:t>
      </w:r>
      <w:r w:rsidR="00C035FF" w:rsidRPr="00C035FF">
        <w:rPr>
          <w:rFonts w:ascii="Times New Roman" w:hAnsi="Times New Roman" w:cs="Times New Roman"/>
          <w:color w:val="000000"/>
          <w:sz w:val="28"/>
          <w:szCs w:val="28"/>
        </w:rPr>
        <w:t>) обеспечение размещения заказов на поставки товаров, выполнение</w:t>
      </w:r>
    </w:p>
    <w:p w:rsidR="00C035FF" w:rsidRPr="00C035FF" w:rsidRDefault="00C035FF" w:rsidP="004A56CA">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работ, оказание услуг для муниципальных нужд, исполнения и контроля за</w:t>
      </w:r>
    </w:p>
    <w:p w:rsidR="00C035FF" w:rsidRPr="00C035FF" w:rsidRDefault="00C035FF" w:rsidP="004A56CA">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исполнением муниципального заказа;</w:t>
      </w:r>
    </w:p>
    <w:p w:rsidR="00C035FF" w:rsidRPr="00C035FF" w:rsidRDefault="001C7091"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11</w:t>
      </w:r>
      <w:r w:rsidR="00C035FF" w:rsidRPr="00C035FF">
        <w:rPr>
          <w:rFonts w:ascii="Times New Roman" w:hAnsi="Times New Roman" w:cs="Times New Roman"/>
          <w:color w:val="000000"/>
          <w:sz w:val="28"/>
          <w:szCs w:val="28"/>
        </w:rPr>
        <w:t xml:space="preserve">) предоставление </w:t>
      </w:r>
      <w:r>
        <w:rPr>
          <w:rFonts w:ascii="Times New Roman" w:hAnsi="Times New Roman" w:cs="Times New Roman"/>
          <w:color w:val="000000"/>
          <w:sz w:val="28"/>
          <w:szCs w:val="28"/>
        </w:rPr>
        <w:t xml:space="preserve"> муниципальных </w:t>
      </w:r>
      <w:r w:rsidR="00C035FF" w:rsidRPr="00C035FF">
        <w:rPr>
          <w:rFonts w:ascii="Times New Roman" w:hAnsi="Times New Roman" w:cs="Times New Roman"/>
          <w:color w:val="000000"/>
          <w:sz w:val="28"/>
          <w:szCs w:val="28"/>
        </w:rPr>
        <w:t>услуг заявителям, а также иные непосредственные</w:t>
      </w: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контакты с гражданами и организациями;</w:t>
      </w:r>
    </w:p>
    <w:p w:rsidR="00C035FF" w:rsidRPr="00C035FF" w:rsidRDefault="00E14765"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1</w:t>
      </w:r>
      <w:r>
        <w:rPr>
          <w:rFonts w:ascii="Times New Roman" w:hAnsi="Times New Roman" w:cs="Times New Roman"/>
          <w:color w:val="000000"/>
          <w:sz w:val="28"/>
          <w:szCs w:val="28"/>
        </w:rPr>
        <w:t>2</w:t>
      </w:r>
      <w:r w:rsidR="00C035FF" w:rsidRPr="00C035FF">
        <w:rPr>
          <w:rFonts w:ascii="Times New Roman" w:hAnsi="Times New Roman" w:cs="Times New Roman"/>
          <w:color w:val="000000"/>
          <w:sz w:val="28"/>
          <w:szCs w:val="28"/>
        </w:rPr>
        <w:t>) подготовка и (или) принятие решений по разработке и утверждению</w:t>
      </w:r>
    </w:p>
    <w:p w:rsidR="00C035FF" w:rsidRPr="00C035FF" w:rsidRDefault="00C035FF" w:rsidP="004A56CA">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целевых программ и других программ, предусматривающих выделение</w:t>
      </w:r>
    </w:p>
    <w:p w:rsidR="00C035FF" w:rsidRPr="00C035FF" w:rsidRDefault="00C035FF" w:rsidP="004A56CA">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бюджетных средств;</w:t>
      </w:r>
    </w:p>
    <w:p w:rsidR="00C035FF" w:rsidRPr="00C035FF" w:rsidRDefault="00E14765"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1</w:t>
      </w:r>
      <w:r>
        <w:rPr>
          <w:rFonts w:ascii="Times New Roman" w:hAnsi="Times New Roman" w:cs="Times New Roman"/>
          <w:color w:val="000000"/>
          <w:sz w:val="28"/>
          <w:szCs w:val="28"/>
        </w:rPr>
        <w:t>3</w:t>
      </w:r>
      <w:r w:rsidR="00C035FF" w:rsidRPr="00C035FF">
        <w:rPr>
          <w:rFonts w:ascii="Times New Roman" w:hAnsi="Times New Roman" w:cs="Times New Roman"/>
          <w:color w:val="000000"/>
          <w:sz w:val="28"/>
          <w:szCs w:val="28"/>
        </w:rPr>
        <w:t>) подготовка и (или) принятие решений, связанных с назначением на</w:t>
      </w:r>
    </w:p>
    <w:p w:rsidR="00C035FF" w:rsidRDefault="00C035FF" w:rsidP="004A56CA">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коррупциогенные должности.</w:t>
      </w:r>
    </w:p>
    <w:p w:rsidR="00C035FF" w:rsidRPr="00180038" w:rsidRDefault="00E14765" w:rsidP="00FB2246">
      <w:pPr>
        <w:tabs>
          <w:tab w:val="left" w:pos="851"/>
        </w:tabs>
        <w:spacing w:after="0"/>
        <w:jc w:val="both"/>
        <w:rPr>
          <w:rFonts w:ascii="Times New Roman" w:hAnsi="Times New Roman" w:cs="Times New Roman"/>
          <w:bCs/>
          <w:color w:val="000000"/>
          <w:sz w:val="28"/>
          <w:szCs w:val="28"/>
        </w:rPr>
      </w:pPr>
      <w:r w:rsidRPr="00180038">
        <w:rPr>
          <w:rFonts w:ascii="Times New Roman" w:hAnsi="Times New Roman" w:cs="Times New Roman"/>
          <w:color w:val="000000"/>
          <w:sz w:val="28"/>
          <w:szCs w:val="28"/>
        </w:rPr>
        <w:t xml:space="preserve">           С учетом </w:t>
      </w:r>
      <w:r w:rsidR="00180038" w:rsidRPr="00180038">
        <w:rPr>
          <w:rFonts w:ascii="Times New Roman" w:hAnsi="Times New Roman" w:cs="Times New Roman"/>
          <w:color w:val="000000"/>
          <w:sz w:val="28"/>
          <w:szCs w:val="28"/>
        </w:rPr>
        <w:t xml:space="preserve"> указанных </w:t>
      </w:r>
      <w:r w:rsidR="00180038" w:rsidRPr="00180038">
        <w:rPr>
          <w:rFonts w:ascii="Times New Roman" w:hAnsi="Times New Roman" w:cs="Times New Roman"/>
          <w:bCs/>
          <w:color w:val="000000"/>
          <w:sz w:val="28"/>
          <w:szCs w:val="28"/>
        </w:rPr>
        <w:t>наиболее коррупционно опасных сфер</w:t>
      </w:r>
      <w:r w:rsidR="00FB2246">
        <w:rPr>
          <w:rFonts w:ascii="Times New Roman" w:hAnsi="Times New Roman" w:cs="Times New Roman"/>
          <w:bCs/>
          <w:color w:val="000000"/>
          <w:sz w:val="28"/>
          <w:szCs w:val="28"/>
        </w:rPr>
        <w:t xml:space="preserve"> </w:t>
      </w:r>
      <w:r w:rsidR="00180038" w:rsidRPr="00180038">
        <w:rPr>
          <w:rFonts w:ascii="Times New Roman" w:hAnsi="Times New Roman" w:cs="Times New Roman"/>
          <w:bCs/>
          <w:color w:val="000000"/>
          <w:sz w:val="28"/>
          <w:szCs w:val="28"/>
        </w:rPr>
        <w:t>муниципального управления,</w:t>
      </w:r>
      <w:r w:rsidR="00180038">
        <w:rPr>
          <w:rFonts w:ascii="Times New Roman" w:hAnsi="Times New Roman" w:cs="Times New Roman"/>
          <w:bCs/>
          <w:color w:val="000000"/>
          <w:sz w:val="28"/>
          <w:szCs w:val="28"/>
        </w:rPr>
        <w:t xml:space="preserve"> </w:t>
      </w:r>
      <w:r w:rsidR="00C035FF" w:rsidRPr="00180038">
        <w:rPr>
          <w:rFonts w:ascii="Times New Roman" w:hAnsi="Times New Roman" w:cs="Times New Roman"/>
          <w:bCs/>
          <w:color w:val="000000"/>
          <w:sz w:val="28"/>
          <w:szCs w:val="28"/>
        </w:rPr>
        <w:t>в наибольшей степени подвержены риску коррупции</w:t>
      </w:r>
      <w:r w:rsidR="00180038" w:rsidRPr="00180038">
        <w:rPr>
          <w:rFonts w:ascii="Times New Roman" w:hAnsi="Times New Roman" w:cs="Times New Roman"/>
          <w:bCs/>
          <w:color w:val="000000"/>
          <w:sz w:val="28"/>
          <w:szCs w:val="28"/>
        </w:rPr>
        <w:t xml:space="preserve"> следующие должности муниципальной службы в администрации Полтавского сельского поселения</w:t>
      </w:r>
      <w:r w:rsidR="00C035FF" w:rsidRPr="00180038">
        <w:rPr>
          <w:rFonts w:ascii="Times New Roman" w:hAnsi="Times New Roman" w:cs="Times New Roman"/>
          <w:bCs/>
          <w:color w:val="000000"/>
          <w:sz w:val="28"/>
          <w:szCs w:val="28"/>
        </w:rPr>
        <w:t>:</w:t>
      </w:r>
    </w:p>
    <w:p w:rsidR="00180038" w:rsidRPr="00C035FF" w:rsidRDefault="00180038" w:rsidP="004A56CA">
      <w:pPr>
        <w:autoSpaceDE w:val="0"/>
        <w:autoSpaceDN w:val="0"/>
        <w:adjustRightInd w:val="0"/>
        <w:spacing w:after="0" w:line="240" w:lineRule="auto"/>
        <w:jc w:val="both"/>
        <w:rPr>
          <w:rFonts w:ascii="Times New Roman" w:hAnsi="Times New Roman" w:cs="Times New Roman"/>
          <w:b/>
          <w:bCs/>
          <w:color w:val="000000"/>
          <w:sz w:val="28"/>
          <w:szCs w:val="28"/>
        </w:rPr>
      </w:pPr>
    </w:p>
    <w:p w:rsidR="00C035FF" w:rsidRPr="00C035FF" w:rsidRDefault="00FB2246"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5B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C035FF" w:rsidRPr="00C035FF">
        <w:rPr>
          <w:rFonts w:ascii="Times New Roman" w:hAnsi="Times New Roman" w:cs="Times New Roman"/>
          <w:color w:val="000000"/>
          <w:sz w:val="28"/>
          <w:szCs w:val="28"/>
        </w:rPr>
        <w:t>1</w:t>
      </w:r>
      <w:r w:rsidR="0099779D">
        <w:rPr>
          <w:rFonts w:ascii="Times New Roman" w:hAnsi="Times New Roman" w:cs="Times New Roman"/>
          <w:color w:val="000000"/>
          <w:sz w:val="28"/>
          <w:szCs w:val="28"/>
        </w:rPr>
        <w:t>)</w:t>
      </w:r>
      <w:r w:rsidR="002D537F">
        <w:rPr>
          <w:rFonts w:ascii="Times New Roman" w:hAnsi="Times New Roman" w:cs="Times New Roman"/>
          <w:color w:val="000000"/>
          <w:sz w:val="28"/>
          <w:szCs w:val="28"/>
        </w:rPr>
        <w:t xml:space="preserve"> </w:t>
      </w:r>
      <w:r w:rsidR="0099779D">
        <w:rPr>
          <w:rFonts w:ascii="Times New Roman" w:hAnsi="Times New Roman" w:cs="Times New Roman"/>
          <w:color w:val="000000"/>
          <w:sz w:val="28"/>
          <w:szCs w:val="28"/>
        </w:rPr>
        <w:t>з</w:t>
      </w:r>
      <w:r w:rsidR="00C035FF" w:rsidRPr="00C035FF">
        <w:rPr>
          <w:rFonts w:ascii="Times New Roman" w:hAnsi="Times New Roman" w:cs="Times New Roman"/>
          <w:color w:val="000000"/>
          <w:sz w:val="28"/>
          <w:szCs w:val="28"/>
        </w:rPr>
        <w:t xml:space="preserve">аместитель главы </w:t>
      </w:r>
      <w:r w:rsidR="0099779D">
        <w:rPr>
          <w:rFonts w:ascii="Times New Roman" w:hAnsi="Times New Roman" w:cs="Times New Roman"/>
          <w:color w:val="000000"/>
          <w:sz w:val="28"/>
          <w:szCs w:val="28"/>
        </w:rPr>
        <w:t>Полтавского сельского поселения Красноармейского района</w:t>
      </w:r>
      <w:r w:rsidR="00C035FF" w:rsidRPr="00C035FF">
        <w:rPr>
          <w:rFonts w:ascii="Times New Roman" w:hAnsi="Times New Roman" w:cs="Times New Roman"/>
          <w:color w:val="000000"/>
          <w:sz w:val="28"/>
          <w:szCs w:val="28"/>
        </w:rPr>
        <w:t>;</w:t>
      </w:r>
    </w:p>
    <w:p w:rsidR="00C035FF" w:rsidRPr="00C035FF" w:rsidRDefault="0099779D"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5B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2) н</w:t>
      </w:r>
      <w:r w:rsidR="00C035FF" w:rsidRPr="00C035FF">
        <w:rPr>
          <w:rFonts w:ascii="Times New Roman" w:hAnsi="Times New Roman" w:cs="Times New Roman"/>
          <w:color w:val="000000"/>
          <w:sz w:val="28"/>
          <w:szCs w:val="28"/>
        </w:rPr>
        <w:t xml:space="preserve">ачальник </w:t>
      </w:r>
      <w:r>
        <w:rPr>
          <w:rFonts w:ascii="Times New Roman" w:hAnsi="Times New Roman" w:cs="Times New Roman"/>
          <w:color w:val="000000"/>
          <w:sz w:val="28"/>
          <w:szCs w:val="28"/>
        </w:rPr>
        <w:t>отдела;</w:t>
      </w:r>
    </w:p>
    <w:p w:rsidR="00C035FF" w:rsidRPr="00C035FF" w:rsidRDefault="0099779D" w:rsidP="004A56CA">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5B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3)</w:t>
      </w:r>
      <w:r w:rsidR="005409D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w:t>
      </w:r>
      <w:r w:rsidR="00C035FF" w:rsidRPr="00C035FF">
        <w:rPr>
          <w:rFonts w:ascii="Times New Roman" w:hAnsi="Times New Roman" w:cs="Times New Roman"/>
          <w:color w:val="000000"/>
          <w:sz w:val="28"/>
          <w:szCs w:val="28"/>
        </w:rPr>
        <w:t>аместитель начальника</w:t>
      </w:r>
      <w:r w:rsidR="005409D5">
        <w:rPr>
          <w:rFonts w:ascii="Times New Roman" w:hAnsi="Times New Roman" w:cs="Times New Roman"/>
          <w:color w:val="000000"/>
          <w:sz w:val="28"/>
          <w:szCs w:val="28"/>
        </w:rPr>
        <w:t xml:space="preserve"> отдела;</w:t>
      </w:r>
    </w:p>
    <w:p w:rsidR="00C035FF" w:rsidRDefault="005409D5" w:rsidP="00C035F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5B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1F40D7">
        <w:rPr>
          <w:rFonts w:ascii="Times New Roman" w:hAnsi="Times New Roman" w:cs="Times New Roman"/>
          <w:color w:val="000000"/>
          <w:sz w:val="28"/>
          <w:szCs w:val="28"/>
        </w:rPr>
        <w:t xml:space="preserve"> </w:t>
      </w:r>
      <w:r w:rsidR="00E94000">
        <w:rPr>
          <w:rFonts w:ascii="Times New Roman" w:hAnsi="Times New Roman" w:cs="Times New Roman"/>
          <w:color w:val="000000"/>
          <w:sz w:val="28"/>
          <w:szCs w:val="28"/>
        </w:rPr>
        <w:t>4)</w:t>
      </w:r>
      <w:r w:rsidR="00816D0A">
        <w:rPr>
          <w:rFonts w:ascii="Times New Roman" w:hAnsi="Times New Roman" w:cs="Times New Roman"/>
          <w:color w:val="000000"/>
          <w:sz w:val="28"/>
          <w:szCs w:val="28"/>
        </w:rPr>
        <w:t>главный специалист и специалист 1 категории  финансового отдела, отдела по доходам и управлению муниципальным имуществом, отдела ЖКХ и благоустройства</w:t>
      </w:r>
      <w:r w:rsidR="001F40D7">
        <w:rPr>
          <w:rFonts w:ascii="Times New Roman" w:hAnsi="Times New Roman" w:cs="Times New Roman"/>
          <w:color w:val="000000"/>
          <w:sz w:val="28"/>
          <w:szCs w:val="28"/>
        </w:rPr>
        <w:t>;</w:t>
      </w:r>
    </w:p>
    <w:p w:rsidR="001F40D7" w:rsidRDefault="001F40D7" w:rsidP="00C035F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255B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5)</w:t>
      </w:r>
      <w:r w:rsidR="002D537F">
        <w:rPr>
          <w:rFonts w:ascii="Times New Roman" w:hAnsi="Times New Roman" w:cs="Times New Roman"/>
          <w:color w:val="000000"/>
          <w:sz w:val="28"/>
          <w:szCs w:val="28"/>
        </w:rPr>
        <w:t xml:space="preserve"> </w:t>
      </w:r>
      <w:r w:rsidR="00FC147B">
        <w:rPr>
          <w:rFonts w:ascii="Times New Roman" w:hAnsi="Times New Roman" w:cs="Times New Roman"/>
          <w:color w:val="000000"/>
          <w:sz w:val="28"/>
          <w:szCs w:val="28"/>
        </w:rPr>
        <w:t>специалист 1 категории общего отдела, организационного отдела и отдела земельных отношений;</w:t>
      </w:r>
    </w:p>
    <w:p w:rsidR="00FC147B" w:rsidRDefault="00FC147B" w:rsidP="00C035FF">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55BE6">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6)</w:t>
      </w:r>
      <w:r w:rsidR="00BB7AB9">
        <w:rPr>
          <w:rFonts w:ascii="Times New Roman" w:hAnsi="Times New Roman" w:cs="Times New Roman"/>
          <w:color w:val="000000"/>
          <w:sz w:val="28"/>
          <w:szCs w:val="28"/>
        </w:rPr>
        <w:t xml:space="preserve"> главный специалист</w:t>
      </w:r>
      <w:r w:rsidR="002D537F">
        <w:rPr>
          <w:rFonts w:ascii="Times New Roman" w:hAnsi="Times New Roman" w:cs="Times New Roman"/>
          <w:color w:val="000000"/>
          <w:sz w:val="28"/>
          <w:szCs w:val="28"/>
        </w:rPr>
        <w:t xml:space="preserve"> по вопросам потребительской сферы и работе с ЛПХ</w:t>
      </w:r>
      <w:r w:rsidR="00E13412">
        <w:rPr>
          <w:rFonts w:ascii="Times New Roman" w:hAnsi="Times New Roman" w:cs="Times New Roman"/>
          <w:color w:val="000000"/>
          <w:sz w:val="28"/>
          <w:szCs w:val="28"/>
        </w:rPr>
        <w:t>.</w:t>
      </w:r>
    </w:p>
    <w:p w:rsidR="00BD6498" w:rsidRDefault="00BD6498" w:rsidP="00C035FF">
      <w:pPr>
        <w:autoSpaceDE w:val="0"/>
        <w:autoSpaceDN w:val="0"/>
        <w:adjustRightInd w:val="0"/>
        <w:spacing w:after="0" w:line="240" w:lineRule="auto"/>
        <w:jc w:val="both"/>
        <w:rPr>
          <w:rFonts w:ascii="Times New Roman" w:hAnsi="Times New Roman" w:cs="Times New Roman"/>
          <w:color w:val="000000"/>
          <w:sz w:val="28"/>
          <w:szCs w:val="28"/>
        </w:rPr>
      </w:pPr>
    </w:p>
    <w:p w:rsidR="00BD6498" w:rsidRPr="00A06EEE" w:rsidRDefault="00BD6498" w:rsidP="00BD6498">
      <w:pPr>
        <w:tabs>
          <w:tab w:val="left" w:pos="851"/>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М</w:t>
      </w:r>
      <w:r w:rsidRPr="00A06EEE">
        <w:rPr>
          <w:rFonts w:ascii="Times New Roman" w:hAnsi="Times New Roman" w:cs="Times New Roman"/>
          <w:sz w:val="28"/>
          <w:szCs w:val="28"/>
        </w:rPr>
        <w:t>ониторинг уведомлений о фактах обращения</w:t>
      </w:r>
      <w:r>
        <w:rPr>
          <w:rFonts w:ascii="Times New Roman" w:hAnsi="Times New Roman" w:cs="Times New Roman"/>
          <w:sz w:val="28"/>
          <w:szCs w:val="28"/>
        </w:rPr>
        <w:t xml:space="preserve"> в </w:t>
      </w:r>
      <w:r w:rsidRPr="00A06EEE">
        <w:rPr>
          <w:rFonts w:ascii="Times New Roman" w:hAnsi="Times New Roman" w:cs="Times New Roman"/>
          <w:sz w:val="28"/>
          <w:szCs w:val="28"/>
        </w:rPr>
        <w:t>целях склонения муниципального служащего к</w:t>
      </w:r>
      <w:r>
        <w:rPr>
          <w:rFonts w:ascii="Times New Roman" w:hAnsi="Times New Roman" w:cs="Times New Roman"/>
          <w:sz w:val="28"/>
          <w:szCs w:val="28"/>
        </w:rPr>
        <w:t xml:space="preserve"> </w:t>
      </w:r>
      <w:r w:rsidRPr="00A06EEE">
        <w:rPr>
          <w:rFonts w:ascii="Times New Roman" w:hAnsi="Times New Roman" w:cs="Times New Roman"/>
          <w:sz w:val="28"/>
          <w:szCs w:val="28"/>
        </w:rPr>
        <w:t>совершению коррупционных правонарушений</w:t>
      </w:r>
    </w:p>
    <w:p w:rsidR="00BD6498" w:rsidRDefault="00BD6498" w:rsidP="00C035FF">
      <w:pPr>
        <w:autoSpaceDE w:val="0"/>
        <w:autoSpaceDN w:val="0"/>
        <w:adjustRightInd w:val="0"/>
        <w:spacing w:after="0" w:line="240" w:lineRule="auto"/>
        <w:jc w:val="both"/>
        <w:rPr>
          <w:rFonts w:ascii="Times New Roman" w:hAnsi="Times New Roman" w:cs="Times New Roman"/>
          <w:color w:val="000000"/>
          <w:sz w:val="28"/>
          <w:szCs w:val="28"/>
        </w:rPr>
      </w:pPr>
    </w:p>
    <w:p w:rsidR="00BD6498" w:rsidRPr="00EE17ED" w:rsidRDefault="00580F48" w:rsidP="00304513">
      <w:pPr>
        <w:tabs>
          <w:tab w:val="left" w:pos="851"/>
        </w:tabs>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304513" w:rsidRPr="00EE17ED">
        <w:rPr>
          <w:rFonts w:ascii="Times New Roman" w:hAnsi="Times New Roman" w:cs="Times New Roman"/>
          <w:sz w:val="28"/>
          <w:szCs w:val="28"/>
        </w:rPr>
        <w:t>Мониторинг уведомлений о фактах обращения в целях склонения муниципального служащего к совершению коррупционных правонарушений осуществляется в соответствии  с Положение о порядке мониторинга восприятия уровня коррупции в Полтавском сельском поселении Красноармейского района</w:t>
      </w:r>
      <w:r w:rsidR="00EE17ED" w:rsidRPr="00EE17ED">
        <w:rPr>
          <w:rFonts w:ascii="Times New Roman" w:hAnsi="Times New Roman" w:cs="Times New Roman"/>
          <w:sz w:val="28"/>
          <w:szCs w:val="28"/>
        </w:rPr>
        <w:t xml:space="preserve">, утвержденным постановлением администрации от  </w:t>
      </w:r>
      <w:r w:rsidR="00255BE6">
        <w:rPr>
          <w:rFonts w:ascii="Times New Roman" w:hAnsi="Times New Roman" w:cs="Times New Roman"/>
          <w:sz w:val="28"/>
          <w:szCs w:val="28"/>
        </w:rPr>
        <w:t xml:space="preserve">   </w:t>
      </w:r>
      <w:r w:rsidR="00EE17ED" w:rsidRPr="00EE17ED">
        <w:rPr>
          <w:rFonts w:ascii="Times New Roman" w:hAnsi="Times New Roman" w:cs="Times New Roman"/>
          <w:sz w:val="28"/>
          <w:szCs w:val="28"/>
        </w:rPr>
        <w:t>3 декабря 2010 года № 868.</w:t>
      </w:r>
    </w:p>
    <w:p w:rsidR="00BD6498" w:rsidRPr="00580F48" w:rsidRDefault="00580F48" w:rsidP="00C035FF">
      <w:pPr>
        <w:autoSpaceDE w:val="0"/>
        <w:autoSpaceDN w:val="0"/>
        <w:adjustRightInd w:val="0"/>
        <w:spacing w:after="0" w:line="240" w:lineRule="auto"/>
        <w:jc w:val="both"/>
        <w:rPr>
          <w:rFonts w:ascii="Times New Roman" w:hAnsi="Times New Roman" w:cs="Times New Roman"/>
          <w:color w:val="000000"/>
          <w:sz w:val="28"/>
          <w:szCs w:val="28"/>
        </w:rPr>
      </w:pPr>
      <w:r w:rsidRPr="00580F48">
        <w:rPr>
          <w:rFonts w:ascii="Times New Roman" w:hAnsi="Times New Roman" w:cs="Times New Roman"/>
          <w:sz w:val="28"/>
          <w:szCs w:val="28"/>
        </w:rPr>
        <w:t xml:space="preserve">           Уведомлени</w:t>
      </w:r>
      <w:r>
        <w:rPr>
          <w:rFonts w:ascii="Times New Roman" w:hAnsi="Times New Roman" w:cs="Times New Roman"/>
          <w:sz w:val="28"/>
          <w:szCs w:val="28"/>
        </w:rPr>
        <w:t>я</w:t>
      </w:r>
      <w:r w:rsidRPr="00580F48">
        <w:rPr>
          <w:rFonts w:ascii="Times New Roman" w:hAnsi="Times New Roman" w:cs="Times New Roman"/>
          <w:sz w:val="28"/>
          <w:szCs w:val="28"/>
        </w:rPr>
        <w:t xml:space="preserve"> муниципальными служащими администрации Полтавского сельского поселения о фактах обращения в целях склонения их к совершению коррупционных правонарушений</w:t>
      </w:r>
      <w:r>
        <w:rPr>
          <w:rFonts w:ascii="Times New Roman" w:hAnsi="Times New Roman" w:cs="Times New Roman"/>
          <w:sz w:val="28"/>
          <w:szCs w:val="28"/>
        </w:rPr>
        <w:t xml:space="preserve"> за 2015 год не </w:t>
      </w:r>
      <w:r w:rsidR="000028AE">
        <w:rPr>
          <w:rFonts w:ascii="Times New Roman" w:hAnsi="Times New Roman" w:cs="Times New Roman"/>
          <w:sz w:val="28"/>
          <w:szCs w:val="28"/>
        </w:rPr>
        <w:t>зарегистрировано.</w:t>
      </w:r>
    </w:p>
    <w:p w:rsidR="00BD6498" w:rsidRDefault="00BD6498" w:rsidP="00C035FF">
      <w:pPr>
        <w:autoSpaceDE w:val="0"/>
        <w:autoSpaceDN w:val="0"/>
        <w:adjustRightInd w:val="0"/>
        <w:spacing w:after="0" w:line="240" w:lineRule="auto"/>
        <w:jc w:val="both"/>
        <w:rPr>
          <w:rFonts w:ascii="Times New Roman" w:hAnsi="Times New Roman" w:cs="Times New Roman"/>
          <w:color w:val="000000"/>
          <w:sz w:val="28"/>
          <w:szCs w:val="28"/>
        </w:rPr>
      </w:pPr>
    </w:p>
    <w:p w:rsidR="006D2978" w:rsidRDefault="000028AE" w:rsidP="006D297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w:t>
      </w:r>
      <w:r w:rsidR="006D2978" w:rsidRPr="00A06EEE">
        <w:rPr>
          <w:rFonts w:ascii="Times New Roman" w:hAnsi="Times New Roman" w:cs="Times New Roman"/>
          <w:sz w:val="28"/>
          <w:szCs w:val="28"/>
        </w:rPr>
        <w:t>ониторинг достоверности и полноты предоставленных сведений о доходах, имуществе и обязательствах имущественного характера муниципальных служащих и граждан, претендующих на замещение должностей муниципальной службы</w:t>
      </w:r>
      <w:r w:rsidR="00467027">
        <w:rPr>
          <w:rFonts w:ascii="Times New Roman" w:hAnsi="Times New Roman" w:cs="Times New Roman"/>
          <w:sz w:val="28"/>
          <w:szCs w:val="28"/>
        </w:rPr>
        <w:t>.</w:t>
      </w:r>
    </w:p>
    <w:p w:rsidR="000028AE" w:rsidRDefault="000028AE" w:rsidP="00C035FF">
      <w:pPr>
        <w:autoSpaceDE w:val="0"/>
        <w:autoSpaceDN w:val="0"/>
        <w:adjustRightInd w:val="0"/>
        <w:spacing w:after="0" w:line="240" w:lineRule="auto"/>
        <w:jc w:val="both"/>
        <w:rPr>
          <w:rFonts w:ascii="Times New Roman" w:hAnsi="Times New Roman" w:cs="Times New Roman"/>
          <w:color w:val="000000"/>
          <w:sz w:val="28"/>
          <w:szCs w:val="28"/>
        </w:rPr>
      </w:pPr>
    </w:p>
    <w:p w:rsidR="00334E9E" w:rsidRDefault="00334E9E" w:rsidP="00334E9E">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721CDF">
        <w:rPr>
          <w:color w:val="000000"/>
          <w:sz w:val="28"/>
          <w:szCs w:val="28"/>
        </w:rPr>
        <w:t>Все муниципальные служащие, претендующие на замещение должностей муниципальной службы, а также замещающие указанные должности, в установленном порядке представляют сведения о своих доходах</w:t>
      </w:r>
      <w:r>
        <w:rPr>
          <w:color w:val="000000"/>
          <w:sz w:val="28"/>
          <w:szCs w:val="28"/>
        </w:rPr>
        <w:t xml:space="preserve"> ( расходах)</w:t>
      </w:r>
      <w:r w:rsidRPr="00721CDF">
        <w:rPr>
          <w:color w:val="000000"/>
          <w:sz w:val="28"/>
          <w:szCs w:val="28"/>
        </w:rPr>
        <w:t xml:space="preserve">, имуществе и обязательствах имущественного характера, супруга (супруги) и несовершеннолетних детей. </w:t>
      </w:r>
    </w:p>
    <w:p w:rsidR="00334E9E" w:rsidRDefault="00334E9E" w:rsidP="00334E9E">
      <w:pPr>
        <w:pStyle w:val="a3"/>
        <w:shd w:val="clear" w:color="auto" w:fill="FFFFFF"/>
        <w:spacing w:before="0" w:beforeAutospacing="0" w:after="0" w:afterAutospacing="0"/>
        <w:jc w:val="both"/>
        <w:rPr>
          <w:rStyle w:val="apple-converted-space"/>
          <w:color w:val="000000"/>
          <w:sz w:val="28"/>
          <w:szCs w:val="28"/>
        </w:rPr>
      </w:pPr>
      <w:r>
        <w:rPr>
          <w:color w:val="000000"/>
          <w:sz w:val="28"/>
          <w:szCs w:val="28"/>
        </w:rPr>
        <w:t xml:space="preserve">           </w:t>
      </w:r>
      <w:r w:rsidRPr="00721CDF">
        <w:rPr>
          <w:color w:val="000000"/>
          <w:sz w:val="28"/>
          <w:szCs w:val="28"/>
        </w:rPr>
        <w:t xml:space="preserve">В </w:t>
      </w:r>
      <w:r>
        <w:rPr>
          <w:color w:val="000000"/>
          <w:sz w:val="28"/>
          <w:szCs w:val="28"/>
        </w:rPr>
        <w:t xml:space="preserve">сведениях, представленных муниципальными служащими </w:t>
      </w:r>
      <w:r w:rsidR="00A43E11">
        <w:rPr>
          <w:color w:val="000000"/>
          <w:sz w:val="28"/>
          <w:szCs w:val="28"/>
        </w:rPr>
        <w:t>за 2014 год</w:t>
      </w:r>
      <w:r>
        <w:rPr>
          <w:color w:val="000000"/>
          <w:sz w:val="28"/>
          <w:szCs w:val="28"/>
        </w:rPr>
        <w:t>,</w:t>
      </w:r>
      <w:r w:rsidRPr="00721CDF">
        <w:rPr>
          <w:color w:val="000000"/>
          <w:sz w:val="28"/>
          <w:szCs w:val="28"/>
        </w:rPr>
        <w:t xml:space="preserve"> </w:t>
      </w:r>
      <w:r>
        <w:rPr>
          <w:color w:val="000000"/>
          <w:sz w:val="28"/>
          <w:szCs w:val="28"/>
        </w:rPr>
        <w:t xml:space="preserve">у двух муниципальных служащих прокуратурой Красноармейского района </w:t>
      </w:r>
      <w:r w:rsidRPr="00721CDF">
        <w:rPr>
          <w:color w:val="000000"/>
          <w:sz w:val="28"/>
          <w:szCs w:val="28"/>
        </w:rPr>
        <w:t xml:space="preserve"> выявлено представление недостоверных сведений</w:t>
      </w:r>
      <w:r w:rsidR="00847FAA">
        <w:rPr>
          <w:color w:val="000000"/>
          <w:sz w:val="28"/>
          <w:szCs w:val="28"/>
        </w:rPr>
        <w:t xml:space="preserve">. Один  муниципальный служащий </w:t>
      </w:r>
      <w:r w:rsidR="00A43E11">
        <w:rPr>
          <w:color w:val="000000"/>
          <w:sz w:val="28"/>
          <w:szCs w:val="28"/>
        </w:rPr>
        <w:t xml:space="preserve"> не указа</w:t>
      </w:r>
      <w:r w:rsidR="00847FAA">
        <w:rPr>
          <w:color w:val="000000"/>
          <w:sz w:val="28"/>
          <w:szCs w:val="28"/>
        </w:rPr>
        <w:t>л</w:t>
      </w:r>
      <w:r w:rsidR="00A43E11">
        <w:rPr>
          <w:color w:val="000000"/>
          <w:sz w:val="28"/>
          <w:szCs w:val="28"/>
        </w:rPr>
        <w:t xml:space="preserve"> находящийся в собственности земельный участок</w:t>
      </w:r>
      <w:r w:rsidR="00847FAA">
        <w:rPr>
          <w:color w:val="000000"/>
          <w:sz w:val="28"/>
          <w:szCs w:val="28"/>
        </w:rPr>
        <w:t>, другой неверно указал сумму доход</w:t>
      </w:r>
      <w:r w:rsidR="00E230B9">
        <w:rPr>
          <w:color w:val="000000"/>
          <w:sz w:val="28"/>
          <w:szCs w:val="28"/>
        </w:rPr>
        <w:t>а</w:t>
      </w:r>
      <w:r w:rsidR="00847FAA">
        <w:rPr>
          <w:color w:val="000000"/>
          <w:sz w:val="28"/>
          <w:szCs w:val="28"/>
        </w:rPr>
        <w:t>, полученного супругом за отчетный период.</w:t>
      </w:r>
      <w:r w:rsidR="00A43E11">
        <w:rPr>
          <w:color w:val="000000"/>
          <w:sz w:val="28"/>
          <w:szCs w:val="28"/>
        </w:rPr>
        <w:t xml:space="preserve"> </w:t>
      </w:r>
      <w:r w:rsidR="00E230B9">
        <w:rPr>
          <w:color w:val="000000"/>
          <w:sz w:val="28"/>
          <w:szCs w:val="28"/>
        </w:rPr>
        <w:t xml:space="preserve">Других замечаний не выявлено. </w:t>
      </w:r>
      <w:r>
        <w:rPr>
          <w:color w:val="000000"/>
          <w:sz w:val="28"/>
          <w:szCs w:val="28"/>
        </w:rPr>
        <w:t xml:space="preserve">Данные </w:t>
      </w:r>
      <w:r w:rsidRPr="00721CDF">
        <w:rPr>
          <w:color w:val="000000"/>
          <w:sz w:val="28"/>
          <w:szCs w:val="28"/>
        </w:rPr>
        <w:t>муниципальные служащие привлечены к дисциплинарной</w:t>
      </w:r>
      <w:r>
        <w:rPr>
          <w:color w:val="000000"/>
          <w:sz w:val="28"/>
          <w:szCs w:val="28"/>
        </w:rPr>
        <w:t xml:space="preserve"> </w:t>
      </w:r>
      <w:r w:rsidRPr="00721CDF">
        <w:rPr>
          <w:color w:val="000000"/>
          <w:sz w:val="28"/>
          <w:szCs w:val="28"/>
        </w:rPr>
        <w:t>ответственности.</w:t>
      </w:r>
      <w:r w:rsidRPr="00721CDF">
        <w:rPr>
          <w:rStyle w:val="apple-converted-space"/>
          <w:color w:val="000000"/>
          <w:sz w:val="28"/>
          <w:szCs w:val="28"/>
        </w:rPr>
        <w:t> </w:t>
      </w:r>
    </w:p>
    <w:p w:rsidR="00946B63" w:rsidRDefault="00946B63" w:rsidP="00334E9E">
      <w:pPr>
        <w:pStyle w:val="a3"/>
        <w:shd w:val="clear" w:color="auto" w:fill="FFFFFF"/>
        <w:spacing w:before="0" w:beforeAutospacing="0" w:after="0" w:afterAutospacing="0"/>
        <w:jc w:val="both"/>
        <w:rPr>
          <w:rStyle w:val="apple-converted-space"/>
          <w:color w:val="000000"/>
          <w:sz w:val="28"/>
          <w:szCs w:val="28"/>
        </w:rPr>
      </w:pPr>
    </w:p>
    <w:p w:rsidR="00040235" w:rsidRPr="00721CDF" w:rsidRDefault="00040235" w:rsidP="0004023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721CDF">
        <w:rPr>
          <w:color w:val="000000"/>
          <w:sz w:val="28"/>
          <w:szCs w:val="28"/>
        </w:rPr>
        <w:t>На основании проведенного анализа указанной информации, в целях дальнейшей нейтрализации коррупционных рисков предлагается:</w:t>
      </w:r>
    </w:p>
    <w:p w:rsidR="00040235" w:rsidRDefault="00040235" w:rsidP="0004023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Pr="00721CDF">
        <w:rPr>
          <w:color w:val="000000"/>
          <w:sz w:val="28"/>
          <w:szCs w:val="28"/>
        </w:rPr>
        <w:t xml:space="preserve">1. Довести отчет до сведения </w:t>
      </w:r>
      <w:r>
        <w:rPr>
          <w:color w:val="000000"/>
          <w:sz w:val="28"/>
          <w:szCs w:val="28"/>
        </w:rPr>
        <w:t>все</w:t>
      </w:r>
      <w:r w:rsidRPr="00721CDF">
        <w:rPr>
          <w:color w:val="000000"/>
          <w:sz w:val="28"/>
          <w:szCs w:val="28"/>
        </w:rPr>
        <w:t xml:space="preserve">х </w:t>
      </w:r>
      <w:r>
        <w:rPr>
          <w:color w:val="000000"/>
          <w:sz w:val="28"/>
          <w:szCs w:val="28"/>
        </w:rPr>
        <w:t xml:space="preserve">начальников отделов и ответственных специалистов </w:t>
      </w:r>
      <w:r w:rsidRPr="00721CDF">
        <w:rPr>
          <w:color w:val="000000"/>
          <w:sz w:val="28"/>
          <w:szCs w:val="28"/>
        </w:rPr>
        <w:t xml:space="preserve">администрации </w:t>
      </w:r>
      <w:r>
        <w:rPr>
          <w:color w:val="000000"/>
          <w:sz w:val="28"/>
          <w:szCs w:val="28"/>
        </w:rPr>
        <w:t>Полтавского сельского поселения</w:t>
      </w:r>
      <w:r w:rsidR="00A333C5">
        <w:rPr>
          <w:color w:val="000000"/>
          <w:sz w:val="28"/>
          <w:szCs w:val="28"/>
        </w:rPr>
        <w:t>.</w:t>
      </w:r>
    </w:p>
    <w:p w:rsidR="00A333C5" w:rsidRPr="00C035FF" w:rsidRDefault="00040235" w:rsidP="00A333C5">
      <w:pPr>
        <w:autoSpaceDE w:val="0"/>
        <w:autoSpaceDN w:val="0"/>
        <w:adjustRightInd w:val="0"/>
        <w:spacing w:after="0" w:line="240" w:lineRule="auto"/>
        <w:jc w:val="both"/>
        <w:rPr>
          <w:rFonts w:ascii="Times New Roman" w:hAnsi="Times New Roman" w:cs="Times New Roman"/>
          <w:color w:val="000000"/>
          <w:sz w:val="28"/>
          <w:szCs w:val="28"/>
        </w:rPr>
      </w:pPr>
      <w:r w:rsidRPr="00A333C5">
        <w:rPr>
          <w:rFonts w:ascii="Times New Roman" w:hAnsi="Times New Roman" w:cs="Times New Roman"/>
          <w:color w:val="000000"/>
          <w:sz w:val="28"/>
          <w:szCs w:val="28"/>
        </w:rPr>
        <w:t xml:space="preserve">            2. Начальникам отделов  администрации Полтавского сельского поселения</w:t>
      </w:r>
      <w:r w:rsidRPr="00721CDF">
        <w:rPr>
          <w:color w:val="000000"/>
          <w:sz w:val="28"/>
          <w:szCs w:val="28"/>
        </w:rPr>
        <w:t xml:space="preserve"> </w:t>
      </w:r>
      <w:r w:rsidR="00A333C5" w:rsidRPr="00A333C5">
        <w:rPr>
          <w:rFonts w:ascii="Times New Roman" w:hAnsi="Times New Roman" w:cs="Times New Roman"/>
          <w:color w:val="000000"/>
          <w:sz w:val="28"/>
          <w:szCs w:val="28"/>
        </w:rPr>
        <w:t xml:space="preserve">проводить </w:t>
      </w:r>
      <w:r w:rsidR="00A333C5" w:rsidRPr="00C035FF">
        <w:rPr>
          <w:rFonts w:ascii="Times New Roman" w:hAnsi="Times New Roman" w:cs="Times New Roman"/>
          <w:color w:val="000000"/>
          <w:sz w:val="28"/>
          <w:szCs w:val="28"/>
        </w:rPr>
        <w:t>системн</w:t>
      </w:r>
      <w:r w:rsidR="00A333C5">
        <w:rPr>
          <w:rFonts w:ascii="Times New Roman" w:hAnsi="Times New Roman" w:cs="Times New Roman"/>
          <w:color w:val="000000"/>
          <w:sz w:val="28"/>
          <w:szCs w:val="28"/>
        </w:rPr>
        <w:t>ую</w:t>
      </w:r>
      <w:r w:rsidR="00A333C5" w:rsidRPr="00C035FF">
        <w:rPr>
          <w:rFonts w:ascii="Times New Roman" w:hAnsi="Times New Roman" w:cs="Times New Roman"/>
          <w:color w:val="000000"/>
          <w:sz w:val="28"/>
          <w:szCs w:val="28"/>
        </w:rPr>
        <w:t xml:space="preserve"> работ</w:t>
      </w:r>
      <w:r w:rsidR="00A333C5">
        <w:rPr>
          <w:rFonts w:ascii="Times New Roman" w:hAnsi="Times New Roman" w:cs="Times New Roman"/>
          <w:color w:val="000000"/>
          <w:sz w:val="28"/>
          <w:szCs w:val="28"/>
        </w:rPr>
        <w:t>у</w:t>
      </w:r>
      <w:r w:rsidR="00A333C5" w:rsidRPr="00C035FF">
        <w:rPr>
          <w:rFonts w:ascii="Times New Roman" w:hAnsi="Times New Roman" w:cs="Times New Roman"/>
          <w:color w:val="000000"/>
          <w:sz w:val="28"/>
          <w:szCs w:val="28"/>
        </w:rPr>
        <w:t xml:space="preserve"> по формированию среди муниципальных</w:t>
      </w:r>
      <w:r w:rsidR="00A333C5">
        <w:rPr>
          <w:rFonts w:ascii="Times New Roman" w:hAnsi="Times New Roman" w:cs="Times New Roman"/>
          <w:color w:val="000000"/>
          <w:sz w:val="28"/>
          <w:szCs w:val="28"/>
        </w:rPr>
        <w:t xml:space="preserve"> </w:t>
      </w:r>
      <w:r w:rsidR="00A333C5" w:rsidRPr="00C035FF">
        <w:rPr>
          <w:rFonts w:ascii="Times New Roman" w:hAnsi="Times New Roman" w:cs="Times New Roman"/>
          <w:color w:val="000000"/>
          <w:sz w:val="28"/>
          <w:szCs w:val="28"/>
        </w:rPr>
        <w:t>служащих нетерпимости к проявлению коррупции, а также ненадлежащему</w:t>
      </w:r>
      <w:r w:rsidR="00E569B8">
        <w:rPr>
          <w:rFonts w:ascii="Times New Roman" w:hAnsi="Times New Roman" w:cs="Times New Roman"/>
          <w:color w:val="000000"/>
          <w:sz w:val="28"/>
          <w:szCs w:val="28"/>
        </w:rPr>
        <w:t xml:space="preserve"> </w:t>
      </w:r>
      <w:r w:rsidR="00A333C5" w:rsidRPr="00C035FF">
        <w:rPr>
          <w:rFonts w:ascii="Times New Roman" w:hAnsi="Times New Roman" w:cs="Times New Roman"/>
          <w:color w:val="000000"/>
          <w:sz w:val="28"/>
          <w:szCs w:val="28"/>
        </w:rPr>
        <w:t>служебному поведению</w:t>
      </w:r>
      <w:r w:rsidR="007C4048">
        <w:rPr>
          <w:rFonts w:ascii="Times New Roman" w:hAnsi="Times New Roman" w:cs="Times New Roman"/>
          <w:color w:val="000000"/>
          <w:sz w:val="28"/>
          <w:szCs w:val="28"/>
        </w:rPr>
        <w:t>.</w:t>
      </w:r>
    </w:p>
    <w:p w:rsidR="00550A56" w:rsidRDefault="003A45DC" w:rsidP="00550A56">
      <w:pPr>
        <w:pStyle w:val="a3"/>
        <w:shd w:val="clear" w:color="auto" w:fill="FFFFFF"/>
        <w:spacing w:before="0" w:beforeAutospacing="0" w:after="0" w:afterAutospacing="0"/>
        <w:jc w:val="both"/>
        <w:rPr>
          <w:color w:val="000000"/>
          <w:sz w:val="28"/>
          <w:szCs w:val="28"/>
        </w:rPr>
      </w:pPr>
      <w:r>
        <w:rPr>
          <w:color w:val="000000"/>
          <w:sz w:val="28"/>
          <w:szCs w:val="28"/>
        </w:rPr>
        <w:lastRenderedPageBreak/>
        <w:t xml:space="preserve">            3.</w:t>
      </w:r>
      <w:r w:rsidR="008F3CD8">
        <w:rPr>
          <w:color w:val="000000"/>
          <w:sz w:val="28"/>
          <w:szCs w:val="28"/>
        </w:rPr>
        <w:t xml:space="preserve"> И</w:t>
      </w:r>
      <w:r w:rsidRPr="00C035FF">
        <w:rPr>
          <w:color w:val="000000"/>
          <w:sz w:val="28"/>
          <w:szCs w:val="28"/>
        </w:rPr>
        <w:t>спользова</w:t>
      </w:r>
      <w:r w:rsidR="008F3CD8">
        <w:rPr>
          <w:color w:val="000000"/>
          <w:sz w:val="28"/>
          <w:szCs w:val="28"/>
        </w:rPr>
        <w:t>ть</w:t>
      </w:r>
      <w:r w:rsidRPr="00C035FF">
        <w:rPr>
          <w:color w:val="000000"/>
          <w:sz w:val="28"/>
          <w:szCs w:val="28"/>
        </w:rPr>
        <w:t xml:space="preserve"> </w:t>
      </w:r>
      <w:r w:rsidR="008F3CD8">
        <w:rPr>
          <w:color w:val="000000"/>
          <w:sz w:val="28"/>
          <w:szCs w:val="28"/>
        </w:rPr>
        <w:t xml:space="preserve"> официальный са</w:t>
      </w:r>
      <w:r w:rsidR="00112250">
        <w:rPr>
          <w:color w:val="000000"/>
          <w:sz w:val="28"/>
          <w:szCs w:val="28"/>
        </w:rPr>
        <w:t xml:space="preserve">йт администрации Полтавского сельского поселения в сети </w:t>
      </w:r>
      <w:r w:rsidRPr="00C035FF">
        <w:rPr>
          <w:color w:val="000000"/>
          <w:sz w:val="28"/>
          <w:szCs w:val="28"/>
        </w:rPr>
        <w:t xml:space="preserve"> Интернет для информирования общественности о</w:t>
      </w:r>
      <w:r w:rsidR="00112250">
        <w:rPr>
          <w:color w:val="000000"/>
          <w:sz w:val="28"/>
          <w:szCs w:val="28"/>
        </w:rPr>
        <w:t xml:space="preserve"> </w:t>
      </w:r>
      <w:r w:rsidRPr="00C035FF">
        <w:rPr>
          <w:color w:val="000000"/>
          <w:sz w:val="28"/>
          <w:szCs w:val="28"/>
        </w:rPr>
        <w:t>деятельности администраци</w:t>
      </w:r>
      <w:r w:rsidR="00112250">
        <w:rPr>
          <w:color w:val="000000"/>
          <w:sz w:val="28"/>
          <w:szCs w:val="28"/>
        </w:rPr>
        <w:t>и</w:t>
      </w:r>
      <w:r w:rsidRPr="00C035FF">
        <w:rPr>
          <w:color w:val="000000"/>
          <w:sz w:val="28"/>
          <w:szCs w:val="28"/>
        </w:rPr>
        <w:t xml:space="preserve"> </w:t>
      </w:r>
      <w:r w:rsidR="00112250">
        <w:rPr>
          <w:color w:val="000000"/>
          <w:sz w:val="28"/>
          <w:szCs w:val="28"/>
        </w:rPr>
        <w:t xml:space="preserve"> Полтавского </w:t>
      </w:r>
      <w:r w:rsidR="00550A56">
        <w:rPr>
          <w:color w:val="000000"/>
          <w:sz w:val="28"/>
          <w:szCs w:val="28"/>
        </w:rPr>
        <w:t>сельского поселения.</w:t>
      </w:r>
    </w:p>
    <w:p w:rsidR="003A45DC" w:rsidRPr="00C035FF" w:rsidRDefault="00550A56" w:rsidP="00550A56">
      <w:pPr>
        <w:pStyle w:val="a3"/>
        <w:shd w:val="clear" w:color="auto" w:fill="FFFFFF"/>
        <w:spacing w:before="0" w:beforeAutospacing="0" w:after="0" w:afterAutospacing="0"/>
        <w:jc w:val="both"/>
        <w:rPr>
          <w:color w:val="000000"/>
          <w:sz w:val="28"/>
          <w:szCs w:val="28"/>
        </w:rPr>
      </w:pPr>
      <w:r>
        <w:rPr>
          <w:color w:val="000000"/>
          <w:sz w:val="28"/>
          <w:szCs w:val="28"/>
        </w:rPr>
        <w:t xml:space="preserve">            4. Повысить </w:t>
      </w:r>
      <w:r w:rsidR="003A45DC" w:rsidRPr="00C035FF">
        <w:rPr>
          <w:color w:val="000000"/>
          <w:sz w:val="28"/>
          <w:szCs w:val="28"/>
        </w:rPr>
        <w:t>качеств</w:t>
      </w:r>
      <w:r w:rsidR="001C7BB5">
        <w:rPr>
          <w:color w:val="000000"/>
          <w:sz w:val="28"/>
          <w:szCs w:val="28"/>
        </w:rPr>
        <w:t>о</w:t>
      </w:r>
      <w:r w:rsidR="003A45DC" w:rsidRPr="00C035FF">
        <w:rPr>
          <w:color w:val="000000"/>
          <w:sz w:val="28"/>
          <w:szCs w:val="28"/>
        </w:rPr>
        <w:t xml:space="preserve"> издаваемых нормативных правовых актов</w:t>
      </w:r>
      <w:r w:rsidR="001C7BB5">
        <w:rPr>
          <w:color w:val="000000"/>
          <w:sz w:val="28"/>
          <w:szCs w:val="28"/>
        </w:rPr>
        <w:t>.</w:t>
      </w:r>
    </w:p>
    <w:p w:rsidR="003A45DC" w:rsidRPr="00C035FF" w:rsidRDefault="001C7BB5" w:rsidP="003A45D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28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5.</w:t>
      </w:r>
      <w:r w:rsidR="009A28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П</w:t>
      </w:r>
      <w:r w:rsidR="003A45DC" w:rsidRPr="00C035FF">
        <w:rPr>
          <w:rFonts w:ascii="Times New Roman" w:hAnsi="Times New Roman" w:cs="Times New Roman"/>
          <w:color w:val="000000"/>
          <w:sz w:val="28"/>
          <w:szCs w:val="28"/>
        </w:rPr>
        <w:t>ров</w:t>
      </w:r>
      <w:r w:rsidR="007C4048">
        <w:rPr>
          <w:rFonts w:ascii="Times New Roman" w:hAnsi="Times New Roman" w:cs="Times New Roman"/>
          <w:color w:val="000000"/>
          <w:sz w:val="28"/>
          <w:szCs w:val="28"/>
        </w:rPr>
        <w:t>одить</w:t>
      </w:r>
      <w:r w:rsidR="003A45DC" w:rsidRPr="00C035FF">
        <w:rPr>
          <w:rFonts w:ascii="Times New Roman" w:hAnsi="Times New Roman" w:cs="Times New Roman"/>
          <w:color w:val="000000"/>
          <w:sz w:val="28"/>
          <w:szCs w:val="28"/>
        </w:rPr>
        <w:t xml:space="preserve"> правов</w:t>
      </w:r>
      <w:r w:rsidR="007C4048">
        <w:rPr>
          <w:rFonts w:ascii="Times New Roman" w:hAnsi="Times New Roman" w:cs="Times New Roman"/>
          <w:color w:val="000000"/>
          <w:sz w:val="28"/>
          <w:szCs w:val="28"/>
        </w:rPr>
        <w:t>ую</w:t>
      </w:r>
      <w:r w:rsidR="003A45DC" w:rsidRPr="00C035FF">
        <w:rPr>
          <w:rFonts w:ascii="Times New Roman" w:hAnsi="Times New Roman" w:cs="Times New Roman"/>
          <w:color w:val="000000"/>
          <w:sz w:val="28"/>
          <w:szCs w:val="28"/>
        </w:rPr>
        <w:t xml:space="preserve"> экспертиз</w:t>
      </w:r>
      <w:r w:rsidR="007C4048">
        <w:rPr>
          <w:rFonts w:ascii="Times New Roman" w:hAnsi="Times New Roman" w:cs="Times New Roman"/>
          <w:color w:val="000000"/>
          <w:sz w:val="28"/>
          <w:szCs w:val="28"/>
        </w:rPr>
        <w:t>у</w:t>
      </w:r>
      <w:r w:rsidR="003A45DC" w:rsidRPr="00C035FF">
        <w:rPr>
          <w:rFonts w:ascii="Times New Roman" w:hAnsi="Times New Roman" w:cs="Times New Roman"/>
          <w:color w:val="000000"/>
          <w:sz w:val="28"/>
          <w:szCs w:val="28"/>
        </w:rPr>
        <w:t xml:space="preserve"> действующих нормативных</w:t>
      </w:r>
      <w:r w:rsidR="009A28B8">
        <w:rPr>
          <w:rFonts w:ascii="Times New Roman" w:hAnsi="Times New Roman" w:cs="Times New Roman"/>
          <w:color w:val="000000"/>
          <w:sz w:val="28"/>
          <w:szCs w:val="28"/>
        </w:rPr>
        <w:t xml:space="preserve"> </w:t>
      </w:r>
      <w:r w:rsidR="003A45DC" w:rsidRPr="00C035FF">
        <w:rPr>
          <w:rFonts w:ascii="Times New Roman" w:hAnsi="Times New Roman" w:cs="Times New Roman"/>
          <w:color w:val="000000"/>
          <w:sz w:val="28"/>
          <w:szCs w:val="28"/>
        </w:rPr>
        <w:t xml:space="preserve">правовых </w:t>
      </w:r>
      <w:r w:rsidR="009A28B8">
        <w:rPr>
          <w:rFonts w:ascii="Times New Roman" w:hAnsi="Times New Roman" w:cs="Times New Roman"/>
          <w:color w:val="000000"/>
          <w:sz w:val="28"/>
          <w:szCs w:val="28"/>
        </w:rPr>
        <w:t>а</w:t>
      </w:r>
      <w:r w:rsidR="003A45DC" w:rsidRPr="00C035FF">
        <w:rPr>
          <w:rFonts w:ascii="Times New Roman" w:hAnsi="Times New Roman" w:cs="Times New Roman"/>
          <w:color w:val="000000"/>
          <w:sz w:val="28"/>
          <w:szCs w:val="28"/>
        </w:rPr>
        <w:t>ктов и</w:t>
      </w:r>
      <w:r w:rsidR="003A45DC">
        <w:rPr>
          <w:rFonts w:ascii="Times New Roman" w:hAnsi="Times New Roman" w:cs="Times New Roman"/>
          <w:color w:val="000000"/>
          <w:sz w:val="28"/>
          <w:szCs w:val="28"/>
        </w:rPr>
        <w:t xml:space="preserve"> </w:t>
      </w:r>
      <w:r w:rsidR="003A45DC" w:rsidRPr="00C035FF">
        <w:rPr>
          <w:rFonts w:ascii="Times New Roman" w:hAnsi="Times New Roman" w:cs="Times New Roman"/>
          <w:color w:val="000000"/>
          <w:sz w:val="28"/>
          <w:szCs w:val="28"/>
        </w:rPr>
        <w:t>проектов на предмет их коррупциогенности;</w:t>
      </w:r>
    </w:p>
    <w:p w:rsidR="003A45DC" w:rsidRPr="00C035FF" w:rsidRDefault="007C4048" w:rsidP="00962507">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9A28B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009A28B8">
        <w:rPr>
          <w:rFonts w:ascii="Times New Roman" w:hAnsi="Times New Roman" w:cs="Times New Roman"/>
          <w:color w:val="000000"/>
          <w:sz w:val="28"/>
          <w:szCs w:val="28"/>
        </w:rPr>
        <w:t xml:space="preserve">6. </w:t>
      </w:r>
      <w:r w:rsidR="00804004">
        <w:rPr>
          <w:rFonts w:ascii="Times New Roman" w:hAnsi="Times New Roman" w:cs="Times New Roman"/>
          <w:color w:val="000000"/>
          <w:sz w:val="28"/>
          <w:szCs w:val="28"/>
        </w:rPr>
        <w:t>П</w:t>
      </w:r>
      <w:r w:rsidR="003A45DC" w:rsidRPr="00C035FF">
        <w:rPr>
          <w:rFonts w:ascii="Times New Roman" w:hAnsi="Times New Roman" w:cs="Times New Roman"/>
          <w:color w:val="000000"/>
          <w:sz w:val="28"/>
          <w:szCs w:val="28"/>
        </w:rPr>
        <w:t>ров</w:t>
      </w:r>
      <w:r w:rsidR="00804004">
        <w:rPr>
          <w:rFonts w:ascii="Times New Roman" w:hAnsi="Times New Roman" w:cs="Times New Roman"/>
          <w:color w:val="000000"/>
          <w:sz w:val="28"/>
          <w:szCs w:val="28"/>
        </w:rPr>
        <w:t>одить</w:t>
      </w:r>
      <w:r w:rsidR="003A45DC" w:rsidRPr="00C035FF">
        <w:rPr>
          <w:rFonts w:ascii="Times New Roman" w:hAnsi="Times New Roman" w:cs="Times New Roman"/>
          <w:color w:val="000000"/>
          <w:sz w:val="28"/>
          <w:szCs w:val="28"/>
        </w:rPr>
        <w:t xml:space="preserve"> провер</w:t>
      </w:r>
      <w:r w:rsidR="00804004">
        <w:rPr>
          <w:rFonts w:ascii="Times New Roman" w:hAnsi="Times New Roman" w:cs="Times New Roman"/>
          <w:color w:val="000000"/>
          <w:sz w:val="28"/>
          <w:szCs w:val="28"/>
        </w:rPr>
        <w:t>ку</w:t>
      </w:r>
      <w:r w:rsidR="003A45DC" w:rsidRPr="00C035FF">
        <w:rPr>
          <w:rFonts w:ascii="Times New Roman" w:hAnsi="Times New Roman" w:cs="Times New Roman"/>
          <w:color w:val="000000"/>
          <w:sz w:val="28"/>
          <w:szCs w:val="28"/>
        </w:rPr>
        <w:t xml:space="preserve"> муниципальных служащих на предмет их участия в</w:t>
      </w:r>
      <w:r w:rsidR="00804004">
        <w:rPr>
          <w:rFonts w:ascii="Times New Roman" w:hAnsi="Times New Roman" w:cs="Times New Roman"/>
          <w:color w:val="000000"/>
          <w:sz w:val="28"/>
          <w:szCs w:val="28"/>
        </w:rPr>
        <w:t xml:space="preserve"> </w:t>
      </w:r>
      <w:r w:rsidR="003A45DC" w:rsidRPr="00C035FF">
        <w:rPr>
          <w:rFonts w:ascii="Times New Roman" w:hAnsi="Times New Roman" w:cs="Times New Roman"/>
          <w:color w:val="000000"/>
          <w:sz w:val="28"/>
          <w:szCs w:val="28"/>
        </w:rPr>
        <w:t>предпринимательской деятельности, оказания не предусмотренного</w:t>
      </w:r>
    </w:p>
    <w:p w:rsidR="003A45DC" w:rsidRPr="00C035FF" w:rsidRDefault="003A45DC" w:rsidP="00962507">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законодательством содействия физическим и юридическим лицам с</w:t>
      </w:r>
      <w:r w:rsidR="00962507">
        <w:rPr>
          <w:rFonts w:ascii="Times New Roman" w:hAnsi="Times New Roman" w:cs="Times New Roman"/>
          <w:color w:val="000000"/>
          <w:sz w:val="28"/>
          <w:szCs w:val="28"/>
        </w:rPr>
        <w:t xml:space="preserve"> </w:t>
      </w:r>
      <w:r w:rsidRPr="00C035FF">
        <w:rPr>
          <w:rFonts w:ascii="Times New Roman" w:hAnsi="Times New Roman" w:cs="Times New Roman"/>
          <w:color w:val="000000"/>
          <w:sz w:val="28"/>
          <w:szCs w:val="28"/>
        </w:rPr>
        <w:t>использованием служебного положения и иных ограничений, установленных</w:t>
      </w:r>
    </w:p>
    <w:p w:rsidR="003A45DC" w:rsidRPr="00C035FF" w:rsidRDefault="003A45DC" w:rsidP="00962507">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Федеральным законом от 02.03.2007 № 25-ФЗ «О муниципальной службе в</w:t>
      </w:r>
    </w:p>
    <w:p w:rsidR="003A45DC" w:rsidRPr="00C035FF" w:rsidRDefault="003A45DC" w:rsidP="00962507">
      <w:pPr>
        <w:autoSpaceDE w:val="0"/>
        <w:autoSpaceDN w:val="0"/>
        <w:adjustRightInd w:val="0"/>
        <w:spacing w:after="0" w:line="240" w:lineRule="auto"/>
        <w:jc w:val="both"/>
        <w:rPr>
          <w:rFonts w:ascii="Times New Roman" w:hAnsi="Times New Roman" w:cs="Times New Roman"/>
          <w:color w:val="000000"/>
          <w:sz w:val="28"/>
          <w:szCs w:val="28"/>
        </w:rPr>
      </w:pPr>
      <w:r w:rsidRPr="00C035FF">
        <w:rPr>
          <w:rFonts w:ascii="Times New Roman" w:hAnsi="Times New Roman" w:cs="Times New Roman"/>
          <w:color w:val="000000"/>
          <w:sz w:val="28"/>
          <w:szCs w:val="28"/>
        </w:rPr>
        <w:t>Российской Федерации»;</w:t>
      </w:r>
    </w:p>
    <w:p w:rsidR="003A45DC" w:rsidRPr="00C035FF" w:rsidRDefault="00962507" w:rsidP="003A45D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7.О</w:t>
      </w:r>
      <w:r w:rsidR="003A45DC" w:rsidRPr="00C035FF">
        <w:rPr>
          <w:rFonts w:ascii="Times New Roman" w:hAnsi="Times New Roman" w:cs="Times New Roman"/>
          <w:color w:val="000000"/>
          <w:sz w:val="28"/>
          <w:szCs w:val="28"/>
        </w:rPr>
        <w:t>беспеч</w:t>
      </w:r>
      <w:r w:rsidR="006E2990">
        <w:rPr>
          <w:rFonts w:ascii="Times New Roman" w:hAnsi="Times New Roman" w:cs="Times New Roman"/>
          <w:color w:val="000000"/>
          <w:sz w:val="28"/>
          <w:szCs w:val="28"/>
        </w:rPr>
        <w:t xml:space="preserve">ить регулярную </w:t>
      </w:r>
      <w:r w:rsidR="003A45DC" w:rsidRPr="00C035FF">
        <w:rPr>
          <w:rFonts w:ascii="Times New Roman" w:hAnsi="Times New Roman" w:cs="Times New Roman"/>
          <w:color w:val="000000"/>
          <w:sz w:val="28"/>
          <w:szCs w:val="28"/>
        </w:rPr>
        <w:t xml:space="preserve"> работ</w:t>
      </w:r>
      <w:r w:rsidR="006E2990">
        <w:rPr>
          <w:rFonts w:ascii="Times New Roman" w:hAnsi="Times New Roman" w:cs="Times New Roman"/>
          <w:color w:val="000000"/>
          <w:sz w:val="28"/>
          <w:szCs w:val="28"/>
        </w:rPr>
        <w:t>у</w:t>
      </w:r>
      <w:r w:rsidR="003A45DC" w:rsidRPr="00C035FF">
        <w:rPr>
          <w:rFonts w:ascii="Times New Roman" w:hAnsi="Times New Roman" w:cs="Times New Roman"/>
          <w:color w:val="000000"/>
          <w:sz w:val="28"/>
          <w:szCs w:val="28"/>
        </w:rPr>
        <w:t xml:space="preserve"> комиссии по соблюдению требований к служебному</w:t>
      </w:r>
      <w:r w:rsidR="006E2990">
        <w:rPr>
          <w:rFonts w:ascii="Times New Roman" w:hAnsi="Times New Roman" w:cs="Times New Roman"/>
          <w:color w:val="000000"/>
          <w:sz w:val="28"/>
          <w:szCs w:val="28"/>
        </w:rPr>
        <w:t xml:space="preserve"> </w:t>
      </w:r>
      <w:r w:rsidR="003A45DC" w:rsidRPr="00C035FF">
        <w:rPr>
          <w:rFonts w:ascii="Times New Roman" w:hAnsi="Times New Roman" w:cs="Times New Roman"/>
          <w:color w:val="000000"/>
          <w:sz w:val="28"/>
          <w:szCs w:val="28"/>
        </w:rPr>
        <w:t>поведению муниципальных служащих и урегулированию конфликтов</w:t>
      </w:r>
      <w:r w:rsidR="006E2990">
        <w:rPr>
          <w:rFonts w:ascii="Times New Roman" w:hAnsi="Times New Roman" w:cs="Times New Roman"/>
          <w:color w:val="000000"/>
          <w:sz w:val="28"/>
          <w:szCs w:val="28"/>
        </w:rPr>
        <w:t xml:space="preserve"> </w:t>
      </w:r>
      <w:r w:rsidR="003A45DC" w:rsidRPr="00C035FF">
        <w:rPr>
          <w:rFonts w:ascii="Times New Roman" w:hAnsi="Times New Roman" w:cs="Times New Roman"/>
          <w:color w:val="000000"/>
          <w:sz w:val="28"/>
          <w:szCs w:val="28"/>
        </w:rPr>
        <w:t>интересов;</w:t>
      </w:r>
    </w:p>
    <w:p w:rsidR="003A45DC" w:rsidRPr="00C035FF" w:rsidRDefault="006E2990" w:rsidP="003A45DC">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8. О</w:t>
      </w:r>
      <w:r w:rsidR="003A45DC" w:rsidRPr="00C035FF">
        <w:rPr>
          <w:rFonts w:ascii="Times New Roman" w:hAnsi="Times New Roman" w:cs="Times New Roman"/>
          <w:color w:val="000000"/>
          <w:sz w:val="28"/>
          <w:szCs w:val="28"/>
        </w:rPr>
        <w:t>существл</w:t>
      </w:r>
      <w:r>
        <w:rPr>
          <w:rFonts w:ascii="Times New Roman" w:hAnsi="Times New Roman" w:cs="Times New Roman"/>
          <w:color w:val="000000"/>
          <w:sz w:val="28"/>
          <w:szCs w:val="28"/>
        </w:rPr>
        <w:t xml:space="preserve">ять </w:t>
      </w:r>
      <w:r w:rsidR="003A45DC" w:rsidRPr="00C035FF">
        <w:rPr>
          <w:rFonts w:ascii="Times New Roman" w:hAnsi="Times New Roman" w:cs="Times New Roman"/>
          <w:color w:val="000000"/>
          <w:sz w:val="28"/>
          <w:szCs w:val="28"/>
        </w:rPr>
        <w:t>контрол</w:t>
      </w:r>
      <w:r>
        <w:rPr>
          <w:rFonts w:ascii="Times New Roman" w:hAnsi="Times New Roman" w:cs="Times New Roman"/>
          <w:color w:val="000000"/>
          <w:sz w:val="28"/>
          <w:szCs w:val="28"/>
        </w:rPr>
        <w:t>ь</w:t>
      </w:r>
      <w:r w:rsidR="003A45DC" w:rsidRPr="00C035FF">
        <w:rPr>
          <w:rFonts w:ascii="Times New Roman" w:hAnsi="Times New Roman" w:cs="Times New Roman"/>
          <w:color w:val="000000"/>
          <w:sz w:val="28"/>
          <w:szCs w:val="28"/>
        </w:rPr>
        <w:t xml:space="preserve"> за исполнением действующего законодательства об</w:t>
      </w:r>
      <w:r>
        <w:rPr>
          <w:rFonts w:ascii="Times New Roman" w:hAnsi="Times New Roman" w:cs="Times New Roman"/>
          <w:color w:val="000000"/>
          <w:sz w:val="28"/>
          <w:szCs w:val="28"/>
        </w:rPr>
        <w:t xml:space="preserve"> </w:t>
      </w:r>
      <w:r w:rsidR="003A45DC" w:rsidRPr="00C035FF">
        <w:rPr>
          <w:rFonts w:ascii="Times New Roman" w:hAnsi="Times New Roman" w:cs="Times New Roman"/>
          <w:color w:val="000000"/>
          <w:sz w:val="28"/>
          <w:szCs w:val="28"/>
        </w:rPr>
        <w:t>использовании муниципального имущества, его реализации</w:t>
      </w:r>
      <w:r w:rsidR="00786EDA">
        <w:rPr>
          <w:rFonts w:ascii="Times New Roman" w:hAnsi="Times New Roman" w:cs="Times New Roman"/>
          <w:color w:val="000000"/>
          <w:sz w:val="28"/>
          <w:szCs w:val="28"/>
        </w:rPr>
        <w:t>.</w:t>
      </w:r>
    </w:p>
    <w:p w:rsidR="00040235" w:rsidRDefault="00040235" w:rsidP="00040235">
      <w:pPr>
        <w:pStyle w:val="a3"/>
        <w:shd w:val="clear" w:color="auto" w:fill="FFFFFF"/>
        <w:spacing w:before="0" w:beforeAutospacing="0" w:after="0" w:afterAutospacing="0"/>
        <w:jc w:val="both"/>
        <w:rPr>
          <w:color w:val="000000"/>
          <w:sz w:val="28"/>
          <w:szCs w:val="28"/>
        </w:rPr>
      </w:pPr>
      <w:r>
        <w:rPr>
          <w:color w:val="000000"/>
          <w:sz w:val="28"/>
          <w:szCs w:val="28"/>
        </w:rPr>
        <w:t xml:space="preserve">            </w:t>
      </w:r>
      <w:r w:rsidR="00786EDA">
        <w:rPr>
          <w:color w:val="000000"/>
          <w:sz w:val="28"/>
          <w:szCs w:val="28"/>
        </w:rPr>
        <w:t>9.</w:t>
      </w:r>
      <w:r w:rsidRPr="00721CDF">
        <w:rPr>
          <w:color w:val="000000"/>
          <w:sz w:val="28"/>
          <w:szCs w:val="28"/>
        </w:rPr>
        <w:t xml:space="preserve"> </w:t>
      </w:r>
      <w:r>
        <w:rPr>
          <w:color w:val="000000"/>
          <w:sz w:val="28"/>
          <w:szCs w:val="28"/>
        </w:rPr>
        <w:t xml:space="preserve">Общему отделу администрации Полтавского сельского поселения        (Кузнецова) </w:t>
      </w:r>
      <w:r w:rsidRPr="00721CDF">
        <w:rPr>
          <w:color w:val="000000"/>
          <w:sz w:val="28"/>
          <w:szCs w:val="28"/>
        </w:rPr>
        <w:t xml:space="preserve"> </w:t>
      </w:r>
      <w:r>
        <w:rPr>
          <w:color w:val="000000"/>
          <w:sz w:val="28"/>
          <w:szCs w:val="28"/>
        </w:rPr>
        <w:t xml:space="preserve">в рамках </w:t>
      </w:r>
      <w:r w:rsidRPr="00583D4D">
        <w:rPr>
          <w:sz w:val="28"/>
          <w:szCs w:val="28"/>
        </w:rPr>
        <w:t>реализации положений антикоррупционного законодательства</w:t>
      </w:r>
      <w:r>
        <w:rPr>
          <w:sz w:val="28"/>
          <w:szCs w:val="28"/>
        </w:rPr>
        <w:t xml:space="preserve">,  выполнения мероприятий  муниципальной  подпрограмма «Противодействие коррупции в Полтавском сельском поселении  Красноармейского района»  муниципальной  долгосрочной целевой программы « Обеспечение безопасности населения», утвержденной постановлением администрации Полтавского сельского поселения от 22.10.2014 года № 889 </w:t>
      </w:r>
      <w:r w:rsidR="00255BE6">
        <w:rPr>
          <w:sz w:val="28"/>
          <w:szCs w:val="28"/>
        </w:rPr>
        <w:t xml:space="preserve">        </w:t>
      </w:r>
      <w:r>
        <w:rPr>
          <w:sz w:val="28"/>
          <w:szCs w:val="28"/>
        </w:rPr>
        <w:t xml:space="preserve">( в редакции постановления от 29.12.2015 года № 1051) </w:t>
      </w:r>
      <w:r w:rsidRPr="00721CDF">
        <w:rPr>
          <w:color w:val="000000"/>
          <w:sz w:val="28"/>
          <w:szCs w:val="28"/>
        </w:rPr>
        <w:t>провести</w:t>
      </w:r>
      <w:r>
        <w:rPr>
          <w:color w:val="000000"/>
          <w:sz w:val="28"/>
          <w:szCs w:val="28"/>
        </w:rPr>
        <w:t xml:space="preserve"> в 2016 году</w:t>
      </w:r>
      <w:r w:rsidRPr="00721CDF">
        <w:rPr>
          <w:color w:val="000000"/>
          <w:sz w:val="28"/>
          <w:szCs w:val="28"/>
        </w:rPr>
        <w:t xml:space="preserve"> мониторинг и оценку уровня восприятия коррупции в </w:t>
      </w:r>
      <w:r>
        <w:rPr>
          <w:color w:val="000000"/>
          <w:sz w:val="28"/>
          <w:szCs w:val="28"/>
        </w:rPr>
        <w:t xml:space="preserve">администрации Полтавского сельского поселения </w:t>
      </w:r>
      <w:r w:rsidRPr="00721CDF">
        <w:rPr>
          <w:color w:val="000000"/>
          <w:sz w:val="28"/>
          <w:szCs w:val="28"/>
        </w:rPr>
        <w:t xml:space="preserve">на основании социологического исследования. </w:t>
      </w:r>
    </w:p>
    <w:p w:rsidR="00040235" w:rsidRDefault="00040235" w:rsidP="00D400D0">
      <w:pPr>
        <w:pStyle w:val="a3"/>
        <w:shd w:val="clear" w:color="auto" w:fill="FFFFFF"/>
        <w:tabs>
          <w:tab w:val="left" w:pos="9639"/>
        </w:tabs>
        <w:spacing w:before="0" w:beforeAutospacing="0" w:after="0" w:afterAutospacing="0"/>
        <w:jc w:val="both"/>
        <w:rPr>
          <w:color w:val="000000"/>
          <w:sz w:val="28"/>
          <w:szCs w:val="28"/>
        </w:rPr>
      </w:pPr>
      <w:r>
        <w:rPr>
          <w:color w:val="000000"/>
          <w:sz w:val="28"/>
          <w:szCs w:val="28"/>
        </w:rPr>
        <w:t xml:space="preserve">            </w:t>
      </w:r>
      <w:r w:rsidRPr="00721CDF">
        <w:rPr>
          <w:color w:val="000000"/>
          <w:sz w:val="28"/>
          <w:szCs w:val="28"/>
        </w:rPr>
        <w:t xml:space="preserve">Целью исследования является оценка различными социальными слоями населения </w:t>
      </w:r>
      <w:r>
        <w:rPr>
          <w:color w:val="000000"/>
          <w:sz w:val="28"/>
          <w:szCs w:val="28"/>
        </w:rPr>
        <w:t>Полтавского сельского поселения</w:t>
      </w:r>
      <w:r w:rsidRPr="00721CDF">
        <w:rPr>
          <w:color w:val="000000"/>
          <w:sz w:val="28"/>
          <w:szCs w:val="28"/>
        </w:rPr>
        <w:t>, уровня коррупции в исполнительн</w:t>
      </w:r>
      <w:r>
        <w:rPr>
          <w:color w:val="000000"/>
          <w:sz w:val="28"/>
          <w:szCs w:val="28"/>
        </w:rPr>
        <w:t>ом</w:t>
      </w:r>
      <w:r w:rsidRPr="00721CDF">
        <w:rPr>
          <w:color w:val="000000"/>
          <w:sz w:val="28"/>
          <w:szCs w:val="28"/>
        </w:rPr>
        <w:t xml:space="preserve"> орган</w:t>
      </w:r>
      <w:r>
        <w:rPr>
          <w:color w:val="000000"/>
          <w:sz w:val="28"/>
          <w:szCs w:val="28"/>
        </w:rPr>
        <w:t>е</w:t>
      </w:r>
      <w:r w:rsidRPr="00721CDF">
        <w:rPr>
          <w:color w:val="000000"/>
          <w:sz w:val="28"/>
          <w:szCs w:val="28"/>
        </w:rPr>
        <w:t xml:space="preserve"> муниципальной власти. Полученными данными социологического опроса</w:t>
      </w:r>
      <w:r>
        <w:rPr>
          <w:color w:val="000000"/>
          <w:sz w:val="28"/>
          <w:szCs w:val="28"/>
        </w:rPr>
        <w:t xml:space="preserve"> необходимо </w:t>
      </w:r>
      <w:r w:rsidRPr="00721CDF">
        <w:rPr>
          <w:color w:val="000000"/>
          <w:sz w:val="28"/>
          <w:szCs w:val="28"/>
        </w:rPr>
        <w:t xml:space="preserve"> руководствоваться при определении сфер муниципального управления и перечня должностей, в наибольшей степени подверженных риску коррупции.</w:t>
      </w:r>
    </w:p>
    <w:p w:rsidR="00296D8C" w:rsidRDefault="00A72321" w:rsidP="00597537">
      <w:pPr>
        <w:autoSpaceDE w:val="0"/>
        <w:autoSpaceDN w:val="0"/>
        <w:adjustRightInd w:val="0"/>
        <w:spacing w:after="0" w:line="240" w:lineRule="auto"/>
        <w:jc w:val="both"/>
        <w:rPr>
          <w:color w:val="000000"/>
          <w:sz w:val="28"/>
          <w:szCs w:val="28"/>
        </w:rPr>
      </w:pPr>
      <w:r w:rsidRPr="00D400D0">
        <w:rPr>
          <w:rFonts w:ascii="Times New Roman" w:hAnsi="Times New Roman" w:cs="Times New Roman"/>
          <w:color w:val="000000"/>
          <w:sz w:val="28"/>
          <w:szCs w:val="28"/>
        </w:rPr>
        <w:t xml:space="preserve">           </w:t>
      </w:r>
      <w:r w:rsidR="00786EDA" w:rsidRPr="00D400D0">
        <w:rPr>
          <w:rFonts w:ascii="Times New Roman" w:hAnsi="Times New Roman" w:cs="Times New Roman"/>
          <w:color w:val="000000"/>
          <w:sz w:val="28"/>
          <w:szCs w:val="28"/>
        </w:rPr>
        <w:t>10.</w:t>
      </w:r>
      <w:r w:rsidRPr="00597537">
        <w:rPr>
          <w:rFonts w:ascii="Times New Roman" w:hAnsi="Times New Roman" w:cs="Times New Roman"/>
          <w:color w:val="000000"/>
          <w:sz w:val="28"/>
          <w:szCs w:val="28"/>
        </w:rPr>
        <w:t xml:space="preserve"> Общему отделу</w:t>
      </w:r>
      <w:r>
        <w:rPr>
          <w:color w:val="000000"/>
          <w:sz w:val="28"/>
          <w:szCs w:val="28"/>
        </w:rPr>
        <w:t xml:space="preserve"> </w:t>
      </w:r>
      <w:r w:rsidR="00F00F7D">
        <w:rPr>
          <w:color w:val="000000"/>
          <w:sz w:val="28"/>
          <w:szCs w:val="28"/>
        </w:rPr>
        <w:t>п</w:t>
      </w:r>
      <w:r w:rsidR="00F00F7D" w:rsidRPr="00C035FF">
        <w:rPr>
          <w:rFonts w:ascii="Times New Roman" w:hAnsi="Times New Roman" w:cs="Times New Roman"/>
          <w:color w:val="000000"/>
          <w:sz w:val="28"/>
          <w:szCs w:val="28"/>
        </w:rPr>
        <w:t>о результатам мониторинга подготов</w:t>
      </w:r>
      <w:r w:rsidR="00F00F7D">
        <w:rPr>
          <w:rFonts w:ascii="Times New Roman" w:hAnsi="Times New Roman" w:cs="Times New Roman"/>
          <w:color w:val="000000"/>
          <w:sz w:val="28"/>
          <w:szCs w:val="28"/>
        </w:rPr>
        <w:t>ить д</w:t>
      </w:r>
      <w:r w:rsidR="00F00F7D" w:rsidRPr="00C035FF">
        <w:rPr>
          <w:rFonts w:ascii="Times New Roman" w:hAnsi="Times New Roman" w:cs="Times New Roman"/>
          <w:color w:val="000000"/>
          <w:sz w:val="28"/>
          <w:szCs w:val="28"/>
        </w:rPr>
        <w:t>оклад о результатах</w:t>
      </w:r>
      <w:r w:rsidR="00F00F7D">
        <w:rPr>
          <w:rFonts w:ascii="Times New Roman" w:hAnsi="Times New Roman" w:cs="Times New Roman"/>
          <w:color w:val="000000"/>
          <w:sz w:val="28"/>
          <w:szCs w:val="28"/>
        </w:rPr>
        <w:t xml:space="preserve"> </w:t>
      </w:r>
      <w:r w:rsidR="00F00F7D" w:rsidRPr="00C035FF">
        <w:rPr>
          <w:rFonts w:ascii="Times New Roman" w:hAnsi="Times New Roman" w:cs="Times New Roman"/>
          <w:color w:val="000000"/>
          <w:sz w:val="28"/>
          <w:szCs w:val="28"/>
        </w:rPr>
        <w:t xml:space="preserve">мониторинга восприятия </w:t>
      </w:r>
      <w:r w:rsidR="00F00F7D">
        <w:rPr>
          <w:rFonts w:ascii="Times New Roman" w:hAnsi="Times New Roman" w:cs="Times New Roman"/>
          <w:color w:val="000000"/>
          <w:sz w:val="28"/>
          <w:szCs w:val="28"/>
        </w:rPr>
        <w:t xml:space="preserve"> уровня </w:t>
      </w:r>
      <w:r w:rsidR="00F00F7D" w:rsidRPr="00C035FF">
        <w:rPr>
          <w:rFonts w:ascii="Times New Roman" w:hAnsi="Times New Roman" w:cs="Times New Roman"/>
          <w:color w:val="000000"/>
          <w:sz w:val="28"/>
          <w:szCs w:val="28"/>
        </w:rPr>
        <w:t xml:space="preserve">коррупции в </w:t>
      </w:r>
      <w:r w:rsidR="00597537">
        <w:rPr>
          <w:rFonts w:ascii="Times New Roman" w:hAnsi="Times New Roman" w:cs="Times New Roman"/>
          <w:color w:val="000000"/>
          <w:sz w:val="28"/>
          <w:szCs w:val="28"/>
        </w:rPr>
        <w:t>муниципальном образовании Полтавское сельское поселение</w:t>
      </w:r>
      <w:r w:rsidR="00255BE6">
        <w:rPr>
          <w:rFonts w:ascii="Times New Roman" w:hAnsi="Times New Roman" w:cs="Times New Roman"/>
          <w:color w:val="000000"/>
          <w:sz w:val="28"/>
          <w:szCs w:val="28"/>
        </w:rPr>
        <w:t xml:space="preserve"> и разместить его на официальном сайте администрации Полтавского сельского поселения в информационно- коммуникационной сети «Интернет»</w:t>
      </w:r>
      <w:r w:rsidRPr="00721CDF">
        <w:rPr>
          <w:color w:val="000000"/>
          <w:sz w:val="28"/>
          <w:szCs w:val="28"/>
        </w:rPr>
        <w:t>.</w:t>
      </w:r>
    </w:p>
    <w:p w:rsidR="00D400D0" w:rsidRDefault="00D400D0" w:rsidP="00040235">
      <w:pPr>
        <w:pStyle w:val="a3"/>
        <w:shd w:val="clear" w:color="auto" w:fill="FFFFFF"/>
        <w:spacing w:before="0" w:beforeAutospacing="0" w:after="0" w:afterAutospacing="0"/>
        <w:jc w:val="both"/>
        <w:rPr>
          <w:color w:val="000000"/>
          <w:sz w:val="28"/>
          <w:szCs w:val="28"/>
        </w:rPr>
      </w:pPr>
    </w:p>
    <w:p w:rsidR="00D400D0" w:rsidRDefault="00D400D0" w:rsidP="00040235">
      <w:pPr>
        <w:pStyle w:val="a3"/>
        <w:shd w:val="clear" w:color="auto" w:fill="FFFFFF"/>
        <w:spacing w:before="0" w:beforeAutospacing="0" w:after="0" w:afterAutospacing="0"/>
        <w:jc w:val="both"/>
        <w:rPr>
          <w:color w:val="000000"/>
          <w:sz w:val="28"/>
          <w:szCs w:val="28"/>
        </w:rPr>
      </w:pPr>
      <w:r>
        <w:rPr>
          <w:color w:val="000000"/>
          <w:sz w:val="28"/>
          <w:szCs w:val="28"/>
        </w:rPr>
        <w:t>Начальник общего отдела</w:t>
      </w:r>
    </w:p>
    <w:p w:rsidR="00D400D0" w:rsidRDefault="00D400D0" w:rsidP="00040235">
      <w:pPr>
        <w:pStyle w:val="a3"/>
        <w:shd w:val="clear" w:color="auto" w:fill="FFFFFF"/>
        <w:spacing w:before="0" w:beforeAutospacing="0" w:after="0" w:afterAutospacing="0"/>
        <w:jc w:val="both"/>
        <w:rPr>
          <w:color w:val="000000"/>
          <w:sz w:val="28"/>
          <w:szCs w:val="28"/>
        </w:rPr>
      </w:pPr>
      <w:r>
        <w:rPr>
          <w:color w:val="000000"/>
          <w:sz w:val="28"/>
          <w:szCs w:val="28"/>
        </w:rPr>
        <w:t>администрации</w:t>
      </w:r>
    </w:p>
    <w:p w:rsidR="00D400D0" w:rsidRDefault="00D400D0" w:rsidP="00040235">
      <w:pPr>
        <w:pStyle w:val="a3"/>
        <w:shd w:val="clear" w:color="auto" w:fill="FFFFFF"/>
        <w:spacing w:before="0" w:beforeAutospacing="0" w:after="0" w:afterAutospacing="0"/>
        <w:jc w:val="both"/>
        <w:rPr>
          <w:color w:val="000000"/>
          <w:sz w:val="28"/>
          <w:szCs w:val="28"/>
        </w:rPr>
      </w:pPr>
      <w:r>
        <w:rPr>
          <w:color w:val="000000"/>
          <w:sz w:val="28"/>
          <w:szCs w:val="28"/>
        </w:rPr>
        <w:t>Полтавского сельского поселения</w:t>
      </w:r>
    </w:p>
    <w:p w:rsidR="00D400D0" w:rsidRDefault="00D400D0" w:rsidP="00D400D0">
      <w:pPr>
        <w:pStyle w:val="a3"/>
        <w:shd w:val="clear" w:color="auto" w:fill="FFFFFF"/>
        <w:spacing w:before="0" w:beforeAutospacing="0" w:after="0" w:afterAutospacing="0"/>
        <w:ind w:right="-143"/>
        <w:jc w:val="both"/>
        <w:rPr>
          <w:color w:val="000000"/>
          <w:sz w:val="28"/>
          <w:szCs w:val="28"/>
        </w:rPr>
      </w:pPr>
      <w:r>
        <w:rPr>
          <w:color w:val="000000"/>
          <w:sz w:val="28"/>
          <w:szCs w:val="28"/>
        </w:rPr>
        <w:t xml:space="preserve">Красноармейского района </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Pr>
          <w:color w:val="000000"/>
          <w:sz w:val="28"/>
          <w:szCs w:val="28"/>
        </w:rPr>
        <w:tab/>
        <w:t>Л.М. Кузнецова</w:t>
      </w:r>
    </w:p>
    <w:sectPr w:rsidR="00D400D0" w:rsidSect="00255BE6">
      <w:headerReference w:type="default" r:id="rId9"/>
      <w:pgSz w:w="11906" w:h="16838"/>
      <w:pgMar w:top="964" w:right="567" w:bottom="964"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26F" w:rsidRDefault="00C1026F" w:rsidP="00255BE6">
      <w:pPr>
        <w:spacing w:after="0" w:line="240" w:lineRule="auto"/>
      </w:pPr>
      <w:r>
        <w:separator/>
      </w:r>
    </w:p>
  </w:endnote>
  <w:endnote w:type="continuationSeparator" w:id="1">
    <w:p w:rsidR="00C1026F" w:rsidRDefault="00C1026F" w:rsidP="00255B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ont334">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26F" w:rsidRDefault="00C1026F" w:rsidP="00255BE6">
      <w:pPr>
        <w:spacing w:after="0" w:line="240" w:lineRule="auto"/>
      </w:pPr>
      <w:r>
        <w:separator/>
      </w:r>
    </w:p>
  </w:footnote>
  <w:footnote w:type="continuationSeparator" w:id="1">
    <w:p w:rsidR="00C1026F" w:rsidRDefault="00C1026F" w:rsidP="00255B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0110"/>
      <w:docPartObj>
        <w:docPartGallery w:val="Page Numbers (Top of Page)"/>
        <w:docPartUnique/>
      </w:docPartObj>
    </w:sdtPr>
    <w:sdtContent>
      <w:p w:rsidR="00255BE6" w:rsidRDefault="00255BE6">
        <w:pPr>
          <w:pStyle w:val="a8"/>
          <w:jc w:val="center"/>
        </w:pPr>
        <w:fldSimple w:instr=" PAGE   \* MERGEFORMAT ">
          <w:r>
            <w:rPr>
              <w:noProof/>
            </w:rPr>
            <w:t>2</w:t>
          </w:r>
        </w:fldSimple>
      </w:p>
    </w:sdtContent>
  </w:sdt>
  <w:p w:rsidR="00255BE6" w:rsidRDefault="00255BE6">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564FE"/>
    <w:multiLevelType w:val="multilevel"/>
    <w:tmpl w:val="4564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3D6DDB"/>
    <w:multiLevelType w:val="multilevel"/>
    <w:tmpl w:val="53A8D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BE3A93"/>
    <w:multiLevelType w:val="multilevel"/>
    <w:tmpl w:val="B846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E91CEB"/>
    <w:multiLevelType w:val="multilevel"/>
    <w:tmpl w:val="249C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31A21"/>
    <w:multiLevelType w:val="multilevel"/>
    <w:tmpl w:val="1C5A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2B73A5"/>
    <w:multiLevelType w:val="multilevel"/>
    <w:tmpl w:val="A4AE3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4E376B"/>
    <w:multiLevelType w:val="multilevel"/>
    <w:tmpl w:val="95CC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C36725"/>
    <w:multiLevelType w:val="multilevel"/>
    <w:tmpl w:val="73CCC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31532E"/>
    <w:multiLevelType w:val="multilevel"/>
    <w:tmpl w:val="BFF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2B132E"/>
    <w:multiLevelType w:val="multilevel"/>
    <w:tmpl w:val="E130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6"/>
  </w:num>
  <w:num w:numId="4">
    <w:abstractNumId w:val="7"/>
  </w:num>
  <w:num w:numId="5">
    <w:abstractNumId w:val="2"/>
  </w:num>
  <w:num w:numId="6">
    <w:abstractNumId w:val="0"/>
  </w:num>
  <w:num w:numId="7">
    <w:abstractNumId w:val="9"/>
  </w:num>
  <w:num w:numId="8">
    <w:abstractNumId w:val="5"/>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035FF"/>
    <w:rsid w:val="000028AE"/>
    <w:rsid w:val="00040235"/>
    <w:rsid w:val="00046C48"/>
    <w:rsid w:val="00061ED2"/>
    <w:rsid w:val="00064EF5"/>
    <w:rsid w:val="00070F8A"/>
    <w:rsid w:val="000824E6"/>
    <w:rsid w:val="000A430D"/>
    <w:rsid w:val="000C4E67"/>
    <w:rsid w:val="00112250"/>
    <w:rsid w:val="00122208"/>
    <w:rsid w:val="001471E6"/>
    <w:rsid w:val="00157B03"/>
    <w:rsid w:val="00180038"/>
    <w:rsid w:val="001C7091"/>
    <w:rsid w:val="001C7BB5"/>
    <w:rsid w:val="001D06F9"/>
    <w:rsid w:val="001D3A3B"/>
    <w:rsid w:val="001F40D7"/>
    <w:rsid w:val="00222888"/>
    <w:rsid w:val="00255BE6"/>
    <w:rsid w:val="00262225"/>
    <w:rsid w:val="00296D8C"/>
    <w:rsid w:val="002B19FA"/>
    <w:rsid w:val="002D537F"/>
    <w:rsid w:val="002E2A5B"/>
    <w:rsid w:val="002F4B7D"/>
    <w:rsid w:val="00304513"/>
    <w:rsid w:val="00321906"/>
    <w:rsid w:val="00334E9E"/>
    <w:rsid w:val="00343E47"/>
    <w:rsid w:val="00366288"/>
    <w:rsid w:val="00371ABF"/>
    <w:rsid w:val="003A45DC"/>
    <w:rsid w:val="003A6E10"/>
    <w:rsid w:val="003E18DE"/>
    <w:rsid w:val="003E650D"/>
    <w:rsid w:val="003F5469"/>
    <w:rsid w:val="00421831"/>
    <w:rsid w:val="00432BA7"/>
    <w:rsid w:val="00467027"/>
    <w:rsid w:val="00493CC3"/>
    <w:rsid w:val="004A56CA"/>
    <w:rsid w:val="004D1757"/>
    <w:rsid w:val="004E3CC7"/>
    <w:rsid w:val="005409D5"/>
    <w:rsid w:val="00545F9B"/>
    <w:rsid w:val="00550A56"/>
    <w:rsid w:val="00562D47"/>
    <w:rsid w:val="005656F0"/>
    <w:rsid w:val="00580F48"/>
    <w:rsid w:val="00597537"/>
    <w:rsid w:val="005C1A9B"/>
    <w:rsid w:val="00661662"/>
    <w:rsid w:val="006A0100"/>
    <w:rsid w:val="006A275B"/>
    <w:rsid w:val="006D2978"/>
    <w:rsid w:val="006D2B11"/>
    <w:rsid w:val="006E2990"/>
    <w:rsid w:val="00721078"/>
    <w:rsid w:val="00762DDA"/>
    <w:rsid w:val="00763969"/>
    <w:rsid w:val="00777398"/>
    <w:rsid w:val="00786EDA"/>
    <w:rsid w:val="00786F4F"/>
    <w:rsid w:val="007C4048"/>
    <w:rsid w:val="00804004"/>
    <w:rsid w:val="00816D0A"/>
    <w:rsid w:val="00847FAA"/>
    <w:rsid w:val="008701BC"/>
    <w:rsid w:val="00872078"/>
    <w:rsid w:val="00885FD0"/>
    <w:rsid w:val="00894183"/>
    <w:rsid w:val="008F3CD8"/>
    <w:rsid w:val="009331C5"/>
    <w:rsid w:val="009467BB"/>
    <w:rsid w:val="00946B63"/>
    <w:rsid w:val="00962507"/>
    <w:rsid w:val="00976F49"/>
    <w:rsid w:val="0099779D"/>
    <w:rsid w:val="009A28B8"/>
    <w:rsid w:val="009A449F"/>
    <w:rsid w:val="009F2C09"/>
    <w:rsid w:val="00A06EEE"/>
    <w:rsid w:val="00A21E20"/>
    <w:rsid w:val="00A25AC8"/>
    <w:rsid w:val="00A333C5"/>
    <w:rsid w:val="00A43E11"/>
    <w:rsid w:val="00A453FA"/>
    <w:rsid w:val="00A72321"/>
    <w:rsid w:val="00A93637"/>
    <w:rsid w:val="00AF4A31"/>
    <w:rsid w:val="00AF7986"/>
    <w:rsid w:val="00BB7AB9"/>
    <w:rsid w:val="00BD6498"/>
    <w:rsid w:val="00BE234E"/>
    <w:rsid w:val="00C035FF"/>
    <w:rsid w:val="00C1026F"/>
    <w:rsid w:val="00C20BF6"/>
    <w:rsid w:val="00C40935"/>
    <w:rsid w:val="00C47C4F"/>
    <w:rsid w:val="00C51ABC"/>
    <w:rsid w:val="00C772AD"/>
    <w:rsid w:val="00C8318F"/>
    <w:rsid w:val="00CB13B0"/>
    <w:rsid w:val="00CC4FE5"/>
    <w:rsid w:val="00CC6523"/>
    <w:rsid w:val="00CD634E"/>
    <w:rsid w:val="00D342DD"/>
    <w:rsid w:val="00D400D0"/>
    <w:rsid w:val="00D60F1F"/>
    <w:rsid w:val="00D74B71"/>
    <w:rsid w:val="00D85246"/>
    <w:rsid w:val="00D95B9E"/>
    <w:rsid w:val="00DB3021"/>
    <w:rsid w:val="00DB54E8"/>
    <w:rsid w:val="00DD4855"/>
    <w:rsid w:val="00DF07F5"/>
    <w:rsid w:val="00DF2CA6"/>
    <w:rsid w:val="00E019C9"/>
    <w:rsid w:val="00E0744E"/>
    <w:rsid w:val="00E13412"/>
    <w:rsid w:val="00E14765"/>
    <w:rsid w:val="00E230B9"/>
    <w:rsid w:val="00E23189"/>
    <w:rsid w:val="00E34C8C"/>
    <w:rsid w:val="00E36370"/>
    <w:rsid w:val="00E569B8"/>
    <w:rsid w:val="00E70721"/>
    <w:rsid w:val="00E74C80"/>
    <w:rsid w:val="00E750D2"/>
    <w:rsid w:val="00E92B1F"/>
    <w:rsid w:val="00E94000"/>
    <w:rsid w:val="00EA207E"/>
    <w:rsid w:val="00EB1EDE"/>
    <w:rsid w:val="00EE17ED"/>
    <w:rsid w:val="00EF1D5D"/>
    <w:rsid w:val="00F00F7D"/>
    <w:rsid w:val="00F151DE"/>
    <w:rsid w:val="00F1741A"/>
    <w:rsid w:val="00F2675A"/>
    <w:rsid w:val="00F51BAF"/>
    <w:rsid w:val="00F53525"/>
    <w:rsid w:val="00F60A0D"/>
    <w:rsid w:val="00F859A7"/>
    <w:rsid w:val="00FB2246"/>
    <w:rsid w:val="00FC1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650D"/>
  </w:style>
  <w:style w:type="paragraph" w:styleId="3">
    <w:name w:val="heading 3"/>
    <w:basedOn w:val="a"/>
    <w:link w:val="30"/>
    <w:uiPriority w:val="9"/>
    <w:qFormat/>
    <w:rsid w:val="00046C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4A3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A453FA"/>
    <w:rPr>
      <w:color w:val="0000FF"/>
      <w:u w:val="single"/>
    </w:rPr>
  </w:style>
  <w:style w:type="paragraph" w:customStyle="1" w:styleId="ConsNormal">
    <w:name w:val="ConsNormal"/>
    <w:rsid w:val="003E18DE"/>
    <w:pPr>
      <w:widowControl w:val="0"/>
      <w:suppressAutoHyphens/>
    </w:pPr>
    <w:rPr>
      <w:rFonts w:ascii="Calibri" w:eastAsia="Arial Unicode MS" w:hAnsi="Calibri" w:cs="font334"/>
      <w:kern w:val="1"/>
      <w:lang w:eastAsia="ar-SA"/>
    </w:rPr>
  </w:style>
  <w:style w:type="paragraph" w:customStyle="1" w:styleId="ConsPlusNormal">
    <w:name w:val="ConsPlusNormal"/>
    <w:rsid w:val="003F5469"/>
    <w:pPr>
      <w:widowControl w:val="0"/>
      <w:autoSpaceDE w:val="0"/>
      <w:autoSpaceDN w:val="0"/>
      <w:spacing w:after="0" w:line="240" w:lineRule="auto"/>
    </w:pPr>
    <w:rPr>
      <w:rFonts w:ascii="Times New Roman" w:eastAsia="Times New Roman" w:hAnsi="Times New Roman" w:cs="Times New Roman"/>
      <w:sz w:val="24"/>
      <w:szCs w:val="20"/>
    </w:rPr>
  </w:style>
  <w:style w:type="character" w:customStyle="1" w:styleId="30">
    <w:name w:val="Заголовок 3 Знак"/>
    <w:basedOn w:val="a0"/>
    <w:link w:val="3"/>
    <w:uiPriority w:val="9"/>
    <w:rsid w:val="00046C48"/>
    <w:rPr>
      <w:rFonts w:ascii="Times New Roman" w:eastAsia="Times New Roman" w:hAnsi="Times New Roman" w:cs="Times New Roman"/>
      <w:b/>
      <w:bCs/>
      <w:sz w:val="27"/>
      <w:szCs w:val="27"/>
    </w:rPr>
  </w:style>
  <w:style w:type="paragraph" w:styleId="z-">
    <w:name w:val="HTML Top of Form"/>
    <w:basedOn w:val="a"/>
    <w:next w:val="a"/>
    <w:link w:val="z-0"/>
    <w:hidden/>
    <w:uiPriority w:val="99"/>
    <w:semiHidden/>
    <w:unhideWhenUsed/>
    <w:rsid w:val="00046C4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046C48"/>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046C48"/>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046C48"/>
    <w:rPr>
      <w:rFonts w:ascii="Arial" w:eastAsia="Times New Roman" w:hAnsi="Arial" w:cs="Arial"/>
      <w:vanish/>
      <w:sz w:val="16"/>
      <w:szCs w:val="16"/>
    </w:rPr>
  </w:style>
  <w:style w:type="paragraph" w:customStyle="1" w:styleId="rememberme">
    <w:name w:val="rememberme"/>
    <w:basedOn w:val="a"/>
    <w:rsid w:val="00046C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ddingright">
    <w:name w:val="paddingright"/>
    <w:basedOn w:val="a0"/>
    <w:rsid w:val="00046C48"/>
  </w:style>
  <w:style w:type="character" w:customStyle="1" w:styleId="tsp">
    <w:name w:val="tsp"/>
    <w:basedOn w:val="a0"/>
    <w:rsid w:val="00046C48"/>
  </w:style>
  <w:style w:type="character" w:customStyle="1" w:styleId="time">
    <w:name w:val="time"/>
    <w:basedOn w:val="a0"/>
    <w:rsid w:val="00046C48"/>
  </w:style>
  <w:style w:type="character" w:customStyle="1" w:styleId="temperature">
    <w:name w:val="temperature"/>
    <w:basedOn w:val="a0"/>
    <w:rsid w:val="00046C48"/>
  </w:style>
  <w:style w:type="character" w:customStyle="1" w:styleId="wind">
    <w:name w:val="wind"/>
    <w:basedOn w:val="a0"/>
    <w:rsid w:val="00046C48"/>
  </w:style>
  <w:style w:type="character" w:customStyle="1" w:styleId="pressure">
    <w:name w:val="pressure"/>
    <w:basedOn w:val="a0"/>
    <w:rsid w:val="00046C48"/>
  </w:style>
  <w:style w:type="character" w:customStyle="1" w:styleId="wet">
    <w:name w:val="wet"/>
    <w:basedOn w:val="a0"/>
    <w:rsid w:val="00046C48"/>
  </w:style>
  <w:style w:type="paragraph" w:styleId="HTML">
    <w:name w:val="HTML Address"/>
    <w:basedOn w:val="a"/>
    <w:link w:val="HTML0"/>
    <w:uiPriority w:val="99"/>
    <w:semiHidden/>
    <w:unhideWhenUsed/>
    <w:rsid w:val="00046C48"/>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uiPriority w:val="99"/>
    <w:semiHidden/>
    <w:rsid w:val="00046C48"/>
    <w:rPr>
      <w:rFonts w:ascii="Times New Roman" w:eastAsia="Times New Roman" w:hAnsi="Times New Roman" w:cs="Times New Roman"/>
      <w:i/>
      <w:iCs/>
      <w:sz w:val="24"/>
      <w:szCs w:val="24"/>
    </w:rPr>
  </w:style>
  <w:style w:type="character" w:styleId="a5">
    <w:name w:val="Strong"/>
    <w:basedOn w:val="a0"/>
    <w:uiPriority w:val="22"/>
    <w:qFormat/>
    <w:rsid w:val="00046C48"/>
    <w:rPr>
      <w:b/>
      <w:bCs/>
    </w:rPr>
  </w:style>
  <w:style w:type="paragraph" w:styleId="a6">
    <w:name w:val="Balloon Text"/>
    <w:basedOn w:val="a"/>
    <w:link w:val="a7"/>
    <w:uiPriority w:val="99"/>
    <w:semiHidden/>
    <w:unhideWhenUsed/>
    <w:rsid w:val="00046C4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6C48"/>
    <w:rPr>
      <w:rFonts w:ascii="Tahoma" w:hAnsi="Tahoma" w:cs="Tahoma"/>
      <w:sz w:val="16"/>
      <w:szCs w:val="16"/>
    </w:rPr>
  </w:style>
  <w:style w:type="character" w:customStyle="1" w:styleId="blk">
    <w:name w:val="blk"/>
    <w:basedOn w:val="a0"/>
    <w:rsid w:val="00D85246"/>
  </w:style>
  <w:style w:type="character" w:customStyle="1" w:styleId="apple-converted-space">
    <w:name w:val="apple-converted-space"/>
    <w:basedOn w:val="a0"/>
    <w:rsid w:val="00334E9E"/>
  </w:style>
  <w:style w:type="paragraph" w:styleId="a8">
    <w:name w:val="header"/>
    <w:basedOn w:val="a"/>
    <w:link w:val="a9"/>
    <w:uiPriority w:val="99"/>
    <w:unhideWhenUsed/>
    <w:rsid w:val="00255BE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55BE6"/>
  </w:style>
  <w:style w:type="paragraph" w:styleId="aa">
    <w:name w:val="footer"/>
    <w:basedOn w:val="a"/>
    <w:link w:val="ab"/>
    <w:uiPriority w:val="99"/>
    <w:semiHidden/>
    <w:unhideWhenUsed/>
    <w:rsid w:val="00255BE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255BE6"/>
  </w:style>
</w:styles>
</file>

<file path=word/webSettings.xml><?xml version="1.0" encoding="utf-8"?>
<w:webSettings xmlns:r="http://schemas.openxmlformats.org/officeDocument/2006/relationships" xmlns:w="http://schemas.openxmlformats.org/wordprocessingml/2006/main">
  <w:divs>
    <w:div w:id="1496797854">
      <w:bodyDiv w:val="1"/>
      <w:marLeft w:val="0"/>
      <w:marRight w:val="0"/>
      <w:marTop w:val="0"/>
      <w:marBottom w:val="0"/>
      <w:divBdr>
        <w:top w:val="none" w:sz="0" w:space="0" w:color="auto"/>
        <w:left w:val="none" w:sz="0" w:space="0" w:color="auto"/>
        <w:bottom w:val="none" w:sz="0" w:space="0" w:color="auto"/>
        <w:right w:val="none" w:sz="0" w:space="0" w:color="auto"/>
      </w:divBdr>
      <w:divsChild>
        <w:div w:id="813371551">
          <w:marLeft w:val="0"/>
          <w:marRight w:val="0"/>
          <w:marTop w:val="0"/>
          <w:marBottom w:val="0"/>
          <w:divBdr>
            <w:top w:val="none" w:sz="0" w:space="0" w:color="auto"/>
            <w:left w:val="none" w:sz="0" w:space="0" w:color="auto"/>
            <w:bottom w:val="none" w:sz="0" w:space="0" w:color="auto"/>
            <w:right w:val="none" w:sz="0" w:space="0" w:color="auto"/>
          </w:divBdr>
          <w:divsChild>
            <w:div w:id="1047490726">
              <w:marLeft w:val="0"/>
              <w:marRight w:val="0"/>
              <w:marTop w:val="0"/>
              <w:marBottom w:val="0"/>
              <w:divBdr>
                <w:top w:val="none" w:sz="0" w:space="0" w:color="auto"/>
                <w:left w:val="none" w:sz="0" w:space="0" w:color="auto"/>
                <w:bottom w:val="none" w:sz="0" w:space="0" w:color="auto"/>
                <w:right w:val="none" w:sz="0" w:space="0" w:color="auto"/>
              </w:divBdr>
              <w:divsChild>
                <w:div w:id="987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9629">
          <w:marLeft w:val="0"/>
          <w:marRight w:val="0"/>
          <w:marTop w:val="0"/>
          <w:marBottom w:val="0"/>
          <w:divBdr>
            <w:top w:val="none" w:sz="0" w:space="0" w:color="auto"/>
            <w:left w:val="none" w:sz="0" w:space="0" w:color="auto"/>
            <w:bottom w:val="none" w:sz="0" w:space="0" w:color="auto"/>
            <w:right w:val="none" w:sz="0" w:space="0" w:color="auto"/>
          </w:divBdr>
          <w:divsChild>
            <w:div w:id="1607423812">
              <w:marLeft w:val="0"/>
              <w:marRight w:val="0"/>
              <w:marTop w:val="0"/>
              <w:marBottom w:val="0"/>
              <w:divBdr>
                <w:top w:val="none" w:sz="0" w:space="0" w:color="auto"/>
                <w:left w:val="none" w:sz="0" w:space="0" w:color="auto"/>
                <w:bottom w:val="none" w:sz="0" w:space="0" w:color="auto"/>
                <w:right w:val="none" w:sz="0" w:space="0" w:color="auto"/>
              </w:divBdr>
            </w:div>
          </w:divsChild>
        </w:div>
        <w:div w:id="353773940">
          <w:marLeft w:val="0"/>
          <w:marRight w:val="0"/>
          <w:marTop w:val="0"/>
          <w:marBottom w:val="0"/>
          <w:divBdr>
            <w:top w:val="none" w:sz="0" w:space="0" w:color="auto"/>
            <w:left w:val="none" w:sz="0" w:space="0" w:color="auto"/>
            <w:bottom w:val="none" w:sz="0" w:space="0" w:color="auto"/>
            <w:right w:val="none" w:sz="0" w:space="0" w:color="auto"/>
          </w:divBdr>
          <w:divsChild>
            <w:div w:id="470636647">
              <w:marLeft w:val="0"/>
              <w:marRight w:val="0"/>
              <w:marTop w:val="0"/>
              <w:marBottom w:val="0"/>
              <w:divBdr>
                <w:top w:val="none" w:sz="0" w:space="0" w:color="auto"/>
                <w:left w:val="none" w:sz="0" w:space="0" w:color="auto"/>
                <w:bottom w:val="none" w:sz="0" w:space="0" w:color="auto"/>
                <w:right w:val="none" w:sz="0" w:space="0" w:color="auto"/>
              </w:divBdr>
              <w:divsChild>
                <w:div w:id="517742641">
                  <w:marLeft w:val="0"/>
                  <w:marRight w:val="0"/>
                  <w:marTop w:val="0"/>
                  <w:marBottom w:val="0"/>
                  <w:divBdr>
                    <w:top w:val="none" w:sz="0" w:space="0" w:color="auto"/>
                    <w:left w:val="none" w:sz="0" w:space="0" w:color="auto"/>
                    <w:bottom w:val="none" w:sz="0" w:space="0" w:color="auto"/>
                    <w:right w:val="none" w:sz="0" w:space="0" w:color="auto"/>
                  </w:divBdr>
                </w:div>
                <w:div w:id="1499267792">
                  <w:marLeft w:val="0"/>
                  <w:marRight w:val="0"/>
                  <w:marTop w:val="0"/>
                  <w:marBottom w:val="0"/>
                  <w:divBdr>
                    <w:top w:val="none" w:sz="0" w:space="0" w:color="auto"/>
                    <w:left w:val="none" w:sz="0" w:space="0" w:color="auto"/>
                    <w:bottom w:val="none" w:sz="0" w:space="0" w:color="auto"/>
                    <w:right w:val="none" w:sz="0" w:space="0" w:color="auto"/>
                  </w:divBdr>
                  <w:divsChild>
                    <w:div w:id="1518302205">
                      <w:marLeft w:val="0"/>
                      <w:marRight w:val="0"/>
                      <w:marTop w:val="0"/>
                      <w:marBottom w:val="0"/>
                      <w:divBdr>
                        <w:top w:val="single" w:sz="4" w:space="0" w:color="D2E8FF"/>
                        <w:left w:val="single" w:sz="4" w:space="0" w:color="D2E8FF"/>
                        <w:bottom w:val="single" w:sz="4" w:space="0" w:color="D2E8FF"/>
                        <w:right w:val="single" w:sz="4" w:space="0" w:color="D2E8FF"/>
                      </w:divBdr>
                      <w:divsChild>
                        <w:div w:id="324821008">
                          <w:marLeft w:val="0"/>
                          <w:marRight w:val="0"/>
                          <w:marTop w:val="0"/>
                          <w:marBottom w:val="0"/>
                          <w:divBdr>
                            <w:top w:val="none" w:sz="0" w:space="0" w:color="auto"/>
                            <w:left w:val="none" w:sz="0" w:space="0" w:color="auto"/>
                            <w:bottom w:val="none" w:sz="0" w:space="0" w:color="auto"/>
                            <w:right w:val="none" w:sz="0" w:space="0" w:color="auto"/>
                          </w:divBdr>
                          <w:divsChild>
                            <w:div w:id="1360547888">
                              <w:marLeft w:val="0"/>
                              <w:marRight w:val="0"/>
                              <w:marTop w:val="0"/>
                              <w:marBottom w:val="0"/>
                              <w:divBdr>
                                <w:top w:val="none" w:sz="0" w:space="0" w:color="auto"/>
                                <w:left w:val="none" w:sz="0" w:space="0" w:color="auto"/>
                                <w:bottom w:val="none" w:sz="0" w:space="0" w:color="auto"/>
                                <w:right w:val="none" w:sz="0" w:space="0" w:color="auto"/>
                              </w:divBdr>
                              <w:divsChild>
                                <w:div w:id="314533130">
                                  <w:marLeft w:val="0"/>
                                  <w:marRight w:val="0"/>
                                  <w:marTop w:val="0"/>
                                  <w:marBottom w:val="0"/>
                                  <w:divBdr>
                                    <w:top w:val="none" w:sz="0" w:space="0" w:color="auto"/>
                                    <w:left w:val="none" w:sz="0" w:space="0" w:color="auto"/>
                                    <w:bottom w:val="none" w:sz="0" w:space="0" w:color="auto"/>
                                    <w:right w:val="none" w:sz="0" w:space="0" w:color="auto"/>
                                  </w:divBdr>
                                  <w:divsChild>
                                    <w:div w:id="1598178072">
                                      <w:marLeft w:val="0"/>
                                      <w:marRight w:val="0"/>
                                      <w:marTop w:val="0"/>
                                      <w:marBottom w:val="0"/>
                                      <w:divBdr>
                                        <w:top w:val="none" w:sz="0" w:space="0" w:color="auto"/>
                                        <w:left w:val="none" w:sz="0" w:space="0" w:color="auto"/>
                                        <w:bottom w:val="none" w:sz="0" w:space="0" w:color="auto"/>
                                        <w:right w:val="none" w:sz="0" w:space="0" w:color="auto"/>
                                      </w:divBdr>
                                      <w:divsChild>
                                        <w:div w:id="1653094186">
                                          <w:marLeft w:val="0"/>
                                          <w:marRight w:val="0"/>
                                          <w:marTop w:val="0"/>
                                          <w:marBottom w:val="0"/>
                                          <w:divBdr>
                                            <w:top w:val="none" w:sz="0" w:space="0" w:color="auto"/>
                                            <w:left w:val="none" w:sz="0" w:space="0" w:color="auto"/>
                                            <w:bottom w:val="none" w:sz="0" w:space="0" w:color="auto"/>
                                            <w:right w:val="none" w:sz="0" w:space="0" w:color="auto"/>
                                          </w:divBdr>
                                          <w:divsChild>
                                            <w:div w:id="454062130">
                                              <w:marLeft w:val="0"/>
                                              <w:marRight w:val="0"/>
                                              <w:marTop w:val="0"/>
                                              <w:marBottom w:val="0"/>
                                              <w:divBdr>
                                                <w:top w:val="none" w:sz="0" w:space="0" w:color="auto"/>
                                                <w:left w:val="none" w:sz="0" w:space="0" w:color="auto"/>
                                                <w:bottom w:val="none" w:sz="0" w:space="0" w:color="auto"/>
                                                <w:right w:val="none" w:sz="0" w:space="0" w:color="auto"/>
                                              </w:divBdr>
                                            </w:div>
                                            <w:div w:id="1339189247">
                                              <w:marLeft w:val="0"/>
                                              <w:marRight w:val="0"/>
                                              <w:marTop w:val="0"/>
                                              <w:marBottom w:val="0"/>
                                              <w:divBdr>
                                                <w:top w:val="none" w:sz="0" w:space="0" w:color="auto"/>
                                                <w:left w:val="none" w:sz="0" w:space="0" w:color="auto"/>
                                                <w:bottom w:val="none" w:sz="0" w:space="0" w:color="auto"/>
                                                <w:right w:val="none" w:sz="0" w:space="0" w:color="auto"/>
                                              </w:divBdr>
                                            </w:div>
                                            <w:div w:id="114092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978468">
                                  <w:marLeft w:val="0"/>
                                  <w:marRight w:val="0"/>
                                  <w:marTop w:val="0"/>
                                  <w:marBottom w:val="0"/>
                                  <w:divBdr>
                                    <w:top w:val="none" w:sz="0" w:space="0" w:color="auto"/>
                                    <w:left w:val="none" w:sz="0" w:space="0" w:color="auto"/>
                                    <w:bottom w:val="none" w:sz="0" w:space="0" w:color="auto"/>
                                    <w:right w:val="none" w:sz="0" w:space="0" w:color="auto"/>
                                  </w:divBdr>
                                  <w:divsChild>
                                    <w:div w:id="1777212956">
                                      <w:marLeft w:val="0"/>
                                      <w:marRight w:val="0"/>
                                      <w:marTop w:val="0"/>
                                      <w:marBottom w:val="0"/>
                                      <w:divBdr>
                                        <w:top w:val="none" w:sz="0" w:space="0" w:color="auto"/>
                                        <w:left w:val="none" w:sz="0" w:space="0" w:color="auto"/>
                                        <w:bottom w:val="none" w:sz="0" w:space="0" w:color="auto"/>
                                        <w:right w:val="none" w:sz="0" w:space="0" w:color="auto"/>
                                      </w:divBdr>
                                    </w:div>
                                    <w:div w:id="72079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4451">
                              <w:marLeft w:val="0"/>
                              <w:marRight w:val="0"/>
                              <w:marTop w:val="0"/>
                              <w:marBottom w:val="0"/>
                              <w:divBdr>
                                <w:top w:val="none" w:sz="0" w:space="0" w:color="auto"/>
                                <w:left w:val="none" w:sz="0" w:space="0" w:color="auto"/>
                                <w:bottom w:val="none" w:sz="0" w:space="0" w:color="auto"/>
                                <w:right w:val="none" w:sz="0" w:space="0" w:color="auto"/>
                              </w:divBdr>
                              <w:divsChild>
                                <w:div w:id="637954657">
                                  <w:marLeft w:val="0"/>
                                  <w:marRight w:val="0"/>
                                  <w:marTop w:val="0"/>
                                  <w:marBottom w:val="0"/>
                                  <w:divBdr>
                                    <w:top w:val="none" w:sz="0" w:space="0" w:color="auto"/>
                                    <w:left w:val="none" w:sz="0" w:space="0" w:color="auto"/>
                                    <w:bottom w:val="none" w:sz="0" w:space="0" w:color="auto"/>
                                    <w:right w:val="none" w:sz="0" w:space="0" w:color="auto"/>
                                  </w:divBdr>
                                  <w:divsChild>
                                    <w:div w:id="157353738">
                                      <w:marLeft w:val="0"/>
                                      <w:marRight w:val="0"/>
                                      <w:marTop w:val="0"/>
                                      <w:marBottom w:val="0"/>
                                      <w:divBdr>
                                        <w:top w:val="none" w:sz="0" w:space="0" w:color="auto"/>
                                        <w:left w:val="none" w:sz="0" w:space="0" w:color="auto"/>
                                        <w:bottom w:val="none" w:sz="0" w:space="0" w:color="auto"/>
                                        <w:right w:val="none" w:sz="0" w:space="0" w:color="auto"/>
                                      </w:divBdr>
                                      <w:divsChild>
                                        <w:div w:id="1391534511">
                                          <w:marLeft w:val="0"/>
                                          <w:marRight w:val="0"/>
                                          <w:marTop w:val="0"/>
                                          <w:marBottom w:val="0"/>
                                          <w:divBdr>
                                            <w:top w:val="none" w:sz="0" w:space="0" w:color="auto"/>
                                            <w:left w:val="none" w:sz="0" w:space="0" w:color="auto"/>
                                            <w:bottom w:val="none" w:sz="0" w:space="0" w:color="auto"/>
                                            <w:right w:val="none" w:sz="0" w:space="0" w:color="auto"/>
                                          </w:divBdr>
                                        </w:div>
                                        <w:div w:id="917052915">
                                          <w:marLeft w:val="0"/>
                                          <w:marRight w:val="0"/>
                                          <w:marTop w:val="0"/>
                                          <w:marBottom w:val="0"/>
                                          <w:divBdr>
                                            <w:top w:val="none" w:sz="0" w:space="0" w:color="auto"/>
                                            <w:left w:val="none" w:sz="0" w:space="0" w:color="auto"/>
                                            <w:bottom w:val="none" w:sz="0" w:space="0" w:color="auto"/>
                                            <w:right w:val="none" w:sz="0" w:space="0" w:color="auto"/>
                                          </w:divBdr>
                                        </w:div>
                                      </w:divsChild>
                                    </w:div>
                                    <w:div w:id="220675070">
                                      <w:marLeft w:val="0"/>
                                      <w:marRight w:val="0"/>
                                      <w:marTop w:val="0"/>
                                      <w:marBottom w:val="0"/>
                                      <w:divBdr>
                                        <w:top w:val="none" w:sz="0" w:space="0" w:color="auto"/>
                                        <w:left w:val="none" w:sz="0" w:space="0" w:color="auto"/>
                                        <w:bottom w:val="none" w:sz="0" w:space="0" w:color="auto"/>
                                        <w:right w:val="none" w:sz="0" w:space="0" w:color="auto"/>
                                      </w:divBdr>
                                    </w:div>
                                    <w:div w:id="1229462985">
                                      <w:marLeft w:val="0"/>
                                      <w:marRight w:val="0"/>
                                      <w:marTop w:val="0"/>
                                      <w:marBottom w:val="0"/>
                                      <w:divBdr>
                                        <w:top w:val="none" w:sz="0" w:space="0" w:color="auto"/>
                                        <w:left w:val="none" w:sz="0" w:space="0" w:color="auto"/>
                                        <w:bottom w:val="none" w:sz="0" w:space="0" w:color="auto"/>
                                        <w:right w:val="none" w:sz="0" w:space="0" w:color="auto"/>
                                      </w:divBdr>
                                      <w:divsChild>
                                        <w:div w:id="540628283">
                                          <w:marLeft w:val="0"/>
                                          <w:marRight w:val="0"/>
                                          <w:marTop w:val="0"/>
                                          <w:marBottom w:val="0"/>
                                          <w:divBdr>
                                            <w:top w:val="none" w:sz="0" w:space="0" w:color="auto"/>
                                            <w:left w:val="none" w:sz="0" w:space="0" w:color="auto"/>
                                            <w:bottom w:val="none" w:sz="0" w:space="0" w:color="auto"/>
                                            <w:right w:val="none" w:sz="0" w:space="0" w:color="auto"/>
                                          </w:divBdr>
                                        </w:div>
                                        <w:div w:id="1666862174">
                                          <w:marLeft w:val="0"/>
                                          <w:marRight w:val="0"/>
                                          <w:marTop w:val="0"/>
                                          <w:marBottom w:val="0"/>
                                          <w:divBdr>
                                            <w:top w:val="none" w:sz="0" w:space="0" w:color="auto"/>
                                            <w:left w:val="none" w:sz="0" w:space="0" w:color="auto"/>
                                            <w:bottom w:val="none" w:sz="0" w:space="0" w:color="auto"/>
                                            <w:right w:val="none" w:sz="0" w:space="0" w:color="auto"/>
                                          </w:divBdr>
                                        </w:div>
                                        <w:div w:id="1518738856">
                                          <w:marLeft w:val="0"/>
                                          <w:marRight w:val="0"/>
                                          <w:marTop w:val="0"/>
                                          <w:marBottom w:val="0"/>
                                          <w:divBdr>
                                            <w:top w:val="none" w:sz="0" w:space="0" w:color="auto"/>
                                            <w:left w:val="none" w:sz="0" w:space="0" w:color="auto"/>
                                            <w:bottom w:val="none" w:sz="0" w:space="0" w:color="auto"/>
                                            <w:right w:val="none" w:sz="0" w:space="0" w:color="auto"/>
                                          </w:divBdr>
                                        </w:div>
                                      </w:divsChild>
                                    </w:div>
                                    <w:div w:id="1192764849">
                                      <w:marLeft w:val="0"/>
                                      <w:marRight w:val="0"/>
                                      <w:marTop w:val="0"/>
                                      <w:marBottom w:val="0"/>
                                      <w:divBdr>
                                        <w:top w:val="none" w:sz="0" w:space="0" w:color="auto"/>
                                        <w:left w:val="none" w:sz="0" w:space="0" w:color="auto"/>
                                        <w:bottom w:val="none" w:sz="0" w:space="0" w:color="auto"/>
                                        <w:right w:val="none" w:sz="0" w:space="0" w:color="auto"/>
                                      </w:divBdr>
                                    </w:div>
                                    <w:div w:id="452481416">
                                      <w:marLeft w:val="0"/>
                                      <w:marRight w:val="0"/>
                                      <w:marTop w:val="0"/>
                                      <w:marBottom w:val="0"/>
                                      <w:divBdr>
                                        <w:top w:val="none" w:sz="0" w:space="0" w:color="auto"/>
                                        <w:left w:val="none" w:sz="0" w:space="0" w:color="auto"/>
                                        <w:bottom w:val="none" w:sz="0" w:space="0" w:color="auto"/>
                                        <w:right w:val="none" w:sz="0" w:space="0" w:color="auto"/>
                                      </w:divBdr>
                                      <w:divsChild>
                                        <w:div w:id="202714635">
                                          <w:marLeft w:val="0"/>
                                          <w:marRight w:val="0"/>
                                          <w:marTop w:val="0"/>
                                          <w:marBottom w:val="0"/>
                                          <w:divBdr>
                                            <w:top w:val="none" w:sz="0" w:space="0" w:color="auto"/>
                                            <w:left w:val="none" w:sz="0" w:space="0" w:color="auto"/>
                                            <w:bottom w:val="none" w:sz="0" w:space="0" w:color="auto"/>
                                            <w:right w:val="none" w:sz="0" w:space="0" w:color="auto"/>
                                          </w:divBdr>
                                        </w:div>
                                        <w:div w:id="1710301578">
                                          <w:marLeft w:val="0"/>
                                          <w:marRight w:val="0"/>
                                          <w:marTop w:val="0"/>
                                          <w:marBottom w:val="0"/>
                                          <w:divBdr>
                                            <w:top w:val="none" w:sz="0" w:space="0" w:color="auto"/>
                                            <w:left w:val="none" w:sz="0" w:space="0" w:color="auto"/>
                                            <w:bottom w:val="none" w:sz="0" w:space="0" w:color="auto"/>
                                            <w:right w:val="none" w:sz="0" w:space="0" w:color="auto"/>
                                          </w:divBdr>
                                        </w:div>
                                        <w:div w:id="842627895">
                                          <w:marLeft w:val="0"/>
                                          <w:marRight w:val="0"/>
                                          <w:marTop w:val="0"/>
                                          <w:marBottom w:val="0"/>
                                          <w:divBdr>
                                            <w:top w:val="none" w:sz="0" w:space="0" w:color="auto"/>
                                            <w:left w:val="none" w:sz="0" w:space="0" w:color="auto"/>
                                            <w:bottom w:val="none" w:sz="0" w:space="0" w:color="auto"/>
                                            <w:right w:val="none" w:sz="0" w:space="0" w:color="auto"/>
                                          </w:divBdr>
                                        </w:div>
                                      </w:divsChild>
                                    </w:div>
                                    <w:div w:id="2123574797">
                                      <w:marLeft w:val="0"/>
                                      <w:marRight w:val="0"/>
                                      <w:marTop w:val="0"/>
                                      <w:marBottom w:val="0"/>
                                      <w:divBdr>
                                        <w:top w:val="none" w:sz="0" w:space="0" w:color="auto"/>
                                        <w:left w:val="none" w:sz="0" w:space="0" w:color="auto"/>
                                        <w:bottom w:val="none" w:sz="0" w:space="0" w:color="auto"/>
                                        <w:right w:val="none" w:sz="0" w:space="0" w:color="auto"/>
                                      </w:divBdr>
                                    </w:div>
                                    <w:div w:id="967473055">
                                      <w:marLeft w:val="0"/>
                                      <w:marRight w:val="0"/>
                                      <w:marTop w:val="0"/>
                                      <w:marBottom w:val="0"/>
                                      <w:divBdr>
                                        <w:top w:val="none" w:sz="0" w:space="0" w:color="auto"/>
                                        <w:left w:val="none" w:sz="0" w:space="0" w:color="auto"/>
                                        <w:bottom w:val="none" w:sz="0" w:space="0" w:color="auto"/>
                                        <w:right w:val="none" w:sz="0" w:space="0" w:color="auto"/>
                                      </w:divBdr>
                                      <w:divsChild>
                                        <w:div w:id="896285011">
                                          <w:marLeft w:val="0"/>
                                          <w:marRight w:val="0"/>
                                          <w:marTop w:val="0"/>
                                          <w:marBottom w:val="0"/>
                                          <w:divBdr>
                                            <w:top w:val="none" w:sz="0" w:space="0" w:color="auto"/>
                                            <w:left w:val="none" w:sz="0" w:space="0" w:color="auto"/>
                                            <w:bottom w:val="none" w:sz="0" w:space="0" w:color="auto"/>
                                            <w:right w:val="none" w:sz="0" w:space="0" w:color="auto"/>
                                          </w:divBdr>
                                        </w:div>
                                        <w:div w:id="1301233073">
                                          <w:marLeft w:val="0"/>
                                          <w:marRight w:val="0"/>
                                          <w:marTop w:val="0"/>
                                          <w:marBottom w:val="0"/>
                                          <w:divBdr>
                                            <w:top w:val="none" w:sz="0" w:space="0" w:color="auto"/>
                                            <w:left w:val="none" w:sz="0" w:space="0" w:color="auto"/>
                                            <w:bottom w:val="none" w:sz="0" w:space="0" w:color="auto"/>
                                            <w:right w:val="none" w:sz="0" w:space="0" w:color="auto"/>
                                          </w:divBdr>
                                        </w:div>
                                        <w:div w:id="1246888571">
                                          <w:marLeft w:val="0"/>
                                          <w:marRight w:val="0"/>
                                          <w:marTop w:val="0"/>
                                          <w:marBottom w:val="0"/>
                                          <w:divBdr>
                                            <w:top w:val="none" w:sz="0" w:space="0" w:color="auto"/>
                                            <w:left w:val="none" w:sz="0" w:space="0" w:color="auto"/>
                                            <w:bottom w:val="none" w:sz="0" w:space="0" w:color="auto"/>
                                            <w:right w:val="none" w:sz="0" w:space="0" w:color="auto"/>
                                          </w:divBdr>
                                        </w:div>
                                      </w:divsChild>
                                    </w:div>
                                    <w:div w:id="1291978739">
                                      <w:marLeft w:val="0"/>
                                      <w:marRight w:val="0"/>
                                      <w:marTop w:val="0"/>
                                      <w:marBottom w:val="0"/>
                                      <w:divBdr>
                                        <w:top w:val="none" w:sz="0" w:space="0" w:color="auto"/>
                                        <w:left w:val="none" w:sz="0" w:space="0" w:color="auto"/>
                                        <w:bottom w:val="none" w:sz="0" w:space="0" w:color="auto"/>
                                        <w:right w:val="none" w:sz="0" w:space="0" w:color="auto"/>
                                      </w:divBdr>
                                    </w:div>
                                    <w:div w:id="1797216647">
                                      <w:marLeft w:val="0"/>
                                      <w:marRight w:val="0"/>
                                      <w:marTop w:val="0"/>
                                      <w:marBottom w:val="0"/>
                                      <w:divBdr>
                                        <w:top w:val="none" w:sz="0" w:space="0" w:color="auto"/>
                                        <w:left w:val="none" w:sz="0" w:space="0" w:color="auto"/>
                                        <w:bottom w:val="none" w:sz="0" w:space="0" w:color="auto"/>
                                        <w:right w:val="none" w:sz="0" w:space="0" w:color="auto"/>
                                      </w:divBdr>
                                      <w:divsChild>
                                        <w:div w:id="118381534">
                                          <w:marLeft w:val="0"/>
                                          <w:marRight w:val="0"/>
                                          <w:marTop w:val="0"/>
                                          <w:marBottom w:val="0"/>
                                          <w:divBdr>
                                            <w:top w:val="none" w:sz="0" w:space="0" w:color="auto"/>
                                            <w:left w:val="none" w:sz="0" w:space="0" w:color="auto"/>
                                            <w:bottom w:val="none" w:sz="0" w:space="0" w:color="auto"/>
                                            <w:right w:val="none" w:sz="0" w:space="0" w:color="auto"/>
                                          </w:divBdr>
                                        </w:div>
                                        <w:div w:id="4527040">
                                          <w:marLeft w:val="0"/>
                                          <w:marRight w:val="0"/>
                                          <w:marTop w:val="0"/>
                                          <w:marBottom w:val="0"/>
                                          <w:divBdr>
                                            <w:top w:val="none" w:sz="0" w:space="0" w:color="auto"/>
                                            <w:left w:val="none" w:sz="0" w:space="0" w:color="auto"/>
                                            <w:bottom w:val="none" w:sz="0" w:space="0" w:color="auto"/>
                                            <w:right w:val="none" w:sz="0" w:space="0" w:color="auto"/>
                                          </w:divBdr>
                                        </w:div>
                                        <w:div w:id="11709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09350">
                              <w:marLeft w:val="0"/>
                              <w:marRight w:val="0"/>
                              <w:marTop w:val="0"/>
                              <w:marBottom w:val="0"/>
                              <w:divBdr>
                                <w:top w:val="none" w:sz="0" w:space="0" w:color="auto"/>
                                <w:left w:val="none" w:sz="0" w:space="0" w:color="auto"/>
                                <w:bottom w:val="none" w:sz="0" w:space="0" w:color="auto"/>
                                <w:right w:val="none" w:sz="0" w:space="0" w:color="auto"/>
                              </w:divBdr>
                            </w:div>
                            <w:div w:id="1050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8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eq=doc&amp;base=LAW&amp;n=200986&amp;rnd=228224.293159851" TargetMode="External"/><Relationship Id="rId3" Type="http://schemas.openxmlformats.org/officeDocument/2006/relationships/settings" Target="settings.xml"/><Relationship Id="rId7" Type="http://schemas.openxmlformats.org/officeDocument/2006/relationships/hyperlink" Target="http://poltavadm.ru/images/img/doc/resh2016-08-25-20-4.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2016-11-07T09:14:00Z</cp:lastPrinted>
  <dcterms:created xsi:type="dcterms:W3CDTF">2016-11-07T09:17:00Z</dcterms:created>
  <dcterms:modified xsi:type="dcterms:W3CDTF">2016-11-07T09:17:00Z</dcterms:modified>
</cp:coreProperties>
</file>