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291FE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0920C3" w:rsidRPr="00291FE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 2015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68F9" w:rsidRDefault="004568F9" w:rsidP="00456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68F9" w:rsidRPr="004568F9" w:rsidRDefault="004568F9" w:rsidP="00456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20C3" w:rsidRPr="004568F9" w:rsidRDefault="004568F9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0920C3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дминистрацию Полтавского сельского поселения обратил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</w:t>
      </w:r>
      <w:r w:rsidR="000920C3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 Е. по вопросу  конфликта с соседом С. по поводу общего септика. Обращение было рассмотрено </w:t>
      </w:r>
      <w:proofErr w:type="spellStart"/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комиссионно</w:t>
      </w:r>
      <w:proofErr w:type="spellEnd"/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выездом на место в присутствии заявителя и  его соседа. В устной беседе гражданам были  разъяснены требования Нормативов градостроительного проектирования и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0920C3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равил благоустройства</w:t>
      </w:r>
      <w:r w:rsidR="00D0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санитарного содержания Полтавского сельского поселения</w:t>
      </w:r>
      <w:proofErr w:type="gramStart"/>
      <w:r w:rsidR="00D0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373F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Конфликтная ситуация улажена.</w:t>
      </w:r>
    </w:p>
    <w:p w:rsidR="00E11A79" w:rsidRPr="004568F9" w:rsidRDefault="00E11A79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Граждан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обратил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Полтавского сельского поселения 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вопросу выделения ей  как многодетной матери земельного участка для строительства</w:t>
      </w:r>
      <w:proofErr w:type="gramStart"/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Инженером по землеустройству ей был разъяснен порядок и сроки  постановки граждан на учет в качестве лиц, имеющих право на  предоставление им  земельных участков, находящихся  в государственной или  муниципальной собственности.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291FEA" w:rsidRDefault="004568F9" w:rsidP="00291FEA">
      <w:pPr>
        <w:pStyle w:val="a6"/>
        <w:spacing w:after="0"/>
        <w:ind w:left="0" w:firstLine="284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7632D0" w:rsidRPr="004568F9">
        <w:rPr>
          <w:bCs/>
          <w:color w:val="000000"/>
          <w:sz w:val="28"/>
          <w:szCs w:val="28"/>
        </w:rPr>
        <w:t xml:space="preserve">3. </w:t>
      </w:r>
      <w:proofErr w:type="gramStart"/>
      <w:r w:rsidR="007632D0" w:rsidRPr="004568F9">
        <w:rPr>
          <w:bCs/>
          <w:color w:val="000000"/>
          <w:sz w:val="28"/>
          <w:szCs w:val="28"/>
        </w:rPr>
        <w:t>Гражданка С.</w:t>
      </w:r>
      <w:r>
        <w:rPr>
          <w:bCs/>
          <w:color w:val="000000"/>
          <w:sz w:val="28"/>
          <w:szCs w:val="28"/>
        </w:rPr>
        <w:t>,</w:t>
      </w:r>
      <w:r w:rsidR="007632D0" w:rsidRPr="004568F9">
        <w:rPr>
          <w:bCs/>
          <w:color w:val="000000"/>
          <w:sz w:val="28"/>
          <w:szCs w:val="28"/>
        </w:rPr>
        <w:t xml:space="preserve"> проживающая по ул. </w:t>
      </w:r>
      <w:r w:rsidR="00291FEA">
        <w:rPr>
          <w:bCs/>
          <w:color w:val="000000"/>
          <w:sz w:val="28"/>
          <w:szCs w:val="28"/>
        </w:rPr>
        <w:t xml:space="preserve">Таманской, </w:t>
      </w:r>
      <w:r w:rsidR="007632D0" w:rsidRPr="004568F9">
        <w:rPr>
          <w:bCs/>
          <w:color w:val="000000"/>
          <w:sz w:val="28"/>
          <w:szCs w:val="28"/>
        </w:rPr>
        <w:t xml:space="preserve">обратилась </w:t>
      </w:r>
      <w:r w:rsidR="00291FEA">
        <w:rPr>
          <w:bCs/>
          <w:color w:val="000000"/>
          <w:sz w:val="28"/>
          <w:szCs w:val="28"/>
        </w:rPr>
        <w:t xml:space="preserve"> с </w:t>
      </w:r>
      <w:r w:rsidR="00373FB8">
        <w:rPr>
          <w:bCs/>
          <w:color w:val="000000"/>
          <w:sz w:val="28"/>
          <w:szCs w:val="28"/>
        </w:rPr>
        <w:t>вопросом о переводе своего нежилого помещения, расположенного в бывшем КСТ « Мелиоратор»</w:t>
      </w:r>
      <w:r w:rsidR="00420C11">
        <w:rPr>
          <w:bCs/>
          <w:color w:val="000000"/>
          <w:sz w:val="28"/>
          <w:szCs w:val="28"/>
        </w:rPr>
        <w:t>,</w:t>
      </w:r>
      <w:r w:rsidR="00373FB8">
        <w:rPr>
          <w:bCs/>
          <w:color w:val="000000"/>
          <w:sz w:val="28"/>
          <w:szCs w:val="28"/>
        </w:rPr>
        <w:t xml:space="preserve"> в жилой дом.</w:t>
      </w:r>
      <w:proofErr w:type="gramEnd"/>
      <w:r w:rsidR="00291FEA">
        <w:rPr>
          <w:bCs/>
          <w:color w:val="000000"/>
          <w:sz w:val="28"/>
          <w:szCs w:val="28"/>
        </w:rPr>
        <w:t xml:space="preserve"> Гражданке С. архитектором администрации были разъяснены требования  </w:t>
      </w:r>
      <w:r w:rsidR="00291FEA">
        <w:rPr>
          <w:bCs/>
          <w:sz w:val="28"/>
          <w:szCs w:val="28"/>
        </w:rPr>
        <w:t>Жилищного коде</w:t>
      </w:r>
      <w:r w:rsidR="00291FEA">
        <w:rPr>
          <w:bCs/>
          <w:sz w:val="28"/>
          <w:szCs w:val="28"/>
        </w:rPr>
        <w:t>к</w:t>
      </w:r>
      <w:r w:rsidR="00291FEA">
        <w:rPr>
          <w:bCs/>
          <w:sz w:val="28"/>
          <w:szCs w:val="28"/>
        </w:rPr>
        <w:t xml:space="preserve">са Российской Федерации,  а также регламента администрации Полтавского сельского поселения по предоставлению муниципальной  услуги </w:t>
      </w:r>
      <w:r w:rsidR="00291FEA" w:rsidRPr="00784C6E">
        <w:rPr>
          <w:bCs/>
          <w:sz w:val="28"/>
          <w:szCs w:val="28"/>
        </w:rPr>
        <w:t>«П</w:t>
      </w:r>
      <w:r w:rsidR="00291FEA" w:rsidRPr="00784C6E">
        <w:rPr>
          <w:bCs/>
          <w:sz w:val="28"/>
          <w:szCs w:val="28"/>
        </w:rPr>
        <w:t>е</w:t>
      </w:r>
      <w:r w:rsidR="00291FEA" w:rsidRPr="00784C6E">
        <w:rPr>
          <w:bCs/>
          <w:sz w:val="28"/>
          <w:szCs w:val="28"/>
        </w:rPr>
        <w:t>ревод жилого помещения в нежилое помещение или нежилого помещения  в жилое помещение»</w:t>
      </w:r>
      <w:r w:rsidR="00291FEA">
        <w:rPr>
          <w:bCs/>
          <w:sz w:val="28"/>
          <w:szCs w:val="28"/>
        </w:rPr>
        <w:t>.</w:t>
      </w:r>
    </w:p>
    <w:p w:rsidR="00373FB8" w:rsidRPr="00373FB8" w:rsidRDefault="004568F9" w:rsidP="00373FB8">
      <w:pPr>
        <w:pStyle w:val="2"/>
        <w:spacing w:after="0" w:line="240" w:lineRule="auto"/>
        <w:jc w:val="both"/>
        <w:rPr>
          <w:sz w:val="28"/>
          <w:szCs w:val="28"/>
        </w:rPr>
      </w:pPr>
      <w:r w:rsidRPr="00373FB8">
        <w:rPr>
          <w:bCs/>
          <w:color w:val="000000"/>
          <w:sz w:val="28"/>
          <w:szCs w:val="28"/>
        </w:rPr>
        <w:tab/>
      </w:r>
      <w:r w:rsidR="007632D0" w:rsidRPr="00373FB8">
        <w:rPr>
          <w:color w:val="000000"/>
          <w:sz w:val="28"/>
          <w:szCs w:val="28"/>
        </w:rPr>
        <w:t>4</w:t>
      </w:r>
      <w:r w:rsidR="000920C3" w:rsidRPr="00373FB8">
        <w:rPr>
          <w:color w:val="000000"/>
          <w:sz w:val="28"/>
          <w:szCs w:val="28"/>
        </w:rPr>
        <w:t xml:space="preserve">. </w:t>
      </w:r>
      <w:r w:rsidR="00373FB8">
        <w:rPr>
          <w:sz w:val="28"/>
          <w:szCs w:val="28"/>
        </w:rPr>
        <w:t xml:space="preserve">Гражданка Л. обратилась с вопросом о предоставлении ей жилого помещения  для проживания. </w:t>
      </w:r>
    </w:p>
    <w:p w:rsidR="00E03260" w:rsidRPr="00373FB8" w:rsidRDefault="00373FB8" w:rsidP="00373FB8">
      <w:pPr>
        <w:pStyle w:val="2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Главным специалистом отдела ЖКХ и благоустройства ей  разъяснено, что в </w:t>
      </w:r>
      <w:r w:rsidRPr="00373FB8">
        <w:rPr>
          <w:sz w:val="28"/>
          <w:szCs w:val="28"/>
        </w:rPr>
        <w:t xml:space="preserve"> настоящее время в реестре муниципальной собственности Полтавского сельского поселения  жилой фонд для предоставления по договору социального найма отсутс</w:t>
      </w:r>
      <w:r w:rsidRPr="00373FB8">
        <w:rPr>
          <w:sz w:val="28"/>
          <w:szCs w:val="28"/>
        </w:rPr>
        <w:t>т</w:t>
      </w:r>
      <w:r w:rsidRPr="00373FB8">
        <w:rPr>
          <w:sz w:val="28"/>
          <w:szCs w:val="28"/>
        </w:rPr>
        <w:t>вует</w:t>
      </w:r>
      <w:r>
        <w:rPr>
          <w:sz w:val="28"/>
          <w:szCs w:val="28"/>
        </w:rPr>
        <w:t xml:space="preserve">, а также  </w:t>
      </w:r>
      <w:r w:rsidRPr="00373FB8">
        <w:rPr>
          <w:sz w:val="28"/>
          <w:szCs w:val="28"/>
        </w:rPr>
        <w:t>разъяснены условия участия граждан в Федеральных цел</w:t>
      </w:r>
      <w:r w:rsidRPr="00373FB8">
        <w:rPr>
          <w:sz w:val="28"/>
          <w:szCs w:val="28"/>
        </w:rPr>
        <w:t>е</w:t>
      </w:r>
      <w:r w:rsidRPr="00373FB8">
        <w:rPr>
          <w:sz w:val="28"/>
          <w:szCs w:val="28"/>
        </w:rPr>
        <w:t>вых программах с целью улучшения жилищных условий</w:t>
      </w:r>
      <w:r w:rsidR="004568F9" w:rsidRPr="00373FB8">
        <w:rPr>
          <w:color w:val="000000"/>
          <w:sz w:val="28"/>
          <w:szCs w:val="28"/>
        </w:rPr>
        <w:t xml:space="preserve">. </w:t>
      </w:r>
    </w:p>
    <w:p w:rsidR="00601BBF" w:rsidRPr="004568F9" w:rsidRDefault="00420C11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BBF" w:rsidRPr="004568F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01BBF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Гражданка </w:t>
      </w:r>
      <w:r w:rsidR="00373FB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BBF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обратилась в администрацию Полтавского сельского поселения с просьбой спилить </w:t>
      </w:r>
      <w:r w:rsidR="00373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старое </w:t>
      </w:r>
      <w:r w:rsidR="00601BBF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аварийное дерево на территории </w:t>
      </w:r>
      <w:r w:rsidR="00373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старого </w:t>
      </w:r>
      <w:r w:rsidR="00601BBF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кладбища</w:t>
      </w:r>
      <w:r w:rsid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памятника </w:t>
      </w:r>
      <w:r w:rsidR="00373FB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матери.</w:t>
      </w:r>
    </w:p>
    <w:p w:rsidR="00601BBF" w:rsidRPr="004568F9" w:rsidRDefault="004568F9" w:rsidP="00456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01BBF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поручению главы Полтавского сельского поселения дерево было ликвидировано силами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BBF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3FB8">
        <w:rPr>
          <w:rFonts w:ascii="Times New Roman" w:eastAsia="Times New Roman" w:hAnsi="Times New Roman" w:cs="Times New Roman"/>
          <w:color w:val="000000"/>
          <w:sz w:val="28"/>
          <w:szCs w:val="28"/>
        </w:rPr>
        <w:t>МП « Благоустройство»</w:t>
      </w:r>
      <w:r w:rsidR="003D5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Полтавского сельского поселения</w:t>
      </w:r>
      <w:r w:rsidR="00373F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E6F" w:rsidRPr="003D5E6F" w:rsidRDefault="00420C11" w:rsidP="00420C11">
      <w:pPr>
        <w:pStyle w:val="a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601BBF" w:rsidRPr="003D5E6F">
        <w:rPr>
          <w:bCs/>
          <w:color w:val="000000"/>
          <w:sz w:val="28"/>
          <w:szCs w:val="28"/>
        </w:rPr>
        <w:t xml:space="preserve">6. </w:t>
      </w:r>
      <w:r w:rsidR="000920C3" w:rsidRPr="003D5E6F">
        <w:rPr>
          <w:bCs/>
          <w:color w:val="000000"/>
          <w:sz w:val="28"/>
          <w:szCs w:val="28"/>
        </w:rPr>
        <w:t xml:space="preserve"> </w:t>
      </w:r>
      <w:r w:rsidR="003D5E6F">
        <w:rPr>
          <w:bCs/>
          <w:color w:val="000000"/>
          <w:sz w:val="28"/>
          <w:szCs w:val="28"/>
        </w:rPr>
        <w:t xml:space="preserve">Гражданка К. пожаловалась на   безнадзорных собак, обитающих в районе многоквартирных домов по ул. Пушкина. </w:t>
      </w:r>
      <w:r w:rsidR="003D5E6F">
        <w:rPr>
          <w:sz w:val="28"/>
          <w:szCs w:val="28"/>
        </w:rPr>
        <w:t xml:space="preserve">Специализированной службой по договору с </w:t>
      </w:r>
      <w:r w:rsidR="003D5E6F" w:rsidRPr="003D5E6F">
        <w:rPr>
          <w:sz w:val="28"/>
          <w:szCs w:val="28"/>
        </w:rPr>
        <w:t>администраци</w:t>
      </w:r>
      <w:r w:rsidR="003D5E6F">
        <w:rPr>
          <w:sz w:val="28"/>
          <w:szCs w:val="28"/>
        </w:rPr>
        <w:t>ей</w:t>
      </w:r>
      <w:r w:rsidR="003D5E6F" w:rsidRPr="003D5E6F">
        <w:rPr>
          <w:sz w:val="28"/>
          <w:szCs w:val="28"/>
        </w:rPr>
        <w:t xml:space="preserve"> Полтавского сельского поселения </w:t>
      </w:r>
      <w:r w:rsidR="003D5E6F">
        <w:rPr>
          <w:sz w:val="28"/>
          <w:szCs w:val="28"/>
        </w:rPr>
        <w:t>выполнены р</w:t>
      </w:r>
      <w:r w:rsidR="003D5E6F" w:rsidRPr="003D5E6F">
        <w:rPr>
          <w:sz w:val="28"/>
          <w:szCs w:val="28"/>
        </w:rPr>
        <w:t>аботы по отлову  бродячих  собак</w:t>
      </w:r>
      <w:r w:rsidR="003D5E6F">
        <w:rPr>
          <w:sz w:val="28"/>
          <w:szCs w:val="28"/>
        </w:rPr>
        <w:t xml:space="preserve"> на территории станицы Полтавской, в том числе в районе проживания заявительницы.</w:t>
      </w:r>
    </w:p>
    <w:p w:rsidR="00133B07" w:rsidRPr="004568F9" w:rsidRDefault="00601BBF" w:rsidP="003D5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  <w:r w:rsidR="00133B07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3B07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Гражданка </w:t>
      </w:r>
      <w:r w:rsidR="003D5E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</w:t>
      </w:r>
      <w:r w:rsidR="006F36D6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проживающая по ул. </w:t>
      </w:r>
      <w:r w:rsidR="003D5E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Набережной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33B07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</w:t>
      </w:r>
      <w:r w:rsidR="00AF2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="00133B07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Полтавского сельского поселения с просьбой</w:t>
      </w:r>
      <w:r w:rsidR="003D5E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вывезти крупногабаритный мусор с контейнерной площадки около мусорных баков. </w:t>
      </w:r>
      <w:r w:rsidR="00133B07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D5E6F" w:rsidRPr="004568F9" w:rsidRDefault="003D5E6F" w:rsidP="003D5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поручению главы Полтавского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мусор  был вывезен </w:t>
      </w: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 « Благоустройство» Полтавского сельского поселения.</w:t>
      </w:r>
    </w:p>
    <w:p w:rsidR="00601BBF" w:rsidRPr="00420C11" w:rsidRDefault="00133B07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601BBF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обратилась гражданка </w:t>
      </w:r>
      <w:r w:rsidR="003D5E6F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01BBF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D5E6F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проживающая по ул. Ленина, </w:t>
      </w:r>
      <w:r w:rsidR="00601BBF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 w:rsidR="003D5E6F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обустройства гражданкой Т. надворного туалета на своем земельном участке  на расстоянии  менее 1 метра. </w:t>
      </w:r>
    </w:p>
    <w:p w:rsidR="003D5E6F" w:rsidRPr="00420C11" w:rsidRDefault="003D5E6F" w:rsidP="003D5E6F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420C11">
        <w:rPr>
          <w:sz w:val="28"/>
          <w:szCs w:val="28"/>
        </w:rPr>
        <w:t xml:space="preserve">        Обращение было рассмотрено </w:t>
      </w:r>
      <w:proofErr w:type="spellStart"/>
      <w:r w:rsidRPr="00420C11">
        <w:rPr>
          <w:sz w:val="28"/>
          <w:szCs w:val="28"/>
        </w:rPr>
        <w:t>комиссионно</w:t>
      </w:r>
      <w:proofErr w:type="spellEnd"/>
      <w:r w:rsidRPr="00420C11">
        <w:rPr>
          <w:sz w:val="28"/>
          <w:szCs w:val="28"/>
        </w:rPr>
        <w:t xml:space="preserve"> с выездом на место с участием заявителя. Установлено, что  надворный туалет гр. П. подлежит демонтажу. </w:t>
      </w:r>
    </w:p>
    <w:p w:rsidR="003D5E6F" w:rsidRPr="00420C11" w:rsidRDefault="003D5E6F" w:rsidP="003D5E6F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420C11">
        <w:rPr>
          <w:sz w:val="28"/>
          <w:szCs w:val="28"/>
        </w:rPr>
        <w:t xml:space="preserve">          На имя гр. П. направлено требов</w:t>
      </w:r>
      <w:r w:rsidRPr="00420C11">
        <w:rPr>
          <w:sz w:val="28"/>
          <w:szCs w:val="28"/>
        </w:rPr>
        <w:t>а</w:t>
      </w:r>
      <w:r w:rsidRPr="00420C11">
        <w:rPr>
          <w:sz w:val="28"/>
          <w:szCs w:val="28"/>
        </w:rPr>
        <w:t>ние о демонтаже надворного туалета в установленный срок.</w:t>
      </w:r>
    </w:p>
    <w:p w:rsidR="006E248C" w:rsidRPr="00420C11" w:rsidRDefault="006E248C" w:rsidP="006E248C">
      <w:pPr>
        <w:jc w:val="both"/>
        <w:rPr>
          <w:rFonts w:ascii="Times New Roman" w:hAnsi="Times New Roman" w:cs="Times New Roman"/>
          <w:sz w:val="28"/>
          <w:szCs w:val="28"/>
        </w:rPr>
      </w:pPr>
      <w:r w:rsidRPr="00420C11">
        <w:rPr>
          <w:color w:val="000000"/>
          <w:sz w:val="28"/>
          <w:szCs w:val="28"/>
        </w:rPr>
        <w:t xml:space="preserve">       </w:t>
      </w:r>
      <w:r w:rsidR="00420C11">
        <w:rPr>
          <w:color w:val="000000"/>
          <w:sz w:val="28"/>
          <w:szCs w:val="28"/>
        </w:rPr>
        <w:t xml:space="preserve">     </w:t>
      </w:r>
      <w:r w:rsidRPr="00420C11">
        <w:rPr>
          <w:color w:val="000000"/>
          <w:sz w:val="28"/>
          <w:szCs w:val="28"/>
        </w:rPr>
        <w:t xml:space="preserve"> </w:t>
      </w:r>
      <w:r w:rsidR="0004347C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Гражданка </w:t>
      </w:r>
      <w:r w:rsidR="00D04425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4347C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4425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347C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проживающая </w:t>
      </w:r>
      <w:r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>. Мурманске</w:t>
      </w:r>
      <w:r w:rsidR="00D04425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347C" w:rsidRP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обратилась в администрацию</w:t>
      </w:r>
      <w:r w:rsidRPr="00420C11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420C11">
        <w:rPr>
          <w:rFonts w:ascii="Times New Roman" w:hAnsi="Times New Roman" w:cs="Times New Roman"/>
          <w:sz w:val="28"/>
          <w:szCs w:val="28"/>
        </w:rPr>
        <w:t>письмом  о помощи в розыске своего племянника</w:t>
      </w:r>
      <w:r w:rsidR="00420C11" w:rsidRPr="00420C11">
        <w:rPr>
          <w:rFonts w:ascii="Times New Roman" w:hAnsi="Times New Roman" w:cs="Times New Roman"/>
          <w:sz w:val="28"/>
          <w:szCs w:val="28"/>
        </w:rPr>
        <w:t xml:space="preserve"> Т.</w:t>
      </w:r>
      <w:r w:rsidRPr="00420C11">
        <w:rPr>
          <w:rFonts w:ascii="Times New Roman" w:hAnsi="Times New Roman" w:cs="Times New Roman"/>
          <w:sz w:val="28"/>
          <w:szCs w:val="28"/>
        </w:rPr>
        <w:t xml:space="preserve">, проживавшего на территории станицы Полтавской в 1950- годы. В результате проведенной работы заявителю был направлен ответ, что </w:t>
      </w:r>
      <w:r w:rsidR="00420C11" w:rsidRPr="00420C11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420C11">
        <w:rPr>
          <w:rFonts w:ascii="Times New Roman" w:hAnsi="Times New Roman" w:cs="Times New Roman"/>
          <w:sz w:val="28"/>
          <w:szCs w:val="28"/>
        </w:rPr>
        <w:t>Т.  снят с регистрационного учета и выбыл из станицы Полтавской в</w:t>
      </w:r>
      <w:r w:rsidR="00420C11" w:rsidRPr="00420C11">
        <w:rPr>
          <w:rFonts w:ascii="Times New Roman" w:hAnsi="Times New Roman" w:cs="Times New Roman"/>
          <w:sz w:val="28"/>
          <w:szCs w:val="28"/>
        </w:rPr>
        <w:t xml:space="preserve"> </w:t>
      </w:r>
      <w:r w:rsidRPr="00420C11">
        <w:rPr>
          <w:rFonts w:ascii="Times New Roman" w:hAnsi="Times New Roman" w:cs="Times New Roman"/>
          <w:sz w:val="28"/>
          <w:szCs w:val="28"/>
        </w:rPr>
        <w:t>г. Армавир в 1982 году.</w:t>
      </w:r>
    </w:p>
    <w:p w:rsidR="0067042C" w:rsidRDefault="00420C11" w:rsidP="006E248C">
      <w:pPr>
        <w:pStyle w:val="a6"/>
        <w:ind w:left="0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7042C">
        <w:rPr>
          <w:color w:val="000000"/>
          <w:sz w:val="28"/>
          <w:szCs w:val="28"/>
        </w:rPr>
        <w:t xml:space="preserve">10. </w:t>
      </w:r>
      <w:r w:rsidR="00647A49">
        <w:rPr>
          <w:color w:val="000000"/>
          <w:sz w:val="28"/>
          <w:szCs w:val="28"/>
        </w:rPr>
        <w:t xml:space="preserve">Гражданин  </w:t>
      </w:r>
      <w:r>
        <w:rPr>
          <w:color w:val="000000"/>
          <w:sz w:val="28"/>
          <w:szCs w:val="28"/>
        </w:rPr>
        <w:t>С</w:t>
      </w:r>
      <w:r w:rsidR="00647A49">
        <w:rPr>
          <w:color w:val="000000"/>
          <w:sz w:val="28"/>
          <w:szCs w:val="28"/>
        </w:rPr>
        <w:t xml:space="preserve">,  проживающий  по ул. </w:t>
      </w:r>
      <w:r>
        <w:rPr>
          <w:color w:val="000000"/>
          <w:sz w:val="28"/>
          <w:szCs w:val="28"/>
        </w:rPr>
        <w:t>Выгонной</w:t>
      </w:r>
      <w:proofErr w:type="gramStart"/>
      <w:r>
        <w:rPr>
          <w:color w:val="000000"/>
          <w:sz w:val="28"/>
          <w:szCs w:val="28"/>
        </w:rPr>
        <w:t xml:space="preserve"> </w:t>
      </w:r>
      <w:r w:rsidR="00647A49">
        <w:rPr>
          <w:color w:val="000000"/>
          <w:sz w:val="28"/>
          <w:szCs w:val="28"/>
        </w:rPr>
        <w:t>,</w:t>
      </w:r>
      <w:proofErr w:type="gramEnd"/>
      <w:r w:rsidR="00647A49">
        <w:rPr>
          <w:color w:val="000000"/>
          <w:sz w:val="28"/>
          <w:szCs w:val="28"/>
        </w:rPr>
        <w:t xml:space="preserve">  обратился  с жалобой на  соседа </w:t>
      </w:r>
      <w:r>
        <w:rPr>
          <w:color w:val="000000"/>
          <w:sz w:val="28"/>
          <w:szCs w:val="28"/>
        </w:rPr>
        <w:t>К.</w:t>
      </w:r>
      <w:r w:rsidR="00647A49">
        <w:rPr>
          <w:color w:val="000000"/>
          <w:sz w:val="28"/>
          <w:szCs w:val="28"/>
        </w:rPr>
        <w:t>, который   допустил произрастание сорной растительности</w:t>
      </w:r>
      <w:r>
        <w:rPr>
          <w:color w:val="000000"/>
          <w:sz w:val="28"/>
          <w:szCs w:val="28"/>
        </w:rPr>
        <w:t xml:space="preserve"> ( амброзии) </w:t>
      </w:r>
      <w:r w:rsidR="00647A49">
        <w:rPr>
          <w:color w:val="000000"/>
          <w:sz w:val="28"/>
          <w:szCs w:val="28"/>
        </w:rPr>
        <w:t xml:space="preserve"> на своем </w:t>
      </w:r>
      <w:r>
        <w:rPr>
          <w:color w:val="000000"/>
          <w:sz w:val="28"/>
          <w:szCs w:val="28"/>
        </w:rPr>
        <w:t>земельном участке</w:t>
      </w:r>
      <w:r w:rsidR="00647A49">
        <w:rPr>
          <w:color w:val="000000"/>
          <w:sz w:val="28"/>
          <w:szCs w:val="28"/>
        </w:rPr>
        <w:t>.</w:t>
      </w:r>
    </w:p>
    <w:p w:rsidR="00647A49" w:rsidRPr="004568F9" w:rsidRDefault="00647A49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было рассмотрено</w:t>
      </w:r>
      <w:r w:rsid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незамедлительно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выездом по месту проживания граждан </w:t>
      </w:r>
      <w:r w:rsid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осмотре земельного участка  факты подтвердились.  Гражданину М. выписано требование о незамедлительном </w:t>
      </w:r>
      <w:r w:rsid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покосе амброзии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 своем  земельном  участке. </w:t>
      </w:r>
      <w:r w:rsidR="0042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момент последующей проверки сорная растительность гр. К.была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выкошена.</w:t>
      </w:r>
    </w:p>
    <w:sectPr w:rsidR="00647A49" w:rsidRPr="004568F9" w:rsidSect="00B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4347C"/>
    <w:rsid w:val="00064414"/>
    <w:rsid w:val="000920C3"/>
    <w:rsid w:val="00133B07"/>
    <w:rsid w:val="00291FEA"/>
    <w:rsid w:val="00314670"/>
    <w:rsid w:val="00324AB1"/>
    <w:rsid w:val="00373FB8"/>
    <w:rsid w:val="003D5E6F"/>
    <w:rsid w:val="004000A1"/>
    <w:rsid w:val="00420C11"/>
    <w:rsid w:val="004568F9"/>
    <w:rsid w:val="00601BBF"/>
    <w:rsid w:val="00647A49"/>
    <w:rsid w:val="0067042C"/>
    <w:rsid w:val="006E248C"/>
    <w:rsid w:val="006F36D6"/>
    <w:rsid w:val="007632D0"/>
    <w:rsid w:val="00933A0C"/>
    <w:rsid w:val="00A22B43"/>
    <w:rsid w:val="00AF27E9"/>
    <w:rsid w:val="00B53BD8"/>
    <w:rsid w:val="00D04425"/>
    <w:rsid w:val="00D16A04"/>
    <w:rsid w:val="00D40FB5"/>
    <w:rsid w:val="00D75135"/>
    <w:rsid w:val="00E03260"/>
    <w:rsid w:val="00E1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1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2015-10-02T09:32:00Z</dcterms:created>
  <dcterms:modified xsi:type="dcterms:W3CDTF">2015-10-02T09:32:00Z</dcterms:modified>
</cp:coreProperties>
</file>