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73" w:rsidRPr="009C4A5D" w:rsidRDefault="00BD55EC" w:rsidP="0013697C">
      <w:pPr>
        <w:ind w:firstLine="851"/>
        <w:jc w:val="center"/>
        <w:rPr>
          <w:b/>
          <w:bCs/>
        </w:rPr>
      </w:pPr>
      <w:r w:rsidRPr="00BD55EC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7" o:title=""/>
          </v:shape>
        </w:pict>
      </w:r>
    </w:p>
    <w:p w:rsidR="009646FF" w:rsidRDefault="00FA1773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9C4A5D">
        <w:rPr>
          <w:b/>
          <w:sz w:val="28"/>
          <w:szCs w:val="28"/>
        </w:rPr>
        <w:t>Совет</w:t>
      </w:r>
    </w:p>
    <w:p w:rsidR="00FA1773" w:rsidRPr="009C4A5D" w:rsidRDefault="00FA1773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9C4A5D">
        <w:rPr>
          <w:b/>
          <w:sz w:val="28"/>
          <w:szCs w:val="28"/>
        </w:rPr>
        <w:t xml:space="preserve"> Полтавского сельского поселения</w:t>
      </w:r>
    </w:p>
    <w:p w:rsidR="00FA1773" w:rsidRPr="009C4A5D" w:rsidRDefault="00FA1773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9C4A5D">
        <w:rPr>
          <w:b/>
          <w:sz w:val="28"/>
          <w:szCs w:val="28"/>
        </w:rPr>
        <w:t>Красноармейского района</w:t>
      </w:r>
    </w:p>
    <w:p w:rsidR="00FA1773" w:rsidRPr="009C4A5D" w:rsidRDefault="00FA1773" w:rsidP="0013697C">
      <w:pPr>
        <w:ind w:firstLine="851"/>
        <w:jc w:val="center"/>
        <w:rPr>
          <w:b/>
          <w:sz w:val="28"/>
          <w:szCs w:val="28"/>
        </w:rPr>
      </w:pPr>
    </w:p>
    <w:p w:rsidR="00FA1773" w:rsidRPr="009C4A5D" w:rsidRDefault="00FA1773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32"/>
          <w:szCs w:val="32"/>
        </w:rPr>
      </w:pPr>
      <w:r w:rsidRPr="009C4A5D">
        <w:rPr>
          <w:b/>
          <w:sz w:val="32"/>
          <w:szCs w:val="32"/>
        </w:rPr>
        <w:t xml:space="preserve">РЕШЕНИЕ            </w:t>
      </w:r>
    </w:p>
    <w:p w:rsidR="00FA1773" w:rsidRPr="009C4A5D" w:rsidRDefault="00FA1773" w:rsidP="004A38A2">
      <w:pPr>
        <w:rPr>
          <w:sz w:val="28"/>
          <w:szCs w:val="28"/>
        </w:rPr>
      </w:pPr>
      <w:r w:rsidRPr="009C4A5D">
        <w:t xml:space="preserve">                                                                                                </w:t>
      </w:r>
    </w:p>
    <w:p w:rsidR="00FA1773" w:rsidRPr="009C4A5D" w:rsidRDefault="00FA1773" w:rsidP="0076174B">
      <w:pPr>
        <w:rPr>
          <w:sz w:val="24"/>
          <w:szCs w:val="24"/>
        </w:rPr>
      </w:pPr>
    </w:p>
    <w:p w:rsidR="00FA1773" w:rsidRPr="009C4A5D" w:rsidRDefault="00FA1773" w:rsidP="009C4A5D">
      <w:pPr>
        <w:tabs>
          <w:tab w:val="left" w:pos="851"/>
        </w:tabs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 </w:t>
      </w:r>
      <w:r w:rsidR="009646FF">
        <w:rPr>
          <w:sz w:val="28"/>
          <w:szCs w:val="28"/>
        </w:rPr>
        <w:t>29.0</w:t>
      </w:r>
      <w:r w:rsidR="005A1BBA">
        <w:rPr>
          <w:sz w:val="28"/>
          <w:szCs w:val="28"/>
        </w:rPr>
        <w:t>6</w:t>
      </w:r>
      <w:r w:rsidR="009646FF">
        <w:rPr>
          <w:sz w:val="28"/>
          <w:szCs w:val="28"/>
        </w:rPr>
        <w:t>.2017</w:t>
      </w:r>
      <w:r w:rsidRPr="009C4A5D">
        <w:rPr>
          <w:sz w:val="28"/>
          <w:szCs w:val="28"/>
        </w:rPr>
        <w:t xml:space="preserve">                                                                              </w:t>
      </w:r>
      <w:r w:rsidR="009646FF">
        <w:rPr>
          <w:sz w:val="28"/>
          <w:szCs w:val="28"/>
        </w:rPr>
        <w:t xml:space="preserve">              </w:t>
      </w:r>
      <w:r w:rsidRPr="009C4A5D">
        <w:rPr>
          <w:sz w:val="28"/>
          <w:szCs w:val="28"/>
        </w:rPr>
        <w:t xml:space="preserve">     № </w:t>
      </w:r>
      <w:r w:rsidR="009646FF">
        <w:rPr>
          <w:sz w:val="28"/>
          <w:szCs w:val="28"/>
        </w:rPr>
        <w:t>42/1</w:t>
      </w:r>
    </w:p>
    <w:p w:rsidR="00FA1773" w:rsidRPr="009C4A5D" w:rsidRDefault="00FA1773" w:rsidP="00131B40">
      <w:pPr>
        <w:jc w:val="both"/>
        <w:rPr>
          <w:sz w:val="24"/>
          <w:szCs w:val="24"/>
        </w:rPr>
      </w:pPr>
      <w:r w:rsidRPr="009C4A5D">
        <w:rPr>
          <w:sz w:val="24"/>
          <w:szCs w:val="24"/>
        </w:rPr>
        <w:t xml:space="preserve">                                                                 станица Полтавская </w:t>
      </w:r>
    </w:p>
    <w:p w:rsidR="00FA1773" w:rsidRPr="009C4A5D" w:rsidRDefault="00FA1773" w:rsidP="004B390F">
      <w:pPr>
        <w:rPr>
          <w:sz w:val="24"/>
          <w:szCs w:val="24"/>
        </w:rPr>
      </w:pPr>
    </w:p>
    <w:p w:rsidR="00FA1773" w:rsidRPr="009C4A5D" w:rsidRDefault="00FA1773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О внесении изменений в решение Совета Полтавского</w:t>
      </w:r>
    </w:p>
    <w:p w:rsidR="00FA1773" w:rsidRPr="009C4A5D" w:rsidRDefault="00FA1773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 сельского поселения Красноармейского района</w:t>
      </w:r>
    </w:p>
    <w:p w:rsidR="00FA1773" w:rsidRPr="009C4A5D" w:rsidRDefault="00FA1773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 от 26 февраля 2015 года № 6/1 «Об утверждении Положения</w:t>
      </w:r>
    </w:p>
    <w:p w:rsidR="00FA1773" w:rsidRPr="009C4A5D" w:rsidRDefault="00FA177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о порядке управления и распоряжения имуществом, </w:t>
      </w:r>
    </w:p>
    <w:p w:rsidR="00FA1773" w:rsidRPr="009C4A5D" w:rsidRDefault="00FA177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находящимся в муниципальной собственности </w:t>
      </w:r>
    </w:p>
    <w:p w:rsidR="00FA1773" w:rsidRPr="009C4A5D" w:rsidRDefault="00FA1773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Полтавского сельского поселения Красноармейского района»</w:t>
      </w:r>
    </w:p>
    <w:p w:rsidR="00FA1773" w:rsidRPr="009C4A5D" w:rsidRDefault="00FA1773" w:rsidP="004B39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1773" w:rsidRPr="009C4A5D" w:rsidRDefault="00FA1773" w:rsidP="009C4A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 Федеральным законом от 6 октября 2003 года № 131-ФЗ «Об общих принципах организации местного с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моуправления в Российской Федерации», уставом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Красноармейского района Совет Полтавского сельского поселения Кра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ноармейского района РЕШИЛ:</w:t>
      </w:r>
    </w:p>
    <w:p w:rsidR="00FA1773" w:rsidRPr="009C4A5D" w:rsidRDefault="00FA1773" w:rsidP="009C4A5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9C4A5D">
        <w:rPr>
          <w:b w:val="0"/>
          <w:sz w:val="28"/>
          <w:szCs w:val="28"/>
        </w:rPr>
        <w:t>1. Внести изменения в решение Совета Полтавского сельского поселения Красноармейского района от 26 февраля 2015 года № 6/1 «Об утверждении П</w:t>
      </w:r>
      <w:r w:rsidRPr="009C4A5D">
        <w:rPr>
          <w:b w:val="0"/>
          <w:sz w:val="28"/>
          <w:szCs w:val="28"/>
        </w:rPr>
        <w:t>о</w:t>
      </w:r>
      <w:r w:rsidRPr="009C4A5D">
        <w:rPr>
          <w:b w:val="0"/>
          <w:sz w:val="28"/>
          <w:szCs w:val="28"/>
        </w:rPr>
        <w:t>ложения о порядке управления и распоряжения имуществом, находящимся в муниципальной собственности Полтавского сельского поселения Красноарме</w:t>
      </w:r>
      <w:r w:rsidRPr="009C4A5D">
        <w:rPr>
          <w:b w:val="0"/>
          <w:sz w:val="28"/>
          <w:szCs w:val="28"/>
        </w:rPr>
        <w:t>й</w:t>
      </w:r>
      <w:r w:rsidRPr="009C4A5D">
        <w:rPr>
          <w:b w:val="0"/>
          <w:sz w:val="28"/>
          <w:szCs w:val="28"/>
        </w:rPr>
        <w:t>ского района», изложив приложение к решению в следующей редакции.</w:t>
      </w:r>
    </w:p>
    <w:p w:rsidR="00FA1773" w:rsidRPr="009C4A5D" w:rsidRDefault="00FA1773" w:rsidP="009C4A5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9C4A5D">
        <w:rPr>
          <w:b w:val="0"/>
          <w:sz w:val="28"/>
          <w:szCs w:val="28"/>
        </w:rPr>
        <w:t>2. Решение Совета Полтавского сельского поселения Красноармейского района от 26 ноября 2015 года № 16/6 «О внесении изменений в решение Сов</w:t>
      </w:r>
      <w:r w:rsidRPr="009C4A5D">
        <w:rPr>
          <w:b w:val="0"/>
          <w:sz w:val="28"/>
          <w:szCs w:val="28"/>
        </w:rPr>
        <w:t>е</w:t>
      </w:r>
      <w:r w:rsidRPr="009C4A5D">
        <w:rPr>
          <w:b w:val="0"/>
          <w:sz w:val="28"/>
          <w:szCs w:val="28"/>
        </w:rPr>
        <w:t>та Полтавского сельского поселения Красноармейского района от 26 февраля 2015 года № 6/1 «Об утверждении Положения о порядке управления и расп</w:t>
      </w:r>
      <w:r w:rsidRPr="009C4A5D">
        <w:rPr>
          <w:b w:val="0"/>
          <w:sz w:val="28"/>
          <w:szCs w:val="28"/>
        </w:rPr>
        <w:t>о</w:t>
      </w:r>
      <w:r w:rsidRPr="009C4A5D">
        <w:rPr>
          <w:b w:val="0"/>
          <w:sz w:val="28"/>
          <w:szCs w:val="28"/>
        </w:rPr>
        <w:t>ряжения имуществом, находящимся в муниципальной собственности Полта</w:t>
      </w:r>
      <w:r w:rsidRPr="009C4A5D">
        <w:rPr>
          <w:b w:val="0"/>
          <w:sz w:val="28"/>
          <w:szCs w:val="28"/>
        </w:rPr>
        <w:t>в</w:t>
      </w:r>
      <w:r w:rsidRPr="009C4A5D">
        <w:rPr>
          <w:b w:val="0"/>
          <w:sz w:val="28"/>
          <w:szCs w:val="28"/>
        </w:rPr>
        <w:t>ского сельского поселения Красноармейского района» считать утратившим с</w:t>
      </w:r>
      <w:r w:rsidRPr="009C4A5D">
        <w:rPr>
          <w:b w:val="0"/>
          <w:sz w:val="28"/>
          <w:szCs w:val="28"/>
        </w:rPr>
        <w:t>и</w:t>
      </w:r>
      <w:r w:rsidRPr="009C4A5D">
        <w:rPr>
          <w:b w:val="0"/>
          <w:sz w:val="28"/>
          <w:szCs w:val="28"/>
        </w:rPr>
        <w:t>лу.</w:t>
      </w:r>
    </w:p>
    <w:p w:rsidR="00FA1773" w:rsidRPr="009C4A5D" w:rsidRDefault="00FA1773" w:rsidP="009C4A5D">
      <w:pPr>
        <w:pStyle w:val="23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3. Настоящее решение вступает в силу со дня его обнародования.</w:t>
      </w:r>
    </w:p>
    <w:p w:rsidR="00FA1773" w:rsidRDefault="00FA1773" w:rsidP="003B6E44">
      <w:pPr>
        <w:pStyle w:val="23"/>
        <w:jc w:val="both"/>
        <w:rPr>
          <w:sz w:val="28"/>
          <w:szCs w:val="28"/>
        </w:rPr>
      </w:pPr>
    </w:p>
    <w:p w:rsidR="00FA1773" w:rsidRPr="009C4A5D" w:rsidRDefault="009C4A5D" w:rsidP="00F23192">
      <w:pPr>
        <w:jc w:val="both"/>
        <w:rPr>
          <w:sz w:val="28"/>
          <w:szCs w:val="28"/>
        </w:rPr>
      </w:pPr>
      <w:r w:rsidRPr="009C4A5D">
        <w:rPr>
          <w:sz w:val="28"/>
          <w:szCs w:val="28"/>
        </w:rPr>
        <w:t>Заместитель председателя</w:t>
      </w:r>
      <w:r w:rsidR="00FA1773" w:rsidRPr="009C4A5D">
        <w:rPr>
          <w:sz w:val="28"/>
          <w:szCs w:val="28"/>
        </w:rPr>
        <w:t xml:space="preserve"> Совета</w:t>
      </w:r>
    </w:p>
    <w:p w:rsidR="00FA1773" w:rsidRPr="009C4A5D" w:rsidRDefault="00FA1773" w:rsidP="00F23192">
      <w:pPr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Полтавского сельского поселения</w:t>
      </w:r>
    </w:p>
    <w:p w:rsidR="00FA1773" w:rsidRPr="009C4A5D" w:rsidRDefault="00FA1773" w:rsidP="00F23192">
      <w:pPr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Красноармейского района                                                              </w:t>
      </w:r>
      <w:r w:rsidR="009C4A5D" w:rsidRPr="009C4A5D">
        <w:rPr>
          <w:sz w:val="28"/>
          <w:szCs w:val="28"/>
        </w:rPr>
        <w:t>И.В. Данина</w:t>
      </w:r>
    </w:p>
    <w:p w:rsidR="00FA1773" w:rsidRPr="009C4A5D" w:rsidRDefault="00FA1773" w:rsidP="00F23192">
      <w:pPr>
        <w:jc w:val="both"/>
        <w:rPr>
          <w:sz w:val="28"/>
          <w:szCs w:val="28"/>
        </w:rPr>
      </w:pPr>
    </w:p>
    <w:p w:rsidR="00FA1773" w:rsidRPr="009C4A5D" w:rsidRDefault="00FA1773" w:rsidP="00F23192">
      <w:pPr>
        <w:pStyle w:val="ConsNormal"/>
        <w:ind w:right="97" w:firstLine="0"/>
        <w:rPr>
          <w:szCs w:val="28"/>
        </w:rPr>
      </w:pPr>
      <w:r w:rsidRPr="009C4A5D">
        <w:rPr>
          <w:szCs w:val="28"/>
        </w:rPr>
        <w:t>Глава</w:t>
      </w:r>
    </w:p>
    <w:p w:rsidR="00FA1773" w:rsidRPr="009C4A5D" w:rsidRDefault="00FA1773" w:rsidP="00F23192">
      <w:pPr>
        <w:pStyle w:val="ConsNormal"/>
        <w:ind w:right="97" w:firstLine="0"/>
        <w:rPr>
          <w:szCs w:val="28"/>
        </w:rPr>
      </w:pPr>
      <w:r w:rsidRPr="009C4A5D">
        <w:rPr>
          <w:szCs w:val="28"/>
        </w:rPr>
        <w:t>Полтавского сельского поселения</w:t>
      </w:r>
    </w:p>
    <w:p w:rsidR="00FA1773" w:rsidRPr="009C4A5D" w:rsidRDefault="00FA1773" w:rsidP="004B390F">
      <w:pPr>
        <w:pStyle w:val="ConsNormal"/>
        <w:ind w:right="97" w:firstLine="0"/>
        <w:rPr>
          <w:szCs w:val="28"/>
        </w:rPr>
      </w:pPr>
      <w:r w:rsidRPr="009C4A5D">
        <w:t>Красноармейского района</w:t>
      </w:r>
      <w:r w:rsidRPr="009C4A5D">
        <w:tab/>
        <w:t xml:space="preserve">                                                           В. А. Побожий</w:t>
      </w: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FA1773" w:rsidRPr="009C4A5D" w:rsidTr="004B390F">
        <w:tc>
          <w:tcPr>
            <w:tcW w:w="4500" w:type="dxa"/>
          </w:tcPr>
          <w:p w:rsidR="00FA1773" w:rsidRPr="009C4A5D" w:rsidRDefault="00FA1773" w:rsidP="004B390F">
            <w:pPr>
              <w:suppressAutoHyphens/>
              <w:rPr>
                <w:rStyle w:val="af7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5100" w:type="dxa"/>
          </w:tcPr>
          <w:p w:rsidR="009C4A5D" w:rsidRPr="009C4A5D" w:rsidRDefault="009C4A5D" w:rsidP="004B390F">
            <w:pPr>
              <w:suppressAutoHyphens/>
              <w:jc w:val="center"/>
              <w:rPr>
                <w:rStyle w:val="af7"/>
                <w:b w:val="0"/>
                <w:bCs/>
                <w:color w:val="auto"/>
                <w:sz w:val="28"/>
                <w:szCs w:val="28"/>
              </w:rPr>
            </w:pP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rStyle w:val="af7"/>
                <w:b w:val="0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к решению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Совета Полтавского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сельского поселения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Красноармейского района</w:t>
            </w:r>
          </w:p>
          <w:p w:rsidR="00FA1773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 xml:space="preserve">от </w:t>
            </w:r>
            <w:r w:rsidR="001952A7">
              <w:rPr>
                <w:sz w:val="28"/>
                <w:szCs w:val="28"/>
              </w:rPr>
              <w:t>29.06.2017</w:t>
            </w:r>
            <w:r w:rsidRPr="009C4A5D">
              <w:rPr>
                <w:sz w:val="28"/>
                <w:szCs w:val="28"/>
              </w:rPr>
              <w:t xml:space="preserve">_№ </w:t>
            </w:r>
            <w:r w:rsidR="001952A7">
              <w:rPr>
                <w:sz w:val="28"/>
                <w:szCs w:val="28"/>
              </w:rPr>
              <w:t>42/1</w:t>
            </w:r>
          </w:p>
          <w:p w:rsidR="001952A7" w:rsidRPr="009C4A5D" w:rsidRDefault="001952A7" w:rsidP="004B390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«ПРИЛОЖЕНИЕ</w:t>
            </w:r>
          </w:p>
          <w:p w:rsidR="009C4A5D" w:rsidRPr="009C4A5D" w:rsidRDefault="009C4A5D" w:rsidP="004B390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УТВЕРЖДЕНО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решением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Совета Полтавского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сельского поселения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Красноармейского района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от 26.02.2015 года № 6/1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в редакции решения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Совета Полтавского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сельского поселения</w:t>
            </w:r>
          </w:p>
          <w:p w:rsidR="00FA1773" w:rsidRPr="009C4A5D" w:rsidRDefault="00FA1773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>Красноармейского района</w:t>
            </w:r>
          </w:p>
          <w:p w:rsidR="00FA1773" w:rsidRPr="009C4A5D" w:rsidRDefault="00FA1773" w:rsidP="001952A7">
            <w:pPr>
              <w:suppressAutoHyphens/>
              <w:jc w:val="center"/>
              <w:rPr>
                <w:rStyle w:val="af7"/>
                <w:b w:val="0"/>
                <w:color w:val="auto"/>
                <w:sz w:val="28"/>
                <w:szCs w:val="28"/>
              </w:rPr>
            </w:pPr>
            <w:r w:rsidRPr="009C4A5D">
              <w:rPr>
                <w:sz w:val="28"/>
                <w:szCs w:val="28"/>
              </w:rPr>
              <w:t xml:space="preserve">от </w:t>
            </w:r>
            <w:r w:rsidR="001952A7">
              <w:rPr>
                <w:sz w:val="28"/>
                <w:szCs w:val="28"/>
              </w:rPr>
              <w:t xml:space="preserve">29.06.2017 </w:t>
            </w:r>
            <w:r w:rsidRPr="009C4A5D">
              <w:rPr>
                <w:sz w:val="28"/>
                <w:szCs w:val="28"/>
              </w:rPr>
              <w:t xml:space="preserve"> № </w:t>
            </w:r>
            <w:r w:rsidR="001952A7">
              <w:rPr>
                <w:sz w:val="28"/>
                <w:szCs w:val="28"/>
              </w:rPr>
              <w:t>42/1</w:t>
            </w:r>
            <w:r w:rsidRPr="009C4A5D">
              <w:rPr>
                <w:sz w:val="28"/>
                <w:szCs w:val="28"/>
              </w:rPr>
              <w:t>»</w:t>
            </w:r>
          </w:p>
        </w:tc>
      </w:tr>
    </w:tbl>
    <w:p w:rsidR="00FA1773" w:rsidRPr="009C4A5D" w:rsidRDefault="00FA177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952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4A5D">
        <w:rPr>
          <w:b/>
          <w:sz w:val="28"/>
          <w:szCs w:val="28"/>
        </w:rPr>
        <w:t>ПОЛОЖЕНИЕ</w:t>
      </w:r>
    </w:p>
    <w:p w:rsidR="00FA1773" w:rsidRPr="009C4A5D" w:rsidRDefault="00FA1773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4A5D">
        <w:rPr>
          <w:b/>
          <w:sz w:val="28"/>
          <w:szCs w:val="28"/>
        </w:rPr>
        <w:t>о порядке управления и распоряжения имуществом,</w:t>
      </w:r>
    </w:p>
    <w:p w:rsidR="00FA1773" w:rsidRPr="009C4A5D" w:rsidRDefault="00FA1773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4A5D">
        <w:rPr>
          <w:b/>
          <w:sz w:val="28"/>
          <w:szCs w:val="28"/>
        </w:rPr>
        <w:t xml:space="preserve">находящимся в муниципальной собственности </w:t>
      </w:r>
    </w:p>
    <w:p w:rsidR="00FA1773" w:rsidRPr="009C4A5D" w:rsidRDefault="00FA1773" w:rsidP="00F231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C4A5D">
        <w:rPr>
          <w:b/>
          <w:sz w:val="28"/>
          <w:szCs w:val="28"/>
        </w:rPr>
        <w:t>Полтавского сельского поселения Красноармейского района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1. Общие положения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1.1. Настоящее Положение разработано в соответствии с Конституцией Российской Федерации, действующим законодательством Российской Федер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ции и Краснодарского края, Уставом Полтавского сельского поселения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1.2. Настоящее Положение устанавливает общие принципы управления и распоряжения имуществом, находящимся в муниципальной собственности Полтавского сельского поселения Красноармейского района, и включает в себя следующие разделы: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общие положения;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порядок формирования, учёта и ведения реестра муниципального имущества Полтавского сельского поселения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порядок внесения сведений об имуществе в Реестр;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порядок включения в Реестр объектов, созданных за счет средств мес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ного бюджета;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порядок исключения муниципального имущества из Реестра;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- порядок управления и распоряжения муниципальным имуществом, входящим в муниципальную казну Полтавского сельского поселения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- порядок приёма объектов в муниципальную собственность и порядок передачи объектов муниципальной собственности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- порядок передачи объектов муниципальной собственности в аренду и порядок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пользования;</w:t>
      </w:r>
    </w:p>
    <w:p w:rsidR="00FA1773" w:rsidRPr="009C4A5D" w:rsidRDefault="00FA1773" w:rsidP="00DA5B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порядок передачи муниципальной собственности Полтавского сельск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поселения Красноармейского района в хозяйственное ведение и оперативное управление, порядок распоряжения указанным муниципальным имуществом;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порядок создания и управления муниципальными унитарными пре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приятиями и учреждениями;</w:t>
      </w:r>
    </w:p>
    <w:p w:rsidR="00FA1773" w:rsidRPr="009C4A5D" w:rsidRDefault="00FA1773" w:rsidP="0013697C">
      <w:pPr>
        <w:pStyle w:val="1"/>
        <w:ind w:left="0"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порядок участия Полтавского сельского поселения Красноармейского района в органах управления хозяйственных обществ, имеющих в уставном к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питале доли, находящиеся в собственности Полтавского сельского поселения Красноармейского района;</w:t>
      </w:r>
    </w:p>
    <w:p w:rsidR="00FA1773" w:rsidRPr="009C4A5D" w:rsidRDefault="00FA1773" w:rsidP="00FB00B4">
      <w:pPr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-порядок приёма в муниципальную собственность объектов, признанных бесхозяйными выморочного имущества; 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-порядок приватизации муниципального жилищного фонда;</w:t>
      </w:r>
    </w:p>
    <w:p w:rsidR="00FA1773" w:rsidRPr="009C4A5D" w:rsidRDefault="00FA1773" w:rsidP="00FB00B4">
      <w:pPr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-порядок и условия приватизации объектов муниципальной собственн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сти, в том числе: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4A5D">
        <w:rPr>
          <w:bCs/>
          <w:sz w:val="28"/>
          <w:szCs w:val="28"/>
        </w:rPr>
        <w:t>1) порядок планирование приватизации муниципального имущества;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2) порядок принятия решений об условиях приватизации;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3) порядок продажи муниципального имущества на аукционе;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4)</w:t>
      </w:r>
      <w:r w:rsidRPr="009C4A5D">
        <w:t xml:space="preserve"> </w:t>
      </w:r>
      <w:r w:rsidRPr="009C4A5D">
        <w:rPr>
          <w:sz w:val="28"/>
          <w:szCs w:val="28"/>
        </w:rPr>
        <w:t>порядок продажи муниципального имущества посредством публичного предложения;</w:t>
      </w:r>
    </w:p>
    <w:p w:rsidR="00FA1773" w:rsidRPr="009C4A5D" w:rsidRDefault="00FA1773" w:rsidP="00FB00B4">
      <w:pPr>
        <w:pStyle w:val="ConsPlusNormal"/>
        <w:ind w:firstLine="709"/>
        <w:jc w:val="both"/>
        <w:outlineLvl w:val="0"/>
      </w:pPr>
      <w:r w:rsidRPr="009C4A5D">
        <w:t>5) порядок продажи муниципального имущества без объявления цены;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6) порядок подведения итогов продажи муниципального имущества и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рядка заключения с покупателем договора купли-продажи муниципального имущества без объявления цены;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7) порядок оплаты муниципального имущества.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1.3. Собственность Полтавского сельского поселения Красноармейского района учитывается в Реестре муниципального имущества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района.</w:t>
      </w:r>
    </w:p>
    <w:p w:rsidR="00FA1773" w:rsidRPr="009C4A5D" w:rsidRDefault="00FA1773" w:rsidP="00FB00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1.4. Основаниями возникновения (прекращения) права муниципальной собственности являются: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договоры и иные сделки, предусмотренные законом, а также договоры и иные сделки, хотя и не предусмотренные законом, но не противоречащие ему;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правовые акты Российской Федерации, Краснодарского края, в том числе нормативные правовые акты о разграничении государственной собстве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ности на землю, муниципальные правовые акты;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судебные решения;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иные основания, допускаемые гражданским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1.5. Интересы собственника муниципального имущества представляет администрация Полтавского сельского поселения Красноармейского района, действующая на основании Устава Полтавского сельского поселения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 xml:space="preserve">армейского района (далее - Устав).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1.6. От имени собственника продавцом муниципального имущества в</w:t>
      </w:r>
      <w:r w:rsidRPr="009C4A5D">
        <w:rPr>
          <w:sz w:val="28"/>
          <w:szCs w:val="28"/>
        </w:rPr>
        <w:t>ы</w:t>
      </w:r>
      <w:r w:rsidRPr="009C4A5D">
        <w:rPr>
          <w:sz w:val="28"/>
          <w:szCs w:val="28"/>
        </w:rPr>
        <w:t>ступает администрация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1.7. Средства от продажи муниципального имущества, нематериальных активов, арендной платы за сданное в аренду имущество, в том числе наход</w:t>
      </w:r>
      <w:r w:rsidRPr="009C4A5D">
        <w:rPr>
          <w:sz w:val="28"/>
          <w:szCs w:val="28"/>
        </w:rPr>
        <w:t>я</w:t>
      </w:r>
      <w:r w:rsidRPr="009C4A5D">
        <w:rPr>
          <w:sz w:val="28"/>
          <w:szCs w:val="28"/>
        </w:rPr>
        <w:t>щееся в казне, а также поступление дивидендов по акциям, находящимся в 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ниципальной собственности, и другие неналоговые доходы учитываются в по</w:t>
      </w:r>
      <w:r w:rsidRPr="009C4A5D">
        <w:rPr>
          <w:sz w:val="28"/>
          <w:szCs w:val="28"/>
        </w:rPr>
        <w:t>л</w:t>
      </w:r>
      <w:r w:rsidRPr="009C4A5D">
        <w:rPr>
          <w:sz w:val="28"/>
          <w:szCs w:val="28"/>
        </w:rPr>
        <w:t>ном объеме в доходах бюджета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1.8. Распоряжение имуществом, переходящим по праву наследования Полтавскому сельскому поселению Красноармейского района, осуществляется в соответствии с действующим законодательством и настоящим Положением.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2. Порядок формирования, учёта и ведения реестра муниципального имущества Полтавского сельского поселения Красноармейского района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 Цели и порядок формирования Реестра муниципального имущества.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2.1.1. Настоящий Порядок устанавливает основные принципы порядка учёта муниципального имущества и ведения Реестра муниципального имущ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ства.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2.1.2. Формирование, учёт и ведение Реестра имущества, находящегося в муниципальной собственности, осуществляется отделом по доходам и управл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нию муниципальным имуществом администрации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Красноармейского района (далее - Отдел) в Реестре муниципального имущества в соответствии с Порядком ведения органами местного самоупра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ления реестров муниципального имущества, утверждённого приказом Мин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стерства экономического развития Российской Федерации от 30 августа 2011 года № 424 «Об утверждении Порядка ведения органами местного самоупра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ления реестров муниципального имущества».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2.1.3. Объектами учёта реестра являются: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мельный участок, жилое, нежилое помещение или иной прочно связанный с землей участок, жилое, нежилое помещение или иной прочно связанный с зе</w:t>
      </w:r>
      <w:r w:rsidRPr="009C4A5D">
        <w:rPr>
          <w:sz w:val="28"/>
          <w:szCs w:val="28"/>
        </w:rPr>
        <w:t>м</w:t>
      </w:r>
      <w:r w:rsidRPr="009C4A5D">
        <w:rPr>
          <w:sz w:val="28"/>
          <w:szCs w:val="28"/>
        </w:rPr>
        <w:t>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находящееся в муниципальной собственности движимое имущество, акции, доли (вклады) в уставном (складочном) капитале хозяйственного общ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ства или товарищества либо иное не относящееся к недвижимости имущество, стоимость которого превышает размер, установленный решениями представ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 xml:space="preserve">тельного органа  Полтавского сельского поселения Красноармейского района, а также особо ценное движимое имущество, закрепленное за автономными и </w:t>
      </w:r>
      <w:r w:rsidRPr="009C4A5D">
        <w:rPr>
          <w:sz w:val="28"/>
          <w:szCs w:val="28"/>
        </w:rPr>
        <w:lastRenderedPageBreak/>
        <w:t>бюджетными муниципальными учреждениями и определенное в соответствии с Федеральным законом от 03.11.2006 года № 174-ФЗ «Об автономных учрежд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ниях»;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Полтавскому сельскому посел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нию Красноармейского района, иные юридические лица, учредителем (учас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ником) которых является Полтавское сельское поселение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2.1.4. Реестр ведётся на бумажных и электронных носителях.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Основными задачами учёта муниципального имущества являются: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обеспечение полного, актуального и непрерывного учёта муниципальн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ведение информационной базы данных, содержащей достоверную и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 xml:space="preserve">формацию о составе муниципального имущества, его техническом состоянии, стоимостных и иных характеристиках.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2.1.5. Реестр состоит из 3 разделов.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раздел 1 включаются сведения о муниципальном недвижимом имущ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ства, в том числе:</w:t>
      </w:r>
    </w:p>
    <w:p w:rsidR="00FA1773" w:rsidRPr="009C4A5D" w:rsidRDefault="00FA1773" w:rsidP="0013697C">
      <w:pPr>
        <w:tabs>
          <w:tab w:val="left" w:pos="681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наименование недвижимого имущества;</w:t>
      </w:r>
      <w:r w:rsidRPr="009C4A5D">
        <w:rPr>
          <w:sz w:val="28"/>
          <w:szCs w:val="28"/>
        </w:rPr>
        <w:tab/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адрес (местоположение) недвижимого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кадастровый номер муниципального недвижимого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 балансовой стоимости недвижимого имущества и начи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ленной амортизации (износе);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 кадастровой стоимости недвижимого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-даты возникновения и прекращения права муниципальной собственн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сти на недвижимое имущество;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реквизиты документов - оснований возникновения (прекращения) пр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ва муниципальной собственности на недвижимое имущество;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 правообладателе муниципального недвижимого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об установленных в отношении муниципального движимого  имущества ограничениях (обременениях) с указанием основания и даты их во</w:t>
      </w:r>
      <w:r w:rsidRPr="009C4A5D">
        <w:rPr>
          <w:sz w:val="28"/>
          <w:szCs w:val="28"/>
        </w:rPr>
        <w:t>з</w:t>
      </w:r>
      <w:r w:rsidRPr="009C4A5D">
        <w:rPr>
          <w:sz w:val="28"/>
          <w:szCs w:val="28"/>
        </w:rPr>
        <w:t>никновения и прекращения.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раздел 2 включаются сведения о муниципальном движимом имущес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ве, в том числе: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наименование 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 балансовой стоимости движимого имущества и начисле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ной амортизации (износе);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-даты возникновения и прекращения права муниципальной собственн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сти на движимое имущество;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-реквизиты документов - оснований возникновения (прекращения) права муниципальной собственности на движимое имущество;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- сведения о правообладателе муниципального 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</w:t>
      </w:r>
      <w:r w:rsidRPr="009C4A5D">
        <w:rPr>
          <w:sz w:val="28"/>
          <w:szCs w:val="28"/>
        </w:rPr>
        <w:t>з</w:t>
      </w:r>
      <w:r w:rsidRPr="009C4A5D">
        <w:rPr>
          <w:sz w:val="28"/>
          <w:szCs w:val="28"/>
        </w:rPr>
        <w:t>никновения и прекращениях.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В отношении акций акционерных обществ в раздел 2 реестра также включаются сведения: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наименование акционерного общества - эмитента, его основной гос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дарственный регистрационный номер;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количество акций, выпущенных акционерным обществом (с указанием количества привилегированных акций), и размер доли в уставном капитале, принадлежащей Полтавскому сельскому поселению Красноармейского района, в процентах;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номинальная стоимость акций.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отношении долей (вкладов) в уставных (складочных) капиталах хозя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ственных обществ и товариществ в раздел 2 Реестра также включаются свед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наименование хозяйственного общества, товарищества, его основной государственный регистрационный номер;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размер уставного (складочного) капитала хозяйственного общества, товарищества и доля Полтавского сельского поселения Красноармейского ра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она в уставном (складочном) капитале в процентах.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раздел 3 включаются сведения о муниципальных унитарных предпр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ятиях, муниципальных учреждениях, хозяйственных обществах, товарищес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вах, акции, доли (вклады) в уставном (складочном) капитале которых прина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лежит Полтавскому сельскому поселению Красноармейского района, иных юридических лицах, в которых Полтавское сельское поселение Красноарме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ского района является учредителем (участником),  в том числе: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полное наименование и организационно-правовая форма юридического лица;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адрес (местонахождение);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основной государственный регистрационный номер и дата государс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венной регистрации;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реквизиты документа – основания создания юридического лица (уч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стия муниципального образования в создании (уставном капитале) юридич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ского лица);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размер уставного фонда (для муниципальных унитарных предпр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ятий);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размер доли, принадлежащий муниципальному образованию в уста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ном (складском) капитале, в процентах (для хозяйственных обществ и товар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ществ);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данные о балансовой и остаточной стоимости основных средств (фо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дов) (для муниципальных учреждений и муниципальных унитарных предпр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ятий);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среднесписочная численность работников (для муниципальных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дений и муниципальных унитарных предприятий).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2.1.6.Ведение Реестра на бумажных носителях осуществляется по фо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 xml:space="preserve">ме, согласно приложениям № 1, № 2, № 3, № 4 к настоящему решению, путем </w:t>
      </w:r>
      <w:r w:rsidRPr="009C4A5D">
        <w:rPr>
          <w:sz w:val="28"/>
          <w:szCs w:val="28"/>
        </w:rPr>
        <w:lastRenderedPageBreak/>
        <w:t>формирования и ведения учетных дел (по юридическим лицам). В случае не с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ответствия информация на указанных носителях приоритет имеет информация на бумажных носителях.</w:t>
      </w:r>
    </w:p>
    <w:p w:rsidR="00FA1773" w:rsidRPr="009C4A5D" w:rsidRDefault="00FA1773" w:rsidP="006C5C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2.1.7.Ведение информационной базы данных муниципального имущес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ва означает занесение в нее объектов учета и данных о них в объеме предоста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ленных правообладателями (пользователями) сведений, а также обновление данных об объектах учета  и их исключение из указанной базы данных при и</w:t>
      </w:r>
      <w:r w:rsidRPr="009C4A5D">
        <w:rPr>
          <w:sz w:val="28"/>
          <w:szCs w:val="28"/>
        </w:rPr>
        <w:t>з</w:t>
      </w:r>
      <w:r w:rsidRPr="009C4A5D">
        <w:rPr>
          <w:sz w:val="28"/>
          <w:szCs w:val="28"/>
        </w:rPr>
        <w:t xml:space="preserve">менении формы собственности или других вещных прав на объекты учета.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Данными об объектах учёта являются сведения, характеризующие эти объекты (местонахождение, стоимость, литерное обозначение, обременение, технические характеристики и т.п).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Реестр ежегодно утверждается решением Совета поселения по состо</w:t>
      </w:r>
      <w:r w:rsidRPr="009C4A5D">
        <w:rPr>
          <w:sz w:val="28"/>
          <w:szCs w:val="28"/>
        </w:rPr>
        <w:t>я</w:t>
      </w:r>
      <w:r w:rsidRPr="009C4A5D">
        <w:rPr>
          <w:sz w:val="28"/>
          <w:szCs w:val="28"/>
        </w:rPr>
        <w:t>нию на 1 января отчетного года.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3. Порядок внесения сведений об имуществе в Реестр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3.1. Внесение в Реестр сведений об объектах учёта и записей об измен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нии сведений о них осуществляется Отделом в двухнедельный срок с момента возникновения, изменения или прекращения права на объекты учёта (измен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сведений об объектах учета) на основании распоряжения администрации Полтавского сельского поселения.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Сведения о создании Полтавским сельским поселением Красноарме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ского района муниципальных унитарных предприятий, муниципальных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дений, хозяйственных обществ и иных юридических лицах, а также об участии Полтавского сельского поселения Красноармейского района в юридических лицах вносятся в Реестр на основании принятых решений о создании (участии в создании) таких юридических лиц.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Внесение в Реестр записей об изменении сведений о муниципальных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нение сведений. Заявления представляются на имя главы Полтавского сельск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поселения в двухнедельный срок с момента изменения сведений об объектах учета.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отношении объектов казны сведения об объектах учета и записи об изменении сведений о них вносятся в Реестр на основании надлежащим обр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зом заверенных копий документов, подтверждающих приобретение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Копии документов представляются в Отдел в двухнедельный срок с момента возникновения, изменения или прекращения права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 xml:space="preserve">пального образования на имущество.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Руководитель правообладателя, имеющей в пользовании по основаниям, предусмотренным гражданским законодательством Российской Федерации, муниципальное имущество, а также руководитель хозяйствующего субъекта, имеющего в уставном капитале акции (доли), принадлежащие муниципальному образованию, либо на ином основании, предусмотренном гражданским закон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lastRenderedPageBreak/>
        <w:t>дательством Российской федерации, несет ответственность за полноту и дост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верность предоставленных данных в соответствии с действующим законод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Сведения об объектах учета, содержащихся в Реестре, носят открытый характер и предоставляются любым заинтересованным лицам в виде выписок из Реестра.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Ликвидация Реестра осуществляется в порядке, установленном дейс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вующим законодательством. При ликвидации Реестра данные передаются в 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 xml:space="preserve">хив администрации муниципального образования Красноармейский район.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4. Порядок включения в Реестр объектов,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созданных за счет средств местного бюджета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4.1. По окончании строительства, реконструкции, капитального ремонта объекта капитального строительства в полном объеме за счет средств местного бюджета структурные отделы администрации оформляют пакет документов, в том числе: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акт приёмки законченного строительством объекта приемочной коми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сией (форма КС-14);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разрешение на ввод объекта в эксплуатацию, в котором должны быть отражены сведения об объекте капитального строительства в объеме, необх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димом для осуществления его государственного кадастрового учета, состав т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ких сведений должен соответствовать установленным в соответствии с Фед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ральным законом от 24 июля 2007 года № 221-ФЗ «О государственном кадастре недвижимости» требованиям к составу сведений в графической и текстовой частях технического плана;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заключение о соответствии построенного объекта капитального стро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тельства требованиям технических регламентов (нормам и правилам) и проек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ной документации, если по объекту предусмотрен Госстройнадзор;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документ, разрешающий строительство (реконструкцию) объекта;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правоустанавливающие документы на занимаемый объектом земел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ный участок;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документы, подтверждающие финансирование объекта;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акты разграничения балансовой принадлежности и границ эксплуат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ционной ответственности (при необходимости);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проектная документация;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геодезическая контрольно-исполнительная съемка объекта;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исполнительная документация (акты на скрытые работы, акты испыт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ния, акт технического осмотра и допуска к эксплуатации);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акт (накладная) приема-передачи основных средств (ф. ОС-1);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 другая необходимая документация по объекту законченным стро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4.2. После регистрации прав собственности на объект недвижимого имущества Отдел на основании распоряжения администрации Полтавского сельского поселения включает объект в Реестр.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pStyle w:val="a5"/>
        <w:ind w:firstLine="851"/>
        <w:rPr>
          <w:sz w:val="28"/>
          <w:szCs w:val="28"/>
        </w:rPr>
      </w:pPr>
      <w:r w:rsidRPr="009C4A5D">
        <w:rPr>
          <w:sz w:val="28"/>
          <w:szCs w:val="28"/>
        </w:rPr>
        <w:t>5. Порядок исключения муниципального имущества из Реестра</w:t>
      </w:r>
    </w:p>
    <w:p w:rsidR="00FA1773" w:rsidRPr="009C4A5D" w:rsidRDefault="00FA1773" w:rsidP="0013697C">
      <w:pPr>
        <w:pStyle w:val="a5"/>
        <w:ind w:firstLine="851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 xml:space="preserve">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5.1. Настоящий порядок согласования списания муниципального им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щества Полтавского сельского поселения Красноармейского района регулирует отношения, возникающие при осуществлении полномочий собственника по управлению и распоряжению муниципальной собственностью администрацией Полтавского сельского поселения в отношении подведомственных казенных, бюджетных, автономных учреждений (далее – учреждений), муниципальных унитарных предприятий Красноармейского района (далее – предприятий) и применяется при списании муниципального имущества (далее основные сре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ства), находящихся в оперативном управлении учреждений и хозяйственном ведении предприятий.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5.2. Основные средства балансовой стоимостью до 3 тысяч рублей включительно списываются учреждением самостоятельно.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5.3 Решение о согласовании списания основных средств (движимого имущества), находящихся в оперативном управлении учреждений принимается главой Полтавского сельского поселения Красноармейского района в форме распоряжения.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5.4. Решение о согласовании списания объектов недвижимого имущес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ва принимается в форме издаваемого распоряжения администрации Полтавск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сельского поселения Красноармейского района.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5.5. Решение о согласовании списания движимого имущества, наход</w:t>
      </w:r>
      <w:r w:rsidRPr="009C4A5D">
        <w:rPr>
          <w:sz w:val="28"/>
          <w:szCs w:val="28"/>
        </w:rPr>
        <w:t>я</w:t>
      </w:r>
      <w:r w:rsidRPr="009C4A5D">
        <w:rPr>
          <w:sz w:val="28"/>
          <w:szCs w:val="28"/>
        </w:rPr>
        <w:t>щегося в хозяйственном ведении муниципальных предприятий или операти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 xml:space="preserve">ном управлении муниципального казенного учреждения, а также особо ценного движимого имущества,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ст. 23 Федерального закона от 14 ноября 2002 года № 161-ФЗ «О государственных и муниципальных унитарных предприятиях», иных правовых актов.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Остальное движимое имущество списывается балансодержателями с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мостоятельно.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 В целях согласования списания основных средств  учреждение, либо предприятие обращается в Администрацию и представляет следующие док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 xml:space="preserve">менты: </w:t>
      </w:r>
    </w:p>
    <w:p w:rsidR="00FA1773" w:rsidRPr="009C4A5D" w:rsidRDefault="00FA1773" w:rsidP="0013697C">
      <w:pPr>
        <w:pStyle w:val="a5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5.6.1 Распоряжение о согласовании списания особо ценного движимого, имущества отраслевого (функционального) органа администрации Полтавского сельского поселения Красноармейского района, осуществляющего функции и полномочия учредителя.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5.6.2. Копию распорядительного акта учреждения (предприятия) о н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значении постоянно действующей комиссии по списанию основных средств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 xml:space="preserve">веренную печатью учреждения, который ежегодно обновляется.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5.6.3. Акт о списании основных средств, утверждённый руководителем учреждения (предприятия) по форме, установленной постановлением госуда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ственного комитета Российской Федерации по статистике от 21 января                2003 года № 7 «Об утверждении унифицированных форм первичной учетной документации по учету основных средств», соответствующей виду списыва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мого имущества.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5.6.4. Копию инвентарной карточки списываемого объекта основных средств, заверенную печатью балансодержателя.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5.6.5. Заключение о техническом состоянии списываемых объектов о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новных средств, с приложением копии лицензии организации либо иной док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мент, подтверждающий право организации на осуществление деятельности по техническому учету и технической инвентаризации объектов капитального строительства (в случае, если для осуществления данной деятельности необх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дима лицензия и иное специальное разрешение).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5.6.6. При списании транспортных средств дополнительно предоставл</w:t>
      </w:r>
      <w:r w:rsidRPr="009C4A5D">
        <w:rPr>
          <w:sz w:val="28"/>
          <w:szCs w:val="28"/>
        </w:rPr>
        <w:t>я</w:t>
      </w:r>
      <w:r w:rsidRPr="009C4A5D">
        <w:rPr>
          <w:sz w:val="28"/>
          <w:szCs w:val="28"/>
        </w:rPr>
        <w:t xml:space="preserve">ются копии паспорта транспортного средства и свидетельства о регистрации транспортного средства, заверенные печатью балансодержателя.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5.6.7. При списании основных средств, утраченных вследствие кражи, повреждений, пожара, аварий и других чрезвычайных ситуаций, дополнительно представляются: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документы, подтверждающие факт утраты имущества, подготовленные специализированными уполномоченными организациями;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объяснительные записки руководителя балансодержателя и материально ответственных лиц о факте утраты имущества с указанием сведений о возм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щении виновными лицами в установленном законодательством порядке уще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ба;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копия распоряжения о принятии мер в отношении лиц, виновных в преждевременном выбытии основных средств из эксплуатации, в случае уст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новления таковых.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5.6.8. При наличии полного пакета документов, после проверки пре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ставленных документов, специалист Отдела в месячный срок, с момента пост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 xml:space="preserve">пления обращения, готовит распоряжение о согласовании списания основных средств.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5.6.9. Ответственность за учёт материальных ценностей, полученных от выбытия объектов основных средств несёт руководитель учреждения, предпр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 xml:space="preserve">ятия соответственно. </w:t>
      </w:r>
    </w:p>
    <w:p w:rsidR="00FA1773" w:rsidRPr="009C4A5D" w:rsidRDefault="00FA1773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6. Порядок управления и распоряжения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муниципальным имуществом, входящим в казну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Полтавского сельского поселения Красноармейского района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9C4A5D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6.1. Общие положения.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6.1.1. Настоящий порядок определяет состав казны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 (далее - казна), основания включ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имущества в казну, общий порядок его учета, содержания и обеспечения эффективности распоряжения объектами казны.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6.1.2. Казна служит целям формирования системы управления имущес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вом, не закрепленным за муниципальными предприятиями и учреждениями, для эффективного осуществления в его отношении прав и обязанностей собс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венника.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6.1.3. Учет и оформление поступления в казну, передача в пользование или аренду движимого и недвижимого имущества, входящего в казну, осущес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вляется отделом по доходам и управлением муниципальным имуществом а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lastRenderedPageBreak/>
        <w:t>министрацией Полтавского сельского поселения в порядке, установленном де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ствующим законодательством, настоящим Положением, иными актами органов местного самоуправления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6.2. Состав казны.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6.2.1. Казну составляют средства местного бюджета и муниципальное имущество, не закрепленное за муниципальными предприятиями и учрежд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ниями.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6.2.2. В состав казны могут входить следующие объекты: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средства местного бюджета и ценные бумаги, номинированные в 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люте Российской Федерации;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недвижимое имущество (имущественные комплексы, в том числе об</w:t>
      </w:r>
      <w:r w:rsidRPr="009C4A5D">
        <w:rPr>
          <w:sz w:val="28"/>
          <w:szCs w:val="28"/>
        </w:rPr>
        <w:t>ъ</w:t>
      </w:r>
      <w:r w:rsidRPr="009C4A5D">
        <w:rPr>
          <w:sz w:val="28"/>
          <w:szCs w:val="28"/>
        </w:rPr>
        <w:t>екты незавершенного строительства, здания, сооружения, жилые и нежилые помещения, земельные участки, собственность на которые зарегистрирована в соответствии с законодательством Российской Федерации, и иные объекты, 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торые связаны с землей так, что их перемещение без несоразмерного ущерба их назначению невозможно);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объекты интеллектуальной собственности Полтавского сельского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селения Красноармейского района, в том числе исключительные права на них;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доли (акции) в праве общей собственности;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иное имущество, в том числе имущественные права в соответствии с законодательством Российской Федерации.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6.3. Основания включения имущества в казну.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6.3.1. Основаниями включения имущества в казну являются: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отсутствие закрепления за муниципальными предприятиями и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дениями в хозяйственном ведении или в оперативном управлении муниципал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ного имущества, построенного, приобретенного или реконструированного за счет средств местного бюджета, а также поступившего в муниципальную со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ственность в результате разграничения собственности, безвозмездной или во</w:t>
      </w:r>
      <w:r w:rsidRPr="009C4A5D">
        <w:rPr>
          <w:sz w:val="28"/>
          <w:szCs w:val="28"/>
        </w:rPr>
        <w:t>з</w:t>
      </w:r>
      <w:r w:rsidRPr="009C4A5D">
        <w:rPr>
          <w:sz w:val="28"/>
          <w:szCs w:val="28"/>
        </w:rPr>
        <w:t>мездной передачи имущества в муниципальную собственность Полтавского сельского поселения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отсутствие собственника имущества, отказ собственника от имущества или утрата собственником права на имущество по иным основаниям, пред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смотренным действующим законодательством, на которое в случаях и в поря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ке, установленном действующим законодательством, приобретено право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ципальной собственности Полтавского сельского поселения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не включение имущества в уставный капитал акционерных обществ при приватизации муниципальных унитарных предприятий;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возврат, правомерное изъятие или отказ от использования имущества, закрепленного на праве хозяйственного ведения или оперативного управления за муниципальными унитарными предприятиями или муниципальными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дениями, в том числе ликвидированными;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признание сделок с муниципальным имуществом, а также сделок 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ватизации недействительными в соответствии с действующим законодательс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вом Российской Федерации;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иные основания, предусмотренные действующим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6.4. Порядок учёта имущества казны.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6.4.1. Имущество, входящее в казну, принадлежит на праве собственн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сти Полтавскому сельскому поселению Красноармейского района и подлежит отражению в бухгалтерской отчетности администрации Полтавского сельского поселения.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 6.4.2. Учет имущества, входящего в казну, его движение осуществляе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ся путем внесения соответствующих сведений в специальный раздел Реестра муниципального имущества Полтавского сельского поселения.</w:t>
      </w:r>
    </w:p>
    <w:p w:rsidR="00FA1773" w:rsidRPr="009C4A5D" w:rsidRDefault="00FA1773" w:rsidP="00D04B3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6.4.3. Раздел реестра «Имущество казны Полтавского сельского посел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Красноармейского района» содержит сведения о составе имущества, спос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бе приобретения, основаниях и дате постановки на учет, балансовой стоимости, другие сведения, соответствующие требованиям законодательства о бухгалте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ском учете при отражении данных на счетах юридического лица, а также св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дения о передаче имущества в пользование, аренду, залог и других актах расп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ряжения имуществом, в том числе об исключении имущества из состава казны и возврат его в казну. Расходы по оценке муниципального имущества, вход</w:t>
      </w:r>
      <w:r w:rsidRPr="009C4A5D">
        <w:rPr>
          <w:sz w:val="28"/>
          <w:szCs w:val="28"/>
        </w:rPr>
        <w:t>я</w:t>
      </w:r>
      <w:r w:rsidRPr="009C4A5D">
        <w:rPr>
          <w:sz w:val="28"/>
          <w:szCs w:val="28"/>
        </w:rPr>
        <w:t>щего в состав казны, осуществляются за счет средств, выделяемых из местного бюджета.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6.5. Порядок управления имуществом казны.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6.5.1. Условия и порядок передачи имущества казны в аренду, залог, пользование, доверительное управление и распоряжение им иными способами, регулируются действующим законодательством, правовыми актами органов местного самоуправления и данным Положением.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7. Порядок приема объектов в муниципальную собственность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и порядок передачи объектов муниципальной собственности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Полтавского сельского поселения Красноармейского района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7.1. Передача объектов федеральной собственности, государственной собственности Краснодарского края, муниципальной собственности района и поселений, объектов, не вошедших в уставные капиталы акционерных обществ в муниципальную собственность Полтавского сельского поселения и объектов муниципальной собственности Полтавского сельского поселения в федерал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ную собственность, государственную собственность Краснодарского края, 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ниципальную собственность района и сельских поселений осуществляется в соответствии с федеральным законодательством, законодательством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дарского края, решением Совета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 о порядке передачи имущества, являющегося муниципальной собственностью Полтавского сельского поселения Красноармейского района, в муниципальную собственность муниципального образования Красноармейский район и передаче имущества, являющегося собственностью сельских поселений Красноармейского района в собственность муниципального образования Кра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ноармейский район.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7.2. Для осуществления передачи объектов, не находящихся в федерал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ной собственности, государственной собственности Краснодарского края, 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 xml:space="preserve">ниципальной собственности Красноармейского района собственник объекта обращается с заявлением в администрацию Полтавского сельского поселения </w:t>
      </w:r>
      <w:r w:rsidRPr="009C4A5D">
        <w:rPr>
          <w:sz w:val="28"/>
          <w:szCs w:val="28"/>
        </w:rPr>
        <w:lastRenderedPageBreak/>
        <w:t>Красноармейского района о передаче объектов в муниципальную собстве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ность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7.2.1. Для принятия решения о приеме объектов в муниципальную со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ственность Полтавского сельского поселения Красноармейского района на бе</w:t>
      </w:r>
      <w:r w:rsidRPr="009C4A5D">
        <w:rPr>
          <w:sz w:val="28"/>
          <w:szCs w:val="28"/>
        </w:rPr>
        <w:t>з</w:t>
      </w:r>
      <w:r w:rsidRPr="009C4A5D">
        <w:rPr>
          <w:sz w:val="28"/>
          <w:szCs w:val="28"/>
        </w:rPr>
        <w:t>возмездной основе собственник объектов представляет следующие документы: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учредительные документы или документы, удостоверяющие личность;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документ, подтверждающий государственную регистрацию права со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ственности на объекты недвижимости или иные документы, подтверждающие право собственности;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правоустанавливающие документы на земельный участок, занимаемый передаваемым объектом;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акт разграничения балансовой принадлежности (при необходимости);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документы, подтверждающие право собственности на движимое им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щество;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протокол общего собрания акционеров, учредителей (пайщиков) или решение иного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района, иные документы в соответствии с действующим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конодательством Российской Федерации.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7.2.2. На основании представленных документов, отдел по доходам и управлению муниципальным имуществом администрации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 по согласованию с главой готовит проект договора с собственником имущества о безвозмездной передаче в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ципальную собственность объекта и акт приёма передачи (в состав комиссии по приёмке объекта в муниципальную собственность входят представители соо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ветствующих отраслевых (функциональных) отделов администрации Полта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7.2.3. Одновременно с включением в Реестр муниципальной собстве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ности производится передача объектов для дальнейшей эксплуатации и подг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товка документов на регистрацию права муниципальной собственности на об</w:t>
      </w:r>
      <w:r w:rsidRPr="009C4A5D">
        <w:rPr>
          <w:sz w:val="28"/>
          <w:szCs w:val="28"/>
        </w:rPr>
        <w:t>ъ</w:t>
      </w:r>
      <w:r w:rsidRPr="009C4A5D">
        <w:rPr>
          <w:sz w:val="28"/>
          <w:szCs w:val="28"/>
        </w:rPr>
        <w:t>екты недвижимости в Красноармейском отделе Управления Федеральной рег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 xml:space="preserve">страционной службы государственной регистрации, кадастра и картографии по Краснодарскому краю.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7.2.4. Движимое имущество включается в Реестр на основании распор</w:t>
      </w:r>
      <w:r w:rsidRPr="009C4A5D">
        <w:rPr>
          <w:sz w:val="28"/>
          <w:szCs w:val="28"/>
        </w:rPr>
        <w:t>я</w:t>
      </w:r>
      <w:r w:rsidRPr="009C4A5D">
        <w:rPr>
          <w:sz w:val="28"/>
          <w:szCs w:val="28"/>
        </w:rPr>
        <w:t>жения администрации Полтавского сельского поселения Красноармейского района, договора (соглашения), акта приема-передачи, накладной.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7.3. Администрация Полтавского сельского поселения Красноармейск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района в порядке, установленном действующим законодательством, Уставом Полтавского сельского поселения Красноармейского района и настоящим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ложением, передает в федеральную, государственную собственность, либо со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ственность муниципальных образований поселений или района объекты, нах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дящиеся в муниципальной собственности Полтавского сельского поселения Красноармейского района, необходимые для решения государственных вопр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сов и вопросов местного значения, в соответствии с разграничением полном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чий между Российской Федерацией, Краснодарским краем, муниципальным районом и сельскими поселениями в его составе.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7.3.1. Споры, возникшие в связи с передачей объектов муниципальной собственности Полтавского сельского поселения Красноармейского района в федеральную, государственную собственность Краснодарского края, либо со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ственность муниципальных образований и поселений  разрешаются посредс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вом согласительных процедур или в судебном порядке.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7.3.2. Объекты муниципальной собственности Полтавского сельского поселения Красноармейского района, находящиеся на территории муниципал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ного образования, не передаются в муниципальную собственность поселений, если эта передача ущемляет интересы других муниципальных образований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селений.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7.3.3. Безвозмездная передача объектов муниципальной собственности Полтавского сельского поселения Красноармейского района осуществляется по решению Совета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7.3.4. Не допускается безвозмездная передача объектов муниципальной собственности Полтавского сельского поселения Красноармейского района 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государственным организациям для ведения коммерческой деятельности.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8. Порядок передачи объектов муниципальной собственности в аренду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и порядок заключения договоров аренды, договоров безвозмездного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пользования, договоров доверительного управления, иных договоров,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предусматривающих переход прав владения и (или) пользования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9C4A5D">
        <w:rPr>
          <w:sz w:val="28"/>
          <w:szCs w:val="28"/>
        </w:rPr>
        <w:t>8.1. Передача объектов муниципальной собственности в аренду.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8.1.1. Методика определения размера годовой арендной платы за пол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зование объектами нежилого фонда, находящимися в муниципальной собс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венности Полтавского сельского поселения Красноармейского района утве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ждается постановлением администрации Полтавского сельского поселения Красноармейского района. Условия, порядок, сроки внесения, сумма арендной платы, а также счета для ее перечисления указываются в договоре аренды, 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торый заключается по формам, утвержденным распоряжением администрации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8.1.2. Кроме арендной платы арендатор нежилых помещений возмещает балансодержателю коммунальные и эксплуатационные расходы и вносит др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гие платежи, предусмотренные договором аренды.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8.1.3. Арендаторы нежилых помещений, имеющие приборы учета эне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горесурсов, производят оплату за коммунальные услуги по отдельным догов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рам непосредственно ресурсоснабжающей организации.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8.1.4. Все произведенные арендатором неотделимые улучшения имущ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ства без возмещения их стоимости остаются в собственности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 и не засчитываются в арендную плату.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9C4A5D">
        <w:rPr>
          <w:sz w:val="28"/>
          <w:szCs w:val="28"/>
        </w:rPr>
        <w:t>8.2. Порядок заключения договоров аренды, договоров безвозмездного пользования, договоров доверительного управления, иных договоров, пред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сматривающих переход прав владения и (или) пользования.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8.2.1. Заключение договоров аренды, договоров безвозмездного польз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(далее - Дог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lastRenderedPageBreak/>
        <w:t>воры) в отношении муниципального имущества, не закрепленного на праве 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заключ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таких Договоров, за исключением случаев, предусмотренных федеральным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ния в отношении объектов муниципальной собственности, которые находятся на праве хозяйственного ведения или праве оперативного управления у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ципальных унитарных предприятий, муниципальных бюджетных (казенных, автономных) учреждений и которыми они могут распоряжаться только с согл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сия администрации Полтавского сельского поселения Красноармейского ра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она и отраслевого (функционального) органа администрации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 осуществляющего функции и по</w:t>
      </w:r>
      <w:r w:rsidRPr="009C4A5D">
        <w:rPr>
          <w:sz w:val="28"/>
          <w:szCs w:val="28"/>
        </w:rPr>
        <w:t>л</w:t>
      </w:r>
      <w:r w:rsidRPr="009C4A5D">
        <w:rPr>
          <w:sz w:val="28"/>
          <w:szCs w:val="28"/>
        </w:rPr>
        <w:t>номочия учредителя муниципальных бюджетных (автономных) учреждений, может быть осуществлено только по результатам проведения конкурсов или аукционов на право заключения таких Договоров, за исключением случаев, предусмотренных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Заключение Договоров путём проведения торгов в форме конкурса м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жет быть осуществлено только в отношении видов имущества, перечень кот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рых утвержден федеральным антимонопольным органом.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Организатором конкурсов и аукционов (далее - Организатор) являются: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при проведении конкурсов и (или) аукционов на право заключения Д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говоров в отношении объектов муниципальной собственности, указанных в части 1 статьи 17.1 Федерального закона от 26.07.2006 № 135-ФЗ «О защите конкуренции» (далее - Закон), - администрация Полтавского сельского посел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Красноармейского района, в лице отдела по доходам и управлению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ципальным имуществом администрации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при проведении конкурсов или аукционов на право заключения Дог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воров аренды, Договоров безвозмездного пользования, Договоров доверител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ного управления имуществом, иных Договоров, предусматривающих переход прав владения и (или) пользования в отношении объектов муниципальной со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ственности, указанных в части 3 статьи 17.1 Закона, - уполномоченный собс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венником обладатель права хозяйственного ведения или оперативного управл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(муниципальное унитарное предприятие, муниципальное бюджетное, 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ниципальное (автономное) учреждение, муниципальное казенное учреждение) или иное лицо, обладающее правами владения и (или) пользования в отнош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нии объектов муниципальной собственности.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Организатор вправе привлечь на основе Договора юридическое лицо (далее - специализированная организация) для осуществления функций по о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ганизации и проведению конкурсов и (или) аукционов - разработки конкурсной документации, документации об аукционе, опубликования и размещения изв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щения о проведении конкурса или аукциона и иных связанных с обеспечением их проведения функций. При этом создание комиссии по проведению конку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 xml:space="preserve">сов или аукционов, определение начальной (минимальной) цены Договора, предмета и существенных условий Договора, утверждение проекта Договора, </w:t>
      </w:r>
      <w:r w:rsidRPr="009C4A5D">
        <w:rPr>
          <w:sz w:val="28"/>
          <w:szCs w:val="28"/>
        </w:rPr>
        <w:lastRenderedPageBreak/>
        <w:t>конкурсной документации, документации об аукционе, определение условий конкурсов или аукционов и их изменение, а также подписание Договора осущ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ствляются Организатором.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Заключение Договоров осуществляется Организатором.</w:t>
      </w:r>
    </w:p>
    <w:p w:rsidR="00FA1773" w:rsidRPr="009C4A5D" w:rsidRDefault="00FA1773" w:rsidP="003574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8.2.2. Заключение договоров аренды, договоров безвозмездного пользов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ния, договоров доверительного управления имуществом, иных договоров, пр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дусматривающих переход прав владения и (или) пользования в отношении г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сударственного или муниципального имущества, не закрепленного на праве 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заключ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этих договоров, за исключением предоставления указанных прав на такое имущество указанных в части 1статьи 17.1 Федерального закона от 26 июля 2006 № 135-ФЗ «О защите конкуренции» (далее - Закон) на основании пис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менного заявления о предоставлении объектов муниципальной собственности, решения комиссии по проведению конкурсов и аукционов на право заключения договоров аренды, договоров безвозмездного пользования, договоров довер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тельного управления имуществом, иных договоров, предусматривающих пер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ход прав владения и (или) пользования в отношении муниципального имущес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ва Полтавского сельского поселения Красноармейского района (далее - Коми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сия).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8.2.3. Решение о передаче объектов муниципальной собственности в случаях, предусмотренных подпунктом 8.2.2 пункта 8.2 раздела 8 настоящего Положения, принимает администрация Полтавского сельского поселения Кра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ноармейского района, посредством издания постановления администрация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Стороной по договорам является администрация Полтавского сельского поселения Красноармейского района в лице главы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Срок действия договоров в отношении объектов муниципальной собс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венности, предоставляемых в виде муниципальной преференции, устанавлив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ется Комиссией в соответствии с действующим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8.2.4. Решение о проведении конкурсов и (или) аукционов на право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ключения Договоров в отношении объектов муниципальной собственности, не закрепленных на праве хозяйственного ведения или оперативного управления и в отношении объектов муниципальной собственности, которые находятся на праве хозяйственного ведения или оперативного управления у муниципальных унитарных предприятий, муниципальных бюджетных (автономных) учрежд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ний, принимается Организатором в соответствии с действующим законодател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 8.2.5. Конкурсы и (или) аукционы на право заключения Договоров в о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ношении объектов муниципальной собственности, не закрепленных на праве хозяйственного ведения или оперативного управления, проводит Комиссия.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Состав Комиссии, порядок ее работы утверждаются постановлением а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министрации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Конкурсы и (или) аукционы на право заключения Договоров в отнош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нии объектов муниципальной собственности, которые находятся на праве 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зяйственного ведения или оперативного управления у муниципальных унита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lastRenderedPageBreak/>
        <w:t>ных предприятий, муниципальных бюджетных (казенных, автономных)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дений, проводит комиссия по проведению конкурсов и аукционов на право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ключения договоров в отношении объектов муниципальной собственности, 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торые находятся на праве хозяйственного ведения или на праве оперативного управления.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Состав и положение об этой комиссии утверждаются руководителем муниципального унитарного предприятия, муниципального бюджетного (к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зенного, автономного) учреждения.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8.2.6. Муниципальные бюджетные (казенные, автономные) учреждения вправе заключать договоры безвозмездного пользования в отношении объектов муниципальной собственности, которые находятся за ними на праве операти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ного управления с иными бюджетными (казенными, автономными) учрежд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ниями.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ния в отношении объектов муниципальной собственности, в целях, устано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ленных статьей 19 Закона, предоставляемых в виде муниципальной префере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ции, которые находятся на праве оперативного управления за муниципальными бюджетными (автономными) учреждениями, осуществляется на основании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явления о предоставлении объекта муниципальной собственности, решения 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миссии, указанной в абзаце третьем подпункта 6.2.5 пункта 6.2 раздела 6 н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стоящего Положения, о целесообразности предоставления объекта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пальной собственности в виде муниципальной преференции, постановления  администрации Полтавского сельского поселения Красноармейского района о передаче объекта муниципальной собственности в виде муниципальной преф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ренции, при выполнении условий, установленных статьей 20 Закона.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Срок действия договоров аренды, договоров безвозмездного пользов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ния, иных договоров, предусматривающих переход прав владения и (или) пол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зования в отношении объектов муниципальной собственности, в целях, уст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новленных статьей 19 Закона, предоставляемых в виде муниципальной преф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ренции, которые находятся на праве оперативного управления за муниципал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ными бюджетными (автономными) учреждениями, устанавливается комиссией, указанной в абзаце третьем подпункта 6.2.5 пункта 6.2 раздела 6 настоящего Положения, на срок не менее 5 лет.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Заявление подается заинтересованным лицом руководителю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пального унитарного предприятия, муниципального бюджетного (казенного, автономного) учреждения. Решение о заключении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ственности, принимается в установленном порядке при предварительном согл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совании с администрацией Полтавского сельского поселения Красноармейск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Стороной по договорам аренды, договорам безвозмездного пользования, иным договорам, предусматривающим переход прав владения и (или) польз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вания в отношении объектов муниципальной собственности, которые находятся на праве хозяйственного ведения или праве оперативного управления за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ципальными унитарными предприятиями, муниципальными бюджетными (к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lastRenderedPageBreak/>
        <w:t>зенными, автономными) учреждениями, является муниципальное унитарное предприятие, муниципальное бюджетное (казенными, автономными) учрежд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ние.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8.2.7. Конкурсы и (или) аукционы на право заключения договоров аре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ды, договоров безвозмездного пользования, договоров доверительного упра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ления имуществом, иных договоров, предусматривающих переход прав влад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и (или) пользования, в отношении муниципального имущества, проводятся в случаях, когда имущество свободно от договорных отношений.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8.2.8. По результатам аукционов и конкурсов в отношении муниципал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ного имущества, не закрепленного на праве хозяйственного ведения или опер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тивного управления, издается постановление администрации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8.2.9. Договор является основным документом, регламентирующим о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ношения, и заключается по формам согласно приложениям 5, 6 к настоящему решению.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8.2.10. Контроль за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администрации Полтавского сельского поселения Красноармейского района, в форме проверок, проводимых в соответствии с планами проведения проверок один раз в год. По результатам проверки соста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ляется акт обследования (осмотра) муниципального имущества.</w:t>
      </w:r>
    </w:p>
    <w:p w:rsidR="00FA1773" w:rsidRPr="009C4A5D" w:rsidRDefault="00FA1773" w:rsidP="005519C4">
      <w:pPr>
        <w:pStyle w:val="ConsPlusNormal"/>
        <w:ind w:firstLine="540"/>
        <w:jc w:val="both"/>
        <w:rPr>
          <w:bCs/>
        </w:rPr>
      </w:pPr>
      <w:r w:rsidRPr="009C4A5D">
        <w:t xml:space="preserve">8.2.11. </w:t>
      </w:r>
      <w:r w:rsidRPr="009C4A5D">
        <w:rPr>
          <w:bCs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8" w:history="1">
        <w:r w:rsidRPr="009C4A5D">
          <w:rPr>
            <w:bCs/>
          </w:rPr>
          <w:t>части 3 статьи 14</w:t>
        </w:r>
      </w:hyperlink>
      <w:r w:rsidRPr="009C4A5D">
        <w:rPr>
          <w:bCs/>
        </w:rPr>
        <w:t xml:space="preserve"> Федерального закона "О развитии малого и среднего предпринимательства в Российской Федерации", и субъектов малого и среднего предпринимательства, осуществляющих добычу и переработку полезных ископаемых (кроме общ</w:t>
      </w:r>
      <w:r w:rsidRPr="009C4A5D">
        <w:rPr>
          <w:bCs/>
        </w:rPr>
        <w:t>е</w:t>
      </w:r>
      <w:r w:rsidRPr="009C4A5D">
        <w:rPr>
          <w:bCs/>
        </w:rPr>
        <w:t>распространенных полезных ископаемых), при возмездном отчуждении аре</w:t>
      </w:r>
      <w:r w:rsidRPr="009C4A5D">
        <w:rPr>
          <w:bCs/>
        </w:rPr>
        <w:t>н</w:t>
      </w:r>
      <w:r w:rsidRPr="009C4A5D">
        <w:rPr>
          <w:bCs/>
        </w:rPr>
        <w:t>дуемого имущества из муниципальной собственности пользуются преимущес</w:t>
      </w:r>
      <w:r w:rsidRPr="009C4A5D">
        <w:rPr>
          <w:bCs/>
        </w:rPr>
        <w:t>т</w:t>
      </w:r>
      <w:r w:rsidRPr="009C4A5D">
        <w:rPr>
          <w:bCs/>
        </w:rPr>
        <w:t>венным правом на приобретение такого имущества по цене, равной его рыно</w:t>
      </w:r>
      <w:r w:rsidRPr="009C4A5D">
        <w:rPr>
          <w:bCs/>
        </w:rPr>
        <w:t>ч</w:t>
      </w:r>
      <w:r w:rsidRPr="009C4A5D">
        <w:rPr>
          <w:bCs/>
        </w:rPr>
        <w:t>ной стоимости и определенной независимым оценщиком в порядке, устано</w:t>
      </w:r>
      <w:r w:rsidRPr="009C4A5D">
        <w:rPr>
          <w:bCs/>
        </w:rPr>
        <w:t>в</w:t>
      </w:r>
      <w:r w:rsidRPr="009C4A5D">
        <w:rPr>
          <w:bCs/>
        </w:rPr>
        <w:t xml:space="preserve">ленном Федеральным </w:t>
      </w:r>
      <w:hyperlink r:id="rId9" w:history="1">
        <w:r w:rsidRPr="009C4A5D">
          <w:rPr>
            <w:bCs/>
          </w:rPr>
          <w:t>законом</w:t>
        </w:r>
      </w:hyperlink>
      <w:r w:rsidRPr="009C4A5D">
        <w:rPr>
          <w:bCs/>
        </w:rPr>
        <w:t xml:space="preserve"> от 29 июля 1998 года N 135-ФЗ "Об оценочной деятельности в Российской Федерации" (далее - Федеральный закон "Об оц</w:t>
      </w:r>
      <w:r w:rsidRPr="009C4A5D">
        <w:rPr>
          <w:bCs/>
        </w:rPr>
        <w:t>е</w:t>
      </w:r>
      <w:r w:rsidRPr="009C4A5D">
        <w:rPr>
          <w:bCs/>
        </w:rPr>
        <w:t>ночной деятельности в Российской Федерации"). При этом такое преимущес</w:t>
      </w:r>
      <w:r w:rsidRPr="009C4A5D">
        <w:rPr>
          <w:bCs/>
        </w:rPr>
        <w:t>т</w:t>
      </w:r>
      <w:r w:rsidRPr="009C4A5D">
        <w:rPr>
          <w:bCs/>
        </w:rPr>
        <w:t>венное право может быть реализовано при условии, что:</w:t>
      </w:r>
    </w:p>
    <w:p w:rsidR="00FA1773" w:rsidRPr="009C4A5D" w:rsidRDefault="00FA1773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C4A5D">
        <w:rPr>
          <w:bCs/>
          <w:sz w:val="28"/>
          <w:szCs w:val="28"/>
        </w:rPr>
        <w:t xml:space="preserve">1) арендуемое имущество по состоянию на 1 июля 2015 года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10" w:history="1">
        <w:r w:rsidRPr="009C4A5D">
          <w:rPr>
            <w:bCs/>
            <w:sz w:val="28"/>
            <w:szCs w:val="28"/>
          </w:rPr>
          <w:t>частью 2.1 статьи 9</w:t>
        </w:r>
      </w:hyperlink>
      <w:r w:rsidRPr="009C4A5D">
        <w:rPr>
          <w:bCs/>
          <w:sz w:val="28"/>
          <w:szCs w:val="28"/>
        </w:rPr>
        <w:t xml:space="preserve"> Ф</w:t>
      </w:r>
      <w:r w:rsidRPr="009C4A5D">
        <w:rPr>
          <w:bCs/>
          <w:sz w:val="28"/>
          <w:szCs w:val="28"/>
        </w:rPr>
        <w:t>е</w:t>
      </w:r>
      <w:r w:rsidRPr="009C4A5D">
        <w:rPr>
          <w:bCs/>
          <w:sz w:val="28"/>
          <w:szCs w:val="28"/>
        </w:rPr>
        <w:t>дерального закона от 22.07.2008 года № 159-ФЗ;</w:t>
      </w:r>
    </w:p>
    <w:p w:rsidR="00FA1773" w:rsidRPr="009C4A5D" w:rsidRDefault="00FA1773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C4A5D">
        <w:rPr>
          <w:bCs/>
          <w:sz w:val="28"/>
          <w:szCs w:val="28"/>
        </w:rPr>
        <w:t>2) отсутствует задолженность по арендной плате за такое имущество, неу</w:t>
      </w:r>
      <w:r w:rsidRPr="009C4A5D">
        <w:rPr>
          <w:bCs/>
          <w:sz w:val="28"/>
          <w:szCs w:val="28"/>
        </w:rPr>
        <w:t>с</w:t>
      </w:r>
      <w:r w:rsidRPr="009C4A5D">
        <w:rPr>
          <w:bCs/>
          <w:sz w:val="28"/>
          <w:szCs w:val="28"/>
        </w:rPr>
        <w:t>тойкам (штрафам, пеням) на день заключения договора купли-продажи аре</w:t>
      </w:r>
      <w:r w:rsidRPr="009C4A5D">
        <w:rPr>
          <w:bCs/>
          <w:sz w:val="28"/>
          <w:szCs w:val="28"/>
        </w:rPr>
        <w:t>н</w:t>
      </w:r>
      <w:r w:rsidRPr="009C4A5D">
        <w:rPr>
          <w:bCs/>
          <w:sz w:val="28"/>
          <w:szCs w:val="28"/>
        </w:rPr>
        <w:t xml:space="preserve">дуемого имущества в соответствии с </w:t>
      </w:r>
      <w:hyperlink r:id="rId11" w:history="1">
        <w:r w:rsidRPr="009C4A5D">
          <w:rPr>
            <w:bCs/>
            <w:sz w:val="28"/>
            <w:szCs w:val="28"/>
          </w:rPr>
          <w:t>частью 4 статьи 4</w:t>
        </w:r>
      </w:hyperlink>
      <w:r w:rsidRPr="009C4A5D">
        <w:rPr>
          <w:bCs/>
          <w:sz w:val="28"/>
          <w:szCs w:val="28"/>
        </w:rPr>
        <w:t xml:space="preserve"> Федерального закона от 22.07.2008 года № 159-ФЗ, а в случае, предусмотренном </w:t>
      </w:r>
      <w:hyperlink r:id="rId12" w:history="1">
        <w:r w:rsidRPr="009C4A5D">
          <w:rPr>
            <w:bCs/>
            <w:sz w:val="28"/>
            <w:szCs w:val="28"/>
          </w:rPr>
          <w:t>частью 2</w:t>
        </w:r>
      </w:hyperlink>
      <w:r w:rsidRPr="009C4A5D">
        <w:rPr>
          <w:bCs/>
          <w:sz w:val="28"/>
          <w:szCs w:val="28"/>
        </w:rPr>
        <w:t xml:space="preserve"> или </w:t>
      </w:r>
      <w:hyperlink r:id="rId13" w:history="1">
        <w:r w:rsidRPr="009C4A5D">
          <w:rPr>
            <w:bCs/>
            <w:sz w:val="28"/>
            <w:szCs w:val="28"/>
          </w:rPr>
          <w:t>частью 2.1 статьи 9</w:t>
        </w:r>
      </w:hyperlink>
      <w:r w:rsidRPr="009C4A5D">
        <w:rPr>
          <w:bCs/>
          <w:sz w:val="28"/>
          <w:szCs w:val="28"/>
        </w:rPr>
        <w:t xml:space="preserve"> Федерального закона от 22.07.2008 года № 159-ФЗ, - на день под</w:t>
      </w:r>
      <w:r w:rsidRPr="009C4A5D">
        <w:rPr>
          <w:bCs/>
          <w:sz w:val="28"/>
          <w:szCs w:val="28"/>
        </w:rPr>
        <w:t>а</w:t>
      </w:r>
      <w:r w:rsidRPr="009C4A5D">
        <w:rPr>
          <w:bCs/>
          <w:sz w:val="28"/>
          <w:szCs w:val="28"/>
        </w:rPr>
        <w:t>чи субъектом малого или среднего предпринимательства заявления о реализ</w:t>
      </w:r>
      <w:r w:rsidRPr="009C4A5D">
        <w:rPr>
          <w:bCs/>
          <w:sz w:val="28"/>
          <w:szCs w:val="28"/>
        </w:rPr>
        <w:t>а</w:t>
      </w:r>
      <w:r w:rsidRPr="009C4A5D">
        <w:rPr>
          <w:bCs/>
          <w:sz w:val="28"/>
          <w:szCs w:val="28"/>
        </w:rPr>
        <w:t>ции преимущественного права на приобретение арендуемого имущества;</w:t>
      </w:r>
    </w:p>
    <w:p w:rsidR="00FA1773" w:rsidRPr="009C4A5D" w:rsidRDefault="00FA1773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C4A5D">
        <w:rPr>
          <w:bCs/>
          <w:sz w:val="28"/>
          <w:szCs w:val="28"/>
        </w:rPr>
        <w:lastRenderedPageBreak/>
        <w:t xml:space="preserve">3) арендуемое имущество не включено в утвержденный в соответствии с </w:t>
      </w:r>
      <w:hyperlink r:id="rId14" w:history="1">
        <w:r w:rsidRPr="009C4A5D">
          <w:rPr>
            <w:bCs/>
            <w:sz w:val="28"/>
            <w:szCs w:val="28"/>
          </w:rPr>
          <w:t>частью 4 статьи 18</w:t>
        </w:r>
      </w:hyperlink>
      <w:r w:rsidRPr="009C4A5D">
        <w:rPr>
          <w:bCs/>
          <w:sz w:val="28"/>
          <w:szCs w:val="28"/>
        </w:rPr>
        <w:t xml:space="preserve"> Федерального закона "О развитии малого и среднего пре</w:t>
      </w:r>
      <w:r w:rsidRPr="009C4A5D">
        <w:rPr>
          <w:bCs/>
          <w:sz w:val="28"/>
          <w:szCs w:val="28"/>
        </w:rPr>
        <w:t>д</w:t>
      </w:r>
      <w:r w:rsidRPr="009C4A5D">
        <w:rPr>
          <w:bCs/>
          <w:sz w:val="28"/>
          <w:szCs w:val="28"/>
        </w:rPr>
        <w:t>принимательства в Российской Федерации" перечень государственного имущ</w:t>
      </w:r>
      <w:r w:rsidRPr="009C4A5D">
        <w:rPr>
          <w:bCs/>
          <w:sz w:val="28"/>
          <w:szCs w:val="28"/>
        </w:rPr>
        <w:t>е</w:t>
      </w:r>
      <w:r w:rsidRPr="009C4A5D">
        <w:rPr>
          <w:bCs/>
          <w:sz w:val="28"/>
          <w:szCs w:val="28"/>
        </w:rPr>
        <w:t>ства или муниципального имущества, предназначенного для передачи во вл</w:t>
      </w:r>
      <w:r w:rsidRPr="009C4A5D">
        <w:rPr>
          <w:bCs/>
          <w:sz w:val="28"/>
          <w:szCs w:val="28"/>
        </w:rPr>
        <w:t>а</w:t>
      </w:r>
      <w:r w:rsidRPr="009C4A5D">
        <w:rPr>
          <w:bCs/>
          <w:sz w:val="28"/>
          <w:szCs w:val="28"/>
        </w:rPr>
        <w:t>дение и (или) в пользование субъектам малого и среднего предпринимательс</w:t>
      </w:r>
      <w:r w:rsidRPr="009C4A5D">
        <w:rPr>
          <w:bCs/>
          <w:sz w:val="28"/>
          <w:szCs w:val="28"/>
        </w:rPr>
        <w:t>т</w:t>
      </w:r>
      <w:r w:rsidRPr="009C4A5D">
        <w:rPr>
          <w:bCs/>
          <w:sz w:val="28"/>
          <w:szCs w:val="28"/>
        </w:rPr>
        <w:t xml:space="preserve">ва, за исключением случая, предусмотренного </w:t>
      </w:r>
      <w:hyperlink r:id="rId15" w:history="1">
        <w:r w:rsidRPr="009C4A5D">
          <w:rPr>
            <w:bCs/>
            <w:sz w:val="28"/>
            <w:szCs w:val="28"/>
          </w:rPr>
          <w:t>частью 2.1 статьи 9</w:t>
        </w:r>
      </w:hyperlink>
      <w:r w:rsidRPr="009C4A5D">
        <w:rPr>
          <w:bCs/>
          <w:sz w:val="28"/>
          <w:szCs w:val="28"/>
        </w:rPr>
        <w:t xml:space="preserve"> Федеральн</w:t>
      </w:r>
      <w:r w:rsidRPr="009C4A5D">
        <w:rPr>
          <w:bCs/>
          <w:sz w:val="28"/>
          <w:szCs w:val="28"/>
        </w:rPr>
        <w:t>о</w:t>
      </w:r>
      <w:r w:rsidRPr="009C4A5D">
        <w:rPr>
          <w:bCs/>
          <w:sz w:val="28"/>
          <w:szCs w:val="28"/>
        </w:rPr>
        <w:t>го закона от 22.07.2008 года № 159-ФЗ.</w:t>
      </w:r>
    </w:p>
    <w:p w:rsidR="00FA1773" w:rsidRPr="009C4A5D" w:rsidRDefault="00FA1773" w:rsidP="005519C4">
      <w:pPr>
        <w:pStyle w:val="ConsPlusNormal"/>
        <w:ind w:firstLine="540"/>
        <w:jc w:val="both"/>
      </w:pPr>
      <w:r w:rsidRPr="009C4A5D">
        <w:t xml:space="preserve">Пункт 8.2.11.  </w:t>
      </w:r>
      <w:hyperlink r:id="rId16" w:history="1">
        <w:r w:rsidRPr="009C4A5D">
          <w:t>действует</w:t>
        </w:r>
      </w:hyperlink>
      <w:r w:rsidRPr="009C4A5D">
        <w:t xml:space="preserve"> до 1 июля 2018 года.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9. Порядок передачи муниципальной собственности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(имущества) Полтавского сельского поселения Красноармейского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Района в хозяйственное ведение и оперативное управление, порядок распоряжения указанным муниципальным имуществом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9.1. Передача муниципальной собственности (имущества) Полтавского сельского поселения Красноармейского района в хозяйственное ведение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ципальному предприятию и оперативное управление муниципальному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дению осуществляется на основании распорядительного акта (в хозяйственное ведение по распоряжению; в оперативное управление по постановлению) адм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нистрации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Передача муниципальной собственности (имущества) может произв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диться при учреждении муниципальных унитарных предприятий и учреждений и в процессе их деятельности.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9.2. Право хозяйственного ведения и оперативного управления на пер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данное имущество возникает у предприятия и учреждения с момента его пер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дачи (со дня подписания соответствующего передаточного акта).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9.3. Право хозяйственного ведения и оперативного управления на им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щество прекращается у предприятия и учреждения с момента его изъятия (со дня подписания соответствующего передаточного акта).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9.4. Владение, пользование и распоряжение имуществом, принадлеж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щим муниципальным унитарным предприятиям на праве хозяйственного вед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9.4.1. Муниципальное унитарное предприятие как имущественный ко</w:t>
      </w:r>
      <w:r w:rsidRPr="009C4A5D">
        <w:rPr>
          <w:sz w:val="28"/>
          <w:szCs w:val="28"/>
        </w:rPr>
        <w:t>м</w:t>
      </w:r>
      <w:r w:rsidRPr="009C4A5D">
        <w:rPr>
          <w:sz w:val="28"/>
          <w:szCs w:val="28"/>
        </w:rPr>
        <w:t>плекс, используемый для осуществления предпринимательской деятельности, является объектом муниципальной собственности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Имущество муниципального унитарного предприятия является недел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мым и не может быть распределено по вкладам (паям, долям), в том числе ме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ду его работниками.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9.4.2. Муниципальное унитарное предприятие, которому имущество принадлежит на праве хозяйственного ведения, владеет, пользуется и распор</w:t>
      </w:r>
      <w:r w:rsidRPr="009C4A5D">
        <w:rPr>
          <w:sz w:val="28"/>
          <w:szCs w:val="28"/>
        </w:rPr>
        <w:t>я</w:t>
      </w:r>
      <w:r w:rsidRPr="009C4A5D">
        <w:rPr>
          <w:sz w:val="28"/>
          <w:szCs w:val="28"/>
        </w:rPr>
        <w:t>жается этим имуществом в пределах, определяемых гражданским законод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 xml:space="preserve">тельством Российской Федерации и уставом предприятия.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9.4.3. Муниципальное унитарное предприятие не вправе: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продавать принадлежащее ему на праве хозяйственного ведения 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 xml:space="preserve">движимое имущество, вносить его в качестве вклада (доли) в уставной капитал </w:t>
      </w:r>
      <w:r w:rsidRPr="009C4A5D">
        <w:rPr>
          <w:sz w:val="28"/>
          <w:szCs w:val="28"/>
        </w:rPr>
        <w:lastRenderedPageBreak/>
        <w:t>хозяйственных обществ и товариществ без письменного согласия администр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ции Полтавского сельского поселения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сдавать принадлежащее ему на праве хозяйственного ведения недв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жимое имущество в аренду, залог и иным способом распоряжаться этим им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ществом без письменного согласия администрации Полтавского сельского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селения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участка, находящегося в муниципальной собственности.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9.4.4. Право хозяйственного ведения прекращается по основаниям и в порядке, предусмотренном гражданским законодательством, а также при пр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кращении права собственности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9.4.5. Администрации Полтавского сельского поселения не отвечает по долгам муниципального унитарного предприятия, кроме случая, когда банкро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ство (несостоятельность) предприятия вызвано неправомерными действиями органов местного самоуправления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района. В этом случае администрации Полтавского сельского посел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отвечает по обязательствам предприятия при недостаточности средств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следнего для удовлетворения требований кредиторов.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9.4.6. Продукция и доходы от использования имущества, находящегося в хозяйственном ведении, а также имущество, приобретенное муниципальным унитарным предприятием по договорам и иным основаниям, являются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пальной собственностью и поступают в хозяйственное ведение предприятия.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9.5. Владение, пользование и распоряжение имуществом, принадлеж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щим муниципальным учреждениям на праве оперативного управления.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9.5.1. Имущество муниципального учреждения, переданное ему в опер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тивное управление, является муниципальной собственностью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9.5.2. Муниципальные учреждения, которым имущество принадлежит на праве оперативного управления, владеют, пользуются и распоряжаются этим имуществом в соответствии с целями своей деятельности, заданиями собстве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ника (уполномоченного им органа) и назначением имущества в пределах, опр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 xml:space="preserve">деляемых уставом учреждения и гражданским законодательством Российской Федерации.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9.5.3. Муниципальное автономное учреждение без согласия учредителя не вправе распоряжаться недвижимым имуществом и особо ценным движимым имуществом, закрепленным за ним собственником или приобретенным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ципальным автономным учреждением за счет средств, выделенных ему собс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венником на приобретение этого имущества. Остальным имуществом,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пальное автономное учреждение вправе распоряжаться самостоятельно, если иное не предусмотрено федеральным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Решение учредителя об отнесении имущества к категории особо ценного движимого имущества принимается одновременно с принятием решения о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креплении указанного имущества за муниципальным автономным учрежден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ем или о выделении средств на его приобретение.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Виды особо ценного имущества определяются в порядке, устанавлива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мом постановлением администрации Полтавского сельского поселения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9.5.4. Муниципальное автономное учреждение отвечает по своим обяз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тельствам, закрепленным за ним имуществом, за исключением недвижимого имущества и особо ценного движимого имущества, закрепленного за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пальным автономным учреждением учредителем или приобретенного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пальным автономным учреждением за счет средств, выделенных ему учредит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лем на приобретение этого имущества.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Собственник имущества муниципального автономного учреждения не несет ответственность по обязательствам муниципального автономного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9.5.5. Казенное учреждение не вправе отчуждать либо иным способом распоряжаться имуществом учреждения без согласия собственника имущества.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Решение о даче согласия казенному учреждению на распоряжение 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движимым имуществом, закрепленным за учреждением на праве оперативного управления, принимается Советом Полтавского сельского поселения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 xml:space="preserve">армейского района в форме решения Совета.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Решение о даче согласия казенному учреждению на распоряжение дв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 xml:space="preserve">жимым имуществом, закрепленным за учреждением на праве оперативного управления, принимается администрацией Полтавского сельского поселения Красноармейского района в форме постановления.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9.5.6. Администрация Полтавского сельского поселения праве изъять излишнее, неиспользуемое либо используемое не по назначению имущество, закрепленное за муниципальным учреждением на праве оперативного управл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Изъятие имущества осуществляется на основании постановления адм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нистрации Полтавского сельского поселения.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Распоряжение изъятым имуществом осуществляется в соответствии с требованиями действующего законодательства в порядке, определенном н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стоящим Положением.</w:t>
      </w:r>
    </w:p>
    <w:p w:rsidR="00FA1773" w:rsidRPr="009C4A5D" w:rsidRDefault="00FA1773" w:rsidP="0013697C">
      <w:pPr>
        <w:ind w:firstLine="85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10. Порядок создания и управления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муниципальными унитарными предприятиями и учреждениями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10.1. Создание муниципальных унитарных предприятий.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10.1.1. Решение о создании муниципального унитарного предприятия, принимается администрацией Полтавского сельского поселения Красноарме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ского района в форме постановления администрации.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Проект постановления администрации Полтавского сельского поселения Красноармейского района о создании муниципального унитарного предприятия должен содержать: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фирменное наименование предприятия;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цели и предмет его деятельности;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местонахождение;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 составе и стоимости имущества (в том числе доле денежных средств), передаваемого предприятию на праве хозяйственного ведения.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10.1.2. Устав муниципального унитарного предприятия утверждается постановлением администрации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 и содержит сведения, предусмотренные действующим закон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дательством, в том числе: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размер уставного фонда (в том числе доля денежных средств), порядок и источники его формирования;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наименование органа, уполномоченного осуществлять функции собс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венника;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сведения об учредителе;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виды и (или) размер сделок, заключение которых не может осущест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ляться без согласия уполномоченного органа;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размер части прибыли, подлежащей перечислению в районный бю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жет;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 иные сведения, предусмотренные действующим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10.2. Требования, предъявляемые к руководителю муниципального 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тарного предприятия.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10.2.1. Муниципальное унитарное предприятие возглавляет руковод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тель (директор, генеральный директор), назначаемый главой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района. Назначение руководителя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пального унитарного предприятия осуществляется, как правило, на конкурсной основе. Администрация в лице главы Полтавского сельского поселения закл</w:t>
      </w:r>
      <w:r w:rsidRPr="009C4A5D">
        <w:rPr>
          <w:sz w:val="28"/>
          <w:szCs w:val="28"/>
        </w:rPr>
        <w:t>ю</w:t>
      </w:r>
      <w:r w:rsidRPr="009C4A5D">
        <w:rPr>
          <w:sz w:val="28"/>
          <w:szCs w:val="28"/>
        </w:rPr>
        <w:t>чает контракт с руководителем муниципального унитарного предприятия на срок до 5 лет.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По истечении срока действия контракта руководитель муниципального унитарного предприятия подлежит аттестации, заключение (пролонгация) ко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тракта до прохождения аттестации не допускается.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Администрация имеет право провести досрочную аттестацию руковод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теля муниципального унитарного предприятия, но не ранее одного года со дня назначения.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Положения о проведении конкурса на замещение должности руковод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теля муниципального унитарного предприятия и об аттестации их руководит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лей утверждаются постановлением администрации Полтавского сельского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селения.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10.2.2. В контракт с руководителем муниципального унитарного пре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приятия должны включаться обязательства руководителя по обеспечению: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прибыльности (безубыточности) работы предприятия;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своевременности уплаты налогов, сборов, заработной платы и иных платежей;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представления в уполномоченный орган отчетности, включая бухга</w:t>
      </w:r>
      <w:r w:rsidRPr="009C4A5D">
        <w:rPr>
          <w:sz w:val="28"/>
          <w:szCs w:val="28"/>
        </w:rPr>
        <w:t>л</w:t>
      </w:r>
      <w:r w:rsidRPr="009C4A5D">
        <w:rPr>
          <w:sz w:val="28"/>
          <w:szCs w:val="28"/>
        </w:rPr>
        <w:t>терскую;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проведения аудиторских проверок по требованию уполномоченного органа.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10.2.3. Руководитель муниципального унитарного предприятия несет о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ветственность за последствия своих действий (бездействия) в соответствии с действующим законодательством и заключенным с ним контрактом.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10.2.4. Руководитель муниципального унитарного предприятия обязан возместить убытки, причиненные им унитарному предприятию, в порядке, пр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дусмотренном действующим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10.2.5. Администрация расторгает контракт с руководителем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пального унитарного предприятия в случае виновного: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неэффективного использования имущества, в том числе не обеспеч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прибыльности (безубыточности) работы муниципального унитарного пре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приятия;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наличия по вине руководителя просроченной задолженности по выпл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те заработной платы работникам муниципального унитарного предприятия;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совершения сделок с нарушением требований действующего законод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тельства и устава муниципального унитарного предприятия;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не прохождения аттестации;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невыполнения решений администрации Полтавского сельского посел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не обеспечения проведения аудиторских проверок, а также в иных сл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чаях, предусмотренных действующим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10.3. Отчетность муниципального унитарного предприятия.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10.3.1. Руководитель муниципального унитарного предприятия ежеква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тально направляет в Администрацию отчет, который должен содержать: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данные о муниципальном унитарном предприятии;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данные о руководителе муниципального унитарного предприятия и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ключенном с ним контракте;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данные о результатах финансово-хозяйственной деятельности, включая размер прибыли (убытка) и ее использование, размер кредиторской и дебито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ской задолженности, данные о стоимости чистых активов и основных фондов муниципального унитарного предприятия;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данные о неиспользуемых муниципальным унитарным предприятием основных фондах, в том числе переданных в аренду.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10.3.2. Порядок утверждения бухгалтерской отчетности и отчетов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ципального унитарного предприятия устанавливается постановлением админ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страции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10.3.3.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во-хозяйственной деятельности предприятия, в котором должны отражаться следующие вопросы: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изменения в номенклатуре выпускаемой продукции;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реализация мероприятий по улучшению качества продукции и пов</w:t>
      </w:r>
      <w:r w:rsidRPr="009C4A5D">
        <w:rPr>
          <w:sz w:val="28"/>
          <w:szCs w:val="28"/>
        </w:rPr>
        <w:t>ы</w:t>
      </w:r>
      <w:r w:rsidRPr="009C4A5D">
        <w:rPr>
          <w:sz w:val="28"/>
          <w:szCs w:val="28"/>
        </w:rPr>
        <w:t>шению ее конкурентоспособности;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данные об изменении численности работающих, среднемесячной опл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те труда работающих, в том числе руководителя;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выполнение инвестиционных программ;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результаты выполнения утвержденных экономических показателей деятельности предприятия (с указанием причин в случае их невыполнения);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программа и прогнозные показатели деятельности муниципального унитарного предприятия на очередной финансовый год.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10.3.4. По требованию администрации Полтавского сельского поселения Красноармейского района бухгалтерский баланс и отчет о финансовых резул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татах муниципального унитарного предприятия подлежат подтверждению 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зависимым аудитором.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Оплата услуг аудитора осуществляется за счет средств муниципального унитарного предприятия.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10.4. Контроль за деятельностью муниципального унитарного предпр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ятия.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10.4.1. Контроль за деятельностью муниципального унитарного пре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приятия осуществляется администрация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10.4.2. Порядок составления и установления показателей планов (пр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граммы) финансово-хозяйственной деятельности муниципального унитарного предприятия принимается постановлением администрации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10.4.3. Решение о перепрофилировании и реорганизации, ликвидации муниципального унитарного предприятия принимается в форме постановления администрации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9C4A5D">
        <w:rPr>
          <w:sz w:val="28"/>
          <w:szCs w:val="28"/>
        </w:rPr>
        <w:t>10.5. Порядок создания и управления муниципальными учреждениями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10.5.1. Решение о создании муниципального учреждения принимается администрацией Полтавского сельского поселения.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10.5.2. Проект постановления администрации Полтавского сельского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селения о создании муниципального казенного либо бюджетного (автономного) учреждения подготавливается структурным подразделением администрации Полтавского сельского поселения, который будет осуществлять функции и полномочия учредителя.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10.5.3. Порядок создания, реорганизации, изменения типа и ликвидации муниципальных учреждений Полтавского сельского поселения, а также утве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ждение уставов муниципальных учреждений Полтавского сельского поселения и внесение в них изменений, утверждается постановлением администрации Полтавского сельского поселения.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10.5.4. Администрация передает муниципальному бюджетному (авт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номному) учреждению в оперативное управление имущество, осуществляет контроль за его эксплуатацией, сохранностью и целевым использованием, из</w:t>
      </w:r>
      <w:r w:rsidRPr="009C4A5D">
        <w:rPr>
          <w:sz w:val="28"/>
          <w:szCs w:val="28"/>
        </w:rPr>
        <w:t>ы</w:t>
      </w:r>
      <w:r w:rsidRPr="009C4A5D">
        <w:rPr>
          <w:sz w:val="28"/>
          <w:szCs w:val="28"/>
        </w:rPr>
        <w:t>мает излишнее, неиспользуемое или используемое не по назначению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пальное имущество.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10.5.5. Администрация, отраслевые (функциональные) органы админ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страции осуществляют юридические действия по созданию, реорганизации, л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квидации муниципальных бюджетных (автономных) учреждений, контроль и регулирование деятельности муниципальных бюджетных (автономных)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дений в части соблюдения уставных требований.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10.5.6. Назначение на должность руководителя муниципального бю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жетного (автономного) учреждения, освобождение от нее осуществляется ра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поряжением главы Полтавского сельского поселения осуществляющего фун</w:t>
      </w:r>
      <w:r w:rsidRPr="009C4A5D">
        <w:rPr>
          <w:sz w:val="28"/>
          <w:szCs w:val="28"/>
        </w:rPr>
        <w:t>к</w:t>
      </w:r>
      <w:r w:rsidRPr="009C4A5D">
        <w:rPr>
          <w:sz w:val="28"/>
          <w:szCs w:val="28"/>
        </w:rPr>
        <w:t xml:space="preserve">ции и полномочия учредителя. 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случае если функции и полномочия учредителя бюджетного (авт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номного) учреждения осуществляет администрация Полтавского сельского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lastRenderedPageBreak/>
        <w:t>селения Красноармейского района, назначение на должность руководителя 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ниципального бюджетного (автономного) учреждения, освобождение от нее осуществляется распоряжением администрации Полтавского сельского посел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Основанием для издания распоряжения (приказа) о назначении на дол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ность руководителя муниципального бюджетного (автономного) учреждения является срочный трудовой договор, заключенный администрацией Полтавск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сельского поселения Красноармейского района с руководителем муниц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пального бюджетного учреждения.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Ответственность за ведение учета и хранение документации о назнач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нии, увольнении руководителей муниципальных бюджетных учреждений, вн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сение записей в трудовые книжки возлагается на руководителей соответству</w:t>
      </w:r>
      <w:r w:rsidRPr="009C4A5D">
        <w:rPr>
          <w:sz w:val="28"/>
          <w:szCs w:val="28"/>
        </w:rPr>
        <w:t>ю</w:t>
      </w:r>
      <w:r w:rsidRPr="009C4A5D">
        <w:rPr>
          <w:sz w:val="28"/>
          <w:szCs w:val="28"/>
        </w:rPr>
        <w:t>щего структурного подразделения администрации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Красноармейского района (общий отдел).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A1773" w:rsidRPr="009C4A5D" w:rsidRDefault="00FA1773" w:rsidP="0013697C">
      <w:pPr>
        <w:pStyle w:val="1"/>
        <w:ind w:left="0"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11. Порядок участия Полтавского сельского поселения </w:t>
      </w:r>
    </w:p>
    <w:p w:rsidR="00FA1773" w:rsidRPr="009C4A5D" w:rsidRDefault="00FA1773" w:rsidP="0013697C">
      <w:pPr>
        <w:pStyle w:val="1"/>
        <w:ind w:left="0"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Красноармейского района в органах управления хозяйственных </w:t>
      </w:r>
    </w:p>
    <w:p w:rsidR="00FA1773" w:rsidRPr="009C4A5D" w:rsidRDefault="00FA1773" w:rsidP="0013697C">
      <w:pPr>
        <w:pStyle w:val="1"/>
        <w:ind w:left="0"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обществ, имеющих в уставном капитале доли, находящиеся в собстве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ности  Полтавского сельского поселения  Красноармейского района</w:t>
      </w:r>
    </w:p>
    <w:p w:rsidR="00FA1773" w:rsidRPr="009C4A5D" w:rsidRDefault="00FA1773" w:rsidP="0013697C">
      <w:pPr>
        <w:ind w:firstLine="851"/>
        <w:rPr>
          <w:sz w:val="28"/>
          <w:szCs w:val="28"/>
        </w:rPr>
      </w:pPr>
    </w:p>
    <w:p w:rsidR="00FA1773" w:rsidRPr="009C4A5D" w:rsidRDefault="00FA1773" w:rsidP="0013697C">
      <w:pPr>
        <w:ind w:firstLine="851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11.1. Общие положения.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11.1.1. Участие Полтавского сельского поселения Красноармейского района в органах управления хозяйственных обществ, имеющих акции (доли), находящиеся в муниципальной собственности, осуществляется в соответствии с Гражданским кодексом Российской Федерации, Бюджетным кодексом Росси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21.12.2001 N 178-ФЗ «О приватизации государственного и муниципального имущества», от 26.12.1995 № 208-ФЗ «Об акционерных обществах», от 08.02.1998 № 14-ФЗ «Об обществах с ограниченной ответственностью».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11.1.2. Решения об участии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 в создании хозяйственных обществ и межмуниципальных 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зяйственных обществ и об участии в таких обществах Полтавского сельского поселения Красноармейского района принимаются Советом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11.1.3. Учредителем хозяйственных обществ от имени Полтавского сельского поселения Красноармейского района выступает администрация По</w:t>
      </w:r>
      <w:r w:rsidRPr="009C4A5D">
        <w:rPr>
          <w:sz w:val="28"/>
          <w:szCs w:val="28"/>
        </w:rPr>
        <w:t>л</w:t>
      </w:r>
      <w:r w:rsidRPr="009C4A5D">
        <w:rPr>
          <w:sz w:val="28"/>
          <w:szCs w:val="28"/>
        </w:rPr>
        <w:t>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11.2. Представление Полтавского сельского поселения Красноармейск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района в органах управления хозяйственных обществ.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11.2.1. Полтавское сельское поселение Красноармейского района учас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вует в деятельности органов управления хозяйственных обществ, имеющих в уставных капиталах акции (доли), находящиеся в собственности Полтавского сельского поселения Красноармейского района (далее - общества), через своих представителей: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- муниципальных служащих администрации Полтавского сельского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селения Красноармейского района (в соответствии с их должностными обяза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ностями);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депутатов Совета Полтавского сельского поселения Красноармейского района;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граждан Российской Федерации или юридических лиц (на основании договоров об оказании услуг по представлению интересов Полтавского сел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ского поселения Красноармейского района и доверенностей, заключаемых и выдаваемых в соответствии с действующим законодательством РФ).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11.2.2. Договоры с представителями, не являющимися работниками а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министрации и депутатами Совета, должны содержать: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положения о правах и обязанностях представителя;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условия материальной ответственности за нарушение условий догов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ра;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срок действия договора и порядок его досрочного расторжения.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11.2.3.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сельского поселения Красноармейского района, выданных в соответствии с действующим законодательством РФ.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11.2.4. Депутаты Совета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 в органах управления обществ осуществляют свою деятел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ность на основании решений Совета Полтавского сельского поселения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11.3. Перечень вопросов, требующих предварительного согласования при осуществлении функций представителя.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11.3.1. Представители обязаны в письменной форме согласовывать с а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министрацией Полтавского сельского поселения Красноармейского района д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рективы на собрание: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проекты решений органов управления обществ, которые они будут вносить и поддерживать;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свою позицию при будущем голосовании по проектам решений, пре</w:t>
      </w:r>
      <w:r w:rsidRPr="009C4A5D">
        <w:rPr>
          <w:sz w:val="28"/>
          <w:szCs w:val="28"/>
        </w:rPr>
        <w:t>д</w:t>
      </w:r>
      <w:r w:rsidRPr="009C4A5D">
        <w:rPr>
          <w:sz w:val="28"/>
          <w:szCs w:val="28"/>
        </w:rPr>
        <w:t>ложенным другими членами органов управления обществ;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проекты решений и голосование по проектам решений (если они вх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дят в компетенцию соответствующих органов управления общества), по внес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нию изменений и дополнений в учредительные документы общества;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изменение величины уставного капитала общества;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назначение (избрание) конкретных лиц в органы управления и ко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трольные органы общества;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получение кредитов в размере более 10 процентов величины чистых активов общества;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продажа и иное отчуждение недвижимого имущества, а также залог (ипотека) недвижимого имущества;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участие общества в создании иных организации (в том числе и учре</w:t>
      </w:r>
      <w:r w:rsidRPr="009C4A5D">
        <w:rPr>
          <w:sz w:val="28"/>
          <w:szCs w:val="28"/>
        </w:rPr>
        <w:t>ж</w:t>
      </w:r>
      <w:r w:rsidRPr="009C4A5D">
        <w:rPr>
          <w:sz w:val="28"/>
          <w:szCs w:val="28"/>
        </w:rPr>
        <w:t>дение дочерних организаций) и финансово-промышленных групп.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11.3.2. При наличии в одном органе управления обществ нескольких представителей предварительно определяется единая позиция этих представ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телей.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11.3.3. Нарушение представителями установленного порядка согласов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ния проектов решений и голосования по ним влекут дисциплинарную ответс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венность или ответственность, предусмотренную договором на представление интересов. Представители в органах управления обществ также несут ответс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венность за свои действия в соответствии с учредительными документами 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щества.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11.4. Права и обязанности представителя Полтавского сельского посел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Красноармейского района в органах управления обществ: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лично участвовать в работе органов управления и ревизионной коми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сии общества, в которые они назначены или избраны, и не могут делегировать свои функции иным лицам, в том числе замещающим их по месту основной 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боты;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выполнять письменные указания администрации по порядку голосов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ния на общем собрании общества;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представлять в администрацию всю необходимую информацию, мат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риалы и предложения по вопросам компетенции органов управления общества и его ревизионной комиссии;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представлять в администрацию два раза в год по состоянию на 1 июля и 1 января отчет с пояснительной запиской о своей деятельности в качестве представителя в органах управления обществ в порядке и по форме, утве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жденных распоряжением главы Полтавского сельского поселения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11.4.1. Представитель не может быть представителем других акционеров (участников) в органах управления общества.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11.4.2. Нарушение представителем установленного порядка голосования в органах управления общества, а также голосование, не соответствующее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лученным указаниям, влекут за собой применение мер, предусмотренных зак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нодательством Российской Федерации.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11.4.3. Дивиденды по акциям (долям), находящимся в муниципальной собственности муниципального образования Полтавское сельское поселение Красноармейского района, перечисляются в местный бюджет в сроки, устано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ленные действующим законодательством.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12. Порядок и условия приватизации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объектов муниципальной собственности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AB5561">
      <w:pPr>
        <w:pStyle w:val="ConsPlusNormal"/>
        <w:ind w:firstLine="540"/>
        <w:jc w:val="both"/>
      </w:pPr>
      <w:r w:rsidRPr="009C4A5D">
        <w:t>12.1. Под приватизацией государственного и муниципального имущества понимается возмездное отчуждение имущества, находящегося в собственности Российской Федерации (далее - федеральное имущество), субъектов Росси</w:t>
      </w:r>
      <w:r w:rsidRPr="009C4A5D">
        <w:t>й</w:t>
      </w:r>
      <w:r w:rsidRPr="009C4A5D">
        <w:t>ской Федерации, муниципальных образований, в собственность физических и (или) юридических лиц.</w:t>
      </w:r>
    </w:p>
    <w:p w:rsidR="00FA1773" w:rsidRPr="009C4A5D" w:rsidRDefault="00FA1773" w:rsidP="00C71692">
      <w:pPr>
        <w:pStyle w:val="ConsPlusNormal"/>
        <w:ind w:firstLine="540"/>
        <w:jc w:val="both"/>
      </w:pPr>
      <w:r w:rsidRPr="009C4A5D">
        <w:t xml:space="preserve"> Государственное и муниципальное имущество отчуждается в собстве</w:t>
      </w:r>
      <w:r w:rsidRPr="009C4A5D">
        <w:t>н</w:t>
      </w:r>
      <w:r w:rsidRPr="009C4A5D">
        <w:t>ность физических и (или) юридических лиц исключительно на возмездной о</w:t>
      </w:r>
      <w:r w:rsidRPr="009C4A5D">
        <w:t>с</w:t>
      </w:r>
      <w:r w:rsidRPr="009C4A5D">
        <w:t>нове (за плату либо посредством передачи в государственную или муниципал</w:t>
      </w:r>
      <w:r w:rsidRPr="009C4A5D">
        <w:t>ь</w:t>
      </w:r>
      <w:r w:rsidRPr="009C4A5D">
        <w:t xml:space="preserve">ную собственность акций акционерных обществ, в уставный капитал которых </w:t>
      </w:r>
      <w:r w:rsidRPr="009C4A5D">
        <w:lastRenderedPageBreak/>
        <w:t>вносится государственное или муниципальное имущество, либо акций, долей в уставном капитале хозяйственных обществ, созданных путем преобразования государственных и муниципальных унитарных предприятий).</w:t>
      </w:r>
    </w:p>
    <w:p w:rsidR="00FA1773" w:rsidRPr="009C4A5D" w:rsidRDefault="00FA1773" w:rsidP="00DB2398">
      <w:pPr>
        <w:pStyle w:val="ConsPlusNormal"/>
        <w:ind w:firstLine="540"/>
        <w:jc w:val="both"/>
      </w:pPr>
      <w:r w:rsidRPr="009C4A5D">
        <w:t>В соответствии с Бюджетным кодексом Российской Федерации, Федерал</w:t>
      </w:r>
      <w:r w:rsidRPr="009C4A5D">
        <w:t>ь</w:t>
      </w:r>
      <w:r w:rsidRPr="009C4A5D">
        <w:t>ным законом от 21.12.2001 № 178-ФЗ «О приватизации государственного и м</w:t>
      </w:r>
      <w:r w:rsidRPr="009C4A5D">
        <w:t>у</w:t>
      </w:r>
      <w:r w:rsidRPr="009C4A5D">
        <w:t>ниципального имущества» денежные средства от приватизации объектов мун</w:t>
      </w:r>
      <w:r w:rsidRPr="009C4A5D">
        <w:t>и</w:t>
      </w:r>
      <w:r w:rsidRPr="009C4A5D">
        <w:t>ципальной собственности  подлежат перечислению в бюджет Полтавского сельского поселения Красноармейского района) в полном объеме в соответс</w:t>
      </w:r>
      <w:r w:rsidRPr="009C4A5D">
        <w:t>т</w:t>
      </w:r>
      <w:r w:rsidRPr="009C4A5D">
        <w:t>вии с действующим законодательством.</w:t>
      </w:r>
    </w:p>
    <w:p w:rsidR="00FA1773" w:rsidRPr="009C4A5D" w:rsidRDefault="00FA1773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Расходование средств на организацию и проведение приватизации об</w:t>
      </w:r>
      <w:r w:rsidRPr="009C4A5D">
        <w:rPr>
          <w:sz w:val="28"/>
          <w:szCs w:val="28"/>
        </w:rPr>
        <w:t>ъ</w:t>
      </w:r>
      <w:r w:rsidRPr="009C4A5D">
        <w:rPr>
          <w:sz w:val="28"/>
          <w:szCs w:val="28"/>
        </w:rPr>
        <w:t>ектов муниципальной собственности осуществляется по следующим видам з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трат:</w:t>
      </w:r>
    </w:p>
    <w:p w:rsidR="00FA1773" w:rsidRPr="009C4A5D" w:rsidRDefault="00FA1773" w:rsidP="00DB2398">
      <w:pPr>
        <w:pStyle w:val="ConsPlusNormal"/>
        <w:ind w:firstLine="540"/>
        <w:jc w:val="both"/>
      </w:pPr>
      <w:r w:rsidRPr="009C4A5D">
        <w:t>оценка объектов муниципальной собственности для определения их р</w:t>
      </w:r>
      <w:r w:rsidRPr="009C4A5D">
        <w:t>ы</w:t>
      </w:r>
      <w:r w:rsidRPr="009C4A5D">
        <w:t>ночной стоимости и установления начальной цены. Начальная цена подлеж</w:t>
      </w:r>
      <w:r w:rsidRPr="009C4A5D">
        <w:t>а</w:t>
      </w:r>
      <w:r w:rsidRPr="009C4A5D">
        <w:t>щего приватизации государственного или муниципального имущества устана</w:t>
      </w:r>
      <w:r w:rsidRPr="009C4A5D">
        <w:t>в</w:t>
      </w:r>
      <w:r w:rsidRPr="009C4A5D">
        <w:t>ливается в случаях, предусмотренных настоящим Федеральным законом, в с</w:t>
      </w:r>
      <w:r w:rsidRPr="009C4A5D">
        <w:t>о</w:t>
      </w:r>
      <w:r w:rsidRPr="009C4A5D">
        <w:t xml:space="preserve">ответствии с </w:t>
      </w:r>
      <w:hyperlink r:id="rId17" w:history="1">
        <w:r w:rsidRPr="009C4A5D">
          <w:t>законодательством</w:t>
        </w:r>
      </w:hyperlink>
      <w:r w:rsidRPr="009C4A5D">
        <w:t xml:space="preserve"> Российской Федерации, регулирующим оц</w:t>
      </w:r>
      <w:r w:rsidRPr="009C4A5D">
        <w:t>е</w:t>
      </w:r>
      <w:r w:rsidRPr="009C4A5D">
        <w:t>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месяцев;</w:t>
      </w:r>
    </w:p>
    <w:p w:rsidR="00FA1773" w:rsidRPr="009C4A5D" w:rsidRDefault="00FA1773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оплата услуг держателей реестров владельцев ценных бумаг (регистр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торов) по внесению данных в реестр и выдаче выписок из реестра, оплата услуг депозитариев, прочие расходы, связанные с оформлением прав на объекты 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ниципальной собственности, а также с осуществлением Полтавским сельским поселением Красноармейского района прав акционера;</w:t>
      </w:r>
    </w:p>
    <w:p w:rsidR="00FA1773" w:rsidRPr="009C4A5D" w:rsidRDefault="00FA1773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организация продажи объектов муниципальной собственности, включая привлечение с этой целью профессиональных участников рынка ценных бумаг и иных лиц;</w:t>
      </w:r>
    </w:p>
    <w:p w:rsidR="00FA1773" w:rsidRPr="009C4A5D" w:rsidRDefault="00FA1773" w:rsidP="00DB2398">
      <w:pPr>
        <w:pStyle w:val="ConsPlusNormal"/>
        <w:ind w:firstLine="540"/>
        <w:jc w:val="both"/>
      </w:pPr>
      <w:r w:rsidRPr="009C4A5D">
        <w:t>публикация информационных сообщений о продаже и результатах сделок приватизации объектов муниципальной собственности в определенных в уст</w:t>
      </w:r>
      <w:r w:rsidRPr="009C4A5D">
        <w:t>а</w:t>
      </w:r>
      <w:r w:rsidRPr="009C4A5D">
        <w:t>новленном порядке средствах массовой информации.  Под информационным обеспечением приватизации муниципального имущества понимаются мер</w:t>
      </w:r>
      <w:r w:rsidRPr="009C4A5D">
        <w:t>о</w:t>
      </w:r>
      <w:r w:rsidRPr="009C4A5D">
        <w:t>приятия, направленные на создание возможности свободного доступа неогр</w:t>
      </w:r>
      <w:r w:rsidRPr="009C4A5D">
        <w:t>а</w:t>
      </w:r>
      <w:r w:rsidRPr="009C4A5D">
        <w:t>ниченного круга лиц к информации о приватизации и включающие в себя ра</w:t>
      </w:r>
      <w:r w:rsidRPr="009C4A5D">
        <w:t>з</w:t>
      </w:r>
      <w:r w:rsidRPr="009C4A5D">
        <w:t>мещение на официальных сайтах в сети "Интернет" актов планирования прив</w:t>
      </w:r>
      <w:r w:rsidRPr="009C4A5D">
        <w:t>а</w:t>
      </w:r>
      <w:r w:rsidRPr="009C4A5D">
        <w:t>тизации имущества муниципального имущества, решений об условиях прив</w:t>
      </w:r>
      <w:r w:rsidRPr="009C4A5D">
        <w:t>а</w:t>
      </w:r>
      <w:r w:rsidRPr="009C4A5D">
        <w:t>тизации муниципального имущества, информационных сообщений о продаже муниципального имущества и об итогах его продажи, отчетов о результатах приватизации имущества муниципального имущества.</w:t>
      </w:r>
    </w:p>
    <w:p w:rsidR="00FA1773" w:rsidRPr="009C4A5D" w:rsidRDefault="00FA1773" w:rsidP="00DB2398">
      <w:pPr>
        <w:pStyle w:val="ConsPlusNormal"/>
        <w:ind w:firstLine="540"/>
        <w:jc w:val="both"/>
      </w:pPr>
      <w:r w:rsidRPr="009C4A5D">
        <w:t>Информация о приватизации муниципального имущества подлежит ра</w:t>
      </w:r>
      <w:r w:rsidRPr="009C4A5D">
        <w:t>з</w:t>
      </w:r>
      <w:r w:rsidRPr="009C4A5D">
        <w:t>мещению на официальных сайтах в сети "Интернет", определенных местной администрацией, 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(далее - сайты в сети "Интернет").</w:t>
      </w:r>
    </w:p>
    <w:p w:rsidR="00FA1773" w:rsidRPr="009C4A5D" w:rsidRDefault="00FA1773" w:rsidP="00DB2398">
      <w:pPr>
        <w:pStyle w:val="ConsPlusNormal"/>
        <w:ind w:firstLine="540"/>
        <w:jc w:val="both"/>
      </w:pPr>
      <w:r w:rsidRPr="009C4A5D">
        <w:lastRenderedPageBreak/>
        <w:t xml:space="preserve"> Информационное сообщение о продаже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FA1773" w:rsidRPr="009C4A5D" w:rsidRDefault="00FA1773" w:rsidP="00DB2398">
      <w:pPr>
        <w:pStyle w:val="ConsPlusNormal"/>
        <w:ind w:firstLine="540"/>
        <w:jc w:val="both"/>
      </w:pPr>
      <w:r w:rsidRPr="009C4A5D">
        <w:t>Информационное сообщение о продаже муниципального имущества по</w:t>
      </w:r>
      <w:r w:rsidRPr="009C4A5D">
        <w:t>д</w:t>
      </w:r>
      <w:r w:rsidRPr="009C4A5D">
        <w:t>лежит размещению на сайтах в сети "Интернет" не менее чем за тридцать дней до дня осуществления продажи указанного имущества, если иное не пред</w:t>
      </w:r>
      <w:r w:rsidRPr="009C4A5D">
        <w:t>у</w:t>
      </w:r>
      <w:r w:rsidRPr="009C4A5D">
        <w:t>смотрено настоящим Федеральным законом.</w:t>
      </w:r>
    </w:p>
    <w:p w:rsidR="00FA1773" w:rsidRPr="009C4A5D" w:rsidRDefault="00FA1773" w:rsidP="00DB2398">
      <w:pPr>
        <w:pStyle w:val="ConsPlusNormal"/>
        <w:ind w:firstLine="540"/>
        <w:jc w:val="both"/>
        <w:outlineLvl w:val="0"/>
      </w:pPr>
      <w:r w:rsidRPr="009C4A5D">
        <w:t>Решение об условиях приватизации муниципального имущества размещ</w:t>
      </w:r>
      <w:r w:rsidRPr="009C4A5D">
        <w:t>а</w:t>
      </w:r>
      <w:r w:rsidRPr="009C4A5D">
        <w:t>ется в открытом доступе на сайтах в сети "Интернет" в течение десяти дней со дня принятия этого решения. Информация о результатах сделок приватизации муниципального имущества подлежит размещению на сайтах в сети "Интернет" в течение десяти дней со дня совершения указанных сделок. Информационное сообщение о продаже муниципального имущества должно содержать информ</w:t>
      </w:r>
      <w:r w:rsidRPr="009C4A5D">
        <w:t>а</w:t>
      </w:r>
      <w:r w:rsidRPr="009C4A5D">
        <w:t>цию в соответствии со статьей 15 Федерального закона от 21.12.2001 № 178-ФЗ «О приватизации государственного и муниципального имущества». Перечень документов, представляемых покупателями муниципального имущества, уст</w:t>
      </w:r>
      <w:r w:rsidRPr="009C4A5D">
        <w:t>а</w:t>
      </w:r>
      <w:r w:rsidRPr="009C4A5D">
        <w:t>навливается в соответствии со статьей 16 Федеральным законом от 21.12.2001 № 178-ФЗ «О приватизации государственного и муниципального имущества».</w:t>
      </w:r>
    </w:p>
    <w:p w:rsidR="00FA1773" w:rsidRPr="009C4A5D" w:rsidRDefault="00FA1773" w:rsidP="00DB2398">
      <w:pPr>
        <w:pStyle w:val="ConsPlusNormal"/>
        <w:ind w:firstLine="540"/>
        <w:jc w:val="both"/>
      </w:pPr>
    </w:p>
    <w:p w:rsidR="00FA1773" w:rsidRPr="009C4A5D" w:rsidRDefault="00FA1773" w:rsidP="00C71692">
      <w:pPr>
        <w:pStyle w:val="ConsPlusNormal"/>
        <w:ind w:firstLine="540"/>
        <w:jc w:val="both"/>
      </w:pPr>
    </w:p>
    <w:p w:rsidR="00FA1773" w:rsidRPr="009C4A5D" w:rsidRDefault="00FA1773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FA1773" w:rsidRPr="009C4A5D" w:rsidRDefault="00FA1773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  <w:r w:rsidRPr="009C4A5D">
        <w:rPr>
          <w:bCs/>
          <w:sz w:val="28"/>
          <w:szCs w:val="28"/>
        </w:rPr>
        <w:t>12.1.1. Порядок планирование приватизации муниципального имущества</w:t>
      </w:r>
    </w:p>
    <w:p w:rsidR="00FA1773" w:rsidRPr="009C4A5D" w:rsidRDefault="00FA1773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FA1773" w:rsidRPr="009C4A5D" w:rsidRDefault="00FA1773" w:rsidP="00832B1B">
      <w:pPr>
        <w:pStyle w:val="ConsPlusNormal"/>
        <w:ind w:firstLine="540"/>
        <w:jc w:val="both"/>
      </w:pPr>
      <w:r w:rsidRPr="009C4A5D">
        <w:t>Программа приватизации муниципального имущества утверждается Сов</w:t>
      </w:r>
      <w:r w:rsidRPr="009C4A5D">
        <w:t>е</w:t>
      </w:r>
      <w:r w:rsidRPr="009C4A5D">
        <w:t>том Полтавского сельского поселения Красноармейского района на срок от о</w:t>
      </w:r>
      <w:r w:rsidRPr="009C4A5D">
        <w:t>д</w:t>
      </w:r>
      <w:r w:rsidRPr="009C4A5D">
        <w:t>ного года до трех лет.</w:t>
      </w:r>
    </w:p>
    <w:p w:rsidR="00FA1773" w:rsidRPr="009C4A5D" w:rsidRDefault="00FA1773" w:rsidP="00832B1B">
      <w:pPr>
        <w:pStyle w:val="ConsPlusNormal"/>
        <w:ind w:firstLine="540"/>
        <w:jc w:val="both"/>
      </w:pPr>
      <w:r w:rsidRPr="009C4A5D">
        <w:t>В программе приватизации муниципального имущества указываются о</w:t>
      </w:r>
      <w:r w:rsidRPr="009C4A5D">
        <w:t>с</w:t>
      </w:r>
      <w:r w:rsidRPr="009C4A5D">
        <w:t>новные направления и задачи приватизации муниципального имущества на плановый период, прогноз влияния приватизации этого имущества на стру</w:t>
      </w:r>
      <w:r w:rsidRPr="009C4A5D">
        <w:t>к</w:t>
      </w:r>
      <w:r w:rsidRPr="009C4A5D">
        <w:t>турные изменения в экономике, в том числе в конкретных отраслях экономики, характеристика муниципального имущества, подлежащего приватизации, и предполагаемые сроки его приватизации.</w:t>
      </w:r>
    </w:p>
    <w:p w:rsidR="00FA1773" w:rsidRPr="009C4A5D" w:rsidRDefault="00FA1773" w:rsidP="0048139A">
      <w:pPr>
        <w:pStyle w:val="ConsPlusNormal"/>
        <w:ind w:firstLine="540"/>
        <w:jc w:val="both"/>
      </w:pPr>
      <w:r w:rsidRPr="009C4A5D">
        <w:t>Администрация Полтавского сельского поселения ежегодно, не позднее 1 марта, представляет в Совет Полтавского сельского поселения Красноарме</w:t>
      </w:r>
      <w:r w:rsidRPr="009C4A5D">
        <w:t>й</w:t>
      </w:r>
      <w:r w:rsidRPr="009C4A5D">
        <w:t>ского района отчет о результатах приватизации муниципального имущества за прошедший год.</w:t>
      </w:r>
    </w:p>
    <w:p w:rsidR="00FA1773" w:rsidRPr="009C4A5D" w:rsidRDefault="00FA1773" w:rsidP="0048139A">
      <w:pPr>
        <w:pStyle w:val="ConsPlusNormal"/>
        <w:ind w:firstLine="540"/>
        <w:jc w:val="both"/>
      </w:pPr>
      <w:r w:rsidRPr="009C4A5D">
        <w:t>Отчет о результатах приватизации муниципального имущества за проше</w:t>
      </w:r>
      <w:r w:rsidRPr="009C4A5D">
        <w:t>д</w:t>
      </w:r>
      <w:r w:rsidRPr="009C4A5D">
        <w:t>ший год содержит перечень приватизированных в прошедшем году имущес</w:t>
      </w:r>
      <w:r w:rsidRPr="009C4A5D">
        <w:t>т</w:t>
      </w:r>
      <w:r w:rsidRPr="009C4A5D">
        <w:t>венных комплексов унитарных предприятий, акций акционерных обществ и иного муниципального имущества с указанием способа, срока и цены сделки приватизации.</w:t>
      </w:r>
    </w:p>
    <w:p w:rsidR="00FA1773" w:rsidRPr="009C4A5D" w:rsidRDefault="00FA1773" w:rsidP="0048139A">
      <w:pPr>
        <w:pStyle w:val="ConsPlusNormal"/>
        <w:ind w:firstLine="540"/>
        <w:jc w:val="both"/>
      </w:pPr>
      <w:r w:rsidRPr="009C4A5D">
        <w:t>Отчет о результатах приватизации муниципального имущества за проше</w:t>
      </w:r>
      <w:r w:rsidRPr="009C4A5D">
        <w:t>д</w:t>
      </w:r>
      <w:r w:rsidRPr="009C4A5D">
        <w:t>ший год подлежит размещению на официальном сайте администрации Полта</w:t>
      </w:r>
      <w:r w:rsidRPr="009C4A5D">
        <w:t>в</w:t>
      </w:r>
      <w:r w:rsidRPr="009C4A5D">
        <w:t>ского сельского поселения Красноармейского района в сети "Интернет" одн</w:t>
      </w:r>
      <w:r w:rsidRPr="009C4A5D">
        <w:t>о</w:t>
      </w:r>
      <w:r w:rsidRPr="009C4A5D">
        <w:t>временно с представлением в Совет Полтавского сельского поселения Красн</w:t>
      </w:r>
      <w:r w:rsidRPr="009C4A5D">
        <w:t>о</w:t>
      </w:r>
      <w:r w:rsidRPr="009C4A5D">
        <w:t>армейского района.</w:t>
      </w:r>
    </w:p>
    <w:p w:rsidR="00FA1773" w:rsidRPr="009C4A5D" w:rsidRDefault="00FA1773" w:rsidP="00832B1B">
      <w:pPr>
        <w:pStyle w:val="ConsPlusNormal"/>
        <w:ind w:firstLine="540"/>
        <w:jc w:val="both"/>
      </w:pPr>
    </w:p>
    <w:p w:rsidR="00FA1773" w:rsidRPr="009C4A5D" w:rsidRDefault="00FA1773" w:rsidP="00C71692">
      <w:pPr>
        <w:pStyle w:val="ConsPlusNormal"/>
        <w:ind w:firstLine="540"/>
        <w:jc w:val="both"/>
      </w:pPr>
    </w:p>
    <w:p w:rsidR="00FA1773" w:rsidRPr="009C4A5D" w:rsidRDefault="00FA1773" w:rsidP="00B82523">
      <w:pPr>
        <w:pStyle w:val="ConsPlusNormal"/>
        <w:ind w:firstLine="540"/>
        <w:jc w:val="both"/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 Порядок принятия решений об условиях приватизации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12.2.1. Объектами приватизации муниципальной собственности являю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ся здания, сооружения, нежилые помещения в жилых домах, включая встрое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но-пристроенные нежилые помещения, незавершенные строительством объе</w:t>
      </w:r>
      <w:r w:rsidRPr="009C4A5D">
        <w:rPr>
          <w:sz w:val="28"/>
          <w:szCs w:val="28"/>
        </w:rPr>
        <w:t>к</w:t>
      </w:r>
      <w:r w:rsidRPr="009C4A5D">
        <w:rPr>
          <w:sz w:val="28"/>
          <w:szCs w:val="28"/>
        </w:rPr>
        <w:t>ты и иное муниципальное имущество.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12.2.2. Покупателями объектов муниципальной собственности могут быть физические и юридические лица, за исключением государственных и м</w:t>
      </w:r>
      <w:r w:rsidRPr="009C4A5D">
        <w:rPr>
          <w:sz w:val="28"/>
          <w:szCs w:val="28"/>
        </w:rPr>
        <w:t>у</w:t>
      </w:r>
      <w:r w:rsidRPr="009C4A5D">
        <w:rPr>
          <w:sz w:val="28"/>
          <w:szCs w:val="28"/>
        </w:rPr>
        <w:t>ниципальных унитарных предприятий, учреждений, а также юридических лиц, в уставном капитале которых доля Российской Федерации, субъектов Росси</w:t>
      </w:r>
      <w:r w:rsidRPr="009C4A5D">
        <w:rPr>
          <w:sz w:val="28"/>
          <w:szCs w:val="28"/>
        </w:rPr>
        <w:t>й</w:t>
      </w:r>
      <w:r w:rsidRPr="009C4A5D">
        <w:rPr>
          <w:sz w:val="28"/>
          <w:szCs w:val="28"/>
        </w:rPr>
        <w:t>ской Федерации и муниципальных образований превышает 25 процентов.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12.2.3. Решение и способ приватизации объектов недвижимости мун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ципальной собственности принимаются Советом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Красноармейского района в соответствии с утверждённым планом 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ватизации на текущий год.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12.2.4. Решение и способ приватизации движимого имущества приним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ется постановлением администрации Полтавского сельского поселения Красн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12.2.5. Приватизация объектов недвижимости, являющихся памятник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ми истории и культуры местного значения, осуществляется по согласованию с управлением по охране историко-культурного наследия Краснодарского края с обязательным условием их содержания новым собственником в надлежащем порядке, в соответствии с требованиями охранного обязательства, оформляем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го в порядке, установленном законодательством Российской Федерации.</w:t>
      </w:r>
    </w:p>
    <w:p w:rsidR="00FA1773" w:rsidRPr="009C4A5D" w:rsidRDefault="00FA1773" w:rsidP="008E7EB8">
      <w:pPr>
        <w:pStyle w:val="ConsPlusNormal"/>
        <w:ind w:firstLine="540"/>
        <w:jc w:val="both"/>
      </w:pPr>
      <w:r w:rsidRPr="009C4A5D">
        <w:t>12.2.6. Отчуждение объектов, арендуемых субъектами малого и среднего предпринимательства, осуществляется с учетом требований Федерального з</w:t>
      </w:r>
      <w:r w:rsidRPr="009C4A5D">
        <w:t>а</w:t>
      </w:r>
      <w:r w:rsidRPr="009C4A5D">
        <w:t>кона от 22.07.2008 № 159-ФЗ «Об особенностях отчуждения недвижимого имущества, находящегося в государственной собственности субъектов Росси</w:t>
      </w:r>
      <w:r w:rsidRPr="009C4A5D">
        <w:t>й</w:t>
      </w:r>
      <w:r w:rsidRPr="009C4A5D">
        <w:t>ской Федерации или в муниципальной собственности и арендуемого субъект</w:t>
      </w:r>
      <w:r w:rsidRPr="009C4A5D">
        <w:t>а</w:t>
      </w:r>
      <w:r w:rsidRPr="009C4A5D">
        <w:t>ми малого и среднего предпринимательства, и о внесении изменений в отдел</w:t>
      </w:r>
      <w:r w:rsidRPr="009C4A5D">
        <w:t>ь</w:t>
      </w:r>
      <w:r w:rsidRPr="009C4A5D">
        <w:t>ные законодательные акты Российской Федерации».</w:t>
      </w:r>
    </w:p>
    <w:p w:rsidR="00FA1773" w:rsidRPr="009C4A5D" w:rsidRDefault="00FA1773" w:rsidP="008E7EB8">
      <w:pPr>
        <w:pStyle w:val="ConsPlusNormal"/>
        <w:ind w:firstLine="540"/>
        <w:jc w:val="both"/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12.2.7. Способы приватизации объектов муниципальной собственности:</w:t>
      </w:r>
    </w:p>
    <w:p w:rsidR="00FA1773" w:rsidRPr="009C4A5D" w:rsidRDefault="00FA1773" w:rsidP="00110549">
      <w:pPr>
        <w:pStyle w:val="ConsPlusNormal"/>
        <w:ind w:firstLine="540"/>
        <w:jc w:val="both"/>
      </w:pPr>
      <w:r w:rsidRPr="009C4A5D">
        <w:t>- преобразование унитарного предприятия в акционерное общество (ос</w:t>
      </w:r>
      <w:r w:rsidRPr="009C4A5D">
        <w:t>у</w:t>
      </w:r>
      <w:r w:rsidRPr="009C4A5D">
        <w:t>ществляется в строгом соответствии со статьей (осуществляется в строгом с</w:t>
      </w:r>
      <w:r w:rsidRPr="009C4A5D">
        <w:t>о</w:t>
      </w:r>
      <w:r w:rsidRPr="009C4A5D">
        <w:t>ответствии с главой VII Федерального закона от 21.12.2001 года № 178-ФЗ «О приватизации государственного и муниципального имущества»). В случае со</w:t>
      </w:r>
      <w:r w:rsidRPr="009C4A5D">
        <w:t>з</w:t>
      </w:r>
      <w:r w:rsidRPr="009C4A5D">
        <w:t>дания акционерного общества посредством преобразования унитарного пре</w:t>
      </w:r>
      <w:r w:rsidRPr="009C4A5D">
        <w:t>д</w:t>
      </w:r>
      <w:r w:rsidRPr="009C4A5D">
        <w:t>приятия в передаточном акте наряду с этим указываются количество и ном</w:t>
      </w:r>
      <w:r w:rsidRPr="009C4A5D">
        <w:t>и</w:t>
      </w:r>
      <w:r w:rsidRPr="009C4A5D">
        <w:t>нальная стоимость акций, в случае создания общества с ограниченной ответс</w:t>
      </w:r>
      <w:r w:rsidRPr="009C4A5D">
        <w:t>т</w:t>
      </w:r>
      <w:r w:rsidRPr="009C4A5D">
        <w:t>венностью - размер и номинальная стоимость доли единственного учредителя общества с ограниченной ответственностью - Российской Федерации, субъекта Российской Федерации или муниципального образования;</w:t>
      </w:r>
    </w:p>
    <w:p w:rsidR="00FA1773" w:rsidRPr="009C4A5D" w:rsidRDefault="00FA1773" w:rsidP="003F036D">
      <w:pPr>
        <w:pStyle w:val="ConsPlusNormal"/>
        <w:ind w:firstLine="540"/>
        <w:jc w:val="both"/>
      </w:pPr>
      <w:r w:rsidRPr="009C4A5D">
        <w:lastRenderedPageBreak/>
        <w:t>- преобразование унитарного предприятия в общество с ограниченной о</w:t>
      </w:r>
      <w:r w:rsidRPr="009C4A5D">
        <w:t>т</w:t>
      </w:r>
      <w:r w:rsidRPr="009C4A5D">
        <w:t>ветственностью (осуществляется в строгом соответствии с главой VII Фед</w:t>
      </w:r>
      <w:r w:rsidRPr="009C4A5D">
        <w:t>е</w:t>
      </w:r>
      <w:r w:rsidRPr="009C4A5D">
        <w:t>рального закона от 21.12.2001 года № 178-ФЗ «О приватизации государстве</w:t>
      </w:r>
      <w:r w:rsidRPr="009C4A5D">
        <w:t>н</w:t>
      </w:r>
      <w:r w:rsidRPr="009C4A5D">
        <w:t>ного и муниципального имущества»);</w:t>
      </w:r>
    </w:p>
    <w:p w:rsidR="00FA1773" w:rsidRPr="009C4A5D" w:rsidRDefault="00FA1773" w:rsidP="003F036D">
      <w:pPr>
        <w:pStyle w:val="ConsPlusNormal"/>
        <w:ind w:firstLine="540"/>
        <w:jc w:val="both"/>
      </w:pPr>
      <w:r w:rsidRPr="009C4A5D">
        <w:t>- продажа муниципального имущества на аукционе (осуществляется в строгом соответствии со статьей 18 Федерального закона от 21.12.2001 года № 178-ФЗ «О приватизации государственного и муниципального имущества» и данным Положением);</w:t>
      </w:r>
    </w:p>
    <w:p w:rsidR="00FA1773" w:rsidRPr="009C4A5D" w:rsidRDefault="00FA1773" w:rsidP="003F036D">
      <w:pPr>
        <w:pStyle w:val="ConsPlusNormal"/>
        <w:ind w:firstLine="540"/>
        <w:jc w:val="both"/>
      </w:pPr>
      <w:r w:rsidRPr="009C4A5D">
        <w:t>- продажа акций акционерных обществ на специализированном аукционе (осуществляется в строгом соответствии со статьей 19 Федерального закона от 21.12.2001 года № 178-ФЗ «О приватизации государственного и муниципальн</w:t>
      </w:r>
      <w:r w:rsidRPr="009C4A5D">
        <w:t>о</w:t>
      </w:r>
      <w:r w:rsidRPr="009C4A5D">
        <w:t>го имущества»);</w:t>
      </w:r>
    </w:p>
    <w:p w:rsidR="00FA1773" w:rsidRPr="009C4A5D" w:rsidRDefault="00FA1773" w:rsidP="003F036D">
      <w:pPr>
        <w:pStyle w:val="ConsPlusNormal"/>
        <w:ind w:firstLine="540"/>
        <w:jc w:val="both"/>
      </w:pPr>
      <w:r w:rsidRPr="009C4A5D">
        <w:t>- продажа муниципального имущества на конкурсе (в соответствии с п</w:t>
      </w:r>
      <w:r w:rsidRPr="009C4A5D">
        <w:t>о</w:t>
      </w:r>
      <w:r w:rsidRPr="009C4A5D">
        <w:t>становлением Правительства Российской Федерации от 12 августа 2002 года № 584 «Об утверждении Положения о проведении конкурса по продаже госуда</w:t>
      </w:r>
      <w:r w:rsidRPr="009C4A5D">
        <w:t>р</w:t>
      </w:r>
      <w:r w:rsidRPr="009C4A5D">
        <w:t>ственного или муниципального имущества»;</w:t>
      </w:r>
    </w:p>
    <w:p w:rsidR="00FA1773" w:rsidRPr="009C4A5D" w:rsidRDefault="00FA1773" w:rsidP="003F036D">
      <w:pPr>
        <w:pStyle w:val="ConsPlusNormal"/>
        <w:ind w:firstLine="540"/>
        <w:jc w:val="both"/>
      </w:pPr>
      <w:r w:rsidRPr="009C4A5D">
        <w:t>-продажа муниципального имущества посредством публичного предлож</w:t>
      </w:r>
      <w:r w:rsidRPr="009C4A5D">
        <w:t>е</w:t>
      </w:r>
      <w:r w:rsidRPr="009C4A5D">
        <w:t>ния (осуществляется в строгом соответствии со статьей 23 Федерального закона от 21.12.2001 года № 178-ФЗ «О приватизации государственного и муниц</w:t>
      </w:r>
      <w:r w:rsidRPr="009C4A5D">
        <w:t>и</w:t>
      </w:r>
      <w:r w:rsidRPr="009C4A5D">
        <w:t>пального имущества» и данным Положением);</w:t>
      </w:r>
    </w:p>
    <w:p w:rsidR="00FA1773" w:rsidRPr="009C4A5D" w:rsidRDefault="00FA1773" w:rsidP="00DD55FA">
      <w:pPr>
        <w:pStyle w:val="ConsPlusNormal"/>
        <w:ind w:firstLine="540"/>
        <w:jc w:val="both"/>
      </w:pPr>
      <w:r w:rsidRPr="009C4A5D">
        <w:t>продажа за пределами территории Российской Федерации находящихся в государственной собственности акций акционерных обществ (осуществляется в строгом соответствии со статьей 21 Федерального закона от 21.12.2001 года № 178-ФЗ «О приватизации государственного и муниципального имущества»);</w:t>
      </w:r>
    </w:p>
    <w:p w:rsidR="00FA1773" w:rsidRPr="009C4A5D" w:rsidRDefault="00FA1773" w:rsidP="00816F19">
      <w:pPr>
        <w:pStyle w:val="ConsPlusNormal"/>
        <w:ind w:firstLine="540"/>
        <w:jc w:val="both"/>
      </w:pPr>
      <w:r w:rsidRPr="009C4A5D">
        <w:t>-продажа муниципального имущества без объявления цены (осуществляе</w:t>
      </w:r>
      <w:r w:rsidRPr="009C4A5D">
        <w:t>т</w:t>
      </w:r>
      <w:r w:rsidRPr="009C4A5D">
        <w:t>ся в строгом соответствии со статьей 24 Федерального закона от 21.12.2001 г</w:t>
      </w:r>
      <w:r w:rsidRPr="009C4A5D">
        <w:t>о</w:t>
      </w:r>
      <w:r w:rsidRPr="009C4A5D">
        <w:t>да № 178-ФЗ «О приватизации государственного и муниципального имущес</w:t>
      </w:r>
      <w:r w:rsidRPr="009C4A5D">
        <w:t>т</w:t>
      </w:r>
      <w:r w:rsidRPr="009C4A5D">
        <w:t>ва» и данным Положением);</w:t>
      </w:r>
    </w:p>
    <w:p w:rsidR="00FA1773" w:rsidRPr="009C4A5D" w:rsidRDefault="00FA1773" w:rsidP="00816F19">
      <w:pPr>
        <w:pStyle w:val="ConsPlusNormal"/>
        <w:ind w:firstLine="540"/>
        <w:jc w:val="both"/>
      </w:pPr>
      <w:r w:rsidRPr="009C4A5D">
        <w:t>-внесение муниципального имущества в качестве вклада в уставные кап</w:t>
      </w:r>
      <w:r w:rsidRPr="009C4A5D">
        <w:t>и</w:t>
      </w:r>
      <w:r w:rsidRPr="009C4A5D">
        <w:t>талы акционерных обществ (осуществляется в строгом соответствии со статьей 25 Федерального закона от 21.12.2001 года № 178-ФЗ «О приватизации гос</w:t>
      </w:r>
      <w:r w:rsidRPr="009C4A5D">
        <w:t>у</w:t>
      </w:r>
      <w:r w:rsidRPr="009C4A5D">
        <w:t>дарственного и муниципального имущества»);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-продажа акций акционерных обществ по результатам доверительного управления (осуществляется в строгом соответствии со статьей 26 Федеральн</w:t>
      </w:r>
      <w:r w:rsidRPr="009C4A5D">
        <w:t>о</w:t>
      </w:r>
      <w:r w:rsidRPr="009C4A5D">
        <w:t>го закона от 21.12.2001 года № 178-ФЗ «О приватизации государственного и муниципального имущества»).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12.2.8. Внесение объектов муниципальной собственности в уставные к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питалы акционерных обществ в порядке оплаты размещаемых дополнительных акций при увеличении уставных капиталов этих обществ осуществляется адм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нистрацией Полтавского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12.2.9. Продавцом муниципального имущества от имени Полтавского сельского поселения Красноармейского района выступает администрации По</w:t>
      </w:r>
      <w:r w:rsidRPr="009C4A5D">
        <w:rPr>
          <w:sz w:val="28"/>
          <w:szCs w:val="28"/>
        </w:rPr>
        <w:t>л</w:t>
      </w:r>
      <w:r w:rsidRPr="009C4A5D">
        <w:rPr>
          <w:sz w:val="28"/>
          <w:szCs w:val="28"/>
        </w:rPr>
        <w:t>тавского сельского поселения Красноармейского района.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Администрации Полтавского сельского поселения Красноармейского района имеет право поручить сторонней организации проведение торгов (ко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курсов аукционов) на основании договора поручения.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B36982">
      <w:pPr>
        <w:pStyle w:val="ConsPlusNormal"/>
        <w:ind w:firstLine="540"/>
        <w:jc w:val="both"/>
        <w:outlineLvl w:val="0"/>
      </w:pPr>
      <w:r w:rsidRPr="009C4A5D">
        <w:t>12.2.10. Порядок продажи муниципального имущества на аукционе</w:t>
      </w:r>
    </w:p>
    <w:p w:rsidR="00FA1773" w:rsidRPr="009C4A5D" w:rsidRDefault="00FA1773" w:rsidP="00B36982">
      <w:pPr>
        <w:pStyle w:val="ConsPlusNormal"/>
        <w:ind w:firstLine="540"/>
        <w:jc w:val="both"/>
        <w:outlineLvl w:val="0"/>
      </w:pPr>
    </w:p>
    <w:p w:rsidR="00FA1773" w:rsidRPr="009C4A5D" w:rsidRDefault="00FA1773" w:rsidP="00B36982">
      <w:pPr>
        <w:pStyle w:val="ConsPlusNormal"/>
      </w:pP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1. На аукционе продается муниципальное имущество в случае, если его п</w:t>
      </w:r>
      <w:r w:rsidRPr="009C4A5D">
        <w:t>о</w:t>
      </w:r>
      <w:r w:rsidRPr="009C4A5D">
        <w:t>купатели не должны выполнить какие-либо условия в отношении такого им</w:t>
      </w:r>
      <w:r w:rsidRPr="009C4A5D">
        <w:t>у</w:t>
      </w:r>
      <w:r w:rsidRPr="009C4A5D">
        <w:t>щества. Право его приобретения принадлежит покупателю, который предложит в ходе торгов наиболее высокую цену за такое имущество.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2. Аукцион является открытым по составу участников.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3. Предложения о цене государственного или муниципального имущества подаются участниками аукциона в запечатанных конвертах (закрытая форма подачи предложений о цене) или заявляются ими открыто в ходе проведения торгов (открытая форма подачи предложений о цене). Форма подачи предлож</w:t>
      </w:r>
      <w:r w:rsidRPr="009C4A5D">
        <w:t>е</w:t>
      </w:r>
      <w:r w:rsidRPr="009C4A5D">
        <w:t>ний о цене государственного или муниципального имущества определяется решением об условиях приватизации.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Аукцион, в котором принял участие только один участник, признается н</w:t>
      </w:r>
      <w:r w:rsidRPr="009C4A5D">
        <w:t>е</w:t>
      </w:r>
      <w:r w:rsidRPr="009C4A5D">
        <w:t>состоявшимся.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При равенстве двух и более предложений о цене государственного или м</w:t>
      </w:r>
      <w:r w:rsidRPr="009C4A5D">
        <w:t>у</w:t>
      </w:r>
      <w:r w:rsidRPr="009C4A5D">
        <w:t>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4. Продолжительность приема заявок на участие в аукционе должна быть не менее чем двадцать пять дней. Признание претендентов участниками ау</w:t>
      </w:r>
      <w:r w:rsidRPr="009C4A5D">
        <w:t>к</w:t>
      </w:r>
      <w:r w:rsidRPr="009C4A5D">
        <w:t>циона осуществляется в течение пяти рабочих дней со дня окончания срока приема указанных заявок. Аукцион проводится не позднее третьего рабочего дня со дня признания претендентов участниками аукциона.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5. При проведении аукциона, если используется открытая форма подачи предложений о цене муниципального имущества, в информационном сообщ</w:t>
      </w:r>
      <w:r w:rsidRPr="009C4A5D">
        <w:t>е</w:t>
      </w:r>
      <w:r w:rsidRPr="009C4A5D">
        <w:t xml:space="preserve">нии помимо сведений, указанных в </w:t>
      </w:r>
      <w:hyperlink r:id="rId18" w:history="1">
        <w:r w:rsidRPr="009C4A5D">
          <w:t>статье 15</w:t>
        </w:r>
      </w:hyperlink>
      <w:r w:rsidRPr="009C4A5D">
        <w:t xml:space="preserve"> Федерального закона от 21.12.2001 года № 178-ФЗ, указывается величина повышения начальной цены ("шаг аукциона").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6. Для участия в аукционе претендент вносит задаток в размере 20 проце</w:t>
      </w:r>
      <w:r w:rsidRPr="009C4A5D">
        <w:t>н</w:t>
      </w:r>
      <w:r w:rsidRPr="009C4A5D">
        <w:t>тов начальной цены, указанной в информационном сообщении о продаже гос</w:t>
      </w:r>
      <w:r w:rsidRPr="009C4A5D">
        <w:t>у</w:t>
      </w:r>
      <w:r w:rsidRPr="009C4A5D">
        <w:t>дарственного или муниципального имущества.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7. При закрытой форме подачи предложений о цене государственного или муниципального имущества они подаются в день подведения итогов аукциона. По желанию претендента запечатанный конверт с предложением о цене ук</w:t>
      </w:r>
      <w:r w:rsidRPr="009C4A5D">
        <w:t>а</w:t>
      </w:r>
      <w:r w:rsidRPr="009C4A5D">
        <w:t>занного имущества может быть подан при подаче заявки.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8. Претендент не допускается к участию в аукционе по следующим осн</w:t>
      </w:r>
      <w:r w:rsidRPr="009C4A5D">
        <w:t>о</w:t>
      </w:r>
      <w:r w:rsidRPr="009C4A5D">
        <w:t>ваниям: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представленные документы не подтверждают право претендента быть п</w:t>
      </w:r>
      <w:r w:rsidRPr="009C4A5D">
        <w:t>о</w:t>
      </w:r>
      <w:r w:rsidRPr="009C4A5D">
        <w:t xml:space="preserve">купателем в соответствии с </w:t>
      </w:r>
      <w:hyperlink r:id="rId19" w:history="1">
        <w:r w:rsidRPr="009C4A5D">
          <w:t>законодательством</w:t>
        </w:r>
      </w:hyperlink>
      <w:r w:rsidRPr="009C4A5D">
        <w:t xml:space="preserve"> Российской Федерации;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представлены не все документы в соответствии с перечнем, указанным в информационном сообщении (за исключением предложений о цене государс</w:t>
      </w:r>
      <w:r w:rsidRPr="009C4A5D">
        <w:t>т</w:t>
      </w:r>
      <w:r w:rsidRPr="009C4A5D">
        <w:lastRenderedPageBreak/>
        <w:t>венного или муниципального имущества на аукционе), или оформление ук</w:t>
      </w:r>
      <w:r w:rsidRPr="009C4A5D">
        <w:t>а</w:t>
      </w:r>
      <w:r w:rsidRPr="009C4A5D">
        <w:t>занных документов не соответствует законодательству Российской Федерации;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заявка подана лицом, не уполномоченным претендентом на осуществление таких действий;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не подтверждено поступление в установленный срок задатка на счета, ук</w:t>
      </w:r>
      <w:r w:rsidRPr="009C4A5D">
        <w:t>а</w:t>
      </w:r>
      <w:r w:rsidRPr="009C4A5D">
        <w:t>занные в информационном сообщении.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Перечень оснований отказа претенденту в участии в аукционе является и</w:t>
      </w:r>
      <w:r w:rsidRPr="009C4A5D">
        <w:t>с</w:t>
      </w:r>
      <w:r w:rsidRPr="009C4A5D">
        <w:t>черпывающим.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9. До признания претендента участником аукциона он имеет право посре</w:t>
      </w:r>
      <w:r w:rsidRPr="009C4A5D">
        <w:t>д</w:t>
      </w:r>
      <w:r w:rsidRPr="009C4A5D">
        <w:t>ством уведомления в письменной форме отозвать зарегистрированную заявку. В случае отзыва претендентом в установленном порядке заявки до даты око</w:t>
      </w:r>
      <w:r w:rsidRPr="009C4A5D">
        <w:t>н</w:t>
      </w:r>
      <w:r w:rsidRPr="009C4A5D">
        <w:t>чания приема заявок поступивший от претендента задаток подлежит возврату в срок не позднее чем пять дней со дня поступления уведомления об отзыве зая</w:t>
      </w:r>
      <w:r w:rsidRPr="009C4A5D">
        <w:t>в</w:t>
      </w:r>
      <w:r w:rsidRPr="009C4A5D">
        <w:t>ки. В случае отзыва претендентом заявки позднее даты окончания приема за</w:t>
      </w:r>
      <w:r w:rsidRPr="009C4A5D">
        <w:t>я</w:t>
      </w:r>
      <w:r w:rsidRPr="009C4A5D">
        <w:t>вок задаток возвращается в порядке, установленном для участников аукциона.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10. Одно лицо имеет право подать только одну заявку, а в случае провед</w:t>
      </w:r>
      <w:r w:rsidRPr="009C4A5D">
        <w:t>е</w:t>
      </w:r>
      <w:r w:rsidRPr="009C4A5D">
        <w:t>ния аукциона при закрытой форме подачи предложений о цене государственн</w:t>
      </w:r>
      <w:r w:rsidRPr="009C4A5D">
        <w:t>о</w:t>
      </w:r>
      <w:r w:rsidRPr="009C4A5D">
        <w:t>го или муниципального имущества только одно предложение о цене имущес</w:t>
      </w:r>
      <w:r w:rsidRPr="009C4A5D">
        <w:t>т</w:t>
      </w:r>
      <w:r w:rsidRPr="009C4A5D">
        <w:t>ва, продаваемого на аукционе.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11. Уведомление о признании участника аукциона победителем выдается победителю или его полномочному представителю под расписку в день подв</w:t>
      </w:r>
      <w:r w:rsidRPr="009C4A5D">
        <w:t>е</w:t>
      </w:r>
      <w:r w:rsidRPr="009C4A5D">
        <w:t>дения итогов аукциона.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12. При уклонении или отказе победителя аукциона от заключения в уст</w:t>
      </w:r>
      <w:r w:rsidRPr="009C4A5D">
        <w:t>а</w:t>
      </w:r>
      <w:r w:rsidRPr="009C4A5D">
        <w:t>новленный срок договора купли-продажи имущества задаток ему не возвращ</w:t>
      </w:r>
      <w:r w:rsidRPr="009C4A5D">
        <w:t>а</w:t>
      </w:r>
      <w:r w:rsidRPr="009C4A5D">
        <w:t>ется и он утрачивает право на заключение указанного договора.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13. Суммы задатков возвращаются участникам аукциона, за исключением его победителя, в течение пяти дней с даты подведения итогов аукциона.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14. В течение пяти рабочих дней с даты подведения итогов аукциона с п</w:t>
      </w:r>
      <w:r w:rsidRPr="009C4A5D">
        <w:t>о</w:t>
      </w:r>
      <w:r w:rsidRPr="009C4A5D">
        <w:t>бедителем аукциона заключается договор купли-продажи.</w:t>
      </w:r>
    </w:p>
    <w:p w:rsidR="00FA1773" w:rsidRPr="009C4A5D" w:rsidRDefault="00FA1773" w:rsidP="00B36982">
      <w:pPr>
        <w:pStyle w:val="ConsPlusNormal"/>
        <w:ind w:firstLine="540"/>
        <w:jc w:val="both"/>
      </w:pPr>
      <w:r w:rsidRPr="009C4A5D">
        <w:t>15. Передача государственного или муниципального имущества и офор</w:t>
      </w:r>
      <w:r w:rsidRPr="009C4A5D">
        <w:t>м</w:t>
      </w:r>
      <w:r w:rsidRPr="009C4A5D">
        <w:t>ление права собственности на него осуществляются в соответствии с законод</w:t>
      </w:r>
      <w:r w:rsidRPr="009C4A5D">
        <w:t>а</w:t>
      </w:r>
      <w:r w:rsidRPr="009C4A5D">
        <w:t>тельством Российской Федерации и договором купли-продажи не позднее чем через тридцать дней после дня полной оплаты имущества.</w:t>
      </w:r>
    </w:p>
    <w:p w:rsidR="00FA1773" w:rsidRPr="009C4A5D" w:rsidRDefault="00FA1773" w:rsidP="00B36982">
      <w:pPr>
        <w:pStyle w:val="ConsPlusNormal"/>
        <w:ind w:firstLine="540"/>
        <w:jc w:val="both"/>
      </w:pPr>
    </w:p>
    <w:p w:rsidR="00FA1773" w:rsidRPr="009C4A5D" w:rsidRDefault="00FA1773" w:rsidP="00B36982">
      <w:pPr>
        <w:pStyle w:val="ConsPlusNormal"/>
        <w:ind w:firstLine="540"/>
        <w:jc w:val="both"/>
      </w:pPr>
    </w:p>
    <w:p w:rsidR="00FA1773" w:rsidRPr="009C4A5D" w:rsidRDefault="00FA1773" w:rsidP="001C1294">
      <w:pPr>
        <w:pStyle w:val="ConsPlusNormal"/>
        <w:ind w:firstLine="540"/>
        <w:jc w:val="center"/>
        <w:outlineLvl w:val="0"/>
      </w:pPr>
      <w:r w:rsidRPr="009C4A5D">
        <w:t>12.2.11. Порядок продажи муниципального имущества посредством пу</w:t>
      </w:r>
      <w:r w:rsidRPr="009C4A5D">
        <w:t>б</w:t>
      </w:r>
      <w:r w:rsidRPr="009C4A5D">
        <w:t>личного предложения</w:t>
      </w:r>
    </w:p>
    <w:p w:rsidR="00FA1773" w:rsidRPr="009C4A5D" w:rsidRDefault="00FA1773" w:rsidP="001C1294">
      <w:pPr>
        <w:pStyle w:val="ConsPlusNormal"/>
        <w:ind w:firstLine="540"/>
        <w:jc w:val="center"/>
        <w:outlineLvl w:val="0"/>
      </w:pPr>
    </w:p>
    <w:p w:rsidR="00FA1773" w:rsidRPr="009C4A5D" w:rsidRDefault="00FA1773" w:rsidP="001C1294">
      <w:pPr>
        <w:pStyle w:val="ConsPlusNormal"/>
        <w:ind w:firstLine="540"/>
        <w:jc w:val="center"/>
        <w:outlineLvl w:val="0"/>
      </w:pPr>
    </w:p>
    <w:p w:rsidR="00FA1773" w:rsidRPr="009C4A5D" w:rsidRDefault="00FA1773" w:rsidP="001C1294">
      <w:pPr>
        <w:pStyle w:val="ConsPlusNormal"/>
        <w:ind w:firstLine="540"/>
        <w:jc w:val="both"/>
      </w:pPr>
      <w:bookmarkStart w:id="0" w:name="Par0"/>
      <w:bookmarkEnd w:id="0"/>
      <w:r w:rsidRPr="009C4A5D">
        <w:t>1. Продажа муниципального имущества посредством публичного предл</w:t>
      </w:r>
      <w:r w:rsidRPr="009C4A5D">
        <w:t>о</w:t>
      </w:r>
      <w:r w:rsidRPr="009C4A5D">
        <w:t>жения (далее - продажа посредством публичного предложения) осуществляется в случае, если аукцион по продаже указанного имущества был признан нес</w:t>
      </w:r>
      <w:r w:rsidRPr="009C4A5D">
        <w:t>о</w:t>
      </w:r>
      <w:r w:rsidRPr="009C4A5D">
        <w:t>стоявшимся.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2. Информационное сообщение о продаже посредством публичного пре</w:t>
      </w:r>
      <w:r w:rsidRPr="009C4A5D">
        <w:t>д</w:t>
      </w:r>
      <w:r w:rsidRPr="009C4A5D">
        <w:t xml:space="preserve">ложения наряду со сведениями, предусмотренными </w:t>
      </w:r>
      <w:hyperlink r:id="rId20" w:history="1">
        <w:r w:rsidRPr="009C4A5D">
          <w:t>статьей 15</w:t>
        </w:r>
      </w:hyperlink>
      <w:r w:rsidRPr="009C4A5D">
        <w:t xml:space="preserve"> Федерального закона от 21.12.2001 года № 178-ФЗ, должно содержать следующие сведения: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lastRenderedPageBreak/>
        <w:t>1) дата, время и место проведения продажи посредством публичного пре</w:t>
      </w:r>
      <w:r w:rsidRPr="009C4A5D">
        <w:t>д</w:t>
      </w:r>
      <w:r w:rsidRPr="009C4A5D">
        <w:t>ложения;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2) величина снижения цены первоначального предложения ("шаг пониж</w:t>
      </w:r>
      <w:r w:rsidRPr="009C4A5D">
        <w:t>е</w:t>
      </w:r>
      <w:r w:rsidRPr="009C4A5D">
        <w:t>ния"), величина повышения цены в случае, предусмотренном настоящим Фед</w:t>
      </w:r>
      <w:r w:rsidRPr="009C4A5D">
        <w:t>е</w:t>
      </w:r>
      <w:r w:rsidRPr="009C4A5D">
        <w:t>ральным законом ("шаг аукциона");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3) минимальная цена предложения, по которой может быть продано мун</w:t>
      </w:r>
      <w:r w:rsidRPr="009C4A5D">
        <w:t>и</w:t>
      </w:r>
      <w:r w:rsidRPr="009C4A5D">
        <w:t>ципальное имущество (цена отсечения).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3. Цена первоначального предложения устанавливается не ниже начальной цены, указанной в информационном сообщении о продаже указанного в под</w:t>
      </w:r>
      <w:hyperlink w:anchor="Par0" w:history="1">
        <w:r w:rsidRPr="009C4A5D">
          <w:t>пункте 1</w:t>
        </w:r>
      </w:hyperlink>
      <w:r w:rsidRPr="009C4A5D">
        <w:t xml:space="preserve"> пункта 12.2.11 настоящего Положения, имущества на аукционе, который был признан несостоявшимся, а цена отсечения составляет 50 проце</w:t>
      </w:r>
      <w:r w:rsidRPr="009C4A5D">
        <w:t>н</w:t>
      </w:r>
      <w:r w:rsidRPr="009C4A5D">
        <w:t>тов начальной цены такого аукциона.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4. Продолжительность приема заявок должна быть не менее чем двадцать пять дней. Одно лицо имеет право подать только одну заявку. Признание пр</w:t>
      </w:r>
      <w:r w:rsidRPr="009C4A5D">
        <w:t>е</w:t>
      </w:r>
      <w:r w:rsidRPr="009C4A5D">
        <w:t>тендентов участниками продажи посредством публичного предложения осущ</w:t>
      </w:r>
      <w:r w:rsidRPr="009C4A5D">
        <w:t>е</w:t>
      </w:r>
      <w:r w:rsidRPr="009C4A5D">
        <w:t>ствляется в течение пяти рабочих дней с даты окончания срока приема заявок. Продажа посредством публичного предложения проводится не позднее треть</w:t>
      </w:r>
      <w:r w:rsidRPr="009C4A5D">
        <w:t>е</w:t>
      </w:r>
      <w:r w:rsidRPr="009C4A5D">
        <w:t>го рабочего дня со дня признания претендентов участниками продажи посре</w:t>
      </w:r>
      <w:r w:rsidRPr="009C4A5D">
        <w:t>д</w:t>
      </w:r>
      <w:r w:rsidRPr="009C4A5D">
        <w:t>ством публичного предложения.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4.1. Для участия в продаже посредством публичного предложения прете</w:t>
      </w:r>
      <w:r w:rsidRPr="009C4A5D">
        <w:t>н</w:t>
      </w:r>
      <w:r w:rsidRPr="009C4A5D">
        <w:t>дент вносит задаток в размере 20 процентов начальной цены, указанной в и</w:t>
      </w:r>
      <w:r w:rsidRPr="009C4A5D">
        <w:t>н</w:t>
      </w:r>
      <w:r w:rsidRPr="009C4A5D">
        <w:t>формационном сообщении о продаже муниципального имущества.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5. Продажа посредством публичного предложения осуществляется с и</w:t>
      </w:r>
      <w:r w:rsidRPr="009C4A5D">
        <w:t>с</w:t>
      </w:r>
      <w:r w:rsidRPr="009C4A5D">
        <w:t>пользованием открытой формы подачи предложений о приобретении муниц</w:t>
      </w:r>
      <w:r w:rsidRPr="009C4A5D">
        <w:t>и</w:t>
      </w:r>
      <w:r w:rsidRPr="009C4A5D">
        <w:t>пального имущества в течение одной процедуры проведения такой продажи.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При продаже посредством публичного предложения осуществляется п</w:t>
      </w:r>
      <w:r w:rsidRPr="009C4A5D">
        <w:t>о</w:t>
      </w:r>
      <w:r w:rsidRPr="009C4A5D">
        <w:t>следовательное снижение цены первоначального предложения на "шаг пон</w:t>
      </w:r>
      <w:r w:rsidRPr="009C4A5D">
        <w:t>и</w:t>
      </w:r>
      <w:r w:rsidRPr="009C4A5D">
        <w:t>жения" до цены отсечения.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Предложения о приобретении муниципального имущества заявляются уч</w:t>
      </w:r>
      <w:r w:rsidRPr="009C4A5D">
        <w:t>а</w:t>
      </w:r>
      <w:r w:rsidRPr="009C4A5D">
        <w:t>стниками продажи посредством публичного предложения поднятием их карт</w:t>
      </w:r>
      <w:r w:rsidRPr="009C4A5D">
        <w:t>о</w:t>
      </w:r>
      <w:r w:rsidRPr="009C4A5D">
        <w:t>чек после оглашения цены первоначального предложения или цены предлож</w:t>
      </w:r>
      <w:r w:rsidRPr="009C4A5D">
        <w:t>е</w:t>
      </w:r>
      <w:r w:rsidRPr="009C4A5D">
        <w:t>ния, сложившейся на соответствующем "шаге понижения".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Право приобретения муниципального имущества принадлежит участнику продажи посредством публичного предложения, который подтвердил цену пе</w:t>
      </w:r>
      <w:r w:rsidRPr="009C4A5D">
        <w:t>р</w:t>
      </w:r>
      <w:r w:rsidRPr="009C4A5D">
        <w:t>воначального предложения или цену предложения, сложившуюся на соответс</w:t>
      </w:r>
      <w:r w:rsidRPr="009C4A5D">
        <w:t>т</w:t>
      </w:r>
      <w:r w:rsidRPr="009C4A5D">
        <w:t>вующем "шаге понижения", при отсутствии предложений других участников продажи посредством публичного предложения.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В случае, если несколько участников продажи посредством публичного предложения подтверждают цену первоначального предложения или цену предложения, сложившуюся на одном из "шагов понижения", со всеми учас</w:t>
      </w:r>
      <w:r w:rsidRPr="009C4A5D">
        <w:t>т</w:t>
      </w:r>
      <w:r w:rsidRPr="009C4A5D">
        <w:t>никами продажи посредством публичного предложения проводится аукцион по установленным в соответствии с Федеральным законом от 21.12.2001 года № 178-ФЗ правилам проведения аукциона, предусматривающим открытую форму подачи предложений о цене имущества. Начальной ценой государственного или муниципального имущества на таком аукционе является цена первоначал</w:t>
      </w:r>
      <w:r w:rsidRPr="009C4A5D">
        <w:t>ь</w:t>
      </w:r>
      <w:r w:rsidRPr="009C4A5D">
        <w:lastRenderedPageBreak/>
        <w:t>ного предложения или цена предложения, сложившаяся на данном "шаге пон</w:t>
      </w:r>
      <w:r w:rsidRPr="009C4A5D">
        <w:t>и</w:t>
      </w:r>
      <w:r w:rsidRPr="009C4A5D">
        <w:t>жения".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В случае, если участники такого аукциона не заявляют предложения о ц</w:t>
      </w:r>
      <w:r w:rsidRPr="009C4A5D">
        <w:t>е</w:t>
      </w:r>
      <w:r w:rsidRPr="009C4A5D">
        <w:t>не, превышающей начальную цену муниципального имущества, право его пр</w:t>
      </w:r>
      <w:r w:rsidRPr="009C4A5D">
        <w:t>и</w:t>
      </w:r>
      <w:r w:rsidRPr="009C4A5D">
        <w:t>обретения принадлежит участнику аукциона, который первым подтвердил н</w:t>
      </w:r>
      <w:r w:rsidRPr="009C4A5D">
        <w:t>а</w:t>
      </w:r>
      <w:r w:rsidRPr="009C4A5D">
        <w:t>чальную цену муниципального имущества.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6. Продажа посредством публичного предложения, в которой принял уч</w:t>
      </w:r>
      <w:r w:rsidRPr="009C4A5D">
        <w:t>а</w:t>
      </w:r>
      <w:r w:rsidRPr="009C4A5D">
        <w:t>стие только один участник, признается несостоявшейся.</w:t>
      </w:r>
    </w:p>
    <w:p w:rsidR="00FA1773" w:rsidRPr="009C4A5D" w:rsidRDefault="00FA1773" w:rsidP="001C1294">
      <w:pPr>
        <w:pStyle w:val="ConsPlusNormal"/>
        <w:ind w:firstLine="540"/>
        <w:jc w:val="both"/>
      </w:pPr>
      <w:bookmarkStart w:id="1" w:name="Par18"/>
      <w:bookmarkEnd w:id="1"/>
      <w:r w:rsidRPr="009C4A5D">
        <w:t>7. Претендент не допускается к участию в продаже посредством публичн</w:t>
      </w:r>
      <w:r w:rsidRPr="009C4A5D">
        <w:t>о</w:t>
      </w:r>
      <w:r w:rsidRPr="009C4A5D">
        <w:t>го предложения по следующим основаниям: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 xml:space="preserve">1) представленные документы не подтверждают право претендента быть покупателем в соответствии с </w:t>
      </w:r>
      <w:hyperlink r:id="rId21" w:history="1">
        <w:r w:rsidRPr="009C4A5D">
          <w:t>законодательством</w:t>
        </w:r>
      </w:hyperlink>
      <w:r w:rsidRPr="009C4A5D">
        <w:t xml:space="preserve"> Российской Федерации;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2)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</w:t>
      </w:r>
      <w:r w:rsidRPr="009C4A5D">
        <w:t>й</w:t>
      </w:r>
      <w:r w:rsidRPr="009C4A5D">
        <w:t>ской Федерации;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3) заявка на участие в продаже посредством публичного предложения п</w:t>
      </w:r>
      <w:r w:rsidRPr="009C4A5D">
        <w:t>о</w:t>
      </w:r>
      <w:r w:rsidRPr="009C4A5D">
        <w:t>дана лицом, не уполномоченным претендентом на осуществление таких дейс</w:t>
      </w:r>
      <w:r w:rsidRPr="009C4A5D">
        <w:t>т</w:t>
      </w:r>
      <w:r w:rsidRPr="009C4A5D">
        <w:t>вий;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4) поступление в установленный срок задатка на счета, указанные в и</w:t>
      </w:r>
      <w:r w:rsidRPr="009C4A5D">
        <w:t>н</w:t>
      </w:r>
      <w:r w:rsidRPr="009C4A5D">
        <w:t>формационном сообщении, не подтверждено.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 xml:space="preserve">8. Перечень указанных в </w:t>
      </w:r>
      <w:hyperlink w:anchor="Par18" w:history="1">
        <w:r w:rsidRPr="009C4A5D">
          <w:t>пункте 7</w:t>
        </w:r>
      </w:hyperlink>
      <w:r w:rsidRPr="009C4A5D">
        <w:t xml:space="preserve"> настоящего Положения оснований отк</w:t>
      </w:r>
      <w:r w:rsidRPr="009C4A5D">
        <w:t>а</w:t>
      </w:r>
      <w:r w:rsidRPr="009C4A5D">
        <w:t>за претенденту в участии в продаже посредством публичного предложения я</w:t>
      </w:r>
      <w:r w:rsidRPr="009C4A5D">
        <w:t>в</w:t>
      </w:r>
      <w:r w:rsidRPr="009C4A5D">
        <w:t>ляется исчерпывающим.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9.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10. Уведомление о признании участника продажи посредством публичного предложения победителем выдается победителю или его полномочному пре</w:t>
      </w:r>
      <w:r w:rsidRPr="009C4A5D">
        <w:t>д</w:t>
      </w:r>
      <w:r w:rsidRPr="009C4A5D">
        <w:t>ставителю под расписку в день подведения итогов продажи посредством пу</w:t>
      </w:r>
      <w:r w:rsidRPr="009C4A5D">
        <w:t>б</w:t>
      </w:r>
      <w:r w:rsidRPr="009C4A5D">
        <w:t>личного предложения.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11. При уклонении или отказе победителя продажи посредством публичн</w:t>
      </w:r>
      <w:r w:rsidRPr="009C4A5D">
        <w:t>о</w:t>
      </w:r>
      <w:r w:rsidRPr="009C4A5D">
        <w:t>го предложения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12. Суммы задатков возвращаются участникам продажи посредством пу</w:t>
      </w:r>
      <w:r w:rsidRPr="009C4A5D">
        <w:t>б</w:t>
      </w:r>
      <w:r w:rsidRPr="009C4A5D">
        <w:t>личного предложения, за исключением победителя такой продажи, в течение пяти дней с даты подведения ее итогов.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13. Не позднее чем через пять рабочих дней с даты проведения продажи посредством публичного предложения с победителем заключается договор к</w:t>
      </w:r>
      <w:r w:rsidRPr="009C4A5D">
        <w:t>у</w:t>
      </w:r>
      <w:r w:rsidRPr="009C4A5D">
        <w:t>пли-продажи.</w:t>
      </w:r>
    </w:p>
    <w:p w:rsidR="00FA1773" w:rsidRPr="009C4A5D" w:rsidRDefault="00FA1773" w:rsidP="001C1294">
      <w:pPr>
        <w:pStyle w:val="ConsPlusNormal"/>
        <w:ind w:firstLine="540"/>
        <w:jc w:val="both"/>
      </w:pPr>
      <w:r w:rsidRPr="009C4A5D">
        <w:t>14. Передача муниципального имущества и оформление права собственн</w:t>
      </w:r>
      <w:r w:rsidRPr="009C4A5D">
        <w:t>о</w:t>
      </w:r>
      <w:r w:rsidRPr="009C4A5D">
        <w:t>сти на него осуществляются в соответствии с законодательством Российской Федерации не позднее чем через тридцать дней после дня полной оплаты им</w:t>
      </w:r>
      <w:r w:rsidRPr="009C4A5D">
        <w:t>у</w:t>
      </w:r>
      <w:r w:rsidRPr="009C4A5D">
        <w:t>щества.</w:t>
      </w:r>
    </w:p>
    <w:p w:rsidR="00FA1773" w:rsidRPr="009C4A5D" w:rsidRDefault="00FA1773" w:rsidP="001C1294">
      <w:pPr>
        <w:pStyle w:val="ConsPlusNormal"/>
        <w:ind w:firstLine="540"/>
        <w:jc w:val="both"/>
      </w:pPr>
    </w:p>
    <w:p w:rsidR="00FA1773" w:rsidRPr="009C4A5D" w:rsidRDefault="00FA1773" w:rsidP="00297C10">
      <w:pPr>
        <w:pStyle w:val="ConsPlusNormal"/>
        <w:ind w:firstLine="540"/>
        <w:jc w:val="center"/>
        <w:outlineLvl w:val="0"/>
      </w:pPr>
      <w:r w:rsidRPr="009C4A5D">
        <w:t>12.2.12. Порядок продажи муниципального имущества</w:t>
      </w:r>
    </w:p>
    <w:p w:rsidR="00FA1773" w:rsidRPr="009C4A5D" w:rsidRDefault="00FA1773" w:rsidP="00297C10">
      <w:pPr>
        <w:pStyle w:val="ConsPlusNormal"/>
        <w:ind w:firstLine="540"/>
        <w:jc w:val="center"/>
        <w:outlineLvl w:val="0"/>
      </w:pPr>
      <w:r w:rsidRPr="009C4A5D">
        <w:lastRenderedPageBreak/>
        <w:t xml:space="preserve"> без объявления цены</w:t>
      </w:r>
    </w:p>
    <w:p w:rsidR="00FA1773" w:rsidRPr="009C4A5D" w:rsidRDefault="00FA1773" w:rsidP="00297C10">
      <w:pPr>
        <w:pStyle w:val="ConsPlusNormal"/>
        <w:ind w:firstLine="540"/>
        <w:jc w:val="center"/>
        <w:outlineLvl w:val="0"/>
      </w:pPr>
    </w:p>
    <w:p w:rsidR="00FA1773" w:rsidRPr="009C4A5D" w:rsidRDefault="00FA1773" w:rsidP="00297C10">
      <w:pPr>
        <w:pStyle w:val="ConsPlusNormal"/>
        <w:ind w:firstLine="540"/>
        <w:jc w:val="center"/>
        <w:outlineLvl w:val="0"/>
      </w:pP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 xml:space="preserve">1. Продажа муниципального имущества </w:t>
      </w:r>
      <w:hyperlink r:id="rId22" w:history="1">
        <w:r w:rsidRPr="009C4A5D">
          <w:t>без объявления цены</w:t>
        </w:r>
      </w:hyperlink>
      <w:r w:rsidRPr="009C4A5D">
        <w:t xml:space="preserve"> осуществл</w:t>
      </w:r>
      <w:r w:rsidRPr="009C4A5D">
        <w:t>я</w:t>
      </w:r>
      <w:r w:rsidRPr="009C4A5D">
        <w:t>ется, если продажа этого имущества посредством публичного предложения не состоялась.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>При продаже муниципального имущества без объявления цены его начал</w:t>
      </w:r>
      <w:r w:rsidRPr="009C4A5D">
        <w:t>ь</w:t>
      </w:r>
      <w:r w:rsidRPr="009C4A5D">
        <w:t>ная цена не определяется.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 xml:space="preserve">2. Информационное сообщение о продаже муниципального имущества без объявления цены должно соответствовать требованиям, предусмотренным </w:t>
      </w:r>
      <w:hyperlink r:id="rId23" w:history="1">
        <w:r w:rsidRPr="009C4A5D">
          <w:t>статьей 15</w:t>
        </w:r>
      </w:hyperlink>
      <w:r w:rsidRPr="009C4A5D">
        <w:t xml:space="preserve"> Федерального закона 21.12.2001 года № 178-ФЗ, за исключением н</w:t>
      </w:r>
      <w:r w:rsidRPr="009C4A5D">
        <w:t>а</w:t>
      </w:r>
      <w:r w:rsidRPr="009C4A5D">
        <w:t>чальной цены.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>Претенденты направляют свои предложения о цене муниципального им</w:t>
      </w:r>
      <w:r w:rsidRPr="009C4A5D">
        <w:t>у</w:t>
      </w:r>
      <w:r w:rsidRPr="009C4A5D">
        <w:t>щества в адрес, указанный в информационном сообщении.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>Предложения о приобретении муниципального имущества подаются пр</w:t>
      </w:r>
      <w:r w:rsidRPr="009C4A5D">
        <w:t>е</w:t>
      </w:r>
      <w:r w:rsidRPr="009C4A5D">
        <w:t>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 xml:space="preserve">3. Помимо предложения о цене муниципального имущества претендент должен представить документы, указанные в </w:t>
      </w:r>
      <w:hyperlink r:id="rId24" w:history="1">
        <w:r w:rsidRPr="009C4A5D">
          <w:t>статье 16</w:t>
        </w:r>
      </w:hyperlink>
      <w:r w:rsidRPr="009C4A5D">
        <w:t xml:space="preserve"> Федерального закона 21.12.2001 года № 178-ФЗ.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>4. В случае поступления предложений от нескольких претендентов покуп</w:t>
      </w:r>
      <w:r w:rsidRPr="009C4A5D">
        <w:t>а</w:t>
      </w:r>
      <w:r w:rsidRPr="009C4A5D">
        <w:t>телем признается лицо, предложившее за муниципальное имущество наибол</w:t>
      </w:r>
      <w:r w:rsidRPr="009C4A5D">
        <w:t>ь</w:t>
      </w:r>
      <w:r w:rsidRPr="009C4A5D">
        <w:t>шую цену.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>В случае поступления нескольких одинаковых предложений о цене мун</w:t>
      </w:r>
      <w:r w:rsidRPr="009C4A5D">
        <w:t>и</w:t>
      </w:r>
      <w:r w:rsidRPr="009C4A5D">
        <w:t>ципального имущества покупателем признается лицо, подавшее заявку ранее других лиц.</w:t>
      </w:r>
    </w:p>
    <w:p w:rsidR="00FA1773" w:rsidRPr="009C4A5D" w:rsidRDefault="00FA1773" w:rsidP="00297C10">
      <w:pPr>
        <w:pStyle w:val="ConsPlusNormal"/>
        <w:ind w:firstLine="540"/>
        <w:jc w:val="both"/>
      </w:pPr>
      <w:r w:rsidRPr="009C4A5D">
        <w:t>5. Подведение итогов продажи муниципального имущества и порядок з</w:t>
      </w:r>
      <w:r w:rsidRPr="009C4A5D">
        <w:t>а</w:t>
      </w:r>
      <w:r w:rsidRPr="009C4A5D">
        <w:t>ключения с покупателем договора купли-продажи муниципального имущества без объявления цены определяются в порядке, установленном данным Полож</w:t>
      </w:r>
      <w:r w:rsidRPr="009C4A5D">
        <w:t>е</w:t>
      </w:r>
      <w:r w:rsidRPr="009C4A5D">
        <w:t>нием.</w:t>
      </w:r>
    </w:p>
    <w:p w:rsidR="00FA1773" w:rsidRPr="009C4A5D" w:rsidRDefault="00FA1773" w:rsidP="001C1294">
      <w:pPr>
        <w:pStyle w:val="ConsPlusNormal"/>
        <w:ind w:firstLine="540"/>
        <w:jc w:val="center"/>
        <w:outlineLvl w:val="0"/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13. Порядок подведения итогов продажи муниципального имущества и порядка заключения с покупателем договора купли-продажи муниципального имущества без объявления цены</w:t>
      </w:r>
    </w:p>
    <w:p w:rsidR="00FA1773" w:rsidRPr="009C4A5D" w:rsidRDefault="00FA1773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A1773" w:rsidRPr="009C4A5D" w:rsidRDefault="00FA1773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A1773" w:rsidRPr="009C4A5D" w:rsidRDefault="00FA1773" w:rsidP="00855E7A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13.1. По результатам рассмотрения представленных претендентами д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кументов продавец принимает по каждой зарегистрированной заявке отдельное решение о рассмотрении предложений о цене приобретения имущества. Ук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занное решение оформляется протоколом об итогах продажи имущества в п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рядке, установленном настоящим Положением.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13.2. Для определения покупателя имущества продавец вскрывает ко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верты с предложениями о цене приобретения имущества. При вскрытии ко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вертов с предложениями могут присутствовать подавшие их претенденты или их полномочные представители.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13.3. Для определения покупателя предложения о цене приобретения имущества сопоставляются и оцениваются. Каждому предложению о цене пр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обретения имущества присваиваются порядковые номера по мере уменьшения предлагаемой цены имущества, в случае равенства цен - по более позднему времени регистрации соответствующей заявки.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13.4. Покупателем имущества признается: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при принятии к рассмотрению одного предложения о цене приобрет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имущества - претендент, подавший это предложение;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при принятии к рассмотрению нескольких предложений о цене прио</w:t>
      </w:r>
      <w:r w:rsidRPr="009C4A5D">
        <w:rPr>
          <w:sz w:val="28"/>
          <w:szCs w:val="28"/>
        </w:rPr>
        <w:t>б</w:t>
      </w:r>
      <w:r w:rsidRPr="009C4A5D">
        <w:rPr>
          <w:sz w:val="28"/>
          <w:szCs w:val="28"/>
        </w:rPr>
        <w:t>ретения имущества - претендент, предложивший наибольшую цену за прод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ваемое имущество и предложению которого присвоен первый порядковый 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мер;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рована ранее других.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случае уклонения (отказа) от подписания договора купли-продажи л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ца, признанного покупателем имущества в соответствии с абзацами вторым и третьим настоящего пункта, покупателем имущества признается претендент, предложению о цене приобретения имущества которого присвоен порядковый номер, следующий за номером, присвоенным предложению уклонившегося (отказавшегося) покупателя.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13.5. Протокол об итогах продажи имущества должен содержать: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сведения об имуществе;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общее количество зарегистрированных заявок;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сведения о рассмотренных предложениях о цене приобретения имущ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ства с указанием подавших их претендентов, цены имущества, времени регис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рации соответствующей заявки, порядковых номеров, присвоенных предлож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ниям в результате их сопоставления и оценки;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сведения о покупателе имущества;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цену приобретения имущества, предложенную покупателем;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подписи уполномоченных должностных лиц и оттиск печати продавца;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иные необходимые сведения.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Протокол об итогах продажи имущества подписывается в день подвед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ния итогов продажи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13.6. Уведомления об отказе в рассмотрении поданного претендентом предложения о цене приобретения имущества, об итогах рассмотрения пода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ного претендентом предложения о цене приобретения имущества и о призн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нии претендента покупателем имущества выдаются соответственно претенде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там и покупателю (их полномочным представителям) под расписку на следу</w:t>
      </w:r>
      <w:r w:rsidRPr="009C4A5D">
        <w:rPr>
          <w:sz w:val="28"/>
          <w:szCs w:val="28"/>
        </w:rPr>
        <w:t>ю</w:t>
      </w:r>
      <w:r w:rsidRPr="009C4A5D">
        <w:rPr>
          <w:sz w:val="28"/>
          <w:szCs w:val="28"/>
        </w:rPr>
        <w:t>щий день после подведения итогов продажи имущества либо высылаются в их адрес по почте заказным письмом на следующий день после дня подведения итогов продажи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13.7. Уведомление об итогах рассмотрения поданного претендентом предложения о цене приобретения имущества выдается претенденту (его по</w:t>
      </w:r>
      <w:r w:rsidRPr="009C4A5D">
        <w:rPr>
          <w:sz w:val="28"/>
          <w:szCs w:val="28"/>
        </w:rPr>
        <w:t>л</w:t>
      </w:r>
      <w:r w:rsidRPr="009C4A5D">
        <w:rPr>
          <w:sz w:val="28"/>
          <w:szCs w:val="28"/>
        </w:rPr>
        <w:t>номочному представителю), предложению о цене приобретения имущества к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lastRenderedPageBreak/>
        <w:t>торого был присвоен не первый порядковый номер. Такое уведомление должно содержать информацию о том, что в случае, предусмотренном абзацем пятым пункта 14.4 настоящего Положения, претендент может быть признан покупат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лем имущества и в этом случае будет обязан подписать договор купли-продажи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13.8. При уклонении (отказе) покупателя от заключения договора купли-продажи имущества в установленный срок продавец направляет уведомление о признании претендента покупателем имущества претенденту, предложению о цене приобретения имущества которого присвоен порядковый номер, следу</w:t>
      </w:r>
      <w:r w:rsidRPr="009C4A5D">
        <w:rPr>
          <w:sz w:val="28"/>
          <w:szCs w:val="28"/>
        </w:rPr>
        <w:t>ю</w:t>
      </w:r>
      <w:r w:rsidRPr="009C4A5D">
        <w:rPr>
          <w:sz w:val="28"/>
          <w:szCs w:val="28"/>
        </w:rPr>
        <w:t>щий за номером, присвоенным предложению уклонившегося (отказавшегося) покупателя. Такое уведомление выдается под расписку покупателю (его полн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мочному представителю) или высылается в его адрес по почте заказным пис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мом на следующий день после отказа или истечения срока, установленного пунктом 15.1 настоящего Положения.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13.9. Если в указанный в информационном сообщении срок для приема заявок ни одна заявка не была зарегистрирована либо по результатам рассмо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14. Договор купли-продажи имущества заключается в течение 10 дней со дня подведения итогов продажи.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Договор купли-продажи имущества должен содержать все существе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ные условия, предусмотренные для таких договоров Гражданским кодексом Российской Федерации, Федеральным законом «О приватизации государстве</w:t>
      </w:r>
      <w:r w:rsidRPr="009C4A5D">
        <w:rPr>
          <w:sz w:val="28"/>
          <w:szCs w:val="28"/>
        </w:rPr>
        <w:t>н</w:t>
      </w:r>
      <w:r w:rsidRPr="009C4A5D">
        <w:rPr>
          <w:sz w:val="28"/>
          <w:szCs w:val="28"/>
        </w:rPr>
        <w:t>ного и муниципального имущества» и иными нормативными правовыми акт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ми Российской Федерации.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Оплата имущества производится в размере предложенной покупателем цены приобретения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Единовременная оплата имущества осуществляется в срок не более 10 дней со дня заключения договора купли-продажи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договоре купли-продажи указываются сроки предоставления рассро</w:t>
      </w:r>
      <w:r w:rsidRPr="009C4A5D">
        <w:rPr>
          <w:sz w:val="28"/>
          <w:szCs w:val="28"/>
        </w:rPr>
        <w:t>ч</w:t>
      </w:r>
      <w:r w:rsidRPr="009C4A5D">
        <w:rPr>
          <w:sz w:val="28"/>
          <w:szCs w:val="28"/>
        </w:rPr>
        <w:t>ки и порядок внесения платежей в соответствии с решением о предоставлении рассрочки.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В договоре купли-продажи предусматривается уплата покупателем н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устойки в случае его уклонения или отказа от оплаты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Факт оплаты имущества удостоверяется выпиской со счета продавца, подтверждающей поступление средств в размере и сроки, указанные в договоре купли-продажи имущества.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Продавец обеспечивает получение покупателем документации, необх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димой для государственной регистрации перехода права собственности, выт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кающего из такой сделки.</w:t>
      </w:r>
    </w:p>
    <w:p w:rsidR="00FA1773" w:rsidRPr="009C4A5D" w:rsidRDefault="00FA1773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A1773" w:rsidRPr="009C4A5D" w:rsidRDefault="00FA1773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15. Порядок оплаты муниципального имущества</w:t>
      </w:r>
    </w:p>
    <w:p w:rsidR="00FA1773" w:rsidRPr="009C4A5D" w:rsidRDefault="00FA1773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lastRenderedPageBreak/>
        <w:t>15.1. Оплата приобретаемого покупателем муниципального имущества производится единовременно или в рассрочку. Срок рассрочки не может быть более чем один год.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 xml:space="preserve">15.2. Решение о предоставлении рассрочки может быть принято в случае приватизации муниципального имущества в соответствии со </w:t>
      </w:r>
      <w:hyperlink r:id="rId25" w:history="1">
        <w:r w:rsidRPr="009C4A5D">
          <w:t>статьей 24</w:t>
        </w:r>
      </w:hyperlink>
      <w:r w:rsidRPr="009C4A5D">
        <w:t xml:space="preserve"> Фед</w:t>
      </w:r>
      <w:r w:rsidRPr="009C4A5D">
        <w:t>е</w:t>
      </w:r>
      <w:r w:rsidRPr="009C4A5D">
        <w:t>рального закона от 21.12.2001 года № 178-ФЗ.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15.3. В решении о предоставлении рассрочки указываются сроки ее пр</w:t>
      </w:r>
      <w:r w:rsidRPr="009C4A5D">
        <w:t>е</w:t>
      </w:r>
      <w:r w:rsidRPr="009C4A5D">
        <w:t>доставления и порядок внесения платежей. Срок предоставления рассрочки и порядок внесения платежей должны содержаться в информационном сообщ</w:t>
      </w:r>
      <w:r w:rsidRPr="009C4A5D">
        <w:t>е</w:t>
      </w:r>
      <w:r w:rsidRPr="009C4A5D">
        <w:t>нии о приватизации муниципального имущества.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15.4. На сумму денежных средств, по уплате которой предоставляется ра</w:t>
      </w:r>
      <w:r w:rsidRPr="009C4A5D">
        <w:t>с</w:t>
      </w:r>
      <w:r w:rsidRPr="009C4A5D">
        <w:t xml:space="preserve">срочка, производится начисление процентов исходя из ставки, равной одной трети </w:t>
      </w:r>
      <w:hyperlink r:id="rId26" w:history="1">
        <w:r w:rsidRPr="009C4A5D">
          <w:t>ставки рефинансирования</w:t>
        </w:r>
      </w:hyperlink>
      <w:r w:rsidRPr="009C4A5D">
        <w:t xml:space="preserve"> Центрального банка Российской Федерации, действующей на дату размещения на сайтах в сети "Интернет" объявления о продаже.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Начисленные проценты перечисляются в порядке, установленном Бюдже</w:t>
      </w:r>
      <w:r w:rsidRPr="009C4A5D">
        <w:t>т</w:t>
      </w:r>
      <w:r w:rsidRPr="009C4A5D">
        <w:t xml:space="preserve">ным </w:t>
      </w:r>
      <w:hyperlink r:id="rId27" w:history="1">
        <w:r w:rsidRPr="009C4A5D">
          <w:t>кодексом</w:t>
        </w:r>
      </w:hyperlink>
      <w:r w:rsidRPr="009C4A5D">
        <w:t xml:space="preserve"> Российской Федерации.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Покупатель вправе оплатить приобретаемое муниципальное имущество досрочно.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15.5. Право собственности на муниципальное имущество, приобретенное в рассрочку, переходит в установленном законодательством Российской Федер</w:t>
      </w:r>
      <w:r w:rsidRPr="009C4A5D">
        <w:t>а</w:t>
      </w:r>
      <w:r w:rsidRPr="009C4A5D">
        <w:t xml:space="preserve">ции порядке, и на такие случаи требования </w:t>
      </w:r>
      <w:hyperlink r:id="rId28" w:history="1">
        <w:r w:rsidRPr="009C4A5D">
          <w:t>пункта 3 статьи 32</w:t>
        </w:r>
      </w:hyperlink>
      <w:r w:rsidRPr="009C4A5D">
        <w:t xml:space="preserve"> Федерального закона от 21.12.2001 года № 178-ФЗ не распространяются.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Передача покупателю приобретенного в рассрочку имущества осуществл</w:t>
      </w:r>
      <w:r w:rsidRPr="009C4A5D">
        <w:t>я</w:t>
      </w:r>
      <w:r w:rsidRPr="009C4A5D">
        <w:t>ется в порядке, установленном законодательством Российской Федерации и д</w:t>
      </w:r>
      <w:r w:rsidRPr="009C4A5D">
        <w:t>о</w:t>
      </w:r>
      <w:r w:rsidRPr="009C4A5D">
        <w:t>говором купли-продажи, не позднее чем через тридцать дней с даты заключ</w:t>
      </w:r>
      <w:r w:rsidRPr="009C4A5D">
        <w:t>е</w:t>
      </w:r>
      <w:r w:rsidRPr="009C4A5D">
        <w:t>ния договора.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15.6. С момента передачи покупателю приобретенного в рассрочку имущ</w:t>
      </w:r>
      <w:r w:rsidRPr="009C4A5D">
        <w:t>е</w:t>
      </w:r>
      <w:r w:rsidRPr="009C4A5D">
        <w:t>ства и до момента его полной оплаты указанное имущество признается нах</w:t>
      </w:r>
      <w:r w:rsidRPr="009C4A5D">
        <w:t>о</w:t>
      </w:r>
      <w:r w:rsidRPr="009C4A5D">
        <w:t>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В случае нарушения покупателем сроков и порядка внесения платежей о</w:t>
      </w:r>
      <w:r w:rsidRPr="009C4A5D">
        <w:t>б</w:t>
      </w:r>
      <w:r w:rsidRPr="009C4A5D">
        <w:t>ращается взыскание на заложенное имущество в судебном порядке.</w:t>
      </w:r>
    </w:p>
    <w:p w:rsidR="00FA1773" w:rsidRPr="009C4A5D" w:rsidRDefault="00FA1773" w:rsidP="00146FDE">
      <w:pPr>
        <w:pStyle w:val="ConsPlusNormal"/>
        <w:ind w:firstLine="540"/>
        <w:jc w:val="both"/>
      </w:pPr>
      <w:r w:rsidRPr="009C4A5D">
        <w:t>С покупателя могут быть взысканы также убытки, причиненные неиспо</w:t>
      </w:r>
      <w:r w:rsidRPr="009C4A5D">
        <w:t>л</w:t>
      </w:r>
      <w:r w:rsidRPr="009C4A5D">
        <w:t>нением договора купли-продажи.</w:t>
      </w:r>
    </w:p>
    <w:p w:rsidR="00FA1773" w:rsidRPr="009C4A5D" w:rsidRDefault="00FA1773" w:rsidP="00146FDE">
      <w:pPr>
        <w:pStyle w:val="ConsPlusNormal"/>
        <w:ind w:firstLine="540"/>
        <w:jc w:val="both"/>
      </w:pP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9C4A5D">
        <w:rPr>
          <w:sz w:val="28"/>
          <w:szCs w:val="28"/>
        </w:rPr>
        <w:t>16. Порядок приема в муниципальную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>собственность объектов,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9C4A5D">
        <w:rPr>
          <w:sz w:val="28"/>
          <w:szCs w:val="28"/>
        </w:rPr>
        <w:t xml:space="preserve"> признанных бесхозяйными и выморочного имущества</w:t>
      </w:r>
    </w:p>
    <w:p w:rsidR="00FA1773" w:rsidRPr="009C4A5D" w:rsidRDefault="00FA1773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A1773" w:rsidRPr="009C4A5D" w:rsidRDefault="00FA1773" w:rsidP="001375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16.1. Для признания объекта недвижимости бесхозяйным администрация Полтавского сельского поселения  организует изготовление технического или кадастрового паспорта на объект и подает заявление в Красноармейский отдел Управление Федеральной регистрационной службы государственной регистр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ции, кадастра и картографии по Краснодарскому краю для постановки объекта на учет.</w:t>
      </w:r>
    </w:p>
    <w:p w:rsidR="00FA1773" w:rsidRPr="009C4A5D" w:rsidRDefault="00FA1773" w:rsidP="001375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16.2. По истечении одного года с момента постановки на учёт админис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рация Полтавского сельского поселения подает в суд заявление о признании права муниципальной собственности на бесхозяйную недвижимую вещь.</w:t>
      </w:r>
    </w:p>
    <w:p w:rsidR="00FA1773" w:rsidRPr="009C4A5D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16.3. После вступления в законную силу решения суда о признании права муниципальной собственности на бесхозяйную недвижимую вещь Отдел рег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стрирует право собственности на указанный объект недвижимости в Красноа</w:t>
      </w:r>
      <w:r w:rsidRPr="009C4A5D">
        <w:rPr>
          <w:sz w:val="28"/>
          <w:szCs w:val="28"/>
        </w:rPr>
        <w:t>р</w:t>
      </w:r>
      <w:r w:rsidRPr="009C4A5D">
        <w:rPr>
          <w:sz w:val="28"/>
          <w:szCs w:val="28"/>
        </w:rPr>
        <w:t>мейском отделе Управления Федеральной регистрационной службы государс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венной регистрации, кадастра и картографии по Краснодарскому краю и вкл</w:t>
      </w:r>
      <w:r w:rsidRPr="009C4A5D">
        <w:rPr>
          <w:sz w:val="28"/>
          <w:szCs w:val="28"/>
        </w:rPr>
        <w:t>ю</w:t>
      </w:r>
      <w:r w:rsidRPr="009C4A5D">
        <w:rPr>
          <w:sz w:val="28"/>
          <w:szCs w:val="28"/>
        </w:rPr>
        <w:t>чает объект в Реестр и разрабатывает проекты решений о дальнейшем испол</w:t>
      </w:r>
      <w:r w:rsidRPr="009C4A5D">
        <w:rPr>
          <w:sz w:val="28"/>
          <w:szCs w:val="28"/>
        </w:rPr>
        <w:t>ь</w:t>
      </w:r>
      <w:r w:rsidRPr="009C4A5D">
        <w:rPr>
          <w:sz w:val="28"/>
          <w:szCs w:val="28"/>
        </w:rPr>
        <w:t>зовании имущества в соответствии с действующим законодательством;</w:t>
      </w:r>
      <w:r w:rsidRPr="009C4A5D">
        <w:rPr>
          <w:sz w:val="28"/>
          <w:szCs w:val="28"/>
        </w:rPr>
        <w:br/>
        <w:t xml:space="preserve"> </w:t>
      </w:r>
      <w:r w:rsidRPr="009C4A5D">
        <w:rPr>
          <w:sz w:val="28"/>
          <w:szCs w:val="28"/>
        </w:rPr>
        <w:tab/>
        <w:t>Финансовый отдел по распоряжению главы Полтавского сельского пос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ления вносит имущество в соответствующий раздел баланса.</w:t>
      </w:r>
      <w:r w:rsidRPr="009C4A5D">
        <w:rPr>
          <w:sz w:val="28"/>
          <w:szCs w:val="28"/>
        </w:rPr>
        <w:br/>
        <w:t>16.4. В порядке наследования по закону в собственность Полтавского сельского поселения переходит следующее выморочное имущество, находящееся на его территории:</w:t>
      </w:r>
    </w:p>
    <w:p w:rsidR="00FA1773" w:rsidRPr="009C4A5D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1) жилое помещение;</w:t>
      </w:r>
    </w:p>
    <w:p w:rsidR="00FA1773" w:rsidRPr="009C4A5D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2) земельный участок, принадлежавший физическому лицу;</w:t>
      </w:r>
    </w:p>
    <w:p w:rsidR="00FA1773" w:rsidRPr="009C4A5D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3) объекты недвижимого имущества, расположенные на земельном уч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стке, указанном в подпункте 2 настоящего пункта;</w:t>
      </w:r>
    </w:p>
    <w:p w:rsidR="00FA1773" w:rsidRPr="009C4A5D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4) доля в праве общей долевой собственности на указанные в подпунктах 1 - 3 настоящего пункта объекты недвижимого имущества.</w:t>
      </w:r>
    </w:p>
    <w:p w:rsidR="00FA1773" w:rsidRPr="009C4A5D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 xml:space="preserve"> Жилое помещение, указанное в </w:t>
      </w:r>
      <w:hyperlink r:id="rId29" w:history="1">
        <w:r w:rsidRPr="009C4A5D">
          <w:rPr>
            <w:sz w:val="28"/>
            <w:szCs w:val="28"/>
          </w:rPr>
          <w:t>подпункте 1 настоящего пункта</w:t>
        </w:r>
      </w:hyperlink>
      <w:r w:rsidRPr="009C4A5D">
        <w:rPr>
          <w:sz w:val="28"/>
          <w:szCs w:val="28"/>
        </w:rPr>
        <w:t>, включ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ется в соответствующий жилищный фонд социального использования.</w:t>
      </w:r>
    </w:p>
    <w:p w:rsidR="00FA1773" w:rsidRPr="009C4A5D" w:rsidRDefault="00FA1773" w:rsidP="00D54F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Наследование выморочного имущества осуществляется согласно общим правилам о наследовании, установленным гражданским законодательством. После получения свидетельства о наследстве Отдел регистрирует право собс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венности на указанный объект недвижимости в Красноармейском отделе Управления Федеральной регистрационной службы государственной регистр</w:t>
      </w:r>
      <w:r w:rsidRPr="009C4A5D">
        <w:rPr>
          <w:sz w:val="28"/>
          <w:szCs w:val="28"/>
        </w:rPr>
        <w:t>а</w:t>
      </w:r>
      <w:r w:rsidRPr="009C4A5D">
        <w:rPr>
          <w:sz w:val="28"/>
          <w:szCs w:val="28"/>
        </w:rPr>
        <w:t>ции, кадастра и картографии по Краснодарскому краю и включает объект в Р</w:t>
      </w:r>
      <w:r w:rsidRPr="009C4A5D">
        <w:rPr>
          <w:sz w:val="28"/>
          <w:szCs w:val="28"/>
        </w:rPr>
        <w:t>е</w:t>
      </w:r>
      <w:r w:rsidRPr="009C4A5D">
        <w:rPr>
          <w:sz w:val="28"/>
          <w:szCs w:val="28"/>
        </w:rPr>
        <w:t>естр и разрабатывает проекты решений о дальнейшем использовании имущес</w:t>
      </w:r>
      <w:r w:rsidRPr="009C4A5D">
        <w:rPr>
          <w:sz w:val="28"/>
          <w:szCs w:val="28"/>
        </w:rPr>
        <w:t>т</w:t>
      </w:r>
      <w:r w:rsidRPr="009C4A5D">
        <w:rPr>
          <w:sz w:val="28"/>
          <w:szCs w:val="28"/>
        </w:rPr>
        <w:t>ва в соответствии с действующим законодательством.</w:t>
      </w:r>
    </w:p>
    <w:p w:rsidR="00FA1773" w:rsidRPr="009C4A5D" w:rsidRDefault="00FA1773" w:rsidP="001375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1773" w:rsidRPr="009C4A5D" w:rsidRDefault="00FA1773" w:rsidP="00016D55">
      <w:pPr>
        <w:pStyle w:val="ConsPlusNormal"/>
        <w:jc w:val="center"/>
      </w:pPr>
      <w:r w:rsidRPr="009C4A5D">
        <w:t>17. Порядок приватизации муниципального жилищного фонда</w:t>
      </w:r>
    </w:p>
    <w:p w:rsidR="00FA1773" w:rsidRPr="009C4A5D" w:rsidRDefault="00FA1773" w:rsidP="00016D55">
      <w:pPr>
        <w:pStyle w:val="ConsPlusNormal"/>
        <w:jc w:val="center"/>
      </w:pPr>
    </w:p>
    <w:p w:rsidR="00FA1773" w:rsidRPr="009C4A5D" w:rsidRDefault="00FA1773" w:rsidP="00016D55">
      <w:pPr>
        <w:ind w:firstLine="720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17.1. Приватизация муниципального жилищного фонда, являющегося собственностью Полтавского сельского поселения Красноармейского района, осуществляется в соответствии с действующим законодательством Российской Федерации в порядке, определенном постановлением администрации  Полта</w:t>
      </w:r>
      <w:r w:rsidRPr="009C4A5D">
        <w:rPr>
          <w:sz w:val="28"/>
          <w:szCs w:val="28"/>
        </w:rPr>
        <w:t>в</w:t>
      </w:r>
      <w:r w:rsidRPr="009C4A5D">
        <w:rPr>
          <w:sz w:val="28"/>
          <w:szCs w:val="28"/>
        </w:rPr>
        <w:t>ского сельского поселения Красноармейского района об утверждении админ</w:t>
      </w:r>
      <w:r w:rsidRPr="009C4A5D">
        <w:rPr>
          <w:sz w:val="28"/>
          <w:szCs w:val="28"/>
        </w:rPr>
        <w:t>и</w:t>
      </w:r>
      <w:r w:rsidRPr="009C4A5D">
        <w:rPr>
          <w:sz w:val="28"/>
          <w:szCs w:val="28"/>
        </w:rPr>
        <w:t>стративного регламента предоставления муниципальной услуги передача бе</w:t>
      </w:r>
      <w:r w:rsidRPr="009C4A5D">
        <w:rPr>
          <w:sz w:val="28"/>
          <w:szCs w:val="28"/>
        </w:rPr>
        <w:t>с</w:t>
      </w:r>
      <w:r w:rsidRPr="009C4A5D">
        <w:rPr>
          <w:sz w:val="28"/>
          <w:szCs w:val="28"/>
        </w:rPr>
        <w:t>платно в собственность граждан Российской Федерации на добровольной осн</w:t>
      </w:r>
      <w:r w:rsidRPr="009C4A5D">
        <w:rPr>
          <w:sz w:val="28"/>
          <w:szCs w:val="28"/>
        </w:rPr>
        <w:t>о</w:t>
      </w:r>
      <w:r w:rsidRPr="009C4A5D">
        <w:rPr>
          <w:sz w:val="28"/>
          <w:szCs w:val="28"/>
        </w:rPr>
        <w:t>ве занимаемых жилых помещений в муниципальном жилищном фонде.</w:t>
      </w:r>
    </w:p>
    <w:p w:rsidR="00FA1773" w:rsidRDefault="00FA1773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C4A5D" w:rsidRPr="009C4A5D" w:rsidRDefault="009C4A5D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A1773" w:rsidRPr="009C4A5D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Начальник отдела по доходам</w:t>
      </w:r>
    </w:p>
    <w:p w:rsidR="00FA1773" w:rsidRPr="009C4A5D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и управлению муниципальным имуществом</w:t>
      </w:r>
    </w:p>
    <w:p w:rsidR="00FA1773" w:rsidRPr="009C4A5D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4A5D">
        <w:rPr>
          <w:sz w:val="28"/>
          <w:szCs w:val="28"/>
        </w:rPr>
        <w:t>администрации Полтавского сельского поселения</w:t>
      </w:r>
    </w:p>
    <w:p w:rsidR="00FA1773" w:rsidRPr="00793E3E" w:rsidRDefault="00FA1773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4A5D">
        <w:rPr>
          <w:sz w:val="28"/>
          <w:szCs w:val="28"/>
        </w:rPr>
        <w:lastRenderedPageBreak/>
        <w:t>Красноармейского района                                                                       Т. Г. Быкова</w:t>
      </w:r>
    </w:p>
    <w:p w:rsidR="00FA1773" w:rsidRPr="00793E3E" w:rsidRDefault="00FA1773" w:rsidP="0013697C">
      <w:pPr>
        <w:ind w:firstLine="851"/>
        <w:rPr>
          <w:sz w:val="28"/>
          <w:szCs w:val="28"/>
        </w:rPr>
      </w:pPr>
    </w:p>
    <w:sectPr w:rsidR="00FA1773" w:rsidRPr="00793E3E" w:rsidSect="009646FF">
      <w:headerReference w:type="even" r:id="rId30"/>
      <w:pgSz w:w="11907" w:h="16840" w:code="9"/>
      <w:pgMar w:top="79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0EE" w:rsidRDefault="000520EE">
      <w:r>
        <w:separator/>
      </w:r>
    </w:p>
  </w:endnote>
  <w:endnote w:type="continuationSeparator" w:id="1">
    <w:p w:rsidR="000520EE" w:rsidRDefault="00052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0EE" w:rsidRDefault="000520EE">
      <w:r>
        <w:separator/>
      </w:r>
    </w:p>
  </w:footnote>
  <w:footnote w:type="continuationSeparator" w:id="1">
    <w:p w:rsidR="000520EE" w:rsidRDefault="00052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73" w:rsidRDefault="00BD55E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A177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A1773" w:rsidRDefault="00FA177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AD"/>
    <w:multiLevelType w:val="hybridMultilevel"/>
    <w:tmpl w:val="27680700"/>
    <w:lvl w:ilvl="0" w:tplc="CE148C20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cs="Times New Roman" w:hint="default"/>
      </w:rPr>
    </w:lvl>
    <w:lvl w:ilvl="1" w:tplc="3CE6CD82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2" w:tplc="79148900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274E557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5AB68F6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91CA74D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3C247C4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AE5C86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7916AD5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">
    <w:nsid w:val="1F3F644E"/>
    <w:multiLevelType w:val="hybridMultilevel"/>
    <w:tmpl w:val="CB147AF6"/>
    <w:lvl w:ilvl="0" w:tplc="F1B8B870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cs="Times New Roman" w:hint="default"/>
      </w:rPr>
    </w:lvl>
    <w:lvl w:ilvl="1" w:tplc="3742672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33686E4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26C230AA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5672E29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504A7B9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76CA88D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44DC2EF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591CE5E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">
    <w:nsid w:val="32A17EFF"/>
    <w:multiLevelType w:val="hybridMultilevel"/>
    <w:tmpl w:val="08BA3B52"/>
    <w:lvl w:ilvl="0" w:tplc="A83EF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EF18208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E21E371C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AED811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7504B51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BE1CE9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4FAC057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0C0A9C0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A23E995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>
    <w:nsid w:val="380A14CA"/>
    <w:multiLevelType w:val="hybridMultilevel"/>
    <w:tmpl w:val="9266E146"/>
    <w:lvl w:ilvl="0" w:tplc="FA30B422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EB1AE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E7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A0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94C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C6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A2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2A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D68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D15FFA"/>
    <w:multiLevelType w:val="hybridMultilevel"/>
    <w:tmpl w:val="84425F36"/>
    <w:lvl w:ilvl="0" w:tplc="3AC87094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cs="Times New Roman" w:hint="default"/>
      </w:rPr>
    </w:lvl>
    <w:lvl w:ilvl="1" w:tplc="58949562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6B981AE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4BE4BE4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1DC80C3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39001C22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911A15C8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D6A88266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58E9B9E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5">
    <w:nsid w:val="6D2C792A"/>
    <w:multiLevelType w:val="hybridMultilevel"/>
    <w:tmpl w:val="B7360FAE"/>
    <w:lvl w:ilvl="0" w:tplc="7F148D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7A221130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A4780A2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B7C520A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B20042A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9708B6BE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7E40E5A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D46E286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3C9A2FC4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767E179D"/>
    <w:multiLevelType w:val="hybridMultilevel"/>
    <w:tmpl w:val="226CF57C"/>
    <w:lvl w:ilvl="0" w:tplc="6902E4F6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cs="Times New Roman" w:hint="default"/>
      </w:rPr>
    </w:lvl>
    <w:lvl w:ilvl="1" w:tplc="42A8B536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2" w:tplc="56CEA8DA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  <w:rPr>
        <w:rFonts w:cs="Times New Roman"/>
      </w:rPr>
    </w:lvl>
    <w:lvl w:ilvl="3" w:tplc="5FEC5DB4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4" w:tplc="3C0E6EC4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  <w:rPr>
        <w:rFonts w:cs="Times New Roman"/>
      </w:rPr>
    </w:lvl>
    <w:lvl w:ilvl="5" w:tplc="ADD68B54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  <w:rPr>
        <w:rFonts w:cs="Times New Roman"/>
      </w:rPr>
    </w:lvl>
    <w:lvl w:ilvl="6" w:tplc="A724A522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  <w:rPr>
        <w:rFonts w:cs="Times New Roman"/>
      </w:rPr>
    </w:lvl>
    <w:lvl w:ilvl="7" w:tplc="9148E8B4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  <w:rPr>
        <w:rFonts w:cs="Times New Roman"/>
      </w:rPr>
    </w:lvl>
    <w:lvl w:ilvl="8" w:tplc="F05C92E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C0"/>
    <w:rsid w:val="00000F3A"/>
    <w:rsid w:val="000030B1"/>
    <w:rsid w:val="00015F00"/>
    <w:rsid w:val="00016D55"/>
    <w:rsid w:val="000464C8"/>
    <w:rsid w:val="000520EE"/>
    <w:rsid w:val="00052B76"/>
    <w:rsid w:val="00056464"/>
    <w:rsid w:val="00057755"/>
    <w:rsid w:val="0006222E"/>
    <w:rsid w:val="00065E36"/>
    <w:rsid w:val="000A259A"/>
    <w:rsid w:val="000A6320"/>
    <w:rsid w:val="000A76C8"/>
    <w:rsid w:val="000B5C47"/>
    <w:rsid w:val="000D65A2"/>
    <w:rsid w:val="000E1A40"/>
    <w:rsid w:val="000E244F"/>
    <w:rsid w:val="000F21D9"/>
    <w:rsid w:val="00102F92"/>
    <w:rsid w:val="00104C88"/>
    <w:rsid w:val="00110549"/>
    <w:rsid w:val="00111727"/>
    <w:rsid w:val="00112AB0"/>
    <w:rsid w:val="00121318"/>
    <w:rsid w:val="00131B40"/>
    <w:rsid w:val="00134167"/>
    <w:rsid w:val="0013424E"/>
    <w:rsid w:val="0013697C"/>
    <w:rsid w:val="00137568"/>
    <w:rsid w:val="001439BF"/>
    <w:rsid w:val="00146FDE"/>
    <w:rsid w:val="001471D6"/>
    <w:rsid w:val="0015204C"/>
    <w:rsid w:val="0015501C"/>
    <w:rsid w:val="00157C4F"/>
    <w:rsid w:val="00173D62"/>
    <w:rsid w:val="00174C47"/>
    <w:rsid w:val="001853C7"/>
    <w:rsid w:val="00195206"/>
    <w:rsid w:val="001952A7"/>
    <w:rsid w:val="0019554F"/>
    <w:rsid w:val="001A30A7"/>
    <w:rsid w:val="001C1294"/>
    <w:rsid w:val="001D2BA5"/>
    <w:rsid w:val="001D5A66"/>
    <w:rsid w:val="0020615A"/>
    <w:rsid w:val="002145E8"/>
    <w:rsid w:val="0021564F"/>
    <w:rsid w:val="00225011"/>
    <w:rsid w:val="00225DB9"/>
    <w:rsid w:val="00227A4C"/>
    <w:rsid w:val="00230923"/>
    <w:rsid w:val="002400DA"/>
    <w:rsid w:val="002519E4"/>
    <w:rsid w:val="00252E56"/>
    <w:rsid w:val="00260E32"/>
    <w:rsid w:val="002623F9"/>
    <w:rsid w:val="002677B0"/>
    <w:rsid w:val="002711CA"/>
    <w:rsid w:val="00275473"/>
    <w:rsid w:val="00297C10"/>
    <w:rsid w:val="002B7522"/>
    <w:rsid w:val="002C07BE"/>
    <w:rsid w:val="002D4ABA"/>
    <w:rsid w:val="002D5FF7"/>
    <w:rsid w:val="002F55DD"/>
    <w:rsid w:val="002F5A37"/>
    <w:rsid w:val="002F7A87"/>
    <w:rsid w:val="003018FF"/>
    <w:rsid w:val="00304C4F"/>
    <w:rsid w:val="00306F2E"/>
    <w:rsid w:val="0031645A"/>
    <w:rsid w:val="003211E9"/>
    <w:rsid w:val="0032322D"/>
    <w:rsid w:val="00323713"/>
    <w:rsid w:val="00331171"/>
    <w:rsid w:val="00333A04"/>
    <w:rsid w:val="00335192"/>
    <w:rsid w:val="00342E2A"/>
    <w:rsid w:val="00345A9B"/>
    <w:rsid w:val="003461D2"/>
    <w:rsid w:val="0035132E"/>
    <w:rsid w:val="003574D1"/>
    <w:rsid w:val="003760EC"/>
    <w:rsid w:val="00376155"/>
    <w:rsid w:val="00377726"/>
    <w:rsid w:val="00390698"/>
    <w:rsid w:val="003925F4"/>
    <w:rsid w:val="003A111D"/>
    <w:rsid w:val="003B4A92"/>
    <w:rsid w:val="003B6E44"/>
    <w:rsid w:val="003C1444"/>
    <w:rsid w:val="003D6472"/>
    <w:rsid w:val="003F036D"/>
    <w:rsid w:val="00404AEC"/>
    <w:rsid w:val="00404E87"/>
    <w:rsid w:val="00410F06"/>
    <w:rsid w:val="00415E76"/>
    <w:rsid w:val="00417771"/>
    <w:rsid w:val="0042063D"/>
    <w:rsid w:val="00423DE2"/>
    <w:rsid w:val="00425BE4"/>
    <w:rsid w:val="0042628B"/>
    <w:rsid w:val="0043185A"/>
    <w:rsid w:val="00437FCB"/>
    <w:rsid w:val="00444918"/>
    <w:rsid w:val="00445EA9"/>
    <w:rsid w:val="0044642E"/>
    <w:rsid w:val="0045398D"/>
    <w:rsid w:val="004803F5"/>
    <w:rsid w:val="0048139A"/>
    <w:rsid w:val="00492EB4"/>
    <w:rsid w:val="004961A2"/>
    <w:rsid w:val="004A38A2"/>
    <w:rsid w:val="004B29E5"/>
    <w:rsid w:val="004B390F"/>
    <w:rsid w:val="004B4C9E"/>
    <w:rsid w:val="004C1114"/>
    <w:rsid w:val="004D6CD9"/>
    <w:rsid w:val="004E1833"/>
    <w:rsid w:val="004F3ED6"/>
    <w:rsid w:val="004F667F"/>
    <w:rsid w:val="00500B5E"/>
    <w:rsid w:val="005126A7"/>
    <w:rsid w:val="00512BF0"/>
    <w:rsid w:val="00514D36"/>
    <w:rsid w:val="00527AE9"/>
    <w:rsid w:val="005328F7"/>
    <w:rsid w:val="005330EB"/>
    <w:rsid w:val="00533710"/>
    <w:rsid w:val="00540834"/>
    <w:rsid w:val="00540E54"/>
    <w:rsid w:val="005424E7"/>
    <w:rsid w:val="005519C4"/>
    <w:rsid w:val="00552AB8"/>
    <w:rsid w:val="005657C0"/>
    <w:rsid w:val="00571AF2"/>
    <w:rsid w:val="00571CCE"/>
    <w:rsid w:val="00582283"/>
    <w:rsid w:val="00597EF2"/>
    <w:rsid w:val="005A1BBA"/>
    <w:rsid w:val="005A6E4B"/>
    <w:rsid w:val="005B1406"/>
    <w:rsid w:val="005B33D8"/>
    <w:rsid w:val="005B3819"/>
    <w:rsid w:val="005C7DBE"/>
    <w:rsid w:val="005F233F"/>
    <w:rsid w:val="005F47F1"/>
    <w:rsid w:val="00604D6A"/>
    <w:rsid w:val="006134B1"/>
    <w:rsid w:val="00617CB9"/>
    <w:rsid w:val="0062411A"/>
    <w:rsid w:val="00631F2C"/>
    <w:rsid w:val="00635DD6"/>
    <w:rsid w:val="0063776E"/>
    <w:rsid w:val="006472D4"/>
    <w:rsid w:val="00664DB4"/>
    <w:rsid w:val="00672520"/>
    <w:rsid w:val="00685052"/>
    <w:rsid w:val="00692FC2"/>
    <w:rsid w:val="006A10B9"/>
    <w:rsid w:val="006B5C4E"/>
    <w:rsid w:val="006B60F5"/>
    <w:rsid w:val="006C5CE2"/>
    <w:rsid w:val="006C7CA7"/>
    <w:rsid w:val="006D235C"/>
    <w:rsid w:val="006E2E31"/>
    <w:rsid w:val="006E2E66"/>
    <w:rsid w:val="006E6CE7"/>
    <w:rsid w:val="006E7013"/>
    <w:rsid w:val="006F6145"/>
    <w:rsid w:val="006F77AC"/>
    <w:rsid w:val="00703092"/>
    <w:rsid w:val="00713530"/>
    <w:rsid w:val="00717D08"/>
    <w:rsid w:val="007244F0"/>
    <w:rsid w:val="007255B8"/>
    <w:rsid w:val="00726B2F"/>
    <w:rsid w:val="00734376"/>
    <w:rsid w:val="00734C25"/>
    <w:rsid w:val="0076174B"/>
    <w:rsid w:val="00771283"/>
    <w:rsid w:val="0077530E"/>
    <w:rsid w:val="00780F42"/>
    <w:rsid w:val="00793E3E"/>
    <w:rsid w:val="0079433E"/>
    <w:rsid w:val="007C1047"/>
    <w:rsid w:val="007E534F"/>
    <w:rsid w:val="007F4889"/>
    <w:rsid w:val="0080082E"/>
    <w:rsid w:val="00801105"/>
    <w:rsid w:val="008066D9"/>
    <w:rsid w:val="00807300"/>
    <w:rsid w:val="00807D81"/>
    <w:rsid w:val="008134CE"/>
    <w:rsid w:val="00816F19"/>
    <w:rsid w:val="0081702C"/>
    <w:rsid w:val="00820D73"/>
    <w:rsid w:val="00832B1B"/>
    <w:rsid w:val="00837E69"/>
    <w:rsid w:val="00847A1A"/>
    <w:rsid w:val="00851DBF"/>
    <w:rsid w:val="00853BD9"/>
    <w:rsid w:val="00855E7A"/>
    <w:rsid w:val="008573C3"/>
    <w:rsid w:val="00871DD5"/>
    <w:rsid w:val="00893367"/>
    <w:rsid w:val="008A7663"/>
    <w:rsid w:val="008C604C"/>
    <w:rsid w:val="008C7121"/>
    <w:rsid w:val="008E14AB"/>
    <w:rsid w:val="008E649B"/>
    <w:rsid w:val="008E79E9"/>
    <w:rsid w:val="008E7EB8"/>
    <w:rsid w:val="00904FAB"/>
    <w:rsid w:val="00906D4B"/>
    <w:rsid w:val="00914D15"/>
    <w:rsid w:val="00960DDD"/>
    <w:rsid w:val="009646FF"/>
    <w:rsid w:val="00975FFA"/>
    <w:rsid w:val="009771DF"/>
    <w:rsid w:val="00977E9E"/>
    <w:rsid w:val="0099026A"/>
    <w:rsid w:val="00996B3E"/>
    <w:rsid w:val="009C4A5D"/>
    <w:rsid w:val="009E205A"/>
    <w:rsid w:val="00A04832"/>
    <w:rsid w:val="00A069C0"/>
    <w:rsid w:val="00A221B3"/>
    <w:rsid w:val="00A25BD5"/>
    <w:rsid w:val="00A342E6"/>
    <w:rsid w:val="00A35147"/>
    <w:rsid w:val="00A358F1"/>
    <w:rsid w:val="00A414FF"/>
    <w:rsid w:val="00A67C65"/>
    <w:rsid w:val="00A7404B"/>
    <w:rsid w:val="00A9732D"/>
    <w:rsid w:val="00A97855"/>
    <w:rsid w:val="00AB5561"/>
    <w:rsid w:val="00AC04CB"/>
    <w:rsid w:val="00AC32C4"/>
    <w:rsid w:val="00AE01E0"/>
    <w:rsid w:val="00AF04FC"/>
    <w:rsid w:val="00AF3D12"/>
    <w:rsid w:val="00B03A15"/>
    <w:rsid w:val="00B137FB"/>
    <w:rsid w:val="00B34ED1"/>
    <w:rsid w:val="00B36982"/>
    <w:rsid w:val="00B3703C"/>
    <w:rsid w:val="00B37E8C"/>
    <w:rsid w:val="00B449C6"/>
    <w:rsid w:val="00B540D8"/>
    <w:rsid w:val="00B606EB"/>
    <w:rsid w:val="00B74324"/>
    <w:rsid w:val="00B82523"/>
    <w:rsid w:val="00B93B96"/>
    <w:rsid w:val="00BA05B2"/>
    <w:rsid w:val="00BA08F1"/>
    <w:rsid w:val="00BA2777"/>
    <w:rsid w:val="00BA2897"/>
    <w:rsid w:val="00BB2BC3"/>
    <w:rsid w:val="00BC12AB"/>
    <w:rsid w:val="00BC7950"/>
    <w:rsid w:val="00BD55EC"/>
    <w:rsid w:val="00BE58C1"/>
    <w:rsid w:val="00BE71A3"/>
    <w:rsid w:val="00BF043E"/>
    <w:rsid w:val="00BF2589"/>
    <w:rsid w:val="00C04646"/>
    <w:rsid w:val="00C4508C"/>
    <w:rsid w:val="00C504BB"/>
    <w:rsid w:val="00C522E1"/>
    <w:rsid w:val="00C703A4"/>
    <w:rsid w:val="00C71692"/>
    <w:rsid w:val="00C72790"/>
    <w:rsid w:val="00C758F7"/>
    <w:rsid w:val="00C969FE"/>
    <w:rsid w:val="00C978D9"/>
    <w:rsid w:val="00CA644D"/>
    <w:rsid w:val="00CC7395"/>
    <w:rsid w:val="00CD4650"/>
    <w:rsid w:val="00CE14FD"/>
    <w:rsid w:val="00CF0CD0"/>
    <w:rsid w:val="00CF72B5"/>
    <w:rsid w:val="00CF7D76"/>
    <w:rsid w:val="00D03C00"/>
    <w:rsid w:val="00D04B3C"/>
    <w:rsid w:val="00D11053"/>
    <w:rsid w:val="00D15989"/>
    <w:rsid w:val="00D1607A"/>
    <w:rsid w:val="00D20D3B"/>
    <w:rsid w:val="00D2250F"/>
    <w:rsid w:val="00D26F71"/>
    <w:rsid w:val="00D54F4A"/>
    <w:rsid w:val="00D63778"/>
    <w:rsid w:val="00D70764"/>
    <w:rsid w:val="00D80115"/>
    <w:rsid w:val="00D91A0D"/>
    <w:rsid w:val="00DA32D1"/>
    <w:rsid w:val="00DA5B8D"/>
    <w:rsid w:val="00DA6EB0"/>
    <w:rsid w:val="00DB2398"/>
    <w:rsid w:val="00DB788E"/>
    <w:rsid w:val="00DD260A"/>
    <w:rsid w:val="00DD55FA"/>
    <w:rsid w:val="00E0182C"/>
    <w:rsid w:val="00E01FEA"/>
    <w:rsid w:val="00E05400"/>
    <w:rsid w:val="00E110CA"/>
    <w:rsid w:val="00E11277"/>
    <w:rsid w:val="00E23A91"/>
    <w:rsid w:val="00E279DC"/>
    <w:rsid w:val="00E33AA0"/>
    <w:rsid w:val="00E377F0"/>
    <w:rsid w:val="00E4437A"/>
    <w:rsid w:val="00E53E48"/>
    <w:rsid w:val="00E572EB"/>
    <w:rsid w:val="00E57DC5"/>
    <w:rsid w:val="00E66696"/>
    <w:rsid w:val="00E706A9"/>
    <w:rsid w:val="00E75ED1"/>
    <w:rsid w:val="00E76E9B"/>
    <w:rsid w:val="00E87E91"/>
    <w:rsid w:val="00E964D6"/>
    <w:rsid w:val="00EA5D1E"/>
    <w:rsid w:val="00EB2ADE"/>
    <w:rsid w:val="00EC220B"/>
    <w:rsid w:val="00EC3E74"/>
    <w:rsid w:val="00EC5E1B"/>
    <w:rsid w:val="00EE3017"/>
    <w:rsid w:val="00EE5368"/>
    <w:rsid w:val="00EF0772"/>
    <w:rsid w:val="00EF2C8D"/>
    <w:rsid w:val="00EF6852"/>
    <w:rsid w:val="00F045DF"/>
    <w:rsid w:val="00F23192"/>
    <w:rsid w:val="00F26B84"/>
    <w:rsid w:val="00F365D0"/>
    <w:rsid w:val="00F425EF"/>
    <w:rsid w:val="00F852C2"/>
    <w:rsid w:val="00F87B1F"/>
    <w:rsid w:val="00F95528"/>
    <w:rsid w:val="00F97405"/>
    <w:rsid w:val="00FA1773"/>
    <w:rsid w:val="00FA44E8"/>
    <w:rsid w:val="00FB00B4"/>
    <w:rsid w:val="00FB79FB"/>
    <w:rsid w:val="00FC1BFC"/>
    <w:rsid w:val="00FC35FF"/>
    <w:rsid w:val="00FC5423"/>
    <w:rsid w:val="00FD302D"/>
    <w:rsid w:val="00FE1B72"/>
    <w:rsid w:val="00FE1C8D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328F7"/>
  </w:style>
  <w:style w:type="paragraph" w:styleId="1">
    <w:name w:val="heading 1"/>
    <w:basedOn w:val="a"/>
    <w:next w:val="a"/>
    <w:link w:val="10"/>
    <w:uiPriority w:val="99"/>
    <w:qFormat/>
    <w:rsid w:val="005328F7"/>
    <w:pPr>
      <w:keepNext/>
      <w:ind w:left="567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328F7"/>
    <w:pPr>
      <w:keepNext/>
      <w:ind w:left="567" w:firstLine="567"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5328F7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5328F7"/>
    <w:pPr>
      <w:keepNext/>
      <w:ind w:left="567"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5328F7"/>
    <w:pPr>
      <w:keepNext/>
      <w:ind w:left="567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5328F7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5328F7"/>
    <w:pPr>
      <w:keepNext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9"/>
    <w:qFormat/>
    <w:rsid w:val="005328F7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5328F7"/>
    <w:pPr>
      <w:keepNext/>
      <w:tabs>
        <w:tab w:val="left" w:pos="8318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4C25"/>
    <w:rPr>
      <w:rFonts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65A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65A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65A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65A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65A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65A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65A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D65A2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semiHidden/>
    <w:rsid w:val="005328F7"/>
    <w:pPr>
      <w:ind w:left="567"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D65A2"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5328F7"/>
    <w:pPr>
      <w:jc w:val="center"/>
    </w:pPr>
    <w:rPr>
      <w:sz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734C25"/>
    <w:rPr>
      <w:rFonts w:cs="Times New Roman"/>
      <w:sz w:val="22"/>
    </w:rPr>
  </w:style>
  <w:style w:type="paragraph" w:styleId="21">
    <w:name w:val="Body Text Indent 2"/>
    <w:basedOn w:val="a"/>
    <w:link w:val="22"/>
    <w:uiPriority w:val="99"/>
    <w:semiHidden/>
    <w:rsid w:val="005328F7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D65A2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5328F7"/>
    <w:pPr>
      <w:tabs>
        <w:tab w:val="left" w:pos="567"/>
      </w:tabs>
      <w:ind w:left="283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D65A2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5328F7"/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D65A2"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5328F7"/>
    <w:pPr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uiPriority w:val="99"/>
    <w:locked/>
    <w:rsid w:val="000D65A2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rsid w:val="005328F7"/>
    <w:pPr>
      <w:jc w:val="center"/>
    </w:pPr>
    <w:rPr>
      <w:sz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0D65A2"/>
    <w:rPr>
      <w:rFonts w:ascii="Cambria" w:hAnsi="Cambria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5328F7"/>
    <w:pPr>
      <w:tabs>
        <w:tab w:val="left" w:pos="8318"/>
      </w:tabs>
    </w:pPr>
    <w:rPr>
      <w:sz w:val="22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D65A2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5328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34C2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734C25"/>
    <w:rPr>
      <w:rFonts w:cs="Times New Roman"/>
    </w:rPr>
  </w:style>
  <w:style w:type="character" w:styleId="af">
    <w:name w:val="page number"/>
    <w:basedOn w:val="a0"/>
    <w:uiPriority w:val="99"/>
    <w:rsid w:val="005328F7"/>
    <w:rPr>
      <w:rFonts w:cs="Times New Roman"/>
    </w:rPr>
  </w:style>
  <w:style w:type="paragraph" w:styleId="af0">
    <w:name w:val="footer"/>
    <w:basedOn w:val="a"/>
    <w:link w:val="af1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734C25"/>
    <w:rPr>
      <w:rFonts w:cs="Times New Roman"/>
    </w:rPr>
  </w:style>
  <w:style w:type="paragraph" w:customStyle="1" w:styleId="ConsPlusTitle">
    <w:name w:val="ConsPlusTitle"/>
    <w:uiPriority w:val="99"/>
    <w:rsid w:val="00C97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E706A9"/>
    <w:pPr>
      <w:autoSpaceDE w:val="0"/>
      <w:autoSpaceDN w:val="0"/>
      <w:adjustRightInd w:val="0"/>
      <w:ind w:firstLine="851"/>
      <w:jc w:val="both"/>
    </w:pPr>
    <w:rPr>
      <w:sz w:val="28"/>
      <w:lang w:eastAsia="en-US"/>
    </w:rPr>
  </w:style>
  <w:style w:type="paragraph" w:customStyle="1" w:styleId="ConsPlusNonformat">
    <w:name w:val="ConsPlusNonformat"/>
    <w:uiPriority w:val="99"/>
    <w:rsid w:val="00734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Гипертекстовая ссылка"/>
    <w:basedOn w:val="a0"/>
    <w:uiPriority w:val="99"/>
    <w:rsid w:val="00734C25"/>
    <w:rPr>
      <w:rFonts w:cs="Times New Roman"/>
      <w:color w:val="106BBE"/>
    </w:rPr>
  </w:style>
  <w:style w:type="paragraph" w:customStyle="1" w:styleId="af3">
    <w:name w:val="Комментарий"/>
    <w:basedOn w:val="a"/>
    <w:next w:val="a"/>
    <w:uiPriority w:val="99"/>
    <w:rsid w:val="00734C2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734C25"/>
    <w:rPr>
      <w:i/>
      <w:iCs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35192"/>
    <w:pPr>
      <w:spacing w:after="160" w:line="240" w:lineRule="exact"/>
    </w:pPr>
    <w:rPr>
      <w:noProof/>
    </w:rPr>
  </w:style>
  <w:style w:type="paragraph" w:customStyle="1" w:styleId="af5">
    <w:name w:val="Знак Знак Знак Знак"/>
    <w:basedOn w:val="a"/>
    <w:uiPriority w:val="99"/>
    <w:rsid w:val="0032371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6">
    <w:name w:val="Hyperlink"/>
    <w:basedOn w:val="a0"/>
    <w:uiPriority w:val="99"/>
    <w:locked/>
    <w:rsid w:val="00323713"/>
    <w:rPr>
      <w:rFonts w:cs="Times New Roman"/>
      <w:color w:val="0000FF"/>
      <w:u w:val="single"/>
    </w:rPr>
  </w:style>
  <w:style w:type="character" w:customStyle="1" w:styleId="af7">
    <w:name w:val="Цветовое выделение"/>
    <w:uiPriority w:val="99"/>
    <w:rsid w:val="004B390F"/>
    <w:rPr>
      <w:b/>
      <w:color w:val="000080"/>
    </w:rPr>
  </w:style>
  <w:style w:type="paragraph" w:customStyle="1" w:styleId="ConsPlusNormal">
    <w:name w:val="ConsPlusNormal"/>
    <w:uiPriority w:val="99"/>
    <w:rsid w:val="003F036D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rmal (Web)"/>
    <w:basedOn w:val="a"/>
    <w:uiPriority w:val="99"/>
    <w:locked/>
    <w:rsid w:val="00111727"/>
    <w:pPr>
      <w:spacing w:before="100" w:after="15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93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A637DDA3A3E374129A19C7A81B3E736A2438B7B364F31FAF6EB7AA9348E4E35DD0DB34B2662CA7T948J" TargetMode="External"/><Relationship Id="rId13" Type="http://schemas.openxmlformats.org/officeDocument/2006/relationships/hyperlink" Target="consultantplus://offline/ref=73A637DDA3A3E374129A19C7A81B3E736A2438B7B36FF31FAF6EB7AA9348E4E35DD0DB34B2662CA4T948J" TargetMode="External"/><Relationship Id="rId18" Type="http://schemas.openxmlformats.org/officeDocument/2006/relationships/hyperlink" Target="consultantplus://offline/ref=CD8262E36304A386C13A7D08D74DAD8ABC78E4C599C7CFBE2498C071CD102646019144F5421FB9D8I0A4H" TargetMode="External"/><Relationship Id="rId26" Type="http://schemas.openxmlformats.org/officeDocument/2006/relationships/hyperlink" Target="consultantplus://offline/ref=532C888CE71AE9CD1740AF489DF9D3F564D4A083D193D44C48DE998Dy3R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87D549762AE6595C18255E8BB8037C3C494303455D26EAAE448F064EA13D887754F6F659511F29Eu309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3A637DDA3A3E374129A19C7A81B3E736A2438B7B36FF31FAF6EB7AA9348E4E35DD0DB34B2662DA2T949J" TargetMode="External"/><Relationship Id="rId17" Type="http://schemas.openxmlformats.org/officeDocument/2006/relationships/hyperlink" Target="consultantplus://offline/ref=9AA29B54528E23A046D5B0313B72018314BBDD59F5CDEB5FA96C29C135O0VBG" TargetMode="External"/><Relationship Id="rId25" Type="http://schemas.openxmlformats.org/officeDocument/2006/relationships/hyperlink" Target="consultantplus://offline/ref=532C888CE71AE9CD1740AF489DF9D3F564DEA685D79A89464087958F3CBB9915594090AA92D4D464y9R0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840C76258594A1DCE14EC6AFEF72DB60DD86ACAFD15BDEE0C124697713A7C32458223EC44E4E19h0FEK" TargetMode="External"/><Relationship Id="rId20" Type="http://schemas.openxmlformats.org/officeDocument/2006/relationships/hyperlink" Target="consultantplus://offline/ref=C87D549762AE6595C18255E8BB8037C3C494303455D26EAAE448F064EA13D887754F6F60u905M" TargetMode="External"/><Relationship Id="rId29" Type="http://schemas.openxmlformats.org/officeDocument/2006/relationships/hyperlink" Target="consultantplus://offline/ref=B889B96A471F9E28B3B915CA72E039038B70C8D4996E64AB7E5DA6F6187E60508706E6BA647C2FQC4A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3A637DDA3A3E374129A19C7A81B3E736A2438B7B36FF31FAF6EB7AA9348E4E35DD0DB34B2662DACT948J" TargetMode="External"/><Relationship Id="rId24" Type="http://schemas.openxmlformats.org/officeDocument/2006/relationships/hyperlink" Target="consultantplus://offline/ref=7FAA527FCFE37CDE378E37796239248307DE0D8FA10121DBA1F7A19D549A657A8493652F5598BD07sCF2N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3A637DDA3A3E374129A19C7A81B3E736A2438B7B36FF31FAF6EB7AA9348E4E35DD0DB34B2662CA4T948J" TargetMode="External"/><Relationship Id="rId23" Type="http://schemas.openxmlformats.org/officeDocument/2006/relationships/hyperlink" Target="consultantplus://offline/ref=7FAA527FCFE37CDE378E37796239248307DE0D8FA10121DBA1F7A19D549A657A8493652F5598BD03sCF3N" TargetMode="External"/><Relationship Id="rId28" Type="http://schemas.openxmlformats.org/officeDocument/2006/relationships/hyperlink" Target="consultantplus://offline/ref=532C888CE71AE9CD1740AF489DF9D3F564DEA685D79A89464087958F3CBB9915594090AA92D4D366y9R1G" TargetMode="External"/><Relationship Id="rId10" Type="http://schemas.openxmlformats.org/officeDocument/2006/relationships/hyperlink" Target="consultantplus://offline/ref=73A637DDA3A3E374129A19C7A81B3E736A2438B7B36FF31FAF6EB7AA9348E4E35DD0DB34B2662CA4T948J" TargetMode="External"/><Relationship Id="rId19" Type="http://schemas.openxmlformats.org/officeDocument/2006/relationships/hyperlink" Target="consultantplus://offline/ref=CD8262E36304A386C13A7D08D74DAD8ABC78E4C599C7CFBE2498C071CD102646019144F5421FB8D8I0AAH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A637DDA3A3E374129A19C7A81B3E736A243BB8B26FF31FAF6EB7AA93T448J" TargetMode="External"/><Relationship Id="rId14" Type="http://schemas.openxmlformats.org/officeDocument/2006/relationships/hyperlink" Target="consultantplus://offline/ref=73A637DDA3A3E374129A19C7A81B3E736A2438B7B364F31FAF6EB7AA9348E4E35DD0DB34B2662CA2T946J" TargetMode="External"/><Relationship Id="rId22" Type="http://schemas.openxmlformats.org/officeDocument/2006/relationships/hyperlink" Target="consultantplus://offline/ref=7FAA527FCFE37CDE378E37796239248307D10884A40221DBA1F7A19D549A657A8493652F5598BC05sCFEN" TargetMode="External"/><Relationship Id="rId27" Type="http://schemas.openxmlformats.org/officeDocument/2006/relationships/hyperlink" Target="consultantplus://offline/ref=532C888CE71AE9CD1740AF489DF9D3F564DEA281D19A89464087958F3CyBRBG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1</Pages>
  <Words>16351</Words>
  <Characters>93205</Characters>
  <Application>Microsoft Office Word</Application>
  <DocSecurity>0</DocSecurity>
  <Lines>776</Lines>
  <Paragraphs>218</Paragraphs>
  <ScaleCrop>false</ScaleCrop>
  <Company> </Company>
  <LinksUpToDate>false</LinksUpToDate>
  <CharactersWithSpaces>109338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РОССИЙСКАЯ      ФЕДЕРАЦИЯ</dc:title>
  <dc:subject/>
  <dc:creator>123</dc:creator>
  <cp:keywords/>
  <dc:description/>
  <cp:lastModifiedBy>user</cp:lastModifiedBy>
  <cp:revision>82</cp:revision>
  <cp:lastPrinted>2017-07-16T15:08:00Z</cp:lastPrinted>
  <dcterms:created xsi:type="dcterms:W3CDTF">2015-02-03T08:09:00Z</dcterms:created>
  <dcterms:modified xsi:type="dcterms:W3CDTF">2017-07-16T15:19:00Z</dcterms:modified>
</cp:coreProperties>
</file>