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CA57A3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декабрь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296"/>
        <w:gridCol w:w="1637"/>
        <w:gridCol w:w="5757"/>
      </w:tblGrid>
      <w:tr w:rsidR="00740E62" w:rsidTr="00DB6204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63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57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DB6204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96" w:type="dxa"/>
          </w:tcPr>
          <w:p w:rsidR="00740E62" w:rsidRPr="006E74D0" w:rsidRDefault="00C457C4" w:rsidP="00C6751A">
            <w:r w:rsidRPr="006E74D0">
              <w:t>0</w:t>
            </w:r>
            <w:r w:rsidR="005C16DE" w:rsidRPr="006E74D0">
              <w:t>1</w:t>
            </w:r>
            <w:r w:rsidR="00112B9C" w:rsidRPr="006E74D0">
              <w:t>.</w:t>
            </w:r>
            <w:r w:rsidR="00D62FCB">
              <w:t>1</w:t>
            </w:r>
            <w:r w:rsidR="00C6751A">
              <w:t>2</w:t>
            </w:r>
            <w:r w:rsidR="00112B9C" w:rsidRPr="006E74D0">
              <w:t>.2020</w:t>
            </w:r>
          </w:p>
        </w:tc>
        <w:tc>
          <w:tcPr>
            <w:tcW w:w="1637" w:type="dxa"/>
          </w:tcPr>
          <w:p w:rsidR="00740E62" w:rsidRPr="005A7DE5" w:rsidRDefault="00C6751A" w:rsidP="00D62F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228</w:t>
            </w:r>
          </w:p>
        </w:tc>
        <w:tc>
          <w:tcPr>
            <w:tcW w:w="5757" w:type="dxa"/>
          </w:tcPr>
          <w:p w:rsidR="00740E62" w:rsidRPr="00112B9C" w:rsidRDefault="00C6751A" w:rsidP="006E74D0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 лимитах потребления </w:t>
            </w:r>
            <w:proofErr w:type="spellStart"/>
            <w:r>
              <w:rPr>
                <w:color w:val="000000" w:themeColor="text1"/>
              </w:rPr>
              <w:t>топливн</w:t>
            </w:r>
            <w:proofErr w:type="gramStart"/>
            <w:r>
              <w:rPr>
                <w:color w:val="000000" w:themeColor="text1"/>
              </w:rPr>
              <w:t>о</w:t>
            </w:r>
            <w:proofErr w:type="spellEnd"/>
            <w:r>
              <w:rPr>
                <w:color w:val="000000" w:themeColor="text1"/>
              </w:rPr>
              <w:t>-</w:t>
            </w:r>
            <w:proofErr w:type="gramEnd"/>
            <w:r>
              <w:rPr>
                <w:color w:val="000000" w:themeColor="text1"/>
              </w:rPr>
              <w:t xml:space="preserve"> энергетических ресурсов и коммунальных услуг в Полтавском сельском поселении Красноармейского района на 2021 год</w:t>
            </w:r>
          </w:p>
        </w:tc>
      </w:tr>
      <w:tr w:rsidR="00744A58" w:rsidTr="00DB6204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296" w:type="dxa"/>
          </w:tcPr>
          <w:p w:rsidR="00744A58" w:rsidRPr="00D52B76" w:rsidRDefault="00D32B76" w:rsidP="006E74D0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01.</w:t>
            </w:r>
            <w:r>
              <w:t>10</w:t>
            </w:r>
            <w:r w:rsidRPr="006E74D0">
              <w:t>.2020</w:t>
            </w:r>
          </w:p>
        </w:tc>
        <w:tc>
          <w:tcPr>
            <w:tcW w:w="1637" w:type="dxa"/>
          </w:tcPr>
          <w:p w:rsidR="00744A58" w:rsidRPr="00D52B76" w:rsidRDefault="00C6751A" w:rsidP="00D32B7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228\1</w:t>
            </w:r>
          </w:p>
        </w:tc>
        <w:tc>
          <w:tcPr>
            <w:tcW w:w="5757" w:type="dxa"/>
          </w:tcPr>
          <w:p w:rsidR="00744A58" w:rsidRPr="00D52B76" w:rsidRDefault="00D32B76" w:rsidP="00C6751A">
            <w:pPr>
              <w:rPr>
                <w:color w:val="000000" w:themeColor="text1"/>
              </w:rPr>
            </w:pPr>
            <w:r w:rsidRPr="00112B9C">
              <w:t xml:space="preserve">О </w:t>
            </w:r>
            <w:r w:rsidR="00C6751A">
              <w:t>праздничном оформлении территории Полтавского сельского поселения Красноармейского района к Новому 2021 году и Рождеству Христову и о проведении конкурса « Новогодняя станица – 2020-2021»</w:t>
            </w:r>
          </w:p>
        </w:tc>
      </w:tr>
      <w:tr w:rsidR="00112B9C" w:rsidRPr="006B3EA3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112B9C" w:rsidRPr="00D52B76" w:rsidRDefault="00D32B76" w:rsidP="006224BD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 w:rsidR="006224BD">
              <w:t>7</w:t>
            </w:r>
            <w:r w:rsidRPr="006E74D0">
              <w:t>.</w:t>
            </w:r>
            <w:r>
              <w:t>1</w:t>
            </w:r>
            <w:r w:rsidR="006224BD">
              <w:t>2</w:t>
            </w:r>
            <w:r w:rsidRPr="006E74D0">
              <w:t>.2020</w:t>
            </w:r>
          </w:p>
        </w:tc>
        <w:tc>
          <w:tcPr>
            <w:tcW w:w="1637" w:type="dxa"/>
          </w:tcPr>
          <w:p w:rsidR="00112B9C" w:rsidRPr="00D52B76" w:rsidRDefault="006224BD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229</w:t>
            </w:r>
          </w:p>
        </w:tc>
        <w:tc>
          <w:tcPr>
            <w:tcW w:w="5757" w:type="dxa"/>
          </w:tcPr>
          <w:p w:rsidR="00112B9C" w:rsidRPr="009144A6" w:rsidRDefault="006224BD" w:rsidP="00EF3CD9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 организации проведения сельскохозяйственной, розничной, периодичной ярмарки « Фермерский дворик» на территории Полтавского сельского поселения Красноармейского района в 2021 году</w:t>
            </w:r>
          </w:p>
        </w:tc>
      </w:tr>
      <w:tr w:rsidR="00112B9C" w:rsidRPr="006B3EA3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96" w:type="dxa"/>
          </w:tcPr>
          <w:p w:rsidR="00112B9C" w:rsidRPr="000F265F" w:rsidRDefault="006224BD" w:rsidP="00C457C4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7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112B9C" w:rsidRPr="000F265F" w:rsidRDefault="006224BD" w:rsidP="00D32B7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230</w:t>
            </w:r>
          </w:p>
        </w:tc>
        <w:tc>
          <w:tcPr>
            <w:tcW w:w="5757" w:type="dxa"/>
          </w:tcPr>
          <w:p w:rsidR="00112B9C" w:rsidRPr="000F265F" w:rsidRDefault="009144A6" w:rsidP="006224BD">
            <w:pPr>
              <w:rPr>
                <w:color w:val="000000" w:themeColor="text1"/>
              </w:rPr>
            </w:pPr>
            <w:r w:rsidRPr="00112B9C">
              <w:t xml:space="preserve">О </w:t>
            </w:r>
            <w:r w:rsidR="006224BD">
              <w:t>прове</w:t>
            </w:r>
            <w:r w:rsidR="00EB6CAD">
              <w:t xml:space="preserve">дении универсальной ярмарки товаров народного потребления и продуктов питания на территории Полтавского сельского поселения Красноармейского района </w:t>
            </w:r>
          </w:p>
        </w:tc>
      </w:tr>
      <w:tr w:rsidR="00112B9C" w:rsidRPr="006B3EA3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96" w:type="dxa"/>
          </w:tcPr>
          <w:p w:rsidR="00112B9C" w:rsidRPr="000F265F" w:rsidRDefault="006224BD" w:rsidP="009144A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7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112B9C" w:rsidRPr="000F265F" w:rsidRDefault="006224BD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231</w:t>
            </w:r>
          </w:p>
        </w:tc>
        <w:tc>
          <w:tcPr>
            <w:tcW w:w="5757" w:type="dxa"/>
          </w:tcPr>
          <w:p w:rsidR="00112B9C" w:rsidRPr="000F265F" w:rsidRDefault="00EB6CAD" w:rsidP="00EB6CAD">
            <w:pPr>
              <w:rPr>
                <w:color w:val="000000" w:themeColor="text1"/>
              </w:rPr>
            </w:pPr>
            <w:r>
              <w:t>Об организации проведения универсальной, розничной, периодичной ярмарки на территории Полтавского сельского поселения Красноармейского района в 2021 году</w:t>
            </w:r>
          </w:p>
        </w:tc>
      </w:tr>
      <w:tr w:rsidR="00112B9C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96" w:type="dxa"/>
          </w:tcPr>
          <w:p w:rsidR="00112B9C" w:rsidRPr="006E74D0" w:rsidRDefault="006224BD" w:rsidP="009144A6">
            <w:pPr>
              <w:rPr>
                <w:color w:val="000000" w:themeColor="text1"/>
                <w:sz w:val="22"/>
                <w:szCs w:val="22"/>
              </w:rPr>
            </w:pPr>
            <w:r w:rsidRPr="006E74D0">
              <w:t>0</w:t>
            </w:r>
            <w:r>
              <w:t>7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112B9C" w:rsidRPr="003C282C" w:rsidRDefault="006224BD" w:rsidP="009144A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232</w:t>
            </w:r>
          </w:p>
        </w:tc>
        <w:tc>
          <w:tcPr>
            <w:tcW w:w="5757" w:type="dxa"/>
          </w:tcPr>
          <w:p w:rsidR="00112B9C" w:rsidRPr="006E74D0" w:rsidRDefault="009144A6" w:rsidP="00112B9C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96" w:type="dxa"/>
          </w:tcPr>
          <w:p w:rsidR="00112B9C" w:rsidRPr="00027C06" w:rsidRDefault="00B739AA" w:rsidP="009144A6">
            <w:pPr>
              <w:rPr>
                <w:color w:val="000000" w:themeColor="text1"/>
                <w:sz w:val="22"/>
                <w:szCs w:val="22"/>
              </w:rPr>
            </w:pPr>
            <w:r>
              <w:t>10</w:t>
            </w:r>
            <w:r w:rsidR="006224BD" w:rsidRPr="006E74D0">
              <w:t>.</w:t>
            </w:r>
            <w:r w:rsidR="006224BD">
              <w:t>12</w:t>
            </w:r>
            <w:r w:rsidR="006224BD" w:rsidRPr="006E74D0">
              <w:t>.2020</w:t>
            </w:r>
          </w:p>
        </w:tc>
        <w:tc>
          <w:tcPr>
            <w:tcW w:w="1637" w:type="dxa"/>
          </w:tcPr>
          <w:p w:rsidR="00112B9C" w:rsidRPr="003C282C" w:rsidRDefault="006224BD" w:rsidP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233</w:t>
            </w:r>
          </w:p>
        </w:tc>
        <w:tc>
          <w:tcPr>
            <w:tcW w:w="5757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DB6204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96" w:type="dxa"/>
          </w:tcPr>
          <w:p w:rsidR="00112B9C" w:rsidRPr="003C282C" w:rsidRDefault="00B739AA" w:rsidP="009144A6">
            <w:pPr>
              <w:rPr>
                <w:color w:val="000000" w:themeColor="text1"/>
                <w:sz w:val="22"/>
                <w:szCs w:val="22"/>
              </w:rPr>
            </w:pPr>
            <w:r>
              <w:t>10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112B9C" w:rsidRPr="003C282C" w:rsidRDefault="006224BD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5757" w:type="dxa"/>
          </w:tcPr>
          <w:p w:rsidR="00112B9C" w:rsidRPr="00112B9C" w:rsidRDefault="009144A6" w:rsidP="00027C06">
            <w:r w:rsidRPr="00112B9C">
              <w:t>О присвоении адреса объекту недвижимого имущества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96" w:type="dxa"/>
          </w:tcPr>
          <w:p w:rsidR="009144A6" w:rsidRPr="006E74D0" w:rsidRDefault="00B739AA" w:rsidP="009144A6">
            <w:r>
              <w:t>10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9144A6" w:rsidRDefault="00B739AA" w:rsidP="006224B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5757" w:type="dxa"/>
          </w:tcPr>
          <w:p w:rsidR="009144A6" w:rsidRPr="00112B9C" w:rsidRDefault="009144A6" w:rsidP="00027C06">
            <w:r w:rsidRPr="00112B9C">
              <w:t>О присвоении адреса объекту недвижимого имущества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96" w:type="dxa"/>
          </w:tcPr>
          <w:p w:rsidR="009144A6" w:rsidRPr="006E74D0" w:rsidRDefault="00B739AA" w:rsidP="00B739AA">
            <w:r>
              <w:t>15</w:t>
            </w:r>
            <w:r w:rsidR="009144A6" w:rsidRPr="006E74D0">
              <w:t>.</w:t>
            </w:r>
            <w:r w:rsidR="009144A6">
              <w:t>1</w:t>
            </w:r>
            <w:r>
              <w:t>2</w:t>
            </w:r>
            <w:r w:rsidR="009144A6" w:rsidRPr="006E74D0">
              <w:t>.2020</w:t>
            </w:r>
          </w:p>
        </w:tc>
        <w:tc>
          <w:tcPr>
            <w:tcW w:w="1637" w:type="dxa"/>
          </w:tcPr>
          <w:p w:rsidR="009144A6" w:rsidRDefault="00B739A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5757" w:type="dxa"/>
          </w:tcPr>
          <w:p w:rsidR="009144A6" w:rsidRPr="00112B9C" w:rsidRDefault="009144A6" w:rsidP="00B739AA">
            <w:r w:rsidRPr="00112B9C">
              <w:t>О</w:t>
            </w:r>
            <w:r w:rsidR="00B739AA">
              <w:t>б утверждении перечня имущества, принимаемого в муниципальную собственность Полтавского сельского поселения Красноармейского района на безвозмездной основе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296" w:type="dxa"/>
          </w:tcPr>
          <w:p w:rsidR="009144A6" w:rsidRPr="006E74D0" w:rsidRDefault="00B739AA" w:rsidP="009144A6">
            <w:r>
              <w:t>15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9144A6" w:rsidRDefault="00B739A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237</w:t>
            </w:r>
          </w:p>
        </w:tc>
        <w:tc>
          <w:tcPr>
            <w:tcW w:w="5757" w:type="dxa"/>
          </w:tcPr>
          <w:p w:rsidR="009144A6" w:rsidRPr="00112B9C" w:rsidRDefault="00B739AA" w:rsidP="009144A6">
            <w:r>
              <w:t>Об утверждении Методики прогнозирования поступлений доходов в бюджет Полтавского сельского поселения Красноармейского района  Краснодарского края, главным администратором которых является администрация Полтавского сельского поселения Красноармейского района Краснодарского края</w:t>
            </w:r>
          </w:p>
        </w:tc>
      </w:tr>
      <w:tr w:rsidR="009144A6" w:rsidTr="00DB6204">
        <w:tc>
          <w:tcPr>
            <w:tcW w:w="959" w:type="dxa"/>
          </w:tcPr>
          <w:p w:rsidR="009144A6" w:rsidRPr="003C282C" w:rsidRDefault="009144A6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296" w:type="dxa"/>
          </w:tcPr>
          <w:p w:rsidR="009144A6" w:rsidRPr="006E74D0" w:rsidRDefault="00B739AA" w:rsidP="009144A6">
            <w:r>
              <w:t>15</w:t>
            </w:r>
            <w:r w:rsidRPr="006E74D0">
              <w:t>.</w:t>
            </w:r>
            <w:r>
              <w:t>12</w:t>
            </w:r>
            <w:r w:rsidRPr="006E74D0">
              <w:t>.2020</w:t>
            </w:r>
          </w:p>
        </w:tc>
        <w:tc>
          <w:tcPr>
            <w:tcW w:w="1637" w:type="dxa"/>
          </w:tcPr>
          <w:p w:rsidR="009144A6" w:rsidRDefault="00B739A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238</w:t>
            </w:r>
          </w:p>
        </w:tc>
        <w:tc>
          <w:tcPr>
            <w:tcW w:w="5757" w:type="dxa"/>
          </w:tcPr>
          <w:p w:rsidR="009144A6" w:rsidRPr="004A1047" w:rsidRDefault="00AB7A8C" w:rsidP="00027C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 наделении полномочиями администратора доходов бюджета Полтавского сельского Поселения Красноармейского района на 2021 год и на плановый период 2022 и 2023 года</w:t>
            </w:r>
          </w:p>
        </w:tc>
      </w:tr>
      <w:tr w:rsidR="00D73C68" w:rsidTr="00DB6204">
        <w:tc>
          <w:tcPr>
            <w:tcW w:w="959" w:type="dxa"/>
          </w:tcPr>
          <w:p w:rsidR="00D73C68" w:rsidRDefault="00D73C6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296" w:type="dxa"/>
          </w:tcPr>
          <w:p w:rsidR="00D73C68" w:rsidRDefault="00D73C68" w:rsidP="009144A6">
            <w:r>
              <w:t>16.12.2020</w:t>
            </w:r>
          </w:p>
        </w:tc>
        <w:tc>
          <w:tcPr>
            <w:tcW w:w="1637" w:type="dxa"/>
          </w:tcPr>
          <w:p w:rsidR="00D73C68" w:rsidRDefault="00D73C68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239</w:t>
            </w:r>
          </w:p>
        </w:tc>
        <w:tc>
          <w:tcPr>
            <w:tcW w:w="5757" w:type="dxa"/>
          </w:tcPr>
          <w:p w:rsidR="00D73C68" w:rsidRDefault="00D73C68" w:rsidP="00027C06">
            <w:pPr>
              <w:rPr>
                <w:color w:val="000000" w:themeColor="text1"/>
              </w:rPr>
            </w:pPr>
            <w:r w:rsidRPr="00112B9C">
              <w:t xml:space="preserve">О присвоении адреса объекту недвижимого </w:t>
            </w:r>
            <w:r w:rsidRPr="00112B9C">
              <w:lastRenderedPageBreak/>
              <w:t>имущества</w:t>
            </w:r>
          </w:p>
        </w:tc>
      </w:tr>
      <w:tr w:rsidR="00D73C68" w:rsidTr="00DB6204">
        <w:tc>
          <w:tcPr>
            <w:tcW w:w="959" w:type="dxa"/>
          </w:tcPr>
          <w:p w:rsidR="00D73C68" w:rsidRDefault="00D73C6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14</w:t>
            </w:r>
          </w:p>
        </w:tc>
        <w:tc>
          <w:tcPr>
            <w:tcW w:w="1296" w:type="dxa"/>
          </w:tcPr>
          <w:p w:rsidR="00D73C68" w:rsidRDefault="00D73C68" w:rsidP="009144A6">
            <w:r>
              <w:t>16.12.2020</w:t>
            </w:r>
          </w:p>
        </w:tc>
        <w:tc>
          <w:tcPr>
            <w:tcW w:w="1637" w:type="dxa"/>
          </w:tcPr>
          <w:p w:rsidR="00D73C68" w:rsidRDefault="00D73C68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5757" w:type="dxa"/>
          </w:tcPr>
          <w:p w:rsidR="00D73C68" w:rsidRDefault="00D73C68" w:rsidP="00027C06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96" w:type="dxa"/>
          </w:tcPr>
          <w:p w:rsidR="003F4A0A" w:rsidRDefault="003F4A0A" w:rsidP="009144A6">
            <w:r>
              <w:t>22.12.2020</w:t>
            </w:r>
          </w:p>
        </w:tc>
        <w:tc>
          <w:tcPr>
            <w:tcW w:w="1637" w:type="dxa"/>
          </w:tcPr>
          <w:p w:rsidR="003F4A0A" w:rsidRDefault="003F4A0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</w:p>
        </w:tc>
        <w:tc>
          <w:tcPr>
            <w:tcW w:w="5757" w:type="dxa"/>
          </w:tcPr>
          <w:p w:rsidR="003F4A0A" w:rsidRPr="00112B9C" w:rsidRDefault="003F4A0A" w:rsidP="00027C06">
            <w:r>
              <w:t xml:space="preserve">Об утверждении </w:t>
            </w:r>
            <w:proofErr w:type="gramStart"/>
            <w:r>
              <w:t>порядка  планирования приватизации  муниципального имущества Полтавского сельского поселения Красноармейского района</w:t>
            </w:r>
            <w:proofErr w:type="gramEnd"/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296" w:type="dxa"/>
          </w:tcPr>
          <w:p w:rsidR="003F4A0A" w:rsidRDefault="003F4A0A" w:rsidP="009144A6">
            <w:r>
              <w:t>22.12.2020</w:t>
            </w:r>
          </w:p>
        </w:tc>
        <w:tc>
          <w:tcPr>
            <w:tcW w:w="1637" w:type="dxa"/>
          </w:tcPr>
          <w:p w:rsidR="003F4A0A" w:rsidRDefault="003F4A0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242</w:t>
            </w:r>
          </w:p>
        </w:tc>
        <w:tc>
          <w:tcPr>
            <w:tcW w:w="5757" w:type="dxa"/>
          </w:tcPr>
          <w:p w:rsidR="003F4A0A" w:rsidRPr="00112B9C" w:rsidRDefault="003F4A0A" w:rsidP="00027C06">
            <w:r>
              <w:t xml:space="preserve">Об утверждении порядка осуществления </w:t>
            </w:r>
            <w:proofErr w:type="gramStart"/>
            <w:r>
              <w:t>контроля за</w:t>
            </w:r>
            <w:proofErr w:type="gramEnd"/>
            <w:r>
              <w:t xml:space="preserve"> деятельностью муниципальных бюджетных и казенных учреждений Полтавского сельского поселения Красноармейского района</w:t>
            </w:r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296" w:type="dxa"/>
          </w:tcPr>
          <w:p w:rsidR="003F4A0A" w:rsidRDefault="003F4A0A" w:rsidP="009144A6">
            <w:r>
              <w:t>22.12.2020</w:t>
            </w:r>
          </w:p>
        </w:tc>
        <w:tc>
          <w:tcPr>
            <w:tcW w:w="1637" w:type="dxa"/>
          </w:tcPr>
          <w:p w:rsidR="003F4A0A" w:rsidRDefault="003F4A0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243</w:t>
            </w:r>
          </w:p>
        </w:tc>
        <w:tc>
          <w:tcPr>
            <w:tcW w:w="5757" w:type="dxa"/>
          </w:tcPr>
          <w:p w:rsidR="003F4A0A" w:rsidRPr="00112B9C" w:rsidRDefault="003F4A0A" w:rsidP="00027C06">
            <w:r>
              <w:t xml:space="preserve">Об утверждении методики оценки эффективности использования имущества, находящегося в собственности Полтавского сельского поселения Красноармейского района, в том числе закрепленного за предприятиями, учреждениями, в целях реализации полномочий по оказанию имущественной поддержки </w:t>
            </w:r>
            <w:proofErr w:type="spellStart"/>
            <w:r>
              <w:t>самозанятым</w:t>
            </w:r>
            <w:proofErr w:type="spellEnd"/>
            <w:r>
              <w:t xml:space="preserve">  гражданам, субъектам </w:t>
            </w:r>
            <w:r w:rsidR="00185747">
              <w:t>малого и среднего предпринимательства</w:t>
            </w:r>
          </w:p>
        </w:tc>
      </w:tr>
      <w:tr w:rsidR="003F4A0A" w:rsidTr="00DB6204">
        <w:tc>
          <w:tcPr>
            <w:tcW w:w="959" w:type="dxa"/>
          </w:tcPr>
          <w:p w:rsidR="003F4A0A" w:rsidRDefault="003F4A0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296" w:type="dxa"/>
          </w:tcPr>
          <w:p w:rsidR="003F4A0A" w:rsidRDefault="003F4A0A" w:rsidP="009144A6">
            <w:r>
              <w:t>22.12.2020</w:t>
            </w:r>
          </w:p>
        </w:tc>
        <w:tc>
          <w:tcPr>
            <w:tcW w:w="1637" w:type="dxa"/>
          </w:tcPr>
          <w:p w:rsidR="003F4A0A" w:rsidRDefault="003F4A0A" w:rsidP="004E364A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244</w:t>
            </w:r>
          </w:p>
        </w:tc>
        <w:tc>
          <w:tcPr>
            <w:tcW w:w="5757" w:type="dxa"/>
          </w:tcPr>
          <w:p w:rsidR="003F4A0A" w:rsidRPr="00112B9C" w:rsidRDefault="00185747" w:rsidP="00027C06">
            <w:r>
              <w:t>Об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B46C8E" w:rsidRPr="00441854" w:rsidTr="00DB6204">
        <w:tc>
          <w:tcPr>
            <w:tcW w:w="959" w:type="dxa"/>
          </w:tcPr>
          <w:p w:rsidR="00B46C8E" w:rsidRPr="00441854" w:rsidRDefault="00B46C8E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19</w:t>
            </w:r>
          </w:p>
        </w:tc>
        <w:tc>
          <w:tcPr>
            <w:tcW w:w="1296" w:type="dxa"/>
          </w:tcPr>
          <w:p w:rsidR="00B46C8E" w:rsidRPr="00441854" w:rsidRDefault="004D6009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</w:t>
            </w:r>
            <w:r w:rsidR="00441854" w:rsidRPr="00441854">
              <w:rPr>
                <w:color w:val="000000" w:themeColor="text1"/>
              </w:rPr>
              <w:t>2</w:t>
            </w:r>
            <w:r w:rsidRPr="00441854">
              <w:rPr>
                <w:color w:val="000000" w:themeColor="text1"/>
              </w:rPr>
              <w:t>.12.2020</w:t>
            </w:r>
          </w:p>
        </w:tc>
        <w:tc>
          <w:tcPr>
            <w:tcW w:w="1637" w:type="dxa"/>
          </w:tcPr>
          <w:p w:rsidR="00B46C8E" w:rsidRPr="00441854" w:rsidRDefault="00B46C8E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245</w:t>
            </w:r>
          </w:p>
        </w:tc>
        <w:tc>
          <w:tcPr>
            <w:tcW w:w="5757" w:type="dxa"/>
          </w:tcPr>
          <w:p w:rsidR="00B46C8E" w:rsidRPr="00441854" w:rsidRDefault="004D6009" w:rsidP="00027C0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Об  утверждении Инструкции по делопроизводству администрации Полтавского сельского поселения</w:t>
            </w:r>
          </w:p>
        </w:tc>
      </w:tr>
      <w:tr w:rsidR="00B46C8E" w:rsidRPr="00441854" w:rsidTr="00DB6204">
        <w:tc>
          <w:tcPr>
            <w:tcW w:w="959" w:type="dxa"/>
          </w:tcPr>
          <w:p w:rsidR="00B46C8E" w:rsidRPr="00441854" w:rsidRDefault="00B46C8E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20</w:t>
            </w:r>
          </w:p>
        </w:tc>
        <w:tc>
          <w:tcPr>
            <w:tcW w:w="1296" w:type="dxa"/>
          </w:tcPr>
          <w:p w:rsidR="00B46C8E" w:rsidRPr="00441854" w:rsidRDefault="00B46C8E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22.12.2020</w:t>
            </w:r>
          </w:p>
        </w:tc>
        <w:tc>
          <w:tcPr>
            <w:tcW w:w="1637" w:type="dxa"/>
          </w:tcPr>
          <w:p w:rsidR="00B46C8E" w:rsidRPr="00441854" w:rsidRDefault="00B46C8E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246</w:t>
            </w:r>
          </w:p>
        </w:tc>
        <w:tc>
          <w:tcPr>
            <w:tcW w:w="5757" w:type="dxa"/>
          </w:tcPr>
          <w:p w:rsidR="00B46C8E" w:rsidRPr="00441854" w:rsidRDefault="00B46C8E" w:rsidP="00027C0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B46C8E" w:rsidRPr="00441854" w:rsidTr="00DB6204">
        <w:tc>
          <w:tcPr>
            <w:tcW w:w="959" w:type="dxa"/>
          </w:tcPr>
          <w:p w:rsidR="00B46C8E" w:rsidRPr="00441854" w:rsidRDefault="00B46C8E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21</w:t>
            </w:r>
          </w:p>
        </w:tc>
        <w:tc>
          <w:tcPr>
            <w:tcW w:w="1296" w:type="dxa"/>
          </w:tcPr>
          <w:p w:rsidR="00B46C8E" w:rsidRPr="00441854" w:rsidRDefault="00B46C8E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22.12.2020</w:t>
            </w:r>
          </w:p>
        </w:tc>
        <w:tc>
          <w:tcPr>
            <w:tcW w:w="1637" w:type="dxa"/>
          </w:tcPr>
          <w:p w:rsidR="00B46C8E" w:rsidRPr="00441854" w:rsidRDefault="00B46C8E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247</w:t>
            </w:r>
          </w:p>
        </w:tc>
        <w:tc>
          <w:tcPr>
            <w:tcW w:w="5757" w:type="dxa"/>
          </w:tcPr>
          <w:p w:rsidR="00B46C8E" w:rsidRPr="00441854" w:rsidRDefault="00B46C8E" w:rsidP="00027C0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AE28B1" w:rsidRPr="00441854" w:rsidTr="00DB6204">
        <w:tc>
          <w:tcPr>
            <w:tcW w:w="959" w:type="dxa"/>
          </w:tcPr>
          <w:p w:rsidR="00AE28B1" w:rsidRPr="00441854" w:rsidRDefault="00AE28B1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22</w:t>
            </w:r>
          </w:p>
        </w:tc>
        <w:tc>
          <w:tcPr>
            <w:tcW w:w="1296" w:type="dxa"/>
          </w:tcPr>
          <w:p w:rsidR="00AE28B1" w:rsidRPr="00441854" w:rsidRDefault="00AE28B1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AE28B1" w:rsidRPr="00441854" w:rsidRDefault="00AE28B1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248</w:t>
            </w:r>
          </w:p>
          <w:p w:rsidR="009820BF" w:rsidRPr="00441854" w:rsidRDefault="009820BF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AE28B1" w:rsidRPr="00441854" w:rsidRDefault="00AE28B1" w:rsidP="00AE28B1">
            <w:pPr>
              <w:jc w:val="both"/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«О внесении изменений в постановление администрации Полтавского сельского поселения Красноармейского района от 22 октября 2014 года №881 «Об утверждении муниципальной программы Полтавского сельского поселения  Красноармейского района «Экономическое развитие и инновационная экономика»»</w:t>
            </w:r>
          </w:p>
          <w:p w:rsidR="00AE28B1" w:rsidRPr="00441854" w:rsidRDefault="00AE28B1" w:rsidP="00027C06">
            <w:pPr>
              <w:rPr>
                <w:color w:val="000000" w:themeColor="text1"/>
              </w:rPr>
            </w:pPr>
          </w:p>
        </w:tc>
      </w:tr>
      <w:tr w:rsidR="00AE28B1" w:rsidRPr="00441854" w:rsidTr="00DB6204">
        <w:tc>
          <w:tcPr>
            <w:tcW w:w="959" w:type="dxa"/>
          </w:tcPr>
          <w:p w:rsidR="00AE28B1" w:rsidRPr="00441854" w:rsidRDefault="00AE28B1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23</w:t>
            </w:r>
          </w:p>
        </w:tc>
        <w:tc>
          <w:tcPr>
            <w:tcW w:w="1296" w:type="dxa"/>
          </w:tcPr>
          <w:p w:rsidR="00AE28B1" w:rsidRPr="00441854" w:rsidRDefault="00AE28B1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AE28B1" w:rsidRPr="00441854" w:rsidRDefault="00AE28B1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249</w:t>
            </w:r>
          </w:p>
          <w:p w:rsidR="009820BF" w:rsidRPr="00441854" w:rsidRDefault="009820BF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AE28B1" w:rsidRPr="00441854" w:rsidRDefault="00AE28B1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«О внесении изменений в постановление администрации Полтавского   сельского   поселения   Красноармейского  района от 24 февраля 2015 года  № 167 «Об утверждении  муниципальной программы    Полтавского   сельского      поселения  Красноармейского    района  «</w:t>
            </w:r>
            <w:r w:rsidRPr="00441854">
              <w:rPr>
                <w:rStyle w:val="blk3"/>
                <w:bCs/>
                <w:color w:val="000000" w:themeColor="text1"/>
                <w:szCs w:val="24"/>
              </w:rPr>
              <w:t xml:space="preserve">Сохранение,  использование  и популяризация  объектов   культуры,  кинематографии и </w:t>
            </w:r>
            <w:r w:rsidRPr="00441854">
              <w:rPr>
                <w:color w:val="000000" w:themeColor="text1"/>
                <w:szCs w:val="24"/>
              </w:rPr>
              <w:t xml:space="preserve"> </w:t>
            </w:r>
          </w:p>
          <w:p w:rsidR="00AE28B1" w:rsidRPr="00441854" w:rsidRDefault="00AE28B1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rStyle w:val="blk3"/>
                <w:bCs/>
                <w:color w:val="000000" w:themeColor="text1"/>
                <w:szCs w:val="24"/>
              </w:rPr>
              <w:t>культурного наследия</w:t>
            </w:r>
            <w:r w:rsidRPr="00441854">
              <w:rPr>
                <w:color w:val="000000" w:themeColor="text1"/>
                <w:szCs w:val="24"/>
              </w:rPr>
              <w:t>»»</w:t>
            </w:r>
          </w:p>
        </w:tc>
      </w:tr>
      <w:tr w:rsidR="00247B54" w:rsidRPr="00441854" w:rsidTr="00DB6204">
        <w:tc>
          <w:tcPr>
            <w:tcW w:w="959" w:type="dxa"/>
          </w:tcPr>
          <w:p w:rsidR="00247B54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24</w:t>
            </w:r>
          </w:p>
        </w:tc>
        <w:tc>
          <w:tcPr>
            <w:tcW w:w="1296" w:type="dxa"/>
          </w:tcPr>
          <w:p w:rsidR="00247B54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247B54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250</w:t>
            </w:r>
          </w:p>
        </w:tc>
        <w:tc>
          <w:tcPr>
            <w:tcW w:w="5757" w:type="dxa"/>
          </w:tcPr>
          <w:p w:rsidR="00247B54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247B54" w:rsidRPr="00441854" w:rsidTr="00DB6204">
        <w:tc>
          <w:tcPr>
            <w:tcW w:w="959" w:type="dxa"/>
          </w:tcPr>
          <w:p w:rsidR="00247B54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lastRenderedPageBreak/>
              <w:t>25</w:t>
            </w:r>
          </w:p>
        </w:tc>
        <w:tc>
          <w:tcPr>
            <w:tcW w:w="1296" w:type="dxa"/>
          </w:tcPr>
          <w:p w:rsidR="00247B54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247B54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251</w:t>
            </w:r>
          </w:p>
        </w:tc>
        <w:tc>
          <w:tcPr>
            <w:tcW w:w="5757" w:type="dxa"/>
          </w:tcPr>
          <w:p w:rsidR="00247B54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247B54" w:rsidRPr="00441854" w:rsidTr="00DB6204">
        <w:tc>
          <w:tcPr>
            <w:tcW w:w="959" w:type="dxa"/>
          </w:tcPr>
          <w:p w:rsidR="00247B54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</w:t>
            </w:r>
          </w:p>
        </w:tc>
        <w:tc>
          <w:tcPr>
            <w:tcW w:w="1296" w:type="dxa"/>
          </w:tcPr>
          <w:p w:rsidR="00247B54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247B54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252</w:t>
            </w:r>
          </w:p>
        </w:tc>
        <w:tc>
          <w:tcPr>
            <w:tcW w:w="5757" w:type="dxa"/>
          </w:tcPr>
          <w:p w:rsidR="00247B54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247B54" w:rsidRPr="00441854" w:rsidTr="00DB6204">
        <w:tc>
          <w:tcPr>
            <w:tcW w:w="959" w:type="dxa"/>
          </w:tcPr>
          <w:p w:rsidR="00247B54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27</w:t>
            </w:r>
          </w:p>
        </w:tc>
        <w:tc>
          <w:tcPr>
            <w:tcW w:w="1296" w:type="dxa"/>
          </w:tcPr>
          <w:p w:rsidR="00247B54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247B54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253</w:t>
            </w:r>
          </w:p>
        </w:tc>
        <w:tc>
          <w:tcPr>
            <w:tcW w:w="5757" w:type="dxa"/>
          </w:tcPr>
          <w:p w:rsidR="00247B54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247B54" w:rsidRPr="00441854" w:rsidTr="00DB6204">
        <w:tc>
          <w:tcPr>
            <w:tcW w:w="959" w:type="dxa"/>
          </w:tcPr>
          <w:p w:rsidR="00247B54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28</w:t>
            </w:r>
          </w:p>
        </w:tc>
        <w:tc>
          <w:tcPr>
            <w:tcW w:w="1296" w:type="dxa"/>
          </w:tcPr>
          <w:p w:rsidR="00247B54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247B54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254</w:t>
            </w:r>
          </w:p>
        </w:tc>
        <w:tc>
          <w:tcPr>
            <w:tcW w:w="5757" w:type="dxa"/>
          </w:tcPr>
          <w:p w:rsidR="00247B54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247B54" w:rsidRPr="00441854" w:rsidTr="00DB6204">
        <w:tc>
          <w:tcPr>
            <w:tcW w:w="959" w:type="dxa"/>
          </w:tcPr>
          <w:p w:rsidR="00247B54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</w:t>
            </w:r>
          </w:p>
        </w:tc>
        <w:tc>
          <w:tcPr>
            <w:tcW w:w="1296" w:type="dxa"/>
          </w:tcPr>
          <w:p w:rsidR="00247B54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247B54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255</w:t>
            </w:r>
          </w:p>
        </w:tc>
        <w:tc>
          <w:tcPr>
            <w:tcW w:w="5757" w:type="dxa"/>
          </w:tcPr>
          <w:p w:rsidR="00247B54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533F43" w:rsidRPr="00441854" w:rsidTr="00DB6204">
        <w:tc>
          <w:tcPr>
            <w:tcW w:w="959" w:type="dxa"/>
          </w:tcPr>
          <w:p w:rsidR="00533F43" w:rsidRPr="00441854" w:rsidRDefault="00533F43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30</w:t>
            </w:r>
          </w:p>
        </w:tc>
        <w:tc>
          <w:tcPr>
            <w:tcW w:w="1296" w:type="dxa"/>
          </w:tcPr>
          <w:p w:rsidR="00533F43" w:rsidRPr="00441854" w:rsidRDefault="00533F43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533F43" w:rsidRPr="00441854" w:rsidRDefault="00533F43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256</w:t>
            </w:r>
          </w:p>
        </w:tc>
        <w:tc>
          <w:tcPr>
            <w:tcW w:w="5757" w:type="dxa"/>
          </w:tcPr>
          <w:p w:rsidR="00533F43" w:rsidRPr="00441854" w:rsidRDefault="00533F43" w:rsidP="00AE28B1">
            <w:pPr>
              <w:pStyle w:val="11"/>
              <w:widowControl w:val="0"/>
              <w:spacing w:before="0" w:after="0"/>
              <w:jc w:val="both"/>
              <w:rPr>
                <w:color w:val="000000" w:themeColor="text1"/>
                <w:szCs w:val="24"/>
              </w:rPr>
            </w:pPr>
            <w:r w:rsidRPr="00441854">
              <w:rPr>
                <w:color w:val="000000" w:themeColor="text1"/>
                <w:szCs w:val="24"/>
              </w:rPr>
              <w:t>О присвоении адреса объекту недвижимого имущества</w:t>
            </w: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31</w:t>
            </w:r>
          </w:p>
        </w:tc>
        <w:tc>
          <w:tcPr>
            <w:tcW w:w="1296" w:type="dxa"/>
          </w:tcPr>
          <w:p w:rsidR="009820BF" w:rsidRPr="00441854" w:rsidRDefault="009820BF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9820BF" w:rsidRPr="00441854" w:rsidRDefault="009820BF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257</w:t>
            </w:r>
          </w:p>
        </w:tc>
        <w:tc>
          <w:tcPr>
            <w:tcW w:w="5757" w:type="dxa"/>
          </w:tcPr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Об организации проведения сельскохозяйственной 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периодичной розничной ярмарки на территории 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Полтавского сельского поселения 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Красноармейского района в 2021 году</w:t>
            </w: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32</w:t>
            </w:r>
          </w:p>
        </w:tc>
        <w:tc>
          <w:tcPr>
            <w:tcW w:w="1296" w:type="dxa"/>
          </w:tcPr>
          <w:p w:rsidR="009820BF" w:rsidRPr="00441854" w:rsidRDefault="009820BF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9820BF" w:rsidRPr="00441854" w:rsidRDefault="009820BF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258</w:t>
            </w:r>
          </w:p>
        </w:tc>
        <w:tc>
          <w:tcPr>
            <w:tcW w:w="5757" w:type="dxa"/>
          </w:tcPr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Об организации проведения сельскохозяйственной 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розничной ярмарки выходного дня на территории 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Полтавского сельского поселения 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Красноармейского района в 2021 году</w:t>
            </w: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33</w:t>
            </w:r>
          </w:p>
        </w:tc>
        <w:tc>
          <w:tcPr>
            <w:tcW w:w="1296" w:type="dxa"/>
          </w:tcPr>
          <w:p w:rsidR="009820BF" w:rsidRPr="00441854" w:rsidRDefault="009820BF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9820BF" w:rsidRPr="00441854" w:rsidRDefault="009820BF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259</w:t>
            </w:r>
          </w:p>
        </w:tc>
        <w:tc>
          <w:tcPr>
            <w:tcW w:w="5757" w:type="dxa"/>
          </w:tcPr>
          <w:p w:rsidR="009820BF" w:rsidRPr="00441854" w:rsidRDefault="009820BF" w:rsidP="009820BF">
            <w:pPr>
              <w:tabs>
                <w:tab w:val="left" w:pos="3304"/>
              </w:tabs>
              <w:rPr>
                <w:bCs/>
                <w:color w:val="000000" w:themeColor="text1"/>
              </w:rPr>
            </w:pPr>
            <w:r w:rsidRPr="00441854">
              <w:rPr>
                <w:color w:val="000000" w:themeColor="text1"/>
              </w:rPr>
              <w:t>О внесении изменений в постановление администрации Полтавского сельского поселения от 13 апреля 2017 года № 115 «</w:t>
            </w:r>
            <w:r w:rsidRPr="00441854">
              <w:rPr>
                <w:bCs/>
                <w:color w:val="000000" w:themeColor="text1"/>
              </w:rPr>
              <w:t>О размещении</w:t>
            </w:r>
          </w:p>
          <w:p w:rsidR="009820BF" w:rsidRPr="00441854" w:rsidRDefault="009820BF" w:rsidP="009820BF">
            <w:pPr>
              <w:tabs>
                <w:tab w:val="left" w:pos="3304"/>
              </w:tabs>
              <w:rPr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нестационарных торговых объектов</w:t>
            </w:r>
          </w:p>
          <w:p w:rsidR="009820BF" w:rsidRPr="00441854" w:rsidRDefault="009820BF" w:rsidP="009820BF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на территории Полтавского сельского поселения</w:t>
            </w:r>
          </w:p>
          <w:p w:rsidR="009820BF" w:rsidRPr="00441854" w:rsidRDefault="009820BF" w:rsidP="009820BF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Красноармейского района»</w:t>
            </w: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34</w:t>
            </w:r>
          </w:p>
        </w:tc>
        <w:tc>
          <w:tcPr>
            <w:tcW w:w="1296" w:type="dxa"/>
          </w:tcPr>
          <w:p w:rsidR="009820BF" w:rsidRPr="00441854" w:rsidRDefault="009820BF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9820BF" w:rsidRPr="00441854" w:rsidRDefault="009820BF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260</w:t>
            </w:r>
          </w:p>
        </w:tc>
        <w:tc>
          <w:tcPr>
            <w:tcW w:w="5757" w:type="dxa"/>
          </w:tcPr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 мерах по обеспечению безопасности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людей на водных объектах, расположенных на территории Полтавского сельского поселения Красноармейского района,</w:t>
            </w:r>
          </w:p>
          <w:p w:rsidR="009820BF" w:rsidRPr="00441854" w:rsidRDefault="009820BF" w:rsidP="009820BF">
            <w:pPr>
              <w:rPr>
                <w:b/>
                <w:color w:val="000000" w:themeColor="text1"/>
              </w:rPr>
            </w:pPr>
            <w:r w:rsidRPr="00441854">
              <w:rPr>
                <w:color w:val="000000" w:themeColor="text1"/>
              </w:rPr>
              <w:t>в зимний период 2020-2021 годов</w:t>
            </w: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35</w:t>
            </w:r>
          </w:p>
        </w:tc>
        <w:tc>
          <w:tcPr>
            <w:tcW w:w="1296" w:type="dxa"/>
          </w:tcPr>
          <w:p w:rsidR="009820BF" w:rsidRPr="00441854" w:rsidRDefault="009820BF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9820BF" w:rsidRPr="00441854" w:rsidRDefault="009820BF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261</w:t>
            </w:r>
          </w:p>
          <w:p w:rsidR="009820BF" w:rsidRPr="00441854" w:rsidRDefault="009820BF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9820BF" w:rsidRPr="00441854" w:rsidRDefault="009820BF" w:rsidP="009820BF">
            <w:pPr>
              <w:tabs>
                <w:tab w:val="left" w:pos="3304"/>
              </w:tabs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 внесении изменений в постановление администрации Полтавского сельского поселения от 22 октября 2014 года № 889 «Об утверждении муниципальной программы Полтавского сельского поселения Красноармейского района «Обеспечение безопасности населения»</w:t>
            </w:r>
          </w:p>
          <w:p w:rsidR="009820BF" w:rsidRPr="00441854" w:rsidRDefault="009820BF" w:rsidP="009820BF">
            <w:pPr>
              <w:rPr>
                <w:color w:val="000000" w:themeColor="text1"/>
              </w:rPr>
            </w:pP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36</w:t>
            </w:r>
          </w:p>
        </w:tc>
        <w:tc>
          <w:tcPr>
            <w:tcW w:w="1296" w:type="dxa"/>
          </w:tcPr>
          <w:p w:rsidR="009820BF" w:rsidRPr="00441854" w:rsidRDefault="00DC6869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9820BF" w:rsidRPr="00441854" w:rsidRDefault="00DC6869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262</w:t>
            </w:r>
          </w:p>
        </w:tc>
        <w:tc>
          <w:tcPr>
            <w:tcW w:w="5757" w:type="dxa"/>
          </w:tcPr>
          <w:p w:rsidR="009820BF" w:rsidRPr="00441854" w:rsidRDefault="00DC6869" w:rsidP="009820BF">
            <w:pPr>
              <w:tabs>
                <w:tab w:val="left" w:pos="3304"/>
              </w:tabs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9820BF" w:rsidRPr="00441854" w:rsidTr="00DB6204">
        <w:tc>
          <w:tcPr>
            <w:tcW w:w="959" w:type="dxa"/>
          </w:tcPr>
          <w:p w:rsidR="009820BF" w:rsidRPr="00441854" w:rsidRDefault="009820BF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37</w:t>
            </w:r>
          </w:p>
        </w:tc>
        <w:tc>
          <w:tcPr>
            <w:tcW w:w="1296" w:type="dxa"/>
          </w:tcPr>
          <w:p w:rsidR="009820BF" w:rsidRPr="00441854" w:rsidRDefault="00DC6869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29.12.220</w:t>
            </w:r>
          </w:p>
        </w:tc>
        <w:tc>
          <w:tcPr>
            <w:tcW w:w="1637" w:type="dxa"/>
          </w:tcPr>
          <w:p w:rsidR="009820BF" w:rsidRPr="00441854" w:rsidRDefault="00DC6869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263</w:t>
            </w:r>
          </w:p>
        </w:tc>
        <w:tc>
          <w:tcPr>
            <w:tcW w:w="5757" w:type="dxa"/>
          </w:tcPr>
          <w:p w:rsidR="009820BF" w:rsidRPr="00441854" w:rsidRDefault="00DC6869" w:rsidP="009820BF">
            <w:pPr>
              <w:tabs>
                <w:tab w:val="left" w:pos="3304"/>
              </w:tabs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О присвоении адреса объекту недвижимого имущества</w:t>
            </w:r>
          </w:p>
        </w:tc>
      </w:tr>
      <w:tr w:rsidR="00DC6869" w:rsidRPr="00441854" w:rsidTr="00DB6204">
        <w:tc>
          <w:tcPr>
            <w:tcW w:w="959" w:type="dxa"/>
          </w:tcPr>
          <w:p w:rsidR="00DC6869" w:rsidRPr="00441854" w:rsidRDefault="00DC6869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38</w:t>
            </w:r>
          </w:p>
        </w:tc>
        <w:tc>
          <w:tcPr>
            <w:tcW w:w="1296" w:type="dxa"/>
          </w:tcPr>
          <w:p w:rsidR="00DC6869" w:rsidRPr="00441854" w:rsidRDefault="00DC6869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DC6869" w:rsidRPr="00441854" w:rsidRDefault="00DC6869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264</w:t>
            </w:r>
          </w:p>
          <w:p w:rsidR="00DC6869" w:rsidRPr="00441854" w:rsidRDefault="00DC6869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DC6869" w:rsidRPr="00441854" w:rsidRDefault="00DC6869" w:rsidP="00DC6869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 xml:space="preserve">Об утверждении </w:t>
            </w:r>
            <w:proofErr w:type="gramStart"/>
            <w:r w:rsidRPr="00441854">
              <w:rPr>
                <w:bCs/>
                <w:color w:val="000000" w:themeColor="text1"/>
              </w:rPr>
              <w:t>муниципальной</w:t>
            </w:r>
            <w:proofErr w:type="gramEnd"/>
            <w:r w:rsidRPr="00441854">
              <w:rPr>
                <w:bCs/>
                <w:color w:val="000000" w:themeColor="text1"/>
              </w:rPr>
              <w:t xml:space="preserve"> </w:t>
            </w:r>
          </w:p>
          <w:p w:rsidR="00DC6869" w:rsidRPr="00441854" w:rsidRDefault="00DC6869" w:rsidP="00DC6869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 xml:space="preserve">программы Полтавского сельского поселения </w:t>
            </w:r>
          </w:p>
          <w:p w:rsidR="00DC6869" w:rsidRPr="00441854" w:rsidRDefault="00DC6869" w:rsidP="00DC6869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 xml:space="preserve">Красноармейского района </w:t>
            </w:r>
            <w:r w:rsidRPr="00441854">
              <w:rPr>
                <w:color w:val="000000" w:themeColor="text1"/>
              </w:rPr>
              <w:t>«Социальная поддержка граждан»</w:t>
            </w:r>
          </w:p>
        </w:tc>
      </w:tr>
      <w:tr w:rsidR="00DC6869" w:rsidRPr="00441854" w:rsidTr="00DB6204">
        <w:tc>
          <w:tcPr>
            <w:tcW w:w="959" w:type="dxa"/>
          </w:tcPr>
          <w:p w:rsidR="00DC6869" w:rsidRPr="00441854" w:rsidRDefault="00DC6869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39</w:t>
            </w:r>
          </w:p>
        </w:tc>
        <w:tc>
          <w:tcPr>
            <w:tcW w:w="1296" w:type="dxa"/>
          </w:tcPr>
          <w:p w:rsidR="00DC6869" w:rsidRPr="00441854" w:rsidRDefault="00DC6869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DC6869" w:rsidRPr="00441854" w:rsidRDefault="00DC6869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265</w:t>
            </w:r>
          </w:p>
          <w:p w:rsidR="007816FB" w:rsidRPr="00441854" w:rsidRDefault="007816FB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7816FB" w:rsidRPr="00441854" w:rsidRDefault="007816FB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 xml:space="preserve">Об утверждении муниципальной программы </w:t>
            </w:r>
          </w:p>
          <w:p w:rsidR="007816FB" w:rsidRPr="00441854" w:rsidRDefault="007816FB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 xml:space="preserve">Полтавского сельского поселения Красноармейского района </w:t>
            </w:r>
          </w:p>
          <w:p w:rsidR="007816FB" w:rsidRPr="00441854" w:rsidRDefault="007816FB" w:rsidP="007816FB">
            <w:pPr>
              <w:rPr>
                <w:bCs/>
                <w:color w:val="000000" w:themeColor="text1"/>
              </w:rPr>
            </w:pPr>
            <w:r w:rsidRPr="00441854">
              <w:rPr>
                <w:color w:val="000000" w:themeColor="text1"/>
              </w:rPr>
              <w:lastRenderedPageBreak/>
              <w:t>«Развитие культуры»</w:t>
            </w:r>
          </w:p>
          <w:p w:rsidR="00DC6869" w:rsidRPr="00441854" w:rsidRDefault="00DC6869" w:rsidP="00DC6869">
            <w:pPr>
              <w:rPr>
                <w:bCs/>
                <w:color w:val="000000" w:themeColor="text1"/>
              </w:rPr>
            </w:pPr>
          </w:p>
        </w:tc>
      </w:tr>
      <w:tr w:rsidR="00341C6A" w:rsidRPr="00441854" w:rsidTr="00DB6204">
        <w:tc>
          <w:tcPr>
            <w:tcW w:w="959" w:type="dxa"/>
          </w:tcPr>
          <w:p w:rsidR="00341C6A" w:rsidRPr="00441854" w:rsidRDefault="00341C6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lastRenderedPageBreak/>
              <w:t>40</w:t>
            </w:r>
          </w:p>
        </w:tc>
        <w:tc>
          <w:tcPr>
            <w:tcW w:w="1296" w:type="dxa"/>
          </w:tcPr>
          <w:p w:rsidR="00341C6A" w:rsidRPr="00441854" w:rsidRDefault="00341C6A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341C6A" w:rsidRPr="00441854" w:rsidRDefault="00341C6A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266</w:t>
            </w:r>
          </w:p>
          <w:p w:rsidR="00341C6A" w:rsidRPr="00441854" w:rsidRDefault="00341C6A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341C6A" w:rsidRPr="00441854" w:rsidRDefault="00341C6A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880 « Об утверждении муниципальной программы Полтавского сельского поселения Красноармейского района « Информационное общество»</w:t>
            </w:r>
          </w:p>
        </w:tc>
      </w:tr>
      <w:tr w:rsidR="00065CC2" w:rsidRPr="00441854" w:rsidTr="00DB6204">
        <w:tc>
          <w:tcPr>
            <w:tcW w:w="959" w:type="dxa"/>
          </w:tcPr>
          <w:p w:rsidR="00065CC2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41</w:t>
            </w:r>
          </w:p>
        </w:tc>
        <w:tc>
          <w:tcPr>
            <w:tcW w:w="1296" w:type="dxa"/>
          </w:tcPr>
          <w:p w:rsidR="00065CC2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065CC2" w:rsidRPr="00441854" w:rsidRDefault="00C45A2C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267</w:t>
            </w:r>
          </w:p>
          <w:p w:rsidR="00C45A2C" w:rsidRPr="00441854" w:rsidRDefault="00C45A2C" w:rsidP="004E364A">
            <w:pPr>
              <w:rPr>
                <w:color w:val="000000" w:themeColor="text1"/>
              </w:rPr>
            </w:pPr>
          </w:p>
        </w:tc>
        <w:tc>
          <w:tcPr>
            <w:tcW w:w="5757" w:type="dxa"/>
          </w:tcPr>
          <w:p w:rsidR="00065CC2" w:rsidRPr="00441854" w:rsidRDefault="00C45A2C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25 августа 2017 года № 322 « Об утверждении муниципальной программы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района на 2018 -2024 годы»</w:t>
            </w:r>
          </w:p>
        </w:tc>
      </w:tr>
      <w:tr w:rsidR="00065CC2" w:rsidRPr="00441854" w:rsidTr="00DB6204">
        <w:tc>
          <w:tcPr>
            <w:tcW w:w="959" w:type="dxa"/>
          </w:tcPr>
          <w:p w:rsidR="00065CC2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42</w:t>
            </w:r>
          </w:p>
        </w:tc>
        <w:tc>
          <w:tcPr>
            <w:tcW w:w="1296" w:type="dxa"/>
          </w:tcPr>
          <w:p w:rsidR="00065CC2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065CC2" w:rsidRPr="00441854" w:rsidRDefault="00C45A2C" w:rsidP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268 </w:t>
            </w:r>
          </w:p>
        </w:tc>
        <w:tc>
          <w:tcPr>
            <w:tcW w:w="5757" w:type="dxa"/>
          </w:tcPr>
          <w:p w:rsidR="00065CC2" w:rsidRPr="00441854" w:rsidRDefault="00C45A2C" w:rsidP="00C45A2C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22 октября  2014 года № 887 «Об утверждении муниципальной программы Полтавского сельского поселения Красноармейского района « 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C45A2C" w:rsidRPr="00441854" w:rsidTr="00DB6204">
        <w:tc>
          <w:tcPr>
            <w:tcW w:w="959" w:type="dxa"/>
          </w:tcPr>
          <w:p w:rsidR="00C45A2C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43</w:t>
            </w:r>
          </w:p>
        </w:tc>
        <w:tc>
          <w:tcPr>
            <w:tcW w:w="1296" w:type="dxa"/>
          </w:tcPr>
          <w:p w:rsidR="00C45A2C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C45A2C" w:rsidRPr="00441854" w:rsidRDefault="00C45A2C" w:rsidP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269 </w:t>
            </w:r>
          </w:p>
        </w:tc>
        <w:tc>
          <w:tcPr>
            <w:tcW w:w="5757" w:type="dxa"/>
          </w:tcPr>
          <w:p w:rsidR="00C45A2C" w:rsidRPr="00441854" w:rsidRDefault="00C45A2C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22 октября  2014 года № 888 « Об утверждении муниципальной программы « Комплексное и устойчивое развитие в сфере строительства, архитектуры и дорожного хозяйства»</w:t>
            </w:r>
          </w:p>
        </w:tc>
      </w:tr>
      <w:tr w:rsidR="00C45A2C" w:rsidRPr="00441854" w:rsidTr="00DB6204">
        <w:tc>
          <w:tcPr>
            <w:tcW w:w="959" w:type="dxa"/>
          </w:tcPr>
          <w:p w:rsidR="00C45A2C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44</w:t>
            </w:r>
          </w:p>
        </w:tc>
        <w:tc>
          <w:tcPr>
            <w:tcW w:w="1296" w:type="dxa"/>
          </w:tcPr>
          <w:p w:rsidR="00C45A2C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C45A2C" w:rsidRPr="00441854" w:rsidRDefault="00C45A2C" w:rsidP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270 </w:t>
            </w:r>
          </w:p>
        </w:tc>
        <w:tc>
          <w:tcPr>
            <w:tcW w:w="5757" w:type="dxa"/>
          </w:tcPr>
          <w:p w:rsidR="00C45A2C" w:rsidRPr="00441854" w:rsidRDefault="00C45A2C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22 октября  2014 года № 884 « Об утверждении муниципальной программы Полтавского сельского поселения Красноар</w:t>
            </w:r>
            <w:r w:rsidR="00DB6204" w:rsidRPr="00441854">
              <w:rPr>
                <w:bCs/>
                <w:color w:val="000000" w:themeColor="text1"/>
              </w:rPr>
              <w:t xml:space="preserve">мейского района « Развитие </w:t>
            </w:r>
            <w:proofErr w:type="spellStart"/>
            <w:r w:rsidR="00DB6204" w:rsidRPr="00441854">
              <w:rPr>
                <w:bCs/>
                <w:color w:val="000000" w:themeColor="text1"/>
              </w:rPr>
              <w:t>жилищ</w:t>
            </w:r>
            <w:r w:rsidRPr="00441854">
              <w:rPr>
                <w:bCs/>
                <w:color w:val="000000" w:themeColor="text1"/>
              </w:rPr>
              <w:t>но</w:t>
            </w:r>
            <w:proofErr w:type="spellEnd"/>
            <w:r w:rsidRPr="00441854">
              <w:rPr>
                <w:bCs/>
                <w:color w:val="000000" w:themeColor="text1"/>
              </w:rPr>
              <w:t xml:space="preserve"> – коммунального хозяйства»</w:t>
            </w:r>
          </w:p>
        </w:tc>
      </w:tr>
      <w:tr w:rsidR="00C45A2C" w:rsidRPr="00441854" w:rsidTr="00DB6204">
        <w:tc>
          <w:tcPr>
            <w:tcW w:w="959" w:type="dxa"/>
          </w:tcPr>
          <w:p w:rsidR="00C45A2C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45</w:t>
            </w:r>
          </w:p>
        </w:tc>
        <w:tc>
          <w:tcPr>
            <w:tcW w:w="1296" w:type="dxa"/>
          </w:tcPr>
          <w:p w:rsidR="00C45A2C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C45A2C" w:rsidRPr="00441854" w:rsidRDefault="00C45A2C" w:rsidP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271 </w:t>
            </w:r>
          </w:p>
        </w:tc>
        <w:tc>
          <w:tcPr>
            <w:tcW w:w="5757" w:type="dxa"/>
          </w:tcPr>
          <w:p w:rsidR="00C45A2C" w:rsidRPr="00441854" w:rsidRDefault="00DB6204" w:rsidP="00DB6204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12 февраля  2018 года № 48 «Об утверждении муниципальной программы « Социально- экономическое и территориальное развитие Полтавского сельского поселения Красноармейского района»</w:t>
            </w:r>
          </w:p>
        </w:tc>
      </w:tr>
      <w:tr w:rsidR="00C45A2C" w:rsidRPr="00441854" w:rsidTr="00DB6204">
        <w:tc>
          <w:tcPr>
            <w:tcW w:w="959" w:type="dxa"/>
          </w:tcPr>
          <w:p w:rsidR="00C45A2C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46</w:t>
            </w:r>
          </w:p>
        </w:tc>
        <w:tc>
          <w:tcPr>
            <w:tcW w:w="1296" w:type="dxa"/>
          </w:tcPr>
          <w:p w:rsidR="00C45A2C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C45A2C" w:rsidRPr="00441854" w:rsidRDefault="00C45A2C" w:rsidP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272</w:t>
            </w:r>
          </w:p>
        </w:tc>
        <w:tc>
          <w:tcPr>
            <w:tcW w:w="5757" w:type="dxa"/>
          </w:tcPr>
          <w:p w:rsidR="00C45A2C" w:rsidRPr="00441854" w:rsidRDefault="00BB39D1" w:rsidP="007816F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22 октября  2014 года № 882 « Об утверждении муниципальной программы Полтавского сельского поселения Красноармейского района « Молодёжь Полтавской»</w:t>
            </w:r>
          </w:p>
        </w:tc>
      </w:tr>
      <w:tr w:rsidR="00C45A2C" w:rsidRPr="00441854" w:rsidTr="00DB6204">
        <w:tc>
          <w:tcPr>
            <w:tcW w:w="959" w:type="dxa"/>
          </w:tcPr>
          <w:p w:rsidR="00C45A2C" w:rsidRPr="00441854" w:rsidRDefault="00C45A2C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lastRenderedPageBreak/>
              <w:t>47</w:t>
            </w:r>
          </w:p>
        </w:tc>
        <w:tc>
          <w:tcPr>
            <w:tcW w:w="1296" w:type="dxa"/>
          </w:tcPr>
          <w:p w:rsidR="00C45A2C" w:rsidRPr="00441854" w:rsidRDefault="00C45A2C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C45A2C" w:rsidRPr="00441854" w:rsidRDefault="00C45A2C" w:rsidP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 xml:space="preserve">273 </w:t>
            </w:r>
          </w:p>
        </w:tc>
        <w:tc>
          <w:tcPr>
            <w:tcW w:w="5757" w:type="dxa"/>
          </w:tcPr>
          <w:p w:rsidR="00C45A2C" w:rsidRPr="00441854" w:rsidRDefault="00E4077B" w:rsidP="00E4077B">
            <w:pPr>
              <w:rPr>
                <w:bCs/>
                <w:color w:val="000000" w:themeColor="text1"/>
              </w:rPr>
            </w:pPr>
            <w:r w:rsidRPr="00441854">
              <w:rPr>
                <w:bCs/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22 октября  2014 года № 883 « Об утверждении муниципальной программы Полтавского сельского поселения Красноармейского района « Развитие физической культуры и спорта»</w:t>
            </w:r>
          </w:p>
        </w:tc>
      </w:tr>
      <w:tr w:rsidR="00441854" w:rsidRPr="00441854" w:rsidTr="00DB6204">
        <w:tc>
          <w:tcPr>
            <w:tcW w:w="959" w:type="dxa"/>
          </w:tcPr>
          <w:p w:rsidR="00441854" w:rsidRPr="00441854" w:rsidRDefault="00441854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48</w:t>
            </w:r>
          </w:p>
        </w:tc>
        <w:tc>
          <w:tcPr>
            <w:tcW w:w="1296" w:type="dxa"/>
          </w:tcPr>
          <w:p w:rsidR="00441854" w:rsidRPr="00441854" w:rsidRDefault="00441854" w:rsidP="009144A6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29.12.2020</w:t>
            </w:r>
          </w:p>
        </w:tc>
        <w:tc>
          <w:tcPr>
            <w:tcW w:w="1637" w:type="dxa"/>
          </w:tcPr>
          <w:p w:rsidR="00441854" w:rsidRPr="00441854" w:rsidRDefault="00441854" w:rsidP="004E364A">
            <w:pPr>
              <w:rPr>
                <w:color w:val="000000" w:themeColor="text1"/>
              </w:rPr>
            </w:pPr>
            <w:r w:rsidRPr="00441854">
              <w:rPr>
                <w:color w:val="000000" w:themeColor="text1"/>
              </w:rPr>
              <w:t>274</w:t>
            </w:r>
          </w:p>
        </w:tc>
        <w:tc>
          <w:tcPr>
            <w:tcW w:w="5757" w:type="dxa"/>
          </w:tcPr>
          <w:p w:rsidR="00441854" w:rsidRPr="00441854" w:rsidRDefault="00441854" w:rsidP="00441854">
            <w:pPr>
              <w:pStyle w:val="3"/>
              <w:spacing w:before="0"/>
              <w:jc w:val="center"/>
              <w:rPr>
                <w:b w:val="0"/>
                <w:color w:val="000000" w:themeColor="text1"/>
              </w:rPr>
            </w:pPr>
            <w:r w:rsidRPr="00441854">
              <w:rPr>
                <w:b w:val="0"/>
                <w:color w:val="000000" w:themeColor="text1"/>
              </w:rPr>
              <w:t xml:space="preserve">О предоставлении дополнительного дня отдыха  </w:t>
            </w:r>
          </w:p>
          <w:p w:rsidR="00441854" w:rsidRPr="00441854" w:rsidRDefault="00441854" w:rsidP="00441854">
            <w:pPr>
              <w:pStyle w:val="3"/>
              <w:spacing w:before="0"/>
              <w:jc w:val="center"/>
              <w:rPr>
                <w:b w:val="0"/>
                <w:color w:val="000000" w:themeColor="text1"/>
              </w:rPr>
            </w:pPr>
            <w:r w:rsidRPr="00441854">
              <w:rPr>
                <w:b w:val="0"/>
                <w:color w:val="000000" w:themeColor="text1"/>
              </w:rPr>
              <w:t xml:space="preserve">31 декабря 2020 года </w:t>
            </w:r>
          </w:p>
          <w:p w:rsidR="00441854" w:rsidRPr="00441854" w:rsidRDefault="00441854" w:rsidP="00E4077B">
            <w:pPr>
              <w:rPr>
                <w:bCs/>
                <w:color w:val="000000" w:themeColor="text1"/>
              </w:rPr>
            </w:pPr>
          </w:p>
        </w:tc>
      </w:tr>
    </w:tbl>
    <w:p w:rsidR="00DC7075" w:rsidRPr="00441854" w:rsidRDefault="00DC7075">
      <w:pPr>
        <w:rPr>
          <w:color w:val="000000" w:themeColor="text1"/>
        </w:rPr>
      </w:pPr>
    </w:p>
    <w:sectPr w:rsidR="00DC7075" w:rsidRPr="00441854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CBB" w:rsidRDefault="00251CBB" w:rsidP="00A83ED7">
      <w:r>
        <w:separator/>
      </w:r>
    </w:p>
  </w:endnote>
  <w:endnote w:type="continuationSeparator" w:id="0">
    <w:p w:rsidR="00251CBB" w:rsidRDefault="00251CB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CBB" w:rsidRDefault="00251CBB" w:rsidP="00A83ED7">
      <w:r>
        <w:separator/>
      </w:r>
    </w:p>
  </w:footnote>
  <w:footnote w:type="continuationSeparator" w:id="0">
    <w:p w:rsidR="00251CBB" w:rsidRDefault="00251CB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1CBB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854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13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467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ADB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57E21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418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30">
    <w:name w:val="Заголовок 3 Знак"/>
    <w:basedOn w:val="a0"/>
    <w:link w:val="3"/>
    <w:semiHidden/>
    <w:rsid w:val="0044185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395A6-91FB-404E-90E0-88E06FFF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5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44</cp:revision>
  <cp:lastPrinted>2017-12-27T06:46:00Z</cp:lastPrinted>
  <dcterms:created xsi:type="dcterms:W3CDTF">2020-08-04T07:42:00Z</dcterms:created>
  <dcterms:modified xsi:type="dcterms:W3CDTF">2021-02-20T09:24:00Z</dcterms:modified>
</cp:coreProperties>
</file>