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B3" w:rsidRPr="00620618" w:rsidRDefault="00DC6AB3" w:rsidP="00620618">
      <w:pPr>
        <w:spacing w:after="0" w:line="240" w:lineRule="auto"/>
        <w:jc w:val="center"/>
        <w:rPr>
          <w:rFonts w:ascii="Times New Roman" w:hAnsi="Times New Roman" w:cs="Times New Roman"/>
          <w:b/>
          <w:bCs/>
          <w:sz w:val="28"/>
          <w:szCs w:val="28"/>
        </w:rPr>
      </w:pPr>
      <w:r w:rsidRPr="00620618">
        <w:rPr>
          <w:rFonts w:ascii="Times New Roman" w:hAnsi="Times New Roman" w:cs="Times New Roman"/>
          <w:b/>
          <w:bCs/>
          <w:noProof/>
          <w:sz w:val="28"/>
          <w:szCs w:val="28"/>
        </w:rPr>
        <w:drawing>
          <wp:inline distT="0" distB="0" distL="0" distR="0" wp14:anchorId="26C8B488" wp14:editId="7CC29FEB">
            <wp:extent cx="504825" cy="581025"/>
            <wp:effectExtent l="19050" t="0" r="9525" b="0"/>
            <wp:docPr id="13" name="Рисунок 13"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 2ГЕРБ"/>
                    <pic:cNvPicPr>
                      <a:picLocks noChangeAspect="1" noChangeArrowheads="1"/>
                    </pic:cNvPicPr>
                  </pic:nvPicPr>
                  <pic:blipFill>
                    <a:blip r:embed="rId7"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CE49C0" w:rsidRPr="00620618" w:rsidRDefault="00CE49C0" w:rsidP="00620618">
      <w:pPr>
        <w:pStyle w:val="a6"/>
        <w:suppressAutoHyphens/>
        <w:rPr>
          <w:sz w:val="28"/>
          <w:szCs w:val="28"/>
        </w:rPr>
      </w:pPr>
      <w:r w:rsidRPr="00620618">
        <w:rPr>
          <w:sz w:val="28"/>
          <w:szCs w:val="28"/>
        </w:rPr>
        <w:t>АДМИНИСТРАЦИЯ</w:t>
      </w:r>
    </w:p>
    <w:p w:rsidR="00CE49C0" w:rsidRPr="00620618" w:rsidRDefault="00CE49C0" w:rsidP="00620618">
      <w:pPr>
        <w:pStyle w:val="a6"/>
        <w:suppressAutoHyphens/>
        <w:rPr>
          <w:sz w:val="28"/>
          <w:szCs w:val="28"/>
        </w:rPr>
      </w:pPr>
      <w:r w:rsidRPr="00620618">
        <w:rPr>
          <w:sz w:val="28"/>
          <w:szCs w:val="28"/>
        </w:rPr>
        <w:t>ПОЛТАВСКОГО СЕЛЬСКОГО ПОСЕЛЕНИЯ</w:t>
      </w:r>
    </w:p>
    <w:p w:rsidR="00CE49C0" w:rsidRPr="00620618" w:rsidRDefault="00CE49C0" w:rsidP="00620618">
      <w:pPr>
        <w:suppressAutoHyphens/>
        <w:spacing w:after="0" w:line="240" w:lineRule="auto"/>
        <w:jc w:val="center"/>
        <w:rPr>
          <w:rFonts w:ascii="Times New Roman" w:hAnsi="Times New Roman"/>
          <w:b/>
          <w:bCs/>
          <w:sz w:val="28"/>
          <w:szCs w:val="28"/>
        </w:rPr>
      </w:pPr>
      <w:r w:rsidRPr="00620618">
        <w:rPr>
          <w:rFonts w:ascii="Times New Roman" w:hAnsi="Times New Roman"/>
          <w:b/>
          <w:bCs/>
          <w:sz w:val="28"/>
          <w:szCs w:val="28"/>
        </w:rPr>
        <w:t>КРАСНОАРМЕЙСКОГО РАЙОНА</w:t>
      </w:r>
    </w:p>
    <w:p w:rsidR="00CE49C0" w:rsidRPr="00620618" w:rsidRDefault="00CE49C0" w:rsidP="00620618">
      <w:pPr>
        <w:pStyle w:val="a6"/>
        <w:suppressAutoHyphens/>
        <w:jc w:val="right"/>
        <w:rPr>
          <w:sz w:val="28"/>
          <w:szCs w:val="28"/>
        </w:rPr>
      </w:pPr>
      <w:r w:rsidRPr="00620618">
        <w:rPr>
          <w:sz w:val="28"/>
          <w:szCs w:val="28"/>
        </w:rPr>
        <w:t>проект</w:t>
      </w:r>
    </w:p>
    <w:p w:rsidR="00CE49C0" w:rsidRPr="00620618" w:rsidRDefault="00CE49C0" w:rsidP="00620618">
      <w:pPr>
        <w:pStyle w:val="a6"/>
        <w:suppressAutoHyphens/>
        <w:rPr>
          <w:sz w:val="32"/>
          <w:szCs w:val="32"/>
        </w:rPr>
      </w:pPr>
      <w:proofErr w:type="gramStart"/>
      <w:r w:rsidRPr="00620618">
        <w:rPr>
          <w:sz w:val="32"/>
          <w:szCs w:val="32"/>
        </w:rPr>
        <w:t>П</w:t>
      </w:r>
      <w:proofErr w:type="gramEnd"/>
      <w:r w:rsidRPr="00620618">
        <w:rPr>
          <w:sz w:val="32"/>
          <w:szCs w:val="32"/>
        </w:rPr>
        <w:t xml:space="preserve"> О С Т А Н О В Л Е Н И Е</w:t>
      </w:r>
    </w:p>
    <w:p w:rsidR="00CE49C0" w:rsidRPr="00620618" w:rsidRDefault="00CE49C0" w:rsidP="00620618">
      <w:pPr>
        <w:pStyle w:val="a6"/>
        <w:suppressAutoHyphens/>
        <w:rPr>
          <w:sz w:val="28"/>
          <w:szCs w:val="28"/>
        </w:rPr>
      </w:pPr>
    </w:p>
    <w:p w:rsidR="00CE49C0" w:rsidRPr="00620618" w:rsidRDefault="00CE49C0" w:rsidP="00620618">
      <w:pPr>
        <w:pStyle w:val="a6"/>
        <w:suppressAutoHyphens/>
        <w:rPr>
          <w:sz w:val="28"/>
          <w:szCs w:val="28"/>
        </w:rPr>
      </w:pPr>
    </w:p>
    <w:p w:rsidR="00CE49C0" w:rsidRPr="00620618" w:rsidRDefault="00CE49C0" w:rsidP="00620618">
      <w:pPr>
        <w:pStyle w:val="1"/>
        <w:suppressAutoHyphens/>
        <w:rPr>
          <w:b w:val="0"/>
          <w:bCs w:val="0"/>
          <w:sz w:val="28"/>
        </w:rPr>
      </w:pPr>
      <w:r w:rsidRPr="00620618">
        <w:rPr>
          <w:b w:val="0"/>
          <w:bCs w:val="0"/>
          <w:sz w:val="28"/>
        </w:rPr>
        <w:t>от _______________                                                                                        № _____</w:t>
      </w:r>
    </w:p>
    <w:p w:rsidR="00CE49C0" w:rsidRPr="00620618" w:rsidRDefault="00CE49C0" w:rsidP="00620618">
      <w:pPr>
        <w:suppressAutoHyphens/>
        <w:spacing w:after="0" w:line="240" w:lineRule="auto"/>
        <w:jc w:val="center"/>
        <w:rPr>
          <w:rFonts w:ascii="Times New Roman" w:hAnsi="Times New Roman"/>
          <w:bCs/>
          <w:sz w:val="24"/>
          <w:szCs w:val="24"/>
        </w:rPr>
      </w:pPr>
      <w:r w:rsidRPr="00620618">
        <w:rPr>
          <w:rFonts w:ascii="Times New Roman" w:hAnsi="Times New Roman"/>
          <w:bCs/>
          <w:sz w:val="24"/>
          <w:szCs w:val="24"/>
        </w:rPr>
        <w:t>станица Полтавская</w:t>
      </w:r>
    </w:p>
    <w:p w:rsidR="00CE49C0" w:rsidRDefault="00CE49C0" w:rsidP="00620618">
      <w:pPr>
        <w:spacing w:after="0" w:line="240" w:lineRule="auto"/>
        <w:jc w:val="center"/>
        <w:rPr>
          <w:rFonts w:ascii="Times New Roman" w:hAnsi="Times New Roman" w:cs="Times New Roman"/>
          <w:b/>
          <w:bCs/>
          <w:sz w:val="28"/>
          <w:szCs w:val="28"/>
        </w:rPr>
      </w:pPr>
    </w:p>
    <w:p w:rsidR="009729B7" w:rsidRPr="00620618" w:rsidRDefault="009729B7" w:rsidP="00620618">
      <w:pPr>
        <w:spacing w:after="0" w:line="240" w:lineRule="auto"/>
        <w:jc w:val="center"/>
        <w:rPr>
          <w:rFonts w:ascii="Times New Roman" w:hAnsi="Times New Roman" w:cs="Times New Roman"/>
          <w:b/>
          <w:bCs/>
          <w:sz w:val="28"/>
          <w:szCs w:val="28"/>
        </w:rPr>
      </w:pPr>
    </w:p>
    <w:p w:rsidR="008738D1" w:rsidRDefault="00F14729"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620618">
        <w:rPr>
          <w:rFonts w:ascii="Times New Roman" w:hAnsi="Times New Roman" w:cs="Times New Roman"/>
          <w:b/>
          <w:bCs/>
          <w:sz w:val="28"/>
          <w:szCs w:val="28"/>
        </w:rPr>
        <w:t xml:space="preserve">Об </w:t>
      </w:r>
      <w:r w:rsidRPr="00620618">
        <w:rPr>
          <w:rFonts w:ascii="Times New Roman" w:hAnsi="Times New Roman" w:cs="Times New Roman"/>
          <w:b/>
          <w:sz w:val="28"/>
          <w:szCs w:val="28"/>
        </w:rPr>
        <w:t xml:space="preserve">утверждении </w:t>
      </w:r>
      <w:r w:rsidR="007A005F">
        <w:rPr>
          <w:rFonts w:ascii="Times New Roman" w:hAnsi="Times New Roman" w:cs="Times New Roman"/>
          <w:b/>
          <w:sz w:val="28"/>
          <w:szCs w:val="28"/>
        </w:rPr>
        <w:t>П</w:t>
      </w:r>
      <w:r w:rsidRPr="00620618">
        <w:rPr>
          <w:rFonts w:ascii="Times New Roman" w:hAnsi="Times New Roman" w:cs="Times New Roman"/>
          <w:b/>
          <w:sz w:val="28"/>
          <w:szCs w:val="28"/>
        </w:rPr>
        <w:t xml:space="preserve">орядка </w:t>
      </w:r>
      <w:r w:rsidR="008738D1" w:rsidRPr="008738D1">
        <w:rPr>
          <w:rStyle w:val="12pt"/>
          <w:rFonts w:ascii="Times New Roman" w:hAnsi="Times New Roman" w:cs="Times New Roman"/>
          <w:b/>
          <w:sz w:val="28"/>
          <w:szCs w:val="28"/>
        </w:rPr>
        <w:t xml:space="preserve">установления и оценки </w:t>
      </w:r>
      <w:proofErr w:type="gramStart"/>
      <w:r w:rsidR="008738D1" w:rsidRPr="008738D1">
        <w:rPr>
          <w:rStyle w:val="12pt"/>
          <w:rFonts w:ascii="Times New Roman" w:hAnsi="Times New Roman" w:cs="Times New Roman"/>
          <w:b/>
          <w:sz w:val="28"/>
          <w:szCs w:val="28"/>
        </w:rPr>
        <w:t>применения</w:t>
      </w:r>
      <w:proofErr w:type="gramEnd"/>
      <w:r w:rsidR="008738D1" w:rsidRPr="008738D1">
        <w:rPr>
          <w:rStyle w:val="12pt"/>
          <w:rFonts w:ascii="Times New Roman" w:hAnsi="Times New Roman" w:cs="Times New Roman"/>
          <w:b/>
          <w:sz w:val="28"/>
          <w:szCs w:val="28"/>
        </w:rPr>
        <w:t xml:space="preserve"> устанавливаемых муниципальными нормативными правовыми актами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обязательных требований, которые связаны с осуществлением предпринимательской и иной экономической деятельности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и оценка </w:t>
      </w:r>
      <w:proofErr w:type="gramStart"/>
      <w:r w:rsidRPr="008738D1">
        <w:rPr>
          <w:rStyle w:val="12pt"/>
          <w:rFonts w:ascii="Times New Roman" w:hAnsi="Times New Roman" w:cs="Times New Roman"/>
          <w:b/>
          <w:sz w:val="28"/>
          <w:szCs w:val="28"/>
        </w:rPr>
        <w:t>соблюдения</w:t>
      </w:r>
      <w:proofErr w:type="gramEnd"/>
      <w:r w:rsidRPr="008738D1">
        <w:rPr>
          <w:rStyle w:val="12pt"/>
          <w:rFonts w:ascii="Times New Roman" w:hAnsi="Times New Roman" w:cs="Times New Roman"/>
          <w:b/>
          <w:sz w:val="28"/>
          <w:szCs w:val="28"/>
        </w:rPr>
        <w:t xml:space="preserve"> которых осуществляется </w:t>
      </w:r>
    </w:p>
    <w:p w:rsidR="00F14729" w:rsidRPr="00620618" w:rsidRDefault="008738D1" w:rsidP="008738D1">
      <w:pPr>
        <w:spacing w:after="0" w:line="240" w:lineRule="auto"/>
        <w:jc w:val="center"/>
        <w:rPr>
          <w:rFonts w:ascii="Times New Roman" w:hAnsi="Times New Roman" w:cs="Times New Roman"/>
          <w:sz w:val="28"/>
          <w:szCs w:val="28"/>
        </w:rPr>
      </w:pPr>
      <w:r w:rsidRPr="008738D1">
        <w:rPr>
          <w:rStyle w:val="12pt"/>
          <w:rFonts w:ascii="Times New Roman" w:hAnsi="Times New Roman" w:cs="Times New Roman"/>
          <w:b/>
          <w:sz w:val="28"/>
          <w:szCs w:val="28"/>
        </w:rPr>
        <w:t>в рамках муниципального контроля</w:t>
      </w:r>
    </w:p>
    <w:p w:rsidR="00CE49C0" w:rsidRPr="00620618" w:rsidRDefault="00CE49C0" w:rsidP="00620618">
      <w:pPr>
        <w:spacing w:after="0" w:line="240" w:lineRule="auto"/>
        <w:jc w:val="center"/>
        <w:rPr>
          <w:rFonts w:ascii="Times New Roman" w:hAnsi="Times New Roman" w:cs="Times New Roman"/>
          <w:sz w:val="28"/>
          <w:szCs w:val="28"/>
        </w:rPr>
      </w:pPr>
    </w:p>
    <w:p w:rsidR="00F5237F" w:rsidRPr="008738D1" w:rsidRDefault="008738D1" w:rsidP="008738D1">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738D1">
        <w:rPr>
          <w:rStyle w:val="12pt"/>
          <w:rFonts w:ascii="Times New Roman" w:hAnsi="Times New Roman" w:cs="Times New Roman"/>
          <w:sz w:val="28"/>
          <w:szCs w:val="28"/>
        </w:rPr>
        <w:t xml:space="preserve">В соответствии с частью 5 статьи 2 Федерального закона от 31 июля </w:t>
      </w:r>
      <w:r w:rsidR="009729B7">
        <w:rPr>
          <w:rStyle w:val="12pt"/>
          <w:rFonts w:ascii="Times New Roman" w:hAnsi="Times New Roman" w:cs="Times New Roman"/>
          <w:sz w:val="28"/>
          <w:szCs w:val="28"/>
        </w:rPr>
        <w:t xml:space="preserve">                     </w:t>
      </w:r>
      <w:r w:rsidRPr="008738D1">
        <w:rPr>
          <w:rStyle w:val="12pt"/>
          <w:rFonts w:ascii="Times New Roman" w:hAnsi="Times New Roman" w:cs="Times New Roman"/>
          <w:sz w:val="28"/>
          <w:szCs w:val="28"/>
        </w:rPr>
        <w:t>2020 г</w:t>
      </w:r>
      <w:r w:rsidR="009729B7">
        <w:rPr>
          <w:rStyle w:val="12pt"/>
          <w:rFonts w:ascii="Times New Roman" w:hAnsi="Times New Roman" w:cs="Times New Roman"/>
          <w:sz w:val="28"/>
          <w:szCs w:val="28"/>
        </w:rPr>
        <w:t>.</w:t>
      </w:r>
      <w:r w:rsidRPr="008738D1">
        <w:rPr>
          <w:rStyle w:val="12pt"/>
          <w:rFonts w:ascii="Times New Roman" w:hAnsi="Times New Roman" w:cs="Times New Roman"/>
          <w:sz w:val="28"/>
          <w:szCs w:val="28"/>
        </w:rPr>
        <w:t xml:space="preserve"> № 247-ФЗ «Об обязательных требованиях в Российской Федерации», Федеральным законом от 6 октября 2003 г</w:t>
      </w:r>
      <w:r w:rsidR="009729B7">
        <w:rPr>
          <w:rStyle w:val="12pt"/>
          <w:rFonts w:ascii="Times New Roman" w:hAnsi="Times New Roman" w:cs="Times New Roman"/>
          <w:sz w:val="28"/>
          <w:szCs w:val="28"/>
        </w:rPr>
        <w:t>.</w:t>
      </w:r>
      <w:r w:rsidRPr="008738D1">
        <w:rPr>
          <w:rStyle w:val="12pt"/>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sidR="00F5237F" w:rsidRPr="008738D1">
        <w:rPr>
          <w:rFonts w:ascii="Times New Roman" w:hAnsi="Times New Roman" w:cs="Times New Roman"/>
          <w:bCs/>
          <w:color w:val="000000"/>
          <w:sz w:val="28"/>
          <w:szCs w:val="28"/>
        </w:rPr>
        <w:t xml:space="preserve"> </w:t>
      </w:r>
      <w:r w:rsidR="00F5237F" w:rsidRPr="008738D1">
        <w:rPr>
          <w:rFonts w:ascii="Times New Roman" w:hAnsi="Times New Roman" w:cs="Times New Roman"/>
          <w:sz w:val="28"/>
          <w:szCs w:val="28"/>
        </w:rPr>
        <w:t xml:space="preserve">администрация Полтавского сельского поселения Красноармейского района      </w:t>
      </w:r>
      <w:proofErr w:type="gramStart"/>
      <w:r w:rsidR="00F5237F" w:rsidRPr="008738D1">
        <w:rPr>
          <w:rFonts w:ascii="Times New Roman" w:hAnsi="Times New Roman" w:cs="Times New Roman"/>
          <w:sz w:val="28"/>
          <w:szCs w:val="28"/>
        </w:rPr>
        <w:t>п</w:t>
      </w:r>
      <w:proofErr w:type="gramEnd"/>
      <w:r w:rsidR="00F5237F" w:rsidRPr="008738D1">
        <w:rPr>
          <w:rFonts w:ascii="Times New Roman" w:hAnsi="Times New Roman" w:cs="Times New Roman"/>
          <w:sz w:val="28"/>
          <w:szCs w:val="28"/>
        </w:rPr>
        <w:t xml:space="preserve"> о с т а н о в л я е т</w:t>
      </w:r>
      <w:r w:rsidR="00F5237F" w:rsidRPr="008738D1">
        <w:rPr>
          <w:rFonts w:ascii="Times New Roman" w:hAnsi="Times New Roman" w:cs="Times New Roman"/>
          <w:bCs/>
          <w:color w:val="000000"/>
          <w:sz w:val="28"/>
          <w:szCs w:val="28"/>
        </w:rPr>
        <w:t>:</w:t>
      </w:r>
    </w:p>
    <w:p w:rsidR="00F5237F" w:rsidRPr="008738D1" w:rsidRDefault="00F5237F" w:rsidP="008738D1">
      <w:pPr>
        <w:pStyle w:val="11"/>
        <w:shd w:val="clear" w:color="auto" w:fill="auto"/>
        <w:tabs>
          <w:tab w:val="left" w:pos="976"/>
        </w:tabs>
        <w:spacing w:before="0" w:after="0" w:line="240" w:lineRule="auto"/>
        <w:ind w:firstLine="709"/>
        <w:rPr>
          <w:rFonts w:ascii="Times New Roman" w:hAnsi="Times New Roman"/>
          <w:color w:val="000000"/>
          <w:sz w:val="28"/>
          <w:szCs w:val="28"/>
        </w:rPr>
      </w:pPr>
      <w:r w:rsidRPr="008738D1">
        <w:rPr>
          <w:rFonts w:ascii="Times New Roman" w:hAnsi="Times New Roman" w:cs="Times New Roman"/>
          <w:color w:val="000000"/>
          <w:sz w:val="28"/>
          <w:szCs w:val="28"/>
        </w:rPr>
        <w:t xml:space="preserve">1. </w:t>
      </w:r>
      <w:r w:rsidRPr="008738D1">
        <w:rPr>
          <w:rFonts w:ascii="Times New Roman" w:hAnsi="Times New Roman" w:cs="Times New Roman"/>
          <w:sz w:val="28"/>
          <w:szCs w:val="28"/>
        </w:rPr>
        <w:t xml:space="preserve">Утвердить Порядок </w:t>
      </w:r>
      <w:r w:rsidR="008738D1" w:rsidRPr="008738D1">
        <w:rPr>
          <w:rStyle w:val="12pt"/>
          <w:rFonts w:ascii="Times New Roman" w:hAnsi="Times New Roman" w:cs="Times New Roman"/>
          <w:sz w:val="28"/>
          <w:szCs w:val="28"/>
        </w:rPr>
        <w:t>установления и оценки применения устанавливаемых</w:t>
      </w:r>
      <w:r w:rsidR="008738D1" w:rsidRPr="008738D1">
        <w:rPr>
          <w:rStyle w:val="12pt"/>
          <w:rFonts w:ascii="Times New Roman" w:hAnsi="Times New Roman" w:cs="Times New Roman"/>
          <w:sz w:val="28"/>
          <w:szCs w:val="28"/>
        </w:rPr>
        <w:t xml:space="preserve"> </w:t>
      </w:r>
      <w:r w:rsidR="008738D1" w:rsidRPr="008738D1">
        <w:rPr>
          <w:rStyle w:val="12pt"/>
          <w:rFonts w:ascii="Times New Roman" w:hAnsi="Times New Roman" w:cs="Times New Roman"/>
          <w:sz w:val="28"/>
          <w:szCs w:val="28"/>
        </w:rPr>
        <w:t xml:space="preserve">муниципальными нормативными правовыми актами обязательных требований, которые связаны с осуществлением </w:t>
      </w:r>
      <w:r w:rsidR="008738D1">
        <w:rPr>
          <w:rStyle w:val="12pt"/>
          <w:rFonts w:ascii="Times New Roman" w:hAnsi="Times New Roman" w:cs="Times New Roman"/>
          <w:sz w:val="28"/>
          <w:szCs w:val="28"/>
        </w:rPr>
        <w:t>п</w:t>
      </w:r>
      <w:r w:rsidR="008738D1" w:rsidRPr="008738D1">
        <w:rPr>
          <w:rStyle w:val="12pt"/>
          <w:rFonts w:ascii="Times New Roman" w:hAnsi="Times New Roman" w:cs="Times New Roman"/>
          <w:sz w:val="28"/>
          <w:szCs w:val="28"/>
        </w:rPr>
        <w:t>редпринимательской и иной экономической деятельности и оценка соблюдения которых осуществляется</w:t>
      </w:r>
      <w:r w:rsidR="008738D1">
        <w:rPr>
          <w:rStyle w:val="12pt"/>
          <w:rFonts w:ascii="Times New Roman" w:hAnsi="Times New Roman" w:cs="Times New Roman"/>
          <w:sz w:val="28"/>
          <w:szCs w:val="28"/>
        </w:rPr>
        <w:t xml:space="preserve"> </w:t>
      </w:r>
      <w:r w:rsidR="008738D1" w:rsidRPr="008738D1">
        <w:rPr>
          <w:rStyle w:val="12pt"/>
          <w:rFonts w:ascii="Times New Roman" w:hAnsi="Times New Roman" w:cs="Times New Roman"/>
          <w:sz w:val="28"/>
          <w:szCs w:val="28"/>
        </w:rPr>
        <w:t>в рамках муниципального контроля</w:t>
      </w:r>
      <w:r w:rsidR="008738D1" w:rsidRPr="008738D1">
        <w:rPr>
          <w:rFonts w:ascii="Times New Roman" w:hAnsi="Times New Roman"/>
          <w:color w:val="000000"/>
          <w:sz w:val="28"/>
          <w:szCs w:val="28"/>
        </w:rPr>
        <w:t xml:space="preserve"> </w:t>
      </w:r>
      <w:r w:rsidRPr="008738D1">
        <w:rPr>
          <w:rFonts w:ascii="Times New Roman" w:hAnsi="Times New Roman"/>
          <w:color w:val="000000"/>
          <w:sz w:val="28"/>
          <w:szCs w:val="28"/>
        </w:rPr>
        <w:t>(приложение).</w:t>
      </w:r>
    </w:p>
    <w:p w:rsidR="00F5237F" w:rsidRPr="008738D1" w:rsidRDefault="00F5237F" w:rsidP="008738D1">
      <w:pPr>
        <w:tabs>
          <w:tab w:val="left" w:pos="1090"/>
          <w:tab w:val="left" w:pos="1417"/>
        </w:tabs>
        <w:suppressAutoHyphens/>
        <w:spacing w:after="0" w:line="240" w:lineRule="auto"/>
        <w:ind w:right="38" w:firstLine="709"/>
        <w:jc w:val="both"/>
        <w:rPr>
          <w:rFonts w:ascii="Times New Roman" w:hAnsi="Times New Roman"/>
          <w:sz w:val="28"/>
          <w:szCs w:val="28"/>
        </w:rPr>
      </w:pPr>
      <w:r w:rsidRPr="008738D1">
        <w:rPr>
          <w:rFonts w:ascii="Times New Roman" w:hAnsi="Times New Roman"/>
          <w:sz w:val="28"/>
          <w:szCs w:val="28"/>
        </w:rPr>
        <w:t>2. Общему отделу (Соколовская М. 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F5237F" w:rsidRPr="008738D1" w:rsidRDefault="00F5237F" w:rsidP="008738D1">
      <w:pPr>
        <w:pStyle w:val="ConsPlusNormal"/>
        <w:suppressAutoHyphens/>
        <w:ind w:firstLine="709"/>
        <w:jc w:val="both"/>
        <w:rPr>
          <w:rFonts w:ascii="Times New Roman" w:hAnsi="Times New Roman" w:cs="Times New Roman"/>
          <w:sz w:val="28"/>
          <w:szCs w:val="28"/>
        </w:rPr>
      </w:pPr>
      <w:r w:rsidRPr="008738D1">
        <w:rPr>
          <w:rFonts w:ascii="Times New Roman" w:hAnsi="Times New Roman" w:cs="Times New Roman"/>
          <w:sz w:val="28"/>
          <w:szCs w:val="28"/>
        </w:rPr>
        <w:t xml:space="preserve">3. </w:t>
      </w:r>
      <w:proofErr w:type="gramStart"/>
      <w:r w:rsidRPr="008738D1">
        <w:rPr>
          <w:rFonts w:ascii="Times New Roman" w:hAnsi="Times New Roman" w:cs="Times New Roman"/>
          <w:sz w:val="28"/>
          <w:szCs w:val="28"/>
        </w:rPr>
        <w:t>Контроль за</w:t>
      </w:r>
      <w:proofErr w:type="gramEnd"/>
      <w:r w:rsidRPr="008738D1">
        <w:rPr>
          <w:rFonts w:ascii="Times New Roman" w:hAnsi="Times New Roman" w:cs="Times New Roman"/>
          <w:sz w:val="28"/>
          <w:szCs w:val="28"/>
        </w:rPr>
        <w:t xml:space="preserve"> выполнением настоящего постановления возложить на заместителя главы Полтавского сельского поселения </w:t>
      </w:r>
      <w:proofErr w:type="spellStart"/>
      <w:r w:rsidRPr="008738D1">
        <w:rPr>
          <w:rFonts w:ascii="Times New Roman" w:hAnsi="Times New Roman" w:cs="Times New Roman"/>
          <w:sz w:val="28"/>
          <w:szCs w:val="28"/>
        </w:rPr>
        <w:t>Гористова</w:t>
      </w:r>
      <w:proofErr w:type="spellEnd"/>
      <w:r w:rsidRPr="008738D1">
        <w:rPr>
          <w:rFonts w:ascii="Times New Roman" w:hAnsi="Times New Roman" w:cs="Times New Roman"/>
          <w:sz w:val="28"/>
          <w:szCs w:val="28"/>
        </w:rPr>
        <w:t xml:space="preserve"> В. А.</w:t>
      </w:r>
    </w:p>
    <w:p w:rsidR="00F5237F" w:rsidRPr="008738D1" w:rsidRDefault="00F5237F" w:rsidP="008738D1">
      <w:pPr>
        <w:pStyle w:val="ConsPlusNormal"/>
        <w:suppressAutoHyphens/>
        <w:ind w:firstLine="709"/>
        <w:jc w:val="both"/>
        <w:rPr>
          <w:rFonts w:ascii="Times New Roman" w:hAnsi="Times New Roman" w:cs="Times New Roman"/>
          <w:sz w:val="28"/>
          <w:szCs w:val="28"/>
        </w:rPr>
      </w:pPr>
      <w:r w:rsidRPr="008738D1">
        <w:rPr>
          <w:rFonts w:ascii="Times New Roman" w:hAnsi="Times New Roman" w:cs="Times New Roman"/>
          <w:sz w:val="28"/>
          <w:szCs w:val="28"/>
        </w:rPr>
        <w:t>4. Постановление вступает в силу со дня его обнародования.</w:t>
      </w:r>
    </w:p>
    <w:p w:rsidR="00DC6AB3" w:rsidRPr="00620618" w:rsidRDefault="00DC6AB3"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Глава </w:t>
      </w:r>
    </w:p>
    <w:p w:rsidR="00F14729" w:rsidRPr="00620618"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Полтавского сельского поселени</w:t>
      </w:r>
      <w:r w:rsidR="00FD4F91">
        <w:rPr>
          <w:rFonts w:ascii="Times New Roman" w:hAnsi="Times New Roman" w:cs="Times New Roman"/>
          <w:sz w:val="28"/>
          <w:szCs w:val="28"/>
        </w:rPr>
        <w:t>я</w:t>
      </w:r>
      <w:r w:rsidRPr="00620618">
        <w:rPr>
          <w:rFonts w:ascii="Times New Roman" w:hAnsi="Times New Roman" w:cs="Times New Roman"/>
          <w:sz w:val="28"/>
          <w:szCs w:val="28"/>
        </w:rPr>
        <w:t xml:space="preserve"> </w:t>
      </w:r>
    </w:p>
    <w:p w:rsidR="00F14729" w:rsidRDefault="00F14729" w:rsidP="00620618">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Красноармейского района                                                                    В.А. Побожий </w:t>
      </w:r>
    </w:p>
    <w:tbl>
      <w:tblPr>
        <w:tblW w:w="9600" w:type="dxa"/>
        <w:tblInd w:w="108" w:type="dxa"/>
        <w:tblLook w:val="01E0" w:firstRow="1" w:lastRow="1" w:firstColumn="1" w:lastColumn="1" w:noHBand="0" w:noVBand="0"/>
      </w:tblPr>
      <w:tblGrid>
        <w:gridCol w:w="4500"/>
        <w:gridCol w:w="5100"/>
      </w:tblGrid>
      <w:tr w:rsidR="00CE49C0" w:rsidRPr="008738D1" w:rsidTr="00620618">
        <w:tc>
          <w:tcPr>
            <w:tcW w:w="4500" w:type="dxa"/>
          </w:tcPr>
          <w:p w:rsidR="00CE49C0" w:rsidRPr="008738D1" w:rsidRDefault="00CE49C0" w:rsidP="008738D1">
            <w:pPr>
              <w:suppressAutoHyphens/>
              <w:spacing w:after="0" w:line="240" w:lineRule="auto"/>
              <w:ind w:firstLine="709"/>
              <w:rPr>
                <w:rStyle w:val="a8"/>
                <w:rFonts w:ascii="Times New Roman" w:hAnsi="Times New Roman" w:cs="Times New Roman"/>
                <w:b w:val="0"/>
                <w:bCs/>
                <w:sz w:val="28"/>
                <w:szCs w:val="28"/>
              </w:rPr>
            </w:pPr>
          </w:p>
          <w:p w:rsidR="00CE49C0" w:rsidRPr="008738D1" w:rsidRDefault="00CE49C0" w:rsidP="008738D1">
            <w:pPr>
              <w:suppressAutoHyphens/>
              <w:spacing w:after="0" w:line="240" w:lineRule="auto"/>
              <w:ind w:firstLine="709"/>
              <w:rPr>
                <w:rStyle w:val="a8"/>
                <w:rFonts w:ascii="Times New Roman" w:hAnsi="Times New Roman" w:cs="Times New Roman"/>
                <w:b w:val="0"/>
                <w:bCs/>
                <w:sz w:val="28"/>
                <w:szCs w:val="28"/>
              </w:rPr>
            </w:pPr>
          </w:p>
          <w:p w:rsidR="00CE49C0" w:rsidRPr="008738D1" w:rsidRDefault="00CE49C0" w:rsidP="008738D1">
            <w:pPr>
              <w:suppressAutoHyphens/>
              <w:spacing w:after="0" w:line="240" w:lineRule="auto"/>
              <w:ind w:firstLine="709"/>
              <w:rPr>
                <w:rStyle w:val="a8"/>
                <w:rFonts w:ascii="Times New Roman" w:hAnsi="Times New Roman" w:cs="Times New Roman"/>
                <w:b w:val="0"/>
                <w:bCs/>
                <w:sz w:val="28"/>
                <w:szCs w:val="28"/>
              </w:rPr>
            </w:pPr>
          </w:p>
        </w:tc>
        <w:tc>
          <w:tcPr>
            <w:tcW w:w="5100" w:type="dxa"/>
          </w:tcPr>
          <w:p w:rsidR="009729B7" w:rsidRDefault="009729B7" w:rsidP="008738D1">
            <w:pPr>
              <w:suppressAutoHyphens/>
              <w:spacing w:after="0" w:line="240" w:lineRule="auto"/>
              <w:ind w:firstLine="709"/>
              <w:jc w:val="center"/>
              <w:rPr>
                <w:rFonts w:ascii="Times New Roman" w:hAnsi="Times New Roman" w:cs="Times New Roman"/>
                <w:sz w:val="28"/>
                <w:szCs w:val="28"/>
              </w:rPr>
            </w:pPr>
          </w:p>
          <w:p w:rsidR="009729B7" w:rsidRDefault="009729B7" w:rsidP="008738D1">
            <w:pPr>
              <w:suppressAutoHyphens/>
              <w:spacing w:after="0" w:line="240" w:lineRule="auto"/>
              <w:ind w:firstLine="709"/>
              <w:jc w:val="center"/>
              <w:rPr>
                <w:rFonts w:ascii="Times New Roman" w:hAnsi="Times New Roman" w:cs="Times New Roman"/>
                <w:sz w:val="28"/>
                <w:szCs w:val="28"/>
              </w:rPr>
            </w:pPr>
          </w:p>
          <w:p w:rsidR="00CE49C0" w:rsidRPr="008738D1" w:rsidRDefault="00CE49C0" w:rsidP="008738D1">
            <w:pPr>
              <w:suppressAutoHyphens/>
              <w:spacing w:after="0" w:line="240" w:lineRule="auto"/>
              <w:ind w:firstLine="709"/>
              <w:jc w:val="center"/>
              <w:rPr>
                <w:rFonts w:ascii="Times New Roman" w:hAnsi="Times New Roman" w:cs="Times New Roman"/>
                <w:sz w:val="28"/>
                <w:szCs w:val="28"/>
              </w:rPr>
            </w:pPr>
            <w:r w:rsidRPr="008738D1">
              <w:rPr>
                <w:rFonts w:ascii="Times New Roman" w:hAnsi="Times New Roman" w:cs="Times New Roman"/>
                <w:sz w:val="28"/>
                <w:szCs w:val="28"/>
              </w:rPr>
              <w:lastRenderedPageBreak/>
              <w:t>Приложение</w:t>
            </w:r>
          </w:p>
          <w:p w:rsidR="00CE49C0" w:rsidRPr="008738D1" w:rsidRDefault="00CE49C0" w:rsidP="008738D1">
            <w:pPr>
              <w:suppressAutoHyphens/>
              <w:spacing w:after="0" w:line="240" w:lineRule="auto"/>
              <w:ind w:firstLine="709"/>
              <w:jc w:val="center"/>
              <w:rPr>
                <w:rFonts w:ascii="Times New Roman" w:hAnsi="Times New Roman" w:cs="Times New Roman"/>
                <w:sz w:val="28"/>
                <w:szCs w:val="28"/>
              </w:rPr>
            </w:pPr>
            <w:r w:rsidRPr="008738D1">
              <w:rPr>
                <w:rFonts w:ascii="Times New Roman" w:hAnsi="Times New Roman" w:cs="Times New Roman"/>
                <w:sz w:val="28"/>
                <w:szCs w:val="28"/>
              </w:rPr>
              <w:t>к постановлению администрации</w:t>
            </w:r>
          </w:p>
          <w:p w:rsidR="00CE49C0" w:rsidRPr="008738D1" w:rsidRDefault="00CE49C0" w:rsidP="008738D1">
            <w:pPr>
              <w:suppressAutoHyphens/>
              <w:spacing w:after="0" w:line="240" w:lineRule="auto"/>
              <w:ind w:firstLine="709"/>
              <w:jc w:val="center"/>
              <w:rPr>
                <w:rFonts w:ascii="Times New Roman" w:hAnsi="Times New Roman" w:cs="Times New Roman"/>
                <w:sz w:val="28"/>
                <w:szCs w:val="28"/>
              </w:rPr>
            </w:pPr>
            <w:r w:rsidRPr="008738D1">
              <w:rPr>
                <w:rFonts w:ascii="Times New Roman" w:hAnsi="Times New Roman" w:cs="Times New Roman"/>
                <w:sz w:val="28"/>
                <w:szCs w:val="28"/>
              </w:rPr>
              <w:t>Полтавского сельского поселения</w:t>
            </w:r>
          </w:p>
          <w:p w:rsidR="00CE49C0" w:rsidRPr="008738D1" w:rsidRDefault="00CE49C0" w:rsidP="008738D1">
            <w:pPr>
              <w:suppressAutoHyphens/>
              <w:spacing w:after="0" w:line="240" w:lineRule="auto"/>
              <w:ind w:firstLine="709"/>
              <w:jc w:val="center"/>
              <w:rPr>
                <w:rFonts w:ascii="Times New Roman" w:hAnsi="Times New Roman" w:cs="Times New Roman"/>
                <w:sz w:val="28"/>
                <w:szCs w:val="28"/>
              </w:rPr>
            </w:pPr>
            <w:r w:rsidRPr="008738D1">
              <w:rPr>
                <w:rFonts w:ascii="Times New Roman" w:hAnsi="Times New Roman" w:cs="Times New Roman"/>
                <w:sz w:val="28"/>
                <w:szCs w:val="28"/>
              </w:rPr>
              <w:t>Красноармейского района</w:t>
            </w:r>
          </w:p>
          <w:p w:rsidR="00CE49C0" w:rsidRPr="008738D1" w:rsidRDefault="00CE49C0" w:rsidP="008738D1">
            <w:pPr>
              <w:suppressAutoHyphens/>
              <w:spacing w:after="0" w:line="240" w:lineRule="auto"/>
              <w:ind w:firstLine="709"/>
              <w:jc w:val="center"/>
              <w:rPr>
                <w:rStyle w:val="a8"/>
                <w:rFonts w:ascii="Times New Roman" w:hAnsi="Times New Roman" w:cs="Times New Roman"/>
                <w:b w:val="0"/>
                <w:sz w:val="28"/>
                <w:szCs w:val="28"/>
              </w:rPr>
            </w:pPr>
            <w:r w:rsidRPr="008738D1">
              <w:rPr>
                <w:rFonts w:ascii="Times New Roman" w:hAnsi="Times New Roman" w:cs="Times New Roman"/>
                <w:sz w:val="28"/>
                <w:szCs w:val="28"/>
              </w:rPr>
              <w:t>от _______________ № _____</w:t>
            </w:r>
          </w:p>
        </w:tc>
      </w:tr>
    </w:tbl>
    <w:p w:rsidR="00F14729" w:rsidRPr="008738D1" w:rsidRDefault="00F14729" w:rsidP="008738D1">
      <w:pPr>
        <w:spacing w:after="0" w:line="240" w:lineRule="auto"/>
        <w:ind w:firstLine="709"/>
        <w:rPr>
          <w:rFonts w:ascii="Times New Roman" w:hAnsi="Times New Roman" w:cs="Times New Roman"/>
          <w:sz w:val="28"/>
          <w:szCs w:val="28"/>
        </w:rPr>
      </w:pPr>
    </w:p>
    <w:p w:rsidR="00620618" w:rsidRPr="008738D1" w:rsidRDefault="00620618" w:rsidP="008738D1">
      <w:pPr>
        <w:spacing w:after="0" w:line="240" w:lineRule="auto"/>
        <w:ind w:firstLine="709"/>
        <w:rPr>
          <w:rFonts w:ascii="Times New Roman" w:hAnsi="Times New Roman" w:cs="Times New Roman"/>
          <w:sz w:val="28"/>
          <w:szCs w:val="28"/>
        </w:rPr>
      </w:pPr>
    </w:p>
    <w:p w:rsidR="008738D1" w:rsidRPr="008738D1" w:rsidRDefault="008738D1" w:rsidP="008738D1">
      <w:pPr>
        <w:pStyle w:val="11"/>
        <w:shd w:val="clear" w:color="auto" w:fill="auto"/>
        <w:spacing w:before="0" w:after="0" w:line="240" w:lineRule="auto"/>
        <w:jc w:val="center"/>
        <w:rPr>
          <w:rFonts w:ascii="Times New Roman" w:hAnsi="Times New Roman" w:cs="Times New Roman"/>
          <w:b/>
          <w:sz w:val="28"/>
          <w:szCs w:val="28"/>
        </w:rPr>
      </w:pPr>
      <w:r w:rsidRPr="008738D1">
        <w:rPr>
          <w:rStyle w:val="12pt"/>
          <w:rFonts w:ascii="Times New Roman" w:hAnsi="Times New Roman" w:cs="Times New Roman"/>
          <w:b/>
          <w:sz w:val="28"/>
          <w:szCs w:val="28"/>
        </w:rPr>
        <w:t>ПОРЯДОК</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установления и оценки применения </w:t>
      </w:r>
      <w:proofErr w:type="gramStart"/>
      <w:r w:rsidRPr="008738D1">
        <w:rPr>
          <w:rStyle w:val="12pt"/>
          <w:rFonts w:ascii="Times New Roman" w:hAnsi="Times New Roman" w:cs="Times New Roman"/>
          <w:b/>
          <w:sz w:val="28"/>
          <w:szCs w:val="28"/>
        </w:rPr>
        <w:t>устанавливаемых</w:t>
      </w:r>
      <w:proofErr w:type="gramEnd"/>
      <w:r w:rsidRPr="008738D1">
        <w:rPr>
          <w:rStyle w:val="12pt"/>
          <w:rFonts w:ascii="Times New Roman" w:hAnsi="Times New Roman" w:cs="Times New Roman"/>
          <w:b/>
          <w:sz w:val="28"/>
          <w:szCs w:val="28"/>
        </w:rPr>
        <w:t xml:space="preserve">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муниципальными нормативными правовыми актами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обязательных требований, которые связаны с осуществлением предпринимательской и иной экономической деятельности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 xml:space="preserve">и оценка </w:t>
      </w:r>
      <w:proofErr w:type="gramStart"/>
      <w:r w:rsidRPr="008738D1">
        <w:rPr>
          <w:rStyle w:val="12pt"/>
          <w:rFonts w:ascii="Times New Roman" w:hAnsi="Times New Roman" w:cs="Times New Roman"/>
          <w:b/>
          <w:sz w:val="28"/>
          <w:szCs w:val="28"/>
        </w:rPr>
        <w:t>соблюдения</w:t>
      </w:r>
      <w:proofErr w:type="gramEnd"/>
      <w:r w:rsidRPr="008738D1">
        <w:rPr>
          <w:rStyle w:val="12pt"/>
          <w:rFonts w:ascii="Times New Roman" w:hAnsi="Times New Roman" w:cs="Times New Roman"/>
          <w:b/>
          <w:sz w:val="28"/>
          <w:szCs w:val="28"/>
        </w:rPr>
        <w:t xml:space="preserve"> которых осуществляется </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r w:rsidRPr="008738D1">
        <w:rPr>
          <w:rStyle w:val="12pt"/>
          <w:rFonts w:ascii="Times New Roman" w:hAnsi="Times New Roman" w:cs="Times New Roman"/>
          <w:b/>
          <w:sz w:val="28"/>
          <w:szCs w:val="28"/>
        </w:rPr>
        <w:t>в рамках муниципального контроля</w:t>
      </w:r>
    </w:p>
    <w:p w:rsidR="008738D1" w:rsidRDefault="008738D1" w:rsidP="008738D1">
      <w:pPr>
        <w:pStyle w:val="11"/>
        <w:shd w:val="clear" w:color="auto" w:fill="auto"/>
        <w:tabs>
          <w:tab w:val="left" w:pos="976"/>
        </w:tabs>
        <w:spacing w:before="0" w:after="0" w:line="240" w:lineRule="auto"/>
        <w:jc w:val="center"/>
        <w:rPr>
          <w:rStyle w:val="12pt"/>
          <w:rFonts w:ascii="Times New Roman" w:hAnsi="Times New Roman" w:cs="Times New Roman"/>
          <w:b/>
          <w:sz w:val="28"/>
          <w:szCs w:val="28"/>
        </w:rPr>
      </w:pPr>
    </w:p>
    <w:p w:rsidR="008738D1" w:rsidRPr="008738D1" w:rsidRDefault="008738D1" w:rsidP="008738D1">
      <w:pPr>
        <w:pStyle w:val="11"/>
        <w:shd w:val="clear" w:color="auto" w:fill="auto"/>
        <w:tabs>
          <w:tab w:val="left" w:pos="976"/>
        </w:tabs>
        <w:spacing w:before="0" w:after="0" w:line="240" w:lineRule="auto"/>
        <w:jc w:val="center"/>
        <w:rPr>
          <w:rFonts w:ascii="Times New Roman" w:hAnsi="Times New Roman" w:cs="Times New Roman"/>
          <w:b/>
          <w:sz w:val="28"/>
          <w:szCs w:val="28"/>
        </w:rPr>
      </w:pPr>
    </w:p>
    <w:p w:rsidR="008738D1" w:rsidRDefault="008738D1" w:rsidP="008738D1">
      <w:pPr>
        <w:pStyle w:val="11"/>
        <w:numPr>
          <w:ilvl w:val="1"/>
          <w:numId w:val="6"/>
        </w:numPr>
        <w:shd w:val="clear" w:color="auto" w:fill="auto"/>
        <w:tabs>
          <w:tab w:val="left" w:pos="426"/>
        </w:tabs>
        <w:spacing w:before="0" w:after="0" w:line="240" w:lineRule="auto"/>
        <w:jc w:val="center"/>
        <w:rPr>
          <w:rStyle w:val="12pt"/>
          <w:rFonts w:ascii="Times New Roman" w:hAnsi="Times New Roman" w:cs="Times New Roman"/>
          <w:sz w:val="28"/>
          <w:szCs w:val="28"/>
        </w:rPr>
      </w:pPr>
      <w:r w:rsidRPr="008738D1">
        <w:rPr>
          <w:rStyle w:val="12pt"/>
          <w:rFonts w:ascii="Times New Roman" w:hAnsi="Times New Roman" w:cs="Times New Roman"/>
          <w:sz w:val="28"/>
          <w:szCs w:val="28"/>
        </w:rPr>
        <w:t>Общие положения</w:t>
      </w:r>
    </w:p>
    <w:p w:rsidR="008738D1" w:rsidRPr="008738D1" w:rsidRDefault="008738D1" w:rsidP="008738D1">
      <w:pPr>
        <w:pStyle w:val="11"/>
        <w:shd w:val="clear" w:color="auto" w:fill="auto"/>
        <w:tabs>
          <w:tab w:val="left" w:pos="979"/>
        </w:tabs>
        <w:spacing w:before="0" w:after="0" w:line="240" w:lineRule="auto"/>
        <w:jc w:val="center"/>
        <w:rPr>
          <w:rFonts w:ascii="Times New Roman" w:hAnsi="Times New Roman" w:cs="Times New Roman"/>
          <w:sz w:val="28"/>
          <w:szCs w:val="28"/>
        </w:rPr>
      </w:pP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1.1. </w:t>
      </w:r>
      <w:proofErr w:type="gramStart"/>
      <w:r w:rsidRPr="008738D1">
        <w:rPr>
          <w:color w:val="000000"/>
          <w:spacing w:val="2"/>
          <w:sz w:val="28"/>
          <w:szCs w:val="28"/>
        </w:rPr>
        <w:t xml:space="preserve">Настоящий Порядок разработан в соответствии с частью 5 </w:t>
      </w:r>
      <w:r w:rsidR="009729B7">
        <w:rPr>
          <w:color w:val="000000"/>
          <w:spacing w:val="2"/>
          <w:sz w:val="28"/>
          <w:szCs w:val="28"/>
        </w:rPr>
        <w:t xml:space="preserve">                 </w:t>
      </w:r>
      <w:r w:rsidRPr="008738D1">
        <w:rPr>
          <w:color w:val="000000"/>
          <w:spacing w:val="2"/>
          <w:sz w:val="28"/>
          <w:szCs w:val="28"/>
        </w:rPr>
        <w:t xml:space="preserve">статьи </w:t>
      </w:r>
      <w:r w:rsidRPr="009729B7">
        <w:rPr>
          <w:color w:val="000000"/>
          <w:spacing w:val="2"/>
          <w:sz w:val="28"/>
          <w:szCs w:val="28"/>
        </w:rPr>
        <w:t>2</w:t>
      </w:r>
      <w:r w:rsidRPr="009729B7">
        <w:rPr>
          <w:rStyle w:val="apple-converted-space"/>
          <w:color w:val="000000"/>
          <w:spacing w:val="2"/>
          <w:sz w:val="28"/>
          <w:szCs w:val="28"/>
        </w:rPr>
        <w:t> </w:t>
      </w:r>
      <w:hyperlink r:id="rId8" w:history="1">
        <w:r w:rsidRPr="009729B7">
          <w:rPr>
            <w:rStyle w:val="a9"/>
            <w:color w:val="000000"/>
            <w:spacing w:val="2"/>
            <w:sz w:val="28"/>
            <w:szCs w:val="28"/>
            <w:u w:val="none"/>
          </w:rPr>
          <w:t>Федерального закона от 31</w:t>
        </w:r>
        <w:r w:rsidR="009729B7">
          <w:rPr>
            <w:rStyle w:val="a9"/>
            <w:color w:val="000000"/>
            <w:spacing w:val="2"/>
            <w:sz w:val="28"/>
            <w:szCs w:val="28"/>
            <w:u w:val="none"/>
          </w:rPr>
          <w:t xml:space="preserve"> июля 2020 г. №</w:t>
        </w:r>
        <w:r w:rsidRPr="009729B7">
          <w:rPr>
            <w:rStyle w:val="a9"/>
            <w:color w:val="000000"/>
            <w:spacing w:val="2"/>
            <w:sz w:val="28"/>
            <w:szCs w:val="28"/>
            <w:u w:val="none"/>
          </w:rPr>
          <w:t xml:space="preserve"> 247-ФЗ </w:t>
        </w:r>
        <w:r w:rsidR="009729B7">
          <w:rPr>
            <w:rStyle w:val="a9"/>
            <w:color w:val="000000"/>
            <w:spacing w:val="2"/>
            <w:sz w:val="28"/>
            <w:szCs w:val="28"/>
            <w:u w:val="none"/>
          </w:rPr>
          <w:t>«</w:t>
        </w:r>
        <w:r w:rsidRPr="009729B7">
          <w:rPr>
            <w:rStyle w:val="a9"/>
            <w:color w:val="000000"/>
            <w:spacing w:val="2"/>
            <w:sz w:val="28"/>
            <w:szCs w:val="28"/>
            <w:u w:val="none"/>
          </w:rPr>
          <w:t>Об обязательных требованиях в Российской Федерации</w:t>
        </w:r>
        <w:r w:rsidR="009729B7">
          <w:rPr>
            <w:rStyle w:val="a9"/>
            <w:color w:val="000000"/>
            <w:spacing w:val="2"/>
            <w:sz w:val="28"/>
            <w:szCs w:val="28"/>
            <w:u w:val="none"/>
          </w:rPr>
          <w:t xml:space="preserve">» </w:t>
        </w:r>
      </w:hyperlink>
      <w:r w:rsidRPr="009729B7">
        <w:rPr>
          <w:color w:val="000000"/>
          <w:spacing w:val="2"/>
          <w:sz w:val="28"/>
          <w:szCs w:val="28"/>
        </w:rPr>
        <w:t xml:space="preserve">(далее - Федеральный закон                         </w:t>
      </w:r>
      <w:r w:rsidR="009729B7">
        <w:rPr>
          <w:color w:val="000000"/>
          <w:spacing w:val="2"/>
          <w:sz w:val="28"/>
          <w:szCs w:val="28"/>
        </w:rPr>
        <w:t>№</w:t>
      </w:r>
      <w:r w:rsidRPr="009729B7">
        <w:rPr>
          <w:color w:val="000000"/>
          <w:spacing w:val="2"/>
          <w:sz w:val="28"/>
          <w:szCs w:val="28"/>
        </w:rPr>
        <w:t xml:space="preserve"> 247-ФЗ) и определяет правовые и организационные основы установления в проектах муниципальных нормативных правовых актов </w:t>
      </w:r>
      <w:r w:rsidR="00CF088D">
        <w:rPr>
          <w:color w:val="000000"/>
          <w:spacing w:val="2"/>
          <w:sz w:val="28"/>
          <w:szCs w:val="28"/>
        </w:rPr>
        <w:t>а</w:t>
      </w:r>
      <w:r w:rsidRPr="009729B7">
        <w:rPr>
          <w:color w:val="000000"/>
          <w:spacing w:val="2"/>
          <w:sz w:val="28"/>
          <w:szCs w:val="28"/>
        </w:rPr>
        <w:t xml:space="preserve">дминистрации  </w:t>
      </w:r>
      <w:r w:rsidR="00CF088D">
        <w:rPr>
          <w:color w:val="000000"/>
          <w:spacing w:val="2"/>
          <w:sz w:val="28"/>
          <w:szCs w:val="28"/>
        </w:rPr>
        <w:t>Полтавского сельского поселения Красноармейского района</w:t>
      </w:r>
      <w:r w:rsidRPr="009729B7">
        <w:rPr>
          <w:color w:val="000000"/>
          <w:spacing w:val="2"/>
          <w:sz w:val="28"/>
          <w:szCs w:val="28"/>
        </w:rPr>
        <w:t xml:space="preserve">, проектах решений Совета </w:t>
      </w:r>
      <w:r w:rsidR="00CF088D">
        <w:rPr>
          <w:color w:val="000000"/>
          <w:spacing w:val="2"/>
          <w:sz w:val="28"/>
          <w:szCs w:val="28"/>
        </w:rPr>
        <w:t>Полтавского сельского поселения Красноармейского района</w:t>
      </w:r>
      <w:r w:rsidRPr="009729B7">
        <w:rPr>
          <w:color w:val="000000"/>
          <w:spacing w:val="2"/>
          <w:sz w:val="28"/>
          <w:szCs w:val="28"/>
        </w:rPr>
        <w:t>, вносимых в качестве правотворческой инициативы</w:t>
      </w:r>
      <w:proofErr w:type="gramEnd"/>
      <w:r w:rsidRPr="009729B7">
        <w:rPr>
          <w:color w:val="000000"/>
          <w:spacing w:val="2"/>
          <w:sz w:val="28"/>
          <w:szCs w:val="28"/>
        </w:rPr>
        <w:t xml:space="preserve"> </w:t>
      </w:r>
      <w:proofErr w:type="gramStart"/>
      <w:r w:rsidRPr="009729B7">
        <w:rPr>
          <w:color w:val="000000"/>
          <w:spacing w:val="2"/>
          <w:sz w:val="28"/>
          <w:szCs w:val="28"/>
        </w:rPr>
        <w:t xml:space="preserve">главой </w:t>
      </w:r>
      <w:r w:rsidR="00CF088D">
        <w:rPr>
          <w:color w:val="000000"/>
          <w:spacing w:val="2"/>
          <w:sz w:val="28"/>
          <w:szCs w:val="28"/>
        </w:rPr>
        <w:t>а</w:t>
      </w:r>
      <w:r w:rsidR="00CF088D" w:rsidRPr="009729B7">
        <w:rPr>
          <w:color w:val="000000"/>
          <w:spacing w:val="2"/>
          <w:sz w:val="28"/>
          <w:szCs w:val="28"/>
        </w:rPr>
        <w:t xml:space="preserve">дминистрации  </w:t>
      </w:r>
      <w:r w:rsidR="00CF088D">
        <w:rPr>
          <w:color w:val="000000"/>
          <w:spacing w:val="2"/>
          <w:sz w:val="28"/>
          <w:szCs w:val="28"/>
        </w:rPr>
        <w:t>Полтавского сельского поселения Красноармейского района</w:t>
      </w:r>
      <w:r w:rsidRPr="009729B7">
        <w:rPr>
          <w:color w:val="000000"/>
          <w:spacing w:val="2"/>
          <w:sz w:val="28"/>
          <w:szCs w:val="28"/>
        </w:rPr>
        <w:t xml:space="preserve"> (далее - проект МНПА),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w:t>
      </w:r>
      <w:r w:rsidRPr="008738D1">
        <w:rPr>
          <w:color w:val="000000"/>
          <w:spacing w:val="2"/>
          <w:sz w:val="28"/>
          <w:szCs w:val="28"/>
        </w:rPr>
        <w:t xml:space="preserve">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sidR="00CF088D">
        <w:rPr>
          <w:color w:val="000000"/>
          <w:spacing w:val="2"/>
          <w:sz w:val="28"/>
          <w:szCs w:val="28"/>
        </w:rPr>
        <w:t>а</w:t>
      </w:r>
      <w:r w:rsidR="00CF088D" w:rsidRPr="009729B7">
        <w:rPr>
          <w:color w:val="000000"/>
          <w:spacing w:val="2"/>
          <w:sz w:val="28"/>
          <w:szCs w:val="28"/>
        </w:rPr>
        <w:t xml:space="preserve">дминистрации  </w:t>
      </w:r>
      <w:r w:rsidR="00CF088D">
        <w:rPr>
          <w:color w:val="000000"/>
          <w:spacing w:val="2"/>
          <w:sz w:val="28"/>
          <w:szCs w:val="28"/>
        </w:rPr>
        <w:t>Полтавского сельского поселения Красноармейского района</w:t>
      </w:r>
      <w:r w:rsidR="00CF088D" w:rsidRPr="008738D1">
        <w:rPr>
          <w:color w:val="000000"/>
          <w:spacing w:val="2"/>
          <w:sz w:val="28"/>
          <w:szCs w:val="28"/>
        </w:rPr>
        <w:t xml:space="preserve"> </w:t>
      </w:r>
      <w:r w:rsidRPr="008738D1">
        <w:rPr>
          <w:color w:val="000000"/>
          <w:spacing w:val="2"/>
          <w:sz w:val="28"/>
          <w:szCs w:val="28"/>
        </w:rPr>
        <w:t>обязательных требований в соответствии с главой</w:t>
      </w:r>
      <w:proofErr w:type="gramEnd"/>
      <w:r w:rsidRPr="008738D1">
        <w:rPr>
          <w:color w:val="000000"/>
          <w:spacing w:val="2"/>
          <w:sz w:val="28"/>
          <w:szCs w:val="28"/>
        </w:rPr>
        <w:t xml:space="preserve"> 3 настоящего Порядка.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rStyle w:val="12pt"/>
          <w:sz w:val="28"/>
          <w:szCs w:val="28"/>
        </w:rPr>
      </w:pPr>
      <w:r w:rsidRPr="008738D1">
        <w:rPr>
          <w:color w:val="000000"/>
          <w:sz w:val="28"/>
          <w:szCs w:val="28"/>
        </w:rPr>
        <w:t xml:space="preserve">1.2. </w:t>
      </w:r>
      <w:r w:rsidRPr="008738D1">
        <w:rPr>
          <w:rStyle w:val="12pt"/>
          <w:color w:val="000000"/>
          <w:sz w:val="28"/>
          <w:szCs w:val="28"/>
        </w:rPr>
        <w:t>Настоящий Порядок включает:</w:t>
      </w:r>
      <w:r w:rsidRPr="008738D1">
        <w:rPr>
          <w:color w:val="000000"/>
          <w:sz w:val="28"/>
          <w:szCs w:val="28"/>
        </w:rPr>
        <w:t xml:space="preserve"> </w:t>
      </w:r>
      <w:r w:rsidRPr="008738D1">
        <w:rPr>
          <w:rStyle w:val="12pt"/>
          <w:color w:val="000000"/>
          <w:sz w:val="28"/>
          <w:szCs w:val="28"/>
        </w:rPr>
        <w:t>порядок установления обязательных требований; порядок оценки применения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sz w:val="28"/>
          <w:szCs w:val="28"/>
        </w:rPr>
      </w:pPr>
    </w:p>
    <w:p w:rsidR="008738D1" w:rsidRPr="008738D1" w:rsidRDefault="008738D1" w:rsidP="008738D1">
      <w:pPr>
        <w:pStyle w:val="11"/>
        <w:numPr>
          <w:ilvl w:val="1"/>
          <w:numId w:val="6"/>
        </w:numPr>
        <w:shd w:val="clear" w:color="auto" w:fill="auto"/>
        <w:tabs>
          <w:tab w:val="left" w:pos="998"/>
        </w:tabs>
        <w:spacing w:before="0" w:after="0" w:line="240" w:lineRule="auto"/>
        <w:ind w:firstLine="709"/>
        <w:jc w:val="center"/>
        <w:rPr>
          <w:rStyle w:val="12pt"/>
          <w:rFonts w:ascii="Times New Roman" w:hAnsi="Times New Roman" w:cs="Times New Roman"/>
          <w:color w:val="000000"/>
          <w:sz w:val="28"/>
          <w:szCs w:val="28"/>
        </w:rPr>
      </w:pPr>
      <w:r w:rsidRPr="008738D1">
        <w:rPr>
          <w:rStyle w:val="12pt"/>
          <w:rFonts w:ascii="Times New Roman" w:hAnsi="Times New Roman" w:cs="Times New Roman"/>
          <w:color w:val="000000"/>
          <w:sz w:val="28"/>
          <w:szCs w:val="28"/>
        </w:rPr>
        <w:t>Порядок установления обязательных требований</w:t>
      </w:r>
    </w:p>
    <w:p w:rsidR="008738D1" w:rsidRPr="008738D1" w:rsidRDefault="008738D1" w:rsidP="008738D1">
      <w:pPr>
        <w:pStyle w:val="11"/>
        <w:shd w:val="clear" w:color="auto" w:fill="auto"/>
        <w:tabs>
          <w:tab w:val="left" w:pos="998"/>
        </w:tabs>
        <w:spacing w:before="0" w:after="0" w:line="240" w:lineRule="auto"/>
        <w:ind w:firstLine="709"/>
        <w:rPr>
          <w:rFonts w:ascii="Times New Roman" w:hAnsi="Times New Roman" w:cs="Times New Roman"/>
          <w:sz w:val="28"/>
          <w:szCs w:val="28"/>
        </w:rPr>
      </w:pPr>
    </w:p>
    <w:p w:rsidR="008738D1" w:rsidRPr="008738D1" w:rsidRDefault="008738D1" w:rsidP="008738D1">
      <w:pPr>
        <w:pStyle w:val="11"/>
        <w:shd w:val="clear" w:color="auto" w:fill="auto"/>
        <w:spacing w:before="0" w:after="0" w:line="240" w:lineRule="auto"/>
        <w:ind w:firstLine="709"/>
        <w:rPr>
          <w:rStyle w:val="12pt"/>
          <w:rFonts w:ascii="Times New Roman" w:hAnsi="Times New Roman" w:cs="Times New Roman"/>
          <w:sz w:val="28"/>
          <w:szCs w:val="28"/>
        </w:rPr>
      </w:pPr>
      <w:r w:rsidRPr="00CF088D">
        <w:rPr>
          <w:rStyle w:val="12pt"/>
          <w:rFonts w:ascii="Times New Roman" w:hAnsi="Times New Roman" w:cs="Times New Roman"/>
          <w:color w:val="000000"/>
          <w:sz w:val="28"/>
          <w:szCs w:val="28"/>
        </w:rPr>
        <w:t xml:space="preserve">2.1 Администрация </w:t>
      </w:r>
      <w:r w:rsidR="00CF088D" w:rsidRPr="00CF088D">
        <w:rPr>
          <w:rFonts w:ascii="Times New Roman" w:hAnsi="Times New Roman" w:cs="Times New Roman"/>
          <w:color w:val="000000"/>
          <w:spacing w:val="2"/>
          <w:sz w:val="28"/>
          <w:szCs w:val="28"/>
        </w:rPr>
        <w:t>Полтавского сельского поселения Красноармейского района</w:t>
      </w:r>
      <w:r w:rsidRPr="00CF088D">
        <w:rPr>
          <w:rStyle w:val="12pt"/>
          <w:rFonts w:ascii="Times New Roman" w:hAnsi="Times New Roman" w:cs="Times New Roman"/>
          <w:color w:val="000000"/>
          <w:sz w:val="28"/>
          <w:szCs w:val="28"/>
        </w:rPr>
        <w:t>, уполномоченная на осуществление соответствующего вида муниципального контроля (далее - Администрация),</w:t>
      </w:r>
      <w:r w:rsidRPr="008738D1">
        <w:rPr>
          <w:rStyle w:val="12pt"/>
          <w:rFonts w:ascii="Times New Roman" w:hAnsi="Times New Roman" w:cs="Times New Roman"/>
          <w:color w:val="000000"/>
          <w:sz w:val="28"/>
          <w:szCs w:val="28"/>
        </w:rPr>
        <w:t xml:space="preserve"> устанавливает обязательные требования с соблюдением принципов, установленных статьей 4 Федерального закона от 31 июля 2020 г</w:t>
      </w:r>
      <w:r w:rsidR="00CF088D">
        <w:rPr>
          <w:rStyle w:val="12pt"/>
          <w:rFonts w:ascii="Times New Roman" w:hAnsi="Times New Roman" w:cs="Times New Roman"/>
          <w:color w:val="000000"/>
          <w:sz w:val="28"/>
          <w:szCs w:val="28"/>
        </w:rPr>
        <w:t>.</w:t>
      </w:r>
      <w:r w:rsidRPr="008738D1">
        <w:rPr>
          <w:rStyle w:val="12pt"/>
          <w:rFonts w:ascii="Times New Roman" w:hAnsi="Times New Roman" w:cs="Times New Roman"/>
          <w:color w:val="000000"/>
          <w:sz w:val="28"/>
          <w:szCs w:val="28"/>
        </w:rPr>
        <w:t xml:space="preserve"> № 247-ФЗ </w:t>
      </w:r>
      <w:r w:rsidR="00CF088D">
        <w:rPr>
          <w:rStyle w:val="12pt"/>
          <w:rFonts w:ascii="Times New Roman" w:hAnsi="Times New Roman" w:cs="Times New Roman"/>
          <w:color w:val="000000"/>
          <w:sz w:val="28"/>
          <w:szCs w:val="28"/>
        </w:rPr>
        <w:t>«</w:t>
      </w:r>
      <w:r w:rsidRPr="008738D1">
        <w:rPr>
          <w:rStyle w:val="12pt"/>
          <w:rFonts w:ascii="Times New Roman" w:hAnsi="Times New Roman" w:cs="Times New Roman"/>
          <w:color w:val="000000"/>
          <w:sz w:val="28"/>
          <w:szCs w:val="28"/>
        </w:rPr>
        <w:t xml:space="preserve">Об обязательных </w:t>
      </w:r>
      <w:r w:rsidRPr="008738D1">
        <w:rPr>
          <w:rStyle w:val="12pt"/>
          <w:rFonts w:ascii="Times New Roman" w:hAnsi="Times New Roman" w:cs="Times New Roman"/>
          <w:color w:val="000000"/>
          <w:sz w:val="28"/>
          <w:szCs w:val="28"/>
        </w:rPr>
        <w:lastRenderedPageBreak/>
        <w:t>требованиях в Российской Федерации</w:t>
      </w:r>
      <w:r w:rsidR="00CF088D">
        <w:rPr>
          <w:rStyle w:val="12pt"/>
          <w:rFonts w:ascii="Times New Roman" w:hAnsi="Times New Roman" w:cs="Times New Roman"/>
          <w:color w:val="000000"/>
          <w:sz w:val="28"/>
          <w:szCs w:val="28"/>
        </w:rPr>
        <w:t>»</w:t>
      </w:r>
      <w:r w:rsidRPr="008738D1">
        <w:rPr>
          <w:rStyle w:val="12pt"/>
          <w:rFonts w:ascii="Times New Roman" w:hAnsi="Times New Roman" w:cs="Times New Roman"/>
          <w:color w:val="000000"/>
          <w:sz w:val="28"/>
          <w:szCs w:val="28"/>
        </w:rPr>
        <w:t>, а также руководствуясь настоящим Порядком.</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spacing w:val="2"/>
          <w:sz w:val="28"/>
          <w:szCs w:val="28"/>
        </w:rPr>
      </w:pPr>
      <w:r w:rsidRPr="008738D1">
        <w:rPr>
          <w:color w:val="000000"/>
          <w:spacing w:val="2"/>
          <w:sz w:val="28"/>
          <w:szCs w:val="28"/>
        </w:rPr>
        <w:t>2.2. При установлении Администрацией обязательных требований должны быть определены:</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а) содержание обязательных требований (условия, ограничения, запреты, обязанности);</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б) лица, обязанные соблюдать обязательные требования;</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в) в зависимости от объекта установления обязательных требований:</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осуществляемая деятельность, совершаемые действия, в отношении которых устанавливаются обязательные требования;</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результаты осуществления деяте</w:t>
      </w:r>
      <w:r w:rsidR="00CF088D">
        <w:rPr>
          <w:color w:val="000000"/>
          <w:spacing w:val="2"/>
          <w:sz w:val="28"/>
          <w:szCs w:val="28"/>
        </w:rPr>
        <w:t xml:space="preserve">льности, совершения действий, в </w:t>
      </w:r>
      <w:r w:rsidRPr="008738D1">
        <w:rPr>
          <w:color w:val="000000"/>
          <w:spacing w:val="2"/>
          <w:sz w:val="28"/>
          <w:szCs w:val="28"/>
        </w:rPr>
        <w:t>отношении которых устанавливаются обязательные требования;</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8738D1" w:rsidRPr="008738D1" w:rsidRDefault="008738D1" w:rsidP="00CF088D">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д) органы (должностные лица) Администрации, осуществляющие оценку соблюдения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2.3. Проект МНПА, устанавливающий обязательные требования, должен вступать в силу с учетом требований, установленных частями 1, 2 статьи 3 </w:t>
      </w:r>
      <w:r w:rsidR="00CF088D" w:rsidRPr="008738D1">
        <w:rPr>
          <w:rStyle w:val="12pt"/>
          <w:color w:val="000000"/>
          <w:sz w:val="28"/>
          <w:szCs w:val="28"/>
        </w:rPr>
        <w:t>Федерального закона от 31 июля 2020 г</w:t>
      </w:r>
      <w:r w:rsidR="00CF088D">
        <w:rPr>
          <w:rStyle w:val="12pt"/>
          <w:color w:val="000000"/>
          <w:sz w:val="28"/>
          <w:szCs w:val="28"/>
        </w:rPr>
        <w:t>.</w:t>
      </w:r>
      <w:r w:rsidR="00CF088D" w:rsidRPr="008738D1">
        <w:rPr>
          <w:rStyle w:val="12pt"/>
          <w:color w:val="000000"/>
          <w:sz w:val="28"/>
          <w:szCs w:val="28"/>
        </w:rPr>
        <w:t xml:space="preserve"> № 247-ФЗ </w:t>
      </w:r>
      <w:r w:rsidR="00CF088D">
        <w:rPr>
          <w:rStyle w:val="12pt"/>
          <w:color w:val="000000"/>
          <w:sz w:val="28"/>
          <w:szCs w:val="28"/>
        </w:rPr>
        <w:t>«</w:t>
      </w:r>
      <w:r w:rsidR="00CF088D" w:rsidRPr="008738D1">
        <w:rPr>
          <w:rStyle w:val="12pt"/>
          <w:color w:val="000000"/>
          <w:sz w:val="28"/>
          <w:szCs w:val="28"/>
        </w:rPr>
        <w:t>Об обязательных требованиях в Российской Федерации</w:t>
      </w:r>
      <w:r w:rsidR="00CF088D">
        <w:rPr>
          <w:rStyle w:val="12pt"/>
          <w:color w:val="000000"/>
          <w:sz w:val="28"/>
          <w:szCs w:val="28"/>
        </w:rPr>
        <w:t>»</w:t>
      </w:r>
      <w:r w:rsidRPr="008738D1">
        <w:rPr>
          <w:color w:val="000000"/>
          <w:spacing w:val="2"/>
          <w:sz w:val="28"/>
          <w:szCs w:val="28"/>
        </w:rPr>
        <w:t>.</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Проектом МНПА должен предусматриваться срок его действия, который не может превышать шесть лет со дня его вступления в силу.</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proofErr w:type="gramStart"/>
      <w:r w:rsidRPr="008738D1">
        <w:rPr>
          <w:color w:val="000000"/>
          <w:spacing w:val="2"/>
          <w:sz w:val="28"/>
          <w:szCs w:val="28"/>
        </w:rPr>
        <w:t>По результатам оценки применения обязательных требований в порядке, определенном главой 3 настоящего Порядка,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2.4. В целях </w:t>
      </w:r>
      <w:proofErr w:type="gramStart"/>
      <w:r w:rsidRPr="008738D1">
        <w:rPr>
          <w:color w:val="000000"/>
          <w:spacing w:val="2"/>
          <w:sz w:val="28"/>
          <w:szCs w:val="28"/>
        </w:rPr>
        <w:t>обеспечения возможности проведения публичного обсуждения проекта</w:t>
      </w:r>
      <w:proofErr w:type="gramEnd"/>
      <w:r w:rsidRPr="008738D1">
        <w:rPr>
          <w:color w:val="000000"/>
          <w:spacing w:val="2"/>
          <w:sz w:val="28"/>
          <w:szCs w:val="28"/>
        </w:rPr>
        <w:t xml:space="preserve"> МНПА разработчик в течение рабочего дня, следующего за днем направления проекта МНПА на согласование в заинтересованные органы Администрации в порядке, установленном муниципальным правовым актом Администрации, обеспечивает размещение на официальном сайте Администрации в информационно-телекоммуникационной сети </w:t>
      </w:r>
      <w:r w:rsidR="00CF088D">
        <w:rPr>
          <w:color w:val="000000"/>
          <w:spacing w:val="2"/>
          <w:sz w:val="28"/>
          <w:szCs w:val="28"/>
        </w:rPr>
        <w:t>«</w:t>
      </w:r>
      <w:r w:rsidRPr="008738D1">
        <w:rPr>
          <w:color w:val="000000"/>
          <w:spacing w:val="2"/>
          <w:sz w:val="28"/>
          <w:szCs w:val="28"/>
        </w:rPr>
        <w:t>Интернет</w:t>
      </w:r>
      <w:r w:rsidR="00CF088D">
        <w:rPr>
          <w:color w:val="000000"/>
          <w:spacing w:val="2"/>
          <w:sz w:val="28"/>
          <w:szCs w:val="28"/>
        </w:rPr>
        <w:t>»</w:t>
      </w:r>
      <w:r w:rsidRPr="008738D1">
        <w:rPr>
          <w:color w:val="000000"/>
          <w:spacing w:val="2"/>
          <w:sz w:val="28"/>
          <w:szCs w:val="28"/>
        </w:rPr>
        <w:t xml:space="preserve"> (далее - официальный сайт):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проекта МНПА;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пояснительной записки к проекту МНПА;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w:t>
      </w:r>
      <w:r w:rsidRPr="008738D1">
        <w:rPr>
          <w:color w:val="000000"/>
          <w:spacing w:val="2"/>
          <w:sz w:val="28"/>
          <w:szCs w:val="28"/>
        </w:rPr>
        <w:lastRenderedPageBreak/>
        <w:t>исчисляется со дня, следующего за днем размещения документов и информации, указанных в настоящем пункте.</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2.5. В случае</w:t>
      </w:r>
      <w:proofErr w:type="gramStart"/>
      <w:r w:rsidRPr="008738D1">
        <w:rPr>
          <w:color w:val="000000"/>
          <w:spacing w:val="2"/>
          <w:sz w:val="28"/>
          <w:szCs w:val="28"/>
        </w:rPr>
        <w:t>,</w:t>
      </w:r>
      <w:proofErr w:type="gramEnd"/>
      <w:r w:rsidRPr="008738D1">
        <w:rPr>
          <w:color w:val="000000"/>
          <w:spacing w:val="2"/>
          <w:sz w:val="28"/>
          <w:szCs w:val="28"/>
        </w:rPr>
        <w:t xml:space="preserve"> если в отношении проекта МНПА необходимо проведение процедуры оценки регулирующего воздействия в соответствии с муниципальным правовым актом Администрации, устанавливающим правила проведения оценки регулирующего воздействия проектов муниципальных правовых актов, возможность проведения публичного обсуждения проекта МНПА обеспечивается в рамках публичных консультаций, проводимых в соответствии с указанным муниципальным правовым актом Администрации.</w:t>
      </w:r>
    </w:p>
    <w:p w:rsidR="008738D1" w:rsidRDefault="008738D1"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r w:rsidRPr="008738D1">
        <w:rPr>
          <w:color w:val="000000"/>
          <w:spacing w:val="2"/>
          <w:sz w:val="28"/>
          <w:szCs w:val="28"/>
        </w:rPr>
        <w:t xml:space="preserve">2.6. Оценка установленных проектом МНПА обязательных требований на соответствие законодательству Российской Федерации, Краснодарского края, муниципальным правовым актам </w:t>
      </w:r>
      <w:r w:rsidR="00CF088D">
        <w:rPr>
          <w:color w:val="000000"/>
          <w:spacing w:val="2"/>
          <w:sz w:val="28"/>
          <w:szCs w:val="28"/>
        </w:rPr>
        <w:t xml:space="preserve">Полтавского сельского поселения Красноармейского района </w:t>
      </w:r>
      <w:r w:rsidRPr="008738D1">
        <w:rPr>
          <w:color w:val="000000"/>
          <w:spacing w:val="2"/>
          <w:sz w:val="28"/>
          <w:szCs w:val="28"/>
        </w:rPr>
        <w:t>проводится в рамках правовой экспертизы проекта МНПА.</w:t>
      </w:r>
    </w:p>
    <w:p w:rsidR="00CF088D" w:rsidRPr="008738D1" w:rsidRDefault="00CF088D" w:rsidP="008738D1">
      <w:pPr>
        <w:pStyle w:val="formattexttopleveltext"/>
        <w:shd w:val="clear" w:color="auto" w:fill="FFFFFF"/>
        <w:spacing w:before="0" w:beforeAutospacing="0" w:after="0" w:afterAutospacing="0"/>
        <w:ind w:firstLine="709"/>
        <w:jc w:val="both"/>
        <w:textAlignment w:val="baseline"/>
        <w:rPr>
          <w:color w:val="000000"/>
          <w:spacing w:val="2"/>
          <w:sz w:val="28"/>
          <w:szCs w:val="28"/>
        </w:rPr>
      </w:pPr>
    </w:p>
    <w:p w:rsidR="008738D1" w:rsidRDefault="008738D1" w:rsidP="008738D1">
      <w:pPr>
        <w:pStyle w:val="11"/>
        <w:numPr>
          <w:ilvl w:val="1"/>
          <w:numId w:val="6"/>
        </w:numPr>
        <w:shd w:val="clear" w:color="auto" w:fill="auto"/>
        <w:tabs>
          <w:tab w:val="left" w:pos="800"/>
        </w:tabs>
        <w:spacing w:before="0" w:after="0" w:line="240" w:lineRule="auto"/>
        <w:ind w:firstLine="709"/>
        <w:jc w:val="center"/>
        <w:rPr>
          <w:rStyle w:val="12pt"/>
          <w:rFonts w:ascii="Times New Roman" w:hAnsi="Times New Roman" w:cs="Times New Roman"/>
          <w:sz w:val="28"/>
          <w:szCs w:val="28"/>
        </w:rPr>
      </w:pPr>
      <w:r w:rsidRPr="008738D1">
        <w:rPr>
          <w:rStyle w:val="12pt"/>
          <w:rFonts w:ascii="Times New Roman" w:hAnsi="Times New Roman" w:cs="Times New Roman"/>
          <w:sz w:val="28"/>
          <w:szCs w:val="28"/>
        </w:rPr>
        <w:t>Порядок оценки применения обязательных требований</w:t>
      </w:r>
    </w:p>
    <w:p w:rsidR="00CF088D" w:rsidRPr="008738D1" w:rsidRDefault="00CF088D" w:rsidP="00CF088D">
      <w:pPr>
        <w:pStyle w:val="11"/>
        <w:shd w:val="clear" w:color="auto" w:fill="auto"/>
        <w:tabs>
          <w:tab w:val="left" w:pos="800"/>
        </w:tabs>
        <w:spacing w:before="0" w:after="0" w:line="240" w:lineRule="auto"/>
        <w:jc w:val="center"/>
        <w:rPr>
          <w:rFonts w:ascii="Times New Roman" w:hAnsi="Times New Roman" w:cs="Times New Roman"/>
          <w:sz w:val="28"/>
          <w:szCs w:val="28"/>
        </w:rPr>
      </w:pPr>
    </w:p>
    <w:p w:rsidR="008738D1" w:rsidRPr="008738D1" w:rsidRDefault="008738D1" w:rsidP="008738D1">
      <w:pPr>
        <w:pStyle w:val="11"/>
        <w:shd w:val="clear" w:color="auto" w:fill="auto"/>
        <w:tabs>
          <w:tab w:val="left" w:pos="992"/>
        </w:tabs>
        <w:spacing w:before="0" w:after="0" w:line="240" w:lineRule="auto"/>
        <w:ind w:firstLine="709"/>
        <w:rPr>
          <w:rFonts w:ascii="Times New Roman" w:hAnsi="Times New Roman" w:cs="Times New Roman"/>
          <w:sz w:val="28"/>
          <w:szCs w:val="28"/>
        </w:rPr>
      </w:pPr>
      <w:r w:rsidRPr="008738D1">
        <w:rPr>
          <w:rFonts w:ascii="Times New Roman" w:hAnsi="Times New Roman" w:cs="Times New Roman"/>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3.2. Процедура оценки применения обязательных требований включает следующие этапы:</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в Комиссию по проведению административной реформы, образуемую Администрацией в порядке, предусмотренном муниципальным правовым актом (далее – Комиссия);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рассмотрение проекта доклада Комиссией и принятие одной из рекомендаций, указанных в пункте 3.14 настоящего Порядка.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3.3. </w:t>
      </w:r>
      <w:proofErr w:type="gramStart"/>
      <w:r w:rsidRPr="008738D1">
        <w:rPr>
          <w:color w:val="2D2D2D"/>
          <w:spacing w:val="2"/>
          <w:sz w:val="28"/>
          <w:szCs w:val="28"/>
        </w:rPr>
        <w:t xml:space="preserve">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w:t>
      </w:r>
      <w:r w:rsidRPr="008738D1">
        <w:rPr>
          <w:color w:val="2D2D2D"/>
          <w:spacing w:val="2"/>
          <w:sz w:val="28"/>
          <w:szCs w:val="28"/>
        </w:rPr>
        <w:lastRenderedPageBreak/>
        <w:t>указанного муниципального нормативного правового акта в соответствии с целями, предусмотренными в пункте 3.1 настоящего Порядка, и готовит проект доклада, включающего информацию, указанную в пунктах 3.5 - 3.8 настоящего Порядка.</w:t>
      </w:r>
      <w:proofErr w:type="gramEnd"/>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3.4. Источниками информации для подготовки доклада являются: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а) результаты мониторинга </w:t>
      </w:r>
      <w:proofErr w:type="spellStart"/>
      <w:r w:rsidRPr="008738D1">
        <w:rPr>
          <w:color w:val="2D2D2D"/>
          <w:spacing w:val="2"/>
          <w:sz w:val="28"/>
          <w:szCs w:val="28"/>
        </w:rPr>
        <w:t>правоприменения</w:t>
      </w:r>
      <w:proofErr w:type="spellEnd"/>
      <w:r w:rsidRPr="008738D1">
        <w:rPr>
          <w:color w:val="2D2D2D"/>
          <w:spacing w:val="2"/>
          <w:sz w:val="28"/>
          <w:szCs w:val="28"/>
        </w:rPr>
        <w:t xml:space="preserve"> муниципальных нормативных правовых актов, содержащих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результаты анализа осуществления контрольной и разрешительной деятельности;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результаты анализа административной и судебной практики;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д) позиции органов Администрации, муниципальных учреждений,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3.5. В доклад включается следующая информация: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общая характеристика системы оцениваемых обязательных требований в соответствующей сфере регулирования;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б) результаты </w:t>
      </w:r>
      <w:proofErr w:type="gramStart"/>
      <w:r w:rsidRPr="008738D1">
        <w:rPr>
          <w:color w:val="2D2D2D"/>
          <w:spacing w:val="2"/>
          <w:sz w:val="28"/>
          <w:szCs w:val="28"/>
        </w:rPr>
        <w:t>оценки достижения целей введения обязательных требований</w:t>
      </w:r>
      <w:proofErr w:type="gramEnd"/>
      <w:r w:rsidRPr="008738D1">
        <w:rPr>
          <w:color w:val="2D2D2D"/>
          <w:spacing w:val="2"/>
          <w:sz w:val="28"/>
          <w:szCs w:val="28"/>
        </w:rPr>
        <w:t>;</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выводы и предложения по итогам </w:t>
      </w:r>
      <w:proofErr w:type="gramStart"/>
      <w:r w:rsidRPr="008738D1">
        <w:rPr>
          <w:color w:val="2D2D2D"/>
          <w:spacing w:val="2"/>
          <w:sz w:val="28"/>
          <w:szCs w:val="28"/>
        </w:rPr>
        <w:t>оценки достижения целей введения обязательных требований</w:t>
      </w:r>
      <w:proofErr w:type="gramEnd"/>
      <w:r w:rsidRPr="008738D1">
        <w:rPr>
          <w:color w:val="2D2D2D"/>
          <w:spacing w:val="2"/>
          <w:sz w:val="28"/>
          <w:szCs w:val="28"/>
        </w:rPr>
        <w:t>.</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Форма доклада утверждается постановлением Администрации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нормативно обоснованный перечень охраняемых законом ценностей, защищаемых в рамках соответствующей сферы регулирования;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г) наименование и реквизиты муниципального нормативного правового акта, содержащего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д) перечень содержащихся в муниципальном нормативном правовом акте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lastRenderedPageBreak/>
        <w:t>е) сведения о внесенных в муниципальный нормативный правовой акт изменениях (при наличии);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ж) сведения о полномочиях Администрации на установление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з) период действия муниципального нормативного правового акта и его отдельных положений.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а) соблюдение принципов установления и оценки применения обязательных требований, установленных </w:t>
      </w:r>
      <w:r w:rsidR="00EE5259" w:rsidRPr="008738D1">
        <w:rPr>
          <w:rStyle w:val="12pt"/>
          <w:color w:val="000000"/>
          <w:sz w:val="28"/>
          <w:szCs w:val="28"/>
        </w:rPr>
        <w:t>Федеральн</w:t>
      </w:r>
      <w:r w:rsidR="00EE5259">
        <w:rPr>
          <w:rStyle w:val="12pt"/>
          <w:color w:val="000000"/>
          <w:sz w:val="28"/>
          <w:szCs w:val="28"/>
        </w:rPr>
        <w:t>ым</w:t>
      </w:r>
      <w:r w:rsidR="00EE5259" w:rsidRPr="008738D1">
        <w:rPr>
          <w:rStyle w:val="12pt"/>
          <w:color w:val="000000"/>
          <w:sz w:val="28"/>
          <w:szCs w:val="28"/>
        </w:rPr>
        <w:t xml:space="preserve"> закон</w:t>
      </w:r>
      <w:r w:rsidR="00EE5259">
        <w:rPr>
          <w:rStyle w:val="12pt"/>
          <w:color w:val="000000"/>
          <w:sz w:val="28"/>
          <w:szCs w:val="28"/>
        </w:rPr>
        <w:t>ом</w:t>
      </w:r>
      <w:r w:rsidR="00EE5259" w:rsidRPr="008738D1">
        <w:rPr>
          <w:rStyle w:val="12pt"/>
          <w:color w:val="000000"/>
          <w:sz w:val="28"/>
          <w:szCs w:val="28"/>
        </w:rPr>
        <w:t xml:space="preserve"> от 31 июля 2020 г</w:t>
      </w:r>
      <w:r w:rsidR="00EE5259">
        <w:rPr>
          <w:rStyle w:val="12pt"/>
          <w:color w:val="000000"/>
          <w:sz w:val="28"/>
          <w:szCs w:val="28"/>
        </w:rPr>
        <w:t>.</w:t>
      </w:r>
      <w:r w:rsidR="00EE5259" w:rsidRPr="008738D1">
        <w:rPr>
          <w:rStyle w:val="12pt"/>
          <w:color w:val="000000"/>
          <w:sz w:val="28"/>
          <w:szCs w:val="28"/>
        </w:rPr>
        <w:t xml:space="preserve"> № 247-ФЗ </w:t>
      </w:r>
      <w:r w:rsidR="00EE5259">
        <w:rPr>
          <w:rStyle w:val="12pt"/>
          <w:color w:val="000000"/>
          <w:sz w:val="28"/>
          <w:szCs w:val="28"/>
        </w:rPr>
        <w:t>«</w:t>
      </w:r>
      <w:r w:rsidR="00EE5259" w:rsidRPr="008738D1">
        <w:rPr>
          <w:rStyle w:val="12pt"/>
          <w:color w:val="000000"/>
          <w:sz w:val="28"/>
          <w:szCs w:val="28"/>
        </w:rPr>
        <w:t>Об обязательных требованиях в Российской Федерации</w:t>
      </w:r>
      <w:r w:rsidR="00EE5259">
        <w:rPr>
          <w:rStyle w:val="12pt"/>
          <w:color w:val="000000"/>
          <w:sz w:val="28"/>
          <w:szCs w:val="28"/>
        </w:rPr>
        <w:t>»</w:t>
      </w:r>
      <w:r w:rsidRPr="008738D1">
        <w:rPr>
          <w:color w:val="2D2D2D"/>
          <w:spacing w:val="2"/>
          <w:sz w:val="28"/>
          <w:szCs w:val="28"/>
        </w:rPr>
        <w:t>;</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информация о динамике ведения предпринимательской деятельности в соответствующей сфере;</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е) количество и содержание обращений субъектов регулирования к разработчику, связанных с применением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w:t>
      </w:r>
      <w:bookmarkStart w:id="0" w:name="_GoBack"/>
      <w:bookmarkEnd w:id="0"/>
      <w:r w:rsidRPr="008738D1">
        <w:rPr>
          <w:color w:val="2D2D2D"/>
          <w:spacing w:val="2"/>
          <w:sz w:val="28"/>
          <w:szCs w:val="28"/>
        </w:rPr>
        <w:t>о привлечении лиц к административной ответственности;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3.8. Выводы и предложения по итогам </w:t>
      </w:r>
      <w:proofErr w:type="gramStart"/>
      <w:r w:rsidRPr="008738D1">
        <w:rPr>
          <w:color w:val="2D2D2D"/>
          <w:spacing w:val="2"/>
          <w:sz w:val="28"/>
          <w:szCs w:val="28"/>
        </w:rPr>
        <w:t>оценки достижения целей введения обязательных требований</w:t>
      </w:r>
      <w:proofErr w:type="gramEnd"/>
      <w:r w:rsidRPr="008738D1">
        <w:rPr>
          <w:color w:val="2D2D2D"/>
          <w:spacing w:val="2"/>
          <w:sz w:val="28"/>
          <w:szCs w:val="28"/>
        </w:rPr>
        <w:t xml:space="preserve"> должны содержать один из следующих выводов:</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 б) о целесообразности дальнейшего применения обязательных требований с внесением изменений в муниципальный нормативный правовой </w:t>
      </w:r>
      <w:r w:rsidRPr="008738D1">
        <w:rPr>
          <w:color w:val="2D2D2D"/>
          <w:spacing w:val="2"/>
          <w:sz w:val="28"/>
          <w:szCs w:val="28"/>
        </w:rPr>
        <w:lastRenderedPageBreak/>
        <w:t>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о нецелесообразности дальнейшего применения обязательных требований и признании </w:t>
      </w:r>
      <w:proofErr w:type="gramStart"/>
      <w:r w:rsidRPr="008738D1">
        <w:rPr>
          <w:color w:val="2D2D2D"/>
          <w:spacing w:val="2"/>
          <w:sz w:val="28"/>
          <w:szCs w:val="28"/>
        </w:rPr>
        <w:t>утратившим</w:t>
      </w:r>
      <w:proofErr w:type="gramEnd"/>
      <w:r w:rsidRPr="008738D1">
        <w:rPr>
          <w:color w:val="2D2D2D"/>
          <w:spacing w:val="2"/>
          <w:sz w:val="28"/>
          <w:szCs w:val="28"/>
        </w:rPr>
        <w:t xml:space="preserve"> силу муниципального нормативного правового акта, содержащего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3.9. Выводы, предусмотренные подпунктами </w:t>
      </w:r>
      <w:r w:rsidR="00AC3A44">
        <w:rPr>
          <w:color w:val="2D2D2D"/>
          <w:spacing w:val="2"/>
          <w:sz w:val="28"/>
          <w:szCs w:val="28"/>
        </w:rPr>
        <w:t>«</w:t>
      </w:r>
      <w:r w:rsidRPr="008738D1">
        <w:rPr>
          <w:color w:val="2D2D2D"/>
          <w:spacing w:val="2"/>
          <w:sz w:val="28"/>
          <w:szCs w:val="28"/>
        </w:rPr>
        <w:t>б</w:t>
      </w:r>
      <w:r w:rsidR="00AC3A44">
        <w:rPr>
          <w:color w:val="2D2D2D"/>
          <w:spacing w:val="2"/>
          <w:sz w:val="28"/>
          <w:szCs w:val="28"/>
        </w:rPr>
        <w:t>»</w:t>
      </w:r>
      <w:r w:rsidRPr="008738D1">
        <w:rPr>
          <w:color w:val="2D2D2D"/>
          <w:spacing w:val="2"/>
          <w:sz w:val="28"/>
          <w:szCs w:val="28"/>
        </w:rPr>
        <w:t xml:space="preserve">, </w:t>
      </w:r>
      <w:r w:rsidR="00AC3A44">
        <w:rPr>
          <w:color w:val="2D2D2D"/>
          <w:spacing w:val="2"/>
          <w:sz w:val="28"/>
          <w:szCs w:val="28"/>
        </w:rPr>
        <w:t>«</w:t>
      </w:r>
      <w:r w:rsidRPr="008738D1">
        <w:rPr>
          <w:color w:val="2D2D2D"/>
          <w:spacing w:val="2"/>
          <w:sz w:val="28"/>
          <w:szCs w:val="28"/>
        </w:rPr>
        <w:t>в</w:t>
      </w:r>
      <w:r w:rsidR="00AC3A44">
        <w:rPr>
          <w:color w:val="2D2D2D"/>
          <w:spacing w:val="2"/>
          <w:sz w:val="28"/>
          <w:szCs w:val="28"/>
        </w:rPr>
        <w:t>»</w:t>
      </w:r>
      <w:r w:rsidRPr="008738D1">
        <w:rPr>
          <w:color w:val="2D2D2D"/>
          <w:spacing w:val="2"/>
          <w:sz w:val="28"/>
          <w:szCs w:val="28"/>
        </w:rPr>
        <w:t xml:space="preserve"> пункта 3.8 настоящего Порядка, формулируются при выявлении одного или нескольких из следующих случаев:</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а) невозможность исполнения обязательных требований, </w:t>
      </w:r>
      <w:proofErr w:type="gramStart"/>
      <w:r w:rsidRPr="008738D1">
        <w:rPr>
          <w:color w:val="2D2D2D"/>
          <w:spacing w:val="2"/>
          <w:sz w:val="28"/>
          <w:szCs w:val="28"/>
        </w:rPr>
        <w:t>устанавливаемая</w:t>
      </w:r>
      <w:proofErr w:type="gramEnd"/>
      <w:r w:rsidRPr="008738D1">
        <w:rPr>
          <w:color w:val="2D2D2D"/>
          <w:spacing w:val="2"/>
          <w:sz w:val="28"/>
          <w:szCs w:val="28"/>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наличие дублирующих и (или) аналогичных по содержанию обязательных требований в нескольких муниципальных нормативных правовых актах;</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наличие в различных муниципальных нормативных правовых актах противоречащих друг другу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г) отсутствие однозначных критериев оценки соблюдения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ж) несоответствие системы обязательных требований или отдельных обязательных требований принципам </w:t>
      </w:r>
      <w:r w:rsidR="00EE5259" w:rsidRPr="008738D1">
        <w:rPr>
          <w:rStyle w:val="12pt"/>
          <w:color w:val="000000"/>
          <w:sz w:val="28"/>
          <w:szCs w:val="28"/>
        </w:rPr>
        <w:t>Федерального закона от 31 июля 2020 г</w:t>
      </w:r>
      <w:r w:rsidR="00EE5259">
        <w:rPr>
          <w:rStyle w:val="12pt"/>
          <w:color w:val="000000"/>
          <w:sz w:val="28"/>
          <w:szCs w:val="28"/>
        </w:rPr>
        <w:t>.</w:t>
      </w:r>
      <w:r w:rsidR="00EE5259" w:rsidRPr="008738D1">
        <w:rPr>
          <w:rStyle w:val="12pt"/>
          <w:color w:val="000000"/>
          <w:sz w:val="28"/>
          <w:szCs w:val="28"/>
        </w:rPr>
        <w:t xml:space="preserve"> № 247-ФЗ </w:t>
      </w:r>
      <w:r w:rsidR="00EE5259">
        <w:rPr>
          <w:rStyle w:val="12pt"/>
          <w:color w:val="000000"/>
          <w:sz w:val="28"/>
          <w:szCs w:val="28"/>
        </w:rPr>
        <w:t>«</w:t>
      </w:r>
      <w:r w:rsidR="00EE5259" w:rsidRPr="008738D1">
        <w:rPr>
          <w:rStyle w:val="12pt"/>
          <w:color w:val="000000"/>
          <w:sz w:val="28"/>
          <w:szCs w:val="28"/>
        </w:rPr>
        <w:t>Об обязательных требованиях в Российской Федерации</w:t>
      </w:r>
      <w:r w:rsidR="00EE5259">
        <w:rPr>
          <w:rStyle w:val="12pt"/>
          <w:color w:val="000000"/>
          <w:sz w:val="28"/>
          <w:szCs w:val="28"/>
        </w:rPr>
        <w:t>»</w:t>
      </w:r>
      <w:r w:rsidRPr="008738D1">
        <w:rPr>
          <w:color w:val="2D2D2D"/>
          <w:spacing w:val="2"/>
          <w:sz w:val="28"/>
          <w:szCs w:val="28"/>
        </w:rPr>
        <w:t>, вышестоящим нормативным правовым актам и (или) целям и положениям муниципальных программ;</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з) отсутствие у Администрации предусмотренных законодательством Российской Федерации, Краснодарского края, муниципальными правовыми актами полномочий по установлению соответствующих обязательных требований.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Вывод, предусмотренный подпунктом </w:t>
      </w:r>
      <w:r w:rsidR="00EE5259">
        <w:rPr>
          <w:color w:val="2D2D2D"/>
          <w:spacing w:val="2"/>
          <w:sz w:val="28"/>
          <w:szCs w:val="28"/>
        </w:rPr>
        <w:t>«</w:t>
      </w:r>
      <w:r w:rsidRPr="008738D1">
        <w:rPr>
          <w:color w:val="2D2D2D"/>
          <w:spacing w:val="2"/>
          <w:sz w:val="28"/>
          <w:szCs w:val="28"/>
        </w:rPr>
        <w:t>а</w:t>
      </w:r>
      <w:r w:rsidR="00EE5259">
        <w:rPr>
          <w:color w:val="2D2D2D"/>
          <w:spacing w:val="2"/>
          <w:sz w:val="28"/>
          <w:szCs w:val="28"/>
        </w:rPr>
        <w:t>»</w:t>
      </w:r>
      <w:r w:rsidRPr="008738D1">
        <w:rPr>
          <w:color w:val="2D2D2D"/>
          <w:spacing w:val="2"/>
          <w:sz w:val="28"/>
          <w:szCs w:val="28"/>
        </w:rPr>
        <w:t xml:space="preserve"> пункта 3.8 настоящего Порядка, формулируется при отсутствии случаев, предусмотренных подпунктами </w:t>
      </w:r>
      <w:r w:rsidR="00EE5259">
        <w:rPr>
          <w:color w:val="2D2D2D"/>
          <w:spacing w:val="2"/>
          <w:sz w:val="28"/>
          <w:szCs w:val="28"/>
        </w:rPr>
        <w:t>«</w:t>
      </w:r>
      <w:r w:rsidRPr="008738D1">
        <w:rPr>
          <w:color w:val="2D2D2D"/>
          <w:spacing w:val="2"/>
          <w:sz w:val="28"/>
          <w:szCs w:val="28"/>
        </w:rPr>
        <w:t>а</w:t>
      </w:r>
      <w:r w:rsidR="00EE5259">
        <w:rPr>
          <w:color w:val="2D2D2D"/>
          <w:spacing w:val="2"/>
          <w:sz w:val="28"/>
          <w:szCs w:val="28"/>
        </w:rPr>
        <w:t>»</w:t>
      </w:r>
      <w:r w:rsidRPr="008738D1">
        <w:rPr>
          <w:color w:val="2D2D2D"/>
          <w:spacing w:val="2"/>
          <w:sz w:val="28"/>
          <w:szCs w:val="28"/>
        </w:rPr>
        <w:t xml:space="preserve"> - </w:t>
      </w:r>
      <w:r w:rsidR="00EE5259">
        <w:rPr>
          <w:color w:val="2D2D2D"/>
          <w:spacing w:val="2"/>
          <w:sz w:val="28"/>
          <w:szCs w:val="28"/>
        </w:rPr>
        <w:t>«</w:t>
      </w:r>
      <w:r w:rsidRPr="008738D1">
        <w:rPr>
          <w:color w:val="2D2D2D"/>
          <w:spacing w:val="2"/>
          <w:sz w:val="28"/>
          <w:szCs w:val="28"/>
        </w:rPr>
        <w:t>з</w:t>
      </w:r>
      <w:r w:rsidR="00EE5259">
        <w:rPr>
          <w:color w:val="2D2D2D"/>
          <w:spacing w:val="2"/>
          <w:sz w:val="28"/>
          <w:szCs w:val="28"/>
        </w:rPr>
        <w:t>»</w:t>
      </w:r>
      <w:r w:rsidRPr="008738D1">
        <w:rPr>
          <w:color w:val="2D2D2D"/>
          <w:spacing w:val="2"/>
          <w:sz w:val="28"/>
          <w:szCs w:val="28"/>
        </w:rPr>
        <w:t xml:space="preserve"> настоящего пункта.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3.11. Срок публичного обсуждения проекта доклада не может составлять менее 20 календарных дней со дня его размещения на официальном сайте.</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lastRenderedPageBreak/>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3.13. Разработчик в течение 5 календарных дней со дня истечения срока, указанного в абзаце втором пункта 3.12 настоящего Порядка, направляет доработанный проект доклада, подписанный руководителем разработчика, для рассмотрения в Комиссию с одновременным размещением доклада на официальном сайте.</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3.14. Комиссия рассматривает доклад в течение 15  календарных дней и принимает одну из следующих рекомендаций: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об отсутствии необходимости дальнейшего применения обязательных требований и признании </w:t>
      </w:r>
      <w:proofErr w:type="gramStart"/>
      <w:r w:rsidRPr="008738D1">
        <w:rPr>
          <w:color w:val="2D2D2D"/>
          <w:spacing w:val="2"/>
          <w:sz w:val="28"/>
          <w:szCs w:val="28"/>
        </w:rPr>
        <w:t>утратившим</w:t>
      </w:r>
      <w:proofErr w:type="gramEnd"/>
      <w:r w:rsidRPr="008738D1">
        <w:rPr>
          <w:color w:val="2D2D2D"/>
          <w:spacing w:val="2"/>
          <w:sz w:val="28"/>
          <w:szCs w:val="28"/>
        </w:rPr>
        <w:t xml:space="preserve"> силу муниципального нормативного правового акта, содержащего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3.15. На основании рекомендации Комиссии, указанной в пункте 3.14 настоящего Порядка, разработчик принимает одно из следующих решений:</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а) о дальнейшем применении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lastRenderedPageBreak/>
        <w:t xml:space="preserve">в) об отсутствии необходимости дальнейшего применения обязательных требований и признании </w:t>
      </w:r>
      <w:proofErr w:type="gramStart"/>
      <w:r w:rsidRPr="008738D1">
        <w:rPr>
          <w:color w:val="2D2D2D"/>
          <w:spacing w:val="2"/>
          <w:sz w:val="28"/>
          <w:szCs w:val="28"/>
        </w:rPr>
        <w:t>утратившим</w:t>
      </w:r>
      <w:proofErr w:type="gramEnd"/>
      <w:r w:rsidRPr="008738D1">
        <w:rPr>
          <w:color w:val="2D2D2D"/>
          <w:spacing w:val="2"/>
          <w:sz w:val="28"/>
          <w:szCs w:val="28"/>
        </w:rPr>
        <w:t xml:space="preserve"> силу муниципального нормативного правового акта, содержащего обязательные требования.</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 xml:space="preserve">В случае принятия решений, предусмотренных подпунктами </w:t>
      </w:r>
      <w:r w:rsidR="00EE5259">
        <w:rPr>
          <w:color w:val="2D2D2D"/>
          <w:spacing w:val="2"/>
          <w:sz w:val="28"/>
          <w:szCs w:val="28"/>
        </w:rPr>
        <w:t>«</w:t>
      </w:r>
      <w:r w:rsidRPr="008738D1">
        <w:rPr>
          <w:color w:val="2D2D2D"/>
          <w:spacing w:val="2"/>
          <w:sz w:val="28"/>
          <w:szCs w:val="28"/>
        </w:rPr>
        <w:t>а</w:t>
      </w:r>
      <w:r w:rsidR="00EE5259">
        <w:rPr>
          <w:color w:val="2D2D2D"/>
          <w:spacing w:val="2"/>
          <w:sz w:val="28"/>
          <w:szCs w:val="28"/>
        </w:rPr>
        <w:t>»</w:t>
      </w:r>
      <w:r w:rsidRPr="008738D1">
        <w:rPr>
          <w:color w:val="2D2D2D"/>
          <w:spacing w:val="2"/>
          <w:sz w:val="28"/>
          <w:szCs w:val="28"/>
        </w:rPr>
        <w:t xml:space="preserve">, </w:t>
      </w:r>
      <w:r w:rsidR="00EE5259">
        <w:rPr>
          <w:color w:val="2D2D2D"/>
          <w:spacing w:val="2"/>
          <w:sz w:val="28"/>
          <w:szCs w:val="28"/>
        </w:rPr>
        <w:t>«</w:t>
      </w:r>
      <w:r w:rsidRPr="008738D1">
        <w:rPr>
          <w:color w:val="2D2D2D"/>
          <w:spacing w:val="2"/>
          <w:sz w:val="28"/>
          <w:szCs w:val="28"/>
        </w:rPr>
        <w:t>б</w:t>
      </w:r>
      <w:r w:rsidR="00EE5259">
        <w:rPr>
          <w:color w:val="2D2D2D"/>
          <w:spacing w:val="2"/>
          <w:sz w:val="28"/>
          <w:szCs w:val="28"/>
        </w:rPr>
        <w:t>»</w:t>
      </w:r>
      <w:r w:rsidRPr="008738D1">
        <w:rPr>
          <w:color w:val="2D2D2D"/>
          <w:spacing w:val="2"/>
          <w:sz w:val="28"/>
          <w:szCs w:val="28"/>
        </w:rPr>
        <w:t xml:space="preserve"> настоящего пункта, разработчик подготавливает проект муниципального нормативного правового акта в порядке, установленном муниципальным правовым актом Администрации.</w:t>
      </w:r>
    </w:p>
    <w:p w:rsidR="008738D1" w:rsidRPr="008738D1" w:rsidRDefault="008738D1" w:rsidP="008738D1">
      <w:pPr>
        <w:pStyle w:val="formattexttopleveltext"/>
        <w:shd w:val="clear" w:color="auto" w:fill="FFFFFF"/>
        <w:spacing w:before="0" w:beforeAutospacing="0" w:after="0" w:afterAutospacing="0"/>
        <w:ind w:firstLine="709"/>
        <w:jc w:val="both"/>
        <w:textAlignment w:val="baseline"/>
        <w:rPr>
          <w:color w:val="2D2D2D"/>
          <w:spacing w:val="2"/>
          <w:sz w:val="28"/>
          <w:szCs w:val="28"/>
        </w:rPr>
      </w:pPr>
      <w:r w:rsidRPr="008738D1">
        <w:rPr>
          <w:color w:val="2D2D2D"/>
          <w:spacing w:val="2"/>
          <w:sz w:val="28"/>
          <w:szCs w:val="28"/>
        </w:rPr>
        <w:t>3.16. Разработчик в течение 20 календарных дней со дня вынесения рекомендации Комиссией, указанной в пункте 3.14 настоящего Порядка, подготавливает и размещает на официальном сайте информацию о результатах оценки применения обязательных требований.</w:t>
      </w:r>
    </w:p>
    <w:p w:rsidR="00F14729" w:rsidRDefault="00F14729" w:rsidP="00620618">
      <w:pPr>
        <w:spacing w:after="0" w:line="240" w:lineRule="auto"/>
        <w:jc w:val="both"/>
        <w:rPr>
          <w:rFonts w:ascii="Times New Roman" w:hAnsi="Times New Roman" w:cs="Times New Roman"/>
          <w:sz w:val="28"/>
          <w:szCs w:val="28"/>
        </w:rPr>
      </w:pPr>
    </w:p>
    <w:p w:rsidR="00FD4F91" w:rsidRDefault="00FD4F91" w:rsidP="00620618">
      <w:pPr>
        <w:spacing w:after="0" w:line="240" w:lineRule="auto"/>
        <w:jc w:val="both"/>
        <w:rPr>
          <w:rFonts w:ascii="Times New Roman" w:hAnsi="Times New Roman" w:cs="Times New Roman"/>
          <w:sz w:val="28"/>
          <w:szCs w:val="28"/>
        </w:rPr>
      </w:pPr>
    </w:p>
    <w:p w:rsidR="00FD4F91" w:rsidRPr="00620618" w:rsidRDefault="00FD4F91" w:rsidP="00620618">
      <w:pPr>
        <w:spacing w:after="0" w:line="240" w:lineRule="auto"/>
        <w:jc w:val="both"/>
        <w:rPr>
          <w:rFonts w:ascii="Times New Roman" w:hAnsi="Times New Roman" w:cs="Times New Roman"/>
          <w:sz w:val="28"/>
          <w:szCs w:val="28"/>
        </w:rPr>
      </w:pPr>
    </w:p>
    <w:p w:rsidR="00FD4F91" w:rsidRPr="00620618" w:rsidRDefault="00FD4F91" w:rsidP="00FD4F91">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 xml:space="preserve">Глава </w:t>
      </w:r>
    </w:p>
    <w:p w:rsidR="00FD4F91" w:rsidRPr="00620618" w:rsidRDefault="00FD4F91" w:rsidP="00FD4F91">
      <w:pPr>
        <w:spacing w:after="0" w:line="240" w:lineRule="auto"/>
        <w:jc w:val="both"/>
        <w:rPr>
          <w:rFonts w:ascii="Times New Roman" w:hAnsi="Times New Roman" w:cs="Times New Roman"/>
          <w:sz w:val="28"/>
          <w:szCs w:val="28"/>
        </w:rPr>
      </w:pPr>
      <w:proofErr w:type="gramStart"/>
      <w:r w:rsidRPr="00620618">
        <w:rPr>
          <w:rFonts w:ascii="Times New Roman" w:hAnsi="Times New Roman" w:cs="Times New Roman"/>
          <w:sz w:val="28"/>
          <w:szCs w:val="28"/>
        </w:rPr>
        <w:t>Полтавского</w:t>
      </w:r>
      <w:proofErr w:type="gramEnd"/>
      <w:r w:rsidRPr="00620618">
        <w:rPr>
          <w:rFonts w:ascii="Times New Roman" w:hAnsi="Times New Roman" w:cs="Times New Roman"/>
          <w:sz w:val="28"/>
          <w:szCs w:val="28"/>
        </w:rPr>
        <w:t xml:space="preserve"> сельского поселении </w:t>
      </w:r>
    </w:p>
    <w:p w:rsidR="00FD4F91" w:rsidRDefault="00FD4F91" w:rsidP="00FD4F91">
      <w:pPr>
        <w:spacing w:after="0" w:line="240" w:lineRule="auto"/>
        <w:jc w:val="both"/>
        <w:rPr>
          <w:rFonts w:ascii="Times New Roman" w:hAnsi="Times New Roman" w:cs="Times New Roman"/>
          <w:sz w:val="28"/>
          <w:szCs w:val="28"/>
        </w:rPr>
      </w:pPr>
      <w:r w:rsidRPr="00620618">
        <w:rPr>
          <w:rFonts w:ascii="Times New Roman" w:hAnsi="Times New Roman" w:cs="Times New Roman"/>
          <w:sz w:val="28"/>
          <w:szCs w:val="28"/>
        </w:rPr>
        <w:t>Красноармейского района                                                                   В.</w:t>
      </w:r>
      <w:r>
        <w:rPr>
          <w:rFonts w:ascii="Times New Roman" w:hAnsi="Times New Roman" w:cs="Times New Roman"/>
          <w:sz w:val="28"/>
          <w:szCs w:val="28"/>
        </w:rPr>
        <w:t xml:space="preserve"> </w:t>
      </w:r>
      <w:r w:rsidRPr="00620618">
        <w:rPr>
          <w:rFonts w:ascii="Times New Roman" w:hAnsi="Times New Roman" w:cs="Times New Roman"/>
          <w:sz w:val="28"/>
          <w:szCs w:val="28"/>
        </w:rPr>
        <w:t xml:space="preserve">А. </w:t>
      </w:r>
      <w:proofErr w:type="spellStart"/>
      <w:r w:rsidRPr="00620618">
        <w:rPr>
          <w:rFonts w:ascii="Times New Roman" w:hAnsi="Times New Roman" w:cs="Times New Roman"/>
          <w:sz w:val="28"/>
          <w:szCs w:val="28"/>
        </w:rPr>
        <w:t>Побожий</w:t>
      </w:r>
      <w:proofErr w:type="spellEnd"/>
      <w:r w:rsidRPr="00620618">
        <w:rPr>
          <w:rFonts w:ascii="Times New Roman" w:hAnsi="Times New Roman" w:cs="Times New Roman"/>
          <w:sz w:val="28"/>
          <w:szCs w:val="28"/>
        </w:rPr>
        <w:t xml:space="preserve"> </w:t>
      </w: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BB1CB8" w:rsidRPr="00620618" w:rsidRDefault="00BB1CB8" w:rsidP="00620618">
      <w:pPr>
        <w:spacing w:after="0" w:line="240" w:lineRule="auto"/>
        <w:jc w:val="both"/>
        <w:rPr>
          <w:rFonts w:ascii="Times New Roman" w:hAnsi="Times New Roman" w:cs="Times New Roman"/>
          <w:sz w:val="28"/>
          <w:szCs w:val="28"/>
        </w:rPr>
      </w:pPr>
    </w:p>
    <w:p w:rsidR="00F14729" w:rsidRDefault="00F14729"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Pr="00620618" w:rsidRDefault="002B4BF3"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Pr="00620618" w:rsidRDefault="00F14729" w:rsidP="00620618">
      <w:pPr>
        <w:spacing w:after="0" w:line="240" w:lineRule="auto"/>
        <w:jc w:val="both"/>
        <w:rPr>
          <w:rFonts w:ascii="Times New Roman" w:hAnsi="Times New Roman" w:cs="Times New Roman"/>
          <w:sz w:val="28"/>
          <w:szCs w:val="28"/>
        </w:rPr>
      </w:pPr>
    </w:p>
    <w:p w:rsidR="00F14729" w:rsidRDefault="00F14729"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p w:rsidR="002B4BF3" w:rsidRDefault="002B4BF3" w:rsidP="00620618">
      <w:pPr>
        <w:spacing w:after="0" w:line="240" w:lineRule="auto"/>
        <w:jc w:val="both"/>
        <w:rPr>
          <w:rFonts w:ascii="Times New Roman" w:hAnsi="Times New Roman" w:cs="Times New Roman"/>
          <w:sz w:val="28"/>
          <w:szCs w:val="28"/>
        </w:rPr>
      </w:pPr>
    </w:p>
    <w:sectPr w:rsidR="002B4BF3" w:rsidSect="008738D1">
      <w:pgSz w:w="11909" w:h="16834"/>
      <w:pgMar w:top="1134" w:right="567" w:bottom="851"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233F50A2"/>
    <w:multiLevelType w:val="multilevel"/>
    <w:tmpl w:val="0340EF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29"/>
    <w:rsid w:val="00085B58"/>
    <w:rsid w:val="00192309"/>
    <w:rsid w:val="002B1446"/>
    <w:rsid w:val="002B4BF3"/>
    <w:rsid w:val="00337D98"/>
    <w:rsid w:val="00381C05"/>
    <w:rsid w:val="005024D4"/>
    <w:rsid w:val="00620618"/>
    <w:rsid w:val="00635EFC"/>
    <w:rsid w:val="006A6386"/>
    <w:rsid w:val="007A005F"/>
    <w:rsid w:val="007B7FB1"/>
    <w:rsid w:val="00827B9A"/>
    <w:rsid w:val="008738D1"/>
    <w:rsid w:val="00902577"/>
    <w:rsid w:val="009729B7"/>
    <w:rsid w:val="009855DB"/>
    <w:rsid w:val="00AC3A44"/>
    <w:rsid w:val="00BA3709"/>
    <w:rsid w:val="00BB1CB8"/>
    <w:rsid w:val="00C317B5"/>
    <w:rsid w:val="00CE49C0"/>
    <w:rsid w:val="00CF088D"/>
    <w:rsid w:val="00D70F86"/>
    <w:rsid w:val="00DC1E31"/>
    <w:rsid w:val="00DC6AB3"/>
    <w:rsid w:val="00E508BC"/>
    <w:rsid w:val="00EE5259"/>
    <w:rsid w:val="00F14729"/>
    <w:rsid w:val="00F5237F"/>
    <w:rsid w:val="00F944A6"/>
    <w:rsid w:val="00FD4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character" w:styleId="a9">
    <w:name w:val="Hyperlink"/>
    <w:semiHidden/>
    <w:unhideWhenUsed/>
    <w:rsid w:val="008738D1"/>
    <w:rPr>
      <w:color w:val="0000FF"/>
      <w:u w:val="single"/>
    </w:rPr>
  </w:style>
  <w:style w:type="character" w:customStyle="1" w:styleId="aa">
    <w:name w:val="Основной текст_"/>
    <w:link w:val="11"/>
    <w:locked/>
    <w:rsid w:val="008738D1"/>
    <w:rPr>
      <w:sz w:val="26"/>
      <w:szCs w:val="26"/>
      <w:shd w:val="clear" w:color="auto" w:fill="FFFFFF"/>
    </w:rPr>
  </w:style>
  <w:style w:type="paragraph" w:customStyle="1" w:styleId="11">
    <w:name w:val="Основной текст1"/>
    <w:basedOn w:val="a"/>
    <w:link w:val="aa"/>
    <w:rsid w:val="008738D1"/>
    <w:pPr>
      <w:shd w:val="clear" w:color="auto" w:fill="FFFFFF"/>
      <w:spacing w:before="240" w:after="240" w:line="307" w:lineRule="exact"/>
      <w:jc w:val="both"/>
    </w:pPr>
    <w:rPr>
      <w:sz w:val="26"/>
      <w:szCs w:val="26"/>
    </w:rPr>
  </w:style>
  <w:style w:type="paragraph" w:customStyle="1" w:styleId="formattexttopleveltext">
    <w:name w:val="formattext topleveltext"/>
    <w:basedOn w:val="a"/>
    <w:rsid w:val="00873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rsid w:val="008738D1"/>
    <w:rPr>
      <w:sz w:val="24"/>
      <w:szCs w:val="24"/>
      <w:lang w:bidi="ar-SA"/>
    </w:rPr>
  </w:style>
  <w:style w:type="character" w:customStyle="1" w:styleId="apple-converted-space">
    <w:name w:val="apple-converted-space"/>
    <w:basedOn w:val="a0"/>
    <w:rsid w:val="00873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uiPriority w:val="99"/>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character" w:styleId="a9">
    <w:name w:val="Hyperlink"/>
    <w:semiHidden/>
    <w:unhideWhenUsed/>
    <w:rsid w:val="008738D1"/>
    <w:rPr>
      <w:color w:val="0000FF"/>
      <w:u w:val="single"/>
    </w:rPr>
  </w:style>
  <w:style w:type="character" w:customStyle="1" w:styleId="aa">
    <w:name w:val="Основной текст_"/>
    <w:link w:val="11"/>
    <w:locked/>
    <w:rsid w:val="008738D1"/>
    <w:rPr>
      <w:sz w:val="26"/>
      <w:szCs w:val="26"/>
      <w:shd w:val="clear" w:color="auto" w:fill="FFFFFF"/>
    </w:rPr>
  </w:style>
  <w:style w:type="paragraph" w:customStyle="1" w:styleId="11">
    <w:name w:val="Основной текст1"/>
    <w:basedOn w:val="a"/>
    <w:link w:val="aa"/>
    <w:rsid w:val="008738D1"/>
    <w:pPr>
      <w:shd w:val="clear" w:color="auto" w:fill="FFFFFF"/>
      <w:spacing w:before="240" w:after="240" w:line="307" w:lineRule="exact"/>
      <w:jc w:val="both"/>
    </w:pPr>
    <w:rPr>
      <w:sz w:val="26"/>
      <w:szCs w:val="26"/>
    </w:rPr>
  </w:style>
  <w:style w:type="paragraph" w:customStyle="1" w:styleId="formattexttopleveltext">
    <w:name w:val="formattext topleveltext"/>
    <w:basedOn w:val="a"/>
    <w:rsid w:val="008738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rsid w:val="008738D1"/>
    <w:rPr>
      <w:sz w:val="24"/>
      <w:szCs w:val="24"/>
      <w:lang w:bidi="ar-SA"/>
    </w:rPr>
  </w:style>
  <w:style w:type="character" w:customStyle="1" w:styleId="apple-converted-space">
    <w:name w:val="apple-converted-space"/>
    <w:basedOn w:val="a0"/>
    <w:rsid w:val="00873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5414861"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C6BB8-ECF5-467A-BF7A-A703D635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4</cp:revision>
  <dcterms:created xsi:type="dcterms:W3CDTF">2021-06-09T07:46:00Z</dcterms:created>
  <dcterms:modified xsi:type="dcterms:W3CDTF">2021-06-09T07:58:00Z</dcterms:modified>
</cp:coreProperties>
</file>