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CE49C0" w:rsidRPr="00620618" w:rsidRDefault="00CE49C0" w:rsidP="00620618">
      <w:pPr>
        <w:pStyle w:val="a6"/>
        <w:suppressAutoHyphens/>
        <w:jc w:val="right"/>
        <w:rPr>
          <w:sz w:val="28"/>
          <w:szCs w:val="28"/>
        </w:rPr>
      </w:pPr>
      <w:r w:rsidRPr="00620618"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>от _______________                                                                                        № 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9C0" w:rsidRPr="00620618" w:rsidRDefault="00F14729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620618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7A005F">
        <w:rPr>
          <w:rFonts w:ascii="Times New Roman" w:hAnsi="Times New Roman" w:cs="Times New Roman"/>
          <w:b/>
          <w:sz w:val="28"/>
          <w:szCs w:val="28"/>
        </w:rPr>
        <w:t>П</w:t>
      </w:r>
      <w:r w:rsidRPr="00620618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Pr="00620618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обеспечения </w:t>
      </w:r>
    </w:p>
    <w:p w:rsidR="00F14729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14729" w:rsidRPr="00620618">
        <w:rPr>
          <w:rFonts w:ascii="Times New Roman" w:hAnsi="Times New Roman" w:cs="Times New Roman"/>
          <w:b/>
          <w:bCs/>
          <w:sz w:val="28"/>
          <w:szCs w:val="28"/>
        </w:rPr>
        <w:t>портивных</w:t>
      </w:r>
      <w:r w:rsidRPr="00620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729" w:rsidRPr="00620618">
        <w:rPr>
          <w:rFonts w:ascii="Times New Roman" w:hAnsi="Times New Roman" w:cs="Times New Roman"/>
          <w:b/>
          <w:bCs/>
          <w:sz w:val="28"/>
          <w:szCs w:val="28"/>
        </w:rPr>
        <w:t>сборных команд Полтавского сельского</w:t>
      </w:r>
      <w:r w:rsidRPr="0062061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F14729" w:rsidRPr="00620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="00F14729" w:rsidRPr="0062061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14729" w:rsidRPr="00620618" w:rsidRDefault="00F14729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62061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В целях обеспечения условий для развития физической культуры и спорта на территории Полтавского сельского поселения Красноармейского района, в</w:t>
      </w:r>
      <w:r w:rsidRPr="00620618">
        <w:rPr>
          <w:rFonts w:ascii="Times New Roman" w:hAnsi="Times New Roman"/>
          <w:sz w:val="28"/>
          <w:szCs w:val="28"/>
        </w:rPr>
        <w:t xml:space="preserve"> соответствии с </w:t>
      </w:r>
      <w:r w:rsidRPr="00620618"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131-ФЗ «Об общих принципах организации, местного самоуправления в Российской Федерации», Федеральным законом от 4 декабря 2007 г. № 329-ФЗ «О физической культуре и спорте в Российской Федерации»</w:t>
      </w:r>
      <w:r w:rsidRPr="00620618">
        <w:rPr>
          <w:rFonts w:ascii="Times New Roman" w:hAnsi="Times New Roman"/>
          <w:sz w:val="28"/>
          <w:szCs w:val="28"/>
        </w:rPr>
        <w:t>, руководствуясь</w:t>
      </w:r>
      <w:r w:rsidRPr="00620618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>Полтавского сельского поселения Красноармейского района</w:t>
      </w:r>
      <w:proofErr w:type="gramEnd"/>
      <w:r w:rsidRPr="0062061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2061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     </w:t>
      </w:r>
      <w:proofErr w:type="gramStart"/>
      <w:r w:rsidRPr="00620618">
        <w:rPr>
          <w:rFonts w:ascii="Times New Roman" w:hAnsi="Times New Roman"/>
          <w:sz w:val="28"/>
          <w:szCs w:val="28"/>
        </w:rPr>
        <w:t>п</w:t>
      </w:r>
      <w:proofErr w:type="gramEnd"/>
      <w:r w:rsidRPr="00620618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5237F" w:rsidRPr="0062061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61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20618">
        <w:rPr>
          <w:rFonts w:ascii="Times New Roman" w:hAnsi="Times New Roman"/>
          <w:sz w:val="28"/>
          <w:szCs w:val="28"/>
        </w:rPr>
        <w:t>Утвердить Порядок формирования и обеспечения спортивных сборных команд</w:t>
      </w:r>
      <w:r w:rsidR="00CE49C0" w:rsidRPr="00620618">
        <w:rPr>
          <w:rFonts w:ascii="Times New Roman" w:hAnsi="Times New Roman"/>
          <w:sz w:val="28"/>
          <w:szCs w:val="28"/>
        </w:rPr>
        <w:t xml:space="preserve"> Полтавского сельского</w:t>
      </w:r>
      <w:r w:rsidRPr="00620618">
        <w:rPr>
          <w:rFonts w:ascii="Times New Roman" w:hAnsi="Times New Roman"/>
          <w:sz w:val="28"/>
          <w:szCs w:val="28"/>
        </w:rPr>
        <w:t xml:space="preserve"> поселения Красноармейского района</w:t>
      </w:r>
      <w:r w:rsidRPr="00620618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F5237F" w:rsidRPr="00620618" w:rsidRDefault="00F5237F" w:rsidP="00620618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620618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Побожий </w:t>
      </w:r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1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E49C0" w:rsidRPr="00620618" w:rsidRDefault="00CE49C0" w:rsidP="00620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1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E49C0" w:rsidRPr="00620618" w:rsidRDefault="00CE49C0" w:rsidP="00620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18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CE49C0" w:rsidRPr="00620618" w:rsidRDefault="00CE49C0" w:rsidP="006206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18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CE49C0" w:rsidP="00620618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620618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p w:rsidR="00F14729" w:rsidRPr="00620618" w:rsidRDefault="00F14729" w:rsidP="006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620618" w:rsidRDefault="00620618" w:rsidP="0062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620618" w:rsidRDefault="00620618" w:rsidP="00620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1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20618" w:rsidRPr="00620618" w:rsidRDefault="00FD4F91" w:rsidP="00620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20618" w:rsidRPr="00620618">
        <w:rPr>
          <w:rFonts w:ascii="Times New Roman" w:hAnsi="Times New Roman" w:cs="Times New Roman"/>
          <w:b/>
          <w:sz w:val="28"/>
          <w:szCs w:val="28"/>
        </w:rPr>
        <w:t>ормирования и обеспечения спортивных сборных команд</w:t>
      </w:r>
    </w:p>
    <w:p w:rsidR="00620618" w:rsidRPr="00620618" w:rsidRDefault="00620618" w:rsidP="00620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18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DC6AB3" w:rsidRPr="00620618" w:rsidRDefault="00DC6AB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618" w:rsidRPr="00620618" w:rsidRDefault="00620618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5024D4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Общие положения</w:t>
      </w:r>
    </w:p>
    <w:p w:rsidR="00620618" w:rsidRPr="00620618" w:rsidRDefault="00620618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формирования и обеспечения спортивных сборных команд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Порядок)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правила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рмирования, обеспечения и наделения статусом спортивной сборной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манды 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спорта (далее - спортивная сборная команда) коллективов спортсменов,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сящихся к различным возрастным группам, тренеров, специалистов в об</w:t>
      </w:r>
      <w:r w:rsidR="0019230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физической культуры и спорта, привлекаемых технических специалистов.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14729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Наделение статусом «спортивная сборная команда» осуществляется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19230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 уполномоченный орган).</w:t>
      </w:r>
    </w:p>
    <w:p w:rsidR="00F14729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основой формирования и обеспечения спорт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сборных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 являются Конституция Российской Федерации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деральный закон от 6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2003 г.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в Российской Федерации»,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4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2007 г.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329-ФЗ «О физической культуре и спорте в Российской Федерации», иные федеральные нормативные правовые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акты, Устав 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proofErr w:type="gramEnd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акты 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образование).</w:t>
      </w:r>
    </w:p>
    <w:p w:rsidR="00F14729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Понятия, используемые в Порядке, применяются в том же значении, что и в Федеральном законе от 4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2007 г.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329-ФЗ «О физической культуре и спорте в Российской Федерации».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6AB3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AB3" w:rsidRPr="00620618" w:rsidRDefault="00F14729" w:rsidP="00620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2. Основные цели и задачи формирования</w:t>
      </w:r>
    </w:p>
    <w:p w:rsidR="00F14729" w:rsidRPr="00620618" w:rsidRDefault="005024D4" w:rsidP="00620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сборных команд</w:t>
      </w:r>
    </w:p>
    <w:p w:rsidR="00DC6AB3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DC6AB3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формирования спортивных сборных команд являются:</w:t>
      </w:r>
    </w:p>
    <w:p w:rsidR="00F14729" w:rsidRPr="00620618" w:rsidRDefault="00F14729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конкурентоспособных команд по различным видам спорта, раз</w:t>
      </w:r>
      <w:r w:rsidR="00085B5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иваемым на территории муниципального образования, для участия в</w:t>
      </w:r>
      <w:r w:rsidR="00085B58" w:rsidRPr="0062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 физкультурных и спортивных мероприятиях и деле</w:t>
      </w:r>
      <w:r w:rsidR="00085B5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рования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085B5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ртсменов в спортивные сборные команды Краснодарского края и Российской Федерации;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физической культуры;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спорта высших достижений;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пропаганда физической культуры и спорта.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формирования спортивных сборных команд являются: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спортсменов в спортивные сборные команды по различным ви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ам спорта;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спортивного мастерства спортсменов;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спортивная подготовка сп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ортсменов, включенных в составы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сборных команд (основного и резервного состава);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спортивного резерва для спортивных сборных команд муниципального образования, Краснодарского края;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спортивного престижа муниципального образования и разбиваемых на его территории различных видов спорта;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физической культуры и спорта среди различных групп населения.</w:t>
      </w:r>
    </w:p>
    <w:p w:rsidR="00085B58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B58" w:rsidRPr="00620618" w:rsidRDefault="00F14729" w:rsidP="00620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3. Порядок формирования и утверждения </w:t>
      </w:r>
    </w:p>
    <w:p w:rsidR="00F14729" w:rsidRPr="00620618" w:rsidRDefault="005024D4" w:rsidP="00620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сборных команд</w:t>
      </w:r>
    </w:p>
    <w:p w:rsidR="00085B58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спорта, руководителей муниципальных спортивных учреждений (далее - местные спортивные организации), которые утверждаются уполномоченным органом.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Списки кандидатов в спортивные сборные команды (далее - списки кандидатов) формируются по видам спорта, включенным во Всероссийский реестр видов спорта и культивируемым на территории 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 исключением национальных,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военнно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ладных и служебно-прикладных видов спорта).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F14729" w:rsidRPr="00620618" w:rsidRDefault="00F14729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для включения в состав спортивной сборной команды при про</w:t>
      </w:r>
      <w:r w:rsidR="00085B5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равны</w:t>
      </w:r>
      <w:r w:rsidR="00085B5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х условиях отдае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085B58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кандидатов формируютс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двум составам в каждой возрастной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- основной состав и резервный состав.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группы для спортсменов - кандидатов в спортивные, сборные команды определяются в соответствии с Единой всероссийской спортивной классификацией.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списки кандидатов включаются: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спортсмены, относящиеся к различным возрастным группам,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казавшие высокие спортивные результаты на официальных </w:t>
      </w:r>
      <w:r w:rsidR="00F14729" w:rsidRPr="006206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спортивных </w:t>
      </w:r>
      <w:r w:rsidRPr="006206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ревнованиях (согласно критериям, определенным приложением 1 к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настоящему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Порядку) и проживающие па территории </w:t>
      </w:r>
      <w:r w:rsidR="00620618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тренеры и иные специалисты в области физической культуры и 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рта, принимающие непосредственное участие в подготовке спортсменов -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дидатов в спортивные сборные команды.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Предельная численность спортсменов, включаемых в списки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дидатов, определяется исходя из численного состава допуска команды к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ртивным соревнованиям: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командные игровые виды спорта (спортивные дисциплины) - 1,5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тава;</w:t>
      </w:r>
    </w:p>
    <w:p w:rsidR="00F14729" w:rsidRPr="00620618" w:rsidRDefault="00085B58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единоборства (включая гиревой спорт, пауэрлифтинг, тяжелую атлетику) - 2 состава;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виды спорта - 2 состава.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кандидатов подписываются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местной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ртивной организации по соответствующему виду спорта и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дставляются в уполномоченный ор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по форме, установленной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</w:t>
      </w:r>
      <w:r w:rsid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</w:t>
      </w:r>
      <w:r w:rsidR="00192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F14729"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Порядку, не позднее </w:t>
      </w:r>
      <w:r w:rsidR="00192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ноября</w:t>
      </w:r>
      <w:r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текущего года по летним видам</w:t>
      </w:r>
      <w:r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</w:t>
      </w:r>
      <w:r w:rsidR="00F14729"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рта </w:t>
      </w:r>
      <w:r w:rsidR="00DC1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F14729"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92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апреля</w:t>
      </w:r>
      <w:r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текущего года по зимним видам спорта.</w:t>
      </w:r>
      <w:proofErr w:type="gramEnd"/>
    </w:p>
    <w:p w:rsidR="00F14729" w:rsidRPr="00620618" w:rsidRDefault="00F14729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спискам кандидатов прикладываются копии протоколов официальных соревнований, подтверждающих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 участия спортсменов в официальных спортивных мероприятиях и показанный ими результат, а также согласие спортсменов (законных представителей) па обработку </w:t>
      </w:r>
      <w:r w:rsidR="009855DB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сональных данных.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рассмотрения списков кандидатов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 принимает решение об их утверждении либо об отказе в их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в течение </w:t>
      </w:r>
      <w:r w:rsidR="0019230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дней.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кандидатов утверждаются распоряжением уполномоченного органа на основе списков кандидатов, представленных в соответствии с пунктом 14 Порядка местными спортивными организациями по соответствующему виду спорта: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31 декабря текущего года по летним видам спорта (</w:t>
      </w:r>
      <w:proofErr w:type="gramStart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</w:t>
      </w:r>
      <w:proofErr w:type="gramEnd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с 1 января по 31 декабря последующего года);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до 31 мая текущего года по зимним видам спорта (</w:t>
      </w:r>
      <w:proofErr w:type="gramStart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</w:t>
      </w:r>
      <w:proofErr w:type="gramEnd"/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с 1 июня по 31 мая последующего года).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утверждении списка кандидатов являются:</w:t>
      </w:r>
    </w:p>
    <w:p w:rsidR="00F14729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списков, оформленных ненадлежащим образом и (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) с нарушением установленного срока их подачи;</w:t>
      </w:r>
    </w:p>
    <w:p w:rsidR="00C317B5" w:rsidRPr="00620618" w:rsidRDefault="009855DB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представленных списках недостоверной информации;</w:t>
      </w:r>
    </w:p>
    <w:p w:rsidR="00F14729" w:rsidRPr="00620618" w:rsidRDefault="00C317B5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списков установленным критериям;</w:t>
      </w:r>
    </w:p>
    <w:p w:rsidR="002B1446" w:rsidRPr="00620618" w:rsidRDefault="00BA3709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укомплектованность сборной команды (основной и резервный </w:t>
      </w:r>
      <w:r w:rsidR="002B1446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тав) в полном объеме спортсменами, достигшими более высоких </w:t>
      </w:r>
      <w:r w:rsidR="002B1446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зультатов в прошедшем спортивном сезоне.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утвержденные списки кандидатов в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тивные сборные команды возможно в течение срока их действия в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случаях: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12 Порядка;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 спортсменов, тренеров, специалистов в области физической культуры и спорта из списков кандидатов в случаях, предусмотренных пунктом 21 Порядка.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списки кандидатов вносятся не более одного раза в квартал на основании предложений местных спортивных организаций по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тветствующим видам спорта по результатам, показанным спортсменами в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ущем спортивном сезоне.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утвержденные списки кандидатов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в соответствии с пунктами 14, 15, 17 Порядка.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Спортсмены, тренеры, специалисты в области физической культуры и спорта исключаются из списков кандидатов в следующих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болезни спортсмена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наличия у него медицинских про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тивопоказаний;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подачи в уполномоченный орган заявления об исключении из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сков кандидатов в спортивные сборные команды по видам спорта по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собственному желанию;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антидопинговых правил;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официальных спортивных мероприятиях от имени другого муниципального образования;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смены места жительства спортсмена, тренера, специалиста в области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культуры и спорта.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принятом решении уполномоченный орган уведомляет местную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ивную организацию (местные спортивные организации), подавшую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авшие) списки кандидатов, изменения к спискам кандидатов в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C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7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принятия соответствующег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решения.</w:t>
      </w:r>
    </w:p>
    <w:p w:rsidR="002B1446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Утвержденные списки спортивных сборных команд, а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изменения к спискам кандидатов размещаются на официальном сайте 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D4F91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E3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утверждения.</w:t>
      </w: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спортивной сборной командой </w:t>
      </w:r>
      <w:r w:rsidR="00FD4F91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виду спорта осуществляет тренер по виду спорта</w:t>
      </w: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(спортивной дисциплине, возрастной группе). Ответственный тренер</w:t>
      </w:r>
      <w:r w:rsidRPr="0062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утверждается распоряжением 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D4F91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числа тренеров, специалистов в области физической культуры 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спорта, включенных в списки кандидатов.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4F91" w:rsidRPr="00620618" w:rsidRDefault="00FD4F91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4. Порядок обеспечения спортивных сборных команд</w:t>
      </w:r>
    </w:p>
    <w:p w:rsidR="002B1446" w:rsidRPr="00620618" w:rsidRDefault="002B1446" w:rsidP="00620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2B1446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r w:rsidR="005024D4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спортивных сборных команд осуществляется за счет средств бюджета </w:t>
      </w:r>
      <w:r w:rsidR="00FD4F91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5024D4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добровольных пожертвований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и юридич</w:t>
      </w:r>
      <w:r w:rsidR="005024D4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еских лиц и иных не запрещенных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 источников.</w:t>
      </w:r>
    </w:p>
    <w:p w:rsidR="00F14729" w:rsidRPr="00620618" w:rsidRDefault="005024D4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орган, исходя из объема доведенных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лимитов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обязательств на очередной финансовый год и плановый период, определяет количество спортивных сборных команд по видам спорт</w:t>
      </w:r>
      <w:r w:rsidR="00FD4F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подлежащих обеспечению за счет средств бюджета </w:t>
      </w:r>
      <w:r w:rsidR="00FD4F91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4729" w:rsidRPr="00620618" w:rsidRDefault="005024D4" w:rsidP="0062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за счет средств местного бюджета ос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 в соответств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ии с нормами расходов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физкультурных мер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 и спортивных мероприятий и участие в спортивных соревнованиях и тренировочных мероприятиях, утвержденными постановлением администрации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F91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F14729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Default="00FD4F9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Pr="00620618" w:rsidRDefault="00FD4F9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Pr="00620618" w:rsidRDefault="00FD4F91" w:rsidP="00FD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D4F91" w:rsidRPr="00620618" w:rsidRDefault="00FD4F91" w:rsidP="00FD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FD4F91" w:rsidRDefault="00FD4F91" w:rsidP="00FD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B8" w:rsidRPr="00620618" w:rsidRDefault="00BB1CB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620618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2B4BF3" w:rsidRPr="00620618" w:rsidTr="002A16E2">
        <w:tc>
          <w:tcPr>
            <w:tcW w:w="4500" w:type="dxa"/>
          </w:tcPr>
          <w:p w:rsidR="002B4BF3" w:rsidRPr="00620618" w:rsidRDefault="002B4BF3" w:rsidP="002A16E2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2B4BF3" w:rsidRPr="00620618" w:rsidRDefault="002B4BF3" w:rsidP="002A16E2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2B4BF3" w:rsidRPr="00620618" w:rsidRDefault="002B4BF3" w:rsidP="002A16E2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2B4BF3" w:rsidRPr="00620618" w:rsidRDefault="002B4BF3" w:rsidP="002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2B4BF3" w:rsidRPr="00620618" w:rsidRDefault="002B4BF3" w:rsidP="002B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Порядку формирования и обеспечения спортивных сборных команд </w:t>
            </w:r>
            <w:r w:rsidRPr="00620618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B4BF3" w:rsidRPr="002B4BF3" w:rsidRDefault="002B4BF3" w:rsidP="002B4BF3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206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2B4BF3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</w:t>
      </w:r>
    </w:p>
    <w:p w:rsidR="002B4BF3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формирования списков кандидатов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спортивные сборные команды </w:t>
      </w:r>
    </w:p>
    <w:p w:rsidR="00F14729" w:rsidRPr="002B4BF3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видам спорта прошедшего спортивного сезона</w:t>
      </w:r>
    </w:p>
    <w:p w:rsidR="005024D4" w:rsidRDefault="005024D4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BF3" w:rsidRPr="00620618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842"/>
        <w:gridCol w:w="1985"/>
        <w:gridCol w:w="1843"/>
        <w:gridCol w:w="992"/>
      </w:tblGrid>
      <w:tr w:rsidR="00337D98" w:rsidRPr="00620618" w:rsidTr="00337D98">
        <w:tc>
          <w:tcPr>
            <w:tcW w:w="1560" w:type="dxa"/>
            <w:vMerge w:val="restart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7797" w:type="dxa"/>
            <w:gridSpan w:val="4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результат</w:t>
            </w:r>
          </w:p>
        </w:tc>
        <w:tc>
          <w:tcPr>
            <w:tcW w:w="992" w:type="dxa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спорта</w:t>
            </w:r>
          </w:p>
        </w:tc>
      </w:tr>
      <w:tr w:rsidR="00337D98" w:rsidRPr="00620618" w:rsidTr="00337D98">
        <w:tc>
          <w:tcPr>
            <w:tcW w:w="1560" w:type="dxa"/>
            <w:vMerge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муниципального уровня</w:t>
            </w:r>
          </w:p>
        </w:tc>
        <w:tc>
          <w:tcPr>
            <w:tcW w:w="1842" w:type="dxa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5" w:type="dxa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1843" w:type="dxa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992" w:type="dxa"/>
            <w:vAlign w:val="center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D98" w:rsidRPr="00620618" w:rsidTr="00337D98">
        <w:tc>
          <w:tcPr>
            <w:tcW w:w="1560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2127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42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– 3 </w:t>
            </w:r>
            <w:r w:rsidR="005024D4"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7</w:t>
            </w:r>
            <w:r w:rsidR="005024D4"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– 20 место </w:t>
            </w:r>
          </w:p>
        </w:tc>
        <w:tc>
          <w:tcPr>
            <w:tcW w:w="992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D98" w:rsidRPr="00620618" w:rsidTr="00337D98">
        <w:tc>
          <w:tcPr>
            <w:tcW w:w="1560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Юниорская</w:t>
            </w:r>
          </w:p>
        </w:tc>
        <w:tc>
          <w:tcPr>
            <w:tcW w:w="2127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 место</w:t>
            </w:r>
          </w:p>
        </w:tc>
        <w:tc>
          <w:tcPr>
            <w:tcW w:w="1842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5 место</w:t>
            </w:r>
          </w:p>
        </w:tc>
        <w:tc>
          <w:tcPr>
            <w:tcW w:w="1985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10 место</w:t>
            </w:r>
          </w:p>
        </w:tc>
        <w:tc>
          <w:tcPr>
            <w:tcW w:w="1843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1 -25 место</w:t>
            </w:r>
          </w:p>
        </w:tc>
        <w:tc>
          <w:tcPr>
            <w:tcW w:w="992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D98" w:rsidRPr="00620618" w:rsidTr="00337D98">
        <w:tc>
          <w:tcPr>
            <w:tcW w:w="1560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</w:tc>
        <w:tc>
          <w:tcPr>
            <w:tcW w:w="2127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3 место</w:t>
            </w:r>
          </w:p>
        </w:tc>
        <w:tc>
          <w:tcPr>
            <w:tcW w:w="1842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7 место</w:t>
            </w:r>
          </w:p>
        </w:tc>
        <w:tc>
          <w:tcPr>
            <w:tcW w:w="1985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15 место</w:t>
            </w:r>
          </w:p>
        </w:tc>
        <w:tc>
          <w:tcPr>
            <w:tcW w:w="1843" w:type="dxa"/>
          </w:tcPr>
          <w:p w:rsidR="005024D4" w:rsidRPr="00620618" w:rsidRDefault="00337D98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30 место</w:t>
            </w:r>
          </w:p>
        </w:tc>
        <w:tc>
          <w:tcPr>
            <w:tcW w:w="992" w:type="dxa"/>
          </w:tcPr>
          <w:p w:rsidR="005024D4" w:rsidRPr="00620618" w:rsidRDefault="005024D4" w:rsidP="00620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24D4" w:rsidRPr="00620618" w:rsidRDefault="005024D4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4D4" w:rsidRPr="00620618" w:rsidRDefault="005024D4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B8" w:rsidRPr="00620618" w:rsidRDefault="00BB1CB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B8" w:rsidRDefault="00BB1CB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F3" w:rsidRPr="00620618" w:rsidRDefault="002B4BF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2B4BF3" w:rsidRPr="00620618" w:rsidTr="002A16E2">
        <w:tc>
          <w:tcPr>
            <w:tcW w:w="4500" w:type="dxa"/>
          </w:tcPr>
          <w:p w:rsidR="002B4BF3" w:rsidRPr="00620618" w:rsidRDefault="002B4BF3" w:rsidP="002A16E2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2B4BF3" w:rsidRPr="00620618" w:rsidRDefault="002B4BF3" w:rsidP="002A16E2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2B4BF3" w:rsidRPr="00620618" w:rsidRDefault="002B4BF3" w:rsidP="002A16E2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2B4BF3" w:rsidRPr="00620618" w:rsidRDefault="002B4BF3" w:rsidP="002A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2B4BF3" w:rsidRPr="00620618" w:rsidRDefault="002B4BF3" w:rsidP="002A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Порядку формирования и обеспечения спортивных сборных команд </w:t>
            </w:r>
            <w:r w:rsidRPr="00620618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B4BF3" w:rsidRPr="002B4BF3" w:rsidRDefault="002B4BF3" w:rsidP="002B4BF3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206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2B4BF3" w:rsidRDefault="002B4BF3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</w:p>
    <w:p w:rsidR="002B4BF3" w:rsidRDefault="002B4BF3" w:rsidP="002B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списков кандидатов в спортивные сборные команды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4729" w:rsidRPr="00620618" w:rsidRDefault="002B4BF3" w:rsidP="002B4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635EFC" w:rsidRPr="00620618" w:rsidRDefault="00635EFC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35EFC" w:rsidRPr="00620618" w:rsidRDefault="00635EFC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5EFC" w:rsidRPr="00620618" w:rsidRDefault="00F14729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кандидатов в спортивные сборные команды </w:t>
      </w:r>
    </w:p>
    <w:p w:rsidR="00F14729" w:rsidRPr="00620618" w:rsidRDefault="00635EFC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сельского поселения</w:t>
      </w:r>
      <w:r w:rsidR="002B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</w:p>
    <w:p w:rsidR="00635EFC" w:rsidRPr="00620618" w:rsidRDefault="00F14729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35EFC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 на 20___ год</w:t>
      </w:r>
    </w:p>
    <w:p w:rsidR="00F14729" w:rsidRPr="00620618" w:rsidRDefault="002B4BF3" w:rsidP="002B4B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</w:t>
      </w:r>
      <w:r w:rsidR="00635EFC" w:rsidRPr="006206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4729" w:rsidRPr="006206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(наименование вида спорта)</w:t>
      </w:r>
    </w:p>
    <w:p w:rsidR="00635EFC" w:rsidRPr="00620618" w:rsidRDefault="00635EFC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5EFC" w:rsidRPr="00620618" w:rsidRDefault="00635EFC" w:rsidP="006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5EFC" w:rsidRPr="00620618" w:rsidRDefault="00F14729" w:rsidP="0062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635EFC"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20618">
        <w:rPr>
          <w:rFonts w:ascii="Times New Roman" w:eastAsia="Times New Roman" w:hAnsi="Times New Roman" w:cs="Times New Roman"/>
          <w:color w:val="000000"/>
          <w:sz w:val="28"/>
          <w:szCs w:val="28"/>
        </w:rPr>
        <w:t>еры и специалисты, работающие с командой: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268"/>
        <w:gridCol w:w="1701"/>
        <w:gridCol w:w="2977"/>
      </w:tblGrid>
      <w:tr w:rsidR="00635EFC" w:rsidRPr="00620618" w:rsidTr="00635EFC">
        <w:tc>
          <w:tcPr>
            <w:tcW w:w="852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75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Имя, Отчества</w:t>
            </w: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Спортивное звание, разряд, категория</w:t>
            </w:r>
          </w:p>
        </w:tc>
        <w:tc>
          <w:tcPr>
            <w:tcW w:w="1701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 в команде</w:t>
            </w:r>
          </w:p>
        </w:tc>
        <w:tc>
          <w:tcPr>
            <w:tcW w:w="2977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место работы, контактные телефоны, электронный адрес</w:t>
            </w:r>
          </w:p>
        </w:tc>
      </w:tr>
      <w:tr w:rsidR="00635EFC" w:rsidRPr="00620618" w:rsidTr="00635EFC">
        <w:tc>
          <w:tcPr>
            <w:tcW w:w="852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635EFC" w:rsidRPr="00620618" w:rsidTr="00635EFC">
        <w:tc>
          <w:tcPr>
            <w:tcW w:w="852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5EFC" w:rsidRPr="00620618" w:rsidTr="00635EFC">
        <w:tc>
          <w:tcPr>
            <w:tcW w:w="852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635EFC" w:rsidRPr="00620618" w:rsidRDefault="00635EFC" w:rsidP="0062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EFC" w:rsidRPr="00620618" w:rsidRDefault="00635EFC" w:rsidP="00620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>мужчины, женщины: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1134"/>
        <w:gridCol w:w="1418"/>
        <w:gridCol w:w="1549"/>
        <w:gridCol w:w="1286"/>
        <w:gridCol w:w="992"/>
        <w:gridCol w:w="1134"/>
      </w:tblGrid>
      <w:tr w:rsidR="00635EFC" w:rsidRPr="00620618" w:rsidTr="00635EFC">
        <w:tc>
          <w:tcPr>
            <w:tcW w:w="42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программы</w:t>
            </w: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Имя, Отчества</w:t>
            </w: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Спортивное звание, разряд</w:t>
            </w:r>
          </w:p>
        </w:tc>
        <w:tc>
          <w:tcPr>
            <w:tcW w:w="1549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1286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 (основной, резервный)</w:t>
            </w:r>
          </w:p>
        </w:tc>
        <w:tc>
          <w:tcPr>
            <w:tcW w:w="992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Личный тренер</w:t>
            </w:r>
          </w:p>
        </w:tc>
        <w:tc>
          <w:tcPr>
            <w:tcW w:w="1134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Высший результат сезона</w:t>
            </w:r>
          </w:p>
        </w:tc>
      </w:tr>
      <w:tr w:rsidR="00635EFC" w:rsidRPr="00620618" w:rsidTr="00635EFC">
        <w:tc>
          <w:tcPr>
            <w:tcW w:w="42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49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86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635EFC" w:rsidRPr="00620618" w:rsidTr="00635EFC">
        <w:tc>
          <w:tcPr>
            <w:tcW w:w="42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5EFC" w:rsidRPr="00620618" w:rsidTr="00635EFC">
        <w:tc>
          <w:tcPr>
            <w:tcW w:w="42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5EFC" w:rsidRPr="00620618" w:rsidRDefault="00635EFC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635EFC" w:rsidRPr="00620618" w:rsidRDefault="00635EFC" w:rsidP="0062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B9A" w:rsidRPr="00620618" w:rsidRDefault="00827B9A" w:rsidP="00620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>Юниоры, юниорки: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1134"/>
        <w:gridCol w:w="1418"/>
        <w:gridCol w:w="1549"/>
        <w:gridCol w:w="1286"/>
        <w:gridCol w:w="992"/>
        <w:gridCol w:w="1134"/>
      </w:tblGrid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программы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Имя, Отчества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Спортивное звание, разряд</w:t>
            </w: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 (основной, резервный)</w:t>
            </w: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Личный тренер</w:t>
            </w: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Высший результат сезона</w:t>
            </w:r>
          </w:p>
        </w:tc>
      </w:tr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635EFC" w:rsidRPr="00620618" w:rsidRDefault="00635EFC" w:rsidP="0062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B9A" w:rsidRPr="00620618" w:rsidRDefault="00827B9A" w:rsidP="00620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618">
        <w:rPr>
          <w:rFonts w:ascii="Times New Roman" w:eastAsia="Times New Roman" w:hAnsi="Times New Roman" w:cs="Times New Roman"/>
          <w:sz w:val="28"/>
          <w:szCs w:val="28"/>
        </w:rPr>
        <w:t>Юниоры, юниорки: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1134"/>
        <w:gridCol w:w="1418"/>
        <w:gridCol w:w="1549"/>
        <w:gridCol w:w="1286"/>
        <w:gridCol w:w="992"/>
        <w:gridCol w:w="1134"/>
      </w:tblGrid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программы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Имя, Отчества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Спортивное звание, разряд</w:t>
            </w: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 (основной, резервный)</w:t>
            </w: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Личный тренер</w:t>
            </w: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Высший результат сезона</w:t>
            </w:r>
          </w:p>
        </w:tc>
      </w:tr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061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7B9A" w:rsidRPr="00620618" w:rsidTr="006A6386">
        <w:tc>
          <w:tcPr>
            <w:tcW w:w="42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27B9A" w:rsidRPr="00620618" w:rsidRDefault="00827B9A" w:rsidP="0062061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14729" w:rsidRPr="00620618" w:rsidRDefault="00F14729" w:rsidP="00620618">
      <w:pPr>
        <w:spacing w:after="0" w:line="240" w:lineRule="auto"/>
        <w:rPr>
          <w:rFonts w:ascii="Times New Roman" w:hAnsi="Times New Roman" w:cs="Times New Roman"/>
        </w:rPr>
      </w:pPr>
    </w:p>
    <w:sectPr w:rsidR="00F14729" w:rsidRPr="00620618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192309"/>
    <w:rsid w:val="002B1446"/>
    <w:rsid w:val="002B4BF3"/>
    <w:rsid w:val="00337D98"/>
    <w:rsid w:val="00381C05"/>
    <w:rsid w:val="005024D4"/>
    <w:rsid w:val="00620618"/>
    <w:rsid w:val="00635EFC"/>
    <w:rsid w:val="006A6386"/>
    <w:rsid w:val="007A005F"/>
    <w:rsid w:val="007B7FB1"/>
    <w:rsid w:val="00827B9A"/>
    <w:rsid w:val="00902577"/>
    <w:rsid w:val="009855DB"/>
    <w:rsid w:val="00B51ABB"/>
    <w:rsid w:val="00BA3709"/>
    <w:rsid w:val="00BB1CB8"/>
    <w:rsid w:val="00C317B5"/>
    <w:rsid w:val="00CE49C0"/>
    <w:rsid w:val="00D70F86"/>
    <w:rsid w:val="00DC1E31"/>
    <w:rsid w:val="00DC6AB3"/>
    <w:rsid w:val="00E508B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37FF-F2CB-4D76-A2C5-D300540D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dcterms:created xsi:type="dcterms:W3CDTF">2021-05-28T13:19:00Z</dcterms:created>
  <dcterms:modified xsi:type="dcterms:W3CDTF">2021-05-28T13:19:00Z</dcterms:modified>
</cp:coreProperties>
</file>