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F1" w:rsidRPr="00987768" w:rsidRDefault="00000EF1" w:rsidP="00000EF1">
      <w:pPr>
        <w:ind w:firstLine="0"/>
        <w:rPr>
          <w:rFonts w:ascii="Times New Roman" w:hAnsi="Times New Roman"/>
          <w:b/>
          <w:bCs/>
          <w:sz w:val="28"/>
        </w:rPr>
      </w:pPr>
      <w:r>
        <w:rPr>
          <w:b/>
          <w:bCs/>
          <w:sz w:val="28"/>
        </w:rPr>
        <w:t xml:space="preserve">                                                                </w:t>
      </w:r>
      <w:r>
        <w:rPr>
          <w:b/>
          <w:bCs/>
          <w:noProof/>
          <w:sz w:val="28"/>
          <w:lang w:eastAsia="ru-RU"/>
        </w:rPr>
        <w:drawing>
          <wp:inline distT="0" distB="0" distL="0" distR="0">
            <wp:extent cx="526415" cy="612775"/>
            <wp:effectExtent l="19050" t="0" r="698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6415" cy="612775"/>
                    </a:xfrm>
                    <a:prstGeom prst="rect">
                      <a:avLst/>
                    </a:prstGeom>
                    <a:noFill/>
                    <a:ln w="9525">
                      <a:noFill/>
                      <a:miter lim="800000"/>
                      <a:headEnd/>
                      <a:tailEnd/>
                    </a:ln>
                  </pic:spPr>
                </pic:pic>
              </a:graphicData>
            </a:graphic>
          </wp:inline>
        </w:drawing>
      </w:r>
      <w:r>
        <w:rPr>
          <w:b/>
          <w:bCs/>
          <w:sz w:val="28"/>
        </w:rPr>
        <w:t xml:space="preserve">                                                          </w:t>
      </w:r>
      <w:r w:rsidRPr="00987768">
        <w:rPr>
          <w:rFonts w:ascii="Times New Roman" w:hAnsi="Times New Roman"/>
          <w:b/>
          <w:bCs/>
          <w:sz w:val="28"/>
        </w:rPr>
        <w:t xml:space="preserve"> </w:t>
      </w:r>
    </w:p>
    <w:p w:rsidR="00000EF1" w:rsidRPr="00F719C0" w:rsidRDefault="00000EF1" w:rsidP="00000EF1">
      <w:pPr>
        <w:jc w:val="center"/>
        <w:rPr>
          <w:b/>
          <w:bCs/>
          <w:sz w:val="28"/>
        </w:rPr>
      </w:pP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АДМИНИСТРАЦИЯ</w:t>
      </w: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ПОЛТАВСКОГО СЕЛЬСКОГО ПОСЕЛЕНИЯ</w:t>
      </w:r>
    </w:p>
    <w:p w:rsidR="00000EF1" w:rsidRPr="00F719C0" w:rsidRDefault="00000EF1" w:rsidP="00000EF1">
      <w:pPr>
        <w:ind w:firstLine="0"/>
        <w:jc w:val="center"/>
        <w:rPr>
          <w:b/>
          <w:bCs/>
          <w:sz w:val="28"/>
        </w:rPr>
      </w:pPr>
      <w:r w:rsidRPr="00987768">
        <w:rPr>
          <w:rFonts w:ascii="Times New Roman" w:hAnsi="Times New Roman"/>
          <w:b/>
          <w:bCs/>
          <w:sz w:val="28"/>
        </w:rPr>
        <w:t>КРАСНОАРМЕЙСКОГО РАЙОНА</w:t>
      </w:r>
    </w:p>
    <w:p w:rsidR="00000EF1" w:rsidRPr="00F719C0" w:rsidRDefault="00000EF1" w:rsidP="00000EF1">
      <w:pPr>
        <w:ind w:firstLine="0"/>
        <w:jc w:val="center"/>
        <w:rPr>
          <w:b/>
          <w:bCs/>
          <w:sz w:val="28"/>
        </w:rPr>
      </w:pPr>
    </w:p>
    <w:p w:rsidR="00000EF1" w:rsidRPr="00987768" w:rsidRDefault="00000EF1" w:rsidP="00000EF1">
      <w:pPr>
        <w:ind w:firstLine="0"/>
        <w:jc w:val="center"/>
        <w:rPr>
          <w:rFonts w:ascii="Times New Roman" w:hAnsi="Times New Roman"/>
          <w:b/>
          <w:bCs/>
          <w:sz w:val="32"/>
          <w:szCs w:val="32"/>
        </w:rPr>
      </w:pPr>
      <w:proofErr w:type="gramStart"/>
      <w:r w:rsidRPr="00987768">
        <w:rPr>
          <w:rFonts w:ascii="Times New Roman" w:hAnsi="Times New Roman"/>
          <w:b/>
          <w:bCs/>
          <w:sz w:val="32"/>
          <w:szCs w:val="32"/>
        </w:rPr>
        <w:t>П</w:t>
      </w:r>
      <w:proofErr w:type="gramEnd"/>
      <w:r w:rsidRPr="00987768">
        <w:rPr>
          <w:rFonts w:ascii="Times New Roman" w:hAnsi="Times New Roman"/>
          <w:b/>
          <w:bCs/>
          <w:sz w:val="32"/>
          <w:szCs w:val="32"/>
        </w:rPr>
        <w:t xml:space="preserve"> О С Т А Н О В Л Е Н И Е</w:t>
      </w:r>
    </w:p>
    <w:p w:rsidR="00000EF1" w:rsidRDefault="00000EF1" w:rsidP="00000EF1">
      <w:pPr>
        <w:ind w:firstLine="0"/>
        <w:jc w:val="center"/>
        <w:rPr>
          <w:bCs/>
          <w:sz w:val="28"/>
        </w:rPr>
      </w:pPr>
    </w:p>
    <w:p w:rsidR="00000EF1" w:rsidRDefault="00000EF1" w:rsidP="00000EF1">
      <w:pPr>
        <w:ind w:firstLine="0"/>
        <w:rPr>
          <w:rFonts w:ascii="Times New Roman" w:hAnsi="Times New Roman"/>
          <w:bCs/>
          <w:sz w:val="28"/>
          <w:szCs w:val="28"/>
        </w:rPr>
      </w:pPr>
    </w:p>
    <w:p w:rsidR="00000EF1" w:rsidRPr="00987768" w:rsidRDefault="00000EF1" w:rsidP="00000EF1">
      <w:pPr>
        <w:ind w:firstLine="0"/>
        <w:rPr>
          <w:rFonts w:ascii="Times New Roman" w:hAnsi="Times New Roman"/>
          <w:bCs/>
        </w:rPr>
      </w:pPr>
      <w:r w:rsidRPr="00987768">
        <w:rPr>
          <w:rFonts w:ascii="Times New Roman" w:hAnsi="Times New Roman"/>
          <w:bCs/>
          <w:sz w:val="28"/>
          <w:szCs w:val="28"/>
        </w:rPr>
        <w:t xml:space="preserve">от </w:t>
      </w:r>
      <w:r w:rsidR="00950640">
        <w:rPr>
          <w:rFonts w:ascii="Times New Roman" w:hAnsi="Times New Roman"/>
          <w:bCs/>
          <w:sz w:val="28"/>
          <w:szCs w:val="28"/>
        </w:rPr>
        <w:t xml:space="preserve">13.04.2017       </w:t>
      </w:r>
      <w:r w:rsidRPr="00987768">
        <w:rPr>
          <w:rFonts w:ascii="Times New Roman" w:hAnsi="Times New Roman"/>
          <w:bCs/>
          <w:sz w:val="28"/>
          <w:szCs w:val="28"/>
        </w:rPr>
        <w:tab/>
      </w:r>
      <w:r w:rsidRPr="00987768">
        <w:rPr>
          <w:rFonts w:ascii="Times New Roman" w:hAnsi="Times New Roman"/>
          <w:bCs/>
          <w:sz w:val="28"/>
          <w:szCs w:val="28"/>
        </w:rPr>
        <w:tab/>
      </w:r>
      <w:r w:rsidRPr="00987768">
        <w:rPr>
          <w:rFonts w:ascii="Times New Roman" w:hAnsi="Times New Roman"/>
          <w:bCs/>
          <w:sz w:val="28"/>
          <w:szCs w:val="28"/>
        </w:rPr>
        <w:tab/>
        <w:t xml:space="preserve">                              </w:t>
      </w:r>
      <w:r>
        <w:rPr>
          <w:rFonts w:ascii="Times New Roman" w:hAnsi="Times New Roman"/>
          <w:bCs/>
          <w:sz w:val="28"/>
          <w:szCs w:val="28"/>
        </w:rPr>
        <w:t xml:space="preserve">                                    </w:t>
      </w:r>
      <w:r w:rsidR="00950640">
        <w:rPr>
          <w:rFonts w:ascii="Times New Roman" w:hAnsi="Times New Roman"/>
          <w:bCs/>
          <w:sz w:val="28"/>
          <w:szCs w:val="28"/>
        </w:rPr>
        <w:t xml:space="preserve">     </w:t>
      </w:r>
      <w:r>
        <w:rPr>
          <w:rFonts w:ascii="Times New Roman" w:hAnsi="Times New Roman"/>
          <w:bCs/>
          <w:sz w:val="28"/>
          <w:szCs w:val="28"/>
        </w:rPr>
        <w:t xml:space="preserve">  </w:t>
      </w:r>
      <w:r w:rsidRPr="00987768">
        <w:rPr>
          <w:rFonts w:ascii="Times New Roman" w:hAnsi="Times New Roman"/>
          <w:bCs/>
          <w:sz w:val="28"/>
          <w:szCs w:val="28"/>
        </w:rPr>
        <w:t xml:space="preserve">   № </w:t>
      </w:r>
      <w:r w:rsidR="00950640">
        <w:rPr>
          <w:rFonts w:ascii="Times New Roman" w:hAnsi="Times New Roman"/>
          <w:bCs/>
          <w:sz w:val="28"/>
          <w:szCs w:val="28"/>
        </w:rPr>
        <w:t>115</w:t>
      </w:r>
    </w:p>
    <w:p w:rsidR="00000EF1" w:rsidRPr="00F719C0" w:rsidRDefault="00000EF1" w:rsidP="00000EF1">
      <w:pPr>
        <w:ind w:firstLine="0"/>
        <w:jc w:val="center"/>
        <w:rPr>
          <w:bCs/>
        </w:rPr>
      </w:pPr>
    </w:p>
    <w:p w:rsidR="00000EF1" w:rsidRPr="00987768" w:rsidRDefault="00000EF1" w:rsidP="00000EF1">
      <w:pPr>
        <w:ind w:firstLine="0"/>
        <w:jc w:val="center"/>
        <w:rPr>
          <w:rFonts w:ascii="Times New Roman" w:hAnsi="Times New Roman"/>
          <w:bCs/>
          <w:sz w:val="28"/>
        </w:rPr>
      </w:pPr>
      <w:r w:rsidRPr="00987768">
        <w:rPr>
          <w:rFonts w:ascii="Times New Roman" w:hAnsi="Times New Roman"/>
          <w:bCs/>
        </w:rPr>
        <w:t>станица Полтавская</w:t>
      </w:r>
    </w:p>
    <w:p w:rsidR="00000EF1" w:rsidRPr="00987768" w:rsidRDefault="00000EF1" w:rsidP="00000EF1">
      <w:pPr>
        <w:ind w:firstLine="0"/>
        <w:jc w:val="center"/>
        <w:rPr>
          <w:rFonts w:ascii="Times New Roman" w:hAnsi="Times New Roman"/>
        </w:rPr>
      </w:pP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О размещении нестационарных торговых объектов</w:t>
      </w: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на территории Полтавского сельского поселения</w:t>
      </w:r>
    </w:p>
    <w:p w:rsidR="007C754A" w:rsidRPr="00F85CD2" w:rsidRDefault="00000EF1" w:rsidP="007C754A">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Красноармейского района</w:t>
      </w:r>
    </w:p>
    <w:p w:rsidR="00000EF1" w:rsidRPr="00E7593C" w:rsidRDefault="00000EF1" w:rsidP="00000EF1">
      <w:pPr>
        <w:widowControl w:val="0"/>
        <w:autoSpaceDE w:val="0"/>
        <w:autoSpaceDN w:val="0"/>
        <w:adjustRightInd w:val="0"/>
        <w:rPr>
          <w:sz w:val="28"/>
          <w:szCs w:val="28"/>
        </w:rPr>
      </w:pPr>
    </w:p>
    <w:p w:rsidR="00000EF1" w:rsidRPr="00987768" w:rsidRDefault="00000EF1" w:rsidP="00000EF1">
      <w:pPr>
        <w:widowControl w:val="0"/>
        <w:tabs>
          <w:tab w:val="left" w:pos="851"/>
        </w:tabs>
        <w:autoSpaceDE w:val="0"/>
        <w:autoSpaceDN w:val="0"/>
        <w:adjustRightInd w:val="0"/>
        <w:ind w:firstLine="720"/>
        <w:rPr>
          <w:rFonts w:ascii="Times New Roman" w:hAnsi="Times New Roman"/>
          <w:sz w:val="28"/>
          <w:szCs w:val="28"/>
        </w:rPr>
      </w:pPr>
      <w:proofErr w:type="gramStart"/>
      <w:r w:rsidRPr="00987768">
        <w:rPr>
          <w:rFonts w:ascii="Times New Roman" w:hAnsi="Times New Roman"/>
          <w:sz w:val="28"/>
          <w:szCs w:val="28"/>
        </w:rPr>
        <w:t xml:space="preserve">В соответствии </w:t>
      </w:r>
      <w:r w:rsidRPr="00F85CD2">
        <w:rPr>
          <w:rFonts w:ascii="Times New Roman" w:hAnsi="Times New Roman"/>
          <w:sz w:val="28"/>
          <w:szCs w:val="28"/>
        </w:rPr>
        <w:t>с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87768">
        <w:rPr>
          <w:rFonts w:ascii="Times New Roman" w:hAnsi="Times New Roman"/>
          <w:sz w:val="28"/>
          <w:szCs w:val="28"/>
        </w:rPr>
        <w:t xml:space="preserve">статьёй 10 Федерального закона от 28 декабря 2009 года </w:t>
      </w:r>
      <w:r w:rsidR="00961182">
        <w:rPr>
          <w:rFonts w:ascii="Times New Roman" w:hAnsi="Times New Roman"/>
          <w:sz w:val="28"/>
          <w:szCs w:val="28"/>
        </w:rPr>
        <w:t xml:space="preserve">              </w:t>
      </w:r>
      <w:r w:rsidRPr="00987768">
        <w:rPr>
          <w:rFonts w:ascii="Times New Roman" w:hAnsi="Times New Roman"/>
          <w:sz w:val="28"/>
          <w:szCs w:val="28"/>
        </w:rPr>
        <w:t>№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 торговой деятельности», руководствуясь</w:t>
      </w:r>
      <w:proofErr w:type="gramEnd"/>
      <w:r w:rsidRPr="00987768">
        <w:rPr>
          <w:rFonts w:ascii="Times New Roman" w:hAnsi="Times New Roman"/>
          <w:sz w:val="28"/>
          <w:szCs w:val="28"/>
        </w:rPr>
        <w:t xml:space="preserve"> постановлением администрации муниципального образования Красноармейский район </w:t>
      </w:r>
      <w:r w:rsidR="00961182">
        <w:rPr>
          <w:rFonts w:ascii="Times New Roman" w:hAnsi="Times New Roman"/>
          <w:sz w:val="28"/>
          <w:szCs w:val="28"/>
        </w:rPr>
        <w:t xml:space="preserve">             </w:t>
      </w:r>
      <w:r w:rsidRPr="00987768">
        <w:rPr>
          <w:rFonts w:ascii="Times New Roman" w:hAnsi="Times New Roman"/>
          <w:sz w:val="28"/>
          <w:szCs w:val="28"/>
        </w:rPr>
        <w:t xml:space="preserve">от </w:t>
      </w:r>
      <w:r w:rsidR="00961182">
        <w:rPr>
          <w:rFonts w:ascii="Times New Roman" w:hAnsi="Times New Roman"/>
          <w:sz w:val="28"/>
          <w:szCs w:val="28"/>
        </w:rPr>
        <w:t>18</w:t>
      </w:r>
      <w:r w:rsidRPr="00987768">
        <w:rPr>
          <w:rFonts w:ascii="Times New Roman" w:hAnsi="Times New Roman"/>
          <w:sz w:val="28"/>
          <w:szCs w:val="28"/>
        </w:rPr>
        <w:t xml:space="preserve"> </w:t>
      </w:r>
      <w:r w:rsidR="00961182">
        <w:rPr>
          <w:rFonts w:ascii="Times New Roman" w:hAnsi="Times New Roman"/>
          <w:sz w:val="28"/>
          <w:szCs w:val="28"/>
        </w:rPr>
        <w:t>мая</w:t>
      </w:r>
      <w:r w:rsidRPr="00987768">
        <w:rPr>
          <w:rFonts w:ascii="Times New Roman" w:hAnsi="Times New Roman"/>
          <w:sz w:val="28"/>
          <w:szCs w:val="28"/>
        </w:rPr>
        <w:t xml:space="preserve"> 201</w:t>
      </w:r>
      <w:r w:rsidR="00961182">
        <w:rPr>
          <w:rFonts w:ascii="Times New Roman" w:hAnsi="Times New Roman"/>
          <w:sz w:val="28"/>
          <w:szCs w:val="28"/>
        </w:rPr>
        <w:t>6</w:t>
      </w:r>
      <w:r w:rsidRPr="00987768">
        <w:rPr>
          <w:rFonts w:ascii="Times New Roman" w:hAnsi="Times New Roman"/>
          <w:sz w:val="28"/>
          <w:szCs w:val="28"/>
        </w:rPr>
        <w:t xml:space="preserve"> года </w:t>
      </w:r>
      <w:r w:rsidR="00961182">
        <w:rPr>
          <w:rFonts w:ascii="Times New Roman" w:hAnsi="Times New Roman"/>
          <w:sz w:val="28"/>
          <w:szCs w:val="28"/>
        </w:rPr>
        <w:t>№</w:t>
      </w:r>
      <w:r w:rsidRPr="00987768">
        <w:rPr>
          <w:rFonts w:ascii="Times New Roman" w:hAnsi="Times New Roman"/>
          <w:sz w:val="28"/>
          <w:szCs w:val="28"/>
        </w:rPr>
        <w:t xml:space="preserve"> </w:t>
      </w:r>
      <w:r w:rsidR="00961182">
        <w:rPr>
          <w:rFonts w:ascii="Times New Roman" w:hAnsi="Times New Roman"/>
          <w:sz w:val="28"/>
          <w:szCs w:val="28"/>
        </w:rPr>
        <w:t>40</w:t>
      </w:r>
      <w:r w:rsidRPr="00987768">
        <w:rPr>
          <w:rFonts w:ascii="Times New Roman" w:hAnsi="Times New Roman"/>
          <w:sz w:val="28"/>
          <w:szCs w:val="28"/>
        </w:rPr>
        <w:t xml:space="preserve">2 «Об утверждении схем размещения нестационарных объектов на территории муниципального образования Красноармейский район» администрация Полтавского сельского поселения </w:t>
      </w:r>
      <w:proofErr w:type="spellStart"/>
      <w:proofErr w:type="gramStart"/>
      <w:r w:rsidRPr="00987768">
        <w:rPr>
          <w:rFonts w:ascii="Times New Roman" w:hAnsi="Times New Roman"/>
          <w:sz w:val="28"/>
          <w:szCs w:val="28"/>
        </w:rPr>
        <w:t>п</w:t>
      </w:r>
      <w:proofErr w:type="spellEnd"/>
      <w:proofErr w:type="gramEnd"/>
      <w:r w:rsidRPr="00987768">
        <w:rPr>
          <w:rFonts w:ascii="Times New Roman" w:hAnsi="Times New Roman"/>
          <w:sz w:val="28"/>
          <w:szCs w:val="28"/>
        </w:rPr>
        <w:t xml:space="preserve"> о с т а </w:t>
      </w:r>
      <w:proofErr w:type="spellStart"/>
      <w:r w:rsidRPr="00987768">
        <w:rPr>
          <w:rFonts w:ascii="Times New Roman" w:hAnsi="Times New Roman"/>
          <w:sz w:val="28"/>
          <w:szCs w:val="28"/>
        </w:rPr>
        <w:t>н</w:t>
      </w:r>
      <w:proofErr w:type="spellEnd"/>
      <w:r w:rsidRPr="00987768">
        <w:rPr>
          <w:rFonts w:ascii="Times New Roman" w:hAnsi="Times New Roman"/>
          <w:sz w:val="28"/>
          <w:szCs w:val="28"/>
        </w:rPr>
        <w:t xml:space="preserve"> о в л я е т:</w:t>
      </w:r>
    </w:p>
    <w:p w:rsidR="00000EF1" w:rsidRPr="00987768" w:rsidRDefault="00000EF1" w:rsidP="00000EF1">
      <w:pPr>
        <w:widowControl w:val="0"/>
        <w:tabs>
          <w:tab w:val="left" w:pos="851"/>
          <w:tab w:val="left" w:pos="993"/>
        </w:tabs>
        <w:autoSpaceDE w:val="0"/>
        <w:autoSpaceDN w:val="0"/>
        <w:adjustRightInd w:val="0"/>
        <w:ind w:firstLine="720"/>
        <w:rPr>
          <w:rFonts w:ascii="Times New Roman" w:hAnsi="Times New Roman"/>
          <w:sz w:val="28"/>
          <w:szCs w:val="28"/>
        </w:rPr>
      </w:pPr>
      <w:r w:rsidRPr="00987768">
        <w:rPr>
          <w:rFonts w:ascii="Times New Roman" w:hAnsi="Times New Roman"/>
          <w:sz w:val="28"/>
          <w:szCs w:val="28"/>
        </w:rPr>
        <w:t>1. Утвердить:</w:t>
      </w:r>
    </w:p>
    <w:p w:rsidR="0099079E" w:rsidRDefault="00000EF1" w:rsidP="0099079E">
      <w:pPr>
        <w:widowControl w:val="0"/>
        <w:autoSpaceDE w:val="0"/>
        <w:autoSpaceDN w:val="0"/>
        <w:adjustRightInd w:val="0"/>
        <w:ind w:firstLine="720"/>
        <w:rPr>
          <w:rFonts w:ascii="Times New Roman" w:hAnsi="Times New Roman"/>
          <w:sz w:val="28"/>
          <w:szCs w:val="28"/>
        </w:rPr>
      </w:pPr>
      <w:r w:rsidRPr="00987768">
        <w:rPr>
          <w:rFonts w:ascii="Times New Roman" w:hAnsi="Times New Roman"/>
          <w:sz w:val="28"/>
          <w:szCs w:val="28"/>
        </w:rPr>
        <w:t xml:space="preserve">1) </w:t>
      </w:r>
      <w:r>
        <w:rPr>
          <w:rFonts w:ascii="Times New Roman" w:hAnsi="Times New Roman"/>
          <w:sz w:val="28"/>
          <w:szCs w:val="28"/>
        </w:rPr>
        <w:t>п</w:t>
      </w:r>
      <w:r w:rsidRPr="00987768">
        <w:rPr>
          <w:rFonts w:ascii="Times New Roman" w:hAnsi="Times New Roman"/>
          <w:sz w:val="28"/>
          <w:szCs w:val="28"/>
        </w:rPr>
        <w:t>оложение о порядке размещения нестационарных торговых объектов на территории Полтавского сельского поселения Красноармейского района (приложение № 1);</w:t>
      </w:r>
    </w:p>
    <w:p w:rsidR="005F75AE" w:rsidRPr="0099079E" w:rsidRDefault="0099079E" w:rsidP="0099079E">
      <w:pPr>
        <w:widowControl w:val="0"/>
        <w:autoSpaceDE w:val="0"/>
        <w:autoSpaceDN w:val="0"/>
        <w:adjustRightInd w:val="0"/>
        <w:ind w:firstLine="720"/>
        <w:rPr>
          <w:rFonts w:ascii="Times New Roman" w:hAnsi="Times New Roman"/>
          <w:sz w:val="28"/>
          <w:szCs w:val="28"/>
        </w:rPr>
      </w:pPr>
      <w:r w:rsidRPr="0099079E">
        <w:rPr>
          <w:rFonts w:ascii="Times New Roman" w:hAnsi="Times New Roman"/>
          <w:sz w:val="28"/>
          <w:szCs w:val="28"/>
        </w:rPr>
        <w:t xml:space="preserve">2) </w:t>
      </w:r>
      <w:r>
        <w:rPr>
          <w:rFonts w:ascii="Times New Roman" w:hAnsi="Times New Roman"/>
          <w:sz w:val="28"/>
          <w:szCs w:val="28"/>
        </w:rPr>
        <w:t>ме</w:t>
      </w:r>
      <w:r w:rsidR="009017E9">
        <w:rPr>
          <w:rFonts w:ascii="Times New Roman" w:hAnsi="Times New Roman"/>
          <w:sz w:val="28"/>
          <w:szCs w:val="28"/>
        </w:rPr>
        <w:t xml:space="preserve">тодику </w:t>
      </w:r>
      <w:r w:rsidRPr="0099079E">
        <w:rPr>
          <w:rFonts w:ascii="Times New Roman" w:hAnsi="Times New Roman"/>
          <w:sz w:val="28"/>
          <w:szCs w:val="28"/>
        </w:rPr>
        <w:t>определения стартового размера финансового предложения за право на размещение нестационарных торговых объектов на территории Полтавского сельского поселения Красноармейского района</w:t>
      </w:r>
      <w:r w:rsidR="009017E9">
        <w:rPr>
          <w:rFonts w:ascii="Times New Roman" w:hAnsi="Times New Roman"/>
          <w:sz w:val="28"/>
          <w:szCs w:val="28"/>
        </w:rPr>
        <w:t xml:space="preserve"> </w:t>
      </w:r>
      <w:r w:rsidR="009017E9" w:rsidRPr="00987768">
        <w:rPr>
          <w:rFonts w:ascii="Times New Roman" w:hAnsi="Times New Roman"/>
          <w:sz w:val="28"/>
          <w:szCs w:val="28"/>
        </w:rPr>
        <w:t>(приложение № 2);</w:t>
      </w:r>
    </w:p>
    <w:p w:rsidR="00000EF1" w:rsidRDefault="00B908FC" w:rsidP="00000EF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3</w:t>
      </w:r>
      <w:r w:rsidR="00000EF1" w:rsidRPr="00987768">
        <w:rPr>
          <w:rFonts w:ascii="Times New Roman" w:hAnsi="Times New Roman"/>
          <w:sz w:val="28"/>
          <w:szCs w:val="28"/>
        </w:rPr>
        <w:t xml:space="preserve">) состав комиссии по проведению конкурса на право размещения нестационарного торговых объектов на территории Полтавского сельского поселения Красноармейского района </w:t>
      </w:r>
      <w:r w:rsidRPr="00987768">
        <w:rPr>
          <w:rFonts w:ascii="Times New Roman" w:hAnsi="Times New Roman"/>
          <w:sz w:val="28"/>
          <w:szCs w:val="28"/>
        </w:rPr>
        <w:t xml:space="preserve">(приложение № </w:t>
      </w:r>
      <w:r>
        <w:rPr>
          <w:rFonts w:ascii="Times New Roman" w:hAnsi="Times New Roman"/>
          <w:sz w:val="28"/>
          <w:szCs w:val="28"/>
        </w:rPr>
        <w:t>3</w:t>
      </w:r>
      <w:r w:rsidRPr="00987768">
        <w:rPr>
          <w:rFonts w:ascii="Times New Roman" w:hAnsi="Times New Roman"/>
          <w:sz w:val="28"/>
          <w:szCs w:val="28"/>
        </w:rPr>
        <w:t>);</w:t>
      </w:r>
    </w:p>
    <w:p w:rsidR="00B908FC"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4) типовую форму </w:t>
      </w:r>
      <w:r w:rsidR="00B908FC" w:rsidRPr="00075501">
        <w:rPr>
          <w:rFonts w:ascii="Times New Roman" w:hAnsi="Times New Roman"/>
          <w:sz w:val="28"/>
          <w:szCs w:val="28"/>
        </w:rPr>
        <w:t>договора о предоставлении права размещения</w:t>
      </w:r>
      <w:r>
        <w:rPr>
          <w:rFonts w:ascii="Times New Roman" w:hAnsi="Times New Roman"/>
          <w:sz w:val="28"/>
          <w:szCs w:val="28"/>
        </w:rPr>
        <w:t xml:space="preserve"> </w:t>
      </w:r>
      <w:r w:rsidR="00B908FC" w:rsidRPr="00075501">
        <w:rPr>
          <w:rFonts w:ascii="Times New Roman" w:hAnsi="Times New Roman"/>
          <w:sz w:val="28"/>
          <w:szCs w:val="28"/>
        </w:rPr>
        <w:t>нестационарного торгового объекта (сезонного) на территории</w:t>
      </w:r>
      <w:r>
        <w:rPr>
          <w:rFonts w:ascii="Times New Roman" w:hAnsi="Times New Roman"/>
          <w:sz w:val="28"/>
          <w:szCs w:val="28"/>
        </w:rPr>
        <w:t xml:space="preserve"> </w:t>
      </w:r>
      <w:r w:rsidR="00B908FC" w:rsidRPr="00075501">
        <w:rPr>
          <w:rFonts w:ascii="Times New Roman" w:hAnsi="Times New Roman"/>
          <w:sz w:val="28"/>
          <w:szCs w:val="28"/>
        </w:rPr>
        <w:t xml:space="preserve"> Полтавского сельского поселения</w:t>
      </w:r>
      <w:r>
        <w:rPr>
          <w:rFonts w:ascii="Times New Roman" w:hAnsi="Times New Roman"/>
          <w:sz w:val="28"/>
          <w:szCs w:val="28"/>
        </w:rPr>
        <w:t xml:space="preserve"> </w:t>
      </w:r>
      <w:r w:rsidR="00B908FC" w:rsidRPr="00075501">
        <w:rPr>
          <w:rFonts w:ascii="Times New Roman" w:hAnsi="Times New Roman"/>
          <w:sz w:val="28"/>
          <w:szCs w:val="28"/>
        </w:rPr>
        <w:t>Красноармейского района</w:t>
      </w:r>
      <w:r>
        <w:rPr>
          <w:rFonts w:ascii="Times New Roman" w:hAnsi="Times New Roman"/>
          <w:sz w:val="28"/>
          <w:szCs w:val="28"/>
        </w:rPr>
        <w:t xml:space="preserve"> </w:t>
      </w:r>
      <w:r w:rsidR="00B908FC" w:rsidRPr="00075501">
        <w:rPr>
          <w:rFonts w:ascii="Times New Roman" w:hAnsi="Times New Roman"/>
          <w:sz w:val="28"/>
          <w:szCs w:val="28"/>
        </w:rPr>
        <w:t>(приложение № 4);</w:t>
      </w:r>
    </w:p>
    <w:p w:rsidR="00A8007F" w:rsidRDefault="00A8007F" w:rsidP="00A8007F">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5) форму бланка </w:t>
      </w:r>
      <w:r w:rsidR="00680BAD" w:rsidRPr="00075501">
        <w:rPr>
          <w:rFonts w:ascii="Times New Roman" w:hAnsi="Times New Roman"/>
          <w:sz w:val="28"/>
          <w:szCs w:val="28"/>
        </w:rPr>
        <w:t>финансового предложения за право размещения</w:t>
      </w:r>
      <w:r>
        <w:rPr>
          <w:rFonts w:ascii="Times New Roman" w:hAnsi="Times New Roman"/>
          <w:sz w:val="28"/>
          <w:szCs w:val="28"/>
        </w:rPr>
        <w:t xml:space="preserve"> </w:t>
      </w:r>
      <w:r w:rsidR="00680BAD" w:rsidRPr="00075501">
        <w:rPr>
          <w:rFonts w:ascii="Times New Roman" w:hAnsi="Times New Roman"/>
          <w:sz w:val="28"/>
          <w:szCs w:val="28"/>
        </w:rPr>
        <w:t>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(приложение № 5);</w:t>
      </w:r>
    </w:p>
    <w:p w:rsidR="00680BAD"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 xml:space="preserve">6) акт обследования </w:t>
      </w:r>
      <w:r w:rsidR="00680BAD" w:rsidRPr="00075501">
        <w:rPr>
          <w:rFonts w:ascii="Times New Roman" w:hAnsi="Times New Roman"/>
          <w:sz w:val="28"/>
          <w:szCs w:val="28"/>
        </w:rPr>
        <w:t>нестационарного торгового объекта на предмет выполнения</w:t>
      </w:r>
      <w:r>
        <w:rPr>
          <w:rFonts w:ascii="Times New Roman" w:hAnsi="Times New Roman"/>
          <w:sz w:val="28"/>
          <w:szCs w:val="28"/>
        </w:rPr>
        <w:t xml:space="preserve"> </w:t>
      </w:r>
      <w:r w:rsidR="00680BAD" w:rsidRPr="00075501">
        <w:rPr>
          <w:rFonts w:ascii="Times New Roman" w:hAnsi="Times New Roman"/>
          <w:sz w:val="28"/>
          <w:szCs w:val="28"/>
        </w:rPr>
        <w:t>участником требований договора о предоставлении права</w:t>
      </w:r>
      <w:r w:rsidR="00185809">
        <w:rPr>
          <w:rFonts w:ascii="Times New Roman" w:hAnsi="Times New Roman"/>
          <w:sz w:val="28"/>
          <w:szCs w:val="28"/>
        </w:rPr>
        <w:t xml:space="preserve"> </w:t>
      </w:r>
      <w:r w:rsidR="00680BAD" w:rsidRPr="00075501">
        <w:rPr>
          <w:rFonts w:ascii="Times New Roman" w:hAnsi="Times New Roman"/>
          <w:sz w:val="28"/>
          <w:szCs w:val="28"/>
        </w:rPr>
        <w:t>размещения нестационарного торгового объекта на территории</w:t>
      </w:r>
      <w:r w:rsidR="00185809">
        <w:rPr>
          <w:rFonts w:ascii="Times New Roman" w:hAnsi="Times New Roman"/>
          <w:sz w:val="28"/>
          <w:szCs w:val="28"/>
        </w:rPr>
        <w:t xml:space="preserve"> </w:t>
      </w:r>
      <w:r w:rsidR="00680BAD" w:rsidRPr="00075501">
        <w:rPr>
          <w:rFonts w:ascii="Times New Roman" w:hAnsi="Times New Roman"/>
          <w:sz w:val="28"/>
          <w:szCs w:val="28"/>
        </w:rPr>
        <w:t>Полтавского сельского поселения Красноармейского района (приложение № 6);</w:t>
      </w:r>
    </w:p>
    <w:p w:rsidR="00680BAD"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7)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 на</w:t>
      </w:r>
      <w:r>
        <w:rPr>
          <w:rFonts w:ascii="Times New Roman" w:hAnsi="Times New Roman"/>
          <w:sz w:val="28"/>
          <w:szCs w:val="28"/>
        </w:rPr>
        <w:t xml:space="preserve"> </w:t>
      </w:r>
      <w:r w:rsidR="00680BAD" w:rsidRPr="00075501">
        <w:rPr>
          <w:rFonts w:ascii="Times New Roman" w:hAnsi="Times New Roman"/>
          <w:sz w:val="28"/>
          <w:szCs w:val="28"/>
        </w:rPr>
        <w:t>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7);</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8)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в составе торгово-остановочного комплекса</w:t>
      </w:r>
      <w:r>
        <w:rPr>
          <w:rFonts w:ascii="Times New Roman" w:hAnsi="Times New Roman"/>
          <w:sz w:val="28"/>
          <w:szCs w:val="28"/>
        </w:rPr>
        <w:t xml:space="preserve"> </w:t>
      </w:r>
      <w:r w:rsidR="00680BAD" w:rsidRPr="00075501">
        <w:rPr>
          <w:rFonts w:ascii="Times New Roman" w:hAnsi="Times New Roman"/>
          <w:sz w:val="28"/>
          <w:szCs w:val="28"/>
        </w:rPr>
        <w:t>на территории Полтавского сельского поселения Красноармейского района (приложение № 8);</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9) типовую форму </w:t>
      </w:r>
      <w:r w:rsidR="00075501" w:rsidRPr="00075501">
        <w:rPr>
          <w:rFonts w:ascii="Times New Roman" w:hAnsi="Times New Roman"/>
          <w:sz w:val="28"/>
          <w:szCs w:val="28"/>
        </w:rPr>
        <w:t>договора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9);</w:t>
      </w:r>
    </w:p>
    <w:p w:rsidR="00680BAD" w:rsidRPr="00075501" w:rsidRDefault="008A10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10) форму бланка акта </w:t>
      </w:r>
      <w:r w:rsidR="00075501" w:rsidRPr="00075501">
        <w:rPr>
          <w:rFonts w:ascii="Times New Roman" w:hAnsi="Times New Roman"/>
          <w:sz w:val="28"/>
          <w:szCs w:val="28"/>
        </w:rPr>
        <w:t>о приемке выполненных работ по реконструкции (размещению)</w:t>
      </w:r>
      <w:r>
        <w:rPr>
          <w:rFonts w:ascii="Times New Roman" w:hAnsi="Times New Roman"/>
          <w:sz w:val="28"/>
          <w:szCs w:val="28"/>
        </w:rPr>
        <w:t xml:space="preserve"> </w:t>
      </w:r>
      <w:r w:rsidR="00075501" w:rsidRPr="00075501">
        <w:rPr>
          <w:rFonts w:ascii="Times New Roman" w:hAnsi="Times New Roman"/>
          <w:sz w:val="28"/>
          <w:szCs w:val="28"/>
        </w:rPr>
        <w:t xml:space="preserve">нестационарного торгового объекта (НТО) </w:t>
      </w:r>
      <w:r w:rsidR="00680BAD" w:rsidRPr="00075501">
        <w:rPr>
          <w:rFonts w:ascii="Times New Roman" w:hAnsi="Times New Roman"/>
          <w:sz w:val="28"/>
          <w:szCs w:val="28"/>
        </w:rPr>
        <w:t>(приложение № 10);</w:t>
      </w:r>
    </w:p>
    <w:p w:rsidR="00000EF1" w:rsidRDefault="008A1009" w:rsidP="00000EF1">
      <w:pPr>
        <w:ind w:firstLine="720"/>
        <w:rPr>
          <w:rFonts w:ascii="Times New Roman" w:hAnsi="Times New Roman"/>
          <w:sz w:val="28"/>
          <w:szCs w:val="28"/>
        </w:rPr>
      </w:pPr>
      <w:r>
        <w:rPr>
          <w:rFonts w:ascii="Times New Roman" w:hAnsi="Times New Roman"/>
          <w:sz w:val="28"/>
          <w:szCs w:val="28"/>
        </w:rPr>
        <w:t>2. О</w:t>
      </w:r>
      <w:r w:rsidR="00000EF1" w:rsidRPr="00987768">
        <w:rPr>
          <w:rFonts w:ascii="Times New Roman" w:hAnsi="Times New Roman"/>
          <w:sz w:val="28"/>
          <w:szCs w:val="28"/>
        </w:rPr>
        <w:t>бще</w:t>
      </w:r>
      <w:r>
        <w:rPr>
          <w:rFonts w:ascii="Times New Roman" w:hAnsi="Times New Roman"/>
          <w:sz w:val="28"/>
          <w:szCs w:val="28"/>
        </w:rPr>
        <w:t>му</w:t>
      </w:r>
      <w:r w:rsidR="00000EF1" w:rsidRPr="00987768">
        <w:rPr>
          <w:rFonts w:ascii="Times New Roman" w:hAnsi="Times New Roman"/>
          <w:sz w:val="28"/>
          <w:szCs w:val="28"/>
        </w:rPr>
        <w:t xml:space="preserve"> отдел</w:t>
      </w:r>
      <w:r>
        <w:rPr>
          <w:rFonts w:ascii="Times New Roman" w:hAnsi="Times New Roman"/>
          <w:sz w:val="28"/>
          <w:szCs w:val="28"/>
        </w:rPr>
        <w:t>у</w:t>
      </w:r>
      <w:r w:rsidR="00000EF1" w:rsidRPr="00987768">
        <w:rPr>
          <w:rFonts w:ascii="Times New Roman" w:hAnsi="Times New Roman"/>
          <w:sz w:val="28"/>
          <w:szCs w:val="28"/>
        </w:rPr>
        <w:t xml:space="preserve"> администрации Полтавского сельского поселения (Кузнецова) обнародовать настоящее постановление в установленном порядке.</w:t>
      </w:r>
    </w:p>
    <w:p w:rsidR="00000EF1" w:rsidRPr="00F85CD2" w:rsidRDefault="00000EF1" w:rsidP="00000EF1">
      <w:pPr>
        <w:ind w:firstLine="720"/>
        <w:rPr>
          <w:rFonts w:ascii="Times New Roman" w:hAnsi="Times New Roman"/>
          <w:sz w:val="28"/>
          <w:szCs w:val="28"/>
        </w:rPr>
      </w:pPr>
      <w:r>
        <w:rPr>
          <w:sz w:val="28"/>
          <w:szCs w:val="28"/>
        </w:rPr>
        <w:t xml:space="preserve">3. </w:t>
      </w:r>
      <w:r w:rsidRPr="00F85CD2">
        <w:rPr>
          <w:rFonts w:ascii="Times New Roman" w:hAnsi="Times New Roman"/>
          <w:sz w:val="28"/>
          <w:szCs w:val="28"/>
        </w:rPr>
        <w:t xml:space="preserve">Считать утратившим силу постановление </w:t>
      </w:r>
      <w:r w:rsidR="00E85FF4">
        <w:rPr>
          <w:rFonts w:ascii="Times New Roman" w:hAnsi="Times New Roman"/>
          <w:sz w:val="28"/>
          <w:szCs w:val="28"/>
        </w:rPr>
        <w:t>администрации</w:t>
      </w:r>
      <w:r w:rsidRPr="00F85CD2">
        <w:rPr>
          <w:rFonts w:ascii="Times New Roman" w:hAnsi="Times New Roman"/>
          <w:sz w:val="28"/>
          <w:szCs w:val="28"/>
        </w:rPr>
        <w:t xml:space="preserve"> Полтавского сельского поселения от </w:t>
      </w:r>
      <w:r w:rsidR="00CD5006">
        <w:rPr>
          <w:rFonts w:ascii="Times New Roman" w:hAnsi="Times New Roman"/>
          <w:sz w:val="28"/>
          <w:szCs w:val="28"/>
        </w:rPr>
        <w:t>23 мая</w:t>
      </w:r>
      <w:r w:rsidRPr="00F85CD2">
        <w:rPr>
          <w:rFonts w:ascii="Times New Roman" w:hAnsi="Times New Roman"/>
          <w:sz w:val="28"/>
          <w:szCs w:val="28"/>
        </w:rPr>
        <w:t xml:space="preserve"> 201</w:t>
      </w:r>
      <w:r w:rsidR="00CD5006">
        <w:rPr>
          <w:rFonts w:ascii="Times New Roman" w:hAnsi="Times New Roman"/>
          <w:sz w:val="28"/>
          <w:szCs w:val="28"/>
        </w:rPr>
        <w:t>6</w:t>
      </w:r>
      <w:r w:rsidRPr="00F85CD2">
        <w:rPr>
          <w:rFonts w:ascii="Times New Roman" w:hAnsi="Times New Roman"/>
          <w:sz w:val="28"/>
          <w:szCs w:val="28"/>
        </w:rPr>
        <w:t xml:space="preserve"> года № </w:t>
      </w:r>
      <w:r w:rsidR="00CD5006">
        <w:rPr>
          <w:rFonts w:ascii="Times New Roman" w:hAnsi="Times New Roman"/>
          <w:sz w:val="28"/>
          <w:szCs w:val="28"/>
        </w:rPr>
        <w:t>331</w:t>
      </w:r>
      <w:r w:rsidRPr="00F85CD2">
        <w:rPr>
          <w:rFonts w:ascii="Times New Roman" w:hAnsi="Times New Roman"/>
          <w:sz w:val="28"/>
          <w:szCs w:val="28"/>
        </w:rPr>
        <w:t xml:space="preserve"> «</w:t>
      </w:r>
      <w:r w:rsidRPr="00F85CD2">
        <w:rPr>
          <w:rFonts w:ascii="Times New Roman" w:hAnsi="Times New Roman"/>
          <w:bCs/>
          <w:sz w:val="28"/>
          <w:szCs w:val="28"/>
        </w:rPr>
        <w:t>О размещении нестационарных тор</w:t>
      </w:r>
      <w:r>
        <w:rPr>
          <w:rFonts w:ascii="Times New Roman" w:hAnsi="Times New Roman"/>
          <w:bCs/>
          <w:sz w:val="28"/>
          <w:szCs w:val="28"/>
        </w:rPr>
        <w:t>говых о</w:t>
      </w:r>
      <w:r w:rsidRPr="00F85CD2">
        <w:rPr>
          <w:rFonts w:ascii="Times New Roman" w:hAnsi="Times New Roman"/>
          <w:bCs/>
          <w:sz w:val="28"/>
          <w:szCs w:val="28"/>
        </w:rPr>
        <w:t>бъектов</w:t>
      </w:r>
      <w:r>
        <w:rPr>
          <w:rFonts w:ascii="Times New Roman" w:hAnsi="Times New Roman"/>
          <w:bCs/>
          <w:sz w:val="28"/>
          <w:szCs w:val="28"/>
        </w:rPr>
        <w:t xml:space="preserve"> </w:t>
      </w:r>
      <w:r w:rsidRPr="00F85CD2">
        <w:rPr>
          <w:rFonts w:ascii="Times New Roman" w:hAnsi="Times New Roman"/>
          <w:bCs/>
          <w:sz w:val="28"/>
          <w:szCs w:val="28"/>
        </w:rPr>
        <w:t>на территории Полтавского сельского поселения</w:t>
      </w:r>
      <w:r>
        <w:rPr>
          <w:rFonts w:ascii="Times New Roman" w:hAnsi="Times New Roman"/>
          <w:bCs/>
          <w:sz w:val="28"/>
          <w:szCs w:val="28"/>
        </w:rPr>
        <w:t xml:space="preserve"> </w:t>
      </w:r>
      <w:r w:rsidRPr="00F85CD2">
        <w:rPr>
          <w:rFonts w:ascii="Times New Roman" w:hAnsi="Times New Roman"/>
          <w:bCs/>
          <w:sz w:val="28"/>
          <w:szCs w:val="28"/>
        </w:rPr>
        <w:t>Красноармейского района</w:t>
      </w:r>
      <w:r w:rsidRPr="00F85CD2">
        <w:rPr>
          <w:rFonts w:ascii="Times New Roman" w:hAnsi="Times New Roman"/>
          <w:sz w:val="28"/>
          <w:szCs w:val="28"/>
        </w:rPr>
        <w:t>»</w:t>
      </w:r>
      <w:r>
        <w:rPr>
          <w:rFonts w:ascii="Times New Roman" w:hAnsi="Times New Roman"/>
          <w:sz w:val="28"/>
          <w:szCs w:val="28"/>
        </w:rPr>
        <w:t>.</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4</w:t>
      </w:r>
      <w:r w:rsidRPr="00987768">
        <w:rPr>
          <w:rFonts w:ascii="Times New Roman" w:hAnsi="Times New Roman"/>
          <w:sz w:val="28"/>
          <w:szCs w:val="28"/>
        </w:rPr>
        <w:t xml:space="preserve">. </w:t>
      </w:r>
      <w:proofErr w:type="gramStart"/>
      <w:r w:rsidRPr="00987768">
        <w:rPr>
          <w:rFonts w:ascii="Times New Roman" w:hAnsi="Times New Roman"/>
          <w:sz w:val="28"/>
          <w:szCs w:val="28"/>
        </w:rPr>
        <w:t>Контроль за</w:t>
      </w:r>
      <w:proofErr w:type="gramEnd"/>
      <w:r w:rsidRPr="00987768">
        <w:rPr>
          <w:rFonts w:ascii="Times New Roman" w:hAnsi="Times New Roman"/>
          <w:sz w:val="28"/>
          <w:szCs w:val="28"/>
        </w:rPr>
        <w:t xml:space="preserve"> выполнением настоящего постановления возложить на заместителя главы Полтавского сельского поселения А.В. Леонова.</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5</w:t>
      </w:r>
      <w:r w:rsidRPr="00987768">
        <w:rPr>
          <w:rFonts w:ascii="Times New Roman" w:hAnsi="Times New Roman"/>
          <w:sz w:val="28"/>
          <w:szCs w:val="28"/>
        </w:rPr>
        <w:t xml:space="preserve">. Постановление вступает в силу со дня его обнародования. </w:t>
      </w: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E85FF4" w:rsidRDefault="00E85FF4" w:rsidP="00406CF2">
      <w:pPr>
        <w:pStyle w:val="ConsPlusNormal"/>
        <w:ind w:left="5529"/>
        <w:outlineLvl w:val="0"/>
        <w:rPr>
          <w:rFonts w:ascii="Times New Roman" w:hAnsi="Times New Roman" w:cs="Times New Roman"/>
          <w:sz w:val="28"/>
          <w:szCs w:val="28"/>
        </w:rPr>
      </w:pPr>
    </w:p>
    <w:p w:rsidR="007C754A" w:rsidRPr="00957278" w:rsidRDefault="007C754A" w:rsidP="007C754A">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ПРИЛОЖЕНИЕ № 1</w:t>
      </w:r>
    </w:p>
    <w:p w:rsidR="007C754A" w:rsidRPr="00957278" w:rsidRDefault="007C754A" w:rsidP="007C754A">
      <w:pPr>
        <w:pStyle w:val="ConsPlusNormal"/>
        <w:jc w:val="right"/>
        <w:rPr>
          <w:rFonts w:ascii="Times New Roman" w:hAnsi="Times New Roman" w:cs="Times New Roman"/>
          <w:sz w:val="28"/>
          <w:szCs w:val="28"/>
        </w:rPr>
      </w:pP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УТВЕРЖДЕНО </w:t>
      </w:r>
    </w:p>
    <w:p w:rsidR="007C754A" w:rsidRPr="00957278" w:rsidRDefault="007C754A" w:rsidP="007C754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57278">
        <w:rPr>
          <w:rFonts w:ascii="Times New Roman" w:hAnsi="Times New Roman" w:cs="Times New Roman"/>
          <w:sz w:val="28"/>
          <w:szCs w:val="28"/>
        </w:rPr>
        <w:t>остановлением администрации</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7C754A" w:rsidRPr="00957278" w:rsidRDefault="007C754A" w:rsidP="007C754A">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Pr>
          <w:rFonts w:ascii="Times New Roman" w:hAnsi="Times New Roman"/>
          <w:sz w:val="28"/>
          <w:szCs w:val="28"/>
        </w:rPr>
        <w:t xml:space="preserve">20.12.2017 </w:t>
      </w:r>
      <w:r w:rsidRPr="00957278">
        <w:rPr>
          <w:rFonts w:ascii="Times New Roman" w:hAnsi="Times New Roman"/>
          <w:sz w:val="28"/>
          <w:szCs w:val="28"/>
        </w:rPr>
        <w:t>№</w:t>
      </w:r>
      <w:r>
        <w:rPr>
          <w:rFonts w:ascii="Times New Roman" w:hAnsi="Times New Roman"/>
          <w:sz w:val="28"/>
          <w:szCs w:val="28"/>
        </w:rPr>
        <w:t xml:space="preserve"> 471</w:t>
      </w:r>
      <w:r w:rsidRPr="00957278">
        <w:rPr>
          <w:rFonts w:ascii="Times New Roman" w:hAnsi="Times New Roman" w:cs="Times New Roman"/>
          <w:sz w:val="28"/>
          <w:szCs w:val="28"/>
        </w:rPr>
        <w:t>)</w:t>
      </w:r>
    </w:p>
    <w:p w:rsidR="007C754A" w:rsidRDefault="007C754A" w:rsidP="007C754A">
      <w:pPr>
        <w:pStyle w:val="ConsPlusNormal"/>
        <w:ind w:left="5529"/>
        <w:outlineLvl w:val="0"/>
        <w:rPr>
          <w:rFonts w:ascii="Times New Roman" w:hAnsi="Times New Roman" w:cs="Times New Roman"/>
          <w:sz w:val="28"/>
          <w:szCs w:val="28"/>
        </w:rPr>
      </w:pPr>
    </w:p>
    <w:p w:rsidR="007C754A" w:rsidRDefault="007C754A" w:rsidP="007C754A">
      <w:pPr>
        <w:pStyle w:val="ConsPlusTitle"/>
        <w:jc w:val="center"/>
        <w:rPr>
          <w:rFonts w:ascii="Times New Roman" w:hAnsi="Times New Roman" w:cs="Times New Roman"/>
          <w:sz w:val="28"/>
          <w:szCs w:val="28"/>
        </w:rPr>
      </w:pPr>
      <w:bookmarkStart w:id="0" w:name="P89"/>
      <w:bookmarkEnd w:id="0"/>
    </w:p>
    <w:p w:rsidR="007C754A" w:rsidRPr="00406CF2" w:rsidRDefault="007C754A" w:rsidP="007C754A">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ПОЛОЖЕНИЕ</w:t>
      </w:r>
    </w:p>
    <w:p w:rsidR="007C754A" w:rsidRPr="00406CF2" w:rsidRDefault="007C754A" w:rsidP="007C754A">
      <w:pPr>
        <w:pStyle w:val="ConsPlusTitle"/>
        <w:jc w:val="center"/>
        <w:rPr>
          <w:rFonts w:ascii="Times New Roman" w:hAnsi="Times New Roman" w:cs="Times New Roman"/>
          <w:sz w:val="28"/>
          <w:szCs w:val="28"/>
        </w:rPr>
      </w:pPr>
      <w:r>
        <w:rPr>
          <w:rFonts w:ascii="Times New Roman" w:hAnsi="Times New Roman" w:cs="Times New Roman"/>
          <w:sz w:val="28"/>
          <w:szCs w:val="28"/>
        </w:rPr>
        <w:t>о размещении нестационарных торговых объектов на территории Полтавского сельского поселения Красноармейского района</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Pr="00406CF2">
        <w:rPr>
          <w:rFonts w:ascii="Times New Roman" w:hAnsi="Times New Roman" w:cs="Times New Roman"/>
          <w:sz w:val="28"/>
          <w:szCs w:val="28"/>
        </w:rPr>
        <w:t>ОБЩИЕ ПОЛОЖЕНИЯ</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Pr>
          <w:rFonts w:ascii="Times New Roman" w:hAnsi="Times New Roman" w:cs="Times New Roman"/>
          <w:sz w:val="28"/>
          <w:szCs w:val="28"/>
        </w:rPr>
        <w:t>1.</w:t>
      </w:r>
      <w:r w:rsidRPr="00406CF2">
        <w:rPr>
          <w:rFonts w:ascii="Times New Roman" w:hAnsi="Times New Roman" w:cs="Times New Roman"/>
          <w:sz w:val="28"/>
          <w:szCs w:val="28"/>
        </w:rPr>
        <w:t xml:space="preserve"> Положение о размещении нестационарных торговых объектов на территории </w:t>
      </w:r>
      <w:r>
        <w:rPr>
          <w:rFonts w:ascii="Times New Roman" w:hAnsi="Times New Roman" w:cs="Times New Roman"/>
          <w:sz w:val="28"/>
          <w:szCs w:val="28"/>
        </w:rPr>
        <w:t xml:space="preserve">Полтавского сельского поселения Красноармейского района </w:t>
      </w:r>
      <w:r w:rsidRPr="00406CF2">
        <w:rPr>
          <w:rFonts w:ascii="Times New Roman" w:hAnsi="Times New Roman" w:cs="Times New Roman"/>
          <w:sz w:val="28"/>
          <w:szCs w:val="28"/>
        </w:rPr>
        <w:t xml:space="preserve">(далее - Положение) разработано в целях создания условий для обеспечения жителей </w:t>
      </w:r>
      <w:r>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услугами торговли и определяет порядок и условия размещения нестационарных торговых объектов на территории </w:t>
      </w:r>
      <w:r>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w:t>
      </w:r>
      <w:r>
        <w:rPr>
          <w:rFonts w:ascii="Times New Roman" w:hAnsi="Times New Roman" w:cs="Times New Roman"/>
          <w:sz w:val="28"/>
          <w:szCs w:val="28"/>
        </w:rPr>
        <w:t xml:space="preserve">Полтавского сельского поселения Красноармейского района, </w:t>
      </w:r>
      <w:r w:rsidRPr="000E31BD">
        <w:rPr>
          <w:rFonts w:ascii="Times New Roman" w:hAnsi="Times New Roman" w:cs="Times New Roman"/>
          <w:sz w:val="28"/>
          <w:szCs w:val="28"/>
        </w:rPr>
        <w:t>а также земельных участках государственная собственность на которые не разграничена.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06CF2">
        <w:rPr>
          <w:rFonts w:ascii="Times New Roman" w:hAnsi="Times New Roman" w:cs="Times New Roman"/>
          <w:sz w:val="28"/>
          <w:szCs w:val="28"/>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Для целей настоящего Положения используются следующие определения и виды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Pr>
          <w:rFonts w:ascii="Times New Roman" w:hAnsi="Times New Roman" w:cs="Times New Roman"/>
          <w:sz w:val="28"/>
          <w:szCs w:val="28"/>
        </w:rPr>
        <w:t>.2.1.</w:t>
      </w:r>
      <w:r w:rsidRPr="00406CF2">
        <w:rPr>
          <w:rFonts w:ascii="Times New Roman" w:hAnsi="Times New Roman" w:cs="Times New Roman"/>
          <w:sz w:val="28"/>
          <w:szCs w:val="28"/>
        </w:rPr>
        <w:t xml:space="preserve"> сезонные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торговый автомат - техническое оборудование (устройство), предназначенное для продажи товаров без участия продавца;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б) </w:t>
      </w:r>
      <w:r>
        <w:rPr>
          <w:rFonts w:ascii="Times New Roman" w:hAnsi="Times New Roman" w:cs="Times New Roman"/>
          <w:sz w:val="28"/>
          <w:szCs w:val="28"/>
        </w:rPr>
        <w:t xml:space="preserve">киоск по продаже </w:t>
      </w:r>
      <w:proofErr w:type="gramStart"/>
      <w:r>
        <w:rPr>
          <w:rFonts w:ascii="Times New Roman" w:hAnsi="Times New Roman" w:cs="Times New Roman"/>
          <w:sz w:val="28"/>
          <w:szCs w:val="28"/>
        </w:rPr>
        <w:t>бахчевых</w:t>
      </w:r>
      <w:proofErr w:type="gramEnd"/>
      <w:r w:rsidRPr="00406CF2">
        <w:rPr>
          <w:rFonts w:ascii="Times New Roman" w:hAnsi="Times New Roman" w:cs="Times New Roman"/>
          <w:sz w:val="28"/>
          <w:szCs w:val="28"/>
        </w:rPr>
        <w:t xml:space="preserve"> - специально оборудованная временная конструкция, представляющая собой </w:t>
      </w:r>
      <w:proofErr w:type="spellStart"/>
      <w:r>
        <w:rPr>
          <w:rFonts w:ascii="Times New Roman" w:hAnsi="Times New Roman" w:cs="Times New Roman"/>
          <w:sz w:val="28"/>
          <w:szCs w:val="28"/>
        </w:rPr>
        <w:t>брендированный</w:t>
      </w:r>
      <w:proofErr w:type="spellEnd"/>
      <w:r>
        <w:rPr>
          <w:rFonts w:ascii="Times New Roman" w:hAnsi="Times New Roman" w:cs="Times New Roman"/>
          <w:sz w:val="28"/>
          <w:szCs w:val="28"/>
        </w:rPr>
        <w:t xml:space="preserve"> киоск</w:t>
      </w:r>
      <w:r w:rsidRPr="00406CF2">
        <w:rPr>
          <w:rFonts w:ascii="Times New Roman" w:hAnsi="Times New Roman" w:cs="Times New Roman"/>
          <w:sz w:val="28"/>
          <w:szCs w:val="28"/>
        </w:rPr>
        <w:t xml:space="preserve"> для продажи сезонной бахчевой продукции;</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елочный базар - специально оборудованная временная конструкция, </w:t>
      </w:r>
      <w:r w:rsidRPr="00406CF2">
        <w:rPr>
          <w:rFonts w:ascii="Times New Roman" w:hAnsi="Times New Roman" w:cs="Times New Roman"/>
          <w:sz w:val="28"/>
          <w:szCs w:val="28"/>
        </w:rPr>
        <w:lastRenderedPageBreak/>
        <w:t>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г) 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7C754A" w:rsidRPr="00406CF2" w:rsidRDefault="007C754A" w:rsidP="007C754A">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д</w:t>
      </w:r>
      <w:proofErr w:type="spellEnd"/>
      <w:r w:rsidRPr="00406CF2">
        <w:rPr>
          <w:rFonts w:ascii="Times New Roman" w:hAnsi="Times New Roman" w:cs="Times New Roman"/>
          <w:sz w:val="28"/>
          <w:szCs w:val="28"/>
        </w:rPr>
        <w:t>) передвижной (буксируемый) торговый объект - лотки, палатки, автоцистерны, изотермические емкости;</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е) аттракцион - игровая надувная комната для развлечения в общественных местах, создающая для посетителей развлекательный эффект за счет </w:t>
      </w:r>
      <w:proofErr w:type="spellStart"/>
      <w:r w:rsidRPr="00406CF2">
        <w:rPr>
          <w:rFonts w:ascii="Times New Roman" w:hAnsi="Times New Roman" w:cs="Times New Roman"/>
          <w:sz w:val="28"/>
          <w:szCs w:val="28"/>
        </w:rPr>
        <w:t>психоэмоциональных</w:t>
      </w:r>
      <w:proofErr w:type="spellEnd"/>
      <w:r w:rsidRPr="00406CF2">
        <w:rPr>
          <w:rFonts w:ascii="Times New Roman" w:hAnsi="Times New Roman" w:cs="Times New Roman"/>
          <w:sz w:val="28"/>
          <w:szCs w:val="28"/>
        </w:rPr>
        <w:t xml:space="preserve"> или биомеханических воздействий.</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06CF2">
        <w:rPr>
          <w:rFonts w:ascii="Times New Roman" w:hAnsi="Times New Roman" w:cs="Times New Roman"/>
          <w:sz w:val="28"/>
          <w:szCs w:val="28"/>
        </w:rPr>
        <w:t>2</w:t>
      </w:r>
      <w:r>
        <w:rPr>
          <w:rFonts w:ascii="Times New Roman" w:hAnsi="Times New Roman" w:cs="Times New Roman"/>
          <w:sz w:val="28"/>
          <w:szCs w:val="28"/>
        </w:rPr>
        <w:t>.</w:t>
      </w:r>
      <w:r w:rsidRPr="00406CF2">
        <w:rPr>
          <w:rFonts w:ascii="Times New Roman" w:hAnsi="Times New Roman" w:cs="Times New Roman"/>
          <w:sz w:val="28"/>
          <w:szCs w:val="28"/>
        </w:rPr>
        <w:t xml:space="preserve"> мелкорозничные и иные несезонные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7C754A" w:rsidRPr="00406CF2" w:rsidRDefault="007C754A" w:rsidP="007C754A">
      <w:pPr>
        <w:pStyle w:val="ConsPlusNormal"/>
        <w:ind w:firstLine="709"/>
        <w:jc w:val="both"/>
        <w:rPr>
          <w:rFonts w:ascii="Times New Roman" w:hAnsi="Times New Roman" w:cs="Times New Roman"/>
          <w:sz w:val="28"/>
          <w:szCs w:val="28"/>
        </w:rPr>
      </w:pPr>
      <w:bookmarkStart w:id="1" w:name="P117"/>
      <w:bookmarkEnd w:id="1"/>
      <w:r w:rsidRPr="00406CF2">
        <w:rPr>
          <w:rFonts w:ascii="Times New Roman" w:hAnsi="Times New Roman" w:cs="Times New Roman"/>
          <w:sz w:val="28"/>
          <w:szCs w:val="28"/>
        </w:rPr>
        <w:t>в) торгово-остановочный комплекс - место остановки транспортных средств по маршруту регулярных перевозок, оборудованное для ожидания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06CF2">
        <w:rPr>
          <w:rFonts w:ascii="Times New Roman" w:hAnsi="Times New Roman" w:cs="Times New Roman"/>
          <w:sz w:val="28"/>
          <w:szCs w:val="28"/>
        </w:rPr>
        <w:t>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06CF2">
        <w:rPr>
          <w:rFonts w:ascii="Times New Roman" w:hAnsi="Times New Roman" w:cs="Times New Roman"/>
          <w:sz w:val="28"/>
          <w:szCs w:val="28"/>
        </w:rPr>
        <w:t xml:space="preserve">4. Размещение НТО осуществляется путем проведения конкурса по предоставлению права на размещение НТО на территории </w:t>
      </w:r>
      <w:r>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(далее - Конкурс), а также путем выдачи </w:t>
      </w:r>
      <w:r>
        <w:rPr>
          <w:rFonts w:ascii="Times New Roman" w:hAnsi="Times New Roman" w:cs="Times New Roman"/>
          <w:sz w:val="28"/>
          <w:szCs w:val="28"/>
        </w:rPr>
        <w:t>согласования</w:t>
      </w:r>
      <w:r w:rsidRPr="00406CF2">
        <w:rPr>
          <w:rFonts w:ascii="Times New Roman" w:hAnsi="Times New Roman" w:cs="Times New Roman"/>
          <w:sz w:val="28"/>
          <w:szCs w:val="28"/>
        </w:rPr>
        <w:t xml:space="preserve"> на размещение НТО в дни проведения праздничных (торжественных) мероприятий</w:t>
      </w:r>
      <w:r>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06CF2">
        <w:rPr>
          <w:rFonts w:ascii="Times New Roman" w:hAnsi="Times New Roman" w:cs="Times New Roman"/>
          <w:sz w:val="28"/>
          <w:szCs w:val="28"/>
        </w:rPr>
        <w:t>5. Срок предоставления права на размещение НТО устанавливается: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Pr>
          <w:rFonts w:ascii="Times New Roman" w:hAnsi="Times New Roman" w:cs="Times New Roman"/>
          <w:sz w:val="28"/>
          <w:szCs w:val="28"/>
        </w:rPr>
        <w:t>.5.1.</w:t>
      </w:r>
      <w:r w:rsidRPr="00406CF2">
        <w:rPr>
          <w:rFonts w:ascii="Times New Roman" w:hAnsi="Times New Roman" w:cs="Times New Roman"/>
          <w:sz w:val="28"/>
          <w:szCs w:val="28"/>
        </w:rPr>
        <w:t xml:space="preserve"> сезонных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бахчевых культур - до четырех месяцев (с 1 июля по 31 октября);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объекты по реализации кваса из </w:t>
      </w:r>
      <w:proofErr w:type="spellStart"/>
      <w:r w:rsidRPr="00406CF2">
        <w:rPr>
          <w:rFonts w:ascii="Times New Roman" w:hAnsi="Times New Roman" w:cs="Times New Roman"/>
          <w:sz w:val="28"/>
          <w:szCs w:val="28"/>
        </w:rPr>
        <w:t>кег</w:t>
      </w:r>
      <w:proofErr w:type="spellEnd"/>
      <w:r w:rsidRPr="00406CF2">
        <w:rPr>
          <w:rFonts w:ascii="Times New Roman" w:hAnsi="Times New Roman" w:cs="Times New Roman"/>
          <w:sz w:val="28"/>
          <w:szCs w:val="28"/>
        </w:rPr>
        <w:t xml:space="preserve"> в розлив и торговых автоматов по продаже кваса - до шести месяцев (с 1 мая по 31 октября);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сезонные (летние) кафе - до восьми месяцев (с 1 марта по 30 ноября);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06CF2">
        <w:rPr>
          <w:rFonts w:ascii="Times New Roman" w:hAnsi="Times New Roman" w:cs="Times New Roman"/>
          <w:sz w:val="28"/>
          <w:szCs w:val="28"/>
        </w:rPr>
        <w:t>2</w:t>
      </w:r>
      <w:r>
        <w:rPr>
          <w:rFonts w:ascii="Times New Roman" w:hAnsi="Times New Roman" w:cs="Times New Roman"/>
          <w:sz w:val="28"/>
          <w:szCs w:val="28"/>
        </w:rPr>
        <w:t>.</w:t>
      </w:r>
      <w:r w:rsidRPr="00406CF2">
        <w:rPr>
          <w:rFonts w:ascii="Times New Roman" w:hAnsi="Times New Roman" w:cs="Times New Roman"/>
          <w:sz w:val="28"/>
          <w:szCs w:val="28"/>
        </w:rPr>
        <w:t xml:space="preserve"> несезонных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киосков и павильонов, в том числе в составе торгово-остановочных комплексов - до пяти лет;</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06CF2">
        <w:rPr>
          <w:rFonts w:ascii="Times New Roman" w:hAnsi="Times New Roman" w:cs="Times New Roman"/>
          <w:sz w:val="28"/>
          <w:szCs w:val="28"/>
        </w:rPr>
        <w:t xml:space="preserve">. Организатором Конкурса является </w:t>
      </w:r>
      <w:r>
        <w:rPr>
          <w:rFonts w:ascii="Times New Roman" w:hAnsi="Times New Roman"/>
          <w:color w:val="000000"/>
          <w:sz w:val="28"/>
          <w:szCs w:val="28"/>
        </w:rPr>
        <w:t xml:space="preserve">администрация Полтавского сельского поселения </w:t>
      </w:r>
      <w:r w:rsidRPr="00F90844">
        <w:rPr>
          <w:rFonts w:ascii="Times New Roman" w:hAnsi="Times New Roman"/>
          <w:color w:val="000000"/>
          <w:sz w:val="28"/>
          <w:szCs w:val="28"/>
        </w:rPr>
        <w:t xml:space="preserve">(далее - </w:t>
      </w:r>
      <w:r>
        <w:rPr>
          <w:rFonts w:ascii="Times New Roman" w:hAnsi="Times New Roman"/>
          <w:color w:val="000000"/>
          <w:sz w:val="28"/>
          <w:szCs w:val="28"/>
        </w:rPr>
        <w:t>Администрация</w:t>
      </w:r>
      <w:r w:rsidRPr="00F90844">
        <w:rPr>
          <w:rFonts w:ascii="Times New Roman" w:hAnsi="Times New Roman"/>
          <w:color w:val="000000"/>
          <w:sz w:val="28"/>
          <w:szCs w:val="28"/>
        </w:rPr>
        <w:t>)</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406CF2">
        <w:rPr>
          <w:rFonts w:ascii="Times New Roman" w:hAnsi="Times New Roman" w:cs="Times New Roman"/>
          <w:sz w:val="28"/>
          <w:szCs w:val="28"/>
        </w:rPr>
        <w:t xml:space="preserve">. Схема размещения НТО (далее - Схема) - представляет собой перечень территорий, находящихся в муниципальной собственности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а также зданий, строений, находящихся в муниципальной собственности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для размещения НТО.</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 xml:space="preserve">Размещение НТО на земельных участках, в зданиях, строениях, сооружениях, находящихся </w:t>
      </w:r>
      <w:r>
        <w:rPr>
          <w:rFonts w:ascii="Times New Roman" w:hAnsi="Times New Roman" w:cs="Times New Roman"/>
          <w:sz w:val="28"/>
          <w:szCs w:val="28"/>
        </w:rPr>
        <w:t>в</w:t>
      </w:r>
      <w:r w:rsidRPr="00406CF2">
        <w:rPr>
          <w:rFonts w:ascii="Times New Roman" w:hAnsi="Times New Roman" w:cs="Times New Roman"/>
          <w:sz w:val="28"/>
          <w:szCs w:val="28"/>
        </w:rPr>
        <w:t xml:space="preserve"> муниципальной собственности</w:t>
      </w:r>
      <w:r w:rsidRPr="00873F75">
        <w:rPr>
          <w:rFonts w:ascii="Times New Roman" w:hAnsi="Times New Roman"/>
          <w:color w:val="000000"/>
          <w:sz w:val="28"/>
          <w:szCs w:val="28"/>
        </w:rPr>
        <w:t xml:space="preserve">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Pr>
          <w:rFonts w:ascii="Times New Roman" w:hAnsi="Times New Roman"/>
          <w:color w:val="000000"/>
          <w:sz w:val="28"/>
          <w:szCs w:val="28"/>
        </w:rPr>
        <w:t>Полтавского сельского поселения</w:t>
      </w:r>
      <w:proofErr w:type="gramEnd"/>
      <w:r>
        <w:rPr>
          <w:rFonts w:ascii="Times New Roman" w:hAnsi="Times New Roman"/>
          <w:color w:val="000000"/>
          <w:sz w:val="28"/>
          <w:szCs w:val="28"/>
        </w:rPr>
        <w:t xml:space="preserve"> Красноармейского района</w:t>
      </w:r>
      <w:r w:rsidRPr="00406CF2">
        <w:rPr>
          <w:rFonts w:ascii="Times New Roman" w:hAnsi="Times New Roman" w:cs="Times New Roman"/>
          <w:sz w:val="28"/>
          <w:szCs w:val="28"/>
        </w:rPr>
        <w:t>.</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2. </w:t>
      </w:r>
      <w:r w:rsidRPr="00406CF2">
        <w:rPr>
          <w:rFonts w:ascii="Times New Roman" w:hAnsi="Times New Roman" w:cs="Times New Roman"/>
          <w:sz w:val="28"/>
          <w:szCs w:val="28"/>
        </w:rPr>
        <w:t>ПОРЯДОК РАБОТЫ КОНКУРСНОЙ КОМИССИИ</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06CF2">
        <w:rPr>
          <w:rFonts w:ascii="Times New Roman" w:hAnsi="Times New Roman" w:cs="Times New Roman"/>
          <w:sz w:val="28"/>
          <w:szCs w:val="28"/>
        </w:rPr>
        <w:t xml:space="preserve">. Предметом Конкурса является предоставление права на размещение НТО на территории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в соответствии со Схемой размещения.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06CF2">
        <w:rPr>
          <w:rFonts w:ascii="Times New Roman" w:hAnsi="Times New Roman" w:cs="Times New Roman"/>
          <w:sz w:val="28"/>
          <w:szCs w:val="28"/>
        </w:rPr>
        <w:t xml:space="preserve">. Конкурс проводит конкурсная комиссия по предоставлению права на размещение НТО на территории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Pr>
          <w:rFonts w:ascii="Times New Roman" w:hAnsi="Times New Roman"/>
          <w:color w:val="000000"/>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и действует на постоянной основе.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06CF2">
        <w:rPr>
          <w:rFonts w:ascii="Times New Roman" w:hAnsi="Times New Roman" w:cs="Times New Roman"/>
          <w:sz w:val="28"/>
          <w:szCs w:val="28"/>
        </w:rPr>
        <w:t>. К</w:t>
      </w:r>
      <w:r>
        <w:rPr>
          <w:rFonts w:ascii="Times New Roman" w:hAnsi="Times New Roman" w:cs="Times New Roman"/>
          <w:sz w:val="28"/>
          <w:szCs w:val="28"/>
        </w:rPr>
        <w:t>онкурсная комиссия состоит из 7</w:t>
      </w:r>
      <w:r w:rsidRPr="00406CF2">
        <w:rPr>
          <w:rFonts w:ascii="Times New Roman" w:hAnsi="Times New Roman" w:cs="Times New Roman"/>
          <w:sz w:val="28"/>
          <w:szCs w:val="28"/>
        </w:rPr>
        <w:t xml:space="preserve"> член</w:t>
      </w:r>
      <w:r>
        <w:rPr>
          <w:rFonts w:ascii="Times New Roman" w:hAnsi="Times New Roman" w:cs="Times New Roman"/>
          <w:sz w:val="28"/>
          <w:szCs w:val="28"/>
        </w:rPr>
        <w:t>ов</w:t>
      </w:r>
      <w:r w:rsidRPr="00406CF2">
        <w:rPr>
          <w:rFonts w:ascii="Times New Roman" w:hAnsi="Times New Roman" w:cs="Times New Roman"/>
          <w:sz w:val="28"/>
          <w:szCs w:val="28"/>
        </w:rPr>
        <w:t>, в состав которой входят: председатель, заместители председателя, секретарь и члены комиссии.</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06CF2">
        <w:rPr>
          <w:rFonts w:ascii="Times New Roman" w:hAnsi="Times New Roman" w:cs="Times New Roman"/>
          <w:sz w:val="28"/>
          <w:szCs w:val="28"/>
        </w:rPr>
        <w:t>.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7C754A" w:rsidRPr="00406CF2" w:rsidRDefault="007C754A" w:rsidP="007C754A">
      <w:pPr>
        <w:pStyle w:val="ConsPlusNormal"/>
        <w:ind w:firstLine="709"/>
        <w:jc w:val="both"/>
        <w:rPr>
          <w:rFonts w:ascii="Times New Roman" w:hAnsi="Times New Roman" w:cs="Times New Roman"/>
          <w:sz w:val="28"/>
          <w:szCs w:val="28"/>
        </w:rPr>
      </w:pPr>
      <w:bookmarkStart w:id="2" w:name="P153"/>
      <w:bookmarkEnd w:id="2"/>
      <w:r>
        <w:rPr>
          <w:rFonts w:ascii="Times New Roman" w:hAnsi="Times New Roman" w:cs="Times New Roman"/>
          <w:sz w:val="28"/>
          <w:szCs w:val="28"/>
        </w:rPr>
        <w:t>2.5</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 xml:space="preserve">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w:t>
      </w:r>
      <w:r w:rsidRPr="00406CF2">
        <w:rPr>
          <w:rFonts w:ascii="Times New Roman" w:hAnsi="Times New Roman" w:cs="Times New Roman"/>
          <w:sz w:val="28"/>
          <w:szCs w:val="28"/>
        </w:rPr>
        <w:lastRenderedPageBreak/>
        <w:t>(акционерами) этих организаций</w:t>
      </w:r>
      <w:proofErr w:type="gramEnd"/>
      <w:r w:rsidRPr="00406CF2">
        <w:rPr>
          <w:rFonts w:ascii="Times New Roman" w:hAnsi="Times New Roman" w:cs="Times New Roman"/>
          <w:sz w:val="28"/>
          <w:szCs w:val="28"/>
        </w:rPr>
        <w:t>, членами их органов управления, кредиторами участников Конкурса).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06CF2">
        <w:rPr>
          <w:rFonts w:ascii="Times New Roman" w:hAnsi="Times New Roman" w:cs="Times New Roman"/>
          <w:sz w:val="28"/>
          <w:szCs w:val="28"/>
        </w:rPr>
        <w:t xml:space="preserve">. В случае выявления в составе Конкурсной комиссии лиц, указанных в </w:t>
      </w:r>
      <w:r w:rsidRPr="000517B9">
        <w:rPr>
          <w:rFonts w:ascii="Times New Roman" w:hAnsi="Times New Roman" w:cs="Times New Roman"/>
          <w:sz w:val="28"/>
          <w:szCs w:val="28"/>
        </w:rPr>
        <w:t xml:space="preserve">пункте </w:t>
      </w:r>
      <w:r>
        <w:rPr>
          <w:rFonts w:ascii="Times New Roman" w:hAnsi="Times New Roman" w:cs="Times New Roman"/>
          <w:sz w:val="28"/>
          <w:szCs w:val="28"/>
        </w:rPr>
        <w:t>2.5.</w:t>
      </w:r>
      <w:r w:rsidRPr="00406CF2">
        <w:rPr>
          <w:rFonts w:ascii="Times New Roman" w:hAnsi="Times New Roman" w:cs="Times New Roman"/>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06CF2">
        <w:rPr>
          <w:rFonts w:ascii="Times New Roman" w:hAnsi="Times New Roman" w:cs="Times New Roman"/>
          <w:sz w:val="28"/>
          <w:szCs w:val="28"/>
        </w:rPr>
        <w:t xml:space="preserve">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406CF2">
        <w:rPr>
          <w:rFonts w:ascii="Times New Roman" w:hAnsi="Times New Roman" w:cs="Times New Roman"/>
          <w:sz w:val="28"/>
          <w:szCs w:val="28"/>
        </w:rPr>
        <w:t>.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406CF2">
        <w:rPr>
          <w:rFonts w:ascii="Times New Roman" w:hAnsi="Times New Roman" w:cs="Times New Roman"/>
          <w:sz w:val="28"/>
          <w:szCs w:val="28"/>
        </w:rPr>
        <w:t>. Конкурсная комиссия: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06CF2">
        <w:rPr>
          <w:rFonts w:ascii="Times New Roman" w:hAnsi="Times New Roman" w:cs="Times New Roman"/>
          <w:sz w:val="28"/>
          <w:szCs w:val="28"/>
        </w:rPr>
        <w:t>вскрывает конверты с документами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06CF2">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06CF2">
        <w:rPr>
          <w:rFonts w:ascii="Times New Roman" w:hAnsi="Times New Roman" w:cs="Times New Roman"/>
          <w:sz w:val="28"/>
          <w:szCs w:val="28"/>
        </w:rPr>
        <w:t>рассматривает заявления и документы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06CF2">
        <w:rPr>
          <w:rFonts w:ascii="Times New Roman" w:hAnsi="Times New Roman" w:cs="Times New Roman"/>
          <w:sz w:val="28"/>
          <w:szCs w:val="28"/>
        </w:rPr>
        <w:t>определяет победителей Конкурса, принимает решения по единственным заявкам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406CF2">
        <w:rPr>
          <w:rFonts w:ascii="Times New Roman" w:hAnsi="Times New Roman" w:cs="Times New Roman"/>
          <w:sz w:val="28"/>
          <w:szCs w:val="28"/>
        </w:rPr>
        <w:t>принимает решения по иным вопросам, касающимся размещения НТО.</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406CF2">
        <w:rPr>
          <w:rFonts w:ascii="Times New Roman" w:hAnsi="Times New Roman" w:cs="Times New Roman"/>
          <w:sz w:val="28"/>
          <w:szCs w:val="28"/>
        </w:rPr>
        <w:t>.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406CF2">
        <w:rPr>
          <w:rFonts w:ascii="Times New Roman" w:hAnsi="Times New Roman" w:cs="Times New Roman"/>
          <w:sz w:val="28"/>
          <w:szCs w:val="28"/>
        </w:rPr>
        <w:t>.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7C754A" w:rsidRPr="00406CF2"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3. </w:t>
      </w:r>
      <w:r w:rsidRPr="00406CF2">
        <w:rPr>
          <w:rFonts w:ascii="Times New Roman" w:hAnsi="Times New Roman" w:cs="Times New Roman"/>
          <w:sz w:val="28"/>
          <w:szCs w:val="28"/>
        </w:rPr>
        <w:t xml:space="preserve">УСЛОВИЯ УЧАСТИЯ </w:t>
      </w:r>
    </w:p>
    <w:p w:rsidR="007C754A" w:rsidRPr="00406CF2" w:rsidRDefault="007C754A" w:rsidP="007C754A">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ПОРЯДОК ПРОВЕДЕНИЯ КОНКУРСА</w:t>
      </w:r>
    </w:p>
    <w:p w:rsidR="007C754A" w:rsidRDefault="007C754A" w:rsidP="007C754A">
      <w:pPr>
        <w:pStyle w:val="ConsPlusNormal"/>
        <w:jc w:val="center"/>
        <w:outlineLvl w:val="2"/>
        <w:rPr>
          <w:rFonts w:ascii="Times New Roman" w:hAnsi="Times New Roman" w:cs="Times New Roman"/>
          <w:sz w:val="28"/>
          <w:szCs w:val="28"/>
        </w:rPr>
      </w:pPr>
    </w:p>
    <w:p w:rsidR="007C754A" w:rsidRPr="00406CF2" w:rsidRDefault="007C754A" w:rsidP="007C7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w:t>
      </w:r>
      <w:r w:rsidRPr="00406CF2">
        <w:rPr>
          <w:rFonts w:ascii="Times New Roman" w:hAnsi="Times New Roman" w:cs="Times New Roman"/>
          <w:sz w:val="28"/>
          <w:szCs w:val="28"/>
        </w:rPr>
        <w:t>. УСЛОВИЯ УЧАСТИЯ В КОНКУРСЕ</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406CF2">
        <w:rPr>
          <w:rFonts w:ascii="Times New Roman" w:hAnsi="Times New Roman" w:cs="Times New Roman"/>
          <w:sz w:val="28"/>
          <w:szCs w:val="28"/>
        </w:rPr>
        <w:t xml:space="preserve">1. В Конкурсе вправе принимать участие индивидуальные предприниматели и юридические лица (далее - заявители), подавшие </w:t>
      </w:r>
      <w:r w:rsidRPr="00BC0176">
        <w:rPr>
          <w:rFonts w:ascii="Times New Roman" w:hAnsi="Times New Roman" w:cs="Times New Roman"/>
          <w:sz w:val="28"/>
          <w:szCs w:val="28"/>
        </w:rPr>
        <w:t>заявление</w:t>
      </w:r>
      <w:r w:rsidRPr="00406CF2">
        <w:rPr>
          <w:rFonts w:ascii="Times New Roman" w:hAnsi="Times New Roman" w:cs="Times New Roman"/>
          <w:sz w:val="28"/>
          <w:szCs w:val="28"/>
        </w:rPr>
        <w:t xml:space="preserve"> о предоставлении права на размещение НТО по форме согласно </w:t>
      </w:r>
      <w:r w:rsidRPr="00C11381">
        <w:rPr>
          <w:rFonts w:ascii="Times New Roman" w:hAnsi="Times New Roman" w:cs="Times New Roman"/>
          <w:sz w:val="28"/>
          <w:szCs w:val="28"/>
        </w:rPr>
        <w:t>приложению № 1</w:t>
      </w:r>
      <w:r w:rsidRPr="00406CF2">
        <w:rPr>
          <w:rFonts w:ascii="Times New Roman" w:hAnsi="Times New Roman" w:cs="Times New Roman"/>
          <w:sz w:val="28"/>
          <w:szCs w:val="28"/>
        </w:rPr>
        <w:t xml:space="preserve"> к настоящему Положению (далее - заявление) с приложением документов, указанных в </w:t>
      </w:r>
      <w:r w:rsidRPr="00BC0176">
        <w:rPr>
          <w:rFonts w:ascii="Times New Roman" w:hAnsi="Times New Roman" w:cs="Times New Roman"/>
          <w:sz w:val="28"/>
          <w:szCs w:val="28"/>
        </w:rPr>
        <w:t xml:space="preserve">пункте </w:t>
      </w:r>
      <w:r>
        <w:rPr>
          <w:rFonts w:ascii="Times New Roman" w:hAnsi="Times New Roman" w:cs="Times New Roman"/>
          <w:sz w:val="28"/>
          <w:szCs w:val="28"/>
        </w:rPr>
        <w:t>3.1.</w:t>
      </w:r>
      <w:r w:rsidRPr="00BC0176">
        <w:rPr>
          <w:rFonts w:ascii="Times New Roman" w:hAnsi="Times New Roman" w:cs="Times New Roman"/>
          <w:sz w:val="28"/>
          <w:szCs w:val="28"/>
        </w:rPr>
        <w:t>2</w:t>
      </w:r>
      <w:r>
        <w:rPr>
          <w:rFonts w:ascii="Times New Roman" w:hAnsi="Times New Roman" w:cs="Times New Roman"/>
          <w:sz w:val="28"/>
          <w:szCs w:val="28"/>
        </w:rPr>
        <w:t>.</w:t>
      </w:r>
      <w:r w:rsidRPr="00406CF2">
        <w:rPr>
          <w:rFonts w:ascii="Times New Roman" w:hAnsi="Times New Roman" w:cs="Times New Roman"/>
          <w:sz w:val="28"/>
          <w:szCs w:val="28"/>
        </w:rPr>
        <w:t xml:space="preserve"> настоящего Положения, не позднее 1</w:t>
      </w:r>
      <w:r>
        <w:rPr>
          <w:rFonts w:ascii="Times New Roman" w:hAnsi="Times New Roman" w:cs="Times New Roman"/>
          <w:sz w:val="28"/>
          <w:szCs w:val="28"/>
        </w:rPr>
        <w:t>4</w:t>
      </w:r>
      <w:r w:rsidRPr="00406CF2">
        <w:rPr>
          <w:rFonts w:ascii="Times New Roman" w:hAnsi="Times New Roman" w:cs="Times New Roman"/>
          <w:sz w:val="28"/>
          <w:szCs w:val="28"/>
        </w:rPr>
        <w:t xml:space="preserve"> календарных дней до официально объявленного дня проведения Конкурса.</w:t>
      </w:r>
    </w:p>
    <w:p w:rsidR="007C754A" w:rsidRPr="00F90844" w:rsidRDefault="007C754A" w:rsidP="007C754A">
      <w:pPr>
        <w:autoSpaceDE w:val="0"/>
        <w:autoSpaceDN w:val="0"/>
        <w:adjustRightInd w:val="0"/>
        <w:ind w:firstLine="709"/>
        <w:rPr>
          <w:rFonts w:ascii="Times New Roman" w:hAnsi="Times New Roman"/>
          <w:color w:val="000000"/>
          <w:sz w:val="28"/>
          <w:szCs w:val="28"/>
        </w:rPr>
      </w:pPr>
      <w:bookmarkStart w:id="3" w:name="P176"/>
      <w:bookmarkEnd w:id="3"/>
      <w:r>
        <w:rPr>
          <w:rFonts w:ascii="Times New Roman" w:hAnsi="Times New Roman"/>
          <w:sz w:val="28"/>
          <w:szCs w:val="28"/>
        </w:rPr>
        <w:t>3.1.</w:t>
      </w:r>
      <w:r w:rsidRPr="00406CF2">
        <w:rPr>
          <w:rFonts w:ascii="Times New Roman" w:hAnsi="Times New Roman"/>
          <w:sz w:val="28"/>
          <w:szCs w:val="28"/>
        </w:rPr>
        <w:t xml:space="preserve">2. </w:t>
      </w:r>
      <w:r w:rsidRPr="002E5786">
        <w:rPr>
          <w:rFonts w:ascii="Times New Roman" w:hAnsi="Times New Roman"/>
          <w:color w:val="000000"/>
          <w:sz w:val="28"/>
          <w:szCs w:val="28"/>
        </w:rPr>
        <w:t xml:space="preserve">Для участия в Конкурсе заявитель направляет или представляет в муниципальное казённое учреждение муниципального образования Красноармейский район </w:t>
      </w:r>
      <w:r>
        <w:rPr>
          <w:rFonts w:ascii="Times New Roman" w:hAnsi="Times New Roman"/>
          <w:color w:val="000000"/>
          <w:sz w:val="28"/>
          <w:szCs w:val="28"/>
        </w:rPr>
        <w:t>«</w:t>
      </w:r>
      <w:r w:rsidRPr="002E5786">
        <w:rPr>
          <w:rFonts w:ascii="Times New Roman" w:hAnsi="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olor w:val="000000"/>
          <w:sz w:val="28"/>
          <w:szCs w:val="28"/>
        </w:rPr>
        <w:t>»</w:t>
      </w:r>
      <w:r w:rsidRPr="002E5786">
        <w:rPr>
          <w:rFonts w:ascii="Times New Roman" w:hAnsi="Times New Roman"/>
          <w:color w:val="000000"/>
          <w:sz w:val="28"/>
          <w:szCs w:val="28"/>
        </w:rPr>
        <w:t xml:space="preserve"> по адресу: </w:t>
      </w:r>
      <w:r>
        <w:rPr>
          <w:rFonts w:ascii="Times New Roman" w:hAnsi="Times New Roman"/>
          <w:color w:val="000000"/>
          <w:sz w:val="28"/>
          <w:szCs w:val="28"/>
        </w:rPr>
        <w:t xml:space="preserve">353800, Краснодарский </w:t>
      </w:r>
      <w:r>
        <w:rPr>
          <w:rFonts w:ascii="Times New Roman" w:hAnsi="Times New Roman"/>
          <w:color w:val="000000"/>
          <w:sz w:val="28"/>
          <w:szCs w:val="28"/>
        </w:rPr>
        <w:lastRenderedPageBreak/>
        <w:t>край, К</w:t>
      </w:r>
      <w:r w:rsidRPr="002E5786">
        <w:rPr>
          <w:rFonts w:ascii="Times New Roman" w:hAnsi="Times New Roman"/>
          <w:color w:val="000000"/>
          <w:sz w:val="28"/>
          <w:szCs w:val="28"/>
        </w:rPr>
        <w:t>расноармейский рай</w:t>
      </w:r>
      <w:r>
        <w:rPr>
          <w:rFonts w:ascii="Times New Roman" w:hAnsi="Times New Roman"/>
          <w:color w:val="000000"/>
          <w:sz w:val="28"/>
          <w:szCs w:val="28"/>
        </w:rPr>
        <w:t>он, станица Полтавская</w:t>
      </w:r>
      <w:r w:rsidRPr="002E5786">
        <w:rPr>
          <w:rFonts w:ascii="Times New Roman" w:hAnsi="Times New Roman"/>
          <w:color w:val="000000"/>
          <w:sz w:val="28"/>
          <w:szCs w:val="28"/>
        </w:rPr>
        <w:t>, улица Просвещения, дом 107</w:t>
      </w:r>
      <w:proofErr w:type="gramStart"/>
      <w:r w:rsidRPr="002E5786">
        <w:rPr>
          <w:rFonts w:ascii="Times New Roman" w:hAnsi="Times New Roman"/>
          <w:color w:val="000000"/>
          <w:sz w:val="28"/>
          <w:szCs w:val="28"/>
        </w:rPr>
        <w:t xml:space="preserve"> А</w:t>
      </w:r>
      <w:proofErr w:type="gramEnd"/>
      <w:r w:rsidRPr="002E5786">
        <w:rPr>
          <w:rFonts w:ascii="Times New Roman" w:hAnsi="Times New Roman"/>
          <w:color w:val="000000"/>
          <w:sz w:val="28"/>
          <w:szCs w:val="28"/>
        </w:rPr>
        <w:t>, телефон/факс 8-861-65-4-08-69</w:t>
      </w:r>
      <w:r>
        <w:rPr>
          <w:rFonts w:ascii="Times New Roman" w:hAnsi="Times New Roman"/>
          <w:color w:val="000000"/>
          <w:sz w:val="28"/>
          <w:szCs w:val="28"/>
        </w:rPr>
        <w:t xml:space="preserve"> (далее - МФЦ</w:t>
      </w:r>
      <w:r w:rsidRPr="002E5786">
        <w:rPr>
          <w:rFonts w:ascii="Times New Roman" w:hAnsi="Times New Roman"/>
          <w:color w:val="000000"/>
          <w:sz w:val="28"/>
          <w:szCs w:val="28"/>
        </w:rPr>
        <w:t xml:space="preserve">) или в </w:t>
      </w:r>
      <w:r>
        <w:rPr>
          <w:rFonts w:ascii="Times New Roman" w:hAnsi="Times New Roman"/>
          <w:color w:val="000000"/>
          <w:sz w:val="28"/>
          <w:szCs w:val="28"/>
        </w:rPr>
        <w:t>администрацию Полтавского сельского поселения Красноармейского района</w:t>
      </w:r>
      <w:r w:rsidRPr="002E5786">
        <w:rPr>
          <w:rFonts w:ascii="Times New Roman" w:hAnsi="Times New Roman"/>
          <w:color w:val="000000"/>
          <w:sz w:val="28"/>
          <w:szCs w:val="28"/>
        </w:rPr>
        <w:t>, по адресу 353800, Краснодарский край, Красноармейский район, станица Пол</w:t>
      </w:r>
      <w:r>
        <w:rPr>
          <w:rFonts w:ascii="Times New Roman" w:hAnsi="Times New Roman"/>
          <w:color w:val="000000"/>
          <w:sz w:val="28"/>
          <w:szCs w:val="28"/>
        </w:rPr>
        <w:t xml:space="preserve">тавская, ул. </w:t>
      </w:r>
      <w:proofErr w:type="gramStart"/>
      <w:r>
        <w:rPr>
          <w:rFonts w:ascii="Times New Roman" w:hAnsi="Times New Roman"/>
          <w:color w:val="000000"/>
          <w:sz w:val="28"/>
          <w:szCs w:val="28"/>
        </w:rPr>
        <w:t>Красная</w:t>
      </w:r>
      <w:proofErr w:type="gramEnd"/>
      <w:r>
        <w:rPr>
          <w:rFonts w:ascii="Times New Roman" w:hAnsi="Times New Roman"/>
          <w:color w:val="000000"/>
          <w:sz w:val="28"/>
          <w:szCs w:val="28"/>
        </w:rPr>
        <w:t>, дом</w:t>
      </w:r>
      <w:r w:rsidRPr="002E5786">
        <w:rPr>
          <w:rFonts w:ascii="Times New Roman" w:hAnsi="Times New Roman"/>
          <w:color w:val="000000"/>
          <w:sz w:val="28"/>
          <w:szCs w:val="28"/>
        </w:rPr>
        <w:t xml:space="preserve"> 12</w:t>
      </w:r>
      <w:r>
        <w:rPr>
          <w:rFonts w:ascii="Times New Roman" w:hAnsi="Times New Roman"/>
          <w:color w:val="000000"/>
          <w:sz w:val="28"/>
          <w:szCs w:val="28"/>
        </w:rPr>
        <w:t>0</w:t>
      </w:r>
      <w:r w:rsidRPr="002E5786">
        <w:rPr>
          <w:rFonts w:ascii="Times New Roman" w:hAnsi="Times New Roman"/>
          <w:color w:val="000000"/>
          <w:sz w:val="28"/>
          <w:szCs w:val="28"/>
        </w:rPr>
        <w:t>, телефон 8-861-65-3-</w:t>
      </w:r>
      <w:r>
        <w:rPr>
          <w:rFonts w:ascii="Times New Roman" w:hAnsi="Times New Roman"/>
          <w:color w:val="000000"/>
          <w:sz w:val="28"/>
          <w:szCs w:val="28"/>
        </w:rPr>
        <w:t>38</w:t>
      </w:r>
      <w:r w:rsidRPr="002E5786">
        <w:rPr>
          <w:rFonts w:ascii="Times New Roman" w:hAnsi="Times New Roman"/>
          <w:color w:val="000000"/>
          <w:sz w:val="28"/>
          <w:szCs w:val="28"/>
        </w:rPr>
        <w:t>-</w:t>
      </w:r>
      <w:r>
        <w:rPr>
          <w:rFonts w:ascii="Times New Roman" w:hAnsi="Times New Roman"/>
          <w:color w:val="000000"/>
          <w:sz w:val="28"/>
          <w:szCs w:val="28"/>
        </w:rPr>
        <w:t>42</w:t>
      </w:r>
      <w:r w:rsidRPr="002E5786">
        <w:rPr>
          <w:b/>
          <w:color w:val="000000"/>
          <w:sz w:val="28"/>
          <w:szCs w:val="28"/>
        </w:rPr>
        <w:t xml:space="preserve"> </w:t>
      </w:r>
      <w:r w:rsidRPr="002E5786">
        <w:rPr>
          <w:rFonts w:ascii="Times New Roman" w:hAnsi="Times New Roman"/>
          <w:color w:val="000000"/>
          <w:sz w:val="28"/>
          <w:szCs w:val="28"/>
        </w:rPr>
        <w:t xml:space="preserve">заявление по форме согласно </w:t>
      </w:r>
      <w:hyperlink r:id="rId7" w:history="1">
        <w:r w:rsidRPr="003D3F19">
          <w:rPr>
            <w:rFonts w:ascii="Times New Roman" w:hAnsi="Times New Roman"/>
            <w:sz w:val="28"/>
            <w:szCs w:val="28"/>
          </w:rPr>
          <w:t>приложению № </w:t>
        </w:r>
      </w:hyperlink>
      <w:r w:rsidRPr="003D3F19">
        <w:rPr>
          <w:rFonts w:ascii="Times New Roman" w:hAnsi="Times New Roman"/>
          <w:sz w:val="28"/>
          <w:szCs w:val="28"/>
        </w:rPr>
        <w:t>1</w:t>
      </w:r>
      <w:r w:rsidRPr="002E5786">
        <w:rPr>
          <w:rFonts w:ascii="Times New Roman" w:hAnsi="Times New Roman"/>
          <w:color w:val="000000"/>
          <w:sz w:val="28"/>
          <w:szCs w:val="28"/>
        </w:rPr>
        <w:t xml:space="preserve"> </w:t>
      </w:r>
      <w:r w:rsidRPr="00406CF2">
        <w:rPr>
          <w:rFonts w:ascii="Times New Roman" w:hAnsi="Times New Roman"/>
          <w:sz w:val="28"/>
          <w:szCs w:val="28"/>
        </w:rPr>
        <w:t>к настоящему Положению</w:t>
      </w:r>
      <w:r w:rsidRPr="002E5786">
        <w:rPr>
          <w:rFonts w:ascii="Times New Roman" w:hAnsi="Times New Roman"/>
          <w:color w:val="000000"/>
          <w:sz w:val="28"/>
          <w:szCs w:val="28"/>
        </w:rPr>
        <w:t xml:space="preserve"> с приложением:</w:t>
      </w:r>
    </w:p>
    <w:p w:rsidR="007C754A" w:rsidRPr="00F90844" w:rsidRDefault="007C754A" w:rsidP="007C754A">
      <w:pPr>
        <w:autoSpaceDE w:val="0"/>
        <w:autoSpaceDN w:val="0"/>
        <w:adjustRightInd w:val="0"/>
        <w:ind w:firstLine="709"/>
        <w:rPr>
          <w:rFonts w:ascii="Times New Roman" w:hAnsi="Times New Roman"/>
          <w:color w:val="000000"/>
          <w:sz w:val="28"/>
          <w:szCs w:val="28"/>
        </w:rPr>
      </w:pPr>
      <w:bookmarkStart w:id="4" w:name="sub_10292"/>
      <w:proofErr w:type="gramStart"/>
      <w:r>
        <w:rPr>
          <w:rFonts w:ascii="Times New Roman" w:hAnsi="Times New Roman"/>
          <w:color w:val="000000"/>
          <w:sz w:val="28"/>
          <w:szCs w:val="28"/>
        </w:rPr>
        <w:t>1</w:t>
      </w:r>
      <w:r w:rsidRPr="00F90844">
        <w:rPr>
          <w:rFonts w:ascii="Times New Roman" w:hAnsi="Times New Roman"/>
          <w:color w:val="000000"/>
          <w:sz w:val="28"/>
          <w:szCs w:val="28"/>
        </w:rPr>
        <w:t>)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F90844">
        <w:rPr>
          <w:rFonts w:ascii="Times New Roman" w:hAnsi="Times New Roman"/>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bookmarkEnd w:id="4"/>
    <w:p w:rsidR="007C754A" w:rsidRPr="00F90844" w:rsidRDefault="007C754A" w:rsidP="007C754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w:t>
      </w:r>
      <w:r w:rsidRPr="00F90844">
        <w:rPr>
          <w:rFonts w:ascii="Times New Roman" w:hAnsi="Times New Roman"/>
          <w:color w:val="000000"/>
          <w:sz w:val="28"/>
          <w:szCs w:val="28"/>
        </w:rPr>
        <w:t>) документов, содержащих, сведения, подтверждающие соответствие заявителя конкурсным условиям:</w:t>
      </w:r>
    </w:p>
    <w:p w:rsidR="007C754A" w:rsidRPr="00F90844" w:rsidRDefault="007C754A" w:rsidP="007C754A">
      <w:pPr>
        <w:autoSpaceDE w:val="0"/>
        <w:autoSpaceDN w:val="0"/>
        <w:adjustRightInd w:val="0"/>
        <w:ind w:firstLine="709"/>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25"/>
        <w:gridCol w:w="4058"/>
        <w:gridCol w:w="5071"/>
      </w:tblGrid>
      <w:tr w:rsidR="007C754A" w:rsidRPr="00F90844" w:rsidTr="007C754A">
        <w:tc>
          <w:tcPr>
            <w:tcW w:w="368" w:type="pct"/>
            <w:tcBorders>
              <w:top w:val="single" w:sz="4" w:space="0" w:color="auto"/>
              <w:bottom w:val="single" w:sz="4" w:space="0" w:color="auto"/>
              <w:right w:val="single" w:sz="4" w:space="0" w:color="auto"/>
            </w:tcBorders>
          </w:tcPr>
          <w:p w:rsidR="007C754A" w:rsidRPr="00727490" w:rsidRDefault="007C754A" w:rsidP="007C754A">
            <w:pPr>
              <w:autoSpaceDE w:val="0"/>
              <w:autoSpaceDN w:val="0"/>
              <w:adjustRightInd w:val="0"/>
              <w:ind w:firstLine="0"/>
              <w:jc w:val="center"/>
              <w:outlineLvl w:val="0"/>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Pr="00727490">
              <w:rPr>
                <w:rFonts w:ascii="Times New Roman" w:hAnsi="Times New Roman"/>
                <w:bCs/>
                <w:color w:val="000000"/>
                <w:sz w:val="28"/>
                <w:szCs w:val="28"/>
              </w:rPr>
              <w:t>п</w:t>
            </w:r>
            <w:proofErr w:type="spellEnd"/>
            <w:proofErr w:type="gramEnd"/>
            <w:r w:rsidRPr="00727490">
              <w:rPr>
                <w:rFonts w:ascii="Times New Roman" w:hAnsi="Times New Roman"/>
                <w:bCs/>
                <w:color w:val="000000"/>
                <w:sz w:val="28"/>
                <w:szCs w:val="28"/>
              </w:rPr>
              <w:t>/</w:t>
            </w:r>
            <w:proofErr w:type="spellStart"/>
            <w:r w:rsidRPr="00727490">
              <w:rPr>
                <w:rFonts w:ascii="Times New Roman" w:hAnsi="Times New Roman"/>
                <w:bCs/>
                <w:color w:val="000000"/>
                <w:sz w:val="28"/>
                <w:szCs w:val="28"/>
              </w:rPr>
              <w:t>п</w:t>
            </w:r>
            <w:proofErr w:type="spellEnd"/>
          </w:p>
        </w:tc>
        <w:tc>
          <w:tcPr>
            <w:tcW w:w="2059" w:type="pct"/>
            <w:tcBorders>
              <w:top w:val="single" w:sz="4" w:space="0" w:color="auto"/>
              <w:left w:val="single" w:sz="4" w:space="0" w:color="auto"/>
              <w:bottom w:val="single" w:sz="4" w:space="0" w:color="auto"/>
              <w:right w:val="single" w:sz="4" w:space="0" w:color="auto"/>
            </w:tcBorders>
          </w:tcPr>
          <w:p w:rsidR="007C754A" w:rsidRDefault="007C754A" w:rsidP="007C754A">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Наименование </w:t>
            </w:r>
            <w:proofErr w:type="gramStart"/>
            <w:r w:rsidRPr="00727490">
              <w:rPr>
                <w:rFonts w:ascii="Times New Roman" w:hAnsi="Times New Roman"/>
                <w:bCs/>
                <w:color w:val="000000"/>
                <w:sz w:val="28"/>
                <w:szCs w:val="28"/>
              </w:rPr>
              <w:t>конкурсного</w:t>
            </w:r>
            <w:proofErr w:type="gramEnd"/>
            <w:r w:rsidRPr="00727490">
              <w:rPr>
                <w:rFonts w:ascii="Times New Roman" w:hAnsi="Times New Roman"/>
                <w:bCs/>
                <w:color w:val="000000"/>
                <w:sz w:val="28"/>
                <w:szCs w:val="28"/>
              </w:rPr>
              <w:t xml:space="preserve"> </w:t>
            </w:r>
          </w:p>
          <w:p w:rsidR="007C754A" w:rsidRPr="00727490" w:rsidRDefault="007C754A" w:rsidP="007C754A">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условия</w:t>
            </w:r>
          </w:p>
        </w:tc>
        <w:tc>
          <w:tcPr>
            <w:tcW w:w="2573" w:type="pct"/>
            <w:tcBorders>
              <w:top w:val="single" w:sz="4" w:space="0" w:color="auto"/>
              <w:left w:val="single" w:sz="4" w:space="0" w:color="auto"/>
              <w:bottom w:val="single" w:sz="4" w:space="0" w:color="auto"/>
            </w:tcBorders>
          </w:tcPr>
          <w:p w:rsidR="007C754A" w:rsidRDefault="007C754A" w:rsidP="007C754A">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Документы, содержащие сведения, </w:t>
            </w:r>
          </w:p>
          <w:p w:rsidR="007C754A" w:rsidRDefault="007C754A" w:rsidP="007C754A">
            <w:pPr>
              <w:autoSpaceDE w:val="0"/>
              <w:autoSpaceDN w:val="0"/>
              <w:adjustRightInd w:val="0"/>
              <w:ind w:firstLine="0"/>
              <w:jc w:val="center"/>
              <w:outlineLvl w:val="0"/>
              <w:rPr>
                <w:rFonts w:ascii="Times New Roman" w:hAnsi="Times New Roman"/>
                <w:bCs/>
                <w:color w:val="000000"/>
                <w:sz w:val="28"/>
                <w:szCs w:val="28"/>
              </w:rPr>
            </w:pPr>
            <w:proofErr w:type="gramStart"/>
            <w:r w:rsidRPr="00727490">
              <w:rPr>
                <w:rFonts w:ascii="Times New Roman" w:hAnsi="Times New Roman"/>
                <w:bCs/>
                <w:color w:val="000000"/>
                <w:sz w:val="28"/>
                <w:szCs w:val="28"/>
              </w:rPr>
              <w:t>подтверждающие</w:t>
            </w:r>
            <w:proofErr w:type="gramEnd"/>
            <w:r w:rsidRPr="00727490">
              <w:rPr>
                <w:rFonts w:ascii="Times New Roman" w:hAnsi="Times New Roman"/>
                <w:bCs/>
                <w:color w:val="000000"/>
                <w:sz w:val="28"/>
                <w:szCs w:val="28"/>
              </w:rPr>
              <w:t xml:space="preserve"> соответствие </w:t>
            </w:r>
          </w:p>
          <w:p w:rsidR="007C754A" w:rsidRPr="00727490" w:rsidRDefault="007C754A" w:rsidP="007C754A">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участника конкурсным условиям</w:t>
            </w: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left="-250" w:right="-200"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Э</w:t>
            </w:r>
            <w:r w:rsidRPr="00F90844">
              <w:rPr>
                <w:rFonts w:ascii="Times New Roman" w:hAnsi="Times New Roman"/>
                <w:color w:val="000000"/>
                <w:sz w:val="28"/>
                <w:szCs w:val="28"/>
              </w:rPr>
              <w:t>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Красноармейский район</w:t>
            </w:r>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п</w:t>
            </w:r>
            <w:r w:rsidRPr="00F90844">
              <w:rPr>
                <w:rFonts w:ascii="Times New Roman" w:hAnsi="Times New Roman"/>
                <w:color w:val="000000"/>
                <w:sz w:val="28"/>
                <w:szCs w:val="28"/>
              </w:rPr>
              <w:t>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Красноармейский район</w:t>
            </w:r>
          </w:p>
        </w:tc>
      </w:tr>
      <w:tr w:rsidR="007C754A" w:rsidRPr="00F90844" w:rsidTr="007C754A">
        <w:trPr>
          <w:trHeight w:val="413"/>
        </w:trPr>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059" w:type="pct"/>
            <w:tcBorders>
              <w:top w:val="single" w:sz="4" w:space="0" w:color="auto"/>
              <w:left w:val="single" w:sz="4" w:space="0" w:color="auto"/>
              <w:bottom w:val="single" w:sz="4" w:space="0" w:color="auto"/>
              <w:right w:val="single" w:sz="4" w:space="0" w:color="auto"/>
            </w:tcBorders>
          </w:tcPr>
          <w:p w:rsidR="007C754A"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уровне культуры и качества обслуживания населения</w:t>
            </w:r>
          </w:p>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ф</w:t>
            </w:r>
            <w:r w:rsidRPr="00F90844">
              <w:rPr>
                <w:rFonts w:ascii="Times New Roman" w:hAnsi="Times New Roman"/>
                <w:color w:val="000000"/>
                <w:sz w:val="28"/>
                <w:szCs w:val="28"/>
              </w:rPr>
              <w:t xml:space="preserve">отография рабочего места с применением форменной одежды у продавца с логотипом хозяйствующего </w:t>
            </w:r>
            <w:r>
              <w:rPr>
                <w:rFonts w:ascii="Times New Roman" w:hAnsi="Times New Roman"/>
                <w:color w:val="000000"/>
                <w:sz w:val="28"/>
                <w:szCs w:val="28"/>
              </w:rPr>
              <w:t xml:space="preserve">  </w:t>
            </w:r>
            <w:r w:rsidRPr="00F90844">
              <w:rPr>
                <w:rFonts w:ascii="Times New Roman" w:hAnsi="Times New Roman"/>
                <w:color w:val="000000"/>
                <w:sz w:val="28"/>
                <w:szCs w:val="28"/>
              </w:rPr>
              <w:t xml:space="preserve">субъекта, сведения о полноте </w:t>
            </w:r>
            <w:r>
              <w:rPr>
                <w:rFonts w:ascii="Times New Roman" w:hAnsi="Times New Roman"/>
                <w:color w:val="000000"/>
                <w:sz w:val="28"/>
                <w:szCs w:val="28"/>
              </w:rPr>
              <w:t>а</w:t>
            </w:r>
            <w:r w:rsidRPr="00F90844">
              <w:rPr>
                <w:rFonts w:ascii="Times New Roman" w:hAnsi="Times New Roman"/>
                <w:color w:val="000000"/>
                <w:sz w:val="28"/>
                <w:szCs w:val="28"/>
              </w:rPr>
              <w:t>ссортимента по заявленной группе товаров, дополнительные услуги по фасовке товара в упаковку с фирменным знаком и т.д.</w:t>
            </w: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 xml:space="preserve">ведения о производстве сельскохозяйственной продукции и продукции её переработки </w:t>
            </w:r>
            <w:proofErr w:type="spellStart"/>
            <w:r w:rsidRPr="00F90844">
              <w:rPr>
                <w:rFonts w:ascii="Times New Roman" w:hAnsi="Times New Roman"/>
                <w:color w:val="000000"/>
                <w:sz w:val="28"/>
                <w:szCs w:val="28"/>
              </w:rPr>
              <w:t>сельхозтоваропроизводителями</w:t>
            </w:r>
            <w:proofErr w:type="spellEnd"/>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у</w:t>
            </w:r>
            <w:r w:rsidRPr="00F90844">
              <w:rPr>
                <w:rFonts w:ascii="Times New Roman" w:hAnsi="Times New Roman"/>
                <w:color w:val="000000"/>
                <w:sz w:val="28"/>
                <w:szCs w:val="28"/>
              </w:rPr>
              <w:t xml:space="preserve">ведомление налогового органа о возможности применения системы налогообложения для </w:t>
            </w:r>
            <w:r>
              <w:rPr>
                <w:rFonts w:ascii="Times New Roman" w:hAnsi="Times New Roman"/>
                <w:color w:val="000000"/>
                <w:sz w:val="28"/>
                <w:szCs w:val="28"/>
              </w:rPr>
              <w:t>с</w:t>
            </w:r>
            <w:r w:rsidRPr="00F90844">
              <w:rPr>
                <w:rFonts w:ascii="Times New Roman" w:hAnsi="Times New Roman"/>
                <w:color w:val="000000"/>
                <w:sz w:val="28"/>
                <w:szCs w:val="28"/>
              </w:rPr>
              <w:t>ельскохозяйственных товаропроизводителей;</w:t>
            </w:r>
          </w:p>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lastRenderedPageBreak/>
              <w:t xml:space="preserve">декларация об уплате </w:t>
            </w:r>
            <w:hyperlink r:id="rId8" w:history="1">
              <w:r w:rsidRPr="00F90844">
                <w:rPr>
                  <w:rFonts w:ascii="Times New Roman" w:hAnsi="Times New Roman"/>
                  <w:color w:val="000000"/>
                  <w:sz w:val="28"/>
                  <w:szCs w:val="28"/>
                </w:rPr>
                <w:t>Единого сельскохозяйственного налога</w:t>
              </w:r>
            </w:hyperlink>
            <w:r w:rsidRPr="00F90844">
              <w:rPr>
                <w:rFonts w:ascii="Times New Roman" w:hAnsi="Times New Roman"/>
                <w:color w:val="000000"/>
                <w:sz w:val="28"/>
                <w:szCs w:val="28"/>
              </w:rPr>
              <w:t xml:space="preserve"> за отчётный квартал текущего года;</w:t>
            </w:r>
          </w:p>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правоустанавливающие документы на земельный участок для производства сельскохозяйственной продукции;</w:t>
            </w:r>
          </w:p>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lastRenderedPageBreak/>
              <w:t>4.</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использовании поверенных технических средств измерения (весов, мерных ёмкостей, мерной линейки)</w:t>
            </w:r>
          </w:p>
        </w:tc>
        <w:tc>
          <w:tcPr>
            <w:tcW w:w="2573" w:type="pct"/>
            <w:tcBorders>
              <w:top w:val="single" w:sz="4" w:space="0" w:color="auto"/>
              <w:left w:val="single" w:sz="4" w:space="0" w:color="auto"/>
              <w:bottom w:val="single" w:sz="4" w:space="0" w:color="auto"/>
            </w:tcBorders>
          </w:tcPr>
          <w:p w:rsidR="007C754A"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д</w:t>
            </w:r>
            <w:r w:rsidRPr="00F90844">
              <w:rPr>
                <w:rFonts w:ascii="Times New Roman" w:hAnsi="Times New Roman"/>
                <w:color w:val="000000"/>
                <w:sz w:val="28"/>
                <w:szCs w:val="28"/>
              </w:rPr>
              <w:t>окументы, подтверждающие проведение поверки технических средств измерения (весов, мерных ёмкостей, мерной линейки)</w:t>
            </w:r>
          </w:p>
          <w:p w:rsidR="007C754A" w:rsidRPr="00F90844" w:rsidRDefault="007C754A" w:rsidP="007C754A">
            <w:pPr>
              <w:autoSpaceDE w:val="0"/>
              <w:autoSpaceDN w:val="0"/>
              <w:adjustRightInd w:val="0"/>
              <w:ind w:firstLine="0"/>
              <w:jc w:val="left"/>
              <w:rPr>
                <w:rFonts w:ascii="Times New Roman" w:hAnsi="Times New Roman"/>
                <w:color w:val="000000"/>
                <w:sz w:val="28"/>
                <w:szCs w:val="28"/>
              </w:rPr>
            </w:pP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5.</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опыте работы заявителя в сфере нестационарной мелкорозничной торговли</w:t>
            </w:r>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б</w:t>
            </w:r>
            <w:r w:rsidRPr="00F90844">
              <w:rPr>
                <w:rFonts w:ascii="Times New Roman" w:hAnsi="Times New Roman"/>
                <w:color w:val="000000"/>
                <w:sz w:val="28"/>
                <w:szCs w:val="28"/>
              </w:rPr>
              <w:t>лагодарности, награды, участие в системах сертификации и др.</w:t>
            </w:r>
          </w:p>
        </w:tc>
      </w:tr>
      <w:tr w:rsidR="007C754A" w:rsidRPr="00F90844" w:rsidTr="007C754A">
        <w:tc>
          <w:tcPr>
            <w:tcW w:w="368" w:type="pct"/>
            <w:tcBorders>
              <w:top w:val="single" w:sz="4" w:space="0" w:color="auto"/>
              <w:bottom w:val="single" w:sz="4" w:space="0" w:color="auto"/>
              <w:right w:val="single" w:sz="4" w:space="0" w:color="auto"/>
            </w:tcBorders>
            <w:vAlign w:val="center"/>
          </w:tcPr>
          <w:p w:rsidR="007C754A" w:rsidRPr="00F90844" w:rsidRDefault="007C754A" w:rsidP="007C754A">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6.</w:t>
            </w:r>
          </w:p>
        </w:tc>
        <w:tc>
          <w:tcPr>
            <w:tcW w:w="2059" w:type="pct"/>
            <w:tcBorders>
              <w:top w:val="single" w:sz="4" w:space="0" w:color="auto"/>
              <w:left w:val="single" w:sz="4" w:space="0" w:color="auto"/>
              <w:bottom w:val="single" w:sz="4" w:space="0" w:color="auto"/>
              <w:right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 финансовом предложении за право размещения нестационарного торгового объекта</w:t>
            </w:r>
          </w:p>
        </w:tc>
        <w:tc>
          <w:tcPr>
            <w:tcW w:w="2573" w:type="pct"/>
            <w:tcBorders>
              <w:top w:val="single" w:sz="4" w:space="0" w:color="auto"/>
              <w:left w:val="single" w:sz="4" w:space="0" w:color="auto"/>
              <w:bottom w:val="single" w:sz="4" w:space="0" w:color="auto"/>
            </w:tcBorders>
          </w:tcPr>
          <w:p w:rsidR="007C754A" w:rsidRPr="00F90844" w:rsidRDefault="007C754A" w:rsidP="007C754A">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р</w:t>
            </w:r>
            <w:r w:rsidRPr="00F90844">
              <w:rPr>
                <w:rFonts w:ascii="Times New Roman" w:hAnsi="Times New Roman"/>
                <w:color w:val="000000"/>
                <w:sz w:val="28"/>
                <w:szCs w:val="28"/>
              </w:rPr>
              <w:t>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утверждённой постановлением администрации</w:t>
            </w:r>
            <w:r>
              <w:rPr>
                <w:rFonts w:ascii="Times New Roman" w:hAnsi="Times New Roman"/>
                <w:color w:val="000000"/>
                <w:sz w:val="28"/>
                <w:szCs w:val="28"/>
              </w:rPr>
              <w:t xml:space="preserve"> Полтавского сельского поселения Красноармейского района</w:t>
            </w:r>
          </w:p>
        </w:tc>
      </w:tr>
    </w:tbl>
    <w:p w:rsidR="007C754A" w:rsidRPr="00F90844" w:rsidRDefault="007C754A" w:rsidP="007C754A">
      <w:pPr>
        <w:autoSpaceDE w:val="0"/>
        <w:autoSpaceDN w:val="0"/>
        <w:adjustRightInd w:val="0"/>
        <w:ind w:firstLine="0"/>
        <w:rPr>
          <w:rFonts w:ascii="Times New Roman" w:hAnsi="Times New Roman"/>
          <w:color w:val="000000"/>
          <w:sz w:val="28"/>
          <w:szCs w:val="28"/>
        </w:rPr>
      </w:pPr>
    </w:p>
    <w:p w:rsidR="007C754A" w:rsidRDefault="007C754A" w:rsidP="007C754A">
      <w:pPr>
        <w:autoSpaceDE w:val="0"/>
        <w:autoSpaceDN w:val="0"/>
        <w:adjustRightInd w:val="0"/>
        <w:ind w:firstLine="709"/>
        <w:rPr>
          <w:rFonts w:ascii="Times New Roman" w:hAnsi="Times New Roman"/>
          <w:sz w:val="28"/>
          <w:szCs w:val="28"/>
        </w:rPr>
      </w:pPr>
      <w:r>
        <w:rPr>
          <w:rFonts w:ascii="Times New Roman" w:hAnsi="Times New Roman"/>
          <w:color w:val="000000"/>
          <w:sz w:val="28"/>
          <w:szCs w:val="28"/>
        </w:rPr>
        <w:t>Администрацией</w:t>
      </w:r>
      <w:r w:rsidRPr="00C657B4">
        <w:rPr>
          <w:rFonts w:ascii="Times New Roman" w:hAnsi="Times New Roman"/>
          <w:color w:val="000000"/>
          <w:sz w:val="28"/>
          <w:szCs w:val="28"/>
        </w:rPr>
        <w:t xml:space="preserve"> </w:t>
      </w:r>
      <w:r w:rsidRPr="00F90844">
        <w:rPr>
          <w:rFonts w:ascii="Times New Roman" w:hAnsi="Times New Roman"/>
          <w:color w:val="000000"/>
          <w:sz w:val="28"/>
          <w:szCs w:val="28"/>
        </w:rPr>
        <w:t xml:space="preserve">запрашиваются в государственных органах и подведомственных государственным органам организациях, в распоряжении которых находятся </w:t>
      </w:r>
      <w:r>
        <w:rPr>
          <w:rFonts w:ascii="Times New Roman" w:hAnsi="Times New Roman"/>
          <w:color w:val="000000"/>
          <w:sz w:val="28"/>
          <w:szCs w:val="28"/>
        </w:rPr>
        <w:t>нижеследующие</w:t>
      </w:r>
      <w:r w:rsidRPr="00F90844">
        <w:rPr>
          <w:rFonts w:ascii="Times New Roman" w:hAnsi="Times New Roman"/>
          <w:color w:val="000000"/>
          <w:sz w:val="28"/>
          <w:szCs w:val="28"/>
        </w:rPr>
        <w:t xml:space="preserve"> документы, в случае если они не были представлены зая</w:t>
      </w:r>
      <w:r>
        <w:rPr>
          <w:rFonts w:ascii="Times New Roman" w:hAnsi="Times New Roman"/>
          <w:color w:val="000000"/>
          <w:sz w:val="28"/>
          <w:szCs w:val="28"/>
        </w:rPr>
        <w:t>вителем самостоятельно:</w:t>
      </w:r>
    </w:p>
    <w:p w:rsidR="007C754A" w:rsidRDefault="007C754A" w:rsidP="007C754A">
      <w:pPr>
        <w:pStyle w:val="ConsPlusNormal"/>
        <w:ind w:firstLine="709"/>
        <w:jc w:val="both"/>
        <w:rPr>
          <w:rFonts w:ascii="Times New Roman" w:hAnsi="Times New Roman" w:cs="Times New Roman"/>
          <w:sz w:val="28"/>
          <w:szCs w:val="28"/>
        </w:rPr>
      </w:pPr>
      <w:r w:rsidRPr="00F90844">
        <w:rPr>
          <w:rFonts w:ascii="Times New Roman" w:hAnsi="Times New Roman"/>
          <w:color w:val="000000"/>
          <w:sz w:val="28"/>
          <w:szCs w:val="28"/>
        </w:rPr>
        <w:t xml:space="preserve">1) копии </w:t>
      </w:r>
      <w:hyperlink r:id="rId9"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юридических лиц (для юридических лиц) или </w:t>
      </w:r>
      <w:hyperlink r:id="rId10"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7C754A" w:rsidRPr="00F90844" w:rsidRDefault="007C754A" w:rsidP="007C754A">
      <w:pPr>
        <w:autoSpaceDE w:val="0"/>
        <w:autoSpaceDN w:val="0"/>
        <w:adjustRightInd w:val="0"/>
        <w:ind w:firstLine="709"/>
        <w:rPr>
          <w:rFonts w:ascii="Times New Roman" w:hAnsi="Times New Roman"/>
          <w:color w:val="000000"/>
          <w:sz w:val="28"/>
          <w:szCs w:val="28"/>
        </w:rPr>
      </w:pPr>
      <w:bookmarkStart w:id="5" w:name="sub_10293"/>
      <w:r>
        <w:rPr>
          <w:rFonts w:ascii="Times New Roman" w:hAnsi="Times New Roman"/>
          <w:color w:val="000000"/>
          <w:sz w:val="28"/>
          <w:szCs w:val="28"/>
        </w:rPr>
        <w:t>2</w:t>
      </w:r>
      <w:r w:rsidRPr="00F90844">
        <w:rPr>
          <w:rFonts w:ascii="Times New Roman" w:hAnsi="Times New Roman"/>
          <w:color w:val="000000"/>
          <w:sz w:val="28"/>
          <w:szCs w:val="28"/>
        </w:rPr>
        <w:t>)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5"/>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406CF2">
        <w:rPr>
          <w:rFonts w:ascii="Times New Roman" w:hAnsi="Times New Roman" w:cs="Times New Roman"/>
          <w:sz w:val="28"/>
          <w:szCs w:val="28"/>
        </w:rPr>
        <w:t>3. Заявление является официальным документом, выражающим намерение заявителя принять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406CF2">
        <w:rPr>
          <w:rFonts w:ascii="Times New Roman" w:hAnsi="Times New Roman" w:cs="Times New Roman"/>
          <w:sz w:val="28"/>
          <w:szCs w:val="28"/>
        </w:rPr>
        <w:t xml:space="preserve">4. Заявитель имеет право отозвать поданное заявление не </w:t>
      </w:r>
      <w:proofErr w:type="gramStart"/>
      <w:r w:rsidRPr="00406CF2">
        <w:rPr>
          <w:rFonts w:ascii="Times New Roman" w:hAnsi="Times New Roman" w:cs="Times New Roman"/>
          <w:sz w:val="28"/>
          <w:szCs w:val="28"/>
        </w:rPr>
        <w:t>позднее</w:t>
      </w:r>
      <w:proofErr w:type="gramEnd"/>
      <w:r w:rsidRPr="00406CF2">
        <w:rPr>
          <w:rFonts w:ascii="Times New Roman" w:hAnsi="Times New Roman" w:cs="Times New Roman"/>
          <w:sz w:val="28"/>
          <w:szCs w:val="28"/>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в письменной форме.</w:t>
      </w:r>
    </w:p>
    <w:p w:rsidR="007C754A" w:rsidRPr="00406CF2" w:rsidRDefault="007C754A" w:rsidP="007C754A">
      <w:pPr>
        <w:pStyle w:val="ConsPlusNormal"/>
        <w:ind w:firstLine="709"/>
        <w:jc w:val="both"/>
        <w:rPr>
          <w:rFonts w:ascii="Times New Roman" w:hAnsi="Times New Roman" w:cs="Times New Roman"/>
          <w:sz w:val="28"/>
          <w:szCs w:val="28"/>
        </w:rPr>
      </w:pPr>
      <w:bookmarkStart w:id="6" w:name="P211"/>
      <w:bookmarkEnd w:id="6"/>
      <w:r>
        <w:rPr>
          <w:rFonts w:ascii="Times New Roman" w:hAnsi="Times New Roman" w:cs="Times New Roman"/>
          <w:sz w:val="28"/>
          <w:szCs w:val="28"/>
        </w:rPr>
        <w:lastRenderedPageBreak/>
        <w:t>3.1.</w:t>
      </w:r>
      <w:r w:rsidRPr="00406CF2">
        <w:rPr>
          <w:rFonts w:ascii="Times New Roman" w:hAnsi="Times New Roman" w:cs="Times New Roman"/>
          <w:sz w:val="28"/>
          <w:szCs w:val="28"/>
        </w:rPr>
        <w:t>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 документам прикладывается опись документов, представляемых для участия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Документы представляются в запечатанном конверте, на котором указываются: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Конкурса;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адреса размещения НТО, по которым подается заявление, в соответствии с выпиской из Схемы размещения, актуальной применительно к конкретному Конкурсу.</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Представленные на участие в Конкурсе документы заявителю не возвращаются.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406CF2">
        <w:rPr>
          <w:rFonts w:ascii="Times New Roman" w:hAnsi="Times New Roman" w:cs="Times New Roman"/>
          <w:sz w:val="28"/>
          <w:szCs w:val="28"/>
        </w:rPr>
        <w:t xml:space="preserve">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r w:rsidRPr="00324C90">
        <w:rPr>
          <w:rFonts w:ascii="Times New Roman" w:hAnsi="Times New Roman" w:cs="Times New Roman"/>
          <w:sz w:val="28"/>
          <w:szCs w:val="28"/>
        </w:rPr>
        <w:t>Кодексом</w:t>
      </w:r>
      <w:r w:rsidRPr="00406CF2">
        <w:rPr>
          <w:rFonts w:ascii="Times New Roman" w:hAnsi="Times New Roman" w:cs="Times New Roman"/>
          <w:sz w:val="28"/>
          <w:szCs w:val="28"/>
        </w:rPr>
        <w:t xml:space="preserve"> Российской Федерации об административных правонарушениях).</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Pr="00406CF2">
        <w:rPr>
          <w:rFonts w:ascii="Times New Roman" w:hAnsi="Times New Roman" w:cs="Times New Roman"/>
          <w:sz w:val="28"/>
          <w:szCs w:val="28"/>
        </w:rPr>
        <w:t xml:space="preserve"> ПОРЯДОК ПРОВЕДЕНИЯ КОНКУРСА</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Pr="00406CF2">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газете </w:t>
      </w:r>
      <w:r w:rsidRPr="00F90844">
        <w:rPr>
          <w:rFonts w:ascii="Times New Roman" w:hAnsi="Times New Roman"/>
          <w:color w:val="000000"/>
          <w:sz w:val="28"/>
          <w:szCs w:val="28"/>
        </w:rPr>
        <w:t xml:space="preserve">"Голос правды" и на </w:t>
      </w:r>
      <w:hyperlink r:id="rId11" w:history="1">
        <w:r w:rsidRPr="00F90844">
          <w:rPr>
            <w:rFonts w:ascii="Times New Roman" w:hAnsi="Times New Roman"/>
            <w:color w:val="000000"/>
            <w:sz w:val="28"/>
            <w:szCs w:val="28"/>
          </w:rPr>
          <w:t>сайте</w:t>
        </w:r>
      </w:hyperlink>
      <w:r w:rsidRPr="00F90844">
        <w:rPr>
          <w:rFonts w:ascii="Times New Roman" w:hAnsi="Times New Roman"/>
          <w:color w:val="000000"/>
          <w:sz w:val="28"/>
          <w:szCs w:val="28"/>
        </w:rPr>
        <w:t xml:space="preserve"> администрации </w:t>
      </w:r>
      <w:r>
        <w:rPr>
          <w:rFonts w:ascii="Times New Roman" w:hAnsi="Times New Roman"/>
          <w:color w:val="000000"/>
          <w:sz w:val="28"/>
          <w:szCs w:val="28"/>
        </w:rPr>
        <w:t>Полтавского сельского поселения не</w:t>
      </w:r>
      <w:r w:rsidRPr="00406CF2">
        <w:rPr>
          <w:rFonts w:ascii="Times New Roman" w:hAnsi="Times New Roman" w:cs="Times New Roman"/>
          <w:sz w:val="28"/>
          <w:szCs w:val="28"/>
        </w:rPr>
        <w:t xml:space="preserve"> менее чем за 30 календарных дней до даты проведения конкурса и не менее чем за 10 календарных дней до дня начала приема заявлений и конвертов с документами на участие в</w:t>
      </w:r>
      <w:proofErr w:type="gramEnd"/>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Конкурсе</w:t>
      </w:r>
      <w:proofErr w:type="gramEnd"/>
      <w:r w:rsidRPr="00406CF2">
        <w:rPr>
          <w:rFonts w:ascii="Times New Roman" w:hAnsi="Times New Roman" w:cs="Times New Roman"/>
          <w:sz w:val="28"/>
          <w:szCs w:val="28"/>
        </w:rPr>
        <w:t xml:space="preserve"> (далее - заявка на участие в Конкурсе). Срок приема документов не может составлять менее 10 календарных дней.</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Pr="00406CF2">
        <w:rPr>
          <w:rFonts w:ascii="Times New Roman" w:hAnsi="Times New Roman" w:cs="Times New Roman"/>
          <w:sz w:val="28"/>
          <w:szCs w:val="28"/>
        </w:rPr>
        <w:t>.1. Информационное сообщение должно содержать следующую информацию:</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предмет Конкурса;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срок, на который заключается договор о предоставлении права на размещения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требования, предъявляемые к участникам Конкурса;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форма конкурсного предложения;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место и время проведения Конкурса;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приема заявок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и время начала и окончания приема заявок;</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адрес и телефон </w:t>
      </w:r>
      <w:r>
        <w:rPr>
          <w:rFonts w:ascii="Times New Roman" w:hAnsi="Times New Roman" w:cs="Times New Roman"/>
          <w:sz w:val="28"/>
          <w:szCs w:val="28"/>
        </w:rPr>
        <w:t>Администрации</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получения информации об условиях Конкурса;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выписку из Схемы размещения, актуальную применительно к конкретному Конкурсу.</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Pr="00406C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406CF2">
        <w:rPr>
          <w:rFonts w:ascii="Times New Roman" w:hAnsi="Times New Roman" w:cs="Times New Roman"/>
          <w:sz w:val="28"/>
          <w:szCs w:val="28"/>
        </w:rPr>
        <w:t>вправе вносить изменения в информационное сообщение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406CF2">
        <w:rPr>
          <w:rFonts w:ascii="Times New Roman" w:hAnsi="Times New Roman" w:cs="Times New Roman"/>
          <w:sz w:val="28"/>
          <w:szCs w:val="28"/>
        </w:rPr>
        <w:t xml:space="preserve"> Конкурс проводится путем проведения Конкурсной комиссией следующих процедур:</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вскрытие конвертов с документами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Pr="00406CF2">
        <w:rPr>
          <w:rFonts w:ascii="Times New Roman" w:hAnsi="Times New Roman" w:cs="Times New Roman"/>
          <w:sz w:val="28"/>
          <w:szCs w:val="28"/>
        </w:rPr>
        <w:t xml:space="preserve">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r w:rsidRPr="007D2E55">
        <w:rPr>
          <w:rFonts w:ascii="Times New Roman" w:hAnsi="Times New Roman" w:cs="Times New Roman"/>
          <w:sz w:val="28"/>
          <w:szCs w:val="28"/>
        </w:rPr>
        <w:t xml:space="preserve">пунктом </w:t>
      </w:r>
      <w:r>
        <w:rPr>
          <w:rFonts w:ascii="Times New Roman" w:hAnsi="Times New Roman" w:cs="Times New Roman"/>
          <w:sz w:val="28"/>
          <w:szCs w:val="28"/>
        </w:rPr>
        <w:t>3.1.2.</w:t>
      </w:r>
      <w:r w:rsidRPr="007D2E55">
        <w:rPr>
          <w:rFonts w:ascii="Times New Roman" w:hAnsi="Times New Roman" w:cs="Times New Roman"/>
          <w:sz w:val="28"/>
          <w:szCs w:val="28"/>
        </w:rPr>
        <w:t xml:space="preserve"> </w:t>
      </w:r>
      <w:r w:rsidRPr="00406CF2">
        <w:rPr>
          <w:rFonts w:ascii="Times New Roman" w:hAnsi="Times New Roman" w:cs="Times New Roman"/>
          <w:sz w:val="28"/>
          <w:szCs w:val="28"/>
        </w:rPr>
        <w:t>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2-х календарных дней со дня вскрытия конвертов с заявками на участие в Конкурсе </w:t>
      </w:r>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размещает на официальном </w:t>
      </w:r>
      <w:hyperlink r:id="rId12" w:history="1">
        <w:r w:rsidRPr="00F90844">
          <w:rPr>
            <w:rFonts w:ascii="Times New Roman" w:hAnsi="Times New Roman"/>
            <w:color w:val="000000"/>
            <w:sz w:val="28"/>
            <w:szCs w:val="28"/>
          </w:rPr>
          <w:t>сайте</w:t>
        </w:r>
      </w:hyperlink>
      <w:r w:rsidRPr="00F90844">
        <w:rPr>
          <w:rFonts w:ascii="Times New Roman" w:hAnsi="Times New Roman"/>
          <w:color w:val="000000"/>
          <w:sz w:val="28"/>
          <w:szCs w:val="28"/>
        </w:rPr>
        <w:t xml:space="preserve"> администрации </w:t>
      </w:r>
      <w:r>
        <w:rPr>
          <w:rFonts w:ascii="Times New Roman" w:hAnsi="Times New Roman"/>
          <w:color w:val="000000"/>
          <w:sz w:val="28"/>
          <w:szCs w:val="28"/>
        </w:rPr>
        <w:t>Полтавского сельского поселения</w:t>
      </w:r>
      <w:r w:rsidRPr="00406CF2">
        <w:rPr>
          <w:rFonts w:ascii="Times New Roman" w:hAnsi="Times New Roman" w:cs="Times New Roman"/>
          <w:sz w:val="28"/>
          <w:szCs w:val="28"/>
        </w:rPr>
        <w:t xml:space="preserve"> протокол вскрытия конвертов с заявками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Pr="00406CF2">
        <w:rPr>
          <w:rFonts w:ascii="Times New Roman" w:hAnsi="Times New Roman" w:cs="Times New Roman"/>
          <w:sz w:val="28"/>
          <w:szCs w:val="28"/>
        </w:rPr>
        <w:t xml:space="preserve"> В день, время и месте, </w:t>
      </w:r>
      <w:proofErr w:type="gramStart"/>
      <w:r w:rsidRPr="00406CF2">
        <w:rPr>
          <w:rFonts w:ascii="Times New Roman" w:hAnsi="Times New Roman" w:cs="Times New Roman"/>
          <w:sz w:val="28"/>
          <w:szCs w:val="28"/>
        </w:rPr>
        <w:t>указанных</w:t>
      </w:r>
      <w:proofErr w:type="gramEnd"/>
      <w:r w:rsidRPr="00406CF2">
        <w:rPr>
          <w:rFonts w:ascii="Times New Roman" w:hAnsi="Times New Roman" w:cs="Times New Roman"/>
          <w:sz w:val="28"/>
          <w:szCs w:val="28"/>
        </w:rPr>
        <w:t xml:space="preserve"> в информационном сообщении о проведении Конкурса, Конкурсная комиссия: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3.2.4.1.</w:t>
      </w:r>
      <w:r w:rsidRPr="00406CF2">
        <w:rPr>
          <w:rFonts w:ascii="Times New Roman" w:hAnsi="Times New Roman" w:cs="Times New Roman"/>
          <w:sz w:val="28"/>
          <w:szCs w:val="28"/>
        </w:rPr>
        <w:t xml:space="preserve"> Рассматривает заявки на участие в Конкурсе и на основании результатов рассмотрения заявок на участие в Конкурсе принимает решение: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06CF2">
        <w:rPr>
          <w:rFonts w:ascii="Times New Roman" w:hAnsi="Times New Roman" w:cs="Times New Roman"/>
          <w:sz w:val="28"/>
          <w:szCs w:val="28"/>
        </w:rPr>
        <w:t>о допуске к участию в Конкурсе и признании участниками Конкурса;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06CF2">
        <w:rPr>
          <w:rFonts w:ascii="Times New Roman" w:hAnsi="Times New Roman" w:cs="Times New Roman"/>
          <w:sz w:val="28"/>
          <w:szCs w:val="28"/>
        </w:rPr>
        <w:t>об отказе в допуске к участию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Заявителю отказывается в допуске к участию в Конкурсе в случае: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06CF2">
        <w:rPr>
          <w:rFonts w:ascii="Times New Roman" w:hAnsi="Times New Roman" w:cs="Times New Roman"/>
          <w:sz w:val="28"/>
          <w:szCs w:val="28"/>
        </w:rPr>
        <w:t xml:space="preserve">непредставления документа на участие в Конкурсе, предусмотренного </w:t>
      </w:r>
      <w:r w:rsidRPr="00827494">
        <w:rPr>
          <w:rFonts w:ascii="Times New Roman" w:hAnsi="Times New Roman" w:cs="Times New Roman"/>
          <w:sz w:val="28"/>
          <w:szCs w:val="28"/>
        </w:rPr>
        <w:t>подпунктом 1) пункта 3.1.2.</w:t>
      </w:r>
      <w:r w:rsidRPr="00406CF2">
        <w:rPr>
          <w:rFonts w:ascii="Times New Roman" w:hAnsi="Times New Roman" w:cs="Times New Roman"/>
          <w:sz w:val="28"/>
          <w:szCs w:val="28"/>
        </w:rPr>
        <w:t xml:space="preserve"> настоящего Положения;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06CF2">
        <w:rPr>
          <w:rFonts w:ascii="Times New Roman" w:hAnsi="Times New Roman" w:cs="Times New Roman"/>
          <w:sz w:val="28"/>
          <w:szCs w:val="28"/>
        </w:rPr>
        <w:t>наличия недостоверных данных в документах, представленных для участия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406CF2">
        <w:rPr>
          <w:rFonts w:ascii="Times New Roman" w:hAnsi="Times New Roman" w:cs="Times New Roman"/>
          <w:sz w:val="28"/>
          <w:szCs w:val="28"/>
        </w:rPr>
        <w:t xml:space="preserve">неисполнения требований, предъявляемых к оформлению документации, установленных </w:t>
      </w:r>
      <w:r w:rsidRPr="006A58D6">
        <w:rPr>
          <w:rFonts w:ascii="Times New Roman" w:hAnsi="Times New Roman" w:cs="Times New Roman"/>
          <w:sz w:val="28"/>
          <w:szCs w:val="28"/>
        </w:rPr>
        <w:t>пунктом 3.1.5.</w:t>
      </w:r>
      <w:r w:rsidRPr="00406CF2">
        <w:rPr>
          <w:rFonts w:ascii="Times New Roman" w:hAnsi="Times New Roman" w:cs="Times New Roman"/>
          <w:sz w:val="28"/>
          <w:szCs w:val="28"/>
        </w:rPr>
        <w:t xml:space="preserve"> настоящего Положения;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06CF2">
        <w:rPr>
          <w:rFonts w:ascii="Times New Roman" w:hAnsi="Times New Roman" w:cs="Times New Roman"/>
          <w:sz w:val="28"/>
          <w:szCs w:val="28"/>
        </w:rPr>
        <w:t>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w:t>
      </w:r>
      <w:r>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на официальном </w:t>
      </w:r>
      <w:hyperlink r:id="rId13" w:history="1">
        <w:r w:rsidRPr="00F90844">
          <w:rPr>
            <w:rFonts w:ascii="Times New Roman" w:hAnsi="Times New Roman"/>
            <w:color w:val="000000"/>
            <w:sz w:val="28"/>
            <w:szCs w:val="28"/>
          </w:rPr>
          <w:t>сайте</w:t>
        </w:r>
      </w:hyperlink>
      <w:r w:rsidRPr="00F90844">
        <w:rPr>
          <w:rFonts w:ascii="Times New Roman" w:hAnsi="Times New Roman"/>
          <w:color w:val="000000"/>
          <w:sz w:val="28"/>
          <w:szCs w:val="28"/>
        </w:rPr>
        <w:t xml:space="preserve"> администрации </w:t>
      </w:r>
      <w:r>
        <w:rPr>
          <w:rFonts w:ascii="Times New Roman" w:hAnsi="Times New Roman"/>
          <w:color w:val="000000"/>
          <w:sz w:val="28"/>
          <w:szCs w:val="28"/>
        </w:rPr>
        <w:t>Полтавского сельского поселения</w:t>
      </w:r>
      <w:r w:rsidRPr="00406CF2">
        <w:rPr>
          <w:rFonts w:ascii="Times New Roman" w:hAnsi="Times New Roman" w:cs="Times New Roman"/>
          <w:sz w:val="28"/>
          <w:szCs w:val="28"/>
        </w:rPr>
        <w:t xml:space="preserve"> в течение 2-х календарных дней со дня подписания протокола рассмотрения заявок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3.2.4.2.</w:t>
      </w:r>
      <w:r w:rsidRPr="00406CF2">
        <w:rPr>
          <w:rFonts w:ascii="Times New Roman" w:hAnsi="Times New Roman" w:cs="Times New Roman"/>
          <w:sz w:val="28"/>
          <w:szCs w:val="28"/>
        </w:rPr>
        <w:t xml:space="preserve"> Определяет победителей.</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Конкурсная комиссия определяет победителей в день проведения Конкурса путем сопоставления и оценки заявок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Критериями оценки и сопоставления заявок на участие в Конкурсе при определении победителей Конкурса являются: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отсутствие задолженности по налогам и сборам - 1 балл;</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w:t>
      </w:r>
      <w:r w:rsidRPr="00F90844">
        <w:rPr>
          <w:rFonts w:ascii="Times New Roman" w:hAnsi="Times New Roman"/>
          <w:color w:val="000000"/>
          <w:sz w:val="28"/>
          <w:szCs w:val="28"/>
        </w:rPr>
        <w:t>управлением архитектуры и градостроительства администрации муниципального образования Красноармейский район</w:t>
      </w:r>
      <w:r w:rsidRPr="00406CF2">
        <w:rPr>
          <w:rFonts w:ascii="Times New Roman" w:hAnsi="Times New Roman" w:cs="Times New Roman"/>
          <w:sz w:val="28"/>
          <w:szCs w:val="28"/>
        </w:rPr>
        <w:t>, - 6 баллов;</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использование поверенных технических средств измерения (весов, мерных емкостей, мерной линейки) на планируемый период размещения НТО - 1 балл;</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опыт работы заявителя в сфере нестационарной мелкорозничной торговли - 1 балл;</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размер финансового предложения за право на размещение НТО - 6 баллов.</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Pr="00406CF2">
        <w:rPr>
          <w:rFonts w:ascii="Times New Roman" w:hAnsi="Times New Roman" w:cs="Times New Roman"/>
          <w:sz w:val="28"/>
          <w:szCs w:val="28"/>
        </w:rPr>
        <w:t xml:space="preserve"> Принимает решения по единственным заявкам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w:t>
      </w:r>
      <w:proofErr w:type="gramEnd"/>
      <w:r w:rsidRPr="00406CF2">
        <w:rPr>
          <w:rFonts w:ascii="Times New Roman" w:hAnsi="Times New Roman" w:cs="Times New Roman"/>
          <w:sz w:val="28"/>
          <w:szCs w:val="28"/>
        </w:rPr>
        <w:t xml:space="preserve"> заявка на участие в Конкурсе является единственной (далее - единственный заявитель).</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Pr="00406CF2">
        <w:rPr>
          <w:rFonts w:ascii="Times New Roman" w:hAnsi="Times New Roman" w:cs="Times New Roman"/>
          <w:sz w:val="28"/>
          <w:szCs w:val="28"/>
        </w:rPr>
        <w:t xml:space="preserve"> Право на размещение НТО не может быть предоставлено участникам Конкурса, единственным заявителям в случае, если:</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406CF2">
        <w:rPr>
          <w:rFonts w:ascii="Times New Roman" w:hAnsi="Times New Roman" w:cs="Times New Roman"/>
          <w:sz w:val="28"/>
          <w:szCs w:val="28"/>
        </w:rPr>
        <w:t>об отказе в рассмотрении заявки на участие в Конкурсе по данным адресам</w:t>
      </w:r>
      <w:proofErr w:type="gramEnd"/>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2) финансовое предложение за право на размещение НТО участника Конкурса, оформленное на бланке, утвержденном постановлением администрации </w:t>
      </w:r>
      <w:r>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отсутствует либо меньше стартового размера финансового предложения за право на размещение НТО на территории </w:t>
      </w:r>
      <w:r>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рассчитанного в соответствии с </w:t>
      </w:r>
      <w:r w:rsidRPr="008D06BA">
        <w:rPr>
          <w:rFonts w:ascii="Times New Roman" w:hAnsi="Times New Roman" w:cs="Times New Roman"/>
          <w:sz w:val="28"/>
          <w:szCs w:val="28"/>
        </w:rPr>
        <w:t xml:space="preserve">Методикой </w:t>
      </w:r>
      <w:r w:rsidRPr="00406CF2">
        <w:rPr>
          <w:rFonts w:ascii="Times New Roman" w:hAnsi="Times New Roman" w:cs="Times New Roman"/>
          <w:sz w:val="28"/>
          <w:szCs w:val="28"/>
        </w:rPr>
        <w:t xml:space="preserve">определения стартового размера финансового предложения за право на размещение нестационарных торговых объектов на территории </w:t>
      </w:r>
      <w:r>
        <w:rPr>
          <w:rFonts w:ascii="Times New Roman" w:hAnsi="Times New Roman" w:cs="Times New Roman"/>
          <w:sz w:val="28"/>
          <w:szCs w:val="28"/>
        </w:rPr>
        <w:t>Полтавского сельского поселения</w:t>
      </w:r>
      <w:proofErr w:type="gramEnd"/>
      <w:r>
        <w:rPr>
          <w:rFonts w:ascii="Times New Roman" w:hAnsi="Times New Roman" w:cs="Times New Roman"/>
          <w:sz w:val="28"/>
          <w:szCs w:val="28"/>
        </w:rPr>
        <w:t xml:space="preserve"> Красноармейский район</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утвержденной</w:t>
      </w:r>
      <w:proofErr w:type="gramEnd"/>
      <w:r w:rsidRPr="00406CF2">
        <w:rPr>
          <w:rFonts w:ascii="Times New Roman" w:hAnsi="Times New Roman" w:cs="Times New Roman"/>
          <w:sz w:val="28"/>
          <w:szCs w:val="28"/>
        </w:rPr>
        <w:t xml:space="preserve"> согласно </w:t>
      </w:r>
      <w:r w:rsidRPr="008030F4">
        <w:rPr>
          <w:rFonts w:ascii="Times New Roman" w:hAnsi="Times New Roman" w:cs="Times New Roman"/>
          <w:sz w:val="28"/>
          <w:szCs w:val="28"/>
        </w:rPr>
        <w:t>приложению № 2</w:t>
      </w:r>
      <w:r w:rsidRPr="00406CF2">
        <w:rPr>
          <w:rFonts w:ascii="Times New Roman" w:hAnsi="Times New Roman" w:cs="Times New Roman"/>
          <w:sz w:val="28"/>
          <w:szCs w:val="28"/>
        </w:rPr>
        <w:t xml:space="preserve"> к настоящему постановлению;</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утвержденном согласно </w:t>
      </w:r>
      <w:r w:rsidRPr="008F3461">
        <w:rPr>
          <w:rFonts w:ascii="Times New Roman" w:hAnsi="Times New Roman" w:cs="Times New Roman"/>
          <w:sz w:val="28"/>
          <w:szCs w:val="28"/>
        </w:rPr>
        <w:t>приложению № 5</w:t>
      </w:r>
      <w:r w:rsidRPr="00406CF2">
        <w:rPr>
          <w:rFonts w:ascii="Times New Roman" w:hAnsi="Times New Roman" w:cs="Times New Roman"/>
          <w:sz w:val="28"/>
          <w:szCs w:val="28"/>
        </w:rPr>
        <w:t xml:space="preserve"> к настоящему постановлению, отсутствует финансовое предложение участника Конкурса за право на размещение НТО.</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Pr="00406CF2">
        <w:rPr>
          <w:rFonts w:ascii="Times New Roman" w:hAnsi="Times New Roman" w:cs="Times New Roman"/>
          <w:sz w:val="28"/>
          <w:szCs w:val="28"/>
        </w:rPr>
        <w:t xml:space="preserve"> 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w:t>
      </w:r>
      <w:r w:rsidRPr="00406CF2">
        <w:rPr>
          <w:rFonts w:ascii="Times New Roman" w:hAnsi="Times New Roman" w:cs="Times New Roman"/>
          <w:sz w:val="28"/>
          <w:szCs w:val="28"/>
        </w:rPr>
        <w:t xml:space="preserve">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w:t>
      </w:r>
      <w:r>
        <w:rPr>
          <w:rFonts w:ascii="Times New Roman" w:hAnsi="Times New Roman" w:cs="Times New Roman"/>
          <w:sz w:val="28"/>
          <w:szCs w:val="28"/>
        </w:rPr>
        <w:t>сайте администрации Полтавского сельского поселения</w:t>
      </w:r>
      <w:r w:rsidRPr="00406CF2">
        <w:rPr>
          <w:rFonts w:ascii="Times New Roman" w:hAnsi="Times New Roman" w:cs="Times New Roman"/>
          <w:sz w:val="28"/>
          <w:szCs w:val="28"/>
        </w:rPr>
        <w:t xml:space="preserve"> в течение 2-х календарных дней со дня подписания протокола оценки и сопоставления заявок на участие в Конкурсе.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Pr="00406CF2">
        <w:rPr>
          <w:rFonts w:ascii="Times New Roman" w:hAnsi="Times New Roman" w:cs="Times New Roman"/>
          <w:sz w:val="28"/>
          <w:szCs w:val="28"/>
        </w:rPr>
        <w:t xml:space="preserve"> Участнику Конкурса в срок не более 7 календарных дней со дня размещения протокола оценки и сопоставления заявок на участие в Конкурсе на официальном </w:t>
      </w:r>
      <w:r>
        <w:rPr>
          <w:rFonts w:ascii="Times New Roman" w:hAnsi="Times New Roman" w:cs="Times New Roman"/>
          <w:sz w:val="28"/>
          <w:szCs w:val="28"/>
        </w:rPr>
        <w:t>сайте администрации Полтавского сельского поселения</w:t>
      </w:r>
      <w:r w:rsidRPr="00406CF2">
        <w:rPr>
          <w:rFonts w:ascii="Times New Roman" w:hAnsi="Times New Roman" w:cs="Times New Roman"/>
          <w:sz w:val="28"/>
          <w:szCs w:val="28"/>
        </w:rPr>
        <w:t xml:space="preserve"> выдается выписка из данного протокола.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3.2.10.</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 xml:space="preserve">В случае невыполнения победителем Конкурса, единственным участником требований </w:t>
      </w:r>
      <w:r w:rsidRPr="003165E8">
        <w:rPr>
          <w:rFonts w:ascii="Times New Roman" w:hAnsi="Times New Roman" w:cs="Times New Roman"/>
          <w:sz w:val="28"/>
          <w:szCs w:val="28"/>
        </w:rPr>
        <w:t>раздела 4</w:t>
      </w:r>
      <w:r w:rsidRPr="00406CF2">
        <w:rPr>
          <w:rFonts w:ascii="Times New Roman" w:hAnsi="Times New Roman" w:cs="Times New Roman"/>
          <w:sz w:val="28"/>
          <w:szCs w:val="28"/>
        </w:rPr>
        <w:t xml:space="preserve"> настоящего Положения, неявки победителя Конкурса, единственного участника в установленный </w:t>
      </w:r>
      <w:r w:rsidRPr="006C0419">
        <w:rPr>
          <w:rFonts w:ascii="Times New Roman" w:hAnsi="Times New Roman" w:cs="Times New Roman"/>
          <w:sz w:val="28"/>
          <w:szCs w:val="28"/>
        </w:rPr>
        <w:t>пунктом 4.1.2.</w:t>
      </w:r>
      <w:r w:rsidRPr="00406CF2">
        <w:rPr>
          <w:rFonts w:ascii="Times New Roman" w:hAnsi="Times New Roman" w:cs="Times New Roman"/>
          <w:color w:val="0000FF"/>
          <w:sz w:val="28"/>
          <w:szCs w:val="28"/>
        </w:rPr>
        <w:t xml:space="preserve"> </w:t>
      </w:r>
      <w:r w:rsidRPr="00406CF2">
        <w:rPr>
          <w:rFonts w:ascii="Times New Roman" w:hAnsi="Times New Roman" w:cs="Times New Roman"/>
          <w:sz w:val="28"/>
          <w:szCs w:val="28"/>
        </w:rPr>
        <w:t xml:space="preserve">настоящего Положения срок для заключения договора о предоставлении права на размещение сезонного НТО по форме, утвержденной согласно </w:t>
      </w:r>
      <w:r w:rsidRPr="009A58B9">
        <w:rPr>
          <w:rFonts w:ascii="Times New Roman" w:hAnsi="Times New Roman" w:cs="Times New Roman"/>
          <w:sz w:val="28"/>
          <w:szCs w:val="28"/>
        </w:rPr>
        <w:t>приложению № 4</w:t>
      </w:r>
      <w:r w:rsidRPr="00406CF2">
        <w:rPr>
          <w:rFonts w:ascii="Times New Roman" w:hAnsi="Times New Roman" w:cs="Times New Roman"/>
          <w:sz w:val="28"/>
          <w:szCs w:val="28"/>
        </w:rPr>
        <w:t xml:space="preserve"> к настоящему постановлению (далее - договор), несвоевременного подписания договора по вине победителя Конкурса, единственного участника, а также отказа от заключения договора</w:t>
      </w:r>
      <w:proofErr w:type="gramEnd"/>
      <w:r w:rsidRPr="00406CF2">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вправе аннулировать </w:t>
      </w:r>
      <w:r w:rsidRPr="00406CF2">
        <w:rPr>
          <w:rFonts w:ascii="Times New Roman" w:hAnsi="Times New Roman" w:cs="Times New Roman"/>
          <w:sz w:val="28"/>
          <w:szCs w:val="28"/>
        </w:rPr>
        <w:lastRenderedPageBreak/>
        <w:t xml:space="preserve">решение о победителе и признать победителем участника Конкурса, занявшего второе место. При отсутствии участника Конкурса, занявшего второе место, </w:t>
      </w:r>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выставляет адрес, предусмотренный для размещения НТО, на новый Конкурс.</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w:t>
      </w:r>
      <w:r w:rsidRPr="00406CF2">
        <w:rPr>
          <w:rFonts w:ascii="Times New Roman" w:hAnsi="Times New Roman" w:cs="Times New Roman"/>
          <w:sz w:val="28"/>
          <w:szCs w:val="28"/>
        </w:rPr>
        <w:t xml:space="preserve">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Pr="006C0419">
        <w:rPr>
          <w:rFonts w:ascii="Times New Roman" w:hAnsi="Times New Roman" w:cs="Times New Roman"/>
          <w:sz w:val="28"/>
          <w:szCs w:val="28"/>
        </w:rPr>
        <w:t>разделе 4</w:t>
      </w:r>
      <w:r w:rsidRPr="00406CF2">
        <w:rPr>
          <w:rFonts w:ascii="Times New Roman" w:hAnsi="Times New Roman" w:cs="Times New Roman"/>
          <w:sz w:val="28"/>
          <w:szCs w:val="28"/>
        </w:rPr>
        <w:t xml:space="preserve"> настоящего Положения.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Pr="00406CF2">
        <w:rPr>
          <w:rFonts w:ascii="Times New Roman" w:hAnsi="Times New Roman" w:cs="Times New Roman"/>
          <w:sz w:val="28"/>
          <w:szCs w:val="28"/>
        </w:rPr>
        <w:t xml:space="preserve"> Решение Конкурсной комиссии об определении победителя Конкурса может быть оспорено заинтересованными лицами в судебном порядке.</w:t>
      </w:r>
    </w:p>
    <w:p w:rsidR="007C754A" w:rsidRPr="0099079E" w:rsidRDefault="007C754A" w:rsidP="007C754A">
      <w:pPr>
        <w:pStyle w:val="ConsPlusNormal"/>
        <w:jc w:val="both"/>
        <w:rPr>
          <w:rFonts w:ascii="Times New Roman" w:hAnsi="Times New Roman" w:cs="Times New Roman"/>
          <w:sz w:val="16"/>
          <w:szCs w:val="16"/>
        </w:rPr>
      </w:pPr>
    </w:p>
    <w:p w:rsidR="007C754A" w:rsidRDefault="007C754A" w:rsidP="007C754A">
      <w:pPr>
        <w:pStyle w:val="ConsPlusNormal"/>
        <w:jc w:val="center"/>
        <w:outlineLvl w:val="1"/>
        <w:rPr>
          <w:rFonts w:ascii="Times New Roman" w:hAnsi="Times New Roman" w:cs="Times New Roman"/>
          <w:sz w:val="28"/>
          <w:szCs w:val="28"/>
        </w:rPr>
      </w:pPr>
      <w:bookmarkStart w:id="7" w:name="P291"/>
      <w:bookmarkEnd w:id="7"/>
      <w:r>
        <w:rPr>
          <w:rFonts w:ascii="Times New Roman" w:hAnsi="Times New Roman" w:cs="Times New Roman"/>
          <w:sz w:val="28"/>
          <w:szCs w:val="28"/>
        </w:rPr>
        <w:t xml:space="preserve">4. </w:t>
      </w:r>
      <w:r w:rsidRPr="00406CF2">
        <w:rPr>
          <w:rFonts w:ascii="Times New Roman" w:hAnsi="Times New Roman" w:cs="Times New Roman"/>
          <w:sz w:val="28"/>
          <w:szCs w:val="28"/>
        </w:rPr>
        <w:t xml:space="preserve">ЗАКЛЮЧЕНИЕ ДОГОВОРА </w:t>
      </w:r>
    </w:p>
    <w:p w:rsidR="007C754A" w:rsidRPr="00406CF2" w:rsidRDefault="007C754A" w:rsidP="007C754A">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 НТО</w:t>
      </w:r>
    </w:p>
    <w:p w:rsidR="007C754A" w:rsidRPr="0099079E" w:rsidRDefault="007C754A" w:rsidP="007C754A">
      <w:pPr>
        <w:pStyle w:val="ConsPlusNormal"/>
        <w:jc w:val="both"/>
        <w:rPr>
          <w:rFonts w:ascii="Times New Roman" w:hAnsi="Times New Roman" w:cs="Times New Roman"/>
          <w:sz w:val="16"/>
          <w:szCs w:val="16"/>
        </w:rPr>
      </w:pPr>
    </w:p>
    <w:p w:rsidR="007C754A" w:rsidRDefault="007C754A" w:rsidP="007C7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4.1</w:t>
      </w:r>
      <w:r w:rsidRPr="00406CF2">
        <w:rPr>
          <w:rFonts w:ascii="Times New Roman" w:hAnsi="Times New Roman" w:cs="Times New Roman"/>
          <w:sz w:val="28"/>
          <w:szCs w:val="28"/>
        </w:rPr>
        <w:t xml:space="preserve">. ЗАКЛЮЧЕНИЕ ДОГОВОРА </w:t>
      </w:r>
    </w:p>
    <w:p w:rsidR="007C754A" w:rsidRPr="00406CF2" w:rsidRDefault="007C754A" w:rsidP="007C754A">
      <w:pPr>
        <w:pStyle w:val="ConsPlusNormal"/>
        <w:jc w:val="center"/>
        <w:outlineLvl w:val="2"/>
        <w:rPr>
          <w:rFonts w:ascii="Times New Roman" w:hAnsi="Times New Roman" w:cs="Times New Roman"/>
          <w:sz w:val="28"/>
          <w:szCs w:val="28"/>
        </w:rPr>
      </w:pPr>
      <w:r w:rsidRPr="00406CF2">
        <w:rPr>
          <w:rFonts w:ascii="Times New Roman" w:hAnsi="Times New Roman" w:cs="Times New Roman"/>
          <w:sz w:val="28"/>
          <w:szCs w:val="28"/>
        </w:rPr>
        <w:t>О ПРЕДОСТАВЛЕНИИ</w:t>
      </w:r>
      <w:r>
        <w:rPr>
          <w:rFonts w:ascii="Times New Roman" w:hAnsi="Times New Roman" w:cs="Times New Roman"/>
          <w:sz w:val="28"/>
          <w:szCs w:val="28"/>
        </w:rPr>
        <w:t xml:space="preserve"> </w:t>
      </w:r>
      <w:r w:rsidRPr="00406CF2">
        <w:rPr>
          <w:rFonts w:ascii="Times New Roman" w:hAnsi="Times New Roman" w:cs="Times New Roman"/>
          <w:sz w:val="28"/>
          <w:szCs w:val="28"/>
        </w:rPr>
        <w:t>ПРАВА НА РАЗМЕЩЕНИЕ НТО</w:t>
      </w:r>
    </w:p>
    <w:p w:rsidR="007C754A" w:rsidRPr="0099079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406CF2">
        <w:rPr>
          <w:rFonts w:ascii="Times New Roman" w:hAnsi="Times New Roman" w:cs="Times New Roman"/>
          <w:sz w:val="28"/>
          <w:szCs w:val="28"/>
        </w:rPr>
        <w:t xml:space="preserve"> По результатам Конкурса заключается Договор о предоставлении права на размещение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7C754A" w:rsidRPr="00406CF2" w:rsidRDefault="007C754A" w:rsidP="007C754A">
      <w:pPr>
        <w:pStyle w:val="ConsPlusNormal"/>
        <w:ind w:firstLine="709"/>
        <w:jc w:val="both"/>
        <w:rPr>
          <w:rFonts w:ascii="Times New Roman" w:hAnsi="Times New Roman" w:cs="Times New Roman"/>
          <w:sz w:val="28"/>
          <w:szCs w:val="28"/>
        </w:rPr>
      </w:pPr>
      <w:bookmarkStart w:id="8" w:name="P305"/>
      <w:bookmarkEnd w:id="8"/>
      <w:r>
        <w:rPr>
          <w:rFonts w:ascii="Times New Roman" w:hAnsi="Times New Roman" w:cs="Times New Roman"/>
          <w:sz w:val="28"/>
          <w:szCs w:val="28"/>
        </w:rPr>
        <w:t>4.1.2.</w:t>
      </w:r>
      <w:r w:rsidRPr="00406CF2">
        <w:rPr>
          <w:rFonts w:ascii="Times New Roman" w:hAnsi="Times New Roman" w:cs="Times New Roman"/>
          <w:sz w:val="28"/>
          <w:szCs w:val="28"/>
        </w:rPr>
        <w:t xml:space="preserve"> Договор заключается не позднее чем через тридцать календарных дней </w:t>
      </w:r>
      <w:proofErr w:type="gramStart"/>
      <w:r w:rsidRPr="00406CF2">
        <w:rPr>
          <w:rFonts w:ascii="Times New Roman" w:hAnsi="Times New Roman" w:cs="Times New Roman"/>
          <w:sz w:val="28"/>
          <w:szCs w:val="28"/>
        </w:rPr>
        <w:t>с даты размещения</w:t>
      </w:r>
      <w:proofErr w:type="gramEnd"/>
      <w:r w:rsidRPr="00406CF2">
        <w:rPr>
          <w:rFonts w:ascii="Times New Roman" w:hAnsi="Times New Roman" w:cs="Times New Roman"/>
          <w:sz w:val="28"/>
          <w:szCs w:val="28"/>
        </w:rPr>
        <w:t xml:space="preserve"> на официальном </w:t>
      </w:r>
      <w:r>
        <w:rPr>
          <w:rFonts w:ascii="Times New Roman" w:hAnsi="Times New Roman" w:cs="Times New Roman"/>
          <w:sz w:val="28"/>
          <w:szCs w:val="28"/>
        </w:rPr>
        <w:t>сайте администрации Полтавского сельского поселения</w:t>
      </w:r>
      <w:r w:rsidRPr="00406CF2">
        <w:rPr>
          <w:rFonts w:ascii="Times New Roman" w:hAnsi="Times New Roman" w:cs="Times New Roman"/>
          <w:sz w:val="28"/>
          <w:szCs w:val="28"/>
        </w:rPr>
        <w:t xml:space="preserve"> протокола оценки и сопоставления заявок на участие в Конкурсе или с даты начала периода размещения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десяти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Pr>
          <w:rFonts w:ascii="Times New Roman" w:hAnsi="Times New Roman" w:cs="Times New Roman"/>
          <w:sz w:val="28"/>
          <w:szCs w:val="28"/>
        </w:rPr>
        <w:t xml:space="preserve">Администрации </w:t>
      </w:r>
      <w:r w:rsidRPr="00406CF2">
        <w:rPr>
          <w:rFonts w:ascii="Times New Roman" w:hAnsi="Times New Roman" w:cs="Times New Roman"/>
          <w:sz w:val="28"/>
          <w:szCs w:val="28"/>
        </w:rPr>
        <w:t xml:space="preserve">проекта Договора (без подписи) победитель Конкурса, единственный участник обязан подписать Договор и представить все экземпляры Договора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Pr="00406CF2">
        <w:rPr>
          <w:rFonts w:ascii="Times New Roman" w:hAnsi="Times New Roman" w:cs="Times New Roman"/>
          <w:sz w:val="28"/>
          <w:szCs w:val="28"/>
        </w:rPr>
        <w:t xml:space="preserve"> При уклонении победителя Конкурса, единственного участника от заключения Договора </w:t>
      </w:r>
      <w:r>
        <w:rPr>
          <w:rFonts w:ascii="Times New Roman" w:hAnsi="Times New Roman" w:cs="Times New Roman"/>
          <w:sz w:val="28"/>
          <w:szCs w:val="28"/>
        </w:rPr>
        <w:t>А</w:t>
      </w:r>
      <w:r w:rsidRPr="00406CF2">
        <w:rPr>
          <w:rFonts w:ascii="Times New Roman" w:hAnsi="Times New Roman" w:cs="Times New Roman"/>
          <w:sz w:val="28"/>
          <w:szCs w:val="28"/>
        </w:rPr>
        <w:t>дминистрация вправе обратиться в суд с иском о возмещении убытков, причиненных уклонением от заключения Договора.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Pr="00406CF2">
        <w:rPr>
          <w:rFonts w:ascii="Times New Roman" w:hAnsi="Times New Roman" w:cs="Times New Roman"/>
          <w:sz w:val="28"/>
          <w:szCs w:val="28"/>
        </w:rPr>
        <w:t xml:space="preserve"> В течение десяти календарных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победителя Конкурса, единственного участника подписанного Договора</w:t>
      </w:r>
      <w:r>
        <w:rPr>
          <w:rFonts w:ascii="Times New Roman" w:hAnsi="Times New Roman" w:cs="Times New Roman"/>
          <w:sz w:val="28"/>
          <w:szCs w:val="28"/>
        </w:rPr>
        <w:t>, Администрация</w:t>
      </w:r>
      <w:r w:rsidRPr="00406CF2">
        <w:rPr>
          <w:rFonts w:ascii="Times New Roman" w:hAnsi="Times New Roman" w:cs="Times New Roman"/>
          <w:sz w:val="28"/>
          <w:szCs w:val="28"/>
        </w:rPr>
        <w:t xml:space="preserve"> подписывает Договор и приложение к Договору и передает один экземпляр лицу, с которым заключен Договор.</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Pr="00406CF2">
        <w:rPr>
          <w:rFonts w:ascii="Times New Roman" w:hAnsi="Times New Roman" w:cs="Times New Roman"/>
          <w:sz w:val="28"/>
          <w:szCs w:val="28"/>
        </w:rPr>
        <w:t xml:space="preserve"> В срок, предусмотренный для заключения Договора, </w:t>
      </w:r>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обязан</w:t>
      </w:r>
      <w:r>
        <w:rPr>
          <w:rFonts w:ascii="Times New Roman" w:hAnsi="Times New Roman" w:cs="Times New Roman"/>
          <w:sz w:val="28"/>
          <w:szCs w:val="28"/>
        </w:rPr>
        <w:t>а</w:t>
      </w:r>
      <w:proofErr w:type="gramEnd"/>
      <w:r w:rsidRPr="00406CF2">
        <w:rPr>
          <w:rFonts w:ascii="Times New Roman" w:hAnsi="Times New Roman" w:cs="Times New Roman"/>
          <w:sz w:val="28"/>
          <w:szCs w:val="28"/>
        </w:rPr>
        <w:t xml:space="preserve"> отказаться от заключения Договора или расторгнуть Договор в случае установления факта: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 приостановления деятельности такого лица в порядке, предусмотренном </w:t>
      </w:r>
      <w:r w:rsidRPr="008402E4">
        <w:rPr>
          <w:rFonts w:ascii="Times New Roman" w:hAnsi="Times New Roman" w:cs="Times New Roman"/>
          <w:sz w:val="28"/>
          <w:szCs w:val="28"/>
        </w:rPr>
        <w:t>Кодексом</w:t>
      </w:r>
      <w:r w:rsidRPr="00406CF2">
        <w:rPr>
          <w:rFonts w:ascii="Times New Roman" w:hAnsi="Times New Roman" w:cs="Times New Roman"/>
          <w:sz w:val="28"/>
          <w:szCs w:val="28"/>
        </w:rPr>
        <w:t xml:space="preserve"> Российской Федерации об административных </w:t>
      </w:r>
      <w:r w:rsidRPr="00406CF2">
        <w:rPr>
          <w:rFonts w:ascii="Times New Roman" w:hAnsi="Times New Roman" w:cs="Times New Roman"/>
          <w:sz w:val="28"/>
          <w:szCs w:val="28"/>
        </w:rPr>
        <w:lastRenderedPageBreak/>
        <w:t>правонарушениях;</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 представления заведомо ложных сведений, содержащихся в заявке.</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Pr="00406CF2">
        <w:rPr>
          <w:rFonts w:ascii="Times New Roman" w:hAnsi="Times New Roman" w:cs="Times New Roman"/>
          <w:sz w:val="28"/>
          <w:szCs w:val="28"/>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7C754A" w:rsidRPr="00406CF2" w:rsidRDefault="007C754A" w:rsidP="007C754A">
      <w:pPr>
        <w:pStyle w:val="ConsPlusNormal"/>
        <w:ind w:firstLine="709"/>
        <w:jc w:val="both"/>
        <w:rPr>
          <w:rFonts w:ascii="Times New Roman" w:hAnsi="Times New Roman" w:cs="Times New Roman"/>
          <w:sz w:val="28"/>
          <w:szCs w:val="28"/>
        </w:rPr>
      </w:pPr>
      <w:bookmarkStart w:id="9" w:name="P318"/>
      <w:bookmarkEnd w:id="9"/>
      <w:r w:rsidRPr="00406CF2">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7C754A" w:rsidRPr="00406CF2" w:rsidRDefault="007C754A" w:rsidP="007C754A">
      <w:pPr>
        <w:pStyle w:val="ConsPlusNormal"/>
        <w:ind w:firstLine="709"/>
        <w:jc w:val="both"/>
        <w:rPr>
          <w:rFonts w:ascii="Times New Roman" w:hAnsi="Times New Roman" w:cs="Times New Roman"/>
          <w:sz w:val="28"/>
          <w:szCs w:val="28"/>
        </w:rPr>
      </w:pPr>
      <w:bookmarkStart w:id="10" w:name="P319"/>
      <w:bookmarkEnd w:id="10"/>
      <w:r w:rsidRPr="00406CF2">
        <w:rPr>
          <w:rFonts w:ascii="Times New Roman" w:hAnsi="Times New Roman" w:cs="Times New Roman"/>
          <w:sz w:val="28"/>
          <w:szCs w:val="28"/>
        </w:rPr>
        <w:t xml:space="preserve">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w:t>
      </w:r>
      <w:r>
        <w:rPr>
          <w:rFonts w:ascii="Times New Roman" w:hAnsi="Times New Roman" w:cs="Times New Roman"/>
          <w:sz w:val="28"/>
          <w:szCs w:val="28"/>
        </w:rPr>
        <w:t>Администрацию</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Заявление индивидуальным предпринимателем (юридическим лицом) подается за тридцать календарных дней до истечения срока действия Договора.</w:t>
      </w:r>
    </w:p>
    <w:p w:rsidR="007C754A" w:rsidRPr="00406CF2" w:rsidRDefault="007C754A" w:rsidP="007C754A">
      <w:pPr>
        <w:pStyle w:val="ConsPlusNormal"/>
        <w:ind w:firstLine="709"/>
        <w:jc w:val="both"/>
        <w:rPr>
          <w:rFonts w:ascii="Times New Roman" w:hAnsi="Times New Roman" w:cs="Times New Roman"/>
          <w:sz w:val="28"/>
          <w:szCs w:val="28"/>
        </w:rPr>
      </w:pPr>
      <w:bookmarkStart w:id="11" w:name="P321"/>
      <w:bookmarkEnd w:id="11"/>
      <w:r w:rsidRPr="00406CF2">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w:t>
      </w:r>
      <w:r>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в течение десяти рабочих дней с момента поступления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указанного заявления.</w:t>
      </w:r>
    </w:p>
    <w:p w:rsidR="007C754A" w:rsidRPr="00406CF2" w:rsidRDefault="007C754A" w:rsidP="007C754A">
      <w:pPr>
        <w:pStyle w:val="ConsPlusNormal"/>
        <w:ind w:firstLine="709"/>
        <w:jc w:val="both"/>
        <w:rPr>
          <w:rFonts w:ascii="Times New Roman" w:hAnsi="Times New Roman" w:cs="Times New Roman"/>
          <w:sz w:val="28"/>
          <w:szCs w:val="28"/>
        </w:rPr>
      </w:pPr>
      <w:bookmarkStart w:id="12" w:name="P322"/>
      <w:bookmarkEnd w:id="12"/>
      <w:r w:rsidRPr="00406CF2">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в течение десяти рабочих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Pr>
          <w:rFonts w:ascii="Times New Roman" w:hAnsi="Times New Roman" w:cs="Times New Roman"/>
          <w:sz w:val="28"/>
          <w:szCs w:val="28"/>
        </w:rPr>
        <w:t>Администрации</w:t>
      </w:r>
      <w:r w:rsidRPr="00406CF2">
        <w:rPr>
          <w:rFonts w:ascii="Times New Roman" w:hAnsi="Times New Roman" w:cs="Times New Roman"/>
          <w:sz w:val="28"/>
          <w:szCs w:val="28"/>
        </w:rPr>
        <w:t xml:space="preserve"> проекта дополнительного соглашения к Договору (без отметки о согласовании </w:t>
      </w:r>
      <w:r>
        <w:rPr>
          <w:rFonts w:ascii="Times New Roman" w:hAnsi="Times New Roman" w:cs="Times New Roman"/>
          <w:sz w:val="28"/>
          <w:szCs w:val="28"/>
        </w:rPr>
        <w:t>Администрацией</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если индивидуальным предпринимателем (юридическим лицом) не исполнены требования </w:t>
      </w:r>
      <w:r w:rsidRPr="0019528D">
        <w:rPr>
          <w:rFonts w:ascii="Times New Roman" w:hAnsi="Times New Roman" w:cs="Times New Roman"/>
          <w:sz w:val="28"/>
          <w:szCs w:val="28"/>
        </w:rPr>
        <w:t>абзацев второго, третьего, пятого, шестого</w:t>
      </w:r>
      <w:r w:rsidRPr="00406CF2">
        <w:rPr>
          <w:rFonts w:ascii="Times New Roman" w:hAnsi="Times New Roman" w:cs="Times New Roman"/>
          <w:sz w:val="28"/>
          <w:szCs w:val="28"/>
        </w:rPr>
        <w:t xml:space="preserve"> настоящего пункта, срок действия Договора не считается продленным.</w:t>
      </w:r>
    </w:p>
    <w:p w:rsidR="007C754A" w:rsidRPr="0099079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4.2</w:t>
      </w:r>
      <w:r w:rsidRPr="00406CF2">
        <w:rPr>
          <w:rFonts w:ascii="Times New Roman" w:hAnsi="Times New Roman" w:cs="Times New Roman"/>
          <w:sz w:val="28"/>
          <w:szCs w:val="28"/>
        </w:rPr>
        <w:t>. ОТДЕЛЬНЫЕ ТРЕБОВАНИЯ К ПОБЕДИТЕЛЯМ КОНКУРСА</w:t>
      </w:r>
    </w:p>
    <w:p w:rsidR="007C754A" w:rsidRPr="00406CF2" w:rsidRDefault="007C754A" w:rsidP="007C754A">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И ЕДИНСТВЕННЫМ УЧАСТНИКАМ</w:t>
      </w:r>
    </w:p>
    <w:p w:rsidR="007C754A" w:rsidRPr="0099079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406CF2">
        <w:rPr>
          <w:rFonts w:ascii="Times New Roman" w:hAnsi="Times New Roman" w:cs="Times New Roman"/>
          <w:sz w:val="28"/>
          <w:szCs w:val="28"/>
        </w:rPr>
        <w:t xml:space="preserve"> Победитель Конкурса, единственный участник обязан до начала функционирования НТО:</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заключить договор на вывоз твердых бытовых отходов со специализированными предприятиями;</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заключить договор на подключение к источникам энергообеспечения (при необходимости);</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зарегистрировать аттракционную технику в комиссии по регистрации и учету аттракционной техники в порядке, установленном на территории </w:t>
      </w:r>
      <w:r>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(при необходимости).</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 xml:space="preserve">Победитель Конкурса, единственный участник на предоставление права на размещение НТО, указанного в </w:t>
      </w:r>
      <w:r w:rsidRPr="00F636A5">
        <w:rPr>
          <w:rFonts w:ascii="Times New Roman" w:hAnsi="Times New Roman" w:cs="Times New Roman"/>
          <w:sz w:val="28"/>
          <w:szCs w:val="28"/>
        </w:rPr>
        <w:t xml:space="preserve">подпункте в) подпункта 1.2.2. </w:t>
      </w:r>
      <w:r w:rsidRPr="00406CF2">
        <w:rPr>
          <w:rFonts w:ascii="Times New Roman" w:hAnsi="Times New Roman" w:cs="Times New Roman"/>
          <w:sz w:val="28"/>
          <w:szCs w:val="28"/>
        </w:rPr>
        <w:t xml:space="preserve">настоящего Положения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w:t>
      </w:r>
      <w:r w:rsidRPr="00406CF2">
        <w:rPr>
          <w:rFonts w:ascii="Times New Roman" w:hAnsi="Times New Roman" w:cs="Times New Roman"/>
          <w:sz w:val="28"/>
          <w:szCs w:val="28"/>
        </w:rPr>
        <w:lastRenderedPageBreak/>
        <w:t>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Дизайн-проект остановочного павильона согласовывается в установленном порядке с </w:t>
      </w:r>
      <w:r>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 Место размещения остановочного павильона оп</w:t>
      </w:r>
      <w:r>
        <w:rPr>
          <w:rFonts w:ascii="Times New Roman" w:hAnsi="Times New Roman" w:cs="Times New Roman"/>
          <w:sz w:val="28"/>
          <w:szCs w:val="28"/>
        </w:rPr>
        <w:t>ределяется Конкурсной комиссией</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Pr="00406CF2">
        <w:rPr>
          <w:rFonts w:ascii="Times New Roman" w:hAnsi="Times New Roman" w:cs="Times New Roman"/>
          <w:sz w:val="28"/>
          <w:szCs w:val="28"/>
        </w:rPr>
        <w:t xml:space="preserve">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платежные поручения, подтверждающие погашение задолженности в течение 60 календарных дней со дня проведения Конкурса.</w:t>
      </w:r>
    </w:p>
    <w:p w:rsidR="007C754A" w:rsidRDefault="007C754A" w:rsidP="007C754A">
      <w:pPr>
        <w:pStyle w:val="ConsPlusNormal"/>
        <w:jc w:val="center"/>
        <w:outlineLvl w:val="1"/>
        <w:rPr>
          <w:rFonts w:ascii="Times New Roman" w:hAnsi="Times New Roman" w:cs="Times New Roman"/>
          <w:sz w:val="28"/>
          <w:szCs w:val="28"/>
        </w:rPr>
      </w:pPr>
      <w:bookmarkStart w:id="13" w:name="P338"/>
      <w:bookmarkEnd w:id="13"/>
      <w:r>
        <w:rPr>
          <w:rFonts w:ascii="Times New Roman" w:hAnsi="Times New Roman" w:cs="Times New Roman"/>
          <w:sz w:val="28"/>
          <w:szCs w:val="28"/>
        </w:rPr>
        <w:t xml:space="preserve">5. </w:t>
      </w:r>
      <w:r w:rsidRPr="00406CF2">
        <w:rPr>
          <w:rFonts w:ascii="Times New Roman" w:hAnsi="Times New Roman" w:cs="Times New Roman"/>
          <w:sz w:val="28"/>
          <w:szCs w:val="28"/>
        </w:rPr>
        <w:t xml:space="preserve">ТРЕБОВАНИЯ К РАЗМЕЩЕНИЮ </w:t>
      </w:r>
    </w:p>
    <w:p w:rsidR="007C754A" w:rsidRPr="00406CF2" w:rsidRDefault="007C754A" w:rsidP="007C754A">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ЭКСПЛУАТАЦИИ НТО</w:t>
      </w:r>
    </w:p>
    <w:p w:rsidR="007C754A" w:rsidRPr="005F75A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406CF2">
        <w:rPr>
          <w:rFonts w:ascii="Times New Roman" w:hAnsi="Times New Roman" w:cs="Times New Roman"/>
          <w:sz w:val="28"/>
          <w:szCs w:val="28"/>
        </w:rPr>
        <w:t xml:space="preserve"> Размещение НТО осуществляется в местах, определенных Схемой размещения.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406CF2">
        <w:rPr>
          <w:rFonts w:ascii="Times New Roman" w:hAnsi="Times New Roman" w:cs="Times New Roman"/>
          <w:sz w:val="28"/>
          <w:szCs w:val="28"/>
        </w:rPr>
        <w:t xml:space="preserve"> При осуществлении торговой деятельности в НТО должна соблюдаться специализация НТО.</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406CF2">
        <w:rPr>
          <w:rFonts w:ascii="Times New Roman" w:hAnsi="Times New Roman" w:cs="Times New Roman"/>
          <w:sz w:val="28"/>
          <w:szCs w:val="28"/>
        </w:rPr>
        <w:t>Внешний вид нестационарных торговых объектов должен соответствовать эскизу (</w:t>
      </w:r>
      <w:proofErr w:type="spellStart"/>
      <w:proofErr w:type="gramStart"/>
      <w:r w:rsidRPr="00406CF2">
        <w:rPr>
          <w:rFonts w:ascii="Times New Roman" w:hAnsi="Times New Roman" w:cs="Times New Roman"/>
          <w:sz w:val="28"/>
          <w:szCs w:val="28"/>
        </w:rPr>
        <w:t>дизайн-проекту</w:t>
      </w:r>
      <w:proofErr w:type="spellEnd"/>
      <w:proofErr w:type="gramEnd"/>
      <w:r w:rsidRPr="00406CF2">
        <w:rPr>
          <w:rFonts w:ascii="Times New Roman" w:hAnsi="Times New Roman" w:cs="Times New Roman"/>
          <w:sz w:val="28"/>
          <w:szCs w:val="28"/>
        </w:rPr>
        <w:t xml:space="preserve">), согласованному с </w:t>
      </w:r>
      <w:r>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406CF2">
        <w:rPr>
          <w:rFonts w:ascii="Times New Roman" w:hAnsi="Times New Roman" w:cs="Times New Roman"/>
          <w:sz w:val="28"/>
          <w:szCs w:val="28"/>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7C754A" w:rsidRPr="00406CF2" w:rsidRDefault="007C754A" w:rsidP="007C754A">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406CF2">
        <w:rPr>
          <w:rFonts w:ascii="Times New Roman" w:hAnsi="Times New Roman" w:cs="Times New Roman"/>
          <w:sz w:val="28"/>
          <w:szCs w:val="28"/>
        </w:rPr>
        <w:t xml:space="preserve"> сооружений.</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406CF2">
        <w:rPr>
          <w:rFonts w:ascii="Times New Roman" w:hAnsi="Times New Roman" w:cs="Times New Roman"/>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406CF2">
        <w:rPr>
          <w:rFonts w:ascii="Times New Roman" w:hAnsi="Times New Roman" w:cs="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406CF2">
        <w:rPr>
          <w:rFonts w:ascii="Times New Roman" w:hAnsi="Times New Roman" w:cs="Times New Roman"/>
          <w:sz w:val="28"/>
          <w:szCs w:val="28"/>
        </w:rPr>
        <w:t xml:space="preserve"> Измерительные приборы, используемые в НТО, должны </w:t>
      </w:r>
      <w:r w:rsidRPr="00406CF2">
        <w:rPr>
          <w:rFonts w:ascii="Times New Roman" w:hAnsi="Times New Roman" w:cs="Times New Roman"/>
          <w:sz w:val="28"/>
          <w:szCs w:val="28"/>
        </w:rPr>
        <w:lastRenderedPageBreak/>
        <w:t xml:space="preserve">соответствовать области применения и классу точности, иметь необходимые оттиски </w:t>
      </w:r>
      <w:proofErr w:type="spellStart"/>
      <w:r w:rsidRPr="00406CF2">
        <w:rPr>
          <w:rFonts w:ascii="Times New Roman" w:hAnsi="Times New Roman" w:cs="Times New Roman"/>
          <w:sz w:val="28"/>
          <w:szCs w:val="28"/>
        </w:rPr>
        <w:t>поверительных</w:t>
      </w:r>
      <w:proofErr w:type="spellEnd"/>
      <w:r w:rsidRPr="00406CF2">
        <w:rPr>
          <w:rFonts w:ascii="Times New Roman" w:hAnsi="Times New Roman" w:cs="Times New Roman"/>
          <w:sz w:val="28"/>
          <w:szCs w:val="28"/>
        </w:rPr>
        <w:t xml:space="preserve"> клейм для обеспечения единства и точности измерения.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406CF2">
        <w:rPr>
          <w:rFonts w:ascii="Times New Roman" w:hAnsi="Times New Roman" w:cs="Times New Roman"/>
          <w:sz w:val="28"/>
          <w:szCs w:val="28"/>
        </w:rPr>
        <w:t xml:space="preserve"> Не допускается осуществлять складирование товара, упаковок, мусора на элементах благоустройства и прилегающей к НТО территории.</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406CF2">
        <w:rPr>
          <w:rFonts w:ascii="Times New Roman" w:hAnsi="Times New Roman" w:cs="Times New Roman"/>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r w:rsidRPr="008A65B7">
        <w:rPr>
          <w:rFonts w:ascii="Times New Roman" w:hAnsi="Times New Roman" w:cs="Times New Roman"/>
          <w:sz w:val="28"/>
          <w:szCs w:val="28"/>
        </w:rPr>
        <w:t xml:space="preserve">Правилами </w:t>
      </w:r>
      <w:r w:rsidRPr="00406CF2">
        <w:rPr>
          <w:rFonts w:ascii="Times New Roman" w:hAnsi="Times New Roman" w:cs="Times New Roman"/>
          <w:sz w:val="28"/>
          <w:szCs w:val="28"/>
        </w:rPr>
        <w:t xml:space="preserve">благоустройства </w:t>
      </w:r>
      <w:r>
        <w:rPr>
          <w:rFonts w:ascii="Times New Roman" w:hAnsi="Times New Roman" w:cs="Times New Roman"/>
          <w:sz w:val="28"/>
          <w:szCs w:val="28"/>
        </w:rPr>
        <w:t xml:space="preserve">Полтавского сельского поселения </w:t>
      </w:r>
      <w:r w:rsidRPr="00406CF2">
        <w:rPr>
          <w:rFonts w:ascii="Times New Roman" w:hAnsi="Times New Roman" w:cs="Times New Roman"/>
          <w:sz w:val="28"/>
          <w:szCs w:val="28"/>
        </w:rPr>
        <w:t xml:space="preserve"> и в соответствии с эскизным проектом, согласованным с </w:t>
      </w:r>
      <w:r>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w:t>
      </w:r>
      <w:r>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w:t>
      </w:r>
    </w:p>
    <w:p w:rsidR="007C754A" w:rsidRPr="00406CF2" w:rsidRDefault="007C754A" w:rsidP="007C754A">
      <w:pPr>
        <w:pStyle w:val="ConsPlusNormal"/>
        <w:ind w:firstLine="709"/>
        <w:jc w:val="both"/>
        <w:rPr>
          <w:rFonts w:ascii="Times New Roman" w:hAnsi="Times New Roman" w:cs="Times New Roman"/>
          <w:sz w:val="28"/>
          <w:szCs w:val="28"/>
        </w:rPr>
      </w:pPr>
      <w:bookmarkStart w:id="14" w:name="P356"/>
      <w:bookmarkEnd w:id="14"/>
      <w:r>
        <w:rPr>
          <w:rFonts w:ascii="Times New Roman" w:hAnsi="Times New Roman" w:cs="Times New Roman"/>
          <w:sz w:val="28"/>
          <w:szCs w:val="28"/>
        </w:rPr>
        <w:t>5.10.</w:t>
      </w:r>
      <w:r w:rsidRPr="00406CF2">
        <w:rPr>
          <w:rFonts w:ascii="Times New Roman" w:hAnsi="Times New Roman" w:cs="Times New Roman"/>
          <w:sz w:val="28"/>
          <w:szCs w:val="28"/>
        </w:rPr>
        <w:t xml:space="preserve"> Торгово-остановочные комплексы должны быть оснащены:</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кнопкой прямого вызова службы спасения МЧС;</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06CF2">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Информационным стендом </w:t>
      </w:r>
      <w:r w:rsidRPr="00406CF2">
        <w:rPr>
          <w:rFonts w:ascii="Times New Roman" w:hAnsi="Times New Roman" w:cs="Times New Roman"/>
          <w:sz w:val="28"/>
          <w:szCs w:val="28"/>
        </w:rPr>
        <w:t xml:space="preserve">для размещения </w:t>
      </w:r>
      <w:r>
        <w:rPr>
          <w:rFonts w:ascii="Times New Roman" w:hAnsi="Times New Roman" w:cs="Times New Roman"/>
          <w:sz w:val="28"/>
          <w:szCs w:val="28"/>
        </w:rPr>
        <w:t xml:space="preserve">объявлений, </w:t>
      </w:r>
      <w:r w:rsidRPr="00406CF2">
        <w:rPr>
          <w:rFonts w:ascii="Times New Roman" w:hAnsi="Times New Roman" w:cs="Times New Roman"/>
          <w:sz w:val="28"/>
          <w:szCs w:val="28"/>
        </w:rPr>
        <w:t>социальной рекламы.</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6CF2">
        <w:rPr>
          <w:rFonts w:ascii="Times New Roman" w:hAnsi="Times New Roman" w:cs="Times New Roman"/>
          <w:sz w:val="28"/>
          <w:szCs w:val="28"/>
        </w:rPr>
        <w:t>)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Pr="00406CF2">
        <w:rPr>
          <w:rFonts w:ascii="Times New Roman" w:hAnsi="Times New Roman" w:cs="Times New Roman"/>
          <w:sz w:val="28"/>
          <w:szCs w:val="28"/>
        </w:rPr>
        <w:t xml:space="preserve">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7C754A" w:rsidRPr="005F75A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6. </w:t>
      </w:r>
      <w:r w:rsidRPr="00406CF2">
        <w:rPr>
          <w:rFonts w:ascii="Times New Roman" w:hAnsi="Times New Roman" w:cs="Times New Roman"/>
          <w:sz w:val="28"/>
          <w:szCs w:val="28"/>
        </w:rPr>
        <w:t xml:space="preserve">ПОРЯДОК ВЫДАЧИ </w:t>
      </w:r>
      <w:r>
        <w:rPr>
          <w:rFonts w:ascii="Times New Roman" w:hAnsi="Times New Roman" w:cs="Times New Roman"/>
          <w:sz w:val="28"/>
          <w:szCs w:val="28"/>
        </w:rPr>
        <w:t>СОГЛАСОВАНИЯ МЕСТА</w:t>
      </w:r>
    </w:p>
    <w:p w:rsidR="007C754A" w:rsidRPr="00406CF2" w:rsidRDefault="007C754A" w:rsidP="007C754A">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РАЗМЕЩЕНИЯ НТО В ДНИ ПРОВЕДЕНИЯ ПРАЗДНИЧНЫХ МЕРОПРИЯТИЙ,</w:t>
      </w:r>
      <w:r>
        <w:rPr>
          <w:rFonts w:ascii="Times New Roman" w:hAnsi="Times New Roman" w:cs="Times New Roman"/>
          <w:sz w:val="28"/>
          <w:szCs w:val="28"/>
        </w:rPr>
        <w:t xml:space="preserve"> </w:t>
      </w:r>
      <w:r w:rsidRPr="00406CF2">
        <w:rPr>
          <w:rFonts w:ascii="Times New Roman" w:hAnsi="Times New Roman" w:cs="Times New Roman"/>
          <w:sz w:val="28"/>
          <w:szCs w:val="28"/>
        </w:rPr>
        <w:t>ИМЕЮЩИХ КРАТКОСРОЧНЫЙ ХАРАКТЕР</w:t>
      </w:r>
    </w:p>
    <w:p w:rsidR="007C754A" w:rsidRPr="005F75A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406CF2">
        <w:rPr>
          <w:rFonts w:ascii="Times New Roman" w:hAnsi="Times New Roman" w:cs="Times New Roman"/>
          <w:sz w:val="28"/>
          <w:szCs w:val="28"/>
        </w:rPr>
        <w:t xml:space="preserve"> При проведении праздничных (торжественных) мероприятий на территории </w:t>
      </w:r>
      <w:r>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могут размещаться НТО без проведения Конкурса (до 10 дней) по заявлениям индивидуальных предпринимателей и юридических лиц в местах, определенных </w:t>
      </w:r>
      <w:r>
        <w:rPr>
          <w:rFonts w:ascii="Times New Roman" w:hAnsi="Times New Roman" w:cs="Times New Roman"/>
          <w:sz w:val="28"/>
          <w:szCs w:val="28"/>
        </w:rPr>
        <w:t>администрацией Полтавского сельского поселения Красноармейского района,</w:t>
      </w:r>
      <w:r w:rsidRPr="00406CF2">
        <w:rPr>
          <w:rFonts w:ascii="Times New Roman" w:hAnsi="Times New Roman" w:cs="Times New Roman"/>
          <w:sz w:val="28"/>
          <w:szCs w:val="28"/>
        </w:rPr>
        <w:t xml:space="preserve"> либо заявленных индивидуальными предпринимателями и юридическими лицами.</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Pr="00406CF2">
        <w:rPr>
          <w:rFonts w:ascii="Times New Roman" w:hAnsi="Times New Roman" w:cs="Times New Roman"/>
          <w:sz w:val="28"/>
          <w:szCs w:val="28"/>
        </w:rPr>
        <w:t>Ассортимент товаров, предусмотренный к реализации в дни проведения праздничных мероприятий:</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попкорн и сладкая вата;</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воздушные шары и карнавальная продукция;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мороженое;</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пасхальные куличи;</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прохладительные напитки;</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аттракционы (не требующие подключения к источникам </w:t>
      </w:r>
      <w:r w:rsidRPr="00406CF2">
        <w:rPr>
          <w:rFonts w:ascii="Times New Roman" w:hAnsi="Times New Roman" w:cs="Times New Roman"/>
          <w:sz w:val="28"/>
          <w:szCs w:val="28"/>
        </w:rPr>
        <w:lastRenderedPageBreak/>
        <w:t>энергообеспечения);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живые и искусственные цветы;</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продукция предприятий общественного питания.</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sidRPr="00406CF2">
        <w:rPr>
          <w:rFonts w:ascii="Times New Roman" w:hAnsi="Times New Roman" w:cs="Times New Roman"/>
          <w:sz w:val="28"/>
          <w:szCs w:val="28"/>
        </w:rPr>
        <w:t xml:space="preserve">Для получения </w:t>
      </w:r>
      <w:r>
        <w:rPr>
          <w:rFonts w:ascii="Times New Roman" w:hAnsi="Times New Roman" w:cs="Times New Roman"/>
          <w:sz w:val="28"/>
          <w:szCs w:val="28"/>
        </w:rPr>
        <w:t>согласования</w:t>
      </w:r>
      <w:r w:rsidRPr="00406CF2">
        <w:rPr>
          <w:rFonts w:ascii="Times New Roman" w:hAnsi="Times New Roman" w:cs="Times New Roman"/>
          <w:sz w:val="28"/>
          <w:szCs w:val="28"/>
        </w:rPr>
        <w:t xml:space="preserve"> </w:t>
      </w:r>
      <w:r>
        <w:rPr>
          <w:rFonts w:ascii="Times New Roman" w:hAnsi="Times New Roman" w:cs="Times New Roman"/>
          <w:sz w:val="28"/>
          <w:szCs w:val="28"/>
        </w:rPr>
        <w:t xml:space="preserve">места </w:t>
      </w:r>
      <w:r w:rsidRPr="00406CF2">
        <w:rPr>
          <w:rFonts w:ascii="Times New Roman" w:hAnsi="Times New Roman" w:cs="Times New Roman"/>
          <w:sz w:val="28"/>
          <w:szCs w:val="28"/>
        </w:rPr>
        <w:t xml:space="preserve">размещения НТО в дни проведения праздничных мероприятий, имеющих краткосрочный характер, заявители подают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w:t>
      </w:r>
      <w:r w:rsidRPr="00C2777B">
        <w:rPr>
          <w:rFonts w:ascii="Times New Roman" w:hAnsi="Times New Roman" w:cs="Times New Roman"/>
          <w:sz w:val="28"/>
          <w:szCs w:val="28"/>
        </w:rPr>
        <w:t>заявление</w:t>
      </w:r>
      <w:r w:rsidRPr="00406CF2">
        <w:rPr>
          <w:rFonts w:ascii="Times New Roman" w:hAnsi="Times New Roman" w:cs="Times New Roman"/>
          <w:sz w:val="28"/>
          <w:szCs w:val="28"/>
        </w:rPr>
        <w:t xml:space="preserve"> по форме согласно </w:t>
      </w:r>
      <w:r w:rsidRPr="00172E90">
        <w:rPr>
          <w:rFonts w:ascii="Times New Roman" w:hAnsi="Times New Roman" w:cs="Times New Roman"/>
          <w:sz w:val="28"/>
          <w:szCs w:val="28"/>
        </w:rPr>
        <w:t xml:space="preserve">приложению </w:t>
      </w:r>
      <w:r>
        <w:rPr>
          <w:rFonts w:ascii="Times New Roman" w:hAnsi="Times New Roman" w:cs="Times New Roman"/>
          <w:sz w:val="28"/>
          <w:szCs w:val="28"/>
        </w:rPr>
        <w:t>№ 2</w:t>
      </w:r>
      <w:r w:rsidRPr="00406CF2">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w:t>
      </w:r>
      <w:r>
        <w:rPr>
          <w:rFonts w:ascii="Times New Roman" w:hAnsi="Times New Roman" w:cs="Times New Roman"/>
          <w:sz w:val="28"/>
          <w:szCs w:val="28"/>
        </w:rPr>
        <w:t xml:space="preserve">дического лица не менее чем за </w:t>
      </w:r>
      <w:r w:rsidRPr="00406CF2">
        <w:rPr>
          <w:rFonts w:ascii="Times New Roman" w:hAnsi="Times New Roman" w:cs="Times New Roman"/>
          <w:sz w:val="28"/>
          <w:szCs w:val="28"/>
        </w:rPr>
        <w:t>5 календарных дней до даты проведения праздничного мероприятия.</w:t>
      </w:r>
      <w:proofErr w:type="gramEnd"/>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Pr="00406CF2">
        <w:rPr>
          <w:rFonts w:ascii="Times New Roman" w:hAnsi="Times New Roman" w:cs="Times New Roman"/>
          <w:sz w:val="28"/>
          <w:szCs w:val="28"/>
        </w:rPr>
        <w:t>В заявлении указывается: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полное наименование заявителя;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юридический адрес заявителя;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наименование проводимого мероприятия;</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предполагаемые даты размещения НТО;</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ассортиментный перечень предлагаемых к продаже товаров.</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Pr="00406CF2">
        <w:rPr>
          <w:rFonts w:ascii="Times New Roman" w:hAnsi="Times New Roman" w:cs="Times New Roman"/>
          <w:sz w:val="28"/>
          <w:szCs w:val="28"/>
        </w:rPr>
        <w:t>Заявителю может быть отказано в случае если:</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проведение праздничных мероприятий не планируется в период, указанный в заявлении;</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Pr="00406CF2">
        <w:rPr>
          <w:rFonts w:ascii="Times New Roman" w:hAnsi="Times New Roman" w:cs="Times New Roman"/>
          <w:sz w:val="28"/>
          <w:szCs w:val="28"/>
        </w:rPr>
        <w:t xml:space="preserve"> В случае если два или более заявителей подали заявление по одному адресу, предпочтение отдается заявителю, представившему документы об инвалидности либо о наличии в составе его семьи инвалида.</w:t>
      </w:r>
    </w:p>
    <w:p w:rsidR="007C754A" w:rsidRPr="00406CF2" w:rsidRDefault="007C754A" w:rsidP="007C754A">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Pr="00406CF2">
        <w:rPr>
          <w:rFonts w:ascii="Times New Roman" w:hAnsi="Times New Roman" w:cs="Times New Roman"/>
          <w:sz w:val="28"/>
          <w:szCs w:val="28"/>
        </w:rPr>
        <w:t xml:space="preserve"> Решение о выдаче (отказе в выдаче) </w:t>
      </w:r>
      <w:r>
        <w:rPr>
          <w:rFonts w:ascii="Times New Roman" w:hAnsi="Times New Roman" w:cs="Times New Roman"/>
          <w:sz w:val="28"/>
          <w:szCs w:val="28"/>
        </w:rPr>
        <w:t>согласования места</w:t>
      </w:r>
      <w:r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w:t>
      </w:r>
      <w:r>
        <w:rPr>
          <w:rFonts w:ascii="Times New Roman" w:hAnsi="Times New Roman" w:cs="Times New Roman"/>
          <w:sz w:val="28"/>
          <w:szCs w:val="28"/>
        </w:rPr>
        <w:t>актер, принимается Главой Администрации</w:t>
      </w:r>
      <w:r w:rsidRPr="00406CF2">
        <w:rPr>
          <w:rFonts w:ascii="Times New Roman" w:hAnsi="Times New Roman" w:cs="Times New Roman"/>
          <w:sz w:val="28"/>
          <w:szCs w:val="28"/>
        </w:rPr>
        <w:t>.</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Pr="00406CF2">
        <w:rPr>
          <w:rFonts w:ascii="Times New Roman" w:hAnsi="Times New Roman" w:cs="Times New Roman"/>
          <w:sz w:val="28"/>
          <w:szCs w:val="28"/>
        </w:rPr>
        <w:t xml:space="preserve"> </w:t>
      </w:r>
      <w:r>
        <w:rPr>
          <w:rFonts w:ascii="Times New Roman" w:hAnsi="Times New Roman" w:cs="Times New Roman"/>
          <w:sz w:val="28"/>
          <w:szCs w:val="28"/>
        </w:rPr>
        <w:t>Согласование места</w:t>
      </w:r>
      <w:r w:rsidRPr="00406CF2">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НТО в дни проведения праздничных мероприятий, имеющих краткосрочный характер, оформляется по </w:t>
      </w:r>
      <w:r w:rsidRPr="00F80F9A">
        <w:rPr>
          <w:rFonts w:ascii="Times New Roman" w:hAnsi="Times New Roman" w:cs="Times New Roman"/>
          <w:sz w:val="28"/>
          <w:szCs w:val="28"/>
        </w:rPr>
        <w:t>форме</w:t>
      </w:r>
      <w:r w:rsidRPr="00406CF2">
        <w:rPr>
          <w:rFonts w:ascii="Times New Roman" w:hAnsi="Times New Roman" w:cs="Times New Roman"/>
          <w:sz w:val="28"/>
          <w:szCs w:val="28"/>
        </w:rPr>
        <w:t xml:space="preserve"> согласно </w:t>
      </w:r>
      <w:r w:rsidRPr="00172E90">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172E90">
        <w:rPr>
          <w:rFonts w:ascii="Times New Roman" w:hAnsi="Times New Roman" w:cs="Times New Roman"/>
          <w:sz w:val="28"/>
          <w:szCs w:val="28"/>
        </w:rPr>
        <w:t xml:space="preserve"> 3 </w:t>
      </w:r>
      <w:r w:rsidRPr="00406CF2">
        <w:rPr>
          <w:rFonts w:ascii="Times New Roman" w:hAnsi="Times New Roman" w:cs="Times New Roman"/>
          <w:sz w:val="28"/>
          <w:szCs w:val="28"/>
        </w:rPr>
        <w:t>к настоящему Положению и выдается</w:t>
      </w:r>
      <w:r>
        <w:rPr>
          <w:rFonts w:ascii="Times New Roman" w:hAnsi="Times New Roman" w:cs="Times New Roman"/>
          <w:sz w:val="28"/>
          <w:szCs w:val="28"/>
        </w:rPr>
        <w:t xml:space="preserve"> Администрацией</w:t>
      </w:r>
      <w:r w:rsidRPr="00406CF2">
        <w:rPr>
          <w:rFonts w:ascii="Times New Roman" w:hAnsi="Times New Roman" w:cs="Times New Roman"/>
          <w:sz w:val="28"/>
          <w:szCs w:val="28"/>
        </w:rPr>
        <w:t xml:space="preserve"> не менее чем за </w:t>
      </w:r>
      <w:r>
        <w:rPr>
          <w:rFonts w:ascii="Times New Roman" w:hAnsi="Times New Roman" w:cs="Times New Roman"/>
          <w:sz w:val="28"/>
          <w:szCs w:val="28"/>
        </w:rPr>
        <w:t>1</w:t>
      </w:r>
      <w:r w:rsidRPr="00406CF2">
        <w:rPr>
          <w:rFonts w:ascii="Times New Roman" w:hAnsi="Times New Roman" w:cs="Times New Roman"/>
          <w:sz w:val="28"/>
          <w:szCs w:val="28"/>
        </w:rPr>
        <w:t xml:space="preserve"> календарны</w:t>
      </w:r>
      <w:r>
        <w:rPr>
          <w:rFonts w:ascii="Times New Roman" w:hAnsi="Times New Roman" w:cs="Times New Roman"/>
          <w:sz w:val="28"/>
          <w:szCs w:val="28"/>
        </w:rPr>
        <w:t>й</w:t>
      </w:r>
      <w:r w:rsidRPr="00406CF2">
        <w:rPr>
          <w:rFonts w:ascii="Times New Roman" w:hAnsi="Times New Roman" w:cs="Times New Roman"/>
          <w:sz w:val="28"/>
          <w:szCs w:val="28"/>
        </w:rPr>
        <w:t xml:space="preserve"> д</w:t>
      </w:r>
      <w:r>
        <w:rPr>
          <w:rFonts w:ascii="Times New Roman" w:hAnsi="Times New Roman" w:cs="Times New Roman"/>
          <w:sz w:val="28"/>
          <w:szCs w:val="28"/>
        </w:rPr>
        <w:t>е</w:t>
      </w:r>
      <w:r w:rsidRPr="00406CF2">
        <w:rPr>
          <w:rFonts w:ascii="Times New Roman" w:hAnsi="Times New Roman" w:cs="Times New Roman"/>
          <w:sz w:val="28"/>
          <w:szCs w:val="28"/>
        </w:rPr>
        <w:t>н</w:t>
      </w:r>
      <w:r>
        <w:rPr>
          <w:rFonts w:ascii="Times New Roman" w:hAnsi="Times New Roman" w:cs="Times New Roman"/>
          <w:sz w:val="28"/>
          <w:szCs w:val="28"/>
        </w:rPr>
        <w:t>ь</w:t>
      </w:r>
      <w:r w:rsidRPr="00406CF2">
        <w:rPr>
          <w:rFonts w:ascii="Times New Roman" w:hAnsi="Times New Roman" w:cs="Times New Roman"/>
          <w:sz w:val="28"/>
          <w:szCs w:val="28"/>
        </w:rPr>
        <w:t xml:space="preserve"> до даты проведения праздничного мероприятия.</w:t>
      </w:r>
    </w:p>
    <w:p w:rsidR="007C754A" w:rsidRPr="00406CF2" w:rsidRDefault="007C754A" w:rsidP="007C7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Pr="00406CF2">
        <w:rPr>
          <w:rFonts w:ascii="Times New Roman" w:hAnsi="Times New Roman" w:cs="Times New Roman"/>
          <w:sz w:val="28"/>
          <w:szCs w:val="28"/>
        </w:rPr>
        <w:t xml:space="preserve"> В случае принятия решения об отказе в выдаче </w:t>
      </w:r>
      <w:r>
        <w:rPr>
          <w:rFonts w:ascii="Times New Roman" w:hAnsi="Times New Roman" w:cs="Times New Roman"/>
          <w:sz w:val="28"/>
          <w:szCs w:val="28"/>
        </w:rPr>
        <w:t>согласования места</w:t>
      </w:r>
      <w:r w:rsidRPr="00406CF2">
        <w:rPr>
          <w:rFonts w:ascii="Times New Roman" w:hAnsi="Times New Roman" w:cs="Times New Roman"/>
          <w:sz w:val="28"/>
          <w:szCs w:val="28"/>
        </w:rPr>
        <w:t xml:space="preserve"> </w:t>
      </w:r>
      <w:r w:rsidRPr="00406CF2">
        <w:rPr>
          <w:rFonts w:ascii="Times New Roman" w:hAnsi="Times New Roman" w:cs="Times New Roman"/>
          <w:sz w:val="28"/>
          <w:szCs w:val="28"/>
        </w:rPr>
        <w:lastRenderedPageBreak/>
        <w:t xml:space="preserve">размещения НТО в дни проведения праздничных мероприятий, имеющих краткосрочный характер, заявителю не менее чем за </w:t>
      </w:r>
      <w:r>
        <w:rPr>
          <w:rFonts w:ascii="Times New Roman" w:hAnsi="Times New Roman" w:cs="Times New Roman"/>
          <w:sz w:val="28"/>
          <w:szCs w:val="28"/>
        </w:rPr>
        <w:t>3</w:t>
      </w:r>
      <w:r w:rsidRPr="00406CF2">
        <w:rPr>
          <w:rFonts w:ascii="Times New Roman" w:hAnsi="Times New Roman" w:cs="Times New Roman"/>
          <w:sz w:val="28"/>
          <w:szCs w:val="28"/>
        </w:rPr>
        <w:t xml:space="preserve"> календарны</w:t>
      </w:r>
      <w:r>
        <w:rPr>
          <w:rFonts w:ascii="Times New Roman" w:hAnsi="Times New Roman" w:cs="Times New Roman"/>
          <w:sz w:val="28"/>
          <w:szCs w:val="28"/>
        </w:rPr>
        <w:t>х</w:t>
      </w:r>
      <w:r w:rsidRPr="00406CF2">
        <w:rPr>
          <w:rFonts w:ascii="Times New Roman" w:hAnsi="Times New Roman" w:cs="Times New Roman"/>
          <w:sz w:val="28"/>
          <w:szCs w:val="28"/>
        </w:rPr>
        <w:t xml:space="preserve"> дн</w:t>
      </w:r>
      <w:r>
        <w:rPr>
          <w:rFonts w:ascii="Times New Roman" w:hAnsi="Times New Roman" w:cs="Times New Roman"/>
          <w:sz w:val="28"/>
          <w:szCs w:val="28"/>
        </w:rPr>
        <w:t>я</w:t>
      </w:r>
      <w:r w:rsidRPr="00406CF2">
        <w:rPr>
          <w:rFonts w:ascii="Times New Roman" w:hAnsi="Times New Roman" w:cs="Times New Roman"/>
          <w:sz w:val="28"/>
          <w:szCs w:val="28"/>
        </w:rPr>
        <w:t xml:space="preserve"> до даты проведения праздничного мероприятия вручается (направляется) уведомление об отказе в выдаче </w:t>
      </w:r>
      <w:r>
        <w:rPr>
          <w:rFonts w:ascii="Times New Roman" w:hAnsi="Times New Roman" w:cs="Times New Roman"/>
          <w:sz w:val="28"/>
          <w:szCs w:val="28"/>
        </w:rPr>
        <w:t>согласования места</w:t>
      </w:r>
      <w:r w:rsidRPr="00406CF2">
        <w:rPr>
          <w:rFonts w:ascii="Times New Roman" w:hAnsi="Times New Roman" w:cs="Times New Roman"/>
          <w:sz w:val="28"/>
          <w:szCs w:val="28"/>
        </w:rPr>
        <w:t xml:space="preserve"> размещения НТО.</w:t>
      </w:r>
    </w:p>
    <w:p w:rsidR="007C754A" w:rsidRPr="005F75A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7. </w:t>
      </w:r>
      <w:r w:rsidRPr="00406CF2">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ПРАВА НА</w:t>
      </w:r>
      <w:r w:rsidRPr="00406CF2">
        <w:rPr>
          <w:rFonts w:ascii="Times New Roman" w:hAnsi="Times New Roman" w:cs="Times New Roman"/>
          <w:sz w:val="28"/>
          <w:szCs w:val="28"/>
        </w:rPr>
        <w:t xml:space="preserve"> РАЗМЕЩЕНИЯ</w:t>
      </w:r>
    </w:p>
    <w:p w:rsidR="007C754A" w:rsidRPr="00406CF2" w:rsidRDefault="007C754A" w:rsidP="007C754A">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СЕЗОННЫХ (ЛЕТНИХ) КАФЕ</w:t>
      </w:r>
    </w:p>
    <w:p w:rsidR="007C754A" w:rsidRPr="005F75AE" w:rsidRDefault="007C754A" w:rsidP="007C754A">
      <w:pPr>
        <w:pStyle w:val="ConsPlusNormal"/>
        <w:jc w:val="both"/>
        <w:rPr>
          <w:rFonts w:ascii="Times New Roman" w:hAnsi="Times New Roman" w:cs="Times New Roman"/>
          <w:sz w:val="16"/>
          <w:szCs w:val="16"/>
        </w:rPr>
      </w:pP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406CF2">
        <w:rPr>
          <w:rFonts w:ascii="Times New Roman" w:hAnsi="Times New Roman" w:cs="Times New Roman"/>
          <w:sz w:val="28"/>
          <w:szCs w:val="28"/>
        </w:rPr>
        <w:t xml:space="preserve"> Сезонные (летние) кафе размещаются на земельных участках, прилегающих к стационарным объектам общественного питания и включенных в Схему размещения.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406CF2">
        <w:rPr>
          <w:rFonts w:ascii="Times New Roman" w:hAnsi="Times New Roman" w:cs="Times New Roman"/>
          <w:sz w:val="28"/>
          <w:szCs w:val="28"/>
        </w:rPr>
        <w:t xml:space="preserve"> Хозяйствующий субъект, осуществляющий деятельность в стационарном предприятии общественного питания, подает заявление в </w:t>
      </w:r>
      <w:r>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с приложением следующих документов:</w:t>
      </w:r>
    </w:p>
    <w:p w:rsidR="007C754A" w:rsidRPr="00406CF2" w:rsidRDefault="007C754A" w:rsidP="007C754A">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406CF2">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C754A" w:rsidRPr="00406CF2" w:rsidRDefault="007C754A" w:rsidP="007C754A">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правоустанавливающие документы на соответствующий стационарный объект общественного питания.</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406CF2">
        <w:rPr>
          <w:rFonts w:ascii="Times New Roman" w:hAnsi="Times New Roman" w:cs="Times New Roman"/>
          <w:sz w:val="28"/>
          <w:szCs w:val="28"/>
        </w:rPr>
        <w:t xml:space="preserve"> В течение 20 календарных дней </w:t>
      </w:r>
      <w:r>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7C754A" w:rsidRPr="00406CF2"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406CF2">
        <w:rPr>
          <w:rFonts w:ascii="Times New Roman" w:hAnsi="Times New Roman" w:cs="Times New Roman"/>
          <w:sz w:val="28"/>
          <w:szCs w:val="28"/>
        </w:rPr>
        <w:t xml:space="preserve">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w:t>
      </w:r>
      <w:r>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w:t>
      </w:r>
    </w:p>
    <w:p w:rsidR="007C754A" w:rsidRDefault="007C754A" w:rsidP="007C7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Pr="00406CF2">
        <w:rPr>
          <w:rFonts w:ascii="Times New Roman" w:hAnsi="Times New Roman" w:cs="Times New Roman"/>
          <w:sz w:val="28"/>
          <w:szCs w:val="28"/>
        </w:rPr>
        <w:t xml:space="preserve"> При предъявлении эскизного проекта сезонного (летнего) кафе на предстоящий период, согласованного с </w:t>
      </w:r>
      <w:r>
        <w:rPr>
          <w:rFonts w:ascii="Times New Roman" w:hAnsi="Times New Roman" w:cs="Times New Roman"/>
          <w:sz w:val="28"/>
          <w:szCs w:val="28"/>
        </w:rPr>
        <w:t xml:space="preserve">управлением </w:t>
      </w:r>
      <w:r w:rsidRPr="00406CF2">
        <w:rPr>
          <w:rFonts w:ascii="Times New Roman" w:hAnsi="Times New Roman" w:cs="Times New Roman"/>
          <w:sz w:val="28"/>
          <w:szCs w:val="28"/>
        </w:rPr>
        <w:t xml:space="preserve">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 с заявителем заключается договор на право размещения сезонного (летнего) кафе.</w:t>
      </w: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7C754A" w:rsidRDefault="007C754A" w:rsidP="007C75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7C754A" w:rsidRPr="00406CF2" w:rsidRDefault="007C754A" w:rsidP="007C754A">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7C754A" w:rsidRDefault="007C754A" w:rsidP="007C754A">
      <w:pPr>
        <w:autoSpaceDE w:val="0"/>
        <w:autoSpaceDN w:val="0"/>
        <w:adjustRightInd w:val="0"/>
        <w:ind w:left="4820" w:firstLine="0"/>
        <w:rPr>
          <w:rFonts w:ascii="Times New Roman" w:hAnsi="Times New Roman"/>
          <w:color w:val="000000"/>
          <w:sz w:val="28"/>
          <w:szCs w:val="28"/>
        </w:rPr>
      </w:pPr>
    </w:p>
    <w:p w:rsidR="007C754A" w:rsidRDefault="007C754A" w:rsidP="007C754A">
      <w:pPr>
        <w:autoSpaceDE w:val="0"/>
        <w:autoSpaceDN w:val="0"/>
        <w:adjustRightInd w:val="0"/>
        <w:ind w:left="4820" w:firstLine="0"/>
        <w:rPr>
          <w:rFonts w:ascii="Times New Roman" w:hAnsi="Times New Roman"/>
          <w:color w:val="000000"/>
          <w:sz w:val="28"/>
          <w:szCs w:val="28"/>
        </w:rPr>
      </w:pP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1</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t>Красноармейского района</w:t>
      </w:r>
    </w:p>
    <w:p w:rsidR="007C754A" w:rsidRPr="00C80860" w:rsidRDefault="007C754A" w:rsidP="007C754A">
      <w:pPr>
        <w:tabs>
          <w:tab w:val="left" w:pos="8620"/>
        </w:tabs>
        <w:rPr>
          <w:rFonts w:ascii="Times New Roman" w:hAnsi="Times New Roman"/>
          <w:sz w:val="28"/>
          <w:szCs w:val="28"/>
        </w:rPr>
      </w:pPr>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 xml:space="preserve">о предоставлении права размещения </w:t>
      </w:r>
      <w:proofErr w:type="gramStart"/>
      <w:r w:rsidRPr="009D5811">
        <w:rPr>
          <w:rFonts w:ascii="Times New Roman" w:hAnsi="Times New Roman"/>
          <w:b/>
          <w:sz w:val="28"/>
          <w:szCs w:val="28"/>
        </w:rPr>
        <w:t>нестационарных</w:t>
      </w:r>
      <w:proofErr w:type="gramEnd"/>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 xml:space="preserve"> торговых объектов на территории </w:t>
      </w:r>
      <w:proofErr w:type="gramStart"/>
      <w:r w:rsidRPr="009D5811">
        <w:rPr>
          <w:rFonts w:ascii="Times New Roman" w:hAnsi="Times New Roman"/>
          <w:b/>
          <w:sz w:val="28"/>
          <w:szCs w:val="28"/>
        </w:rPr>
        <w:t>Полтавского</w:t>
      </w:r>
      <w:proofErr w:type="gramEnd"/>
      <w:r w:rsidRPr="009D5811">
        <w:rPr>
          <w:rFonts w:ascii="Times New Roman" w:hAnsi="Times New Roman"/>
          <w:b/>
          <w:sz w:val="28"/>
          <w:szCs w:val="28"/>
        </w:rPr>
        <w:t xml:space="preserve"> </w:t>
      </w:r>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сельского поселения Красноармейского района</w:t>
      </w:r>
    </w:p>
    <w:p w:rsidR="007C754A" w:rsidRDefault="007C754A" w:rsidP="007C754A">
      <w:pPr>
        <w:ind w:left="4956"/>
        <w:rPr>
          <w:rFonts w:ascii="Times New Roman" w:hAnsi="Times New Roman"/>
          <w:sz w:val="28"/>
          <w:szCs w:val="28"/>
        </w:rPr>
      </w:pPr>
    </w:p>
    <w:p w:rsidR="007C754A" w:rsidRDefault="007C754A" w:rsidP="007C754A">
      <w:pPr>
        <w:pStyle w:val="ConsPlusNonformat"/>
        <w:jc w:val="center"/>
        <w:rPr>
          <w:rFonts w:ascii="Times New Roman" w:hAnsi="Times New Roman"/>
          <w:sz w:val="28"/>
          <w:szCs w:val="28"/>
        </w:rPr>
      </w:pPr>
      <w:r w:rsidRPr="00C80860">
        <w:rPr>
          <w:rFonts w:ascii="Times New Roman" w:hAnsi="Times New Roman"/>
          <w:sz w:val="28"/>
          <w:szCs w:val="28"/>
        </w:rPr>
        <w:t>ЗАЯВЛЕНИЕ</w:t>
      </w:r>
    </w:p>
    <w:p w:rsidR="007C754A" w:rsidRDefault="007C754A" w:rsidP="007C754A">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предоставлении права на размещение </w:t>
      </w:r>
    </w:p>
    <w:p w:rsidR="007C754A" w:rsidRPr="00C80860" w:rsidRDefault="007C754A" w:rsidP="007C754A">
      <w:pPr>
        <w:pStyle w:val="ConsPlusNonformat"/>
        <w:jc w:val="center"/>
        <w:rPr>
          <w:rFonts w:ascii="Times New Roman" w:hAnsi="Times New Roman"/>
          <w:sz w:val="28"/>
          <w:szCs w:val="28"/>
        </w:rPr>
      </w:pPr>
      <w:r w:rsidRPr="00406CF2">
        <w:rPr>
          <w:rFonts w:ascii="Times New Roman" w:hAnsi="Times New Roman" w:cs="Times New Roman"/>
          <w:sz w:val="28"/>
          <w:szCs w:val="28"/>
        </w:rPr>
        <w:t>нестационарного торгового объекта</w:t>
      </w:r>
    </w:p>
    <w:p w:rsidR="007C754A" w:rsidRDefault="007C754A" w:rsidP="007C754A">
      <w:pPr>
        <w:ind w:firstLine="0"/>
        <w:rPr>
          <w:rFonts w:ascii="Times New Roman" w:hAnsi="Times New Roman"/>
          <w:sz w:val="28"/>
          <w:szCs w:val="28"/>
        </w:rPr>
      </w:pPr>
    </w:p>
    <w:p w:rsidR="007C754A" w:rsidRPr="00406CF2" w:rsidRDefault="007C754A" w:rsidP="007C754A">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В конкурсную комиссию </w:t>
      </w:r>
      <w:proofErr w:type="gramStart"/>
      <w:r w:rsidRPr="00406CF2">
        <w:rPr>
          <w:rFonts w:ascii="Times New Roman" w:hAnsi="Times New Roman" w:cs="Times New Roman"/>
          <w:sz w:val="28"/>
          <w:szCs w:val="28"/>
        </w:rPr>
        <w:t>по</w:t>
      </w:r>
      <w:proofErr w:type="gramEnd"/>
    </w:p>
    <w:p w:rsidR="007C754A" w:rsidRDefault="007C754A" w:rsidP="007C754A">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предоставлению права на  размещение</w:t>
      </w:r>
    </w:p>
    <w:p w:rsidR="007C754A" w:rsidRPr="00406CF2" w:rsidRDefault="007C754A" w:rsidP="007C754A">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нестационарных торговых объектов </w:t>
      </w:r>
      <w:proofErr w:type="gramStart"/>
      <w:r w:rsidRPr="00406CF2">
        <w:rPr>
          <w:rFonts w:ascii="Times New Roman" w:hAnsi="Times New Roman" w:cs="Times New Roman"/>
          <w:sz w:val="28"/>
          <w:szCs w:val="28"/>
        </w:rPr>
        <w:t>на</w:t>
      </w:r>
      <w:proofErr w:type="gramEnd"/>
    </w:p>
    <w:p w:rsidR="007C754A" w:rsidRDefault="007C754A" w:rsidP="007C754A">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территории </w:t>
      </w:r>
      <w:proofErr w:type="gramStart"/>
      <w:r>
        <w:rPr>
          <w:rFonts w:ascii="Times New Roman" w:hAnsi="Times New Roman" w:cs="Times New Roman"/>
          <w:sz w:val="28"/>
          <w:szCs w:val="28"/>
        </w:rPr>
        <w:t>Полтавского</w:t>
      </w:r>
      <w:proofErr w:type="gramEnd"/>
      <w:r>
        <w:rPr>
          <w:rFonts w:ascii="Times New Roman" w:hAnsi="Times New Roman" w:cs="Times New Roman"/>
          <w:sz w:val="28"/>
          <w:szCs w:val="28"/>
        </w:rPr>
        <w:t xml:space="preserve"> </w:t>
      </w:r>
    </w:p>
    <w:p w:rsidR="007C754A" w:rsidRDefault="007C754A" w:rsidP="007C754A">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C754A" w:rsidRPr="00C80860" w:rsidRDefault="007C754A" w:rsidP="007C754A">
      <w:pPr>
        <w:pStyle w:val="ConsPlusNonformat"/>
        <w:ind w:left="4820"/>
        <w:jc w:val="both"/>
        <w:rPr>
          <w:rFonts w:ascii="Times New Roman" w:hAnsi="Times New Roman"/>
          <w:sz w:val="28"/>
          <w:szCs w:val="28"/>
        </w:rPr>
      </w:pPr>
      <w:r>
        <w:rPr>
          <w:rFonts w:ascii="Times New Roman" w:hAnsi="Times New Roman" w:cs="Times New Roman"/>
          <w:sz w:val="28"/>
          <w:szCs w:val="28"/>
        </w:rPr>
        <w:t>Красноармейского района</w:t>
      </w:r>
    </w:p>
    <w:p w:rsidR="007C754A" w:rsidRPr="00C80860" w:rsidRDefault="007C754A" w:rsidP="007C754A">
      <w:pPr>
        <w:jc w:val="center"/>
        <w:rPr>
          <w:rFonts w:ascii="Times New Roman" w:hAnsi="Times New Roman"/>
          <w:sz w:val="28"/>
          <w:szCs w:val="28"/>
        </w:rPr>
      </w:pPr>
    </w:p>
    <w:p w:rsidR="007C754A" w:rsidRPr="00C80860" w:rsidRDefault="007C754A" w:rsidP="007C754A">
      <w:pPr>
        <w:ind w:firstLine="0"/>
        <w:rPr>
          <w:rFonts w:ascii="Times New Roman" w:hAnsi="Times New Roman"/>
          <w:b/>
          <w:sz w:val="28"/>
          <w:szCs w:val="28"/>
        </w:rPr>
      </w:pPr>
      <w:r w:rsidRPr="00C80860">
        <w:rPr>
          <w:rFonts w:ascii="Times New Roman" w:hAnsi="Times New Roman"/>
          <w:sz w:val="28"/>
          <w:szCs w:val="28"/>
        </w:rPr>
        <w:t xml:space="preserve">Заявитель </w:t>
      </w:r>
      <w:r w:rsidRPr="00C80860">
        <w:rPr>
          <w:rFonts w:ascii="Times New Roman" w:hAnsi="Times New Roman"/>
          <w:b/>
          <w:sz w:val="28"/>
          <w:szCs w:val="28"/>
        </w:rPr>
        <w:t>___________________________________________</w:t>
      </w:r>
      <w:r>
        <w:rPr>
          <w:rFonts w:ascii="Times New Roman" w:hAnsi="Times New Roman"/>
          <w:b/>
          <w:sz w:val="28"/>
          <w:szCs w:val="28"/>
        </w:rPr>
        <w:t>____</w:t>
      </w:r>
      <w:r w:rsidRPr="00C80860">
        <w:rPr>
          <w:rFonts w:ascii="Times New Roman" w:hAnsi="Times New Roman"/>
          <w:b/>
          <w:sz w:val="28"/>
          <w:szCs w:val="28"/>
        </w:rPr>
        <w:t>__________</w:t>
      </w:r>
    </w:p>
    <w:p w:rsidR="007C754A" w:rsidRPr="00C80860" w:rsidRDefault="007C754A" w:rsidP="007C754A">
      <w:pPr>
        <w:ind w:firstLine="0"/>
        <w:rPr>
          <w:rFonts w:ascii="Times New Roman" w:hAnsi="Times New Roman"/>
          <w:b/>
          <w:sz w:val="28"/>
          <w:szCs w:val="28"/>
        </w:rPr>
      </w:pPr>
      <w:r w:rsidRPr="00C80860">
        <w:rPr>
          <w:rFonts w:ascii="Times New Roman" w:hAnsi="Times New Roman"/>
          <w:sz w:val="28"/>
          <w:szCs w:val="28"/>
        </w:rPr>
        <w:t xml:space="preserve">Юридический (домашний) адрес </w:t>
      </w:r>
      <w:r w:rsidRPr="00C80860">
        <w:rPr>
          <w:rFonts w:ascii="Times New Roman" w:hAnsi="Times New Roman"/>
          <w:b/>
          <w:sz w:val="28"/>
          <w:szCs w:val="28"/>
        </w:rPr>
        <w:t>___________________________</w:t>
      </w:r>
      <w:r>
        <w:rPr>
          <w:rFonts w:ascii="Times New Roman" w:hAnsi="Times New Roman"/>
          <w:b/>
          <w:sz w:val="28"/>
          <w:szCs w:val="28"/>
        </w:rPr>
        <w:t>______</w:t>
      </w:r>
      <w:r w:rsidRPr="00C80860">
        <w:rPr>
          <w:rFonts w:ascii="Times New Roman" w:hAnsi="Times New Roman"/>
          <w:b/>
          <w:sz w:val="28"/>
          <w:szCs w:val="28"/>
        </w:rPr>
        <w:t>_______</w:t>
      </w:r>
      <w:r>
        <w:rPr>
          <w:rFonts w:ascii="Times New Roman" w:hAnsi="Times New Roman"/>
          <w:b/>
          <w:sz w:val="28"/>
          <w:szCs w:val="28"/>
        </w:rPr>
        <w:t xml:space="preserve"> ____________________________________________________________________</w:t>
      </w:r>
    </w:p>
    <w:p w:rsidR="007C754A" w:rsidRPr="00C80860" w:rsidRDefault="007C754A" w:rsidP="007C754A">
      <w:pPr>
        <w:ind w:firstLine="0"/>
        <w:rPr>
          <w:rFonts w:ascii="Times New Roman" w:hAnsi="Times New Roman"/>
          <w:b/>
          <w:sz w:val="28"/>
          <w:szCs w:val="28"/>
        </w:rPr>
      </w:pPr>
      <w:r w:rsidRPr="00C80860">
        <w:rPr>
          <w:rFonts w:ascii="Times New Roman" w:hAnsi="Times New Roman"/>
          <w:sz w:val="28"/>
          <w:szCs w:val="28"/>
        </w:rPr>
        <w:t xml:space="preserve">Ф.И.О. руководителя предприятия </w:t>
      </w:r>
      <w:r w:rsidRPr="00C80860">
        <w:rPr>
          <w:rFonts w:ascii="Times New Roman" w:hAnsi="Times New Roman"/>
          <w:b/>
          <w:sz w:val="28"/>
          <w:szCs w:val="28"/>
        </w:rPr>
        <w:t>_______________________</w:t>
      </w:r>
      <w:r>
        <w:rPr>
          <w:rFonts w:ascii="Times New Roman" w:hAnsi="Times New Roman"/>
          <w:b/>
          <w:sz w:val="28"/>
          <w:szCs w:val="28"/>
        </w:rPr>
        <w:t>____</w:t>
      </w:r>
      <w:r w:rsidRPr="00C80860">
        <w:rPr>
          <w:rFonts w:ascii="Times New Roman" w:hAnsi="Times New Roman"/>
          <w:b/>
          <w:sz w:val="28"/>
          <w:szCs w:val="28"/>
        </w:rPr>
        <w:t>_</w:t>
      </w:r>
      <w:r>
        <w:rPr>
          <w:rFonts w:ascii="Times New Roman" w:hAnsi="Times New Roman"/>
          <w:b/>
          <w:sz w:val="28"/>
          <w:szCs w:val="28"/>
        </w:rPr>
        <w:t>________</w:t>
      </w:r>
      <w:r w:rsidRPr="00C80860">
        <w:rPr>
          <w:rFonts w:ascii="Times New Roman" w:hAnsi="Times New Roman"/>
          <w:b/>
          <w:sz w:val="28"/>
          <w:szCs w:val="28"/>
        </w:rPr>
        <w:t>__</w:t>
      </w:r>
    </w:p>
    <w:p w:rsidR="007C754A" w:rsidRDefault="007C754A" w:rsidP="007C754A">
      <w:pPr>
        <w:ind w:firstLine="0"/>
        <w:rPr>
          <w:rFonts w:ascii="Times New Roman" w:hAnsi="Times New Roman"/>
          <w:b/>
          <w:sz w:val="28"/>
          <w:szCs w:val="28"/>
        </w:rPr>
      </w:pPr>
      <w:r w:rsidRPr="00C80860">
        <w:rPr>
          <w:rFonts w:ascii="Times New Roman" w:hAnsi="Times New Roman"/>
          <w:sz w:val="28"/>
          <w:szCs w:val="28"/>
        </w:rPr>
        <w:t xml:space="preserve">ИНН заявителя </w:t>
      </w:r>
      <w:proofErr w:type="spellStart"/>
      <w:r w:rsidRPr="00C80860">
        <w:rPr>
          <w:rFonts w:ascii="Times New Roman" w:hAnsi="Times New Roman"/>
          <w:b/>
          <w:sz w:val="28"/>
          <w:szCs w:val="28"/>
        </w:rPr>
        <w:t>___________________</w:t>
      </w:r>
      <w:r w:rsidRPr="00C80860">
        <w:rPr>
          <w:rFonts w:ascii="Times New Roman" w:hAnsi="Times New Roman"/>
          <w:sz w:val="28"/>
          <w:szCs w:val="28"/>
        </w:rPr>
        <w:t>контактный</w:t>
      </w:r>
      <w:proofErr w:type="spellEnd"/>
      <w:r w:rsidRPr="00C80860">
        <w:rPr>
          <w:rFonts w:ascii="Times New Roman" w:hAnsi="Times New Roman"/>
          <w:sz w:val="28"/>
          <w:szCs w:val="28"/>
        </w:rPr>
        <w:t xml:space="preserve"> телефон</w:t>
      </w:r>
      <w:r>
        <w:rPr>
          <w:rFonts w:ascii="Times New Roman" w:hAnsi="Times New Roman"/>
          <w:sz w:val="28"/>
          <w:szCs w:val="28"/>
        </w:rPr>
        <w:t xml:space="preserve"> </w:t>
      </w:r>
      <w:r w:rsidRPr="00C80860">
        <w:rPr>
          <w:rFonts w:ascii="Times New Roman" w:hAnsi="Times New Roman"/>
          <w:b/>
          <w:sz w:val="28"/>
          <w:szCs w:val="28"/>
        </w:rPr>
        <w:t>__________</w:t>
      </w:r>
      <w:r>
        <w:rPr>
          <w:rFonts w:ascii="Times New Roman" w:hAnsi="Times New Roman"/>
          <w:b/>
          <w:sz w:val="28"/>
          <w:szCs w:val="28"/>
        </w:rPr>
        <w:t>_______</w:t>
      </w:r>
      <w:r w:rsidRPr="00C80860">
        <w:rPr>
          <w:rFonts w:ascii="Times New Roman" w:hAnsi="Times New Roman"/>
          <w:b/>
          <w:sz w:val="28"/>
          <w:szCs w:val="28"/>
        </w:rPr>
        <w:t>_</w:t>
      </w:r>
    </w:p>
    <w:p w:rsidR="007C754A" w:rsidRPr="00C80860" w:rsidRDefault="007C754A" w:rsidP="007C754A">
      <w:pPr>
        <w:ind w:firstLine="0"/>
        <w:rPr>
          <w:rFonts w:ascii="Times New Roman" w:hAnsi="Times New Roman"/>
          <w:b/>
          <w:sz w:val="28"/>
          <w:szCs w:val="28"/>
        </w:rPr>
      </w:pPr>
      <w:r>
        <w:rPr>
          <w:rFonts w:ascii="Times New Roman" w:hAnsi="Times New Roman"/>
          <w:b/>
          <w:sz w:val="28"/>
          <w:szCs w:val="28"/>
        </w:rPr>
        <w:t>О</w:t>
      </w:r>
      <w:r w:rsidRPr="00C80860">
        <w:rPr>
          <w:rFonts w:ascii="Times New Roman" w:hAnsi="Times New Roman"/>
          <w:sz w:val="28"/>
          <w:szCs w:val="28"/>
        </w:rPr>
        <w:t>ГРН</w:t>
      </w:r>
      <w:r w:rsidRPr="00C80860">
        <w:rPr>
          <w:rFonts w:ascii="Times New Roman" w:hAnsi="Times New Roman"/>
          <w:b/>
          <w:sz w:val="28"/>
          <w:szCs w:val="28"/>
        </w:rPr>
        <w:t>____</w:t>
      </w:r>
      <w:r>
        <w:rPr>
          <w:rFonts w:ascii="Times New Roman" w:hAnsi="Times New Roman"/>
          <w:b/>
          <w:sz w:val="28"/>
          <w:szCs w:val="28"/>
        </w:rPr>
        <w:t>______</w:t>
      </w:r>
      <w:r w:rsidRPr="00C80860">
        <w:rPr>
          <w:rFonts w:ascii="Times New Roman" w:hAnsi="Times New Roman"/>
          <w:b/>
          <w:sz w:val="28"/>
          <w:szCs w:val="28"/>
        </w:rPr>
        <w:t>___________________________________________</w:t>
      </w:r>
      <w:r>
        <w:rPr>
          <w:rFonts w:ascii="Times New Roman" w:hAnsi="Times New Roman"/>
          <w:b/>
          <w:sz w:val="28"/>
          <w:szCs w:val="28"/>
        </w:rPr>
        <w:t>_________</w:t>
      </w:r>
      <w:r w:rsidRPr="00C80860">
        <w:rPr>
          <w:rFonts w:ascii="Times New Roman" w:hAnsi="Times New Roman"/>
          <w:b/>
          <w:sz w:val="28"/>
          <w:szCs w:val="28"/>
        </w:rPr>
        <w:t>_</w:t>
      </w:r>
    </w:p>
    <w:p w:rsidR="007C754A" w:rsidRPr="00A9058A" w:rsidRDefault="007C754A" w:rsidP="007C754A">
      <w:pPr>
        <w:jc w:val="center"/>
        <w:rPr>
          <w:rFonts w:ascii="Times New Roman" w:hAnsi="Times New Roman"/>
          <w:sz w:val="24"/>
          <w:szCs w:val="24"/>
        </w:rPr>
      </w:pPr>
      <w:r w:rsidRPr="00A9058A">
        <w:rPr>
          <w:rFonts w:ascii="Times New Roman" w:hAnsi="Times New Roman"/>
          <w:sz w:val="24"/>
          <w:szCs w:val="24"/>
        </w:rPr>
        <w:t>(номер, дата, кем выдано)</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Прошу Вас рассмотреть на заседании Конкурсной комиссии по размещению нестационарных торговых объектов на территории Полтавского сельского поселения Красноармейского района возможность размещения</w:t>
      </w:r>
      <w:r>
        <w:rPr>
          <w:rFonts w:ascii="Times New Roman" w:hAnsi="Times New Roman"/>
          <w:sz w:val="28"/>
          <w:szCs w:val="28"/>
        </w:rPr>
        <w:t xml:space="preserve"> </w:t>
      </w:r>
      <w:r w:rsidRPr="00C80860">
        <w:rPr>
          <w:rFonts w:ascii="Times New Roman" w:hAnsi="Times New Roman"/>
          <w:sz w:val="28"/>
          <w:szCs w:val="28"/>
        </w:rPr>
        <w:t>_</w:t>
      </w:r>
      <w:r>
        <w:rPr>
          <w:rFonts w:ascii="Times New Roman" w:hAnsi="Times New Roman"/>
          <w:sz w:val="28"/>
          <w:szCs w:val="28"/>
        </w:rPr>
        <w:t>______</w:t>
      </w:r>
      <w:r w:rsidRPr="00C80860">
        <w:rPr>
          <w:rFonts w:ascii="Times New Roman" w:hAnsi="Times New Roman"/>
          <w:sz w:val="28"/>
          <w:szCs w:val="28"/>
        </w:rPr>
        <w:t>_________________________________________________________</w:t>
      </w:r>
    </w:p>
    <w:p w:rsidR="007C754A" w:rsidRPr="00C80860" w:rsidRDefault="007C754A" w:rsidP="007C754A">
      <w:pPr>
        <w:jc w:val="center"/>
        <w:rPr>
          <w:rFonts w:ascii="Times New Roman" w:hAnsi="Times New Roman"/>
          <w:sz w:val="28"/>
          <w:szCs w:val="28"/>
        </w:rPr>
      </w:pPr>
      <w:r w:rsidRPr="00A9058A">
        <w:rPr>
          <w:rFonts w:ascii="Times New Roman" w:hAnsi="Times New Roman"/>
          <w:sz w:val="24"/>
          <w:szCs w:val="24"/>
        </w:rPr>
        <w:t>(наименование нестационарного торгового объекта</w:t>
      </w:r>
      <w:r w:rsidRPr="00C80860">
        <w:rPr>
          <w:rFonts w:ascii="Times New Roman" w:hAnsi="Times New Roman"/>
          <w:sz w:val="28"/>
          <w:szCs w:val="28"/>
        </w:rPr>
        <w:t>)</w:t>
      </w:r>
    </w:p>
    <w:p w:rsidR="007C754A" w:rsidRPr="00C80860" w:rsidRDefault="007C754A" w:rsidP="007C754A">
      <w:pPr>
        <w:ind w:firstLine="0"/>
        <w:rPr>
          <w:rFonts w:ascii="Times New Roman" w:hAnsi="Times New Roman"/>
          <w:sz w:val="28"/>
          <w:szCs w:val="28"/>
        </w:rPr>
      </w:pPr>
      <w:r w:rsidRPr="00C80860">
        <w:rPr>
          <w:rFonts w:ascii="Times New Roman" w:hAnsi="Times New Roman"/>
          <w:sz w:val="28"/>
          <w:szCs w:val="28"/>
        </w:rPr>
        <w:t>для реализации __</w:t>
      </w:r>
      <w:r>
        <w:rPr>
          <w:rFonts w:ascii="Times New Roman" w:hAnsi="Times New Roman"/>
          <w:sz w:val="28"/>
          <w:szCs w:val="28"/>
        </w:rPr>
        <w:t>______</w:t>
      </w:r>
      <w:r w:rsidRPr="00C80860">
        <w:rPr>
          <w:rFonts w:ascii="Times New Roman" w:hAnsi="Times New Roman"/>
          <w:sz w:val="28"/>
          <w:szCs w:val="28"/>
        </w:rPr>
        <w:t>________________</w:t>
      </w:r>
      <w:r>
        <w:rPr>
          <w:rFonts w:ascii="Times New Roman" w:hAnsi="Times New Roman"/>
          <w:sz w:val="28"/>
          <w:szCs w:val="28"/>
        </w:rPr>
        <w:t>____</w:t>
      </w:r>
      <w:r w:rsidRPr="00C80860">
        <w:rPr>
          <w:rFonts w:ascii="Times New Roman" w:hAnsi="Times New Roman"/>
          <w:sz w:val="28"/>
          <w:szCs w:val="28"/>
        </w:rPr>
        <w:t>_______________________,</w:t>
      </w:r>
    </w:p>
    <w:p w:rsidR="007C754A" w:rsidRPr="00C80860" w:rsidRDefault="007C754A" w:rsidP="007C754A">
      <w:pPr>
        <w:ind w:firstLine="0"/>
        <w:rPr>
          <w:rFonts w:ascii="Times New Roman" w:hAnsi="Times New Roman"/>
          <w:sz w:val="28"/>
          <w:szCs w:val="28"/>
        </w:rPr>
      </w:pPr>
      <w:r w:rsidRPr="00C80860">
        <w:rPr>
          <w:rFonts w:ascii="Times New Roman" w:hAnsi="Times New Roman"/>
          <w:sz w:val="28"/>
          <w:szCs w:val="28"/>
        </w:rPr>
        <w:t>расположенного _______</w:t>
      </w:r>
      <w:r>
        <w:rPr>
          <w:rFonts w:ascii="Times New Roman" w:hAnsi="Times New Roman"/>
          <w:sz w:val="28"/>
          <w:szCs w:val="28"/>
        </w:rPr>
        <w:t>______</w:t>
      </w:r>
      <w:r w:rsidRPr="00C80860">
        <w:rPr>
          <w:rFonts w:ascii="Times New Roman" w:hAnsi="Times New Roman"/>
          <w:sz w:val="28"/>
          <w:szCs w:val="28"/>
        </w:rPr>
        <w:t>______________</w:t>
      </w:r>
      <w:r>
        <w:rPr>
          <w:rFonts w:ascii="Times New Roman" w:hAnsi="Times New Roman"/>
          <w:sz w:val="28"/>
          <w:szCs w:val="28"/>
        </w:rPr>
        <w:t>____</w:t>
      </w:r>
      <w:r w:rsidRPr="00C80860">
        <w:rPr>
          <w:rFonts w:ascii="Times New Roman" w:hAnsi="Times New Roman"/>
          <w:sz w:val="28"/>
          <w:szCs w:val="28"/>
        </w:rPr>
        <w:t>___________________</w:t>
      </w:r>
    </w:p>
    <w:p w:rsidR="007C754A" w:rsidRPr="00A9058A" w:rsidRDefault="007C754A" w:rsidP="007C754A">
      <w:pPr>
        <w:rPr>
          <w:rFonts w:ascii="Times New Roman" w:hAnsi="Times New Roman"/>
          <w:sz w:val="24"/>
          <w:szCs w:val="24"/>
        </w:rPr>
      </w:pPr>
      <w:r w:rsidRPr="00A9058A">
        <w:rPr>
          <w:rFonts w:ascii="Times New Roman" w:hAnsi="Times New Roman"/>
          <w:sz w:val="24"/>
          <w:szCs w:val="24"/>
        </w:rPr>
        <w:t xml:space="preserve">                   (с/поселение, точный адрес с привязкой </w:t>
      </w:r>
      <w:proofErr w:type="gramStart"/>
      <w:r w:rsidRPr="00A9058A">
        <w:rPr>
          <w:rFonts w:ascii="Times New Roman" w:hAnsi="Times New Roman"/>
          <w:sz w:val="24"/>
          <w:szCs w:val="24"/>
        </w:rPr>
        <w:t>к</w:t>
      </w:r>
      <w:proofErr w:type="gramEnd"/>
      <w:r w:rsidRPr="00A9058A">
        <w:rPr>
          <w:rFonts w:ascii="Times New Roman" w:hAnsi="Times New Roman"/>
          <w:sz w:val="24"/>
          <w:szCs w:val="24"/>
        </w:rPr>
        <w:t xml:space="preserve"> № дома, строения)</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1._______</w:t>
      </w:r>
      <w:r>
        <w:rPr>
          <w:rFonts w:ascii="Times New Roman" w:hAnsi="Times New Roman"/>
          <w:sz w:val="28"/>
          <w:szCs w:val="28"/>
        </w:rPr>
        <w:t>________</w:t>
      </w:r>
      <w:r w:rsidRPr="00C80860">
        <w:rPr>
          <w:rFonts w:ascii="Times New Roman" w:hAnsi="Times New Roman"/>
          <w:sz w:val="28"/>
          <w:szCs w:val="28"/>
        </w:rPr>
        <w:t>__________________________________________</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2._______________</w:t>
      </w:r>
      <w:r>
        <w:rPr>
          <w:rFonts w:ascii="Times New Roman" w:hAnsi="Times New Roman"/>
          <w:sz w:val="28"/>
          <w:szCs w:val="28"/>
        </w:rPr>
        <w:t>______</w:t>
      </w:r>
      <w:r w:rsidRPr="00C80860">
        <w:rPr>
          <w:rFonts w:ascii="Times New Roman" w:hAnsi="Times New Roman"/>
          <w:sz w:val="28"/>
          <w:szCs w:val="28"/>
        </w:rPr>
        <w:t>____________________________________</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3._____________________</w:t>
      </w:r>
      <w:r>
        <w:rPr>
          <w:rFonts w:ascii="Times New Roman" w:hAnsi="Times New Roman"/>
          <w:sz w:val="28"/>
          <w:szCs w:val="28"/>
        </w:rPr>
        <w:t>__</w:t>
      </w:r>
      <w:r w:rsidRPr="00C80860">
        <w:rPr>
          <w:rFonts w:ascii="Times New Roman" w:hAnsi="Times New Roman"/>
          <w:sz w:val="28"/>
          <w:szCs w:val="28"/>
        </w:rPr>
        <w:t>__________________________________</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4._______________________</w:t>
      </w:r>
      <w:r>
        <w:rPr>
          <w:rFonts w:ascii="Times New Roman" w:hAnsi="Times New Roman"/>
          <w:sz w:val="28"/>
          <w:szCs w:val="28"/>
        </w:rPr>
        <w:t>__</w:t>
      </w:r>
      <w:r w:rsidRPr="00C80860">
        <w:rPr>
          <w:rFonts w:ascii="Times New Roman" w:hAnsi="Times New Roman"/>
          <w:sz w:val="28"/>
          <w:szCs w:val="28"/>
        </w:rPr>
        <w:t>________________________________</w:t>
      </w:r>
    </w:p>
    <w:p w:rsidR="007C754A" w:rsidRDefault="007C754A" w:rsidP="007C754A">
      <w:pPr>
        <w:rPr>
          <w:rFonts w:ascii="Times New Roman" w:hAnsi="Times New Roman"/>
          <w:sz w:val="28"/>
          <w:szCs w:val="28"/>
        </w:rPr>
      </w:pP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С положением о порядке размещения нестационарных торговых объектов ознакомле</w:t>
      </w:r>
      <w:proofErr w:type="gramStart"/>
      <w:r w:rsidRPr="00C80860">
        <w:rPr>
          <w:rFonts w:ascii="Times New Roman" w:hAnsi="Times New Roman"/>
          <w:sz w:val="28"/>
          <w:szCs w:val="28"/>
        </w:rPr>
        <w:t>н(</w:t>
      </w:r>
      <w:proofErr w:type="gramEnd"/>
      <w:r w:rsidRPr="00C80860">
        <w:rPr>
          <w:rFonts w:ascii="Times New Roman" w:hAnsi="Times New Roman"/>
          <w:sz w:val="28"/>
          <w:szCs w:val="28"/>
        </w:rPr>
        <w:t xml:space="preserve">на). </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lastRenderedPageBreak/>
        <w:t xml:space="preserve">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 </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К заявлению прилагаю пакет (запечатанный конверт) с документами, оформленный в соответствии с требованиями положения о размещении нестационарных торговых объектов.</w:t>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 xml:space="preserve"> </w:t>
      </w:r>
      <w:r w:rsidRPr="00C80860">
        <w:rPr>
          <w:rFonts w:ascii="Times New Roman" w:hAnsi="Times New Roman"/>
          <w:sz w:val="28"/>
          <w:szCs w:val="28"/>
        </w:rPr>
        <w:tab/>
      </w:r>
    </w:p>
    <w:p w:rsidR="007C754A" w:rsidRPr="00C80860" w:rsidRDefault="007C754A" w:rsidP="007C754A">
      <w:pPr>
        <w:rPr>
          <w:rFonts w:ascii="Times New Roman" w:hAnsi="Times New Roman"/>
          <w:sz w:val="28"/>
          <w:szCs w:val="28"/>
        </w:rPr>
      </w:pP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t>М.П.</w:t>
      </w:r>
    </w:p>
    <w:p w:rsidR="007C754A" w:rsidRPr="00C80860" w:rsidRDefault="007C754A" w:rsidP="007C754A">
      <w:pPr>
        <w:rPr>
          <w:rFonts w:ascii="Times New Roman" w:hAnsi="Times New Roman"/>
          <w:sz w:val="28"/>
          <w:szCs w:val="28"/>
        </w:rPr>
      </w:pPr>
    </w:p>
    <w:p w:rsidR="007C754A" w:rsidRPr="00C80860" w:rsidRDefault="007C754A" w:rsidP="007C754A">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________________</w:t>
      </w:r>
    </w:p>
    <w:p w:rsidR="007C754A" w:rsidRDefault="007C754A" w:rsidP="007C754A">
      <w:pPr>
        <w:ind w:firstLine="0"/>
        <w:rPr>
          <w:rFonts w:ascii="Times New Roman" w:hAnsi="Times New Roman"/>
          <w:sz w:val="24"/>
          <w:szCs w:val="24"/>
        </w:rPr>
      </w:pPr>
      <w:r>
        <w:rPr>
          <w:rFonts w:ascii="Times New Roman" w:hAnsi="Times New Roman"/>
          <w:sz w:val="24"/>
          <w:szCs w:val="24"/>
        </w:rPr>
        <w:t xml:space="preserve">         </w:t>
      </w:r>
      <w:r w:rsidRPr="00C80860">
        <w:rPr>
          <w:rFonts w:ascii="Times New Roman" w:hAnsi="Times New Roman"/>
          <w:sz w:val="24"/>
          <w:szCs w:val="24"/>
        </w:rPr>
        <w:t xml:space="preserve"> </w:t>
      </w:r>
      <w:proofErr w:type="gramStart"/>
      <w:r w:rsidRPr="00C80860">
        <w:rPr>
          <w:rFonts w:ascii="Times New Roman" w:hAnsi="Times New Roman"/>
          <w:sz w:val="24"/>
          <w:szCs w:val="24"/>
        </w:rPr>
        <w:t xml:space="preserve">(дата подачи заявления)                         </w:t>
      </w:r>
      <w:r>
        <w:rPr>
          <w:rFonts w:ascii="Times New Roman" w:hAnsi="Times New Roman"/>
          <w:sz w:val="24"/>
          <w:szCs w:val="24"/>
        </w:rPr>
        <w:t xml:space="preserve">                              (</w:t>
      </w:r>
      <w:r w:rsidRPr="00C80860">
        <w:rPr>
          <w:rFonts w:ascii="Times New Roman" w:hAnsi="Times New Roman"/>
          <w:sz w:val="24"/>
          <w:szCs w:val="24"/>
        </w:rPr>
        <w:t xml:space="preserve">Ф.И.О., подпись </w:t>
      </w:r>
      <w:proofErr w:type="gramEnd"/>
    </w:p>
    <w:p w:rsidR="007C754A" w:rsidRDefault="007C754A" w:rsidP="007C754A">
      <w:pPr>
        <w:ind w:left="6946" w:firstLine="0"/>
        <w:rPr>
          <w:rFonts w:ascii="Times New Roman" w:hAnsi="Times New Roman"/>
          <w:sz w:val="24"/>
          <w:szCs w:val="24"/>
        </w:rPr>
      </w:pPr>
      <w:r w:rsidRPr="00C80860">
        <w:rPr>
          <w:rFonts w:ascii="Times New Roman" w:hAnsi="Times New Roman"/>
          <w:sz w:val="24"/>
          <w:szCs w:val="24"/>
        </w:rPr>
        <w:t xml:space="preserve">предпринимателя </w:t>
      </w:r>
    </w:p>
    <w:p w:rsidR="007C754A" w:rsidRDefault="007C754A" w:rsidP="007C754A">
      <w:pPr>
        <w:ind w:left="6946" w:firstLine="0"/>
        <w:rPr>
          <w:rFonts w:ascii="Times New Roman" w:hAnsi="Times New Roman"/>
          <w:sz w:val="24"/>
          <w:szCs w:val="24"/>
        </w:rPr>
      </w:pPr>
      <w:r w:rsidRPr="00C80860">
        <w:rPr>
          <w:rFonts w:ascii="Times New Roman" w:hAnsi="Times New Roman"/>
          <w:sz w:val="24"/>
          <w:szCs w:val="24"/>
        </w:rPr>
        <w:t xml:space="preserve">или руководителя </w:t>
      </w:r>
    </w:p>
    <w:p w:rsidR="007C754A" w:rsidRPr="00C80860" w:rsidRDefault="007C754A" w:rsidP="007C754A">
      <w:pPr>
        <w:ind w:left="6946" w:firstLine="0"/>
        <w:rPr>
          <w:rFonts w:ascii="Times New Roman" w:hAnsi="Times New Roman"/>
          <w:sz w:val="24"/>
          <w:szCs w:val="24"/>
        </w:rPr>
      </w:pPr>
      <w:r w:rsidRPr="00C80860">
        <w:rPr>
          <w:rFonts w:ascii="Times New Roman" w:hAnsi="Times New Roman"/>
          <w:sz w:val="24"/>
          <w:szCs w:val="24"/>
        </w:rPr>
        <w:t>предприятия)</w:t>
      </w:r>
    </w:p>
    <w:p w:rsidR="007C754A" w:rsidRPr="00C80860" w:rsidRDefault="007C754A" w:rsidP="007C754A">
      <w:pPr>
        <w:rPr>
          <w:rFonts w:ascii="Times New Roman" w:hAnsi="Times New Roman"/>
          <w:sz w:val="28"/>
          <w:szCs w:val="28"/>
        </w:rPr>
      </w:pPr>
    </w:p>
    <w:p w:rsidR="007C754A" w:rsidRPr="00C80860" w:rsidRDefault="007C754A" w:rsidP="007C754A">
      <w:pPr>
        <w:rPr>
          <w:rFonts w:ascii="Times New Roman" w:hAnsi="Times New Roman"/>
          <w:sz w:val="28"/>
          <w:szCs w:val="28"/>
        </w:rPr>
      </w:pPr>
    </w:p>
    <w:p w:rsidR="007C754A" w:rsidRDefault="007C754A" w:rsidP="007C754A">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w:t>
      </w:r>
      <w:r>
        <w:rPr>
          <w:rFonts w:ascii="Times New Roman" w:hAnsi="Times New Roman"/>
          <w:sz w:val="28"/>
          <w:szCs w:val="28"/>
        </w:rPr>
        <w:t xml:space="preserve">                 </w:t>
      </w:r>
      <w:r w:rsidRPr="00C80860">
        <w:rPr>
          <w:rFonts w:ascii="Times New Roman" w:hAnsi="Times New Roman"/>
          <w:sz w:val="28"/>
          <w:szCs w:val="28"/>
        </w:rPr>
        <w:t xml:space="preserve">   ___________________ </w:t>
      </w:r>
    </w:p>
    <w:p w:rsidR="007C754A" w:rsidRDefault="007C754A" w:rsidP="007C754A">
      <w:pPr>
        <w:ind w:firstLine="0"/>
        <w:rPr>
          <w:rFonts w:ascii="Times New Roman" w:hAnsi="Times New Roman"/>
          <w:sz w:val="24"/>
          <w:szCs w:val="24"/>
        </w:rPr>
      </w:pPr>
      <w:r>
        <w:rPr>
          <w:rFonts w:ascii="Times New Roman" w:hAnsi="Times New Roman"/>
          <w:sz w:val="28"/>
          <w:szCs w:val="28"/>
        </w:rPr>
        <w:t xml:space="preserve">      </w:t>
      </w:r>
      <w:proofErr w:type="gramStart"/>
      <w:r w:rsidRPr="00C80860">
        <w:rPr>
          <w:rFonts w:ascii="Times New Roman" w:hAnsi="Times New Roman"/>
          <w:sz w:val="24"/>
          <w:szCs w:val="24"/>
        </w:rPr>
        <w:t xml:space="preserve">(дата принятия заявления)                                        </w:t>
      </w:r>
      <w:r>
        <w:rPr>
          <w:rFonts w:ascii="Times New Roman" w:hAnsi="Times New Roman"/>
          <w:sz w:val="24"/>
          <w:szCs w:val="24"/>
        </w:rPr>
        <w:t xml:space="preserve"> </w:t>
      </w:r>
      <w:r w:rsidRPr="00C80860">
        <w:rPr>
          <w:rFonts w:ascii="Times New Roman" w:hAnsi="Times New Roman"/>
          <w:sz w:val="24"/>
          <w:szCs w:val="24"/>
        </w:rPr>
        <w:t xml:space="preserve">                (Ф.И.О., подпись принявшего</w:t>
      </w:r>
      <w:proofErr w:type="gramEnd"/>
    </w:p>
    <w:p w:rsidR="007C754A" w:rsidRPr="00C80860" w:rsidRDefault="007C754A" w:rsidP="007C754A">
      <w:pPr>
        <w:ind w:left="7371" w:firstLine="0"/>
        <w:rPr>
          <w:rFonts w:ascii="Times New Roman" w:hAnsi="Times New Roman"/>
          <w:sz w:val="24"/>
          <w:szCs w:val="24"/>
        </w:rPr>
      </w:pPr>
      <w:r w:rsidRPr="00C80860">
        <w:rPr>
          <w:rFonts w:ascii="Times New Roman" w:hAnsi="Times New Roman"/>
          <w:sz w:val="24"/>
          <w:szCs w:val="24"/>
        </w:rPr>
        <w:t xml:space="preserve"> заявление)</w:t>
      </w:r>
    </w:p>
    <w:p w:rsidR="007C754A" w:rsidRPr="00C80860" w:rsidRDefault="007C754A" w:rsidP="007C754A">
      <w:pPr>
        <w:rPr>
          <w:rFonts w:ascii="Times New Roman" w:hAnsi="Times New Roman"/>
          <w:sz w:val="28"/>
          <w:szCs w:val="28"/>
        </w:rPr>
      </w:pPr>
    </w:p>
    <w:p w:rsidR="007C754A" w:rsidRPr="00C80860" w:rsidRDefault="007C754A" w:rsidP="007C754A">
      <w:pPr>
        <w:rPr>
          <w:rFonts w:ascii="Times New Roman" w:hAnsi="Times New Roman"/>
          <w:sz w:val="28"/>
          <w:szCs w:val="28"/>
        </w:rPr>
      </w:pPr>
    </w:p>
    <w:p w:rsidR="007C754A" w:rsidRPr="00C80860" w:rsidRDefault="007C754A" w:rsidP="007C754A">
      <w:pPr>
        <w:ind w:firstLine="0"/>
        <w:rPr>
          <w:rFonts w:ascii="Times New Roman" w:hAnsi="Times New Roman"/>
          <w:sz w:val="28"/>
          <w:szCs w:val="28"/>
        </w:rPr>
      </w:pPr>
      <w:r w:rsidRPr="00C80860">
        <w:rPr>
          <w:rFonts w:ascii="Times New Roman" w:hAnsi="Times New Roman"/>
          <w:sz w:val="28"/>
          <w:szCs w:val="28"/>
        </w:rPr>
        <w:t>№ регистрации ___________</w:t>
      </w:r>
    </w:p>
    <w:p w:rsidR="007C754A" w:rsidRPr="00C80860" w:rsidRDefault="007C754A" w:rsidP="007C754A">
      <w:pPr>
        <w:rPr>
          <w:rFonts w:ascii="Times New Roman" w:hAnsi="Times New Roman"/>
          <w:sz w:val="28"/>
          <w:szCs w:val="28"/>
        </w:rPr>
      </w:pPr>
    </w:p>
    <w:p w:rsidR="007C754A" w:rsidRPr="00C80860" w:rsidRDefault="007C754A" w:rsidP="007C754A">
      <w:pPr>
        <w:rPr>
          <w:rFonts w:ascii="Times New Roman" w:hAnsi="Times New Roman"/>
          <w:sz w:val="28"/>
          <w:szCs w:val="28"/>
        </w:rPr>
      </w:pPr>
    </w:p>
    <w:p w:rsidR="007C754A" w:rsidRPr="00987768" w:rsidRDefault="007C754A" w:rsidP="007C754A">
      <w:pPr>
        <w:widowControl w:val="0"/>
        <w:autoSpaceDE w:val="0"/>
        <w:autoSpaceDN w:val="0"/>
        <w:adjustRightInd w:val="0"/>
        <w:ind w:firstLine="720"/>
        <w:rPr>
          <w:rFonts w:ascii="Times New Roman" w:hAnsi="Times New Roman"/>
          <w:sz w:val="28"/>
          <w:szCs w:val="28"/>
        </w:rPr>
      </w:pPr>
    </w:p>
    <w:p w:rsidR="007C754A" w:rsidRDefault="007C754A" w:rsidP="007C754A">
      <w:pPr>
        <w:pStyle w:val="ConsPlusNormal"/>
        <w:jc w:val="center"/>
        <w:rPr>
          <w:rFonts w:ascii="Times New Roman" w:hAnsi="Times New Roman" w:cs="Times New Roman"/>
          <w:sz w:val="28"/>
          <w:szCs w:val="28"/>
        </w:rPr>
      </w:pPr>
    </w:p>
    <w:p w:rsidR="007C754A" w:rsidRDefault="007C754A" w:rsidP="007C754A">
      <w:pPr>
        <w:pStyle w:val="ConsPlusNormal"/>
        <w:jc w:val="center"/>
        <w:rPr>
          <w:rFonts w:ascii="Times New Roman" w:hAnsi="Times New Roman" w:cs="Times New Roman"/>
          <w:sz w:val="28"/>
          <w:szCs w:val="28"/>
        </w:rPr>
      </w:pPr>
    </w:p>
    <w:p w:rsidR="007C754A" w:rsidRDefault="007C754A" w:rsidP="007C754A">
      <w:pPr>
        <w:pStyle w:val="ConsPlusNormal"/>
        <w:jc w:val="center"/>
        <w:rPr>
          <w:rFonts w:ascii="Times New Roman" w:hAnsi="Times New Roman" w:cs="Times New Roman"/>
          <w:sz w:val="28"/>
          <w:szCs w:val="28"/>
        </w:rPr>
      </w:pPr>
    </w:p>
    <w:p w:rsidR="007C754A" w:rsidRDefault="007C754A" w:rsidP="007C754A">
      <w:pPr>
        <w:pStyle w:val="ConsPlusNormal"/>
        <w:jc w:val="center"/>
        <w:rPr>
          <w:rFonts w:ascii="Times New Roman" w:hAnsi="Times New Roman" w:cs="Times New Roman"/>
          <w:sz w:val="28"/>
          <w:szCs w:val="28"/>
        </w:rPr>
      </w:pPr>
    </w:p>
    <w:p w:rsidR="007C754A" w:rsidRPr="00406CF2" w:rsidRDefault="007C754A" w:rsidP="007C754A">
      <w:pPr>
        <w:pStyle w:val="ConsPlusNormal"/>
        <w:jc w:val="center"/>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rmal"/>
        <w:jc w:val="both"/>
        <w:rPr>
          <w:rFonts w:ascii="Times New Roman" w:hAnsi="Times New Roman" w:cs="Times New Roman"/>
          <w:sz w:val="28"/>
          <w:szCs w:val="28"/>
        </w:rPr>
      </w:pP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2</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7C754A" w:rsidRDefault="007C754A" w:rsidP="00B02C58">
      <w:pPr>
        <w:pStyle w:val="ConsPlusNormal"/>
        <w:ind w:left="4820"/>
        <w:jc w:val="right"/>
        <w:outlineLvl w:val="1"/>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7C754A" w:rsidRDefault="007C754A" w:rsidP="007C754A">
      <w:pPr>
        <w:pStyle w:val="ConsPlusNormal"/>
        <w:jc w:val="right"/>
        <w:outlineLvl w:val="1"/>
        <w:rPr>
          <w:rFonts w:ascii="Times New Roman" w:hAnsi="Times New Roman" w:cs="Times New Roman"/>
          <w:sz w:val="28"/>
          <w:szCs w:val="28"/>
        </w:rPr>
      </w:pPr>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7C754A" w:rsidRPr="009D5811"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 xml:space="preserve">о </w:t>
      </w:r>
      <w:r>
        <w:rPr>
          <w:rFonts w:ascii="Times New Roman" w:hAnsi="Times New Roman"/>
          <w:b/>
          <w:sz w:val="28"/>
          <w:szCs w:val="28"/>
        </w:rPr>
        <w:t>согласовании места</w:t>
      </w:r>
      <w:r w:rsidRPr="009D5811">
        <w:rPr>
          <w:rFonts w:ascii="Times New Roman" w:hAnsi="Times New Roman"/>
          <w:b/>
          <w:sz w:val="28"/>
          <w:szCs w:val="28"/>
        </w:rPr>
        <w:t xml:space="preserve"> размещения нестационарн</w:t>
      </w:r>
      <w:r>
        <w:rPr>
          <w:rFonts w:ascii="Times New Roman" w:hAnsi="Times New Roman"/>
          <w:b/>
          <w:sz w:val="28"/>
          <w:szCs w:val="28"/>
        </w:rPr>
        <w:t>ого</w:t>
      </w:r>
    </w:p>
    <w:p w:rsidR="007C754A" w:rsidRDefault="007C754A" w:rsidP="007C754A">
      <w:pPr>
        <w:ind w:firstLine="0"/>
        <w:jc w:val="center"/>
        <w:rPr>
          <w:rFonts w:ascii="Times New Roman" w:hAnsi="Times New Roman"/>
          <w:b/>
          <w:sz w:val="28"/>
          <w:szCs w:val="28"/>
        </w:rPr>
      </w:pPr>
      <w:r w:rsidRPr="009D5811">
        <w:rPr>
          <w:rFonts w:ascii="Times New Roman" w:hAnsi="Times New Roman"/>
          <w:b/>
          <w:sz w:val="28"/>
          <w:szCs w:val="28"/>
        </w:rPr>
        <w:t>торгов</w:t>
      </w:r>
      <w:r>
        <w:rPr>
          <w:rFonts w:ascii="Times New Roman" w:hAnsi="Times New Roman"/>
          <w:b/>
          <w:sz w:val="28"/>
          <w:szCs w:val="28"/>
        </w:rPr>
        <w:t>ого</w:t>
      </w:r>
      <w:r w:rsidRPr="009D5811">
        <w:rPr>
          <w:rFonts w:ascii="Times New Roman" w:hAnsi="Times New Roman"/>
          <w:b/>
          <w:sz w:val="28"/>
          <w:szCs w:val="28"/>
        </w:rPr>
        <w:t xml:space="preserve"> объект</w:t>
      </w:r>
      <w:r>
        <w:rPr>
          <w:rFonts w:ascii="Times New Roman" w:hAnsi="Times New Roman"/>
          <w:b/>
          <w:sz w:val="28"/>
          <w:szCs w:val="28"/>
        </w:rPr>
        <w:t>а</w:t>
      </w:r>
      <w:r w:rsidRPr="009D5811">
        <w:rPr>
          <w:rFonts w:ascii="Times New Roman" w:hAnsi="Times New Roman"/>
          <w:b/>
          <w:sz w:val="28"/>
          <w:szCs w:val="28"/>
        </w:rPr>
        <w:t xml:space="preserve"> </w:t>
      </w:r>
      <w:r>
        <w:rPr>
          <w:rFonts w:ascii="Times New Roman" w:hAnsi="Times New Roman"/>
          <w:b/>
          <w:sz w:val="28"/>
          <w:szCs w:val="28"/>
        </w:rPr>
        <w:t>в дни проведения праздничных мероприятий</w:t>
      </w:r>
    </w:p>
    <w:p w:rsidR="007C754A" w:rsidRPr="00406CF2" w:rsidRDefault="007C754A" w:rsidP="007C754A">
      <w:pPr>
        <w:pStyle w:val="ConsPlusNormal"/>
        <w:jc w:val="both"/>
        <w:rPr>
          <w:rFonts w:ascii="Times New Roman" w:hAnsi="Times New Roman" w:cs="Times New Roman"/>
          <w:sz w:val="28"/>
          <w:szCs w:val="28"/>
        </w:rPr>
      </w:pPr>
    </w:p>
    <w:p w:rsidR="007C754A" w:rsidRPr="00406CF2" w:rsidRDefault="007C754A" w:rsidP="007C754A">
      <w:pPr>
        <w:pStyle w:val="ConsPlusNonformat"/>
        <w:jc w:val="center"/>
        <w:rPr>
          <w:rFonts w:ascii="Times New Roman" w:hAnsi="Times New Roman" w:cs="Times New Roman"/>
          <w:sz w:val="28"/>
          <w:szCs w:val="28"/>
        </w:rPr>
      </w:pPr>
      <w:bookmarkStart w:id="15" w:name="P505"/>
      <w:bookmarkEnd w:id="15"/>
      <w:r w:rsidRPr="00406CF2">
        <w:rPr>
          <w:rFonts w:ascii="Times New Roman" w:hAnsi="Times New Roman" w:cs="Times New Roman"/>
          <w:sz w:val="28"/>
          <w:szCs w:val="28"/>
        </w:rPr>
        <w:t>ЗАЯВЛЕНИЕ</w:t>
      </w:r>
    </w:p>
    <w:p w:rsidR="007C754A" w:rsidRDefault="007C754A" w:rsidP="007C754A">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согласовании места</w:t>
      </w:r>
      <w:r w:rsidRPr="00406CF2">
        <w:rPr>
          <w:rFonts w:ascii="Times New Roman" w:hAnsi="Times New Roman" w:cs="Times New Roman"/>
          <w:sz w:val="28"/>
          <w:szCs w:val="28"/>
        </w:rPr>
        <w:t xml:space="preserve"> размещение нестационарного торгового объекта </w:t>
      </w:r>
    </w:p>
    <w:p w:rsidR="007C754A" w:rsidRPr="00406CF2" w:rsidRDefault="007C754A" w:rsidP="007C754A">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в</w:t>
      </w:r>
      <w:r>
        <w:rPr>
          <w:rFonts w:ascii="Times New Roman" w:hAnsi="Times New Roman" w:cs="Times New Roman"/>
          <w:sz w:val="28"/>
          <w:szCs w:val="28"/>
        </w:rPr>
        <w:t xml:space="preserve"> </w:t>
      </w:r>
      <w:r w:rsidRPr="00406CF2">
        <w:rPr>
          <w:rFonts w:ascii="Times New Roman" w:hAnsi="Times New Roman" w:cs="Times New Roman"/>
          <w:sz w:val="28"/>
          <w:szCs w:val="28"/>
        </w:rPr>
        <w:t>дни проведения праздничных мероприятий</w:t>
      </w:r>
    </w:p>
    <w:p w:rsidR="007C754A" w:rsidRDefault="007C754A" w:rsidP="007C754A">
      <w:pPr>
        <w:pStyle w:val="ConsPlusNonformat"/>
        <w:jc w:val="both"/>
        <w:rPr>
          <w:rFonts w:ascii="Times New Roman" w:hAnsi="Times New Roman" w:cs="Times New Roman"/>
          <w:sz w:val="28"/>
          <w:szCs w:val="28"/>
        </w:rPr>
      </w:pPr>
    </w:p>
    <w:p w:rsidR="007C754A" w:rsidRDefault="007C754A" w:rsidP="007C754A">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Главе </w:t>
      </w:r>
    </w:p>
    <w:p w:rsidR="007C754A" w:rsidRDefault="007C754A" w:rsidP="007C754A">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7C754A" w:rsidRDefault="007C754A" w:rsidP="007C754A">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7C754A" w:rsidRPr="00406CF2" w:rsidRDefault="007C754A" w:rsidP="007C754A">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В.А. Побожему</w:t>
      </w:r>
    </w:p>
    <w:p w:rsidR="007C754A" w:rsidRDefault="007C754A" w:rsidP="007C754A">
      <w:pPr>
        <w:ind w:firstLine="0"/>
        <w:rPr>
          <w:rFonts w:ascii="Times New Roman" w:hAnsi="Times New Roman"/>
          <w:sz w:val="28"/>
          <w:szCs w:val="28"/>
        </w:rPr>
      </w:pPr>
    </w:p>
    <w:p w:rsidR="007C754A" w:rsidRPr="007929B2" w:rsidRDefault="007C754A" w:rsidP="007C754A">
      <w:pPr>
        <w:ind w:firstLine="0"/>
        <w:rPr>
          <w:rFonts w:ascii="Times New Roman" w:hAnsi="Times New Roman"/>
          <w:b/>
          <w:sz w:val="28"/>
          <w:szCs w:val="28"/>
        </w:rPr>
      </w:pPr>
      <w:r w:rsidRPr="007929B2">
        <w:rPr>
          <w:rFonts w:ascii="Times New Roman" w:hAnsi="Times New Roman"/>
          <w:sz w:val="28"/>
          <w:szCs w:val="28"/>
        </w:rPr>
        <w:t xml:space="preserve">Заявитель </w:t>
      </w:r>
      <w:r w:rsidRPr="007929B2">
        <w:rPr>
          <w:rFonts w:ascii="Times New Roman" w:hAnsi="Times New Roman"/>
          <w:b/>
          <w:sz w:val="28"/>
          <w:szCs w:val="28"/>
        </w:rPr>
        <w:t>_____________________________</w:t>
      </w:r>
      <w:r>
        <w:rPr>
          <w:rFonts w:ascii="Times New Roman" w:hAnsi="Times New Roman"/>
          <w:b/>
          <w:sz w:val="28"/>
          <w:szCs w:val="28"/>
        </w:rPr>
        <w:t>________</w:t>
      </w:r>
      <w:r w:rsidRPr="007929B2">
        <w:rPr>
          <w:rFonts w:ascii="Times New Roman" w:hAnsi="Times New Roman"/>
          <w:b/>
          <w:sz w:val="28"/>
          <w:szCs w:val="28"/>
        </w:rPr>
        <w:t>______________________</w:t>
      </w:r>
    </w:p>
    <w:p w:rsidR="007C754A" w:rsidRPr="007929B2" w:rsidRDefault="007C754A" w:rsidP="007C754A">
      <w:pPr>
        <w:ind w:firstLine="0"/>
        <w:rPr>
          <w:rFonts w:ascii="Times New Roman" w:hAnsi="Times New Roman"/>
          <w:b/>
          <w:sz w:val="28"/>
          <w:szCs w:val="28"/>
        </w:rPr>
      </w:pPr>
      <w:r w:rsidRPr="007929B2">
        <w:rPr>
          <w:rFonts w:ascii="Times New Roman" w:hAnsi="Times New Roman"/>
          <w:sz w:val="28"/>
          <w:szCs w:val="28"/>
        </w:rPr>
        <w:t xml:space="preserve">Юридический (домашний) адрес </w:t>
      </w:r>
      <w:r w:rsidRPr="007929B2">
        <w:rPr>
          <w:rFonts w:ascii="Times New Roman" w:hAnsi="Times New Roman"/>
          <w:b/>
          <w:sz w:val="28"/>
          <w:szCs w:val="28"/>
        </w:rPr>
        <w:t>________________</w:t>
      </w:r>
      <w:r>
        <w:rPr>
          <w:rFonts w:ascii="Times New Roman" w:hAnsi="Times New Roman"/>
          <w:b/>
          <w:sz w:val="28"/>
          <w:szCs w:val="28"/>
        </w:rPr>
        <w:t>________</w:t>
      </w:r>
      <w:r w:rsidRPr="007929B2">
        <w:rPr>
          <w:rFonts w:ascii="Times New Roman" w:hAnsi="Times New Roman"/>
          <w:b/>
          <w:sz w:val="28"/>
          <w:szCs w:val="28"/>
        </w:rPr>
        <w:t>________________</w:t>
      </w:r>
    </w:p>
    <w:p w:rsidR="007C754A" w:rsidRPr="007929B2" w:rsidRDefault="007C754A" w:rsidP="007C754A">
      <w:pPr>
        <w:ind w:firstLine="0"/>
        <w:rPr>
          <w:rFonts w:ascii="Times New Roman" w:hAnsi="Times New Roman"/>
          <w:b/>
          <w:sz w:val="28"/>
          <w:szCs w:val="28"/>
        </w:rPr>
      </w:pPr>
      <w:r w:rsidRPr="007929B2">
        <w:rPr>
          <w:rFonts w:ascii="Times New Roman" w:hAnsi="Times New Roman"/>
          <w:sz w:val="28"/>
          <w:szCs w:val="28"/>
        </w:rPr>
        <w:t xml:space="preserve">Ф.И.О. руководителя предприятия </w:t>
      </w:r>
      <w:r w:rsidRPr="007929B2">
        <w:rPr>
          <w:rFonts w:ascii="Times New Roman" w:hAnsi="Times New Roman"/>
          <w:b/>
          <w:sz w:val="28"/>
          <w:szCs w:val="28"/>
        </w:rPr>
        <w:t>_____________________</w:t>
      </w:r>
      <w:r>
        <w:rPr>
          <w:rFonts w:ascii="Times New Roman" w:hAnsi="Times New Roman"/>
          <w:b/>
          <w:sz w:val="28"/>
          <w:szCs w:val="28"/>
        </w:rPr>
        <w:t>________</w:t>
      </w:r>
      <w:r w:rsidRPr="007929B2">
        <w:rPr>
          <w:rFonts w:ascii="Times New Roman" w:hAnsi="Times New Roman"/>
          <w:b/>
          <w:sz w:val="28"/>
          <w:szCs w:val="28"/>
        </w:rPr>
        <w:t>_________</w:t>
      </w:r>
    </w:p>
    <w:p w:rsidR="007C754A" w:rsidRPr="007929B2" w:rsidRDefault="007C754A" w:rsidP="007C754A">
      <w:pPr>
        <w:ind w:firstLine="0"/>
        <w:rPr>
          <w:rFonts w:ascii="Times New Roman" w:hAnsi="Times New Roman"/>
          <w:b/>
          <w:sz w:val="28"/>
          <w:szCs w:val="28"/>
        </w:rPr>
      </w:pPr>
      <w:r w:rsidRPr="007929B2">
        <w:rPr>
          <w:rFonts w:ascii="Times New Roman" w:hAnsi="Times New Roman"/>
          <w:sz w:val="28"/>
          <w:szCs w:val="28"/>
        </w:rPr>
        <w:t xml:space="preserve">ИНН заявителя </w:t>
      </w:r>
      <w:proofErr w:type="spellStart"/>
      <w:r w:rsidRPr="007929B2">
        <w:rPr>
          <w:rFonts w:ascii="Times New Roman" w:hAnsi="Times New Roman"/>
          <w:b/>
          <w:sz w:val="28"/>
          <w:szCs w:val="28"/>
        </w:rPr>
        <w:t>___________________</w:t>
      </w:r>
      <w:r w:rsidRPr="007929B2">
        <w:rPr>
          <w:rFonts w:ascii="Times New Roman" w:hAnsi="Times New Roman"/>
          <w:sz w:val="28"/>
          <w:szCs w:val="28"/>
        </w:rPr>
        <w:t>контактный</w:t>
      </w:r>
      <w:proofErr w:type="spellEnd"/>
      <w:r w:rsidRPr="007929B2">
        <w:rPr>
          <w:rFonts w:ascii="Times New Roman" w:hAnsi="Times New Roman"/>
          <w:sz w:val="28"/>
          <w:szCs w:val="28"/>
        </w:rPr>
        <w:t xml:space="preserve"> телефон</w:t>
      </w:r>
      <w:r w:rsidRPr="007929B2">
        <w:rPr>
          <w:rFonts w:ascii="Times New Roman" w:hAnsi="Times New Roman"/>
          <w:b/>
          <w:sz w:val="28"/>
          <w:szCs w:val="28"/>
        </w:rPr>
        <w:t>_______</w:t>
      </w:r>
      <w:r>
        <w:rPr>
          <w:rFonts w:ascii="Times New Roman" w:hAnsi="Times New Roman"/>
          <w:b/>
          <w:sz w:val="28"/>
          <w:szCs w:val="28"/>
        </w:rPr>
        <w:t>______</w:t>
      </w:r>
      <w:r w:rsidRPr="007929B2">
        <w:rPr>
          <w:rFonts w:ascii="Times New Roman" w:hAnsi="Times New Roman"/>
          <w:b/>
          <w:sz w:val="28"/>
          <w:szCs w:val="28"/>
        </w:rPr>
        <w:t>_____</w:t>
      </w:r>
    </w:p>
    <w:p w:rsidR="007C754A" w:rsidRPr="007929B2" w:rsidRDefault="007C754A" w:rsidP="007C754A">
      <w:pPr>
        <w:ind w:firstLine="0"/>
        <w:rPr>
          <w:rFonts w:ascii="Times New Roman" w:hAnsi="Times New Roman"/>
          <w:b/>
          <w:sz w:val="28"/>
          <w:szCs w:val="28"/>
        </w:rPr>
      </w:pPr>
      <w:r w:rsidRPr="007929B2">
        <w:rPr>
          <w:rFonts w:ascii="Times New Roman" w:hAnsi="Times New Roman"/>
          <w:sz w:val="28"/>
          <w:szCs w:val="28"/>
        </w:rPr>
        <w:t>ОГРН</w:t>
      </w:r>
      <w:r w:rsidRPr="007929B2">
        <w:rPr>
          <w:rFonts w:ascii="Times New Roman" w:hAnsi="Times New Roman"/>
          <w:b/>
          <w:sz w:val="28"/>
          <w:szCs w:val="28"/>
        </w:rPr>
        <w:t>_____________________________________________________</w:t>
      </w:r>
      <w:r>
        <w:rPr>
          <w:rFonts w:ascii="Times New Roman" w:hAnsi="Times New Roman"/>
          <w:b/>
          <w:sz w:val="28"/>
          <w:szCs w:val="28"/>
        </w:rPr>
        <w:t>_________</w:t>
      </w:r>
      <w:r w:rsidRPr="007929B2">
        <w:rPr>
          <w:rFonts w:ascii="Times New Roman" w:hAnsi="Times New Roman"/>
          <w:b/>
          <w:sz w:val="28"/>
          <w:szCs w:val="28"/>
        </w:rPr>
        <w:t>_</w:t>
      </w:r>
    </w:p>
    <w:p w:rsidR="007C754A" w:rsidRPr="007C3D20" w:rsidRDefault="007C754A" w:rsidP="007C754A">
      <w:pPr>
        <w:jc w:val="center"/>
        <w:rPr>
          <w:rFonts w:ascii="Times New Roman" w:hAnsi="Times New Roman"/>
        </w:rPr>
      </w:pPr>
      <w:r w:rsidRPr="007C3D20">
        <w:rPr>
          <w:rFonts w:ascii="Times New Roman" w:hAnsi="Times New Roman"/>
        </w:rPr>
        <w:t>(номер, дата, кем выдано)</w:t>
      </w:r>
    </w:p>
    <w:p w:rsidR="007C754A" w:rsidRDefault="007C754A" w:rsidP="007C754A">
      <w:pPr>
        <w:rPr>
          <w:rFonts w:ascii="Times New Roman" w:hAnsi="Times New Roman"/>
          <w:sz w:val="28"/>
          <w:szCs w:val="28"/>
        </w:rPr>
      </w:pPr>
    </w:p>
    <w:p w:rsidR="007C754A" w:rsidRDefault="007C754A" w:rsidP="007C754A">
      <w:pPr>
        <w:rPr>
          <w:rFonts w:ascii="Times New Roman" w:hAnsi="Times New Roman"/>
          <w:sz w:val="28"/>
          <w:szCs w:val="28"/>
        </w:rPr>
      </w:pPr>
      <w:r w:rsidRPr="007929B2">
        <w:rPr>
          <w:rFonts w:ascii="Times New Roman" w:hAnsi="Times New Roman"/>
          <w:sz w:val="28"/>
          <w:szCs w:val="28"/>
        </w:rPr>
        <w:t>Прошу Вас рассмотреть возможность размещения нестационарного торгового объекта в дни поведения праздничных мероприятий</w:t>
      </w: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________________________________________________________________</w:t>
      </w:r>
    </w:p>
    <w:p w:rsidR="007C754A" w:rsidRPr="007C3D20" w:rsidRDefault="007C754A" w:rsidP="007C754A">
      <w:pPr>
        <w:jc w:val="center"/>
        <w:rPr>
          <w:rFonts w:ascii="Times New Roman" w:hAnsi="Times New Roman"/>
        </w:rPr>
      </w:pPr>
      <w:r w:rsidRPr="007C3D20">
        <w:rPr>
          <w:rFonts w:ascii="Times New Roman" w:hAnsi="Times New Roman"/>
        </w:rPr>
        <w:t>(наименование мероприятия и дата торговли)</w:t>
      </w: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для реализации ___________________________________________________,</w:t>
      </w: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расположенного __________________________________________________</w:t>
      </w:r>
    </w:p>
    <w:p w:rsidR="007C754A" w:rsidRPr="007C3D20" w:rsidRDefault="007C754A" w:rsidP="007C754A">
      <w:pPr>
        <w:rPr>
          <w:rFonts w:ascii="Times New Roman" w:hAnsi="Times New Roman"/>
        </w:rPr>
      </w:pPr>
      <w:r w:rsidRPr="007929B2">
        <w:rPr>
          <w:rFonts w:ascii="Times New Roman" w:hAnsi="Times New Roman"/>
          <w:sz w:val="28"/>
          <w:szCs w:val="28"/>
        </w:rPr>
        <w:t xml:space="preserve">                   </w:t>
      </w:r>
      <w:r w:rsidRPr="007C3D20">
        <w:rPr>
          <w:rFonts w:ascii="Times New Roman" w:hAnsi="Times New Roman"/>
        </w:rPr>
        <w:t xml:space="preserve">(с/поселение, точный адрес с привязкой </w:t>
      </w:r>
      <w:proofErr w:type="gramStart"/>
      <w:r w:rsidRPr="007C3D20">
        <w:rPr>
          <w:rFonts w:ascii="Times New Roman" w:hAnsi="Times New Roman"/>
        </w:rPr>
        <w:t>к</w:t>
      </w:r>
      <w:proofErr w:type="gramEnd"/>
      <w:r w:rsidRPr="007C3D20">
        <w:rPr>
          <w:rFonts w:ascii="Times New Roman" w:hAnsi="Times New Roman"/>
        </w:rPr>
        <w:t xml:space="preserve"> № дома, строения)</w:t>
      </w: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1.______</w:t>
      </w:r>
      <w:r>
        <w:rPr>
          <w:rFonts w:ascii="Times New Roman" w:hAnsi="Times New Roman"/>
          <w:sz w:val="28"/>
          <w:szCs w:val="28"/>
        </w:rPr>
        <w:t>_________</w:t>
      </w:r>
      <w:r w:rsidRPr="007929B2">
        <w:rPr>
          <w:rFonts w:ascii="Times New Roman" w:hAnsi="Times New Roman"/>
          <w:sz w:val="28"/>
          <w:szCs w:val="28"/>
        </w:rPr>
        <w:t>____________________________________________________</w:t>
      </w: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2.______________</w:t>
      </w:r>
      <w:r>
        <w:rPr>
          <w:rFonts w:ascii="Times New Roman" w:hAnsi="Times New Roman"/>
          <w:sz w:val="28"/>
          <w:szCs w:val="28"/>
        </w:rPr>
        <w:t>__________</w:t>
      </w:r>
      <w:r w:rsidRPr="007929B2">
        <w:rPr>
          <w:rFonts w:ascii="Times New Roman" w:hAnsi="Times New Roman"/>
          <w:sz w:val="28"/>
          <w:szCs w:val="28"/>
        </w:rPr>
        <w:t>___________________________________________</w:t>
      </w:r>
    </w:p>
    <w:p w:rsidR="007C754A" w:rsidRPr="007929B2" w:rsidRDefault="007C754A" w:rsidP="007C754A">
      <w:pPr>
        <w:rPr>
          <w:rFonts w:ascii="Times New Roman" w:hAnsi="Times New Roman"/>
          <w:sz w:val="28"/>
          <w:szCs w:val="28"/>
        </w:rPr>
      </w:pPr>
    </w:p>
    <w:p w:rsidR="007C754A" w:rsidRPr="007929B2" w:rsidRDefault="007C754A" w:rsidP="007C754A">
      <w:pPr>
        <w:rPr>
          <w:rFonts w:ascii="Times New Roman" w:hAnsi="Times New Roman"/>
          <w:sz w:val="28"/>
          <w:szCs w:val="28"/>
        </w:rPr>
      </w:pPr>
      <w:r w:rsidRPr="007929B2">
        <w:rPr>
          <w:rFonts w:ascii="Times New Roman" w:hAnsi="Times New Roman"/>
          <w:sz w:val="28"/>
          <w:szCs w:val="28"/>
        </w:rPr>
        <w:t>С положением о порядке размещения нестационарных торговых объектов ознакомле</w:t>
      </w:r>
      <w:proofErr w:type="gramStart"/>
      <w:r w:rsidRPr="007929B2">
        <w:rPr>
          <w:rFonts w:ascii="Times New Roman" w:hAnsi="Times New Roman"/>
          <w:sz w:val="28"/>
          <w:szCs w:val="28"/>
        </w:rPr>
        <w:t>н(</w:t>
      </w:r>
      <w:proofErr w:type="gramEnd"/>
      <w:r w:rsidRPr="007929B2">
        <w:rPr>
          <w:rFonts w:ascii="Times New Roman" w:hAnsi="Times New Roman"/>
          <w:sz w:val="28"/>
          <w:szCs w:val="28"/>
        </w:rPr>
        <w:t xml:space="preserve">на) и обязуюсь его соблюдать. </w:t>
      </w:r>
    </w:p>
    <w:p w:rsidR="007C754A" w:rsidRPr="007929B2" w:rsidRDefault="007C754A" w:rsidP="007C754A">
      <w:pPr>
        <w:rPr>
          <w:rFonts w:ascii="Times New Roman" w:hAnsi="Times New Roman"/>
          <w:sz w:val="28"/>
          <w:szCs w:val="28"/>
        </w:rPr>
      </w:pP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t>М.П.</w:t>
      </w:r>
    </w:p>
    <w:p w:rsidR="007C754A" w:rsidRPr="007929B2" w:rsidRDefault="007C754A" w:rsidP="007C754A">
      <w:pPr>
        <w:rPr>
          <w:rFonts w:ascii="Times New Roman" w:hAnsi="Times New Roman"/>
          <w:sz w:val="28"/>
          <w:szCs w:val="28"/>
        </w:rPr>
      </w:pPr>
    </w:p>
    <w:p w:rsidR="007C754A" w:rsidRPr="007929B2" w:rsidRDefault="007C754A" w:rsidP="007C754A">
      <w:pPr>
        <w:ind w:firstLine="0"/>
        <w:rPr>
          <w:rFonts w:ascii="Times New Roman" w:hAnsi="Times New Roman"/>
          <w:sz w:val="28"/>
          <w:szCs w:val="28"/>
        </w:rPr>
      </w:pPr>
      <w:r w:rsidRPr="007929B2">
        <w:rPr>
          <w:rFonts w:ascii="Times New Roman" w:hAnsi="Times New Roman"/>
          <w:sz w:val="28"/>
          <w:szCs w:val="28"/>
        </w:rPr>
        <w:t>«____» ____________ 20___г.                              _________________________</w:t>
      </w:r>
    </w:p>
    <w:p w:rsidR="007C754A" w:rsidRPr="007C3D20" w:rsidRDefault="007C754A" w:rsidP="007C754A">
      <w:pPr>
        <w:ind w:firstLine="0"/>
        <w:rPr>
          <w:rFonts w:ascii="Times New Roman" w:hAnsi="Times New Roman"/>
        </w:rPr>
      </w:pPr>
      <w:r w:rsidRPr="007929B2">
        <w:rPr>
          <w:rFonts w:ascii="Times New Roman" w:hAnsi="Times New Roman"/>
          <w:sz w:val="28"/>
          <w:szCs w:val="28"/>
        </w:rPr>
        <w:t xml:space="preserve"> </w:t>
      </w:r>
      <w:r>
        <w:rPr>
          <w:rFonts w:ascii="Times New Roman" w:hAnsi="Times New Roman"/>
          <w:sz w:val="28"/>
          <w:szCs w:val="28"/>
        </w:rPr>
        <w:t xml:space="preserve">       </w:t>
      </w:r>
      <w:r w:rsidRPr="007929B2">
        <w:rPr>
          <w:rFonts w:ascii="Times New Roman" w:hAnsi="Times New Roman"/>
          <w:sz w:val="28"/>
          <w:szCs w:val="28"/>
        </w:rPr>
        <w:t xml:space="preserve">  </w:t>
      </w:r>
      <w:proofErr w:type="gramStart"/>
      <w:r w:rsidRPr="007C3D20">
        <w:rPr>
          <w:rFonts w:ascii="Times New Roman" w:hAnsi="Times New Roman"/>
        </w:rPr>
        <w:t>(дата подачи заявления)</w:t>
      </w:r>
      <w:r w:rsidRPr="007929B2">
        <w:rPr>
          <w:rFonts w:ascii="Times New Roman" w:hAnsi="Times New Roman"/>
          <w:sz w:val="28"/>
          <w:szCs w:val="28"/>
        </w:rPr>
        <w:t xml:space="preserve">                            </w:t>
      </w:r>
      <w:r>
        <w:rPr>
          <w:rFonts w:ascii="Times New Roman" w:hAnsi="Times New Roman"/>
          <w:sz w:val="28"/>
          <w:szCs w:val="28"/>
        </w:rPr>
        <w:t xml:space="preserve">           </w:t>
      </w:r>
      <w:r w:rsidRPr="007929B2">
        <w:rPr>
          <w:rFonts w:ascii="Times New Roman" w:hAnsi="Times New Roman"/>
          <w:sz w:val="28"/>
          <w:szCs w:val="28"/>
        </w:rPr>
        <w:t xml:space="preserve">     </w:t>
      </w:r>
      <w:r w:rsidRPr="007C3D20">
        <w:rPr>
          <w:rFonts w:ascii="Times New Roman" w:hAnsi="Times New Roman"/>
        </w:rPr>
        <w:t>(Ф.И.О., подпись предпринимателя</w:t>
      </w:r>
      <w:proofErr w:type="gramEnd"/>
    </w:p>
    <w:p w:rsidR="007C754A" w:rsidRPr="007C3D20" w:rsidRDefault="007C754A" w:rsidP="007C754A">
      <w:pPr>
        <w:ind w:left="5670" w:firstLine="0"/>
        <w:rPr>
          <w:rFonts w:ascii="Times New Roman" w:hAnsi="Times New Roman"/>
        </w:rPr>
      </w:pPr>
      <w:r>
        <w:rPr>
          <w:rFonts w:ascii="Times New Roman" w:hAnsi="Times New Roman"/>
        </w:rPr>
        <w:t xml:space="preserve">         </w:t>
      </w:r>
      <w:r w:rsidRPr="007C3D20">
        <w:rPr>
          <w:rFonts w:ascii="Times New Roman" w:hAnsi="Times New Roman"/>
        </w:rPr>
        <w:t xml:space="preserve"> или руководителя предприятия)</w:t>
      </w:r>
    </w:p>
    <w:p w:rsidR="007C754A" w:rsidRPr="00406CF2" w:rsidRDefault="007C754A" w:rsidP="007C754A">
      <w:pPr>
        <w:pStyle w:val="ConsPlusNormal"/>
        <w:jc w:val="both"/>
        <w:rPr>
          <w:rFonts w:ascii="Times New Roman" w:hAnsi="Times New Roman" w:cs="Times New Roman"/>
          <w:sz w:val="28"/>
          <w:szCs w:val="28"/>
        </w:rPr>
      </w:pP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3</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754A" w:rsidRPr="00406CF2" w:rsidRDefault="007C754A" w:rsidP="00B02C58">
      <w:pPr>
        <w:pStyle w:val="ConsPlusNormal"/>
        <w:ind w:left="4820"/>
        <w:jc w:val="right"/>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754A" w:rsidRPr="00C80860" w:rsidRDefault="007C754A" w:rsidP="00B02C58">
      <w:pPr>
        <w:autoSpaceDE w:val="0"/>
        <w:autoSpaceDN w:val="0"/>
        <w:adjustRightInd w:val="0"/>
        <w:ind w:left="4820" w:firstLine="0"/>
        <w:jc w:val="right"/>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7C754A" w:rsidRPr="00406CF2" w:rsidRDefault="007C754A" w:rsidP="00B02C58">
      <w:pPr>
        <w:pStyle w:val="ConsPlusNormal"/>
        <w:ind w:left="4820"/>
        <w:jc w:val="right"/>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7C754A" w:rsidRDefault="007C754A" w:rsidP="007C754A">
      <w:pPr>
        <w:pStyle w:val="ConsPlusTitle"/>
        <w:jc w:val="center"/>
        <w:rPr>
          <w:rFonts w:ascii="Times New Roman" w:hAnsi="Times New Roman" w:cs="Times New Roman"/>
          <w:sz w:val="28"/>
          <w:szCs w:val="28"/>
        </w:rPr>
      </w:pPr>
      <w:bookmarkStart w:id="16" w:name="P556"/>
      <w:bookmarkEnd w:id="16"/>
    </w:p>
    <w:p w:rsidR="007C754A" w:rsidRPr="00406CF2" w:rsidRDefault="007C754A" w:rsidP="007C754A">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ФОРМА</w:t>
      </w:r>
    </w:p>
    <w:p w:rsidR="007C754A" w:rsidRDefault="007C754A" w:rsidP="007C754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согласования места размещения нестационарного торгового объекта </w:t>
      </w:r>
    </w:p>
    <w:p w:rsidR="007C754A" w:rsidRPr="00406CF2" w:rsidRDefault="007C754A" w:rsidP="007C754A">
      <w:pPr>
        <w:pStyle w:val="ConsPlusTitle"/>
        <w:jc w:val="center"/>
        <w:rPr>
          <w:rFonts w:ascii="Times New Roman" w:hAnsi="Times New Roman" w:cs="Times New Roman"/>
          <w:sz w:val="28"/>
          <w:szCs w:val="28"/>
        </w:rPr>
      </w:pPr>
      <w:r>
        <w:rPr>
          <w:rFonts w:ascii="Times New Roman" w:hAnsi="Times New Roman" w:cs="Times New Roman"/>
          <w:sz w:val="28"/>
          <w:szCs w:val="28"/>
        </w:rPr>
        <w:t>в дни проведения праздничных мероприятий</w:t>
      </w:r>
    </w:p>
    <w:p w:rsidR="007C754A" w:rsidRPr="00406CF2" w:rsidRDefault="007C754A" w:rsidP="007C754A">
      <w:pPr>
        <w:pStyle w:val="ConsPlusNormal"/>
        <w:jc w:val="both"/>
        <w:rPr>
          <w:rFonts w:ascii="Times New Roman" w:hAnsi="Times New Roman" w:cs="Times New Roman"/>
          <w:sz w:val="28"/>
          <w:szCs w:val="28"/>
        </w:rPr>
      </w:pPr>
    </w:p>
    <w:p w:rsidR="007C754A" w:rsidRPr="00000EF1" w:rsidRDefault="007C754A" w:rsidP="007C754A">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СОГЛАСОВАНИЕ</w:t>
      </w:r>
    </w:p>
    <w:p w:rsidR="007C754A" w:rsidRPr="00000EF1" w:rsidRDefault="007C754A" w:rsidP="007C754A">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 xml:space="preserve">места размещения нестационарного торгового объекта </w:t>
      </w:r>
    </w:p>
    <w:p w:rsidR="007C754A" w:rsidRPr="00000EF1" w:rsidRDefault="007C754A" w:rsidP="007C754A">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в дни проведения праздничных мероприятий</w:t>
      </w:r>
    </w:p>
    <w:p w:rsidR="007C754A" w:rsidRPr="007929B2" w:rsidRDefault="007C754A" w:rsidP="007C754A">
      <w:pPr>
        <w:pStyle w:val="a3"/>
        <w:spacing w:before="0" w:after="0"/>
        <w:jc w:val="center"/>
        <w:rPr>
          <w:rFonts w:ascii="Times New Roman" w:hAnsi="Times New Roman" w:cs="Times New Roman"/>
          <w:color w:val="auto"/>
          <w:sz w:val="28"/>
          <w:szCs w:val="28"/>
        </w:rPr>
      </w:pP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 »  ____________ 20</w:t>
      </w:r>
      <w:r>
        <w:rPr>
          <w:rFonts w:ascii="Times New Roman" w:hAnsi="Times New Roman" w:cs="Times New Roman"/>
          <w:color w:val="auto"/>
          <w:sz w:val="28"/>
          <w:szCs w:val="28"/>
        </w:rPr>
        <w:t>___</w:t>
      </w:r>
      <w:r w:rsidRPr="007929B2">
        <w:rPr>
          <w:rFonts w:ascii="Times New Roman" w:hAnsi="Times New Roman" w:cs="Times New Roman"/>
          <w:color w:val="auto"/>
          <w:sz w:val="28"/>
          <w:szCs w:val="28"/>
        </w:rPr>
        <w:t xml:space="preserve">г.                                           </w:t>
      </w:r>
      <w:r>
        <w:rPr>
          <w:rFonts w:ascii="Times New Roman" w:hAnsi="Times New Roman" w:cs="Times New Roman"/>
          <w:color w:val="auto"/>
          <w:sz w:val="28"/>
          <w:szCs w:val="28"/>
        </w:rPr>
        <w:t xml:space="preserve">                  </w:t>
      </w:r>
      <w:r w:rsidRPr="007929B2">
        <w:rPr>
          <w:rFonts w:ascii="Times New Roman" w:hAnsi="Times New Roman" w:cs="Times New Roman"/>
          <w:color w:val="auto"/>
          <w:sz w:val="28"/>
          <w:szCs w:val="28"/>
        </w:rPr>
        <w:t xml:space="preserve">  </w:t>
      </w:r>
      <w:r>
        <w:rPr>
          <w:rFonts w:ascii="Times New Roman" w:hAnsi="Times New Roman" w:cs="Times New Roman"/>
          <w:color w:val="auto"/>
          <w:sz w:val="28"/>
          <w:szCs w:val="28"/>
        </w:rPr>
        <w:t>№______</w:t>
      </w:r>
      <w:r w:rsidRPr="007929B2">
        <w:rPr>
          <w:rFonts w:ascii="Times New Roman" w:hAnsi="Times New Roman" w:cs="Times New Roman"/>
          <w:color w:val="auto"/>
          <w:sz w:val="28"/>
          <w:szCs w:val="28"/>
        </w:rPr>
        <w:t xml:space="preserve"> </w:t>
      </w:r>
    </w:p>
    <w:p w:rsidR="007C754A" w:rsidRPr="007929B2" w:rsidRDefault="007C754A" w:rsidP="007C754A">
      <w:pPr>
        <w:pStyle w:val="a3"/>
        <w:spacing w:before="0" w:after="0"/>
        <w:jc w:val="right"/>
        <w:rPr>
          <w:rFonts w:ascii="Times New Roman" w:hAnsi="Times New Roman" w:cs="Times New Roman"/>
          <w:color w:val="auto"/>
          <w:sz w:val="28"/>
          <w:szCs w:val="28"/>
        </w:rPr>
      </w:pP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w:t>
      </w:r>
      <w:r w:rsidRPr="007929B2">
        <w:rPr>
          <w:rFonts w:ascii="Times New Roman" w:hAnsi="Times New Roman" w:cs="Times New Roman"/>
          <w:color w:val="auto"/>
          <w:sz w:val="28"/>
          <w:szCs w:val="28"/>
        </w:rPr>
        <w:tab/>
        <w:t>В дни проведения праздничных мероприятий, посвященных __________________________________________________________________</w:t>
      </w:r>
    </w:p>
    <w:p w:rsidR="007C754A" w:rsidRPr="007929B2" w:rsidRDefault="007C754A" w:rsidP="007C754A">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праздничного мероприятия)</w:t>
      </w: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w:t>
      </w:r>
    </w:p>
    <w:p w:rsidR="007C754A" w:rsidRPr="007929B2" w:rsidRDefault="007C754A" w:rsidP="007C754A">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организации или Ф.И.О. предпринимателя)</w:t>
      </w: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ИНН___________________________ОГРН_____________________________</w:t>
      </w:r>
    </w:p>
    <w:p w:rsidR="007C754A" w:rsidRPr="007929B2" w:rsidRDefault="007C754A" w:rsidP="007C754A">
      <w:pPr>
        <w:pStyle w:val="a3"/>
        <w:spacing w:before="0" w:after="0"/>
        <w:rPr>
          <w:rFonts w:ascii="Times New Roman" w:hAnsi="Times New Roman" w:cs="Times New Roman"/>
          <w:color w:val="auto"/>
          <w:sz w:val="28"/>
          <w:szCs w:val="28"/>
        </w:rPr>
      </w:pPr>
    </w:p>
    <w:p w:rsidR="007C754A" w:rsidRPr="007929B2" w:rsidRDefault="007C754A" w:rsidP="007C754A">
      <w:pPr>
        <w:pStyle w:val="a3"/>
        <w:spacing w:before="0" w:after="0"/>
        <w:jc w:val="center"/>
        <w:rPr>
          <w:rFonts w:ascii="Times New Roman" w:hAnsi="Times New Roman" w:cs="Times New Roman"/>
          <w:color w:val="auto"/>
        </w:rPr>
      </w:pPr>
      <w:r w:rsidRPr="007929B2">
        <w:rPr>
          <w:rFonts w:ascii="Times New Roman" w:hAnsi="Times New Roman" w:cs="Times New Roman"/>
          <w:color w:val="auto"/>
          <w:sz w:val="28"/>
          <w:szCs w:val="28"/>
        </w:rPr>
        <w:t xml:space="preserve">выдается согласование места размещения ______________________________ ___________________________________________________________________ </w:t>
      </w:r>
      <w:r w:rsidRPr="007929B2">
        <w:rPr>
          <w:rFonts w:ascii="Times New Roman" w:hAnsi="Times New Roman" w:cs="Times New Roman"/>
          <w:color w:val="auto"/>
        </w:rPr>
        <w:t>(наименование объекта торговли)</w:t>
      </w:r>
    </w:p>
    <w:p w:rsidR="007C754A" w:rsidRPr="007929B2" w:rsidRDefault="007C754A" w:rsidP="007C754A">
      <w:pPr>
        <w:pStyle w:val="a3"/>
        <w:spacing w:before="0" w:after="0"/>
        <w:jc w:val="center"/>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_____________________________________________________________________________________________________________________________________</w:t>
      </w:r>
    </w:p>
    <w:p w:rsidR="007C754A" w:rsidRPr="007929B2" w:rsidRDefault="007C754A" w:rsidP="007C754A">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 xml:space="preserve">(ассортимент </w:t>
      </w:r>
      <w:proofErr w:type="gramStart"/>
      <w:r w:rsidRPr="007929B2">
        <w:rPr>
          <w:rFonts w:ascii="Times New Roman" w:hAnsi="Times New Roman" w:cs="Times New Roman"/>
          <w:color w:val="auto"/>
        </w:rPr>
        <w:t>товара</w:t>
      </w:r>
      <w:proofErr w:type="gramEnd"/>
      <w:r w:rsidRPr="007929B2">
        <w:rPr>
          <w:rFonts w:ascii="Times New Roman" w:hAnsi="Times New Roman" w:cs="Times New Roman"/>
          <w:color w:val="auto"/>
        </w:rPr>
        <w:t xml:space="preserve"> предусмотренный к реализации)</w:t>
      </w: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По адресу: _________________________________________________________</w:t>
      </w: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________________________________________________________________</w:t>
      </w:r>
    </w:p>
    <w:p w:rsidR="007C754A" w:rsidRPr="007929B2" w:rsidRDefault="007C754A" w:rsidP="007C754A">
      <w:pPr>
        <w:pStyle w:val="a3"/>
        <w:spacing w:before="0" w:after="0"/>
        <w:ind w:firstLine="708"/>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roofErr w:type="gramEnd"/>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Срок действия </w:t>
      </w:r>
    </w:p>
    <w:p w:rsidR="007C754A" w:rsidRPr="007929B2" w:rsidRDefault="007C754A" w:rsidP="007C754A">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 «____» _____________ 20___ года     по   «____» ______________ 20___года.</w:t>
      </w:r>
    </w:p>
    <w:p w:rsidR="007C754A" w:rsidRPr="007929B2" w:rsidRDefault="007C754A" w:rsidP="007C754A">
      <w:pPr>
        <w:widowControl w:val="0"/>
        <w:autoSpaceDE w:val="0"/>
        <w:autoSpaceDN w:val="0"/>
        <w:adjustRightInd w:val="0"/>
        <w:ind w:firstLine="720"/>
        <w:rPr>
          <w:rFonts w:ascii="Times New Roman" w:hAnsi="Times New Roman"/>
          <w:sz w:val="28"/>
          <w:szCs w:val="28"/>
        </w:rPr>
      </w:pPr>
    </w:p>
    <w:p w:rsidR="007C754A" w:rsidRPr="007929B2" w:rsidRDefault="007C754A" w:rsidP="007C754A">
      <w:pPr>
        <w:widowControl w:val="0"/>
        <w:autoSpaceDE w:val="0"/>
        <w:autoSpaceDN w:val="0"/>
        <w:adjustRightInd w:val="0"/>
        <w:ind w:firstLine="0"/>
        <w:rPr>
          <w:rFonts w:ascii="Times New Roman" w:hAnsi="Times New Roman"/>
          <w:sz w:val="28"/>
          <w:szCs w:val="28"/>
        </w:rPr>
      </w:pPr>
      <w:r w:rsidRPr="007929B2">
        <w:rPr>
          <w:rFonts w:ascii="Times New Roman" w:hAnsi="Times New Roman"/>
          <w:sz w:val="28"/>
          <w:szCs w:val="28"/>
        </w:rPr>
        <w:t>Глава</w:t>
      </w:r>
    </w:p>
    <w:p w:rsidR="007C754A" w:rsidRPr="00987768" w:rsidRDefault="007C754A" w:rsidP="007C754A">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7C754A" w:rsidRPr="00406CF2" w:rsidRDefault="007C754A" w:rsidP="007C754A">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B02C58" w:rsidRPr="00957278" w:rsidRDefault="00B02C58" w:rsidP="00B02C5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 xml:space="preserve">ПРИЛОЖЕНИЕ № </w:t>
      </w:r>
      <w:r>
        <w:rPr>
          <w:rFonts w:ascii="Times New Roman" w:hAnsi="Times New Roman"/>
          <w:sz w:val="28"/>
          <w:szCs w:val="28"/>
        </w:rPr>
        <w:t>2</w:t>
      </w:r>
    </w:p>
    <w:p w:rsidR="00B02C58" w:rsidRPr="00957278" w:rsidRDefault="00B02C58" w:rsidP="00B02C58">
      <w:pPr>
        <w:pStyle w:val="ConsPlusNormal"/>
        <w:jc w:val="right"/>
        <w:rPr>
          <w:rFonts w:ascii="Times New Roman" w:hAnsi="Times New Roman" w:cs="Times New Roman"/>
          <w:sz w:val="28"/>
          <w:szCs w:val="28"/>
        </w:rPr>
      </w:pPr>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УТВЕРЖДЕН</w:t>
      </w:r>
      <w:r>
        <w:rPr>
          <w:rFonts w:ascii="Times New Roman" w:hAnsi="Times New Roman" w:cs="Times New Roman"/>
          <w:sz w:val="28"/>
          <w:szCs w:val="28"/>
        </w:rPr>
        <w:t>А</w:t>
      </w:r>
      <w:r w:rsidRPr="00957278">
        <w:rPr>
          <w:rFonts w:ascii="Times New Roman" w:hAnsi="Times New Roman" w:cs="Times New Roman"/>
          <w:sz w:val="28"/>
          <w:szCs w:val="28"/>
        </w:rPr>
        <w:t xml:space="preserve"> </w:t>
      </w:r>
    </w:p>
    <w:p w:rsidR="00B02C58" w:rsidRPr="00957278" w:rsidRDefault="00B02C58" w:rsidP="00B02C58">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57278">
        <w:rPr>
          <w:rFonts w:ascii="Times New Roman" w:hAnsi="Times New Roman" w:cs="Times New Roman"/>
          <w:sz w:val="28"/>
          <w:szCs w:val="28"/>
        </w:rPr>
        <w:t>остановлением администрации</w:t>
      </w:r>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B02C58" w:rsidRPr="00957278" w:rsidRDefault="00B02C58" w:rsidP="00B02C58">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B02C58" w:rsidRPr="00957278" w:rsidRDefault="00B02C58" w:rsidP="00B02C58">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Pr>
          <w:rFonts w:ascii="Times New Roman" w:hAnsi="Times New Roman"/>
          <w:sz w:val="28"/>
          <w:szCs w:val="28"/>
        </w:rPr>
        <w:t xml:space="preserve">11.01.2018 </w:t>
      </w:r>
      <w:r w:rsidRPr="00957278">
        <w:rPr>
          <w:rFonts w:ascii="Times New Roman" w:hAnsi="Times New Roman"/>
          <w:sz w:val="28"/>
          <w:szCs w:val="28"/>
        </w:rPr>
        <w:t>№</w:t>
      </w:r>
      <w:r>
        <w:rPr>
          <w:rFonts w:ascii="Times New Roman" w:hAnsi="Times New Roman"/>
          <w:sz w:val="28"/>
          <w:szCs w:val="28"/>
        </w:rPr>
        <w:t xml:space="preserve"> 4</w:t>
      </w:r>
      <w:r w:rsidRPr="00957278">
        <w:rPr>
          <w:rFonts w:ascii="Times New Roman" w:hAnsi="Times New Roman" w:cs="Times New Roman"/>
          <w:sz w:val="28"/>
          <w:szCs w:val="28"/>
        </w:rPr>
        <w:t>)</w:t>
      </w:r>
    </w:p>
    <w:p w:rsidR="00B02C58" w:rsidRPr="00406CF2" w:rsidRDefault="00B02C58" w:rsidP="00B02C58">
      <w:pPr>
        <w:pStyle w:val="ConsPlusNormal"/>
        <w:jc w:val="both"/>
        <w:rPr>
          <w:rFonts w:ascii="Times New Roman" w:hAnsi="Times New Roman" w:cs="Times New Roman"/>
          <w:sz w:val="28"/>
          <w:szCs w:val="28"/>
        </w:rPr>
      </w:pPr>
    </w:p>
    <w:p w:rsidR="00B02C58" w:rsidRDefault="00B02C58" w:rsidP="00B02C58">
      <w:pPr>
        <w:pStyle w:val="ConsPlusTitle"/>
        <w:jc w:val="center"/>
        <w:rPr>
          <w:rFonts w:ascii="Times New Roman" w:hAnsi="Times New Roman" w:cs="Times New Roman"/>
          <w:sz w:val="28"/>
          <w:szCs w:val="28"/>
        </w:rPr>
      </w:pPr>
      <w:bookmarkStart w:id="17" w:name="P592"/>
      <w:bookmarkEnd w:id="17"/>
    </w:p>
    <w:p w:rsidR="00B02C58" w:rsidRPr="00406CF2" w:rsidRDefault="00B02C58" w:rsidP="00B02C58">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МЕТОДИКА</w:t>
      </w:r>
    </w:p>
    <w:p w:rsidR="00B02C58" w:rsidRDefault="00B02C58" w:rsidP="00B02C5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определения стартового размера финансового предложения </w:t>
      </w:r>
    </w:p>
    <w:p w:rsidR="00B02C58" w:rsidRDefault="00B02C58" w:rsidP="00B02C5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право на размещение нестационарных торговых объектов </w:t>
      </w:r>
    </w:p>
    <w:p w:rsidR="00B02C58" w:rsidRDefault="00B02C58" w:rsidP="00B02C5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B02C58" w:rsidRDefault="00B02C58" w:rsidP="00B02C58">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B02C58" w:rsidRPr="00406CF2" w:rsidRDefault="00B02C58" w:rsidP="00B02C58">
      <w:pPr>
        <w:pStyle w:val="ConsPlusTitle"/>
        <w:jc w:val="center"/>
        <w:rPr>
          <w:rFonts w:ascii="Times New Roman" w:hAnsi="Times New Roman" w:cs="Times New Roman"/>
          <w:sz w:val="28"/>
          <w:szCs w:val="28"/>
        </w:rPr>
      </w:pPr>
    </w:p>
    <w:p w:rsidR="00B02C58" w:rsidRPr="00406CF2" w:rsidRDefault="00B02C58" w:rsidP="00B02C58">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1. Для сезонных нестационарных торговых объектов (за исключением сезонных (летних) кафе):</w:t>
      </w:r>
    </w:p>
    <w:p w:rsidR="00B02C58" w:rsidRPr="00406CF2" w:rsidRDefault="00B02C58" w:rsidP="00B02C58">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S = C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K, где:</w:t>
      </w:r>
    </w:p>
    <w:p w:rsidR="00B02C58" w:rsidRDefault="00B02C58" w:rsidP="00B02C58">
      <w:pPr>
        <w:pStyle w:val="ConsPlusNormal"/>
        <w:ind w:firstLine="540"/>
        <w:jc w:val="both"/>
        <w:rPr>
          <w:rFonts w:ascii="Times New Roman" w:hAnsi="Times New Roman" w:cs="Times New Roman"/>
          <w:sz w:val="28"/>
          <w:szCs w:val="28"/>
        </w:rPr>
      </w:pPr>
    </w:p>
    <w:p w:rsidR="00B02C58" w:rsidRPr="00406CF2" w:rsidRDefault="00B02C58" w:rsidP="00B02C5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rsidR="00B02C58" w:rsidRPr="00406CF2" w:rsidRDefault="00B02C58" w:rsidP="00B02C5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C - базовый размер финансового предложения за право на размещение нестационарных торговых объектов;</w:t>
      </w:r>
    </w:p>
    <w:p w:rsidR="00B02C58" w:rsidRPr="00406CF2" w:rsidRDefault="00B02C58" w:rsidP="00B02C58">
      <w:pPr>
        <w:pStyle w:val="ConsPlusNormal"/>
        <w:ind w:firstLine="709"/>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 коэффициент, учитывающий сезонность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1,5 - с 1 апреля по 31 октября,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1,0 - с 1 ноября по 31 марта);</w:t>
      </w:r>
    </w:p>
    <w:p w:rsidR="00B02C58" w:rsidRPr="00406CF2" w:rsidRDefault="00B02C58" w:rsidP="00B02C5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Таблица</w:t>
      </w:r>
    </w:p>
    <w:p w:rsidR="00B02C58" w:rsidRPr="00406CF2" w:rsidRDefault="00B02C58" w:rsidP="00B02C58">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базового размера финансового предложения за право </w:t>
      </w:r>
      <w:proofErr w:type="gramStart"/>
      <w:r w:rsidRPr="00406CF2">
        <w:rPr>
          <w:rFonts w:ascii="Times New Roman" w:hAnsi="Times New Roman" w:cs="Times New Roman"/>
          <w:sz w:val="28"/>
          <w:szCs w:val="28"/>
        </w:rPr>
        <w:t>на</w:t>
      </w:r>
      <w:proofErr w:type="gramEnd"/>
    </w:p>
    <w:p w:rsidR="00B02C58" w:rsidRPr="00406CF2" w:rsidRDefault="00B02C58" w:rsidP="00B02C58">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размещение нестационарных торговых объектов на территории</w:t>
      </w:r>
    </w:p>
    <w:p w:rsidR="00B02C58" w:rsidRPr="00406CF2" w:rsidRDefault="00B02C58" w:rsidP="00B02C58">
      <w:pPr>
        <w:pStyle w:val="ConsPlusNormal"/>
        <w:jc w:val="cente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 Красноармейского района</w:t>
      </w:r>
    </w:p>
    <w:p w:rsidR="00B02C58" w:rsidRPr="00406CF2" w:rsidRDefault="00B02C58" w:rsidP="00B02C5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91"/>
        <w:gridCol w:w="3402"/>
      </w:tblGrid>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п</w:t>
            </w:r>
            <w:proofErr w:type="spellEnd"/>
            <w:proofErr w:type="gramEnd"/>
            <w:r w:rsidRPr="00406CF2">
              <w:rPr>
                <w:rFonts w:ascii="Times New Roman" w:hAnsi="Times New Roman" w:cs="Times New Roman"/>
                <w:sz w:val="28"/>
                <w:szCs w:val="28"/>
              </w:rPr>
              <w:t>/</w:t>
            </w:r>
            <w:proofErr w:type="spellStart"/>
            <w:r w:rsidRPr="00406CF2">
              <w:rPr>
                <w:rFonts w:ascii="Times New Roman" w:hAnsi="Times New Roman" w:cs="Times New Roman"/>
                <w:sz w:val="28"/>
                <w:szCs w:val="28"/>
              </w:rPr>
              <w:t>п</w:t>
            </w:r>
            <w:proofErr w:type="spellEnd"/>
          </w:p>
        </w:tc>
        <w:tc>
          <w:tcPr>
            <w:tcW w:w="5591"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Базовый размер финансового предложения (С) (рублей/ 1 месяц)</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прохладительные напитки, квас</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406CF2">
              <w:rPr>
                <w:rFonts w:ascii="Times New Roman" w:hAnsi="Times New Roman" w:cs="Times New Roman"/>
                <w:sz w:val="28"/>
                <w:szCs w:val="28"/>
              </w:rPr>
              <w:t>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2.</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Фрукты и овощи</w:t>
            </w:r>
          </w:p>
        </w:tc>
        <w:tc>
          <w:tcPr>
            <w:tcW w:w="3402"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Бахчевые культуры</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Выпечные изделия в промышленной упаковке</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5591" w:type="dxa"/>
          </w:tcPr>
          <w:p w:rsidR="00B02C58" w:rsidRPr="00406CF2" w:rsidRDefault="00B02C58" w:rsidP="00264DB2">
            <w:pPr>
              <w:pStyle w:val="ConsPlusNormal"/>
              <w:rPr>
                <w:rFonts w:ascii="Times New Roman" w:hAnsi="Times New Roman" w:cs="Times New Roman"/>
                <w:sz w:val="28"/>
                <w:szCs w:val="28"/>
              </w:rPr>
            </w:pPr>
            <w:proofErr w:type="gramStart"/>
            <w:r w:rsidRPr="00406CF2">
              <w:rPr>
                <w:rFonts w:ascii="Times New Roman" w:hAnsi="Times New Roman" w:cs="Times New Roman"/>
                <w:sz w:val="28"/>
                <w:szCs w:val="28"/>
              </w:rPr>
              <w:t>Молоко</w:t>
            </w:r>
            <w:proofErr w:type="gramEnd"/>
            <w:r w:rsidRPr="00406CF2">
              <w:rPr>
                <w:rFonts w:ascii="Times New Roman" w:hAnsi="Times New Roman" w:cs="Times New Roman"/>
                <w:sz w:val="28"/>
                <w:szCs w:val="28"/>
              </w:rPr>
              <w:t xml:space="preserve"> пастеризованное из автоцистерны</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Рыба живая из автоцистерны</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406CF2">
              <w:rPr>
                <w:rFonts w:ascii="Times New Roman" w:hAnsi="Times New Roman" w:cs="Times New Roman"/>
                <w:sz w:val="28"/>
                <w:szCs w:val="28"/>
              </w:rPr>
              <w:t>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Хвойные деревья</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Новогодние игрушки</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Прокат электромобилей</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Воздушные шары</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Попкорн, сладкая вата</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Pr>
                <w:rFonts w:ascii="Times New Roman" w:hAnsi="Times New Roman" w:cs="Times New Roman"/>
                <w:sz w:val="28"/>
                <w:szCs w:val="28"/>
              </w:rPr>
              <w:t>2</w:t>
            </w:r>
            <w:r w:rsidRPr="00406CF2">
              <w:rPr>
                <w:rFonts w:ascii="Times New Roman" w:hAnsi="Times New Roman" w:cs="Times New Roman"/>
                <w:sz w:val="28"/>
                <w:szCs w:val="28"/>
              </w:rPr>
              <w:t>.</w:t>
            </w:r>
          </w:p>
        </w:tc>
        <w:tc>
          <w:tcPr>
            <w:tcW w:w="559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3402"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Pr>
                <w:rFonts w:ascii="Times New Roman" w:hAnsi="Times New Roman" w:cs="Times New Roman"/>
                <w:sz w:val="28"/>
                <w:szCs w:val="28"/>
              </w:rPr>
              <w:t>3</w:t>
            </w:r>
            <w:r w:rsidRPr="00406CF2">
              <w:rPr>
                <w:rFonts w:ascii="Times New Roman" w:hAnsi="Times New Roman" w:cs="Times New Roman"/>
                <w:sz w:val="28"/>
                <w:szCs w:val="28"/>
              </w:rPr>
              <w:t>.</w:t>
            </w:r>
          </w:p>
        </w:tc>
        <w:tc>
          <w:tcPr>
            <w:tcW w:w="5591" w:type="dxa"/>
          </w:tcPr>
          <w:p w:rsidR="00B02C58" w:rsidRPr="00406CF2" w:rsidRDefault="00B02C58" w:rsidP="00264DB2">
            <w:pPr>
              <w:pStyle w:val="ConsPlusNormal"/>
              <w:jc w:val="both"/>
              <w:rPr>
                <w:rFonts w:ascii="Times New Roman" w:hAnsi="Times New Roman" w:cs="Times New Roman"/>
                <w:sz w:val="28"/>
                <w:szCs w:val="28"/>
              </w:rPr>
            </w:pPr>
            <w:r w:rsidRPr="00406CF2">
              <w:rPr>
                <w:rFonts w:ascii="Times New Roman" w:hAnsi="Times New Roman" w:cs="Times New Roman"/>
                <w:sz w:val="28"/>
                <w:szCs w:val="28"/>
              </w:rPr>
              <w:t>Аттракцион (игровая надувная комната)</w:t>
            </w:r>
          </w:p>
        </w:tc>
        <w:tc>
          <w:tcPr>
            <w:tcW w:w="3402"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bl>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tabs>
          <w:tab w:val="left" w:pos="709"/>
        </w:tabs>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В случае предоставления права на размещение нестационарного торгового объекта производителям продукции общественного питания, продовольственных товаров, в том числе сельскохозяйственной продукции и продукции ее переработки, реализующим производимую продукцию, а также инвалидам и членам их семей, применяется льгота 50% от суммы, указанной в бланке финансового предложения, за право на размещение нестационарного торгового объекта, утвержденного постановлением администрации </w:t>
      </w:r>
      <w:r>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roofErr w:type="gramEnd"/>
    </w:p>
    <w:p w:rsidR="00B02C58" w:rsidRPr="00406CF2" w:rsidRDefault="00B02C58" w:rsidP="00B02C58">
      <w:pPr>
        <w:pStyle w:val="ConsPlusNormal"/>
        <w:tabs>
          <w:tab w:val="left" w:pos="709"/>
        </w:tabs>
        <w:ind w:firstLine="709"/>
        <w:jc w:val="both"/>
        <w:rPr>
          <w:rFonts w:ascii="Times New Roman" w:hAnsi="Times New Roman" w:cs="Times New Roman"/>
          <w:sz w:val="28"/>
          <w:szCs w:val="28"/>
        </w:rPr>
      </w:pPr>
      <w:bookmarkStart w:id="18" w:name="P673"/>
      <w:bookmarkEnd w:id="18"/>
      <w:r w:rsidRPr="00406CF2">
        <w:rPr>
          <w:rFonts w:ascii="Times New Roman" w:hAnsi="Times New Roman" w:cs="Times New Roman"/>
          <w:sz w:val="28"/>
          <w:szCs w:val="28"/>
        </w:rPr>
        <w:t>2. Для мелкорозничных и иных несезонных нестационарных торговых объектов (включая сезонные (летние) кафе):</w:t>
      </w:r>
    </w:p>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jc w:val="center"/>
        <w:rPr>
          <w:rFonts w:ascii="Times New Roman" w:hAnsi="Times New Roman" w:cs="Times New Roman"/>
          <w:sz w:val="28"/>
          <w:szCs w:val="28"/>
        </w:rPr>
      </w:pPr>
      <w:proofErr w:type="spellStart"/>
      <w:r w:rsidRPr="00406CF2">
        <w:rPr>
          <w:rFonts w:ascii="Times New Roman" w:hAnsi="Times New Roman" w:cs="Times New Roman"/>
          <w:sz w:val="28"/>
          <w:szCs w:val="28"/>
        </w:rPr>
        <w:t>Sр</w:t>
      </w:r>
      <w:proofErr w:type="spellEnd"/>
      <w:proofErr w:type="gramStart"/>
      <w:r w:rsidRPr="00406CF2">
        <w:rPr>
          <w:rFonts w:ascii="Times New Roman" w:hAnsi="Times New Roman" w:cs="Times New Roman"/>
          <w:sz w:val="28"/>
          <w:szCs w:val="28"/>
        </w:rPr>
        <w:t xml:space="preserve"> = С</w:t>
      </w:r>
      <w:proofErr w:type="gram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Т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S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К где:</w:t>
      </w:r>
    </w:p>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ind w:firstLine="540"/>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S</w:t>
      </w:r>
      <w:proofErr w:type="gramEnd"/>
      <w:r w:rsidRPr="00406CF2">
        <w:rPr>
          <w:rFonts w:ascii="Times New Roman" w:hAnsi="Times New Roman" w:cs="Times New Roman"/>
          <w:sz w:val="28"/>
          <w:szCs w:val="28"/>
        </w:rPr>
        <w:t>р</w:t>
      </w:r>
      <w:proofErr w:type="spellEnd"/>
      <w:r w:rsidRPr="00406CF2">
        <w:rPr>
          <w:rFonts w:ascii="Times New Roman" w:hAnsi="Times New Roman" w:cs="Times New Roman"/>
          <w:sz w:val="28"/>
          <w:szCs w:val="28"/>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B02C58" w:rsidRPr="00406CF2" w:rsidRDefault="00B02C58" w:rsidP="00B02C58">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С - базовый размер финансового предложения за 1 кв. м нестационарного торгового объекта, равный </w:t>
      </w:r>
      <w:r>
        <w:rPr>
          <w:rFonts w:ascii="Times New Roman" w:hAnsi="Times New Roman" w:cs="Times New Roman"/>
          <w:sz w:val="28"/>
          <w:szCs w:val="28"/>
        </w:rPr>
        <w:t>5</w:t>
      </w:r>
      <w:r w:rsidRPr="00406CF2">
        <w:rPr>
          <w:rFonts w:ascii="Times New Roman" w:hAnsi="Times New Roman" w:cs="Times New Roman"/>
          <w:sz w:val="28"/>
          <w:szCs w:val="28"/>
        </w:rPr>
        <w:t>00 рублям в месяц;</w:t>
      </w:r>
    </w:p>
    <w:p w:rsidR="00B02C58" w:rsidRPr="00406CF2" w:rsidRDefault="00B02C58" w:rsidP="00B02C58">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 - коэффициент, учитывающий тип нестационарного торгового объекта:</w:t>
      </w:r>
    </w:p>
    <w:p w:rsidR="00B02C58" w:rsidRPr="00406CF2" w:rsidRDefault="00B02C58" w:rsidP="00B02C58">
      <w:pPr>
        <w:pStyle w:val="ConsPlusNormal"/>
        <w:jc w:val="both"/>
        <w:rPr>
          <w:rFonts w:ascii="Times New Roman" w:hAnsi="Times New Roman" w:cs="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43"/>
      </w:tblGrid>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п</w:t>
            </w:r>
            <w:proofErr w:type="spellEnd"/>
            <w:proofErr w:type="gramEnd"/>
            <w:r w:rsidRPr="00406CF2">
              <w:rPr>
                <w:rFonts w:ascii="Times New Roman" w:hAnsi="Times New Roman" w:cs="Times New Roman"/>
                <w:sz w:val="28"/>
                <w:szCs w:val="28"/>
              </w:rPr>
              <w:t>/</w:t>
            </w:r>
            <w:proofErr w:type="spellStart"/>
            <w:r w:rsidRPr="00406CF2">
              <w:rPr>
                <w:rFonts w:ascii="Times New Roman" w:hAnsi="Times New Roman" w:cs="Times New Roman"/>
                <w:sz w:val="28"/>
                <w:szCs w:val="28"/>
              </w:rPr>
              <w:t>п</w:t>
            </w:r>
            <w:proofErr w:type="spellEnd"/>
          </w:p>
        </w:tc>
        <w:tc>
          <w:tcPr>
            <w:tcW w:w="6441"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Тип нестационарного торгового объекта</w:t>
            </w:r>
          </w:p>
        </w:tc>
        <w:tc>
          <w:tcPr>
            <w:tcW w:w="264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Значение коэффициента</w:t>
            </w:r>
            <w:proofErr w:type="gramStart"/>
            <w:r w:rsidRPr="00406CF2">
              <w:rPr>
                <w:rFonts w:ascii="Times New Roman" w:hAnsi="Times New Roman" w:cs="Times New Roman"/>
                <w:sz w:val="28"/>
                <w:szCs w:val="28"/>
              </w:rPr>
              <w:t xml:space="preserve"> Т</w:t>
            </w:r>
            <w:proofErr w:type="gramEnd"/>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1.</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в составе торгово-остановочного комплекса</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6</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(площадью до 30 кв. м)</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31 кв. м до 60 кв. м)</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61 кв. м до 100 кв. м)</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0,35</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свыше 101 кв. м)</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Сезонное (летнее) кафе</w:t>
            </w:r>
          </w:p>
        </w:tc>
        <w:tc>
          <w:tcPr>
            <w:tcW w:w="264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0,2</w:t>
            </w:r>
          </w:p>
        </w:tc>
      </w:tr>
    </w:tbl>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 коэффициент, учитывающий специализацию нестационарного торгового объекта:</w:t>
      </w:r>
    </w:p>
    <w:p w:rsidR="00B02C58" w:rsidRPr="00406CF2" w:rsidRDefault="00B02C58" w:rsidP="00B02C58">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93"/>
      </w:tblGrid>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п</w:t>
            </w:r>
            <w:proofErr w:type="spellEnd"/>
            <w:proofErr w:type="gramEnd"/>
            <w:r w:rsidRPr="00406CF2">
              <w:rPr>
                <w:rFonts w:ascii="Times New Roman" w:hAnsi="Times New Roman" w:cs="Times New Roman"/>
                <w:sz w:val="28"/>
                <w:szCs w:val="28"/>
              </w:rPr>
              <w:t>/</w:t>
            </w:r>
            <w:proofErr w:type="spellStart"/>
            <w:r w:rsidRPr="00406CF2">
              <w:rPr>
                <w:rFonts w:ascii="Times New Roman" w:hAnsi="Times New Roman" w:cs="Times New Roman"/>
                <w:sz w:val="28"/>
                <w:szCs w:val="28"/>
              </w:rPr>
              <w:t>п</w:t>
            </w:r>
            <w:proofErr w:type="spellEnd"/>
          </w:p>
        </w:tc>
        <w:tc>
          <w:tcPr>
            <w:tcW w:w="6441"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Специализация нестационарного торгового объекта</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Значение коэффициента </w:t>
            </w:r>
            <w:proofErr w:type="spellStart"/>
            <w:r w:rsidRPr="00406CF2">
              <w:rPr>
                <w:rFonts w:ascii="Times New Roman" w:hAnsi="Times New Roman" w:cs="Times New Roman"/>
                <w:sz w:val="28"/>
                <w:szCs w:val="28"/>
              </w:rPr>
              <w:t>Сп</w:t>
            </w:r>
            <w:proofErr w:type="spellEnd"/>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Бытовые услуги</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Лотерейные билеты (официально зарегистрированных государственных лотерей)</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Проездные билеты</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0,05</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Периодическая печатная продукция</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Хлебобулочные и выпечные изделия в промышленной упаковке</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Бакалейно-кондитерские товары</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Услуга общественного питания</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Продовольственные товары</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Непродовольственные товары</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6</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и прохладительные напитки</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Плодоовощная продукция сельскохозяйственной переработки</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12.</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Универсальные (продовольственные и непродовольственные) товары</w:t>
            </w:r>
          </w:p>
        </w:tc>
        <w:tc>
          <w:tcPr>
            <w:tcW w:w="2693" w:type="dxa"/>
            <w:vAlign w:val="center"/>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8</w:t>
            </w:r>
          </w:p>
        </w:tc>
      </w:tr>
      <w:tr w:rsidR="00B02C58" w:rsidRPr="00406CF2" w:rsidTr="00264DB2">
        <w:tc>
          <w:tcPr>
            <w:tcW w:w="567"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13.</w:t>
            </w:r>
          </w:p>
        </w:tc>
        <w:tc>
          <w:tcPr>
            <w:tcW w:w="6441" w:type="dxa"/>
          </w:tcPr>
          <w:p w:rsidR="00B02C58" w:rsidRPr="00406CF2" w:rsidRDefault="00B02C58" w:rsidP="00264DB2">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2693" w:type="dxa"/>
          </w:tcPr>
          <w:p w:rsidR="00B02C58" w:rsidRPr="00406CF2" w:rsidRDefault="00B02C58" w:rsidP="00264DB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Pr>
                <w:rFonts w:ascii="Times New Roman" w:hAnsi="Times New Roman" w:cs="Times New Roman"/>
                <w:sz w:val="28"/>
                <w:szCs w:val="28"/>
              </w:rPr>
              <w:t>6</w:t>
            </w:r>
          </w:p>
        </w:tc>
      </w:tr>
    </w:tbl>
    <w:p w:rsidR="00B02C58" w:rsidRPr="00406CF2"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lastRenderedPageBreak/>
        <w:t>S - площадь нестационарного торгового объекта;</w:t>
      </w:r>
    </w:p>
    <w:p w:rsidR="00B02C58" w:rsidRPr="00406CF2" w:rsidRDefault="00B02C58" w:rsidP="00B02C58">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К - коэффициент, применяемый для производителей продукции общественного питания, продовольственных товаров, в том </w:t>
      </w:r>
      <w:proofErr w:type="gramStart"/>
      <w:r w:rsidRPr="00406CF2">
        <w:rPr>
          <w:rFonts w:ascii="Times New Roman" w:hAnsi="Times New Roman" w:cs="Times New Roman"/>
          <w:sz w:val="28"/>
          <w:szCs w:val="28"/>
        </w:rPr>
        <w:t>числе</w:t>
      </w:r>
      <w:proofErr w:type="gramEnd"/>
      <w:r w:rsidRPr="00406CF2">
        <w:rPr>
          <w:rFonts w:ascii="Times New Roman" w:hAnsi="Times New Roman" w:cs="Times New Roman"/>
          <w:sz w:val="28"/>
          <w:szCs w:val="28"/>
        </w:rPr>
        <w:t xml:space="preserve"> сельскохозяйственной продукции и продукции ее переработки, реализующих производимую продукцию, равный 0,5.</w:t>
      </w:r>
    </w:p>
    <w:p w:rsidR="00B02C58" w:rsidRDefault="00B02C58" w:rsidP="00B02C58">
      <w:pPr>
        <w:pStyle w:val="ConsPlusNormal"/>
        <w:jc w:val="both"/>
        <w:rPr>
          <w:rFonts w:ascii="Times New Roman" w:hAnsi="Times New Roman" w:cs="Times New Roman"/>
          <w:sz w:val="28"/>
          <w:szCs w:val="28"/>
        </w:rPr>
      </w:pPr>
    </w:p>
    <w:p w:rsidR="00B02C58" w:rsidRPr="00406CF2" w:rsidRDefault="00B02C58" w:rsidP="00B02C58">
      <w:pPr>
        <w:pStyle w:val="ConsPlusNormal"/>
        <w:jc w:val="both"/>
        <w:rPr>
          <w:rFonts w:ascii="Times New Roman" w:hAnsi="Times New Roman" w:cs="Times New Roman"/>
          <w:sz w:val="28"/>
          <w:szCs w:val="28"/>
        </w:rPr>
      </w:pPr>
    </w:p>
    <w:p w:rsidR="00B02C58" w:rsidRDefault="00B02C58" w:rsidP="00B02C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B02C58" w:rsidRDefault="00B02C58" w:rsidP="00B02C58">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B02C58" w:rsidRPr="00406CF2" w:rsidRDefault="00B02C58" w:rsidP="00B02C58">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B02C58" w:rsidRPr="00406CF2" w:rsidRDefault="00B02C58" w:rsidP="00B02C58">
      <w:pPr>
        <w:pStyle w:val="ConsPlusNormal"/>
        <w:jc w:val="both"/>
        <w:rPr>
          <w:rFonts w:ascii="Times New Roman" w:hAnsi="Times New Roman" w:cs="Times New Roman"/>
          <w:sz w:val="28"/>
          <w:szCs w:val="28"/>
        </w:rPr>
      </w:pPr>
    </w:p>
    <w:p w:rsidR="00B02C58" w:rsidRDefault="00B02C58" w:rsidP="00B02C58">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7C754A" w:rsidRPr="00957278" w:rsidRDefault="007C754A" w:rsidP="007C754A">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 xml:space="preserve">ПРИЛОЖЕНИЕ № </w:t>
      </w:r>
      <w:r>
        <w:rPr>
          <w:rFonts w:ascii="Times New Roman" w:hAnsi="Times New Roman"/>
          <w:sz w:val="28"/>
          <w:szCs w:val="28"/>
        </w:rPr>
        <w:t>3</w:t>
      </w:r>
    </w:p>
    <w:p w:rsidR="007C754A" w:rsidRPr="00957278" w:rsidRDefault="007C754A" w:rsidP="007C754A">
      <w:pPr>
        <w:pStyle w:val="ConsPlusNormal"/>
        <w:jc w:val="right"/>
        <w:rPr>
          <w:rFonts w:ascii="Times New Roman" w:hAnsi="Times New Roman" w:cs="Times New Roman"/>
          <w:sz w:val="28"/>
          <w:szCs w:val="28"/>
        </w:rPr>
      </w:pP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УТВЕРЖДЕН </w:t>
      </w:r>
    </w:p>
    <w:p w:rsidR="007C754A" w:rsidRPr="00957278" w:rsidRDefault="007C754A" w:rsidP="007C754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57278">
        <w:rPr>
          <w:rFonts w:ascii="Times New Roman" w:hAnsi="Times New Roman" w:cs="Times New Roman"/>
          <w:sz w:val="28"/>
          <w:szCs w:val="28"/>
        </w:rPr>
        <w:t>остановлением администрации</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7C754A" w:rsidRPr="00957278" w:rsidRDefault="007C754A" w:rsidP="007C754A">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7C754A" w:rsidRPr="00957278" w:rsidRDefault="007C754A" w:rsidP="007C754A">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Pr>
          <w:rFonts w:ascii="Times New Roman" w:hAnsi="Times New Roman"/>
          <w:sz w:val="28"/>
          <w:szCs w:val="28"/>
        </w:rPr>
        <w:t xml:space="preserve">20.12.2017 </w:t>
      </w:r>
      <w:r w:rsidRPr="00957278">
        <w:rPr>
          <w:rFonts w:ascii="Times New Roman" w:hAnsi="Times New Roman"/>
          <w:sz w:val="28"/>
          <w:szCs w:val="28"/>
        </w:rPr>
        <w:t>№</w:t>
      </w:r>
      <w:r>
        <w:rPr>
          <w:rFonts w:ascii="Times New Roman" w:hAnsi="Times New Roman"/>
          <w:sz w:val="28"/>
          <w:szCs w:val="28"/>
        </w:rPr>
        <w:t xml:space="preserve"> 471</w:t>
      </w:r>
      <w:r w:rsidRPr="00957278">
        <w:rPr>
          <w:rFonts w:ascii="Times New Roman" w:hAnsi="Times New Roman" w:cs="Times New Roman"/>
          <w:sz w:val="28"/>
          <w:szCs w:val="28"/>
        </w:rPr>
        <w:t>)</w:t>
      </w:r>
    </w:p>
    <w:p w:rsidR="007C754A" w:rsidRDefault="007C754A" w:rsidP="007C754A">
      <w:pPr>
        <w:ind w:firstLine="0"/>
        <w:jc w:val="center"/>
        <w:rPr>
          <w:rFonts w:ascii="Times New Roman" w:hAnsi="Times New Roman"/>
          <w:b/>
          <w:sz w:val="28"/>
          <w:szCs w:val="28"/>
        </w:rPr>
      </w:pPr>
      <w:bookmarkStart w:id="19" w:name="P773"/>
      <w:bookmarkEnd w:id="19"/>
    </w:p>
    <w:p w:rsidR="007C754A" w:rsidRPr="00CB453E" w:rsidRDefault="007C754A" w:rsidP="007C754A">
      <w:pPr>
        <w:ind w:firstLine="0"/>
        <w:jc w:val="center"/>
        <w:rPr>
          <w:rFonts w:ascii="Times New Roman" w:hAnsi="Times New Roman"/>
          <w:b/>
          <w:sz w:val="28"/>
          <w:szCs w:val="28"/>
        </w:rPr>
      </w:pPr>
      <w:r w:rsidRPr="00CB453E">
        <w:rPr>
          <w:rFonts w:ascii="Times New Roman" w:hAnsi="Times New Roman"/>
          <w:b/>
          <w:sz w:val="28"/>
          <w:szCs w:val="28"/>
        </w:rPr>
        <w:t>СОСТАВ</w:t>
      </w:r>
    </w:p>
    <w:p w:rsidR="007C754A" w:rsidRPr="00CB453E" w:rsidRDefault="007C754A" w:rsidP="007C754A">
      <w:pPr>
        <w:ind w:firstLine="0"/>
        <w:jc w:val="center"/>
        <w:rPr>
          <w:rFonts w:ascii="Times New Roman" w:hAnsi="Times New Roman"/>
          <w:b/>
          <w:sz w:val="28"/>
          <w:szCs w:val="28"/>
        </w:rPr>
      </w:pPr>
      <w:r w:rsidRPr="00CB453E">
        <w:rPr>
          <w:rFonts w:ascii="Times New Roman" w:hAnsi="Times New Roman"/>
          <w:b/>
          <w:sz w:val="28"/>
          <w:szCs w:val="28"/>
        </w:rPr>
        <w:t>комиссии по проведению конкурса</w:t>
      </w:r>
    </w:p>
    <w:p w:rsidR="007C754A" w:rsidRPr="00CB453E" w:rsidRDefault="007C754A" w:rsidP="007C754A">
      <w:pPr>
        <w:ind w:firstLine="0"/>
        <w:jc w:val="center"/>
        <w:rPr>
          <w:rFonts w:ascii="Times New Roman" w:hAnsi="Times New Roman"/>
          <w:b/>
          <w:sz w:val="28"/>
          <w:szCs w:val="28"/>
        </w:rPr>
      </w:pPr>
      <w:r w:rsidRPr="00CB453E">
        <w:rPr>
          <w:rFonts w:ascii="Times New Roman" w:hAnsi="Times New Roman"/>
          <w:b/>
          <w:sz w:val="28"/>
          <w:szCs w:val="28"/>
        </w:rPr>
        <w:t>на право размещения нестационарных торговых объектов</w:t>
      </w:r>
    </w:p>
    <w:p w:rsidR="007C754A" w:rsidRPr="00CB453E" w:rsidRDefault="007C754A" w:rsidP="007C754A">
      <w:pPr>
        <w:ind w:firstLine="0"/>
        <w:jc w:val="center"/>
        <w:rPr>
          <w:rFonts w:ascii="Times New Roman" w:hAnsi="Times New Roman"/>
          <w:b/>
          <w:sz w:val="28"/>
          <w:szCs w:val="28"/>
        </w:rPr>
      </w:pPr>
      <w:r w:rsidRPr="00CB453E">
        <w:rPr>
          <w:rFonts w:ascii="Times New Roman" w:hAnsi="Times New Roman"/>
          <w:b/>
          <w:sz w:val="28"/>
          <w:szCs w:val="28"/>
        </w:rPr>
        <w:t xml:space="preserve">на территории Полтавского сельского поселения </w:t>
      </w:r>
    </w:p>
    <w:p w:rsidR="007C754A" w:rsidRPr="00CB453E" w:rsidRDefault="007C754A" w:rsidP="007C754A">
      <w:pPr>
        <w:ind w:firstLine="0"/>
        <w:jc w:val="center"/>
        <w:rPr>
          <w:rFonts w:ascii="Times New Roman" w:hAnsi="Times New Roman"/>
          <w:b/>
          <w:sz w:val="28"/>
          <w:szCs w:val="28"/>
        </w:rPr>
      </w:pPr>
      <w:r w:rsidRPr="00CB453E">
        <w:rPr>
          <w:rFonts w:ascii="Times New Roman" w:hAnsi="Times New Roman"/>
          <w:b/>
          <w:sz w:val="28"/>
          <w:szCs w:val="28"/>
        </w:rPr>
        <w:t>Красноармейского района</w:t>
      </w:r>
    </w:p>
    <w:p w:rsidR="007C754A" w:rsidRPr="00CB453E" w:rsidRDefault="007C754A" w:rsidP="007C754A">
      <w:pPr>
        <w:jc w:val="center"/>
        <w:rPr>
          <w:rFonts w:ascii="Times New Roman" w:hAnsi="Times New Roman"/>
          <w:sz w:val="28"/>
          <w:szCs w:val="28"/>
        </w:rPr>
      </w:pPr>
    </w:p>
    <w:tbl>
      <w:tblPr>
        <w:tblW w:w="5000" w:type="pct"/>
        <w:tblLook w:val="01E0"/>
      </w:tblPr>
      <w:tblGrid>
        <w:gridCol w:w="3165"/>
        <w:gridCol w:w="538"/>
        <w:gridCol w:w="6151"/>
      </w:tblGrid>
      <w:tr w:rsidR="007C754A" w:rsidRPr="00CB453E" w:rsidTr="007C754A">
        <w:tc>
          <w:tcPr>
            <w:tcW w:w="1606" w:type="pct"/>
          </w:tcPr>
          <w:p w:rsidR="007C754A" w:rsidRDefault="007C754A" w:rsidP="007C754A">
            <w:pPr>
              <w:ind w:firstLine="0"/>
              <w:rPr>
                <w:rFonts w:ascii="Times New Roman" w:hAnsi="Times New Roman"/>
                <w:sz w:val="28"/>
                <w:szCs w:val="28"/>
              </w:rPr>
            </w:pPr>
            <w:r>
              <w:rPr>
                <w:rFonts w:ascii="Times New Roman" w:hAnsi="Times New Roman"/>
                <w:sz w:val="28"/>
                <w:szCs w:val="28"/>
              </w:rPr>
              <w:t xml:space="preserve">Гористов </w:t>
            </w:r>
          </w:p>
          <w:p w:rsidR="007C754A" w:rsidRPr="00CB453E" w:rsidRDefault="007C754A" w:rsidP="007C754A">
            <w:pPr>
              <w:ind w:firstLine="0"/>
              <w:rPr>
                <w:rFonts w:ascii="Times New Roman" w:hAnsi="Times New Roman"/>
                <w:sz w:val="28"/>
                <w:szCs w:val="28"/>
              </w:rPr>
            </w:pPr>
            <w:r>
              <w:rPr>
                <w:rFonts w:ascii="Times New Roman" w:hAnsi="Times New Roman"/>
                <w:sz w:val="28"/>
                <w:szCs w:val="28"/>
              </w:rPr>
              <w:t>Вячеслав Александрович</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 xml:space="preserve">заместитель главы Полтавского сельского поселения Красноармейского района, </w:t>
            </w:r>
          </w:p>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председатель комиссии;</w:t>
            </w:r>
          </w:p>
          <w:p w:rsidR="007C754A" w:rsidRPr="00CB453E" w:rsidRDefault="007C754A" w:rsidP="007C754A">
            <w:pPr>
              <w:ind w:firstLine="0"/>
              <w:jc w:val="left"/>
              <w:rPr>
                <w:rFonts w:ascii="Times New Roman" w:hAnsi="Times New Roman"/>
                <w:sz w:val="28"/>
                <w:szCs w:val="28"/>
              </w:rPr>
            </w:pPr>
          </w:p>
        </w:tc>
      </w:tr>
      <w:tr w:rsidR="007C754A" w:rsidRPr="00CB453E" w:rsidTr="007C754A">
        <w:tc>
          <w:tcPr>
            <w:tcW w:w="1606" w:type="pct"/>
          </w:tcPr>
          <w:p w:rsidR="007C754A" w:rsidRPr="00CB453E" w:rsidRDefault="007C754A" w:rsidP="007C754A">
            <w:pPr>
              <w:ind w:firstLine="0"/>
              <w:rPr>
                <w:rFonts w:ascii="Times New Roman" w:hAnsi="Times New Roman"/>
                <w:sz w:val="28"/>
                <w:szCs w:val="28"/>
              </w:rPr>
            </w:pPr>
            <w:proofErr w:type="spellStart"/>
            <w:r w:rsidRPr="00CB453E">
              <w:rPr>
                <w:rFonts w:ascii="Times New Roman" w:hAnsi="Times New Roman"/>
                <w:sz w:val="28"/>
                <w:szCs w:val="28"/>
              </w:rPr>
              <w:t>Безворитняя</w:t>
            </w:r>
            <w:proofErr w:type="spellEnd"/>
            <w:r w:rsidRPr="00CB453E">
              <w:rPr>
                <w:rFonts w:ascii="Times New Roman" w:hAnsi="Times New Roman"/>
                <w:sz w:val="28"/>
                <w:szCs w:val="28"/>
              </w:rPr>
              <w:t xml:space="preserve"> </w:t>
            </w:r>
          </w:p>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Анна Ивановна</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 xml:space="preserve">начальник организационного отдела администрации Полтавского сельского поселения Красноармейского района, </w:t>
            </w:r>
          </w:p>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заместитель председателя комиссии;</w:t>
            </w:r>
          </w:p>
          <w:p w:rsidR="007C754A" w:rsidRPr="00CB453E" w:rsidRDefault="007C754A" w:rsidP="007C754A">
            <w:pPr>
              <w:ind w:firstLine="0"/>
              <w:jc w:val="left"/>
              <w:rPr>
                <w:rFonts w:ascii="Times New Roman" w:hAnsi="Times New Roman"/>
                <w:sz w:val="28"/>
                <w:szCs w:val="28"/>
              </w:rPr>
            </w:pPr>
          </w:p>
        </w:tc>
      </w:tr>
      <w:tr w:rsidR="007C754A" w:rsidRPr="00CB453E" w:rsidTr="007C754A">
        <w:tc>
          <w:tcPr>
            <w:tcW w:w="1606" w:type="pct"/>
          </w:tcPr>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 xml:space="preserve">Зубрильцев </w:t>
            </w:r>
          </w:p>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Иван Евгеньевич</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 xml:space="preserve">главный специалист по вопросам пожарной безопасности, потребительской сферы и ЛПХ администрации Полтавского сельского поселения Красноармейского района, </w:t>
            </w:r>
          </w:p>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секретарь комиссии;</w:t>
            </w:r>
          </w:p>
          <w:p w:rsidR="007C754A" w:rsidRPr="00CB453E" w:rsidRDefault="007C754A" w:rsidP="007C754A">
            <w:pPr>
              <w:ind w:firstLine="0"/>
              <w:jc w:val="left"/>
              <w:rPr>
                <w:rFonts w:ascii="Times New Roman" w:hAnsi="Times New Roman"/>
                <w:sz w:val="28"/>
                <w:szCs w:val="28"/>
              </w:rPr>
            </w:pPr>
          </w:p>
        </w:tc>
      </w:tr>
      <w:tr w:rsidR="007C754A" w:rsidRPr="00CB453E" w:rsidTr="007C754A">
        <w:tc>
          <w:tcPr>
            <w:tcW w:w="5000" w:type="pct"/>
            <w:gridSpan w:val="3"/>
            <w:vAlign w:val="center"/>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Члены комиссии:</w:t>
            </w:r>
          </w:p>
          <w:p w:rsidR="007C754A" w:rsidRPr="00CB453E" w:rsidRDefault="007C754A" w:rsidP="007C754A">
            <w:pPr>
              <w:ind w:firstLine="0"/>
              <w:jc w:val="center"/>
              <w:rPr>
                <w:rFonts w:ascii="Times New Roman" w:hAnsi="Times New Roman"/>
                <w:sz w:val="28"/>
                <w:szCs w:val="28"/>
              </w:rPr>
            </w:pPr>
          </w:p>
        </w:tc>
      </w:tr>
      <w:tr w:rsidR="007C754A" w:rsidRPr="00CB453E" w:rsidTr="007C754A">
        <w:tc>
          <w:tcPr>
            <w:tcW w:w="1606" w:type="pct"/>
          </w:tcPr>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Быкова</w:t>
            </w:r>
          </w:p>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Татьяна Геннадьевна</w:t>
            </w:r>
          </w:p>
          <w:p w:rsidR="007C754A" w:rsidRPr="00CB453E" w:rsidRDefault="007C754A" w:rsidP="007C754A">
            <w:pPr>
              <w:ind w:firstLine="0"/>
              <w:rPr>
                <w:rFonts w:ascii="Times New Roman" w:hAnsi="Times New Roman"/>
                <w:sz w:val="28"/>
                <w:szCs w:val="28"/>
              </w:rPr>
            </w:pP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начальник отдела по доходам и управлению муниципальным имуществом администрации Полтавского сельского поселения Красноармейского района;</w:t>
            </w:r>
          </w:p>
        </w:tc>
      </w:tr>
      <w:tr w:rsidR="007C754A" w:rsidRPr="00CB453E" w:rsidTr="007C754A">
        <w:tc>
          <w:tcPr>
            <w:tcW w:w="1606" w:type="pct"/>
          </w:tcPr>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Галушко</w:t>
            </w:r>
          </w:p>
          <w:p w:rsidR="007C754A" w:rsidRPr="00CB453E" w:rsidRDefault="007C754A" w:rsidP="007C754A">
            <w:pPr>
              <w:ind w:firstLine="0"/>
              <w:rPr>
                <w:rFonts w:ascii="Times New Roman" w:hAnsi="Times New Roman"/>
                <w:sz w:val="28"/>
                <w:szCs w:val="28"/>
              </w:rPr>
            </w:pPr>
            <w:r w:rsidRPr="00CB453E">
              <w:rPr>
                <w:rFonts w:ascii="Times New Roman" w:hAnsi="Times New Roman"/>
                <w:sz w:val="28"/>
                <w:szCs w:val="28"/>
              </w:rPr>
              <w:t xml:space="preserve">Наталья Витальевна </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начальник финансового отдела, главный бухгалтер администрации Полтавского сельского поселения Красноармейского района;</w:t>
            </w:r>
          </w:p>
          <w:p w:rsidR="007C754A" w:rsidRPr="00CB453E" w:rsidRDefault="007C754A" w:rsidP="007C754A">
            <w:pPr>
              <w:ind w:firstLine="0"/>
              <w:jc w:val="left"/>
              <w:rPr>
                <w:rFonts w:ascii="Times New Roman" w:hAnsi="Times New Roman"/>
                <w:sz w:val="28"/>
                <w:szCs w:val="28"/>
              </w:rPr>
            </w:pPr>
          </w:p>
        </w:tc>
      </w:tr>
      <w:tr w:rsidR="007C754A" w:rsidRPr="00CB453E" w:rsidTr="007C754A">
        <w:tc>
          <w:tcPr>
            <w:tcW w:w="1606" w:type="pct"/>
          </w:tcPr>
          <w:p w:rsidR="007C754A" w:rsidRDefault="007C754A" w:rsidP="007C754A">
            <w:pPr>
              <w:ind w:firstLine="0"/>
              <w:rPr>
                <w:rFonts w:ascii="Times New Roman" w:hAnsi="Times New Roman"/>
                <w:sz w:val="28"/>
                <w:szCs w:val="28"/>
              </w:rPr>
            </w:pPr>
            <w:proofErr w:type="spellStart"/>
            <w:r>
              <w:rPr>
                <w:rFonts w:ascii="Times New Roman" w:hAnsi="Times New Roman"/>
                <w:sz w:val="28"/>
                <w:szCs w:val="28"/>
              </w:rPr>
              <w:t>Остапенко</w:t>
            </w:r>
            <w:proofErr w:type="spellEnd"/>
            <w:r>
              <w:rPr>
                <w:rFonts w:ascii="Times New Roman" w:hAnsi="Times New Roman"/>
                <w:sz w:val="28"/>
                <w:szCs w:val="28"/>
              </w:rPr>
              <w:t xml:space="preserve"> </w:t>
            </w:r>
          </w:p>
          <w:p w:rsidR="007C754A" w:rsidRPr="00CB453E" w:rsidRDefault="007C754A" w:rsidP="007C754A">
            <w:pPr>
              <w:ind w:firstLine="0"/>
              <w:rPr>
                <w:rFonts w:ascii="Times New Roman" w:hAnsi="Times New Roman"/>
                <w:sz w:val="28"/>
                <w:szCs w:val="28"/>
              </w:rPr>
            </w:pPr>
            <w:r>
              <w:rPr>
                <w:rFonts w:ascii="Times New Roman" w:hAnsi="Times New Roman"/>
                <w:sz w:val="28"/>
                <w:szCs w:val="28"/>
              </w:rPr>
              <w:t>Юлия Сергеевна</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524710">
            <w:pPr>
              <w:ind w:firstLine="0"/>
              <w:jc w:val="left"/>
              <w:rPr>
                <w:rFonts w:ascii="Times New Roman" w:hAnsi="Times New Roman"/>
                <w:sz w:val="28"/>
                <w:szCs w:val="28"/>
              </w:rPr>
            </w:pPr>
            <w:r w:rsidRPr="00CB453E">
              <w:rPr>
                <w:rFonts w:ascii="Times New Roman" w:hAnsi="Times New Roman"/>
                <w:spacing w:val="-3"/>
                <w:sz w:val="28"/>
                <w:szCs w:val="28"/>
              </w:rPr>
              <w:t xml:space="preserve">специалист 1 категории, инженер по землеустройству </w:t>
            </w:r>
            <w:r w:rsidRPr="00CB453E">
              <w:rPr>
                <w:rFonts w:ascii="Times New Roman" w:hAnsi="Times New Roman"/>
                <w:sz w:val="28"/>
                <w:szCs w:val="28"/>
              </w:rPr>
              <w:t>администрации Полтавского сельского по</w:t>
            </w:r>
            <w:r>
              <w:rPr>
                <w:rFonts w:ascii="Times New Roman" w:hAnsi="Times New Roman"/>
                <w:sz w:val="28"/>
                <w:szCs w:val="28"/>
              </w:rPr>
              <w:t>селения Красноармейского района;</w:t>
            </w:r>
          </w:p>
        </w:tc>
      </w:tr>
      <w:tr w:rsidR="007C754A" w:rsidRPr="00CB453E" w:rsidTr="007C754A">
        <w:tc>
          <w:tcPr>
            <w:tcW w:w="1606" w:type="pct"/>
          </w:tcPr>
          <w:p w:rsidR="007C754A" w:rsidRDefault="007C754A" w:rsidP="007C754A">
            <w:pPr>
              <w:ind w:firstLine="0"/>
              <w:rPr>
                <w:rFonts w:ascii="Times New Roman" w:hAnsi="Times New Roman"/>
                <w:sz w:val="28"/>
                <w:szCs w:val="28"/>
              </w:rPr>
            </w:pPr>
            <w:r>
              <w:rPr>
                <w:rFonts w:ascii="Times New Roman" w:hAnsi="Times New Roman"/>
                <w:sz w:val="28"/>
                <w:szCs w:val="28"/>
              </w:rPr>
              <w:lastRenderedPageBreak/>
              <w:t xml:space="preserve">Рыкова </w:t>
            </w:r>
          </w:p>
          <w:p w:rsidR="007C754A" w:rsidRPr="00CB453E" w:rsidRDefault="007C754A" w:rsidP="007C754A">
            <w:pPr>
              <w:ind w:firstLine="0"/>
              <w:rPr>
                <w:rFonts w:ascii="Times New Roman" w:hAnsi="Times New Roman"/>
                <w:sz w:val="28"/>
                <w:szCs w:val="28"/>
              </w:rPr>
            </w:pPr>
            <w:r>
              <w:rPr>
                <w:rFonts w:ascii="Times New Roman" w:hAnsi="Times New Roman"/>
                <w:sz w:val="28"/>
                <w:szCs w:val="28"/>
              </w:rPr>
              <w:t>Марина Сергеевна</w:t>
            </w:r>
          </w:p>
        </w:tc>
        <w:tc>
          <w:tcPr>
            <w:tcW w:w="273" w:type="pct"/>
          </w:tcPr>
          <w:p w:rsidR="007C754A" w:rsidRPr="00CB453E" w:rsidRDefault="007C754A" w:rsidP="007C754A">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7C754A" w:rsidRPr="00CB453E" w:rsidRDefault="007C754A" w:rsidP="007C754A">
            <w:pPr>
              <w:ind w:firstLine="0"/>
              <w:jc w:val="left"/>
              <w:rPr>
                <w:rFonts w:ascii="Times New Roman" w:hAnsi="Times New Roman"/>
                <w:sz w:val="28"/>
                <w:szCs w:val="28"/>
              </w:rPr>
            </w:pPr>
            <w:r w:rsidRPr="00CB453E">
              <w:rPr>
                <w:rFonts w:ascii="Times New Roman" w:hAnsi="Times New Roman"/>
                <w:sz w:val="28"/>
                <w:szCs w:val="28"/>
              </w:rPr>
              <w:t>специалист 1 категории отдела ЖКХ и Благоустройства администрации Полтавского сельского поселения Красноармейского</w:t>
            </w:r>
            <w:r w:rsidRPr="00CB453E">
              <w:rPr>
                <w:rFonts w:ascii="Times New Roman" w:hAnsi="Times New Roman"/>
                <w:color w:val="FF0000"/>
                <w:sz w:val="28"/>
                <w:szCs w:val="28"/>
              </w:rPr>
              <w:t xml:space="preserve"> </w:t>
            </w:r>
            <w:r>
              <w:rPr>
                <w:rFonts w:ascii="Times New Roman" w:hAnsi="Times New Roman"/>
                <w:sz w:val="28"/>
                <w:szCs w:val="28"/>
              </w:rPr>
              <w:t>района.</w:t>
            </w:r>
          </w:p>
        </w:tc>
      </w:tr>
    </w:tbl>
    <w:p w:rsidR="007C754A" w:rsidRDefault="007C754A" w:rsidP="007C754A">
      <w:pPr>
        <w:widowControl w:val="0"/>
        <w:autoSpaceDE w:val="0"/>
        <w:autoSpaceDN w:val="0"/>
        <w:adjustRightInd w:val="0"/>
        <w:ind w:firstLine="720"/>
        <w:rPr>
          <w:rFonts w:ascii="Times New Roman" w:hAnsi="Times New Roman"/>
          <w:sz w:val="28"/>
          <w:szCs w:val="28"/>
        </w:rPr>
      </w:pPr>
    </w:p>
    <w:p w:rsidR="007C754A" w:rsidRPr="00CB453E" w:rsidRDefault="007C754A" w:rsidP="007C754A">
      <w:pPr>
        <w:widowControl w:val="0"/>
        <w:autoSpaceDE w:val="0"/>
        <w:autoSpaceDN w:val="0"/>
        <w:adjustRightInd w:val="0"/>
        <w:ind w:firstLine="720"/>
        <w:rPr>
          <w:rFonts w:ascii="Times New Roman" w:hAnsi="Times New Roman"/>
          <w:sz w:val="28"/>
          <w:szCs w:val="28"/>
        </w:rPr>
      </w:pPr>
    </w:p>
    <w:p w:rsidR="007C754A" w:rsidRPr="00CB453E" w:rsidRDefault="007C754A" w:rsidP="007C754A">
      <w:pPr>
        <w:widowControl w:val="0"/>
        <w:autoSpaceDE w:val="0"/>
        <w:autoSpaceDN w:val="0"/>
        <w:adjustRightInd w:val="0"/>
        <w:ind w:firstLine="0"/>
        <w:rPr>
          <w:rFonts w:ascii="Times New Roman" w:hAnsi="Times New Roman"/>
          <w:sz w:val="28"/>
          <w:szCs w:val="28"/>
        </w:rPr>
      </w:pPr>
      <w:r w:rsidRPr="00CB453E">
        <w:rPr>
          <w:rFonts w:ascii="Times New Roman" w:hAnsi="Times New Roman"/>
          <w:sz w:val="28"/>
          <w:szCs w:val="28"/>
        </w:rPr>
        <w:t>Глава</w:t>
      </w:r>
    </w:p>
    <w:p w:rsidR="007C754A" w:rsidRPr="00987768" w:rsidRDefault="007C754A" w:rsidP="007C754A">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7C754A" w:rsidRPr="009C4171" w:rsidRDefault="007C754A" w:rsidP="007C754A">
      <w:pPr>
        <w:pStyle w:val="ConsPlusTitle"/>
        <w:rPr>
          <w:rFonts w:ascii="Times New Roman" w:hAnsi="Times New Roman" w:cs="Times New Roman"/>
          <w:b w:val="0"/>
          <w:sz w:val="28"/>
          <w:szCs w:val="28"/>
        </w:rPr>
      </w:pPr>
      <w:r w:rsidRPr="009C4171">
        <w:rPr>
          <w:rFonts w:ascii="Times New Roman" w:hAnsi="Times New Roman"/>
          <w:b w:val="0"/>
          <w:sz w:val="28"/>
          <w:szCs w:val="28"/>
        </w:rPr>
        <w:t>Красноармейского района                                                                   В.А. Побожи</w:t>
      </w:r>
      <w:r>
        <w:rPr>
          <w:rFonts w:ascii="Times New Roman" w:hAnsi="Times New Roman"/>
          <w:b w:val="0"/>
          <w:sz w:val="28"/>
          <w:szCs w:val="28"/>
        </w:rPr>
        <w:t>й</w:t>
      </w:r>
    </w:p>
    <w:p w:rsidR="007C754A" w:rsidRDefault="007C754A" w:rsidP="007C754A">
      <w:pPr>
        <w:pStyle w:val="ConsPlusTitle"/>
        <w:jc w:val="center"/>
        <w:rPr>
          <w:rFonts w:ascii="Times New Roman" w:hAnsi="Times New Roman" w:cs="Times New Roman"/>
          <w:sz w:val="28"/>
          <w:szCs w:val="28"/>
        </w:rPr>
      </w:pPr>
    </w:p>
    <w:p w:rsidR="007C754A" w:rsidRDefault="007C754A" w:rsidP="007C754A">
      <w:pPr>
        <w:pStyle w:val="ConsPlusTitle"/>
        <w:jc w:val="center"/>
        <w:rPr>
          <w:rFonts w:ascii="Times New Roman" w:hAnsi="Times New Roman" w:cs="Times New Roman"/>
          <w:sz w:val="28"/>
          <w:szCs w:val="28"/>
        </w:rPr>
      </w:pPr>
    </w:p>
    <w:p w:rsidR="007C754A" w:rsidRDefault="007C754A" w:rsidP="007C754A">
      <w:pPr>
        <w:pStyle w:val="ConsPlusTitle"/>
        <w:jc w:val="center"/>
        <w:rPr>
          <w:rFonts w:ascii="Times New Roman" w:hAnsi="Times New Roman" w:cs="Times New Roman"/>
          <w:sz w:val="28"/>
          <w:szCs w:val="28"/>
        </w:rPr>
      </w:pPr>
    </w:p>
    <w:p w:rsidR="007C754A" w:rsidRPr="00406CF2"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7C754A" w:rsidRDefault="007C754A" w:rsidP="007C754A">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Pr="00CB453E" w:rsidRDefault="00A517C4" w:rsidP="00A517C4">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A517C4" w:rsidRPr="00CB453E" w:rsidRDefault="00A517C4" w:rsidP="00A517C4">
      <w:pPr>
        <w:pStyle w:val="ConsPlusNormal"/>
        <w:ind w:left="5529"/>
        <w:rPr>
          <w:rFonts w:ascii="Times New Roman" w:hAnsi="Times New Roman" w:cs="Times New Roman"/>
          <w:sz w:val="28"/>
          <w:szCs w:val="28"/>
        </w:rPr>
      </w:pP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A517C4" w:rsidRPr="00406CF2" w:rsidRDefault="00950640" w:rsidP="00A517C4">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134C70" w:rsidRPr="00686533" w:rsidRDefault="00134C70" w:rsidP="00134C70">
      <w:pPr>
        <w:ind w:right="-1" w:firstLine="0"/>
        <w:jc w:val="center"/>
        <w:rPr>
          <w:rFonts w:ascii="Times New Roman" w:hAnsi="Times New Roman"/>
          <w:b/>
          <w:sz w:val="28"/>
          <w:szCs w:val="28"/>
        </w:rPr>
      </w:pPr>
      <w:bookmarkStart w:id="20" w:name="P904"/>
      <w:bookmarkEnd w:id="20"/>
      <w:r w:rsidRPr="00686533">
        <w:rPr>
          <w:rFonts w:ascii="Times New Roman" w:hAnsi="Times New Roman"/>
          <w:b/>
          <w:sz w:val="28"/>
          <w:szCs w:val="28"/>
        </w:rPr>
        <w:t>ТИПОВАЯ ФОРМА</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договора о предоставлении права размещения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нестационарного торгового объекта</w:t>
      </w:r>
      <w:r w:rsidR="000957C1">
        <w:rPr>
          <w:rFonts w:ascii="Times New Roman" w:hAnsi="Times New Roman"/>
          <w:b/>
          <w:sz w:val="28"/>
          <w:szCs w:val="28"/>
        </w:rPr>
        <w:t xml:space="preserve"> (сезонного)</w:t>
      </w:r>
      <w:r w:rsidRPr="00686533">
        <w:rPr>
          <w:rFonts w:ascii="Times New Roman" w:hAnsi="Times New Roman"/>
          <w:b/>
          <w:sz w:val="28"/>
          <w:szCs w:val="28"/>
        </w:rPr>
        <w:t xml:space="preserve"> на территории</w:t>
      </w:r>
    </w:p>
    <w:p w:rsidR="00134C70"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 Полтавского сельского поселения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Красноармейского района</w:t>
      </w:r>
    </w:p>
    <w:p w:rsidR="00134C70" w:rsidRPr="00686533" w:rsidRDefault="00134C70" w:rsidP="00134C70">
      <w:pPr>
        <w:ind w:right="-1" w:firstLine="0"/>
        <w:jc w:val="center"/>
        <w:rPr>
          <w:rFonts w:ascii="Times New Roman" w:hAnsi="Times New Roman"/>
          <w:bCs/>
          <w:sz w:val="28"/>
          <w:szCs w:val="28"/>
        </w:rPr>
      </w:pPr>
    </w:p>
    <w:p w:rsidR="00134C70" w:rsidRPr="00A9058A" w:rsidRDefault="00134C70" w:rsidP="00CC73E4">
      <w:pPr>
        <w:pStyle w:val="a3"/>
        <w:spacing w:before="0" w:after="0"/>
        <w:jc w:val="center"/>
        <w:rPr>
          <w:rFonts w:ascii="Times New Roman" w:hAnsi="Times New Roman" w:cs="Times New Roman"/>
          <w:b/>
          <w:bCs/>
          <w:color w:val="auto"/>
          <w:sz w:val="28"/>
          <w:szCs w:val="28"/>
          <w:u w:val="single"/>
        </w:rPr>
      </w:pPr>
      <w:r w:rsidRPr="00686533">
        <w:rPr>
          <w:rFonts w:ascii="Times New Roman" w:hAnsi="Times New Roman" w:cs="Times New Roman"/>
          <w:bCs/>
          <w:color w:val="auto"/>
          <w:sz w:val="28"/>
          <w:szCs w:val="28"/>
        </w:rPr>
        <w:t>ДОГ</w:t>
      </w:r>
      <w:r w:rsidRPr="00A9058A">
        <w:rPr>
          <w:rFonts w:ascii="Times New Roman" w:hAnsi="Times New Roman" w:cs="Times New Roman"/>
          <w:b/>
          <w:bCs/>
          <w:color w:val="auto"/>
          <w:sz w:val="28"/>
          <w:szCs w:val="28"/>
        </w:rPr>
        <w:t xml:space="preserve">ОВОР № </w:t>
      </w:r>
      <w:r w:rsidRPr="00134C70">
        <w:rPr>
          <w:rFonts w:ascii="Times New Roman" w:hAnsi="Times New Roman" w:cs="Times New Roman"/>
          <w:bCs/>
          <w:color w:val="auto"/>
          <w:sz w:val="28"/>
          <w:szCs w:val="28"/>
        </w:rPr>
        <w:t>____</w:t>
      </w:r>
    </w:p>
    <w:p w:rsidR="00CC73E4" w:rsidRDefault="00134C70" w:rsidP="00CC73E4">
      <w:pPr>
        <w:pStyle w:val="a3"/>
        <w:spacing w:before="0" w:after="0"/>
        <w:jc w:val="center"/>
        <w:rPr>
          <w:rFonts w:ascii="Times New Roman" w:hAnsi="Times New Roman" w:cs="Times New Roman"/>
          <w:bCs/>
          <w:color w:val="auto"/>
          <w:sz w:val="28"/>
          <w:szCs w:val="28"/>
        </w:rPr>
      </w:pPr>
      <w:r w:rsidRPr="00CC73E4">
        <w:rPr>
          <w:rFonts w:ascii="Times New Roman" w:hAnsi="Times New Roman" w:cs="Times New Roman"/>
          <w:bCs/>
          <w:color w:val="auto"/>
          <w:sz w:val="28"/>
          <w:szCs w:val="28"/>
        </w:rPr>
        <w:t>о предоставлении права на размещение</w:t>
      </w:r>
      <w:r w:rsidRPr="00686533">
        <w:rPr>
          <w:rFonts w:ascii="Times New Roman" w:hAnsi="Times New Roman" w:cs="Times New Roman"/>
          <w:bCs/>
          <w:color w:val="auto"/>
          <w:sz w:val="28"/>
          <w:szCs w:val="28"/>
        </w:rPr>
        <w:t xml:space="preserve"> </w:t>
      </w:r>
    </w:p>
    <w:p w:rsidR="00CC73E4" w:rsidRDefault="000957C1" w:rsidP="00CC73E4">
      <w:pPr>
        <w:pStyle w:val="a3"/>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сезонного </w:t>
      </w:r>
      <w:r w:rsidR="00134C70" w:rsidRPr="00686533">
        <w:rPr>
          <w:rFonts w:ascii="Times New Roman" w:hAnsi="Times New Roman" w:cs="Times New Roman"/>
          <w:bCs/>
          <w:color w:val="auto"/>
          <w:sz w:val="28"/>
          <w:szCs w:val="28"/>
        </w:rPr>
        <w:t xml:space="preserve">нестационарного торгового объекта </w:t>
      </w:r>
    </w:p>
    <w:p w:rsidR="00CC73E4"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 xml:space="preserve">на территории Полтавского сельского поселения </w:t>
      </w:r>
    </w:p>
    <w:p w:rsidR="00134C70"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Красноармейского района</w:t>
      </w:r>
    </w:p>
    <w:p w:rsidR="00CC73E4" w:rsidRPr="00686533" w:rsidRDefault="00CC73E4" w:rsidP="00CC73E4">
      <w:pPr>
        <w:pStyle w:val="a3"/>
        <w:spacing w:before="0" w:after="0"/>
        <w:jc w:val="center"/>
        <w:rPr>
          <w:rFonts w:ascii="Times New Roman" w:hAnsi="Times New Roman" w:cs="Times New Roman"/>
          <w:bCs/>
          <w:color w:val="auto"/>
          <w:sz w:val="28"/>
          <w:szCs w:val="28"/>
        </w:rPr>
      </w:pPr>
    </w:p>
    <w:p w:rsidR="00134C70" w:rsidRPr="00686533" w:rsidRDefault="00134C70" w:rsidP="00134C70">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 стороны, и</w:t>
      </w:r>
      <w:r>
        <w:rPr>
          <w:rFonts w:ascii="Times New Roman" w:hAnsi="Times New Roman" w:cs="Times New Roman"/>
          <w:color w:val="auto"/>
          <w:sz w:val="28"/>
          <w:szCs w:val="28"/>
        </w:rPr>
        <w:t xml:space="preserve"> ___________________</w:t>
      </w:r>
      <w:r w:rsidRPr="00686533">
        <w:rPr>
          <w:rFonts w:ascii="Times New Roman" w:hAnsi="Times New Roman" w:cs="Times New Roman"/>
          <w:color w:val="auto"/>
          <w:sz w:val="28"/>
          <w:szCs w:val="28"/>
        </w:rPr>
        <w:t xml:space="preserve"> ______________________________________________________________________________________________________________________________________</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iCs/>
          <w:color w:val="auto"/>
        </w:rPr>
        <w:t>(наименование организации, ф.и.о. индивидуального предпринимателя)</w:t>
      </w:r>
    </w:p>
    <w:p w:rsidR="00134C70" w:rsidRPr="00A9058A" w:rsidRDefault="00134C70" w:rsidP="00134C70">
      <w:pPr>
        <w:pStyle w:val="a3"/>
        <w:ind w:right="-1"/>
        <w:jc w:val="center"/>
        <w:rPr>
          <w:rFonts w:ascii="Times New Roman" w:hAnsi="Times New Roman" w:cs="Times New Roman"/>
          <w:color w:val="auto"/>
        </w:rPr>
      </w:pPr>
      <w:r w:rsidRPr="00686533">
        <w:rPr>
          <w:rFonts w:ascii="Times New Roman" w:hAnsi="Times New Roman" w:cs="Times New Roman"/>
          <w:color w:val="auto"/>
          <w:sz w:val="28"/>
          <w:szCs w:val="28"/>
        </w:rPr>
        <w:t xml:space="preserve">в лице ____________________________________________________________,  </w:t>
      </w:r>
      <w:r w:rsidRPr="00A9058A">
        <w:rPr>
          <w:rFonts w:ascii="Times New Roman" w:hAnsi="Times New Roman" w:cs="Times New Roman"/>
          <w:iCs/>
          <w:color w:val="auto"/>
        </w:rPr>
        <w:t>(должность, Ф.И.О.)</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действующего на основании</w:t>
      </w:r>
      <w:proofErr w:type="gramStart"/>
      <w:r w:rsidRPr="00686533">
        <w:rPr>
          <w:rFonts w:ascii="Times New Roman" w:hAnsi="Times New Roman" w:cs="Times New Roman"/>
          <w:color w:val="auto"/>
          <w:sz w:val="28"/>
          <w:szCs w:val="28"/>
        </w:rPr>
        <w:t xml:space="preserve"> </w:t>
      </w:r>
      <w:r w:rsidRPr="00686533">
        <w:rPr>
          <w:rFonts w:ascii="Times New Roman" w:hAnsi="Times New Roman" w:cs="Times New Roman"/>
          <w:color w:val="auto"/>
          <w:sz w:val="28"/>
          <w:szCs w:val="28"/>
          <w:u w:val="single"/>
        </w:rPr>
        <w:t xml:space="preserve">                        ,</w:t>
      </w:r>
      <w:proofErr w:type="gramEnd"/>
      <w:r w:rsidRPr="00686533">
        <w:rPr>
          <w:rFonts w:ascii="Times New Roman" w:hAnsi="Times New Roman" w:cs="Times New Roman"/>
          <w:color w:val="auto"/>
          <w:sz w:val="28"/>
          <w:szCs w:val="28"/>
        </w:rPr>
        <w:t xml:space="preserve"> именуемое в дальнейшем, - Участник, с другой стороны, заключили Договор о нижеследующем:     </w:t>
      </w:r>
    </w:p>
    <w:p w:rsidR="00134C70"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1. Предмет Договора:</w:t>
      </w:r>
    </w:p>
    <w:p w:rsidR="00134C70" w:rsidRPr="005F605B" w:rsidRDefault="005F605B" w:rsidP="005F605B">
      <w:pPr>
        <w:ind w:firstLine="709"/>
        <w:rPr>
          <w:rFonts w:ascii="Times New Roman" w:hAnsi="Times New Roman"/>
          <w:sz w:val="28"/>
          <w:szCs w:val="28"/>
        </w:rPr>
      </w:pPr>
      <w:r>
        <w:t> </w:t>
      </w:r>
      <w:r w:rsidR="00134C70" w:rsidRPr="005F605B">
        <w:rPr>
          <w:rFonts w:ascii="Times New Roman" w:hAnsi="Times New Roman"/>
          <w:sz w:val="28"/>
          <w:szCs w:val="28"/>
        </w:rPr>
        <w:t xml:space="preserve">1.1. Администрация  предоставляет Участнику право на размещение нестационарного торгового объекта - далее Объект: </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________________________________________________________________</w:t>
      </w:r>
    </w:p>
    <w:p w:rsidR="00134C70" w:rsidRPr="005F605B" w:rsidRDefault="00134C70" w:rsidP="005F605B">
      <w:pPr>
        <w:ind w:firstLine="0"/>
        <w:jc w:val="center"/>
        <w:rPr>
          <w:rFonts w:ascii="Times New Roman" w:hAnsi="Times New Roman"/>
          <w:sz w:val="24"/>
          <w:szCs w:val="24"/>
        </w:rPr>
      </w:pPr>
      <w:r w:rsidRPr="005F605B">
        <w:rPr>
          <w:rFonts w:ascii="Times New Roman" w:hAnsi="Times New Roman"/>
          <w:sz w:val="24"/>
          <w:szCs w:val="24"/>
        </w:rPr>
        <w:t>(наименование объекта оказания услуг)</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для осуществления торговой деятельности ______________________________ _________________________________________________________________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t>(реализуемая продукция)</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по адресу:  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lastRenderedPageBreak/>
        <w:t>(место расположения объекта)</w:t>
      </w:r>
    </w:p>
    <w:p w:rsidR="005F605B" w:rsidRDefault="00134C70" w:rsidP="005F605B">
      <w:pPr>
        <w:ind w:firstLine="0"/>
        <w:rPr>
          <w:rFonts w:ascii="Times New Roman" w:hAnsi="Times New Roman"/>
          <w:sz w:val="28"/>
          <w:szCs w:val="28"/>
        </w:rPr>
      </w:pPr>
      <w:r w:rsidRPr="005F605B">
        <w:rPr>
          <w:rFonts w:ascii="Times New Roman" w:hAnsi="Times New Roman"/>
          <w:sz w:val="28"/>
          <w:szCs w:val="28"/>
        </w:rPr>
        <w:t xml:space="preserve">согласно утвержденной схеме на  срок </w:t>
      </w:r>
      <w:proofErr w:type="gramStart"/>
      <w:r w:rsidRPr="005F605B">
        <w:rPr>
          <w:rFonts w:ascii="Times New Roman" w:hAnsi="Times New Roman"/>
          <w:sz w:val="28"/>
          <w:szCs w:val="28"/>
        </w:rPr>
        <w:t>с</w:t>
      </w:r>
      <w:proofErr w:type="gramEnd"/>
      <w:r w:rsidRPr="005F605B">
        <w:rPr>
          <w:rFonts w:ascii="Times New Roman" w:hAnsi="Times New Roman"/>
          <w:sz w:val="28"/>
          <w:szCs w:val="28"/>
        </w:rPr>
        <w:t xml:space="preserve"> _______ по ________</w:t>
      </w:r>
    </w:p>
    <w:p w:rsidR="00134C70" w:rsidRPr="00686533" w:rsidRDefault="00134C70" w:rsidP="00CB10F5">
      <w:pPr>
        <w:ind w:firstLine="0"/>
        <w:jc w:val="center"/>
        <w:rPr>
          <w:rFonts w:ascii="Times New Roman" w:hAnsi="Times New Roman"/>
          <w:bCs/>
          <w:sz w:val="28"/>
          <w:szCs w:val="28"/>
        </w:rPr>
      </w:pPr>
      <w:r w:rsidRPr="005F605B">
        <w:rPr>
          <w:rFonts w:ascii="Times New Roman" w:hAnsi="Times New Roman"/>
          <w:sz w:val="28"/>
          <w:szCs w:val="28"/>
        </w:rPr>
        <w:br/>
        <w:t xml:space="preserve">       </w:t>
      </w:r>
      <w:r w:rsidRPr="00686533">
        <w:rPr>
          <w:rFonts w:ascii="Times New Roman" w:hAnsi="Times New Roman"/>
          <w:bCs/>
          <w:sz w:val="28"/>
          <w:szCs w:val="28"/>
        </w:rPr>
        <w:t>2. Права и обязанности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 Администрация: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2.1.1. </w:t>
      </w:r>
      <w:proofErr w:type="gramStart"/>
      <w:r w:rsidRPr="00686533">
        <w:rPr>
          <w:rFonts w:ascii="Times New Roman" w:hAnsi="Times New Roman" w:cs="Times New Roman"/>
          <w:color w:val="auto"/>
          <w:sz w:val="28"/>
          <w:szCs w:val="28"/>
        </w:rPr>
        <w:t>В соответствии с решением комиссии по проведению конкурса на право размещения нестационарных торговых объектов на территории</w:t>
      </w:r>
      <w:proofErr w:type="gramEnd"/>
      <w:r w:rsidRPr="00686533">
        <w:rPr>
          <w:rFonts w:ascii="Times New Roman" w:hAnsi="Times New Roman" w:cs="Times New Roman"/>
          <w:color w:val="auto"/>
          <w:sz w:val="28"/>
          <w:szCs w:val="28"/>
        </w:rPr>
        <w:t xml:space="preserve"> муниципального образования Красноармейский район от _________20__г, протокол № ______ предоставляет право размещения нестационарного торгового объекта по адресу:</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CB10F5" w:rsidRDefault="00134C70" w:rsidP="00CB10F5">
      <w:pPr>
        <w:ind w:firstLine="0"/>
        <w:rPr>
          <w:rFonts w:ascii="Times New Roman" w:hAnsi="Times New Roman"/>
          <w:sz w:val="28"/>
          <w:szCs w:val="28"/>
        </w:rPr>
      </w:pPr>
      <w:r w:rsidRPr="00CB10F5">
        <w:rPr>
          <w:rFonts w:ascii="Times New Roman" w:hAnsi="Times New Roman"/>
          <w:sz w:val="28"/>
          <w:szCs w:val="28"/>
        </w:rPr>
        <w:t>для осуществления Участником торговой деятельности</w:t>
      </w:r>
      <w:r w:rsidR="00CB10F5">
        <w:rPr>
          <w:rFonts w:ascii="Times New Roman" w:hAnsi="Times New Roman"/>
          <w:sz w:val="28"/>
          <w:szCs w:val="28"/>
        </w:rPr>
        <w:t xml:space="preserve"> ____________________ ____________________________________________________________________</w:t>
      </w:r>
    </w:p>
    <w:p w:rsidR="00134C70" w:rsidRPr="00CB10F5" w:rsidRDefault="00134C70" w:rsidP="00CB10F5">
      <w:pPr>
        <w:ind w:firstLine="0"/>
        <w:jc w:val="center"/>
        <w:rPr>
          <w:rFonts w:ascii="Times New Roman" w:hAnsi="Times New Roman"/>
          <w:sz w:val="24"/>
          <w:szCs w:val="24"/>
        </w:rPr>
      </w:pPr>
      <w:r w:rsidRPr="00CB10F5">
        <w:rPr>
          <w:rFonts w:ascii="Times New Roman" w:hAnsi="Times New Roman"/>
          <w:sz w:val="24"/>
          <w:szCs w:val="24"/>
        </w:rPr>
        <w:t>(реализуемая продукция)</w:t>
      </w:r>
    </w:p>
    <w:p w:rsidR="00134C70" w:rsidRPr="00686533" w:rsidRDefault="00134C70" w:rsidP="00CB10F5">
      <w:pPr>
        <w:ind w:firstLine="0"/>
        <w:rPr>
          <w:i/>
        </w:rPr>
      </w:pPr>
      <w:r w:rsidRPr="00CB10F5">
        <w:rPr>
          <w:rFonts w:ascii="Times New Roman" w:hAnsi="Times New Roman"/>
          <w:sz w:val="28"/>
          <w:szCs w:val="28"/>
        </w:rPr>
        <w:t>с использованием</w:t>
      </w:r>
      <w:r w:rsidRPr="00686533">
        <w:t>_________________________________________________</w:t>
      </w:r>
      <w:r w:rsidR="00CB10F5">
        <w:t>________________</w:t>
      </w:r>
      <w:r w:rsidRPr="00686533">
        <w:t xml:space="preserve">___ </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color w:val="auto"/>
        </w:rPr>
        <w:t xml:space="preserve"> (наименование нестационарного объекта)      </w:t>
      </w:r>
    </w:p>
    <w:p w:rsidR="00134C70" w:rsidRPr="00686533" w:rsidRDefault="00134C70" w:rsidP="00134C70">
      <w:pPr>
        <w:pStyle w:val="a3"/>
        <w:ind w:right="-1"/>
        <w:jc w:val="both"/>
        <w:rPr>
          <w:rFonts w:ascii="Times New Roman" w:hAnsi="Times New Roman" w:cs="Times New Roman"/>
          <w:i/>
          <w:color w:val="auto"/>
          <w:sz w:val="28"/>
          <w:szCs w:val="28"/>
        </w:rPr>
      </w:pPr>
      <w:r w:rsidRPr="00686533">
        <w:rPr>
          <w:rFonts w:ascii="Times New Roman" w:hAnsi="Times New Roman" w:cs="Times New Roman"/>
          <w:color w:val="auto"/>
          <w:sz w:val="28"/>
          <w:szCs w:val="28"/>
        </w:rPr>
        <w:t xml:space="preserve">на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w:t>
      </w:r>
      <w:r w:rsidRPr="00686533">
        <w:rPr>
          <w:rFonts w:ascii="Times New Roman" w:hAnsi="Times New Roman" w:cs="Times New Roman"/>
          <w:i/>
          <w:color w:val="auto"/>
          <w:sz w:val="28"/>
          <w:szCs w:val="28"/>
        </w:rPr>
        <w:t xml:space="preserve">                                          </w:t>
      </w:r>
    </w:p>
    <w:p w:rsidR="00134C70" w:rsidRPr="00A9058A" w:rsidRDefault="00134C70" w:rsidP="00134C70">
      <w:pPr>
        <w:pStyle w:val="a3"/>
        <w:ind w:right="-1"/>
        <w:jc w:val="both"/>
        <w:rPr>
          <w:rFonts w:ascii="Times New Roman" w:hAnsi="Times New Roman" w:cs="Times New Roman"/>
          <w:color w:val="auto"/>
        </w:rPr>
      </w:pPr>
      <w:r w:rsidRPr="00A9058A">
        <w:rPr>
          <w:rFonts w:ascii="Times New Roman" w:hAnsi="Times New Roman" w:cs="Times New Roman"/>
          <w:color w:val="auto"/>
        </w:rPr>
        <w:t xml:space="preserve">                               (дата)</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2.1.2. Осуществляет </w:t>
      </w:r>
      <w:proofErr w:type="gramStart"/>
      <w:r w:rsidRPr="00686533">
        <w:rPr>
          <w:rFonts w:ascii="Times New Roman" w:hAnsi="Times New Roman" w:cs="Times New Roman"/>
          <w:color w:val="auto"/>
          <w:sz w:val="28"/>
          <w:szCs w:val="28"/>
        </w:rPr>
        <w:t>контроль за</w:t>
      </w:r>
      <w:proofErr w:type="gramEnd"/>
      <w:r w:rsidRPr="00686533">
        <w:rPr>
          <w:rFonts w:ascii="Times New Roman" w:hAnsi="Times New Roman" w:cs="Times New Roman"/>
          <w:color w:val="auto"/>
          <w:sz w:val="28"/>
          <w:szCs w:val="28"/>
        </w:rPr>
        <w:t xml:space="preserve"> выполнением условий настоящего Договора.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2.1.3. Проводит обследование Объекта с составлением акта.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2.1.4. Демонтирует установленные конструкции при нарушении (невыполнении) Участником  обязательств, предусмотренных пунктом 2.4 настоящего Договора, за   счет Участника.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 Участник  обязуется: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2.4.1. Обеспечить установку Объекта и его готовность к работе в соответствии с эскизным проектом  и требованиями к эксплуатации в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_________________________.</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w:t>
      </w:r>
      <w:proofErr w:type="spellStart"/>
      <w:r w:rsidRPr="00686533">
        <w:rPr>
          <w:rFonts w:ascii="Times New Roman" w:hAnsi="Times New Roman" w:cs="Times New Roman"/>
          <w:color w:val="auto"/>
          <w:sz w:val="28"/>
          <w:szCs w:val="28"/>
        </w:rPr>
        <w:t>биотуалетов</w:t>
      </w:r>
      <w:proofErr w:type="spellEnd"/>
      <w:r w:rsidRPr="00686533">
        <w:rPr>
          <w:rFonts w:ascii="Times New Roman" w:hAnsi="Times New Roman" w:cs="Times New Roman"/>
          <w:color w:val="auto"/>
          <w:sz w:val="28"/>
          <w:szCs w:val="28"/>
        </w:rPr>
        <w:t xml:space="preserve"> (если таковые имеются).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2.4.3. Использовать Объект по назначению, указанному в пункте 1.1 настоящего Договора, без права передачи его третьему лицу.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2.4.5. Установить режим работы Объекта с _______ часов до __________ часов.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lastRenderedPageBreak/>
        <w:t>2.4.6. Обеспечить постоянное наличие на Объекте и предъявление по требованию контролирующих органов следующих документов: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настоящего Договора и схемы размещения объекта (приложение к Договору);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вывески о ведомственной принадлежности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proofErr w:type="gramStart"/>
      <w:r w:rsidRPr="00686533">
        <w:rPr>
          <w:rFonts w:ascii="Times New Roman" w:hAnsi="Times New Roman" w:cs="Times New Roman"/>
          <w:color w:val="auto"/>
          <w:sz w:val="28"/>
          <w:szCs w:val="28"/>
        </w:rPr>
        <w:t>подтверждающих</w:t>
      </w:r>
      <w:proofErr w:type="gramEnd"/>
      <w:r w:rsidRPr="00686533">
        <w:rPr>
          <w:rFonts w:ascii="Times New Roman" w:hAnsi="Times New Roman" w:cs="Times New Roman"/>
          <w:color w:val="auto"/>
          <w:sz w:val="28"/>
          <w:szCs w:val="28"/>
        </w:rPr>
        <w:t xml:space="preserve"> источник поступления, качество и безопасность реализуемой продукции;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предусмотренных Законом Российской Федерации "О защите прав потребителей";</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журнала учета мероприятий по </w:t>
      </w:r>
      <w:proofErr w:type="gramStart"/>
      <w:r w:rsidRPr="00686533">
        <w:rPr>
          <w:rFonts w:ascii="Times New Roman" w:hAnsi="Times New Roman" w:cs="Times New Roman"/>
          <w:color w:val="auto"/>
          <w:sz w:val="28"/>
          <w:szCs w:val="28"/>
        </w:rPr>
        <w:t>контролю за</w:t>
      </w:r>
      <w:proofErr w:type="gramEnd"/>
      <w:r w:rsidRPr="00686533">
        <w:rPr>
          <w:rFonts w:ascii="Times New Roman" w:hAnsi="Times New Roman" w:cs="Times New Roman"/>
          <w:color w:val="auto"/>
          <w:sz w:val="28"/>
          <w:szCs w:val="28"/>
        </w:rPr>
        <w:t xml:space="preserve"> торговым объектом.</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2.4.7. </w:t>
      </w:r>
      <w:proofErr w:type="gramStart"/>
      <w:r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686533">
        <w:rPr>
          <w:rFonts w:ascii="Times New Roman" w:hAnsi="Times New Roman" w:cs="Times New Roman"/>
          <w:color w:val="auto"/>
          <w:sz w:val="28"/>
          <w:szCs w:val="28"/>
        </w:rPr>
        <w:t>неразграниченной</w:t>
      </w:r>
      <w:proofErr w:type="spellEnd"/>
      <w:r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134C70" w:rsidRPr="00356A90" w:rsidRDefault="00134C70" w:rsidP="00134C70">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134C70" w:rsidRPr="00356A90" w:rsidRDefault="00134C70" w:rsidP="00134C70">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134C70" w:rsidRPr="00356A90" w:rsidRDefault="00134C70" w:rsidP="00134C70">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134C70" w:rsidRPr="00686533" w:rsidRDefault="00134C70" w:rsidP="00134C70">
      <w:pPr>
        <w:widowControl w:val="0"/>
        <w:autoSpaceDE w:val="0"/>
        <w:autoSpaceDN w:val="0"/>
        <w:adjustRightInd w:val="0"/>
        <w:ind w:left="861"/>
        <w:rPr>
          <w:rFonts w:ascii="Times New Roman" w:hAnsi="Times New Roman"/>
          <w:sz w:val="28"/>
          <w:szCs w:val="28"/>
        </w:rPr>
      </w:pP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134C70" w:rsidRPr="007929B2" w:rsidRDefault="00134C70" w:rsidP="00134C70">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lastRenderedPageBreak/>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2.4.8. Освободить занимаемую территорию от конструкций и привести ее в первоначальное состояние в течени</w:t>
      </w:r>
      <w:proofErr w:type="gramStart"/>
      <w:r w:rsidRPr="007929B2">
        <w:rPr>
          <w:rFonts w:ascii="Times New Roman" w:hAnsi="Times New Roman" w:cs="Times New Roman"/>
          <w:color w:val="auto"/>
          <w:sz w:val="28"/>
          <w:szCs w:val="28"/>
        </w:rPr>
        <w:t>и</w:t>
      </w:r>
      <w:proofErr w:type="gramEnd"/>
      <w:r w:rsidRPr="007929B2">
        <w:rPr>
          <w:rFonts w:ascii="Times New Roman" w:hAnsi="Times New Roman" w:cs="Times New Roman"/>
          <w:color w:val="auto"/>
          <w:sz w:val="28"/>
          <w:szCs w:val="28"/>
        </w:rPr>
        <w:t xml:space="preserve"> 3-х дней:</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sidRPr="007929B2">
        <w:rPr>
          <w:rFonts w:ascii="Times New Roman" w:hAnsi="Times New Roman" w:cs="Times New Roman"/>
          <w:color w:val="auto"/>
          <w:sz w:val="28"/>
          <w:szCs w:val="28"/>
        </w:rPr>
        <w:t>по окончании срока действия Договора;</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 </w:t>
      </w:r>
      <w:r w:rsidRPr="007929B2">
        <w:rPr>
          <w:rFonts w:ascii="Times New Roman" w:hAnsi="Times New Roman" w:cs="Times New Roman"/>
          <w:color w:val="auto"/>
          <w:sz w:val="28"/>
          <w:szCs w:val="28"/>
        </w:rPr>
        <w:t>в случае досрочного расторжения Договора по инициативе Администрации в соответствии с разделом 3 настоящего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Default="00134C70" w:rsidP="00134C70">
      <w:pPr>
        <w:pStyle w:val="a3"/>
        <w:ind w:right="-1" w:firstLine="720"/>
        <w:jc w:val="center"/>
        <w:rPr>
          <w:rFonts w:ascii="Times New Roman" w:hAnsi="Times New Roman" w:cs="Times New Roman"/>
          <w:bCs/>
          <w:color w:val="auto"/>
          <w:sz w:val="28"/>
          <w:szCs w:val="28"/>
        </w:rPr>
      </w:pPr>
      <w:r w:rsidRPr="007929B2">
        <w:rPr>
          <w:rFonts w:ascii="Times New Roman" w:hAnsi="Times New Roman" w:cs="Times New Roman"/>
          <w:bCs/>
          <w:color w:val="auto"/>
          <w:sz w:val="28"/>
          <w:szCs w:val="28"/>
        </w:rPr>
        <w:t>3. Расторжение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3.1. Администрация имеет право досрочно в одностороннем порядке расторгнуть  настоящий  Договор,  п</w:t>
      </w:r>
      <w:r w:rsidRPr="00686533">
        <w:rPr>
          <w:rFonts w:ascii="Times New Roman" w:hAnsi="Times New Roman" w:cs="Times New Roman"/>
          <w:color w:val="auto"/>
          <w:sz w:val="28"/>
          <w:szCs w:val="28"/>
        </w:rPr>
        <w:t>исьменно  уведомив Участника за 3 дня, в случаях:</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а) подачи субъектом торговли соответствующего заявления;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б) прекращения субъектом торговли в установленном законом порядке своей деятельности;</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 что подтверждено соответствующими актами проверок;</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г) выявление несоответствия нестационарного торгового объекта в натуре </w:t>
      </w:r>
      <w:proofErr w:type="gramStart"/>
      <w:r w:rsidRPr="00686533">
        <w:rPr>
          <w:rFonts w:ascii="Times New Roman" w:hAnsi="Times New Roman"/>
          <w:sz w:val="28"/>
          <w:szCs w:val="28"/>
        </w:rPr>
        <w:t>архитектурному решению</w:t>
      </w:r>
      <w:proofErr w:type="gramEnd"/>
      <w:r w:rsidRPr="00686533">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w:t>
      </w:r>
    </w:p>
    <w:p w:rsidR="00134C70" w:rsidRPr="00686533" w:rsidRDefault="00134C70" w:rsidP="00134C70">
      <w:pPr>
        <w:shd w:val="clear" w:color="auto" w:fill="FFFFFF"/>
        <w:ind w:firstLine="709"/>
        <w:rPr>
          <w:rFonts w:ascii="Times New Roman" w:hAnsi="Times New Roman"/>
          <w:sz w:val="28"/>
          <w:szCs w:val="28"/>
        </w:rPr>
      </w:pPr>
      <w:proofErr w:type="spellStart"/>
      <w:r w:rsidRPr="00686533">
        <w:rPr>
          <w:rFonts w:ascii="Times New Roman" w:hAnsi="Times New Roman"/>
          <w:sz w:val="28"/>
          <w:szCs w:val="28"/>
        </w:rPr>
        <w:t>д</w:t>
      </w:r>
      <w:proofErr w:type="spellEnd"/>
      <w:r w:rsidRPr="00686533">
        <w:rPr>
          <w:rFonts w:ascii="Times New Roman" w:hAnsi="Times New Roman"/>
          <w:sz w:val="28"/>
          <w:szCs w:val="28"/>
        </w:rPr>
        <w:t>) невнесение субъектом торговли оплаты по Договору в соответствии с условиями настоящего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е) в случае принятия органом местного самоуправления следующих решений:</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об использовании территории, занимаемой нестационарным торговым объектом, для целей, связанных с развитием улично-дорожной сети, </w:t>
      </w:r>
      <w:r w:rsidRPr="00686533">
        <w:rPr>
          <w:rFonts w:ascii="Times New Roman" w:hAnsi="Times New Roman"/>
          <w:sz w:val="28"/>
          <w:szCs w:val="28"/>
        </w:rPr>
        <w:lastRenderedPageBreak/>
        <w:t>размещением остановок общественного транспорта, оборудованием бордюров, организацией парковочных карманов;</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размещении объектов капитального строительства регионального и муниципального значения;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ж) иных предусмотренных действующим законодательством случаях.</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3.2. По истечении 3-х дней с момента уведомления Участника по адресу, указанному в Договоре, в соответствии с пунктом 4.1 настоящий Договор считается расторгнутым.</w:t>
      </w:r>
    </w:p>
    <w:p w:rsidR="00134C70" w:rsidRPr="00686533" w:rsidRDefault="00134C70" w:rsidP="00134C70">
      <w:pPr>
        <w:pStyle w:val="a3"/>
        <w:spacing w:after="0"/>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4. Прочие условия: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4.3. Взаимоотношения сторон, не урегулированные настоящим Договором, регламентируются действующим законодательством. </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4.4. Договор составлен в 2-х экземплярах.</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r w:rsidRPr="00686533">
        <w:rPr>
          <w:rFonts w:ascii="Times New Roman" w:hAnsi="Times New Roman" w:cs="Times New Roman"/>
          <w:color w:val="auto"/>
          <w:sz w:val="28"/>
          <w:szCs w:val="28"/>
        </w:rPr>
        <w:t xml:space="preserve"> </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Приложения: </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1. Ситуационная схема расположения объекта</w:t>
      </w:r>
    </w:p>
    <w:p w:rsidR="00134C70" w:rsidRPr="00686533" w:rsidRDefault="00134C70" w:rsidP="00134C70">
      <w:pPr>
        <w:pStyle w:val="ConsPlusNonformat"/>
        <w:widowControl/>
        <w:ind w:right="-1"/>
        <w:rPr>
          <w:rFonts w:ascii="Times New Roman" w:hAnsi="Times New Roman" w:cs="Times New Roman"/>
          <w:spacing w:val="2"/>
          <w:sz w:val="28"/>
          <w:szCs w:val="28"/>
        </w:rPr>
      </w:pPr>
    </w:p>
    <w:p w:rsidR="00134C70" w:rsidRPr="00987768" w:rsidRDefault="00134C70" w:rsidP="00134C70">
      <w:pPr>
        <w:widowControl w:val="0"/>
        <w:autoSpaceDE w:val="0"/>
        <w:autoSpaceDN w:val="0"/>
        <w:adjustRightInd w:val="0"/>
        <w:ind w:firstLine="720"/>
        <w:rPr>
          <w:rFonts w:ascii="Times New Roman" w:hAnsi="Times New Roman"/>
          <w:sz w:val="28"/>
          <w:szCs w:val="28"/>
        </w:rPr>
      </w:pPr>
    </w:p>
    <w:p w:rsidR="00134C70" w:rsidRPr="00987768" w:rsidRDefault="00134C70" w:rsidP="00134C70">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134C70" w:rsidRPr="00987768" w:rsidRDefault="00134C70" w:rsidP="00134C70">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134C70" w:rsidP="00134C70">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Pr="00406CF2" w:rsidRDefault="009A58B9">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A58B9" w:rsidRPr="00CB453E" w:rsidRDefault="009A58B9" w:rsidP="009A58B9">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A58B9" w:rsidRPr="00CB453E" w:rsidRDefault="009A58B9" w:rsidP="009A58B9">
      <w:pPr>
        <w:pStyle w:val="ConsPlusNormal"/>
        <w:ind w:left="5529"/>
        <w:rPr>
          <w:rFonts w:ascii="Times New Roman" w:hAnsi="Times New Roman" w:cs="Times New Roman"/>
          <w:sz w:val="28"/>
          <w:szCs w:val="28"/>
        </w:rPr>
      </w:pP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A58B9" w:rsidRPr="00406CF2" w:rsidRDefault="00950640" w:rsidP="009A58B9">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A58B9" w:rsidRDefault="009A58B9">
      <w:pPr>
        <w:pStyle w:val="ConsPlusNormal"/>
        <w:jc w:val="right"/>
        <w:outlineLvl w:val="0"/>
        <w:rPr>
          <w:rFonts w:ascii="Times New Roman" w:hAnsi="Times New Roman" w:cs="Times New Roman"/>
          <w:sz w:val="28"/>
          <w:szCs w:val="28"/>
        </w:rPr>
      </w:pPr>
    </w:p>
    <w:p w:rsidR="009A58B9" w:rsidRDefault="009A58B9" w:rsidP="00732879">
      <w:pPr>
        <w:pStyle w:val="ConsPlusNormal"/>
        <w:jc w:val="right"/>
        <w:outlineLvl w:val="0"/>
        <w:rPr>
          <w:rFonts w:ascii="Times New Roman" w:hAnsi="Times New Roman" w:cs="Times New Roman"/>
          <w:sz w:val="28"/>
          <w:szCs w:val="28"/>
        </w:rPr>
      </w:pPr>
    </w:p>
    <w:p w:rsidR="00732879" w:rsidRPr="00C80860" w:rsidRDefault="00732879" w:rsidP="00732879">
      <w:pPr>
        <w:ind w:firstLine="0"/>
        <w:jc w:val="center"/>
        <w:rPr>
          <w:rFonts w:ascii="Times New Roman" w:hAnsi="Times New Roman"/>
          <w:b/>
          <w:sz w:val="28"/>
          <w:szCs w:val="28"/>
        </w:rPr>
      </w:pPr>
      <w:bookmarkStart w:id="21" w:name="P1039"/>
      <w:bookmarkEnd w:id="21"/>
      <w:r w:rsidRPr="00C80860">
        <w:rPr>
          <w:rFonts w:ascii="Times New Roman" w:hAnsi="Times New Roman"/>
          <w:b/>
          <w:sz w:val="28"/>
          <w:szCs w:val="28"/>
        </w:rPr>
        <w:t>ФОРМА БЛАНКА</w:t>
      </w:r>
    </w:p>
    <w:p w:rsidR="00732879" w:rsidRPr="00C80860"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 xml:space="preserve">финансового предложения за право размещения </w:t>
      </w:r>
    </w:p>
    <w:p w:rsidR="00732879"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нестационарного  торгового  объекта</w:t>
      </w:r>
    </w:p>
    <w:p w:rsidR="00732879" w:rsidRPr="00C80860" w:rsidRDefault="00732879" w:rsidP="00732879">
      <w:pPr>
        <w:ind w:firstLine="0"/>
        <w:jc w:val="center"/>
        <w:rPr>
          <w:rFonts w:ascii="Times New Roman" w:hAnsi="Times New Roman"/>
          <w:b/>
          <w:sz w:val="28"/>
          <w:szCs w:val="28"/>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732879" w:rsidRPr="00306434" w:rsidTr="00730324">
        <w:trPr>
          <w:trHeight w:val="4392"/>
        </w:trPr>
        <w:tc>
          <w:tcPr>
            <w:tcW w:w="9313" w:type="dxa"/>
            <w:shd w:val="clear" w:color="auto" w:fill="auto"/>
          </w:tcPr>
          <w:p w:rsidR="00732879" w:rsidRPr="00C80860" w:rsidRDefault="00732879" w:rsidP="00730324">
            <w:pP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Финансовое предложение предпринимателя </w:t>
            </w:r>
          </w:p>
          <w:p w:rsidR="00732879" w:rsidRPr="00C80860" w:rsidRDefault="00732879" w:rsidP="00730324">
            <w:pPr>
              <w:jc w:val="cente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(Ф.И.О. предпринимателя, наименование юридического лица)</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за размещение________________________________________________________ </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(тип объекта, ассортимент товаров)</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на период с «____» ___________20___ г.   по  «____» ______________20____г.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b/>
                <w:sz w:val="24"/>
                <w:szCs w:val="24"/>
              </w:rPr>
            </w:pPr>
            <w:r w:rsidRPr="00C80860">
              <w:rPr>
                <w:rFonts w:ascii="Times New Roman" w:hAnsi="Times New Roman"/>
                <w:sz w:val="24"/>
                <w:szCs w:val="24"/>
              </w:rPr>
              <w:t xml:space="preserve"> </w:t>
            </w:r>
            <w:r w:rsidRPr="00C80860">
              <w:rPr>
                <w:rFonts w:ascii="Times New Roman" w:hAnsi="Times New Roman"/>
                <w:b/>
                <w:sz w:val="24"/>
                <w:szCs w:val="24"/>
              </w:rPr>
              <w:t xml:space="preserve"> Стартовый размер  оплаты:</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r w:rsidRPr="00C80860">
              <w:rPr>
                <w:rFonts w:ascii="Times New Roman" w:hAnsi="Times New Roman"/>
                <w:b/>
                <w:sz w:val="24"/>
                <w:szCs w:val="24"/>
              </w:rPr>
              <w:t>Предложение предпринимателя</w:t>
            </w: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Дата _______________                   Подпись ________________________</w:t>
            </w:r>
          </w:p>
          <w:p w:rsidR="00732879" w:rsidRPr="00306434" w:rsidRDefault="00732879" w:rsidP="00730324">
            <w:pPr>
              <w:rPr>
                <w:sz w:val="28"/>
                <w:szCs w:val="28"/>
              </w:rPr>
            </w:pPr>
          </w:p>
        </w:tc>
      </w:tr>
    </w:tbl>
    <w:p w:rsidR="00732879" w:rsidRDefault="00732879" w:rsidP="00732879"/>
    <w:p w:rsidR="00732879" w:rsidRDefault="00732879" w:rsidP="00732879"/>
    <w:p w:rsidR="00732879" w:rsidRPr="00987768" w:rsidRDefault="00732879" w:rsidP="00732879">
      <w:pPr>
        <w:widowControl w:val="0"/>
        <w:autoSpaceDE w:val="0"/>
        <w:autoSpaceDN w:val="0"/>
        <w:adjustRightInd w:val="0"/>
        <w:ind w:firstLine="720"/>
        <w:rPr>
          <w:rFonts w:ascii="Times New Roman" w:hAnsi="Times New Roman"/>
          <w:sz w:val="28"/>
          <w:szCs w:val="28"/>
        </w:rPr>
      </w:pPr>
    </w:p>
    <w:p w:rsidR="00732879" w:rsidRPr="00987768" w:rsidRDefault="00732879" w:rsidP="0073287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732879" w:rsidRDefault="00732879">
      <w:pPr>
        <w:pStyle w:val="ConsPlusNormal"/>
        <w:jc w:val="both"/>
        <w:rPr>
          <w:rFonts w:ascii="Times New Roman" w:hAnsi="Times New Roman" w:cs="Times New Roman"/>
          <w:sz w:val="28"/>
          <w:szCs w:val="28"/>
        </w:rPr>
      </w:pPr>
    </w:p>
    <w:p w:rsidR="00732879" w:rsidRDefault="00732879">
      <w:pPr>
        <w:pStyle w:val="ConsPlusNormal"/>
        <w:jc w:val="both"/>
        <w:rPr>
          <w:rFonts w:ascii="Times New Roman" w:hAnsi="Times New Roman" w:cs="Times New Roman"/>
          <w:sz w:val="28"/>
          <w:szCs w:val="28"/>
        </w:rPr>
      </w:pPr>
    </w:p>
    <w:p w:rsidR="008F3461" w:rsidRPr="00CB453E" w:rsidRDefault="008F3461" w:rsidP="008F346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8F3461" w:rsidRPr="00CB453E" w:rsidRDefault="008F3461" w:rsidP="008F3461">
      <w:pPr>
        <w:pStyle w:val="ConsPlusNormal"/>
        <w:ind w:left="5529"/>
        <w:rPr>
          <w:rFonts w:ascii="Times New Roman" w:hAnsi="Times New Roman" w:cs="Times New Roman"/>
          <w:sz w:val="28"/>
          <w:szCs w:val="28"/>
        </w:rPr>
      </w:pP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732879" w:rsidRDefault="00950640" w:rsidP="008F3461">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732879" w:rsidRDefault="00732879">
      <w:pPr>
        <w:pStyle w:val="ConsPlusNormal"/>
        <w:jc w:val="both"/>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АКТ ОБСЛЕДОВАНИЯ</w:t>
      </w:r>
      <w:r w:rsidRPr="00FD5B2E">
        <w:rPr>
          <w:rFonts w:ascii="Times New Roman" w:hAnsi="Times New Roman"/>
          <w:b/>
          <w:sz w:val="28"/>
          <w:szCs w:val="28"/>
        </w:rPr>
        <w:br/>
        <w:t>нестационарного торгового объекта на предмет выполнения</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участником требований договора о предоставлении права</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размещения нестационарного торгового объекта на территории</w:t>
      </w:r>
    </w:p>
    <w:p w:rsidR="008F3461" w:rsidRPr="000D4846" w:rsidRDefault="008F3461" w:rsidP="008F3461">
      <w:pPr>
        <w:ind w:left="851" w:firstLine="0"/>
        <w:jc w:val="center"/>
      </w:pPr>
      <w:r w:rsidRPr="00FD5B2E">
        <w:rPr>
          <w:rFonts w:ascii="Times New Roman" w:hAnsi="Times New Roman"/>
          <w:b/>
          <w:sz w:val="28"/>
          <w:szCs w:val="28"/>
        </w:rPr>
        <w:t>Полтавского сельского поселения Красноармейского района</w:t>
      </w:r>
    </w:p>
    <w:p w:rsidR="008F3461" w:rsidRPr="00E35B30" w:rsidRDefault="008F3461" w:rsidP="008F3461">
      <w:pPr>
        <w:autoSpaceDE w:val="0"/>
        <w:autoSpaceDN w:val="0"/>
        <w:adjustRightInd w:val="0"/>
        <w:ind w:firstLine="0"/>
        <w:jc w:val="center"/>
        <w:outlineLvl w:val="0"/>
        <w:rPr>
          <w:rFonts w:ascii="Times New Roman" w:hAnsi="Times New Roman"/>
          <w:bCs/>
          <w:color w:val="26282F"/>
          <w:sz w:val="28"/>
          <w:szCs w:val="28"/>
        </w:rPr>
      </w:pPr>
    </w:p>
    <w:p w:rsidR="008F3461" w:rsidRDefault="008F3461" w:rsidP="008F3461"/>
    <w:p w:rsidR="008F3461" w:rsidRDefault="008F3461" w:rsidP="008F3461">
      <w:pPr>
        <w:ind w:firstLine="0"/>
        <w:rPr>
          <w:rFonts w:ascii="Times New Roman" w:hAnsi="Times New Roman"/>
          <w:sz w:val="28"/>
          <w:szCs w:val="28"/>
        </w:rPr>
      </w:pPr>
      <w:r w:rsidRPr="006B51E1">
        <w:rPr>
          <w:rFonts w:ascii="Times New Roman" w:hAnsi="Times New Roman"/>
          <w:sz w:val="28"/>
          <w:szCs w:val="28"/>
        </w:rPr>
        <w:t xml:space="preserve">станица Полтавская                       </w:t>
      </w:r>
      <w:r>
        <w:rPr>
          <w:rFonts w:ascii="Times New Roman" w:hAnsi="Times New Roman"/>
          <w:sz w:val="28"/>
          <w:szCs w:val="28"/>
        </w:rPr>
        <w:t xml:space="preserve">            </w:t>
      </w:r>
      <w:r w:rsidRPr="006B51E1">
        <w:rPr>
          <w:rFonts w:ascii="Times New Roman" w:hAnsi="Times New Roman"/>
          <w:sz w:val="28"/>
          <w:szCs w:val="28"/>
        </w:rPr>
        <w:t xml:space="preserve">      </w:t>
      </w:r>
      <w:r>
        <w:rPr>
          <w:rFonts w:ascii="Times New Roman" w:hAnsi="Times New Roman"/>
          <w:sz w:val="28"/>
          <w:szCs w:val="28"/>
        </w:rPr>
        <w:t xml:space="preserve">     </w:t>
      </w:r>
      <w:r w:rsidRPr="006B51E1">
        <w:rPr>
          <w:rFonts w:ascii="Times New Roman" w:hAnsi="Times New Roman"/>
          <w:sz w:val="28"/>
          <w:szCs w:val="28"/>
        </w:rPr>
        <w:t xml:space="preserve">              «____» _________ 20__г.</w:t>
      </w:r>
    </w:p>
    <w:p w:rsidR="008F3461" w:rsidRPr="006B51E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sidRPr="001051E3">
        <w:rPr>
          <w:rFonts w:ascii="Times New Roman" w:hAnsi="Times New Roman"/>
          <w:sz w:val="28"/>
          <w:szCs w:val="28"/>
        </w:rPr>
        <w:t>Наименование</w:t>
      </w:r>
      <w:r>
        <w:rPr>
          <w:rFonts w:ascii="Times New Roman" w:hAnsi="Times New Roman"/>
          <w:sz w:val="28"/>
          <w:szCs w:val="28"/>
        </w:rPr>
        <w:t>_____________________________________________________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Торговая деятельность в соответствии с договором______________________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Адрес (месторасположение) объекта __________________________________</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Специалистами администрации Полтавского сельского поселения в присутствии ________________________________________________________________ проведено обследование нестационарного торгового объекта, в результате чего установлено следующее:</w:t>
      </w:r>
    </w:p>
    <w:p w:rsidR="008F3461" w:rsidRDefault="008F3461" w:rsidP="008F3461">
      <w:pPr>
        <w:ind w:firstLine="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4300"/>
        <w:gridCol w:w="4298"/>
      </w:tblGrid>
      <w:tr w:rsidR="008F3461" w:rsidRPr="00757B61" w:rsidTr="00730324">
        <w:tc>
          <w:tcPr>
            <w:tcW w:w="637" w:type="pct"/>
          </w:tcPr>
          <w:p w:rsidR="008F3461" w:rsidRPr="00757B61" w:rsidRDefault="008F3461" w:rsidP="00730324">
            <w:pPr>
              <w:ind w:firstLine="0"/>
              <w:rPr>
                <w:rFonts w:ascii="Times New Roman" w:hAnsi="Times New Roman"/>
                <w:sz w:val="28"/>
                <w:szCs w:val="28"/>
              </w:rPr>
            </w:pPr>
            <w:r w:rsidRPr="00757B61">
              <w:rPr>
                <w:rFonts w:ascii="Times New Roman" w:hAnsi="Times New Roman"/>
                <w:sz w:val="28"/>
                <w:szCs w:val="28"/>
              </w:rPr>
              <w:t xml:space="preserve">№ </w:t>
            </w:r>
            <w:proofErr w:type="spellStart"/>
            <w:proofErr w:type="gramStart"/>
            <w:r w:rsidRPr="00757B61">
              <w:rPr>
                <w:rFonts w:ascii="Times New Roman" w:hAnsi="Times New Roman"/>
                <w:sz w:val="28"/>
                <w:szCs w:val="28"/>
              </w:rPr>
              <w:t>п</w:t>
            </w:r>
            <w:proofErr w:type="spellEnd"/>
            <w:proofErr w:type="gramEnd"/>
            <w:r w:rsidRPr="00757B61">
              <w:rPr>
                <w:rFonts w:ascii="Times New Roman" w:hAnsi="Times New Roman"/>
                <w:sz w:val="28"/>
                <w:szCs w:val="28"/>
              </w:rPr>
              <w:t>/</w:t>
            </w:r>
            <w:proofErr w:type="spellStart"/>
            <w:r w:rsidRPr="00757B61">
              <w:rPr>
                <w:rFonts w:ascii="Times New Roman" w:hAnsi="Times New Roman"/>
                <w:sz w:val="28"/>
                <w:szCs w:val="28"/>
              </w:rPr>
              <w:t>п</w:t>
            </w:r>
            <w:proofErr w:type="spellEnd"/>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Условия договора</w:t>
            </w:r>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Фактическое выполнение условий договора</w:t>
            </w: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bl>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специалиста</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лица, в присутствии которого проведено обследование</w:t>
      </w:r>
    </w:p>
    <w:p w:rsidR="008F3461" w:rsidRDefault="008F3461" w:rsidP="008F3461">
      <w:pPr>
        <w:rPr>
          <w:rFonts w:ascii="Times New Roman" w:hAnsi="Times New Roman"/>
          <w:sz w:val="28"/>
          <w:szCs w:val="28"/>
        </w:rPr>
      </w:pPr>
    </w:p>
    <w:p w:rsidR="008F3461" w:rsidRPr="00987768" w:rsidRDefault="008F3461" w:rsidP="008F3461">
      <w:pPr>
        <w:widowControl w:val="0"/>
        <w:autoSpaceDE w:val="0"/>
        <w:autoSpaceDN w:val="0"/>
        <w:adjustRightInd w:val="0"/>
        <w:ind w:firstLine="720"/>
        <w:rPr>
          <w:rFonts w:ascii="Times New Roman" w:hAnsi="Times New Roman"/>
          <w:sz w:val="28"/>
          <w:szCs w:val="28"/>
        </w:rPr>
      </w:pPr>
    </w:p>
    <w:p w:rsidR="008F3461" w:rsidRPr="00987768" w:rsidRDefault="008F3461" w:rsidP="008F346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8F3461" w:rsidRPr="00987768" w:rsidRDefault="008F3461" w:rsidP="008F346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8F3461" w:rsidRDefault="008F3461" w:rsidP="008F3461">
      <w:pPr>
        <w:pStyle w:val="ConsPlusNormal"/>
        <w:jc w:val="right"/>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B312BE" w:rsidRPr="00CB453E" w:rsidRDefault="00B312BE" w:rsidP="00B312BE">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B312BE" w:rsidRPr="00CB453E" w:rsidRDefault="00B312BE" w:rsidP="00B312BE">
      <w:pPr>
        <w:pStyle w:val="ConsPlusNormal"/>
        <w:ind w:left="5529"/>
        <w:rPr>
          <w:rFonts w:ascii="Times New Roman" w:hAnsi="Times New Roman" w:cs="Times New Roman"/>
          <w:sz w:val="28"/>
          <w:szCs w:val="28"/>
        </w:rPr>
      </w:pP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B312BE">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Title"/>
        <w:jc w:val="center"/>
        <w:rPr>
          <w:rFonts w:ascii="Times New Roman" w:hAnsi="Times New Roman" w:cs="Times New Roman"/>
          <w:sz w:val="28"/>
          <w:szCs w:val="28"/>
        </w:rPr>
      </w:pPr>
      <w:bookmarkStart w:id="22" w:name="P1132"/>
      <w:bookmarkEnd w:id="22"/>
      <w:r w:rsidRPr="00406CF2">
        <w:rPr>
          <w:rFonts w:ascii="Times New Roman" w:hAnsi="Times New Roman" w:cs="Times New Roman"/>
          <w:sz w:val="28"/>
          <w:szCs w:val="28"/>
        </w:rPr>
        <w:t>ТИПОВАЯ ФОРМА</w:t>
      </w:r>
    </w:p>
    <w:p w:rsidR="00B312BE" w:rsidRPr="00406CF2" w:rsidRDefault="008A2EA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B312BE">
        <w:rPr>
          <w:rFonts w:ascii="Times New Roman" w:hAnsi="Times New Roman" w:cs="Times New Roman"/>
          <w:sz w:val="28"/>
          <w:szCs w:val="28"/>
        </w:rPr>
        <w:t xml:space="preserve">оговора о предоставлении права на размещение мелкорозничного (несезонного) </w:t>
      </w:r>
      <w:r>
        <w:rPr>
          <w:rFonts w:ascii="Times New Roman" w:hAnsi="Times New Roman" w:cs="Times New Roman"/>
          <w:sz w:val="28"/>
          <w:szCs w:val="28"/>
        </w:rPr>
        <w:t>нестационарного торгового объекта на территории Полтавского сельского поселения Красноармейского района</w:t>
      </w:r>
      <w:r w:rsidR="00B312BE">
        <w:rPr>
          <w:rFonts w:ascii="Times New Roman" w:hAnsi="Times New Roman" w:cs="Times New Roman"/>
          <w:sz w:val="28"/>
          <w:szCs w:val="28"/>
        </w:rPr>
        <w:t xml:space="preserve"> </w:t>
      </w:r>
    </w:p>
    <w:p w:rsidR="009E2E42" w:rsidRPr="00406CF2" w:rsidRDefault="009E2E42">
      <w:pPr>
        <w:pStyle w:val="ConsPlusTitle"/>
        <w:jc w:val="center"/>
        <w:rPr>
          <w:rFonts w:ascii="Times New Roman" w:hAnsi="Times New Roman" w:cs="Times New Roman"/>
          <w:sz w:val="28"/>
          <w:szCs w:val="28"/>
        </w:rPr>
      </w:pP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ДОГОВОР </w:t>
      </w:r>
      <w:r w:rsidR="00EC3D69">
        <w:rPr>
          <w:rFonts w:ascii="Times New Roman" w:hAnsi="Times New Roman" w:cs="Times New Roman"/>
          <w:sz w:val="28"/>
          <w:szCs w:val="28"/>
        </w:rPr>
        <w:t>№</w:t>
      </w:r>
      <w:r w:rsidRPr="00EC3D69">
        <w:rPr>
          <w:rFonts w:ascii="Times New Roman" w:hAnsi="Times New Roman" w:cs="Times New Roman"/>
          <w:sz w:val="28"/>
          <w:szCs w:val="28"/>
        </w:rPr>
        <w:t xml:space="preserve"> ____</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о предоставлении права на размещение</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мелкорозничного (несезонного) нестационарного торгового</w:t>
      </w:r>
    </w:p>
    <w:p w:rsidR="00EC3D69" w:rsidRDefault="009E2E42" w:rsidP="00EC3D69">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объекта на территории </w:t>
      </w:r>
      <w:r w:rsidR="00EC3D69">
        <w:rPr>
          <w:rFonts w:ascii="Times New Roman" w:hAnsi="Times New Roman" w:cs="Times New Roman"/>
          <w:sz w:val="28"/>
          <w:szCs w:val="28"/>
        </w:rPr>
        <w:t xml:space="preserve">Полтавского сельского поселения </w:t>
      </w:r>
    </w:p>
    <w:p w:rsidR="009E2E42" w:rsidRPr="00EC3D69" w:rsidRDefault="00EC3D69" w:rsidP="00EC3D69">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EC3D69" w:rsidRDefault="009E2E42">
      <w:pPr>
        <w:pStyle w:val="ConsPlusNormal"/>
        <w:jc w:val="both"/>
        <w:rPr>
          <w:rFonts w:ascii="Times New Roman" w:hAnsi="Times New Roman" w:cs="Times New Roman"/>
          <w:sz w:val="28"/>
          <w:szCs w:val="28"/>
        </w:rPr>
      </w:pPr>
    </w:p>
    <w:p w:rsidR="00CC73E4" w:rsidRPr="00686533" w:rsidRDefault="00CC73E4" w:rsidP="00CC73E4">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CC73E4" w:rsidRPr="00686533" w:rsidRDefault="00CC73E4" w:rsidP="00CC73E4">
      <w:pPr>
        <w:pStyle w:val="a3"/>
        <w:ind w:right="-1" w:firstLine="720"/>
        <w:jc w:val="both"/>
        <w:rPr>
          <w:rFonts w:ascii="Times New Roman" w:hAnsi="Times New Roman" w:cs="Times New Roman"/>
          <w:color w:val="auto"/>
          <w:sz w:val="28"/>
          <w:szCs w:val="28"/>
        </w:rPr>
      </w:pPr>
    </w:p>
    <w:p w:rsidR="009E2E42" w:rsidRPr="00EC3D69" w:rsidRDefault="00CC73E4" w:rsidP="00F2761F">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009E2E42" w:rsidRPr="00EC3D69">
        <w:rPr>
          <w:rFonts w:ascii="Times New Roman" w:hAnsi="Times New Roman" w:cs="Times New Roman"/>
          <w:sz w:val="28"/>
          <w:szCs w:val="28"/>
        </w:rPr>
        <w:t>стороны, и</w:t>
      </w:r>
      <w:r>
        <w:rPr>
          <w:rFonts w:ascii="Times New Roman" w:hAnsi="Times New Roman" w:cs="Times New Roman"/>
          <w:sz w:val="28"/>
          <w:szCs w:val="28"/>
        </w:rPr>
        <w:t xml:space="preserve"> _</w:t>
      </w:r>
      <w:r w:rsidR="009E2E42" w:rsidRPr="00EC3D69">
        <w:rPr>
          <w:rFonts w:ascii="Times New Roman" w:hAnsi="Times New Roman" w:cs="Times New Roman"/>
          <w:sz w:val="28"/>
          <w:szCs w:val="28"/>
        </w:rPr>
        <w:t>__________________</w:t>
      </w:r>
      <w:r>
        <w:rPr>
          <w:rFonts w:ascii="Times New Roman" w:hAnsi="Times New Roman" w:cs="Times New Roman"/>
          <w:sz w:val="28"/>
          <w:szCs w:val="28"/>
        </w:rPr>
        <w:t xml:space="preserve"> ____________________________________________________________________</w:t>
      </w:r>
      <w:r w:rsidR="009E2E42" w:rsidRPr="00EC3D69">
        <w:rPr>
          <w:rFonts w:ascii="Times New Roman" w:hAnsi="Times New Roman" w:cs="Times New Roman"/>
          <w:sz w:val="28"/>
          <w:szCs w:val="28"/>
        </w:rPr>
        <w:t>,</w:t>
      </w:r>
    </w:p>
    <w:p w:rsidR="009E2E42" w:rsidRPr="00CC73E4" w:rsidRDefault="009E2E42" w:rsidP="00F2761F">
      <w:pPr>
        <w:pStyle w:val="ConsPlusNonformat"/>
        <w:ind w:firstLine="709"/>
        <w:jc w:val="center"/>
        <w:rPr>
          <w:rFonts w:ascii="Times New Roman" w:hAnsi="Times New Roman" w:cs="Times New Roman"/>
          <w:sz w:val="22"/>
          <w:szCs w:val="22"/>
        </w:rPr>
      </w:pPr>
      <w:r w:rsidRPr="00CC73E4">
        <w:rPr>
          <w:rFonts w:ascii="Times New Roman" w:hAnsi="Times New Roman" w:cs="Times New Roman"/>
          <w:sz w:val="22"/>
          <w:szCs w:val="22"/>
        </w:rPr>
        <w:t>(наименование организации, Ф.И.О. индивидуального предпринимателя)</w:t>
      </w:r>
    </w:p>
    <w:p w:rsidR="009E2E42" w:rsidRPr="00EC3D69" w:rsidRDefault="009E2E42" w:rsidP="00F2761F">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в лице ______________________</w:t>
      </w:r>
      <w:r w:rsidR="00F2761F">
        <w:rPr>
          <w:rFonts w:ascii="Times New Roman" w:hAnsi="Times New Roman" w:cs="Times New Roman"/>
          <w:sz w:val="28"/>
          <w:szCs w:val="28"/>
        </w:rPr>
        <w:t>___________________</w:t>
      </w:r>
      <w:r w:rsidRPr="00EC3D69">
        <w:rPr>
          <w:rFonts w:ascii="Times New Roman" w:hAnsi="Times New Roman" w:cs="Times New Roman"/>
          <w:sz w:val="28"/>
          <w:szCs w:val="28"/>
        </w:rPr>
        <w:t>_____________________,</w:t>
      </w:r>
    </w:p>
    <w:p w:rsidR="009E2E42" w:rsidRPr="00F2761F" w:rsidRDefault="009E2E42" w:rsidP="00F2761F">
      <w:pPr>
        <w:pStyle w:val="ConsPlusNonformat"/>
        <w:ind w:firstLine="709"/>
        <w:jc w:val="center"/>
        <w:rPr>
          <w:rFonts w:ascii="Times New Roman" w:hAnsi="Times New Roman" w:cs="Times New Roman"/>
          <w:sz w:val="22"/>
          <w:szCs w:val="22"/>
        </w:rPr>
      </w:pPr>
      <w:r w:rsidRPr="00F2761F">
        <w:rPr>
          <w:rFonts w:ascii="Times New Roman" w:hAnsi="Times New Roman" w:cs="Times New Roman"/>
          <w:sz w:val="22"/>
          <w:szCs w:val="22"/>
        </w:rPr>
        <w:t>(должность, Ф.И.О.)</w:t>
      </w:r>
    </w:p>
    <w:p w:rsidR="009E2E42" w:rsidRPr="00EC3D69" w:rsidRDefault="009E2E42" w:rsidP="00F2761F">
      <w:pPr>
        <w:pStyle w:val="ConsPlusNonformat"/>
        <w:jc w:val="both"/>
        <w:rPr>
          <w:rFonts w:ascii="Times New Roman" w:hAnsi="Times New Roman" w:cs="Times New Roman"/>
          <w:sz w:val="28"/>
          <w:szCs w:val="28"/>
        </w:rPr>
      </w:pPr>
      <w:proofErr w:type="gramStart"/>
      <w:r w:rsidRPr="00EC3D69">
        <w:rPr>
          <w:rFonts w:ascii="Times New Roman" w:hAnsi="Times New Roman" w:cs="Times New Roman"/>
          <w:sz w:val="28"/>
          <w:szCs w:val="28"/>
        </w:rPr>
        <w:t>действующего   на  основании  _____</w:t>
      </w:r>
      <w:r w:rsidR="00F2761F">
        <w:rPr>
          <w:rFonts w:ascii="Times New Roman" w:hAnsi="Times New Roman" w:cs="Times New Roman"/>
          <w:sz w:val="28"/>
          <w:szCs w:val="28"/>
        </w:rPr>
        <w:t>_____________</w:t>
      </w:r>
      <w:r w:rsidRPr="00EC3D69">
        <w:rPr>
          <w:rFonts w:ascii="Times New Roman" w:hAnsi="Times New Roman" w:cs="Times New Roman"/>
          <w:sz w:val="28"/>
          <w:szCs w:val="28"/>
        </w:rPr>
        <w:t>_____________,  именуемое  в дальнейшем</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Участник</w:t>
      </w:r>
      <w:r w:rsidR="00F2761F">
        <w:rPr>
          <w:rFonts w:ascii="Times New Roman" w:hAnsi="Times New Roman" w:cs="Times New Roman"/>
          <w:sz w:val="28"/>
          <w:szCs w:val="28"/>
        </w:rPr>
        <w:t>»</w:t>
      </w:r>
      <w:r w:rsidRPr="00EC3D69">
        <w:rPr>
          <w:rFonts w:ascii="Times New Roman" w:hAnsi="Times New Roman" w:cs="Times New Roman"/>
          <w:sz w:val="28"/>
          <w:szCs w:val="28"/>
        </w:rPr>
        <w:t xml:space="preserve">, с другой стороны, а вместе </w:t>
      </w:r>
      <w:r w:rsidR="00F2761F">
        <w:rPr>
          <w:rFonts w:ascii="Times New Roman" w:hAnsi="Times New Roman" w:cs="Times New Roman"/>
          <w:sz w:val="28"/>
          <w:szCs w:val="28"/>
        </w:rPr>
        <w:t>именуемые «</w:t>
      </w:r>
      <w:r w:rsidRPr="00EC3D69">
        <w:rPr>
          <w:rFonts w:ascii="Times New Roman" w:hAnsi="Times New Roman" w:cs="Times New Roman"/>
          <w:sz w:val="28"/>
          <w:szCs w:val="28"/>
        </w:rPr>
        <w:t>Стороны</w:t>
      </w:r>
      <w:r w:rsidR="00F2761F">
        <w:rPr>
          <w:rFonts w:ascii="Times New Roman" w:hAnsi="Times New Roman" w:cs="Times New Roman"/>
          <w:sz w:val="28"/>
          <w:szCs w:val="28"/>
        </w:rPr>
        <w:t>»</w:t>
      </w:r>
      <w:r w:rsidRPr="00EC3D69">
        <w:rPr>
          <w:rFonts w:ascii="Times New Roman" w:hAnsi="Times New Roman" w:cs="Times New Roman"/>
          <w:sz w:val="28"/>
          <w:szCs w:val="28"/>
        </w:rPr>
        <w:t>, заключили</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настоящий договор (далее - Договор) о нижеследующем:</w:t>
      </w:r>
      <w:proofErr w:type="gramEnd"/>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F2761F">
      <w:pPr>
        <w:pStyle w:val="ConsPlusNonformat"/>
        <w:jc w:val="center"/>
        <w:rPr>
          <w:rFonts w:ascii="Times New Roman" w:hAnsi="Times New Roman" w:cs="Times New Roman"/>
          <w:sz w:val="28"/>
          <w:szCs w:val="28"/>
        </w:rPr>
      </w:pPr>
      <w:r w:rsidRPr="00EC3D69">
        <w:rPr>
          <w:rFonts w:ascii="Times New Roman" w:hAnsi="Times New Roman" w:cs="Times New Roman"/>
          <w:sz w:val="28"/>
          <w:szCs w:val="28"/>
        </w:rPr>
        <w:t>1. Предмет Договора:</w:t>
      </w:r>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7F4436">
      <w:pPr>
        <w:pStyle w:val="ConsPlusNonformat"/>
        <w:ind w:firstLine="709"/>
        <w:jc w:val="both"/>
        <w:rPr>
          <w:rFonts w:ascii="Times New Roman" w:hAnsi="Times New Roman" w:cs="Times New Roman"/>
          <w:sz w:val="28"/>
          <w:szCs w:val="28"/>
        </w:rPr>
      </w:pPr>
      <w:bookmarkStart w:id="23" w:name="P1161"/>
      <w:bookmarkEnd w:id="23"/>
      <w:r w:rsidRPr="00EC3D69">
        <w:rPr>
          <w:rFonts w:ascii="Times New Roman" w:hAnsi="Times New Roman" w:cs="Times New Roman"/>
          <w:sz w:val="28"/>
          <w:szCs w:val="28"/>
        </w:rPr>
        <w:t>1.1.</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В соответствии с решением конкурсной комиссии по предоставлению</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права размещения нестационарных торговых объектов на территории</w:t>
      </w:r>
      <w:r w:rsidR="007F4436">
        <w:rPr>
          <w:rFonts w:ascii="Times New Roman" w:hAnsi="Times New Roman" w:cs="Times New Roman"/>
          <w:sz w:val="28"/>
          <w:szCs w:val="28"/>
        </w:rPr>
        <w:t xml:space="preserve"> Полтавского сельского поселения Красноармейского района </w:t>
      </w:r>
      <w:proofErr w:type="gramStart"/>
      <w:r w:rsidRPr="00EC3D69">
        <w:rPr>
          <w:rFonts w:ascii="Times New Roman" w:hAnsi="Times New Roman" w:cs="Times New Roman"/>
          <w:sz w:val="28"/>
          <w:szCs w:val="28"/>
        </w:rPr>
        <w:t>от</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_____</w:t>
      </w:r>
      <w:r w:rsidRPr="00EC3D69">
        <w:rPr>
          <w:rFonts w:ascii="Times New Roman" w:hAnsi="Times New Roman" w:cs="Times New Roman"/>
          <w:sz w:val="28"/>
          <w:szCs w:val="28"/>
        </w:rPr>
        <w:t>_______,</w:t>
      </w:r>
      <w:r w:rsidR="007F4436">
        <w:rPr>
          <w:rFonts w:ascii="Times New Roman" w:hAnsi="Times New Roman" w:cs="Times New Roman"/>
          <w:sz w:val="28"/>
          <w:szCs w:val="28"/>
        </w:rPr>
        <w:t xml:space="preserve"> </w:t>
      </w:r>
      <w:proofErr w:type="gramStart"/>
      <w:r w:rsidRPr="00EC3D69">
        <w:rPr>
          <w:rFonts w:ascii="Times New Roman" w:hAnsi="Times New Roman" w:cs="Times New Roman"/>
          <w:sz w:val="28"/>
          <w:szCs w:val="28"/>
        </w:rPr>
        <w:t>протокол</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w:t>
      </w:r>
      <w:r w:rsidRPr="00EC3D69">
        <w:rPr>
          <w:rFonts w:ascii="Times New Roman" w:hAnsi="Times New Roman" w:cs="Times New Roman"/>
          <w:sz w:val="28"/>
          <w:szCs w:val="28"/>
        </w:rPr>
        <w:t xml:space="preserve"> _____</w:t>
      </w:r>
      <w:r w:rsidR="007F4436">
        <w:rPr>
          <w:rFonts w:ascii="Times New Roman" w:hAnsi="Times New Roman" w:cs="Times New Roman"/>
          <w:sz w:val="28"/>
          <w:szCs w:val="28"/>
        </w:rPr>
        <w:t xml:space="preserve"> А</w:t>
      </w:r>
      <w:r w:rsidRPr="00EC3D69">
        <w:rPr>
          <w:rFonts w:ascii="Times New Roman" w:hAnsi="Times New Roman" w:cs="Times New Roman"/>
          <w:sz w:val="28"/>
          <w:szCs w:val="28"/>
        </w:rPr>
        <w:t>дминистрация предоставляет Участнику право на размещение мелкорозничного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(несезонного) нестационарного торгового</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объекта  (далее  -  Объект):</w:t>
      </w:r>
      <w:r w:rsidR="007F4436">
        <w:rPr>
          <w:rFonts w:ascii="Times New Roman" w:hAnsi="Times New Roman" w:cs="Times New Roman"/>
          <w:sz w:val="28"/>
          <w:szCs w:val="28"/>
        </w:rPr>
        <w:t xml:space="preserve"> _</w:t>
      </w:r>
      <w:r w:rsidRPr="00EC3D69">
        <w:rPr>
          <w:rFonts w:ascii="Times New Roman" w:hAnsi="Times New Roman" w:cs="Times New Roman"/>
          <w:sz w:val="28"/>
          <w:szCs w:val="28"/>
        </w:rPr>
        <w:t>____________________________________________</w:t>
      </w:r>
      <w:r w:rsidR="007F4436">
        <w:rPr>
          <w:rFonts w:ascii="Times New Roman" w:hAnsi="Times New Roman" w:cs="Times New Roman"/>
          <w:sz w:val="28"/>
          <w:szCs w:val="28"/>
        </w:rPr>
        <w:t xml:space="preserve"> </w:t>
      </w:r>
    </w:p>
    <w:p w:rsidR="009E2E42" w:rsidRPr="005E26A7" w:rsidRDefault="005E26A7" w:rsidP="005E26A7">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w:t>
      </w:r>
      <w:r w:rsidR="009E2E42" w:rsidRPr="005E26A7">
        <w:rPr>
          <w:rFonts w:ascii="Times New Roman" w:hAnsi="Times New Roman" w:cs="Times New Roman"/>
          <w:sz w:val="22"/>
          <w:szCs w:val="22"/>
        </w:rPr>
        <w:t>(тип объекта (павильон, киоск), площадь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для осуществления торговой деятельности _______________________________</w:t>
      </w:r>
    </w:p>
    <w:p w:rsidR="009E2E42" w:rsidRPr="005E26A7" w:rsidRDefault="009E2E42" w:rsidP="007F4436">
      <w:pPr>
        <w:pStyle w:val="ConsPlusNonformat"/>
        <w:ind w:firstLine="709"/>
        <w:jc w:val="both"/>
        <w:rPr>
          <w:rFonts w:ascii="Times New Roman" w:hAnsi="Times New Roman" w:cs="Times New Roman"/>
          <w:sz w:val="22"/>
          <w:szCs w:val="22"/>
        </w:rPr>
      </w:pPr>
      <w:r w:rsidRPr="00EC3D69">
        <w:rPr>
          <w:rFonts w:ascii="Times New Roman" w:hAnsi="Times New Roman" w:cs="Times New Roman"/>
          <w:sz w:val="28"/>
          <w:szCs w:val="28"/>
        </w:rPr>
        <w:t xml:space="preserve">                                                  </w:t>
      </w:r>
      <w:r w:rsidR="005E26A7">
        <w:rPr>
          <w:rFonts w:ascii="Times New Roman" w:hAnsi="Times New Roman" w:cs="Times New Roman"/>
          <w:sz w:val="28"/>
          <w:szCs w:val="28"/>
        </w:rPr>
        <w:t xml:space="preserve">                         </w:t>
      </w:r>
      <w:r w:rsidRPr="005E26A7">
        <w:rPr>
          <w:rFonts w:ascii="Times New Roman" w:hAnsi="Times New Roman" w:cs="Times New Roman"/>
          <w:sz w:val="22"/>
          <w:szCs w:val="22"/>
        </w:rPr>
        <w:t>(специализация)</w:t>
      </w:r>
    </w:p>
    <w:p w:rsidR="005E26A7"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lastRenderedPageBreak/>
        <w:t>по адресу: ___________________________</w:t>
      </w:r>
      <w:r w:rsidR="005E26A7">
        <w:rPr>
          <w:rFonts w:ascii="Times New Roman" w:hAnsi="Times New Roman" w:cs="Times New Roman"/>
          <w:sz w:val="28"/>
          <w:szCs w:val="28"/>
        </w:rPr>
        <w:t>__________________________</w:t>
      </w:r>
      <w:r w:rsidRPr="00EC3D69">
        <w:rPr>
          <w:rFonts w:ascii="Times New Roman" w:hAnsi="Times New Roman" w:cs="Times New Roman"/>
          <w:sz w:val="28"/>
          <w:szCs w:val="28"/>
        </w:rPr>
        <w:t xml:space="preserve">_____ </w:t>
      </w:r>
    </w:p>
    <w:p w:rsidR="005E26A7" w:rsidRPr="005E26A7" w:rsidRDefault="005E26A7" w:rsidP="005E26A7">
      <w:pPr>
        <w:pStyle w:val="ConsPlusNonformat"/>
        <w:jc w:val="center"/>
        <w:rPr>
          <w:rFonts w:ascii="Times New Roman" w:hAnsi="Times New Roman" w:cs="Times New Roman"/>
          <w:sz w:val="22"/>
          <w:szCs w:val="22"/>
        </w:rPr>
      </w:pPr>
      <w:r w:rsidRPr="005E26A7">
        <w:rPr>
          <w:rFonts w:ascii="Times New Roman" w:hAnsi="Times New Roman" w:cs="Times New Roman"/>
          <w:sz w:val="22"/>
          <w:szCs w:val="22"/>
        </w:rPr>
        <w:t>(место расположения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 xml:space="preserve">на срок </w:t>
      </w:r>
      <w:proofErr w:type="gramStart"/>
      <w:r w:rsidRPr="00EC3D69">
        <w:rPr>
          <w:rFonts w:ascii="Times New Roman" w:hAnsi="Times New Roman" w:cs="Times New Roman"/>
          <w:sz w:val="28"/>
          <w:szCs w:val="28"/>
        </w:rPr>
        <w:t>с</w:t>
      </w:r>
      <w:proofErr w:type="gramEnd"/>
      <w:r w:rsidRPr="00EC3D69">
        <w:rPr>
          <w:rFonts w:ascii="Times New Roman" w:hAnsi="Times New Roman" w:cs="Times New Roman"/>
          <w:sz w:val="28"/>
          <w:szCs w:val="28"/>
        </w:rPr>
        <w:t xml:space="preserve"> ____</w:t>
      </w:r>
      <w:r w:rsidR="005E26A7">
        <w:rPr>
          <w:rFonts w:ascii="Times New Roman" w:hAnsi="Times New Roman" w:cs="Times New Roman"/>
          <w:sz w:val="28"/>
          <w:szCs w:val="28"/>
        </w:rPr>
        <w:t>______</w:t>
      </w:r>
      <w:r w:rsidRPr="00EC3D69">
        <w:rPr>
          <w:rFonts w:ascii="Times New Roman" w:hAnsi="Times New Roman" w:cs="Times New Roman"/>
          <w:sz w:val="28"/>
          <w:szCs w:val="28"/>
        </w:rPr>
        <w:t>_____ по _</w:t>
      </w:r>
      <w:r w:rsidR="005E26A7">
        <w:rPr>
          <w:rFonts w:ascii="Times New Roman" w:hAnsi="Times New Roman" w:cs="Times New Roman"/>
          <w:sz w:val="28"/>
          <w:szCs w:val="28"/>
        </w:rPr>
        <w:t>_________</w:t>
      </w:r>
      <w:r w:rsidRPr="00EC3D69">
        <w:rPr>
          <w:rFonts w:ascii="Times New Roman" w:hAnsi="Times New Roman" w:cs="Times New Roman"/>
          <w:sz w:val="28"/>
          <w:szCs w:val="28"/>
        </w:rPr>
        <w:t>_____.</w:t>
      </w:r>
    </w:p>
    <w:p w:rsidR="009E2E42" w:rsidRPr="00EC3D69" w:rsidRDefault="009E2E42" w:rsidP="007F4436">
      <w:pPr>
        <w:pStyle w:val="ConsPlusNonformat"/>
        <w:ind w:firstLine="709"/>
        <w:jc w:val="both"/>
        <w:rPr>
          <w:rFonts w:ascii="Times New Roman" w:hAnsi="Times New Roman" w:cs="Times New Roman"/>
          <w:sz w:val="28"/>
          <w:szCs w:val="28"/>
        </w:rPr>
      </w:pPr>
      <w:r w:rsidRPr="00EC3D69">
        <w:rPr>
          <w:rFonts w:ascii="Times New Roman" w:hAnsi="Times New Roman" w:cs="Times New Roman"/>
          <w:sz w:val="28"/>
          <w:szCs w:val="28"/>
        </w:rPr>
        <w:t>Хозяйствующий субъект, надлежащим образом исполнявший</w:t>
      </w:r>
      <w:r w:rsidR="005E26A7">
        <w:rPr>
          <w:rFonts w:ascii="Times New Roman" w:hAnsi="Times New Roman" w:cs="Times New Roman"/>
          <w:sz w:val="28"/>
          <w:szCs w:val="28"/>
        </w:rPr>
        <w:t xml:space="preserve"> </w:t>
      </w:r>
      <w:r w:rsidRPr="00EC3D69">
        <w:rPr>
          <w:rFonts w:ascii="Times New Roman" w:hAnsi="Times New Roman" w:cs="Times New Roman"/>
          <w:sz w:val="28"/>
          <w:szCs w:val="28"/>
        </w:rPr>
        <w:t>обязанности по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соответствующему Договору, по окончании срока предоставления права на</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размещение НТО имеет право на продление Договора на новый срок, но не более</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двух раз подряд.</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t>2. Права и обязанности Сторон</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2.1. Администрация:</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2.1.1. Осуществляет </w:t>
      </w:r>
      <w:proofErr w:type="gramStart"/>
      <w:r w:rsidRPr="00EC3D69">
        <w:rPr>
          <w:rFonts w:ascii="Times New Roman" w:hAnsi="Times New Roman" w:cs="Times New Roman"/>
          <w:sz w:val="28"/>
          <w:szCs w:val="28"/>
        </w:rPr>
        <w:t>контроль за</w:t>
      </w:r>
      <w:proofErr w:type="gramEnd"/>
      <w:r w:rsidRPr="00EC3D69">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hyperlink w:anchor="P338" w:history="1">
        <w:r w:rsidRPr="00EC3D69">
          <w:rPr>
            <w:rFonts w:ascii="Times New Roman" w:hAnsi="Times New Roman" w:cs="Times New Roman"/>
            <w:sz w:val="28"/>
            <w:szCs w:val="28"/>
          </w:rPr>
          <w:t xml:space="preserve">разделом </w:t>
        </w:r>
      </w:hyperlink>
      <w:r w:rsidR="00542962" w:rsidRPr="00542962">
        <w:rPr>
          <w:rFonts w:ascii="Times New Roman" w:hAnsi="Times New Roman" w:cs="Times New Roman"/>
          <w:sz w:val="28"/>
          <w:szCs w:val="28"/>
        </w:rPr>
        <w:t>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hyperlink w:anchor="P1185" w:history="1">
        <w:r w:rsidRPr="00EC3D69">
          <w:rPr>
            <w:rFonts w:ascii="Times New Roman" w:hAnsi="Times New Roman" w:cs="Times New Roman"/>
            <w:sz w:val="28"/>
            <w:szCs w:val="28"/>
          </w:rPr>
          <w:t>пунктом 2.4</w:t>
        </w:r>
      </w:hyperlink>
      <w:r w:rsidRPr="00EC3D69">
        <w:rPr>
          <w:rFonts w:ascii="Times New Roman" w:hAnsi="Times New Roman" w:cs="Times New Roman"/>
          <w:sz w:val="28"/>
          <w:szCs w:val="28"/>
        </w:rPr>
        <w:t xml:space="preserve"> Договора, за счет Участника.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2.3. Участник имеет право </w:t>
      </w:r>
      <w:proofErr w:type="gramStart"/>
      <w:r w:rsidRPr="00EC3D69">
        <w:rPr>
          <w:rFonts w:ascii="Times New Roman" w:hAnsi="Times New Roman" w:cs="Times New Roman"/>
          <w:sz w:val="28"/>
          <w:szCs w:val="28"/>
        </w:rPr>
        <w:t>разместить Объект</w:t>
      </w:r>
      <w:proofErr w:type="gramEnd"/>
      <w:r w:rsidRPr="00EC3D69">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bookmarkStart w:id="24" w:name="P1185"/>
      <w:bookmarkEnd w:id="24"/>
      <w:r w:rsidRPr="00EC3D69">
        <w:rPr>
          <w:rFonts w:ascii="Times New Roman" w:hAnsi="Times New Roman" w:cs="Times New Roman"/>
          <w:sz w:val="28"/>
          <w:szCs w:val="28"/>
        </w:rPr>
        <w:t>2.4. Участник обязуется:</w:t>
      </w:r>
    </w:p>
    <w:p w:rsidR="009E2E42" w:rsidRPr="00EC3D69" w:rsidRDefault="009E2E42" w:rsidP="00864ADD">
      <w:pPr>
        <w:pStyle w:val="ConsPlusNormal"/>
        <w:ind w:firstLine="709"/>
        <w:jc w:val="both"/>
        <w:rPr>
          <w:rFonts w:ascii="Times New Roman" w:hAnsi="Times New Roman" w:cs="Times New Roman"/>
          <w:sz w:val="28"/>
          <w:szCs w:val="28"/>
        </w:rPr>
      </w:pPr>
      <w:bookmarkStart w:id="25" w:name="P1186"/>
      <w:bookmarkEnd w:id="25"/>
      <w:r w:rsidRPr="00EC3D69">
        <w:rPr>
          <w:rFonts w:ascii="Times New Roman" w:hAnsi="Times New Roman" w:cs="Times New Roman"/>
          <w:sz w:val="28"/>
          <w:szCs w:val="28"/>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w:t>
      </w:r>
      <w:r w:rsidR="00864ADD">
        <w:rPr>
          <w:rFonts w:ascii="Times New Roman" w:hAnsi="Times New Roman" w:cs="Times New Roman"/>
          <w:sz w:val="28"/>
          <w:szCs w:val="28"/>
        </w:rPr>
        <w:t xml:space="preserve"> 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w:t>
      </w:r>
      <w:r w:rsidR="00864ADD">
        <w:rPr>
          <w:rFonts w:ascii="Times New Roman" w:hAnsi="Times New Roman" w:cs="Times New Roman"/>
          <w:sz w:val="28"/>
          <w:szCs w:val="28"/>
        </w:rPr>
        <w:t xml:space="preserve"> 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EC3D69" w:rsidRDefault="009E2E42" w:rsidP="00864ADD">
      <w:pPr>
        <w:pStyle w:val="ConsPlusNormal"/>
        <w:ind w:firstLine="709"/>
        <w:jc w:val="both"/>
        <w:rPr>
          <w:rFonts w:ascii="Times New Roman" w:hAnsi="Times New Roman" w:cs="Times New Roman"/>
          <w:sz w:val="28"/>
          <w:szCs w:val="28"/>
        </w:rPr>
      </w:pPr>
      <w:bookmarkStart w:id="26" w:name="P1188"/>
      <w:bookmarkEnd w:id="26"/>
      <w:r w:rsidRPr="00EC3D69">
        <w:rPr>
          <w:rFonts w:ascii="Times New Roman" w:hAnsi="Times New Roman" w:cs="Times New Roman"/>
          <w:sz w:val="28"/>
          <w:szCs w:val="28"/>
        </w:rPr>
        <w:t xml:space="preserve">2.4.3. Использовать Объект по назначению, указанному в </w:t>
      </w:r>
      <w:hyperlink w:anchor="P1161" w:history="1">
        <w:r w:rsidRPr="00EC3D69">
          <w:rPr>
            <w:rFonts w:ascii="Times New Roman" w:hAnsi="Times New Roman" w:cs="Times New Roman"/>
            <w:sz w:val="28"/>
            <w:szCs w:val="28"/>
          </w:rPr>
          <w:t>пункте 1.1</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bookmarkStart w:id="27" w:name="P1189"/>
      <w:bookmarkEnd w:id="27"/>
      <w:r w:rsidRPr="00EC3D69">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EC3D69" w:rsidRDefault="009E2E42" w:rsidP="00864ADD">
      <w:pPr>
        <w:pStyle w:val="ConsPlusNormal"/>
        <w:ind w:firstLine="709"/>
        <w:jc w:val="both"/>
        <w:rPr>
          <w:rFonts w:ascii="Times New Roman" w:hAnsi="Times New Roman" w:cs="Times New Roman"/>
          <w:sz w:val="28"/>
          <w:szCs w:val="28"/>
        </w:rPr>
      </w:pPr>
      <w:bookmarkStart w:id="28" w:name="P1190"/>
      <w:bookmarkEnd w:id="28"/>
      <w:r w:rsidRPr="00EC3D69">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настоящего Договора и графического плана размещения объекта </w:t>
      </w:r>
      <w:r w:rsidRPr="00EC3D69">
        <w:rPr>
          <w:rFonts w:ascii="Times New Roman" w:hAnsi="Times New Roman" w:cs="Times New Roman"/>
          <w:sz w:val="28"/>
          <w:szCs w:val="28"/>
        </w:rPr>
        <w:lastRenderedPageBreak/>
        <w:t>(приложение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EC3D69" w:rsidRDefault="009E2E42" w:rsidP="00864ADD">
      <w:pPr>
        <w:pStyle w:val="ConsPlusNormal"/>
        <w:ind w:firstLine="709"/>
        <w:jc w:val="both"/>
        <w:rPr>
          <w:rFonts w:ascii="Times New Roman" w:hAnsi="Times New Roman" w:cs="Times New Roman"/>
          <w:sz w:val="28"/>
          <w:szCs w:val="28"/>
        </w:rPr>
      </w:pPr>
      <w:proofErr w:type="gramStart"/>
      <w:r w:rsidRPr="00EC3D69">
        <w:rPr>
          <w:rFonts w:ascii="Times New Roman" w:hAnsi="Times New Roman" w:cs="Times New Roman"/>
          <w:sz w:val="28"/>
          <w:szCs w:val="28"/>
        </w:rPr>
        <w:t>подтверждающих</w:t>
      </w:r>
      <w:proofErr w:type="gramEnd"/>
      <w:r w:rsidRPr="00EC3D69">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предусмотренных </w:t>
      </w:r>
      <w:hyperlink r:id="rId14" w:history="1">
        <w:r w:rsidRPr="00EC3D69">
          <w:rPr>
            <w:rFonts w:ascii="Times New Roman" w:hAnsi="Times New Roman" w:cs="Times New Roman"/>
            <w:sz w:val="28"/>
            <w:szCs w:val="28"/>
          </w:rPr>
          <w:t>Законом</w:t>
        </w:r>
      </w:hyperlink>
      <w:r w:rsidRPr="00EC3D69">
        <w:rPr>
          <w:rFonts w:ascii="Times New Roman" w:hAnsi="Times New Roman" w:cs="Times New Roman"/>
          <w:sz w:val="28"/>
          <w:szCs w:val="28"/>
        </w:rPr>
        <w:t xml:space="preserve"> Российской Федерации </w:t>
      </w:r>
      <w:r w:rsidR="00506668">
        <w:rPr>
          <w:rFonts w:ascii="Times New Roman" w:hAnsi="Times New Roman" w:cs="Times New Roman"/>
          <w:sz w:val="28"/>
          <w:szCs w:val="28"/>
        </w:rPr>
        <w:t>«</w:t>
      </w:r>
      <w:r w:rsidRPr="00EC3D69">
        <w:rPr>
          <w:rFonts w:ascii="Times New Roman" w:hAnsi="Times New Roman" w:cs="Times New Roman"/>
          <w:sz w:val="28"/>
          <w:szCs w:val="28"/>
        </w:rPr>
        <w:t>О защите прав потребителей</w:t>
      </w:r>
      <w:r w:rsidR="00506668">
        <w:rPr>
          <w:rFonts w:ascii="Times New Roman" w:hAnsi="Times New Roman" w:cs="Times New Roman"/>
          <w:sz w:val="28"/>
          <w:szCs w:val="28"/>
        </w:rPr>
        <w:t>»</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506668" w:rsidRPr="00686533" w:rsidRDefault="009E2E42" w:rsidP="00506668">
      <w:pPr>
        <w:pStyle w:val="a3"/>
        <w:ind w:right="-1" w:firstLine="720"/>
        <w:jc w:val="both"/>
        <w:rPr>
          <w:rFonts w:ascii="Times New Roman" w:hAnsi="Times New Roman" w:cs="Times New Roman"/>
          <w:color w:val="auto"/>
          <w:sz w:val="28"/>
          <w:szCs w:val="28"/>
        </w:rPr>
      </w:pPr>
      <w:bookmarkStart w:id="29" w:name="P1197"/>
      <w:bookmarkEnd w:id="29"/>
      <w:r w:rsidRPr="00EC3D69">
        <w:rPr>
          <w:rFonts w:ascii="Times New Roman" w:hAnsi="Times New Roman" w:cs="Times New Roman"/>
          <w:color w:val="auto"/>
          <w:sz w:val="28"/>
          <w:szCs w:val="28"/>
        </w:rPr>
        <w:t xml:space="preserve">2.4.6. </w:t>
      </w:r>
      <w:proofErr w:type="gramStart"/>
      <w:r w:rsidR="00506668"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506668" w:rsidRPr="00686533">
        <w:rPr>
          <w:rFonts w:ascii="Times New Roman" w:hAnsi="Times New Roman" w:cs="Times New Roman"/>
          <w:color w:val="auto"/>
          <w:sz w:val="28"/>
          <w:szCs w:val="28"/>
        </w:rPr>
        <w:t>неразграниченной</w:t>
      </w:r>
      <w:proofErr w:type="spellEnd"/>
      <w:r w:rsidR="00506668"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506668" w:rsidRPr="00356A90" w:rsidRDefault="00506668" w:rsidP="00506668">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506668" w:rsidRPr="00356A90" w:rsidRDefault="00506668" w:rsidP="00506668">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506668" w:rsidRPr="00356A90" w:rsidRDefault="00506668" w:rsidP="00506668">
      <w:pPr>
        <w:widowControl w:val="0"/>
        <w:autoSpaceDE w:val="0"/>
        <w:autoSpaceDN w:val="0"/>
        <w:adjustRightInd w:val="0"/>
        <w:rPr>
          <w:rFonts w:ascii="Times New Roman" w:hAnsi="Times New Roman"/>
          <w:sz w:val="28"/>
          <w:szCs w:val="28"/>
        </w:rPr>
      </w:pP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506668" w:rsidRPr="00356A90" w:rsidRDefault="00506668" w:rsidP="00506668">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506668" w:rsidRPr="00686533" w:rsidRDefault="00506668" w:rsidP="00506668">
      <w:pPr>
        <w:widowControl w:val="0"/>
        <w:autoSpaceDE w:val="0"/>
        <w:autoSpaceDN w:val="0"/>
        <w:adjustRightInd w:val="0"/>
        <w:ind w:left="861"/>
        <w:rPr>
          <w:rFonts w:ascii="Times New Roman" w:hAnsi="Times New Roman"/>
          <w:sz w:val="28"/>
          <w:szCs w:val="28"/>
        </w:rPr>
      </w:pPr>
    </w:p>
    <w:p w:rsidR="00506668" w:rsidRPr="007929B2" w:rsidRDefault="00506668" w:rsidP="00506668">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lastRenderedPageBreak/>
        <w:t>Назначение платежа: плата за право размещения нестационарного торгового объекта.</w:t>
      </w:r>
    </w:p>
    <w:p w:rsidR="00506668" w:rsidRPr="007929B2" w:rsidRDefault="00506668" w:rsidP="00506668">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EC3D69" w:rsidRDefault="00506668" w:rsidP="00506668">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по окончании срока действия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hyperlink w:anchor="P1211" w:history="1">
        <w:r w:rsidRPr="00EC3D69">
          <w:rPr>
            <w:rFonts w:ascii="Times New Roman" w:hAnsi="Times New Roman" w:cs="Times New Roman"/>
            <w:sz w:val="28"/>
            <w:szCs w:val="28"/>
          </w:rPr>
          <w:t>разделом 3</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на основании решения суда, вступившего в законную силу.</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bookmarkStart w:id="30" w:name="P1211"/>
      <w:bookmarkEnd w:id="30"/>
      <w:r w:rsidRPr="00EC3D69">
        <w:rPr>
          <w:rFonts w:ascii="Times New Roman" w:hAnsi="Times New Roman" w:cs="Times New Roman"/>
          <w:sz w:val="28"/>
          <w:szCs w:val="28"/>
        </w:rPr>
        <w:t>3. Расторжение Договора</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EC3D69" w:rsidRDefault="009E2E42" w:rsidP="007E3A7E">
      <w:pPr>
        <w:pStyle w:val="ConsPlusNormal"/>
        <w:ind w:firstLine="709"/>
        <w:jc w:val="both"/>
        <w:rPr>
          <w:rFonts w:ascii="Times New Roman" w:hAnsi="Times New Roman" w:cs="Times New Roman"/>
          <w:sz w:val="28"/>
          <w:szCs w:val="28"/>
        </w:rPr>
      </w:pPr>
      <w:proofErr w:type="spellStart"/>
      <w:r w:rsidRPr="00EC3D69">
        <w:rPr>
          <w:rFonts w:ascii="Times New Roman" w:hAnsi="Times New Roman" w:cs="Times New Roman"/>
          <w:sz w:val="28"/>
          <w:szCs w:val="28"/>
        </w:rPr>
        <w:t>неустранения</w:t>
      </w:r>
      <w:proofErr w:type="spellEnd"/>
      <w:r w:rsidRPr="00EC3D69">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нарушения Участником </w:t>
      </w:r>
      <w:hyperlink w:anchor="P1186" w:history="1">
        <w:r w:rsidRPr="00EC3D69">
          <w:rPr>
            <w:rFonts w:ascii="Times New Roman" w:hAnsi="Times New Roman" w:cs="Times New Roman"/>
            <w:sz w:val="28"/>
            <w:szCs w:val="28"/>
          </w:rPr>
          <w:t>подпунктов 2.4.1</w:t>
        </w:r>
      </w:hyperlink>
      <w:r w:rsidRPr="00EC3D69">
        <w:rPr>
          <w:rFonts w:ascii="Times New Roman" w:hAnsi="Times New Roman" w:cs="Times New Roman"/>
          <w:sz w:val="28"/>
          <w:szCs w:val="28"/>
        </w:rPr>
        <w:t xml:space="preserve"> - </w:t>
      </w:r>
      <w:hyperlink w:anchor="P1188" w:history="1">
        <w:r w:rsidRPr="00EC3D69">
          <w:rPr>
            <w:rFonts w:ascii="Times New Roman" w:hAnsi="Times New Roman" w:cs="Times New Roman"/>
            <w:sz w:val="28"/>
            <w:szCs w:val="28"/>
          </w:rPr>
          <w:t>2.4.3</w:t>
        </w:r>
      </w:hyperlink>
      <w:r w:rsidRPr="00EC3D69">
        <w:rPr>
          <w:rFonts w:ascii="Times New Roman" w:hAnsi="Times New Roman" w:cs="Times New Roman"/>
          <w:sz w:val="28"/>
          <w:szCs w:val="28"/>
        </w:rPr>
        <w:t xml:space="preserve">, </w:t>
      </w:r>
      <w:hyperlink w:anchor="P1197" w:history="1">
        <w:r w:rsidRPr="00EC3D69">
          <w:rPr>
            <w:rFonts w:ascii="Times New Roman" w:hAnsi="Times New Roman" w:cs="Times New Roman"/>
            <w:sz w:val="28"/>
            <w:szCs w:val="28"/>
          </w:rPr>
          <w:t>2.4.6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неоднократного (два и более раз) нарушения Участником </w:t>
      </w:r>
      <w:hyperlink w:anchor="P1189" w:history="1">
        <w:r w:rsidRPr="00EC3D69">
          <w:rPr>
            <w:rFonts w:ascii="Times New Roman" w:hAnsi="Times New Roman" w:cs="Times New Roman"/>
            <w:sz w:val="28"/>
            <w:szCs w:val="28"/>
          </w:rPr>
          <w:t>подпунктов 2.4.4</w:t>
        </w:r>
      </w:hyperlink>
      <w:r w:rsidRPr="00EC3D69">
        <w:rPr>
          <w:rFonts w:ascii="Times New Roman" w:hAnsi="Times New Roman" w:cs="Times New Roman"/>
          <w:sz w:val="28"/>
          <w:szCs w:val="28"/>
        </w:rPr>
        <w:t xml:space="preserve">, </w:t>
      </w:r>
      <w:hyperlink w:anchor="P1190" w:history="1">
        <w:r w:rsidRPr="00EC3D69">
          <w:rPr>
            <w:rFonts w:ascii="Times New Roman" w:hAnsi="Times New Roman" w:cs="Times New Roman"/>
            <w:sz w:val="28"/>
            <w:szCs w:val="28"/>
          </w:rPr>
          <w:t>2.4.5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7E3A7E">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hyperlink w:anchor="P1223" w:history="1">
        <w:r w:rsidRPr="00EC3D69">
          <w:rPr>
            <w:rFonts w:ascii="Times New Roman" w:hAnsi="Times New Roman" w:cs="Times New Roman"/>
            <w:sz w:val="28"/>
            <w:szCs w:val="28"/>
          </w:rPr>
          <w:t>пунктом 4.1 раздела 4</w:t>
        </w:r>
      </w:hyperlink>
      <w:r w:rsidRPr="00EC3D69">
        <w:rPr>
          <w:rFonts w:ascii="Times New Roman" w:hAnsi="Times New Roman" w:cs="Times New Roman"/>
          <w:sz w:val="28"/>
          <w:szCs w:val="28"/>
        </w:rPr>
        <w:t xml:space="preserve"> Договора Договор считается расторгнутым.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3.3. </w:t>
      </w:r>
      <w:proofErr w:type="gramStart"/>
      <w:r w:rsidRPr="00EC3D69">
        <w:rPr>
          <w:rFonts w:ascii="Times New Roman" w:hAnsi="Times New Roman" w:cs="Times New Roman"/>
          <w:sz w:val="28"/>
          <w:szCs w:val="28"/>
        </w:rPr>
        <w:t>Договор</w:t>
      </w:r>
      <w:proofErr w:type="gramEnd"/>
      <w:r w:rsidRPr="00EC3D69">
        <w:rPr>
          <w:rFonts w:ascii="Times New Roman" w:hAnsi="Times New Roman" w:cs="Times New Roman"/>
          <w:sz w:val="28"/>
          <w:szCs w:val="28"/>
        </w:rPr>
        <w:t xml:space="preserve"> может быть расторгнут досрочно по обоюдному согласию Сторон.</w:t>
      </w:r>
    </w:p>
    <w:p w:rsidR="009E2E42" w:rsidRDefault="009E2E42">
      <w:pPr>
        <w:pStyle w:val="ConsPlusNormal"/>
        <w:jc w:val="both"/>
        <w:rPr>
          <w:rFonts w:ascii="Times New Roman" w:hAnsi="Times New Roman" w:cs="Times New Roman"/>
          <w:sz w:val="28"/>
          <w:szCs w:val="28"/>
        </w:rPr>
      </w:pPr>
    </w:p>
    <w:p w:rsidR="007E3A7E" w:rsidRPr="00EC3D69" w:rsidRDefault="007E3A7E">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lastRenderedPageBreak/>
        <w:t>4. Прочие условия</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bookmarkStart w:id="31" w:name="P1223"/>
      <w:bookmarkEnd w:id="31"/>
      <w:r w:rsidRPr="00EC3D69">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Приложение: графический план размещения Объекта.</w:t>
      </w:r>
    </w:p>
    <w:p w:rsidR="009E2E42" w:rsidRPr="00EC3D69" w:rsidRDefault="009E2E42">
      <w:pPr>
        <w:pStyle w:val="ConsPlusNormal"/>
        <w:jc w:val="both"/>
        <w:rPr>
          <w:rFonts w:ascii="Times New Roman" w:hAnsi="Times New Roman" w:cs="Times New Roman"/>
          <w:sz w:val="28"/>
          <w:szCs w:val="28"/>
        </w:rPr>
      </w:pPr>
    </w:p>
    <w:p w:rsidR="00627D9F" w:rsidRPr="00686533" w:rsidRDefault="00627D9F" w:rsidP="00627D9F">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987768" w:rsidRDefault="00627D9F" w:rsidP="00627D9F">
      <w:pPr>
        <w:widowControl w:val="0"/>
        <w:autoSpaceDE w:val="0"/>
        <w:autoSpaceDN w:val="0"/>
        <w:adjustRightInd w:val="0"/>
        <w:ind w:firstLine="720"/>
        <w:rPr>
          <w:rFonts w:ascii="Times New Roman" w:hAnsi="Times New Roman"/>
          <w:sz w:val="28"/>
          <w:szCs w:val="28"/>
        </w:rPr>
      </w:pPr>
    </w:p>
    <w:p w:rsidR="00627D9F" w:rsidRPr="00987768" w:rsidRDefault="00627D9F" w:rsidP="00627D9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7D9F" w:rsidRPr="00987768" w:rsidRDefault="00627D9F" w:rsidP="00627D9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EC3D69" w:rsidRDefault="00627D9F" w:rsidP="00627D9F">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Default="009E2E42">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Pr="00EC3D69" w:rsidRDefault="00627D9F">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0E74C1" w:rsidRPr="00CB453E" w:rsidRDefault="000E74C1" w:rsidP="000E74C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0E74C1" w:rsidRPr="00CB453E" w:rsidRDefault="000E74C1" w:rsidP="000E74C1">
      <w:pPr>
        <w:pStyle w:val="ConsPlusNormal"/>
        <w:ind w:left="5529"/>
        <w:rPr>
          <w:rFonts w:ascii="Times New Roman" w:hAnsi="Times New Roman" w:cs="Times New Roman"/>
          <w:sz w:val="28"/>
          <w:szCs w:val="28"/>
        </w:rPr>
      </w:pP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0E74C1" w:rsidRDefault="00950640" w:rsidP="000E74C1">
      <w:pPr>
        <w:pStyle w:val="ConsPlusNormal"/>
        <w:ind w:left="5529"/>
        <w:outlineLvl w:val="0"/>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0E74C1" w:rsidRDefault="000E74C1">
      <w:pPr>
        <w:pStyle w:val="ConsPlusNormal"/>
        <w:jc w:val="right"/>
        <w:outlineLvl w:val="0"/>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32" w:name="P1270"/>
      <w:bookmarkEnd w:id="32"/>
      <w:r w:rsidRPr="00406CF2">
        <w:rPr>
          <w:rFonts w:ascii="Times New Roman" w:hAnsi="Times New Roman" w:cs="Times New Roman"/>
          <w:sz w:val="28"/>
          <w:szCs w:val="28"/>
        </w:rPr>
        <w:t>ТИПОВАЯ ФОРМА</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договора о предоставлении права на размещение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мелкорозничного (несезонного) нестационарного торгового объекта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составе торгово-остановочного комплекса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0E74C1"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E74C1" w:rsidRDefault="000E74C1">
      <w:pPr>
        <w:pStyle w:val="ConsPlusTitle"/>
        <w:jc w:val="center"/>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AB4A92">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мелкорозничного (несезонного) нестационарного</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торгового объекта в составе торгово-остановочного</w:t>
      </w:r>
    </w:p>
    <w:p w:rsidR="00AB4A92" w:rsidRDefault="009E2E42" w:rsidP="00AB4A9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комплекса на территории </w:t>
      </w:r>
      <w:r w:rsidR="00AB4A92">
        <w:rPr>
          <w:rFonts w:ascii="Times New Roman" w:hAnsi="Times New Roman" w:cs="Times New Roman"/>
          <w:sz w:val="28"/>
          <w:szCs w:val="28"/>
        </w:rPr>
        <w:t xml:space="preserve">Полтавского сельского поселения </w:t>
      </w:r>
    </w:p>
    <w:p w:rsidR="009E2E42" w:rsidRPr="00406CF2" w:rsidRDefault="00AB4A92" w:rsidP="00AB4A92">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AB4A92" w:rsidRPr="00686533" w:rsidRDefault="00AB4A92" w:rsidP="00AB4A92">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AB4A92" w:rsidRPr="00686533" w:rsidRDefault="00AB4A92" w:rsidP="00AB4A92">
      <w:pPr>
        <w:pStyle w:val="a3"/>
        <w:ind w:right="-1" w:firstLine="720"/>
        <w:jc w:val="both"/>
        <w:rPr>
          <w:rFonts w:ascii="Times New Roman" w:hAnsi="Times New Roman" w:cs="Times New Roman"/>
          <w:color w:val="auto"/>
          <w:sz w:val="28"/>
          <w:szCs w:val="28"/>
        </w:rPr>
      </w:pPr>
    </w:p>
    <w:p w:rsidR="009E2E42" w:rsidRPr="00406CF2" w:rsidRDefault="00AB4A92" w:rsidP="00AB4A92">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стороны, и</w:t>
      </w:r>
      <w:r>
        <w:rPr>
          <w:rFonts w:ascii="Times New Roman" w:hAnsi="Times New Roman" w:cs="Times New Roman"/>
          <w:sz w:val="28"/>
          <w:szCs w:val="28"/>
        </w:rPr>
        <w:t xml:space="preserve"> _____</w:t>
      </w:r>
      <w:r w:rsidR="009E2E42" w:rsidRPr="00406CF2">
        <w:rPr>
          <w:rFonts w:ascii="Times New Roman" w:hAnsi="Times New Roman" w:cs="Times New Roman"/>
          <w:sz w:val="28"/>
          <w:szCs w:val="28"/>
        </w:rPr>
        <w:t>______________</w:t>
      </w:r>
      <w:r>
        <w:rPr>
          <w:rFonts w:ascii="Times New Roman" w:hAnsi="Times New Roman" w:cs="Times New Roman"/>
          <w:sz w:val="28"/>
          <w:szCs w:val="28"/>
        </w:rPr>
        <w:t xml:space="preserve"> ____________________________________________________________________</w:t>
      </w:r>
      <w:r w:rsidR="009E2E42" w:rsidRPr="00406CF2">
        <w:rPr>
          <w:rFonts w:ascii="Times New Roman" w:hAnsi="Times New Roman" w:cs="Times New Roman"/>
          <w:sz w:val="28"/>
          <w:szCs w:val="28"/>
        </w:rPr>
        <w:t>,</w:t>
      </w:r>
    </w:p>
    <w:p w:rsidR="009E2E42" w:rsidRPr="00AB4A92" w:rsidRDefault="009E2E42" w:rsidP="00AB4A92">
      <w:pPr>
        <w:pStyle w:val="ConsPlusNonformat"/>
        <w:jc w:val="center"/>
        <w:rPr>
          <w:rFonts w:ascii="Times New Roman" w:hAnsi="Times New Roman" w:cs="Times New Roman"/>
          <w:sz w:val="22"/>
          <w:szCs w:val="22"/>
        </w:rPr>
      </w:pPr>
      <w:r w:rsidRPr="00AB4A92">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AB4A9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w:t>
      </w:r>
    </w:p>
    <w:p w:rsidR="009E2E42" w:rsidRPr="00F25F97" w:rsidRDefault="009E2E42" w:rsidP="00AB4A92">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F25F97">
        <w:rPr>
          <w:rFonts w:ascii="Times New Roman" w:hAnsi="Times New Roman" w:cs="Times New Roman"/>
          <w:sz w:val="22"/>
          <w:szCs w:val="22"/>
        </w:rPr>
        <w:t>(должность, Ф.И.О.)</w:t>
      </w:r>
    </w:p>
    <w:p w:rsidR="009E2E42" w:rsidRPr="00406CF2" w:rsidRDefault="009E2E42" w:rsidP="00F25F97">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w:t>
      </w:r>
      <w:r w:rsidR="00F25F97">
        <w:rPr>
          <w:rFonts w:ascii="Times New Roman" w:hAnsi="Times New Roman" w:cs="Times New Roman"/>
          <w:sz w:val="28"/>
          <w:szCs w:val="28"/>
        </w:rPr>
        <w:t>______________</w:t>
      </w:r>
      <w:r w:rsidRPr="00406CF2">
        <w:rPr>
          <w:rFonts w:ascii="Times New Roman" w:hAnsi="Times New Roman" w:cs="Times New Roman"/>
          <w:sz w:val="28"/>
          <w:szCs w:val="28"/>
        </w:rPr>
        <w:t>_________________, именуемое  в  дальнейшем</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Участник</w:t>
      </w:r>
      <w:r w:rsidR="00F25F97">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F25F97">
        <w:rPr>
          <w:rFonts w:ascii="Times New Roman" w:hAnsi="Times New Roman" w:cs="Times New Roman"/>
          <w:sz w:val="28"/>
          <w:szCs w:val="28"/>
        </w:rPr>
        <w:t>«</w:t>
      </w:r>
      <w:r w:rsidRPr="00406CF2">
        <w:rPr>
          <w:rFonts w:ascii="Times New Roman" w:hAnsi="Times New Roman" w:cs="Times New Roman"/>
          <w:sz w:val="28"/>
          <w:szCs w:val="28"/>
        </w:rPr>
        <w:t>Стороны</w:t>
      </w:r>
      <w:r w:rsidR="00F25F97">
        <w:rPr>
          <w:rFonts w:ascii="Times New Roman" w:hAnsi="Times New Roman" w:cs="Times New Roman"/>
          <w:sz w:val="28"/>
          <w:szCs w:val="28"/>
        </w:rPr>
        <w:t>»</w:t>
      </w:r>
      <w:r w:rsidRPr="00406CF2">
        <w:rPr>
          <w:rFonts w:ascii="Times New Roman" w:hAnsi="Times New Roman" w:cs="Times New Roman"/>
          <w:sz w:val="28"/>
          <w:szCs w:val="28"/>
        </w:rPr>
        <w:t>, заключили</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ind w:firstLine="709"/>
        <w:jc w:val="both"/>
        <w:rPr>
          <w:rFonts w:ascii="Times New Roman" w:hAnsi="Times New Roman" w:cs="Times New Roman"/>
          <w:sz w:val="28"/>
          <w:szCs w:val="28"/>
        </w:rPr>
      </w:pPr>
      <w:bookmarkStart w:id="33" w:name="P1301"/>
      <w:bookmarkEnd w:id="33"/>
      <w:r w:rsidRPr="00406CF2">
        <w:rPr>
          <w:rFonts w:ascii="Times New Roman" w:hAnsi="Times New Roman" w:cs="Times New Roman"/>
          <w:sz w:val="28"/>
          <w:szCs w:val="28"/>
        </w:rPr>
        <w:t xml:space="preserve">    1.1. В соответствии с решением конкурсной комиссии по</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предоставлению</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права размещения нестационарных торговых объектов на</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территории</w:t>
      </w:r>
      <w:r w:rsidR="00F25F97">
        <w:rPr>
          <w:rFonts w:ascii="Times New Roman" w:hAnsi="Times New Roman" w:cs="Times New Roman"/>
          <w:sz w:val="28"/>
          <w:szCs w:val="28"/>
        </w:rPr>
        <w:t xml:space="preserve"> </w:t>
      </w:r>
      <w:r w:rsidR="00730324" w:rsidRPr="00686533">
        <w:rPr>
          <w:rFonts w:ascii="Times New Roman" w:hAnsi="Times New Roman" w:cs="Times New Roman"/>
          <w:sz w:val="28"/>
          <w:szCs w:val="28"/>
        </w:rPr>
        <w:t>Полтавского сельского поселения Красноармейского района</w:t>
      </w:r>
      <w:r w:rsidR="00730324"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от</w:t>
      </w:r>
      <w:proofErr w:type="gramEnd"/>
      <w:r w:rsidRPr="00406CF2">
        <w:rPr>
          <w:rFonts w:ascii="Times New Roman" w:hAnsi="Times New Roman" w:cs="Times New Roman"/>
          <w:sz w:val="28"/>
          <w:szCs w:val="28"/>
        </w:rPr>
        <w:t xml:space="preserve">  _____</w:t>
      </w:r>
      <w:r w:rsidR="00730324">
        <w:rPr>
          <w:rFonts w:ascii="Times New Roman" w:hAnsi="Times New Roman" w:cs="Times New Roman"/>
          <w:sz w:val="28"/>
          <w:szCs w:val="28"/>
        </w:rPr>
        <w:t>_____</w:t>
      </w:r>
      <w:r w:rsidRPr="00406CF2">
        <w:rPr>
          <w:rFonts w:ascii="Times New Roman" w:hAnsi="Times New Roman" w:cs="Times New Roman"/>
          <w:sz w:val="28"/>
          <w:szCs w:val="28"/>
        </w:rPr>
        <w:t xml:space="preserve">__,  </w:t>
      </w:r>
      <w:proofErr w:type="gramStart"/>
      <w:r w:rsidRPr="00406CF2">
        <w:rPr>
          <w:rFonts w:ascii="Times New Roman" w:hAnsi="Times New Roman" w:cs="Times New Roman"/>
          <w:sz w:val="28"/>
          <w:szCs w:val="28"/>
        </w:rPr>
        <w:t>протокол</w:t>
      </w:r>
      <w:proofErr w:type="gramEnd"/>
      <w:r w:rsidRPr="00406CF2">
        <w:rPr>
          <w:rFonts w:ascii="Times New Roman" w:hAnsi="Times New Roman" w:cs="Times New Roman"/>
          <w:sz w:val="28"/>
          <w:szCs w:val="28"/>
        </w:rPr>
        <w:t xml:space="preserve"> </w:t>
      </w:r>
      <w:r w:rsidR="00730324">
        <w:rPr>
          <w:rFonts w:ascii="Times New Roman" w:hAnsi="Times New Roman" w:cs="Times New Roman"/>
          <w:sz w:val="28"/>
          <w:szCs w:val="28"/>
        </w:rPr>
        <w:t>№</w:t>
      </w:r>
      <w:r w:rsidRPr="00406CF2">
        <w:rPr>
          <w:rFonts w:ascii="Times New Roman" w:hAnsi="Times New Roman" w:cs="Times New Roman"/>
          <w:sz w:val="28"/>
          <w:szCs w:val="28"/>
        </w:rPr>
        <w:t xml:space="preserve"> _</w:t>
      </w:r>
      <w:r w:rsidR="00730324">
        <w:rPr>
          <w:rFonts w:ascii="Times New Roman" w:hAnsi="Times New Roman" w:cs="Times New Roman"/>
          <w:sz w:val="28"/>
          <w:szCs w:val="28"/>
        </w:rPr>
        <w:t>___</w:t>
      </w:r>
      <w:r w:rsidRPr="00406CF2">
        <w:rPr>
          <w:rFonts w:ascii="Times New Roman" w:hAnsi="Times New Roman" w:cs="Times New Roman"/>
          <w:sz w:val="28"/>
          <w:szCs w:val="28"/>
        </w:rPr>
        <w:t>__</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Администрация  предоставляет  Участнику право на размещение мелкорозничного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(несезонного) </w:t>
      </w:r>
      <w:r w:rsidR="00730324">
        <w:rPr>
          <w:rFonts w:ascii="Times New Roman" w:hAnsi="Times New Roman" w:cs="Times New Roman"/>
          <w:sz w:val="28"/>
          <w:szCs w:val="28"/>
        </w:rPr>
        <w:t>н</w:t>
      </w:r>
      <w:r w:rsidRPr="00406CF2">
        <w:rPr>
          <w:rFonts w:ascii="Times New Roman" w:hAnsi="Times New Roman" w:cs="Times New Roman"/>
          <w:sz w:val="28"/>
          <w:szCs w:val="28"/>
        </w:rPr>
        <w:t>естационарного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торгового объекта в составе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торгово-остановочного комплекса (далее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Объект):</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lastRenderedPageBreak/>
        <w:t>____________________________________________________________________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(тип объекта (павильон, киоск), площадь объекта</w:t>
      </w:r>
      <w:r w:rsidRPr="00406CF2">
        <w:rPr>
          <w:rFonts w:ascii="Times New Roman" w:hAnsi="Times New Roman" w:cs="Times New Roman"/>
          <w:sz w:val="28"/>
          <w:szCs w:val="28"/>
        </w:rPr>
        <w:t>)</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для осуществления торговой деятельности _______________________________</w:t>
      </w:r>
    </w:p>
    <w:p w:rsidR="009E2E42" w:rsidRPr="00730324" w:rsidRDefault="009E2E42" w:rsidP="00F25F97">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(специализация)</w:t>
      </w:r>
    </w:p>
    <w:p w:rsidR="00730324"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 адресу: _</w:t>
      </w:r>
      <w:r w:rsidR="00730324">
        <w:rPr>
          <w:rFonts w:ascii="Times New Roman" w:hAnsi="Times New Roman" w:cs="Times New Roman"/>
          <w:sz w:val="28"/>
          <w:szCs w:val="28"/>
        </w:rPr>
        <w:t>_______________________________</w:t>
      </w:r>
      <w:r w:rsidRPr="00406CF2">
        <w:rPr>
          <w:rFonts w:ascii="Times New Roman" w:hAnsi="Times New Roman" w:cs="Times New Roman"/>
          <w:sz w:val="28"/>
          <w:szCs w:val="28"/>
        </w:rPr>
        <w:t xml:space="preserve">___________________________ </w:t>
      </w:r>
    </w:p>
    <w:p w:rsidR="00730324" w:rsidRPr="00730324" w:rsidRDefault="00730324" w:rsidP="00730324">
      <w:pPr>
        <w:pStyle w:val="ConsPlusNonformat"/>
        <w:ind w:firstLine="709"/>
        <w:jc w:val="center"/>
        <w:rPr>
          <w:rFonts w:ascii="Times New Roman" w:hAnsi="Times New Roman" w:cs="Times New Roman"/>
          <w:sz w:val="22"/>
          <w:szCs w:val="22"/>
        </w:rPr>
      </w:pPr>
      <w:r w:rsidRPr="00730324">
        <w:rPr>
          <w:rFonts w:ascii="Times New Roman" w:hAnsi="Times New Roman" w:cs="Times New Roman"/>
          <w:sz w:val="22"/>
          <w:szCs w:val="22"/>
        </w:rPr>
        <w:t>(место расположения объекта)</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_________</w:t>
      </w:r>
      <w:r w:rsidR="00730324">
        <w:rPr>
          <w:rFonts w:ascii="Times New Roman" w:hAnsi="Times New Roman" w:cs="Times New Roman"/>
          <w:sz w:val="28"/>
          <w:szCs w:val="28"/>
        </w:rPr>
        <w:t>_____</w:t>
      </w:r>
      <w:r w:rsidRPr="00406CF2">
        <w:rPr>
          <w:rFonts w:ascii="Times New Roman" w:hAnsi="Times New Roman" w:cs="Times New Roman"/>
          <w:sz w:val="28"/>
          <w:szCs w:val="28"/>
        </w:rPr>
        <w:t>_ по __</w:t>
      </w:r>
      <w:r w:rsidR="00730324">
        <w:rPr>
          <w:rFonts w:ascii="Times New Roman" w:hAnsi="Times New Roman" w:cs="Times New Roman"/>
          <w:sz w:val="28"/>
          <w:szCs w:val="28"/>
        </w:rPr>
        <w:t>_____</w:t>
      </w:r>
      <w:r w:rsidRPr="00406CF2">
        <w:rPr>
          <w:rFonts w:ascii="Times New Roman" w:hAnsi="Times New Roman" w:cs="Times New Roman"/>
          <w:sz w:val="28"/>
          <w:szCs w:val="28"/>
        </w:rPr>
        <w:t>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Хозяйствующий субъект, надлежащим образом исполнявший</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обязанности по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соответствующему Договору, по окончании срока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предоставления права на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размещение НТО имеет право на продление Договора на новый срок, но не более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двух раз подряд.</w:t>
      </w:r>
    </w:p>
    <w:p w:rsidR="009E2E42" w:rsidRPr="00406CF2" w:rsidRDefault="009E2E42">
      <w:pPr>
        <w:pStyle w:val="ConsPlusNormal"/>
        <w:jc w:val="both"/>
        <w:rPr>
          <w:rFonts w:ascii="Times New Roman" w:hAnsi="Times New Roman" w:cs="Times New Roman"/>
          <w:sz w:val="28"/>
          <w:szCs w:val="28"/>
        </w:rPr>
      </w:pPr>
    </w:p>
    <w:p w:rsidR="009E2E42" w:rsidRPr="00976485" w:rsidRDefault="009E2E42">
      <w:pPr>
        <w:pStyle w:val="ConsPlusNormal"/>
        <w:jc w:val="center"/>
        <w:outlineLvl w:val="1"/>
        <w:rPr>
          <w:rFonts w:ascii="Times New Roman" w:hAnsi="Times New Roman" w:cs="Times New Roman"/>
          <w:sz w:val="28"/>
          <w:szCs w:val="28"/>
        </w:rPr>
      </w:pPr>
      <w:r w:rsidRPr="00976485">
        <w:rPr>
          <w:rFonts w:ascii="Times New Roman" w:hAnsi="Times New Roman" w:cs="Times New Roman"/>
          <w:sz w:val="28"/>
          <w:szCs w:val="28"/>
        </w:rPr>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6485">
        <w:rPr>
          <w:rFonts w:ascii="Times New Roman" w:hAnsi="Times New Roman" w:cs="Times New Roman"/>
          <w:sz w:val="28"/>
          <w:szCs w:val="28"/>
        </w:rPr>
        <w:t xml:space="preserve">разделом </w:t>
      </w:r>
      <w:r w:rsidR="00976485">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r w:rsidRPr="00976485">
        <w:rPr>
          <w:rFonts w:ascii="Times New Roman" w:hAnsi="Times New Roman" w:cs="Times New Roman"/>
          <w:sz w:val="28"/>
          <w:szCs w:val="28"/>
        </w:rPr>
        <w:t>пунктом 2.4</w:t>
      </w:r>
      <w:r w:rsidRPr="00406CF2">
        <w:rPr>
          <w:rFonts w:ascii="Times New Roman" w:hAnsi="Times New Roman" w:cs="Times New Roman"/>
          <w:sz w:val="28"/>
          <w:szCs w:val="28"/>
        </w:rPr>
        <w:t xml:space="preserve"> Договора, за счет Участника.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Участник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bookmarkStart w:id="34" w:name="P1326"/>
      <w:bookmarkEnd w:id="34"/>
      <w:r w:rsidRPr="00406CF2">
        <w:rPr>
          <w:rFonts w:ascii="Times New Roman" w:hAnsi="Times New Roman" w:cs="Times New Roman"/>
          <w:sz w:val="28"/>
          <w:szCs w:val="28"/>
        </w:rPr>
        <w:t>2.4. Участник обязуется:</w:t>
      </w:r>
    </w:p>
    <w:p w:rsidR="009E2E42" w:rsidRPr="00406CF2" w:rsidRDefault="009E2E42" w:rsidP="00AC5B02">
      <w:pPr>
        <w:pStyle w:val="ConsPlusNormal"/>
        <w:ind w:firstLine="709"/>
        <w:jc w:val="both"/>
        <w:rPr>
          <w:rFonts w:ascii="Times New Roman" w:hAnsi="Times New Roman" w:cs="Times New Roman"/>
          <w:sz w:val="28"/>
          <w:szCs w:val="28"/>
        </w:rPr>
      </w:pPr>
      <w:bookmarkStart w:id="35" w:name="P1327"/>
      <w:bookmarkEnd w:id="3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Pr="00307DB2">
        <w:rPr>
          <w:rFonts w:ascii="Times New Roman" w:hAnsi="Times New Roman" w:cs="Times New Roman"/>
          <w:sz w:val="28"/>
          <w:szCs w:val="28"/>
        </w:rPr>
        <w:t xml:space="preserve">разделом </w:t>
      </w:r>
      <w:r w:rsidR="00307DB2">
        <w:rPr>
          <w:rFonts w:ascii="Times New Roman" w:hAnsi="Times New Roman" w:cs="Times New Roman"/>
          <w:sz w:val="28"/>
          <w:szCs w:val="28"/>
        </w:rPr>
        <w:t>5</w:t>
      </w:r>
      <w:r w:rsidRPr="00307DB2">
        <w:rPr>
          <w:rFonts w:ascii="Times New Roman" w:hAnsi="Times New Roman" w:cs="Times New Roman"/>
          <w:sz w:val="28"/>
          <w:szCs w:val="28"/>
        </w:rPr>
        <w:t xml:space="preserve"> Положения о </w:t>
      </w:r>
      <w:r w:rsidRPr="00406CF2">
        <w:rPr>
          <w:rFonts w:ascii="Times New Roman" w:hAnsi="Times New Roman" w:cs="Times New Roman"/>
          <w:sz w:val="28"/>
          <w:szCs w:val="28"/>
        </w:rPr>
        <w:t xml:space="preserve">размещении нестационарных торговых объектов на территории </w:t>
      </w:r>
      <w:r w:rsidR="00307DB2"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406CF2" w:rsidRDefault="009E2E42" w:rsidP="00AC5B02">
      <w:pPr>
        <w:pStyle w:val="ConsPlusNormal"/>
        <w:ind w:firstLine="709"/>
        <w:jc w:val="both"/>
        <w:rPr>
          <w:rFonts w:ascii="Times New Roman" w:hAnsi="Times New Roman" w:cs="Times New Roman"/>
          <w:sz w:val="28"/>
          <w:szCs w:val="28"/>
        </w:rPr>
      </w:pPr>
      <w:bookmarkStart w:id="36" w:name="P1329"/>
      <w:bookmarkEnd w:id="36"/>
      <w:r w:rsidRPr="00406CF2">
        <w:rPr>
          <w:rFonts w:ascii="Times New Roman" w:hAnsi="Times New Roman" w:cs="Times New Roman"/>
          <w:sz w:val="28"/>
          <w:szCs w:val="28"/>
        </w:rPr>
        <w:t xml:space="preserve">2.4.3. Использовать Объект по назначению, указанному в </w:t>
      </w:r>
      <w:r w:rsidRPr="00307DB2">
        <w:rPr>
          <w:rFonts w:ascii="Times New Roman" w:hAnsi="Times New Roman" w:cs="Times New Roman"/>
          <w:sz w:val="28"/>
          <w:szCs w:val="28"/>
        </w:rPr>
        <w:t>пункте 1.1</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bookmarkStart w:id="37" w:name="P1330"/>
      <w:bookmarkEnd w:id="37"/>
      <w:r w:rsidRPr="00406CF2">
        <w:rPr>
          <w:rFonts w:ascii="Times New Roman" w:hAnsi="Times New Roman" w:cs="Times New Roman"/>
          <w:sz w:val="28"/>
          <w:szCs w:val="28"/>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w:t>
      </w:r>
      <w:r w:rsidRPr="00406CF2">
        <w:rPr>
          <w:rFonts w:ascii="Times New Roman" w:hAnsi="Times New Roman" w:cs="Times New Roman"/>
          <w:sz w:val="28"/>
          <w:szCs w:val="28"/>
        </w:rPr>
        <w:lastRenderedPageBreak/>
        <w:t>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Дополнительно   обеспечить   обустройство  и  содержание  остановочного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комплекса   (место   для   ожидания   городского   наземного  пассажирского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транспорта) на остановочном пункте по адресу: ______________</w:t>
      </w:r>
    </w:p>
    <w:p w:rsidR="009E2E42" w:rsidRPr="00406CF2" w:rsidRDefault="009E2E42" w:rsidP="00AC5B0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____________</w:t>
      </w:r>
      <w:r w:rsidR="00AC5B02">
        <w:rPr>
          <w:rFonts w:ascii="Times New Roman" w:hAnsi="Times New Roman" w:cs="Times New Roman"/>
          <w:sz w:val="28"/>
          <w:szCs w:val="28"/>
        </w:rPr>
        <w:t>__</w:t>
      </w:r>
      <w:r w:rsidRPr="00406CF2">
        <w:rPr>
          <w:rFonts w:ascii="Times New Roman" w:hAnsi="Times New Roman" w:cs="Times New Roman"/>
          <w:sz w:val="28"/>
          <w:szCs w:val="28"/>
        </w:rPr>
        <w:t>______________________________________________________</w:t>
      </w:r>
    </w:p>
    <w:p w:rsidR="009E2E42" w:rsidRPr="00307DB2" w:rsidRDefault="009E2E42" w:rsidP="00AC5B02">
      <w:pPr>
        <w:pStyle w:val="ConsPlusNonformat"/>
        <w:ind w:firstLine="709"/>
        <w:jc w:val="center"/>
        <w:rPr>
          <w:rFonts w:ascii="Times New Roman" w:hAnsi="Times New Roman" w:cs="Times New Roman"/>
          <w:sz w:val="22"/>
          <w:szCs w:val="22"/>
        </w:rPr>
      </w:pPr>
      <w:r w:rsidRPr="00307DB2">
        <w:rPr>
          <w:rFonts w:ascii="Times New Roman" w:hAnsi="Times New Roman" w:cs="Times New Roman"/>
          <w:sz w:val="22"/>
          <w:szCs w:val="22"/>
        </w:rPr>
        <w:t>(место расположения 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bookmarkStart w:id="38" w:name="P1338"/>
      <w:bookmarkEnd w:id="3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настоящего Договора и графического плана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AC5B02">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307DB2">
        <w:rPr>
          <w:rFonts w:ascii="Times New Roman" w:hAnsi="Times New Roman" w:cs="Times New Roman"/>
          <w:sz w:val="28"/>
          <w:szCs w:val="28"/>
        </w:rPr>
        <w:t>Законом</w:t>
      </w:r>
      <w:r w:rsidRPr="00406CF2">
        <w:rPr>
          <w:rFonts w:ascii="Times New Roman" w:hAnsi="Times New Roman" w:cs="Times New Roman"/>
          <w:sz w:val="28"/>
          <w:szCs w:val="28"/>
        </w:rPr>
        <w:t xml:space="preserve"> Российской Федерации "О защите прав потребителей";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AC5B02" w:rsidRPr="00686533" w:rsidRDefault="009E2E42" w:rsidP="00AC5B02">
      <w:pPr>
        <w:pStyle w:val="a3"/>
        <w:ind w:right="-1" w:firstLine="709"/>
        <w:jc w:val="both"/>
        <w:rPr>
          <w:rFonts w:ascii="Times New Roman" w:hAnsi="Times New Roman" w:cs="Times New Roman"/>
          <w:color w:val="auto"/>
          <w:sz w:val="28"/>
          <w:szCs w:val="28"/>
        </w:rPr>
      </w:pPr>
      <w:bookmarkStart w:id="39" w:name="P1345"/>
      <w:bookmarkEnd w:id="39"/>
      <w:r w:rsidRPr="00406CF2">
        <w:rPr>
          <w:rFonts w:ascii="Times New Roman" w:hAnsi="Times New Roman" w:cs="Times New Roman"/>
          <w:sz w:val="28"/>
          <w:szCs w:val="28"/>
        </w:rPr>
        <w:t xml:space="preserve">2.4.6. </w:t>
      </w:r>
      <w:proofErr w:type="gramStart"/>
      <w:r w:rsidR="00AC5B0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AC5B02" w:rsidRPr="00686533">
        <w:rPr>
          <w:rFonts w:ascii="Times New Roman" w:hAnsi="Times New Roman" w:cs="Times New Roman"/>
          <w:color w:val="auto"/>
          <w:sz w:val="28"/>
          <w:szCs w:val="28"/>
        </w:rPr>
        <w:t>неразграниченной</w:t>
      </w:r>
      <w:proofErr w:type="spellEnd"/>
      <w:r w:rsidR="00AC5B0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AC5B02" w:rsidRPr="00356A90" w:rsidRDefault="00AC5B02" w:rsidP="00AC5B0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AC5B02" w:rsidRPr="00356A90" w:rsidRDefault="00AC5B02" w:rsidP="00AC5B02">
      <w:pPr>
        <w:widowControl w:val="0"/>
        <w:autoSpaceDE w:val="0"/>
        <w:autoSpaceDN w:val="0"/>
        <w:adjustRightInd w:val="0"/>
        <w:ind w:firstLine="709"/>
        <w:rPr>
          <w:rFonts w:ascii="Times New Roman" w:hAnsi="Times New Roman"/>
          <w:sz w:val="28"/>
          <w:szCs w:val="28"/>
        </w:rPr>
      </w:pP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lastRenderedPageBreak/>
        <w:t>или:</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AC5B02" w:rsidRPr="00686533" w:rsidRDefault="00AC5B02" w:rsidP="00AC5B02">
      <w:pPr>
        <w:widowControl w:val="0"/>
        <w:autoSpaceDE w:val="0"/>
        <w:autoSpaceDN w:val="0"/>
        <w:adjustRightInd w:val="0"/>
        <w:ind w:left="861" w:firstLine="709"/>
        <w:rPr>
          <w:rFonts w:ascii="Times New Roman" w:hAnsi="Times New Roman"/>
          <w:sz w:val="28"/>
          <w:szCs w:val="28"/>
        </w:rPr>
      </w:pPr>
    </w:p>
    <w:p w:rsidR="00AC5B02" w:rsidRPr="007929B2" w:rsidRDefault="00AC5B02" w:rsidP="00AC5B02">
      <w:pPr>
        <w:pStyle w:val="a3"/>
        <w:ind w:right="-1" w:firstLine="709"/>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AC5B02" w:rsidRPr="007929B2" w:rsidRDefault="00AC5B02" w:rsidP="00AC5B0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406CF2" w:rsidRDefault="00AC5B02" w:rsidP="00AC5B0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r w:rsidRPr="00AC5B02">
        <w:rPr>
          <w:rFonts w:ascii="Times New Roman" w:hAnsi="Times New Roman" w:cs="Times New Roman"/>
          <w:sz w:val="28"/>
          <w:szCs w:val="28"/>
        </w:rPr>
        <w:t>разделом 3</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40" w:name="P1359"/>
      <w:bookmarkEnd w:id="4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406CF2" w:rsidRDefault="009E2E42" w:rsidP="00AC0B5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Участником </w:t>
      </w:r>
      <w:r w:rsidRPr="00AC0B5D">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неоднократного (два и более раз) нарушения Участником </w:t>
      </w:r>
      <w:r w:rsidRPr="00AC0B5D">
        <w:rPr>
          <w:rFonts w:ascii="Times New Roman" w:hAnsi="Times New Roman" w:cs="Times New Roman"/>
          <w:sz w:val="28"/>
          <w:szCs w:val="28"/>
        </w:rPr>
        <w:t xml:space="preserve">подпунктов 2.4.4, 2.4.5 раздела 2 </w:t>
      </w:r>
      <w:r w:rsidRPr="00406CF2">
        <w:rPr>
          <w:rFonts w:ascii="Times New Roman" w:hAnsi="Times New Roman" w:cs="Times New Roman"/>
          <w:sz w:val="28"/>
          <w:szCs w:val="28"/>
        </w:rPr>
        <w:t>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AC0B5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r w:rsidRPr="00AC0B5D">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bookmarkStart w:id="41" w:name="P1371"/>
      <w:bookmarkEnd w:id="41"/>
      <w:r w:rsidRPr="00406CF2">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5C3F08" w:rsidRPr="00686533" w:rsidRDefault="005C3F08" w:rsidP="005C3F08">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987768" w:rsidRDefault="005C3F08" w:rsidP="005C3F08">
      <w:pPr>
        <w:widowControl w:val="0"/>
        <w:autoSpaceDE w:val="0"/>
        <w:autoSpaceDN w:val="0"/>
        <w:adjustRightInd w:val="0"/>
        <w:ind w:firstLine="720"/>
        <w:rPr>
          <w:rFonts w:ascii="Times New Roman" w:hAnsi="Times New Roman"/>
          <w:sz w:val="28"/>
          <w:szCs w:val="28"/>
        </w:rPr>
      </w:pPr>
    </w:p>
    <w:p w:rsidR="005C3F08" w:rsidRPr="00987768" w:rsidRDefault="005C3F08" w:rsidP="005C3F08">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5C3F08" w:rsidRPr="00987768" w:rsidRDefault="005C3F08" w:rsidP="005C3F08">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5C3F08" w:rsidRPr="00EC3D69" w:rsidRDefault="005C3F08" w:rsidP="005C3F08">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5C3F08" w:rsidRDefault="005C3F08" w:rsidP="005C3F08">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5C3F08" w:rsidRPr="00CB453E" w:rsidRDefault="005C3F08" w:rsidP="005C3F08">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5C3F08" w:rsidRPr="00CB453E" w:rsidRDefault="005C3F08" w:rsidP="005C3F08">
      <w:pPr>
        <w:pStyle w:val="ConsPlusNormal"/>
        <w:ind w:left="5529"/>
        <w:rPr>
          <w:rFonts w:ascii="Times New Roman" w:hAnsi="Times New Roman" w:cs="Times New Roman"/>
          <w:sz w:val="28"/>
          <w:szCs w:val="28"/>
        </w:rPr>
      </w:pP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5C3F08">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42" w:name="P1416"/>
      <w:bookmarkEnd w:id="42"/>
      <w:r w:rsidRPr="00406CF2">
        <w:rPr>
          <w:rFonts w:ascii="Times New Roman" w:hAnsi="Times New Roman" w:cs="Times New Roman"/>
          <w:sz w:val="28"/>
          <w:szCs w:val="28"/>
        </w:rPr>
        <w:t>ТИПОВАЯ ФОРМА</w:t>
      </w:r>
    </w:p>
    <w:p w:rsidR="005C3F08" w:rsidRDefault="00F8709B">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5C3F08">
        <w:rPr>
          <w:rFonts w:ascii="Times New Roman" w:hAnsi="Times New Roman" w:cs="Times New Roman"/>
          <w:sz w:val="28"/>
          <w:szCs w:val="28"/>
        </w:rPr>
        <w:t>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F8709B">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нестационарного торгового объекта - сезонного (летнего) кафе</w:t>
      </w:r>
    </w:p>
    <w:p w:rsidR="00F8709B"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на территории </w:t>
      </w:r>
      <w:r w:rsidR="00F8709B">
        <w:rPr>
          <w:rFonts w:ascii="Times New Roman" w:hAnsi="Times New Roman" w:cs="Times New Roman"/>
          <w:sz w:val="28"/>
          <w:szCs w:val="28"/>
        </w:rPr>
        <w:t xml:space="preserve">Полтавского сельского поселения </w:t>
      </w:r>
    </w:p>
    <w:p w:rsidR="009E2E42" w:rsidRPr="00406CF2" w:rsidRDefault="00F8709B" w:rsidP="00F8709B">
      <w:pPr>
        <w:pStyle w:val="ConsPlusNonformat"/>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nformat"/>
        <w:jc w:val="both"/>
        <w:rPr>
          <w:rFonts w:ascii="Times New Roman" w:hAnsi="Times New Roman" w:cs="Times New Roman"/>
          <w:sz w:val="28"/>
          <w:szCs w:val="28"/>
        </w:rPr>
      </w:pPr>
    </w:p>
    <w:p w:rsidR="00B41499" w:rsidRPr="00686533" w:rsidRDefault="00B41499" w:rsidP="00B41499">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B41499" w:rsidRPr="00686533" w:rsidRDefault="00B41499" w:rsidP="00B41499">
      <w:pPr>
        <w:pStyle w:val="a3"/>
        <w:ind w:right="-1" w:firstLine="720"/>
        <w:jc w:val="both"/>
        <w:rPr>
          <w:rFonts w:ascii="Times New Roman" w:hAnsi="Times New Roman" w:cs="Times New Roman"/>
          <w:color w:val="auto"/>
          <w:sz w:val="28"/>
          <w:szCs w:val="28"/>
        </w:rPr>
      </w:pPr>
    </w:p>
    <w:p w:rsidR="009E2E42" w:rsidRPr="00406CF2" w:rsidRDefault="00B41499" w:rsidP="00B41499">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 xml:space="preserve">стороны, </w:t>
      </w:r>
      <w:r w:rsidR="009E2E42" w:rsidRPr="00406CF2">
        <w:rPr>
          <w:rFonts w:ascii="Times New Roman" w:hAnsi="Times New Roman" w:cs="Times New Roman"/>
          <w:sz w:val="28"/>
          <w:szCs w:val="28"/>
        </w:rPr>
        <w:t>и</w:t>
      </w:r>
      <w:r>
        <w:rPr>
          <w:rFonts w:ascii="Times New Roman" w:hAnsi="Times New Roman" w:cs="Times New Roman"/>
          <w:sz w:val="28"/>
          <w:szCs w:val="28"/>
        </w:rPr>
        <w:t xml:space="preserve"> ____________________ ____________________________________________________________________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(должность, Ф.И.О.)</w:t>
      </w:r>
    </w:p>
    <w:p w:rsidR="009E2E42" w:rsidRPr="00406CF2" w:rsidRDefault="009E2E42" w:rsidP="00B41499">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__</w:t>
      </w:r>
      <w:r w:rsidR="00B41499">
        <w:rPr>
          <w:rFonts w:ascii="Times New Roman" w:hAnsi="Times New Roman" w:cs="Times New Roman"/>
          <w:sz w:val="28"/>
          <w:szCs w:val="28"/>
        </w:rPr>
        <w:t>____________</w:t>
      </w:r>
      <w:r w:rsidRPr="00406CF2">
        <w:rPr>
          <w:rFonts w:ascii="Times New Roman" w:hAnsi="Times New Roman" w:cs="Times New Roman"/>
          <w:sz w:val="28"/>
          <w:szCs w:val="28"/>
        </w:rPr>
        <w:t>________________,  именуемое в дальнейшем,</w:t>
      </w:r>
      <w:r w:rsidR="00B41499">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Правополучатель</w:t>
      </w:r>
      <w:proofErr w:type="spellEnd"/>
      <w:r w:rsidR="00B41499">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B41499">
        <w:rPr>
          <w:rFonts w:ascii="Times New Roman" w:hAnsi="Times New Roman" w:cs="Times New Roman"/>
          <w:sz w:val="28"/>
          <w:szCs w:val="28"/>
        </w:rPr>
        <w:t>«</w:t>
      </w:r>
      <w:r w:rsidRPr="00406CF2">
        <w:rPr>
          <w:rFonts w:ascii="Times New Roman" w:hAnsi="Times New Roman" w:cs="Times New Roman"/>
          <w:sz w:val="28"/>
          <w:szCs w:val="28"/>
        </w:rPr>
        <w:t>Стороны</w:t>
      </w:r>
      <w:r w:rsidR="00B41499">
        <w:rPr>
          <w:rFonts w:ascii="Times New Roman" w:hAnsi="Times New Roman" w:cs="Times New Roman"/>
          <w:sz w:val="28"/>
          <w:szCs w:val="28"/>
        </w:rPr>
        <w:t>»</w:t>
      </w:r>
      <w:r w:rsidRPr="00406CF2">
        <w:rPr>
          <w:rFonts w:ascii="Times New Roman" w:hAnsi="Times New Roman" w:cs="Times New Roman"/>
          <w:sz w:val="28"/>
          <w:szCs w:val="28"/>
        </w:rPr>
        <w:t>,</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заключили 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ind w:firstLine="709"/>
        <w:jc w:val="both"/>
        <w:rPr>
          <w:rFonts w:ascii="Times New Roman" w:hAnsi="Times New Roman" w:cs="Times New Roman"/>
          <w:sz w:val="28"/>
          <w:szCs w:val="28"/>
        </w:rPr>
      </w:pPr>
      <w:bookmarkStart w:id="43" w:name="P1445"/>
      <w:bookmarkEnd w:id="43"/>
      <w:r w:rsidRPr="00406CF2">
        <w:rPr>
          <w:rFonts w:ascii="Times New Roman" w:hAnsi="Times New Roman" w:cs="Times New Roman"/>
          <w:sz w:val="28"/>
          <w:szCs w:val="28"/>
        </w:rPr>
        <w:t xml:space="preserve">    1.1. Администрация предоставляет </w:t>
      </w:r>
      <w:proofErr w:type="spellStart"/>
      <w:r w:rsidRPr="00406CF2">
        <w:rPr>
          <w:rFonts w:ascii="Times New Roman" w:hAnsi="Times New Roman" w:cs="Times New Roman"/>
          <w:sz w:val="28"/>
          <w:szCs w:val="28"/>
        </w:rPr>
        <w:t>Правополучателю</w:t>
      </w:r>
      <w:proofErr w:type="spellEnd"/>
      <w:r w:rsidRPr="00406CF2">
        <w:rPr>
          <w:rFonts w:ascii="Times New Roman" w:hAnsi="Times New Roman" w:cs="Times New Roman"/>
          <w:sz w:val="28"/>
          <w:szCs w:val="28"/>
        </w:rPr>
        <w:t xml:space="preserve"> право на размещение</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нестационарного торгового объекта - сезонного (летнего) кафе (далее -</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Объект): площадка площадью _______ кв.м</w:t>
      </w:r>
      <w:r w:rsidR="00B41499">
        <w:rPr>
          <w:rFonts w:ascii="Times New Roman" w:hAnsi="Times New Roman" w:cs="Times New Roman"/>
          <w:sz w:val="28"/>
          <w:szCs w:val="28"/>
        </w:rPr>
        <w:t>.</w:t>
      </w:r>
      <w:r w:rsidRPr="00406CF2">
        <w:rPr>
          <w:rFonts w:ascii="Times New Roman" w:hAnsi="Times New Roman" w:cs="Times New Roman"/>
          <w:sz w:val="28"/>
          <w:szCs w:val="28"/>
        </w:rPr>
        <w:t xml:space="preserve"> для оказания услуг общественного</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питания по адресу: ______________________________________</w:t>
      </w:r>
      <w:r w:rsidR="00B41499">
        <w:rPr>
          <w:rFonts w:ascii="Times New Roman" w:hAnsi="Times New Roman" w:cs="Times New Roman"/>
          <w:sz w:val="28"/>
          <w:szCs w:val="28"/>
        </w:rPr>
        <w:t xml:space="preserve"> ____________________________________________________________________</w:t>
      </w:r>
    </w:p>
    <w:p w:rsidR="009E2E42" w:rsidRPr="00B41499" w:rsidRDefault="009E2E42" w:rsidP="00B41499">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B41499">
        <w:rPr>
          <w:rFonts w:ascii="Times New Roman" w:hAnsi="Times New Roman" w:cs="Times New Roman"/>
          <w:sz w:val="22"/>
          <w:szCs w:val="22"/>
        </w:rPr>
        <w:t>(место расположения объекта)</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w:t>
      </w:r>
      <w:r w:rsidR="00B41499">
        <w:rPr>
          <w:rFonts w:ascii="Times New Roman" w:hAnsi="Times New Roman" w:cs="Times New Roman"/>
          <w:sz w:val="28"/>
          <w:szCs w:val="28"/>
        </w:rPr>
        <w:t>_______</w:t>
      </w:r>
      <w:r w:rsidRPr="00406CF2">
        <w:rPr>
          <w:rFonts w:ascii="Times New Roman" w:hAnsi="Times New Roman" w:cs="Times New Roman"/>
          <w:sz w:val="28"/>
          <w:szCs w:val="28"/>
        </w:rPr>
        <w:t>________ по ___</w:t>
      </w:r>
      <w:r w:rsidR="00B41499">
        <w:rPr>
          <w:rFonts w:ascii="Times New Roman" w:hAnsi="Times New Roman" w:cs="Times New Roman"/>
          <w:sz w:val="28"/>
          <w:szCs w:val="28"/>
        </w:rPr>
        <w:t>_____</w:t>
      </w:r>
      <w:r w:rsidRPr="00406CF2">
        <w:rPr>
          <w:rFonts w:ascii="Times New Roman" w:hAnsi="Times New Roman" w:cs="Times New Roman"/>
          <w:sz w:val="28"/>
          <w:szCs w:val="28"/>
        </w:rPr>
        <w:t>_______.</w:t>
      </w:r>
    </w:p>
    <w:p w:rsidR="009E2E42" w:rsidRPr="00406CF2" w:rsidRDefault="009E2E42">
      <w:pPr>
        <w:pStyle w:val="ConsPlusNormal"/>
        <w:jc w:val="both"/>
        <w:rPr>
          <w:rFonts w:ascii="Times New Roman" w:hAnsi="Times New Roman" w:cs="Times New Roman"/>
          <w:sz w:val="28"/>
          <w:szCs w:val="28"/>
        </w:rPr>
      </w:pPr>
    </w:p>
    <w:p w:rsidR="00B41499" w:rsidRDefault="00B41499">
      <w:pPr>
        <w:pStyle w:val="ConsPlusNormal"/>
        <w:jc w:val="center"/>
        <w:outlineLvl w:val="1"/>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lastRenderedPageBreak/>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32FA">
        <w:rPr>
          <w:rFonts w:ascii="Times New Roman" w:hAnsi="Times New Roman" w:cs="Times New Roman"/>
          <w:sz w:val="28"/>
          <w:szCs w:val="28"/>
        </w:rPr>
        <w:t xml:space="preserve">разделом </w:t>
      </w:r>
      <w:r w:rsidR="009732FA">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обязательств, предусмотренных </w:t>
      </w:r>
      <w:r w:rsidRPr="009732FA">
        <w:rPr>
          <w:rFonts w:ascii="Times New Roman" w:hAnsi="Times New Roman" w:cs="Times New Roman"/>
          <w:sz w:val="28"/>
          <w:szCs w:val="28"/>
        </w:rPr>
        <w:t xml:space="preserve">пунктом 2.4 раздела 2 </w:t>
      </w:r>
      <w:r w:rsidRPr="00406CF2">
        <w:rPr>
          <w:rFonts w:ascii="Times New Roman" w:hAnsi="Times New Roman" w:cs="Times New Roman"/>
          <w:sz w:val="28"/>
          <w:szCs w:val="28"/>
        </w:rPr>
        <w:t xml:space="preserve">Договора, за счет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bookmarkStart w:id="44" w:name="P1460"/>
      <w:bookmarkEnd w:id="44"/>
      <w:r w:rsidRPr="00406CF2">
        <w:rPr>
          <w:rFonts w:ascii="Times New Roman" w:hAnsi="Times New Roman" w:cs="Times New Roman"/>
          <w:sz w:val="28"/>
          <w:szCs w:val="28"/>
        </w:rPr>
        <w:t xml:space="preserve">2.4.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обязуется:</w:t>
      </w:r>
    </w:p>
    <w:p w:rsidR="009E2E42" w:rsidRPr="00406CF2" w:rsidRDefault="009E2E42" w:rsidP="00B41499">
      <w:pPr>
        <w:pStyle w:val="ConsPlusNormal"/>
        <w:ind w:firstLine="709"/>
        <w:jc w:val="both"/>
        <w:rPr>
          <w:rFonts w:ascii="Times New Roman" w:hAnsi="Times New Roman" w:cs="Times New Roman"/>
          <w:sz w:val="28"/>
          <w:szCs w:val="28"/>
        </w:rPr>
      </w:pPr>
      <w:bookmarkStart w:id="45" w:name="P1461"/>
      <w:bookmarkEnd w:id="4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009732FA">
        <w:rPr>
          <w:rFonts w:ascii="Times New Roman" w:hAnsi="Times New Roman" w:cs="Times New Roman"/>
          <w:sz w:val="28"/>
          <w:szCs w:val="28"/>
        </w:rPr>
        <w:t>разделом 5</w:t>
      </w:r>
      <w:r w:rsidRPr="009732FA">
        <w:rPr>
          <w:rFonts w:ascii="Times New Roman" w:hAnsi="Times New Roman" w:cs="Times New Roman"/>
          <w:sz w:val="28"/>
          <w:szCs w:val="28"/>
        </w:rPr>
        <w:t xml:space="preserve"> Положения о размещении нестационарных торговых объектов на тер</w:t>
      </w:r>
      <w:r w:rsidRPr="00406CF2">
        <w:rPr>
          <w:rFonts w:ascii="Times New Roman" w:hAnsi="Times New Roman" w:cs="Times New Roman"/>
          <w:sz w:val="28"/>
          <w:szCs w:val="28"/>
        </w:rPr>
        <w:t xml:space="preserve">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9732FA" w:rsidRDefault="009E2E42" w:rsidP="00B41499">
      <w:pPr>
        <w:pStyle w:val="ConsPlusNormal"/>
        <w:ind w:firstLine="709"/>
        <w:jc w:val="both"/>
        <w:rPr>
          <w:rFonts w:ascii="Times New Roman" w:hAnsi="Times New Roman" w:cs="Times New Roman"/>
          <w:sz w:val="28"/>
          <w:szCs w:val="28"/>
        </w:rPr>
      </w:pPr>
      <w:bookmarkStart w:id="46" w:name="P1463"/>
      <w:bookmarkEnd w:id="46"/>
      <w:r w:rsidRPr="00406CF2">
        <w:rPr>
          <w:rFonts w:ascii="Times New Roman" w:hAnsi="Times New Roman" w:cs="Times New Roman"/>
          <w:sz w:val="28"/>
          <w:szCs w:val="28"/>
        </w:rPr>
        <w:t xml:space="preserve">2.4.3. Использовать Объект по назначению, указанному в </w:t>
      </w:r>
      <w:r w:rsidRPr="009732FA">
        <w:rPr>
          <w:rFonts w:ascii="Times New Roman" w:hAnsi="Times New Roman" w:cs="Times New Roman"/>
          <w:sz w:val="28"/>
          <w:szCs w:val="28"/>
        </w:rPr>
        <w:t>пункте 1.1 раздела 1 Договора.</w:t>
      </w:r>
    </w:p>
    <w:p w:rsidR="009E2E42" w:rsidRPr="00406CF2" w:rsidRDefault="009E2E42" w:rsidP="00B41499">
      <w:pPr>
        <w:pStyle w:val="ConsPlusNormal"/>
        <w:ind w:firstLine="709"/>
        <w:jc w:val="both"/>
        <w:rPr>
          <w:rFonts w:ascii="Times New Roman" w:hAnsi="Times New Roman" w:cs="Times New Roman"/>
          <w:sz w:val="28"/>
          <w:szCs w:val="28"/>
        </w:rPr>
      </w:pPr>
      <w:bookmarkStart w:id="47" w:name="P1464"/>
      <w:bookmarkEnd w:id="47"/>
      <w:r w:rsidRPr="00406CF2">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406CF2" w:rsidRDefault="009E2E42" w:rsidP="00B41499">
      <w:pPr>
        <w:pStyle w:val="ConsPlusNormal"/>
        <w:ind w:firstLine="709"/>
        <w:jc w:val="both"/>
        <w:rPr>
          <w:rFonts w:ascii="Times New Roman" w:hAnsi="Times New Roman" w:cs="Times New Roman"/>
          <w:sz w:val="28"/>
          <w:szCs w:val="28"/>
        </w:rPr>
      </w:pPr>
      <w:bookmarkStart w:id="48" w:name="P1465"/>
      <w:bookmarkEnd w:id="4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Договора и графического плана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B41499">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личные медицинские книжки работников с отметкой о прохождении </w:t>
      </w:r>
      <w:r w:rsidRPr="00406CF2">
        <w:rPr>
          <w:rFonts w:ascii="Times New Roman" w:hAnsi="Times New Roman" w:cs="Times New Roman"/>
          <w:sz w:val="28"/>
          <w:szCs w:val="28"/>
        </w:rPr>
        <w:lastRenderedPageBreak/>
        <w:t>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9732FA">
        <w:rPr>
          <w:rFonts w:ascii="Times New Roman" w:hAnsi="Times New Roman" w:cs="Times New Roman"/>
          <w:sz w:val="28"/>
          <w:szCs w:val="28"/>
        </w:rPr>
        <w:t xml:space="preserve">Законом </w:t>
      </w:r>
      <w:r w:rsidRPr="00406CF2">
        <w:rPr>
          <w:rFonts w:ascii="Times New Roman" w:hAnsi="Times New Roman" w:cs="Times New Roman"/>
          <w:sz w:val="28"/>
          <w:szCs w:val="28"/>
        </w:rPr>
        <w:t>Российской Федерации "О защите прав потребителей";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w:t>
      </w:r>
      <w:proofErr w:type="gramStart"/>
      <w:r w:rsidRPr="00406CF2">
        <w:rPr>
          <w:rFonts w:ascii="Times New Roman" w:hAnsi="Times New Roman" w:cs="Times New Roman"/>
          <w:sz w:val="28"/>
          <w:szCs w:val="28"/>
        </w:rPr>
        <w:t>о(</w:t>
      </w:r>
      <w:proofErr w:type="spellStart"/>
      <w:proofErr w:type="gramEnd"/>
      <w:r w:rsidRPr="00406CF2">
        <w:rPr>
          <w:rFonts w:ascii="Times New Roman" w:hAnsi="Times New Roman" w:cs="Times New Roman"/>
          <w:sz w:val="28"/>
          <w:szCs w:val="28"/>
        </w:rPr>
        <w:t>ых</w:t>
      </w:r>
      <w:proofErr w:type="spellEnd"/>
      <w:r w:rsidRPr="00406CF2">
        <w:rPr>
          <w:rFonts w:ascii="Times New Roman" w:hAnsi="Times New Roman" w:cs="Times New Roman"/>
          <w:sz w:val="28"/>
          <w:szCs w:val="28"/>
        </w:rPr>
        <w:t>) договора(</w:t>
      </w:r>
      <w:proofErr w:type="spellStart"/>
      <w:r w:rsidRPr="00406CF2">
        <w:rPr>
          <w:rFonts w:ascii="Times New Roman" w:hAnsi="Times New Roman" w:cs="Times New Roman"/>
          <w:sz w:val="28"/>
          <w:szCs w:val="28"/>
        </w:rPr>
        <w:t>ов</w:t>
      </w:r>
      <w:proofErr w:type="spellEnd"/>
      <w:r w:rsidRPr="00406CF2">
        <w:rPr>
          <w:rFonts w:ascii="Times New Roman" w:hAnsi="Times New Roman" w:cs="Times New Roman"/>
          <w:sz w:val="28"/>
          <w:szCs w:val="28"/>
        </w:rPr>
        <w:t>) лиц, работающих на Объекте.</w:t>
      </w:r>
    </w:p>
    <w:p w:rsidR="00ED1CC2" w:rsidRPr="00686533" w:rsidRDefault="009E2E42" w:rsidP="00ED1CC2">
      <w:pPr>
        <w:pStyle w:val="a3"/>
        <w:ind w:right="-1" w:firstLine="709"/>
        <w:jc w:val="both"/>
        <w:rPr>
          <w:rFonts w:ascii="Times New Roman" w:hAnsi="Times New Roman" w:cs="Times New Roman"/>
          <w:color w:val="auto"/>
          <w:sz w:val="28"/>
          <w:szCs w:val="28"/>
        </w:rPr>
      </w:pPr>
      <w:bookmarkStart w:id="49" w:name="P1472"/>
      <w:bookmarkEnd w:id="49"/>
      <w:r w:rsidRPr="00406CF2">
        <w:rPr>
          <w:rFonts w:ascii="Times New Roman" w:hAnsi="Times New Roman" w:cs="Times New Roman"/>
          <w:sz w:val="28"/>
          <w:szCs w:val="28"/>
        </w:rPr>
        <w:t xml:space="preserve">2.4.6. </w:t>
      </w:r>
      <w:proofErr w:type="gramStart"/>
      <w:r w:rsidR="00ED1CC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ED1CC2" w:rsidRPr="00686533">
        <w:rPr>
          <w:rFonts w:ascii="Times New Roman" w:hAnsi="Times New Roman" w:cs="Times New Roman"/>
          <w:color w:val="auto"/>
          <w:sz w:val="28"/>
          <w:szCs w:val="28"/>
        </w:rPr>
        <w:t>неразграниченной</w:t>
      </w:r>
      <w:proofErr w:type="spellEnd"/>
      <w:r w:rsidR="00ED1CC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ED1CC2" w:rsidRPr="00356A90" w:rsidRDefault="00ED1CC2" w:rsidP="00ED1CC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ED1CC2" w:rsidRPr="00356A90" w:rsidRDefault="00ED1CC2" w:rsidP="00ED1CC2">
      <w:pPr>
        <w:widowControl w:val="0"/>
        <w:autoSpaceDE w:val="0"/>
        <w:autoSpaceDN w:val="0"/>
        <w:adjustRightInd w:val="0"/>
        <w:ind w:firstLine="709"/>
        <w:rPr>
          <w:rFonts w:ascii="Times New Roman" w:hAnsi="Times New Roman"/>
          <w:sz w:val="28"/>
          <w:szCs w:val="28"/>
        </w:rPr>
      </w:pP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или:</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ED1CC2" w:rsidRPr="00686533" w:rsidRDefault="00ED1CC2" w:rsidP="00ED1CC2">
      <w:pPr>
        <w:widowControl w:val="0"/>
        <w:autoSpaceDE w:val="0"/>
        <w:autoSpaceDN w:val="0"/>
        <w:adjustRightInd w:val="0"/>
        <w:ind w:left="861" w:firstLine="709"/>
        <w:rPr>
          <w:rFonts w:ascii="Times New Roman" w:hAnsi="Times New Roman"/>
          <w:sz w:val="28"/>
          <w:szCs w:val="28"/>
        </w:rPr>
      </w:pPr>
    </w:p>
    <w:p w:rsidR="00ED1CC2" w:rsidRPr="00406CF2" w:rsidRDefault="00ED1CC2" w:rsidP="00ED1CC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Назначение платежа: плата за право на размещение нестационарного объекта - сезонное (летнее) кафе.</w:t>
      </w:r>
    </w:p>
    <w:p w:rsidR="00ED1CC2" w:rsidRPr="007929B2" w:rsidRDefault="00ED1CC2" w:rsidP="00ED1CC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ED1CC2" w:rsidRDefault="00ED1CC2" w:rsidP="00ED1CC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lastRenderedPageBreak/>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10 (десяти) дней: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w:t>
      </w:r>
      <w:r w:rsidRPr="00ED1CC2">
        <w:rPr>
          <w:rFonts w:ascii="Times New Roman" w:hAnsi="Times New Roman" w:cs="Times New Roman"/>
          <w:sz w:val="28"/>
          <w:szCs w:val="28"/>
        </w:rPr>
        <w:t>с разделом 3</w:t>
      </w:r>
      <w:r w:rsidRPr="00406CF2">
        <w:rPr>
          <w:rFonts w:ascii="Times New Roman" w:hAnsi="Times New Roman" w:cs="Times New Roman"/>
          <w:sz w:val="28"/>
          <w:szCs w:val="28"/>
        </w:rPr>
        <w:t xml:space="preserve">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50" w:name="P1484"/>
      <w:bookmarkEnd w:id="5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w:t>
      </w:r>
    </w:p>
    <w:p w:rsidR="009E2E42" w:rsidRPr="00406CF2" w:rsidRDefault="009E2E42" w:rsidP="002C4D7C">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трехдневный срок нарушений, выявленных при обследовании Объекта и отраженных в акте;</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неоднократного (два и более раза) 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2.4.4, 2.4.5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по адресу, указанному в Договоре, в соответствии с </w:t>
      </w:r>
      <w:r w:rsidRPr="002C4D7C">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bookmarkStart w:id="51" w:name="P1496"/>
      <w:bookmarkEnd w:id="51"/>
      <w:r w:rsidRPr="00406CF2">
        <w:rPr>
          <w:rFonts w:ascii="Times New Roman" w:hAnsi="Times New Roman" w:cs="Times New Roman"/>
          <w:sz w:val="28"/>
          <w:szCs w:val="28"/>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2C4D7C" w:rsidRPr="00686533" w:rsidRDefault="002C4D7C" w:rsidP="002C4D7C">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987768" w:rsidRDefault="002C4D7C" w:rsidP="002C4D7C">
      <w:pPr>
        <w:widowControl w:val="0"/>
        <w:autoSpaceDE w:val="0"/>
        <w:autoSpaceDN w:val="0"/>
        <w:adjustRightInd w:val="0"/>
        <w:ind w:firstLine="720"/>
        <w:rPr>
          <w:rFonts w:ascii="Times New Roman" w:hAnsi="Times New Roman"/>
          <w:sz w:val="28"/>
          <w:szCs w:val="28"/>
        </w:rPr>
      </w:pPr>
    </w:p>
    <w:p w:rsidR="002C4D7C" w:rsidRPr="00987768" w:rsidRDefault="002C4D7C" w:rsidP="002C4D7C">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2C4D7C" w:rsidRPr="00987768" w:rsidRDefault="002C4D7C" w:rsidP="002C4D7C">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C4D7C" w:rsidRPr="00EC3D69" w:rsidRDefault="002C4D7C" w:rsidP="002C4D7C">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Pr="00406CF2" w:rsidRDefault="002C4D7C">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C4D7C" w:rsidRPr="00CB453E" w:rsidRDefault="002C4D7C" w:rsidP="002C4D7C">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2C4D7C" w:rsidRPr="00CB453E" w:rsidRDefault="002C4D7C" w:rsidP="002C4D7C">
      <w:pPr>
        <w:pStyle w:val="ConsPlusNormal"/>
        <w:ind w:left="5529"/>
        <w:rPr>
          <w:rFonts w:ascii="Times New Roman" w:hAnsi="Times New Roman" w:cs="Times New Roman"/>
          <w:sz w:val="28"/>
          <w:szCs w:val="28"/>
        </w:rPr>
      </w:pP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950640" w:rsidP="002C4D7C">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13.04.2017 № 115</w:t>
      </w:r>
    </w:p>
    <w:p w:rsidR="009E2E42" w:rsidRPr="00406CF2" w:rsidRDefault="009E2E42">
      <w:pPr>
        <w:pStyle w:val="ConsPlusNormal"/>
        <w:jc w:val="center"/>
        <w:rPr>
          <w:rFonts w:ascii="Times New Roman" w:hAnsi="Times New Roman" w:cs="Times New Roman"/>
          <w:sz w:val="28"/>
          <w:szCs w:val="28"/>
        </w:rPr>
      </w:pPr>
    </w:p>
    <w:p w:rsidR="002C4D7C" w:rsidRDefault="002C4D7C" w:rsidP="002C4D7C">
      <w:pPr>
        <w:pStyle w:val="ConsPlusNonformat"/>
        <w:jc w:val="center"/>
        <w:rPr>
          <w:rFonts w:ascii="Times New Roman" w:hAnsi="Times New Roman" w:cs="Times New Roman"/>
          <w:b/>
          <w:sz w:val="28"/>
          <w:szCs w:val="28"/>
        </w:rPr>
      </w:pPr>
      <w:bookmarkStart w:id="52" w:name="P1539"/>
      <w:bookmarkEnd w:id="52"/>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ФОРМА БЛАНКА АКТА</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о приемке выполненных работ по реконструкции (размещению)</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нестационарного торгового объекта (НТО)</w:t>
      </w:r>
    </w:p>
    <w:p w:rsidR="00D27FB4" w:rsidRDefault="00D27FB4" w:rsidP="00D27FB4">
      <w:pPr>
        <w:pStyle w:val="ConsPlusNonformat"/>
        <w:jc w:val="center"/>
        <w:rPr>
          <w:rFonts w:ascii="Times New Roman" w:hAnsi="Times New Roman" w:cs="Times New Roman"/>
          <w:b/>
          <w:sz w:val="28"/>
          <w:szCs w:val="28"/>
        </w:rPr>
      </w:pPr>
    </w:p>
    <w:p w:rsid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АКТ</w:t>
      </w:r>
      <w:r>
        <w:rPr>
          <w:rFonts w:ascii="Times New Roman" w:hAnsi="Times New Roman" w:cs="Times New Roman"/>
          <w:sz w:val="28"/>
          <w:szCs w:val="28"/>
        </w:rPr>
        <w:t xml:space="preserve"> </w:t>
      </w:r>
    </w:p>
    <w:p w:rsidR="00D27FB4" w:rsidRP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о приемке выполненных работ по реконструкции (размещению)</w:t>
      </w:r>
    </w:p>
    <w:p w:rsidR="00D27FB4" w:rsidRPr="002C4D7C" w:rsidRDefault="00D27FB4" w:rsidP="00D27FB4">
      <w:pPr>
        <w:pStyle w:val="ConsPlusNonformat"/>
        <w:jc w:val="center"/>
        <w:rPr>
          <w:rFonts w:ascii="Times New Roman" w:hAnsi="Times New Roman" w:cs="Times New Roman"/>
          <w:b/>
          <w:sz w:val="28"/>
          <w:szCs w:val="28"/>
        </w:rPr>
      </w:pPr>
      <w:r w:rsidRPr="00D27FB4">
        <w:rPr>
          <w:rFonts w:ascii="Times New Roman" w:hAnsi="Times New Roman" w:cs="Times New Roman"/>
          <w:sz w:val="28"/>
          <w:szCs w:val="28"/>
        </w:rPr>
        <w:t>нестационарного торгового объекта (НТО)</w:t>
      </w:r>
    </w:p>
    <w:p w:rsidR="00D27FB4" w:rsidRDefault="00D27FB4">
      <w:pPr>
        <w:pStyle w:val="ConsPlusNonformat"/>
        <w:jc w:val="both"/>
        <w:rPr>
          <w:rFonts w:ascii="Times New Roman" w:hAnsi="Times New Roman" w:cs="Times New Roman"/>
          <w:sz w:val="28"/>
          <w:szCs w:val="28"/>
        </w:rPr>
      </w:pPr>
    </w:p>
    <w:p w:rsidR="00D27FB4" w:rsidRPr="00406CF2" w:rsidRDefault="00D27FB4">
      <w:pPr>
        <w:pStyle w:val="ConsPlusNonformat"/>
        <w:jc w:val="both"/>
        <w:rPr>
          <w:rFonts w:ascii="Times New Roman" w:hAnsi="Times New Roman" w:cs="Times New Roman"/>
          <w:sz w:val="28"/>
          <w:szCs w:val="28"/>
        </w:rPr>
      </w:pPr>
    </w:p>
    <w:p w:rsidR="009E2E42" w:rsidRPr="00406CF2" w:rsidRDefault="00D27FB4">
      <w:pPr>
        <w:pStyle w:val="ConsPlusNonformat"/>
        <w:jc w:val="both"/>
        <w:rPr>
          <w:rFonts w:ascii="Times New Roman" w:hAnsi="Times New Roman" w:cs="Times New Roman"/>
          <w:sz w:val="28"/>
          <w:szCs w:val="28"/>
        </w:rPr>
      </w:pPr>
      <w:r>
        <w:rPr>
          <w:rFonts w:ascii="Times New Roman" w:hAnsi="Times New Roman" w:cs="Times New Roman"/>
          <w:sz w:val="28"/>
          <w:szCs w:val="28"/>
        </w:rPr>
        <w:t>станица Полтавская</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                                               «___»</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__</w:t>
      </w:r>
      <w:r w:rsidR="009E2E42" w:rsidRPr="00406CF2">
        <w:rPr>
          <w:rFonts w:ascii="Times New Roman" w:hAnsi="Times New Roman" w:cs="Times New Roman"/>
          <w:sz w:val="28"/>
          <w:szCs w:val="28"/>
        </w:rPr>
        <w:t>_________ 20___ г.</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Наименование предприятия (фамилия, имя, отчество индивидуального</w:t>
      </w:r>
      <w:r w:rsidR="00611BCE">
        <w:rPr>
          <w:rFonts w:ascii="Times New Roman" w:hAnsi="Times New Roman" w:cs="Times New Roman"/>
          <w:sz w:val="28"/>
          <w:szCs w:val="28"/>
        </w:rPr>
        <w:t xml:space="preserve"> </w:t>
      </w:r>
      <w:r w:rsidRPr="00406CF2">
        <w:rPr>
          <w:rFonts w:ascii="Times New Roman" w:hAnsi="Times New Roman" w:cs="Times New Roman"/>
          <w:sz w:val="28"/>
          <w:szCs w:val="28"/>
        </w:rPr>
        <w:t>предпринимателя), получившего право на размещение НТО</w:t>
      </w:r>
      <w:r w:rsidR="00611BCE">
        <w:rPr>
          <w:rFonts w:ascii="Times New Roman" w:hAnsi="Times New Roman" w:cs="Times New Roman"/>
          <w:sz w:val="28"/>
          <w:szCs w:val="28"/>
        </w:rPr>
        <w:t xml:space="preserve"> _</w:t>
      </w:r>
      <w:r w:rsidRPr="00406CF2">
        <w:rPr>
          <w:rFonts w:ascii="Times New Roman" w:hAnsi="Times New Roman" w:cs="Times New Roman"/>
          <w:sz w:val="28"/>
          <w:szCs w:val="28"/>
        </w:rPr>
        <w:t>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r w:rsidR="00611BCE">
        <w:rPr>
          <w:rFonts w:ascii="Times New Roman" w:hAnsi="Times New Roman" w:cs="Times New Roman"/>
          <w:sz w:val="28"/>
          <w:szCs w:val="28"/>
        </w:rPr>
        <w:t xml:space="preserve"> _________</w:t>
      </w:r>
      <w:r w:rsidRPr="00406CF2">
        <w:rPr>
          <w:rFonts w:ascii="Times New Roman" w:hAnsi="Times New Roman" w:cs="Times New Roman"/>
          <w:sz w:val="28"/>
          <w:szCs w:val="28"/>
        </w:rPr>
        <w:t>_______________________________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611BCE"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 </w:t>
      </w:r>
      <w:r w:rsidR="009E2E42" w:rsidRPr="00406CF2">
        <w:rPr>
          <w:rFonts w:ascii="Times New Roman" w:hAnsi="Times New Roman" w:cs="Times New Roman"/>
          <w:sz w:val="28"/>
          <w:szCs w:val="28"/>
        </w:rPr>
        <w:t xml:space="preserve">администрации </w:t>
      </w:r>
      <w:r>
        <w:rPr>
          <w:rFonts w:ascii="Times New Roman" w:hAnsi="Times New Roman" w:cs="Times New Roman"/>
          <w:sz w:val="28"/>
          <w:szCs w:val="28"/>
        </w:rPr>
        <w:t>Полтавского сельского поселения Красноармейского района ______</w:t>
      </w:r>
      <w:r w:rsidR="009E2E42" w:rsidRPr="00406CF2">
        <w:rPr>
          <w:rFonts w:ascii="Times New Roman" w:hAnsi="Times New Roman" w:cs="Times New Roman"/>
          <w:sz w:val="28"/>
          <w:szCs w:val="28"/>
        </w:rPr>
        <w:t>_______________________________________</w:t>
      </w:r>
      <w:r>
        <w:rPr>
          <w:rFonts w:ascii="Times New Roman" w:hAnsi="Times New Roman" w:cs="Times New Roman"/>
          <w:sz w:val="28"/>
          <w:szCs w:val="28"/>
        </w:rPr>
        <w:t xml:space="preserve"> ____________________________________________________________________</w:t>
      </w:r>
    </w:p>
    <w:p w:rsidR="009E2E42" w:rsidRPr="00611BCE" w:rsidRDefault="009E2E42" w:rsidP="00611BCE">
      <w:pPr>
        <w:pStyle w:val="ConsPlusNonformat"/>
        <w:ind w:firstLine="709"/>
        <w:jc w:val="center"/>
        <w:rPr>
          <w:rFonts w:ascii="Times New Roman" w:hAnsi="Times New Roman" w:cs="Times New Roman"/>
          <w:sz w:val="22"/>
          <w:szCs w:val="22"/>
        </w:rPr>
      </w:pPr>
      <w:r w:rsidRPr="00611BCE">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4D4B6D"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Управления </w:t>
      </w:r>
      <w:r w:rsidR="009E2E42" w:rsidRPr="00406CF2">
        <w:rPr>
          <w:rFonts w:ascii="Times New Roman" w:hAnsi="Times New Roman" w:cs="Times New Roman"/>
          <w:sz w:val="28"/>
          <w:szCs w:val="28"/>
        </w:rPr>
        <w:t>архитектуры и градостроительства</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муниципального образования Красноар</w:t>
      </w:r>
      <w:r>
        <w:rPr>
          <w:rFonts w:ascii="Times New Roman" w:hAnsi="Times New Roman" w:cs="Times New Roman"/>
          <w:sz w:val="28"/>
          <w:szCs w:val="28"/>
        </w:rPr>
        <w:t>мейский район _______ ____________________________________________________________________</w:t>
      </w:r>
    </w:p>
    <w:p w:rsidR="009E2E42" w:rsidRPr="004D4B6D" w:rsidRDefault="009E2E42" w:rsidP="004D4B6D">
      <w:pPr>
        <w:pStyle w:val="ConsPlusNonformat"/>
        <w:ind w:firstLine="709"/>
        <w:jc w:val="center"/>
        <w:rPr>
          <w:rFonts w:ascii="Times New Roman" w:hAnsi="Times New Roman" w:cs="Times New Roman"/>
          <w:sz w:val="22"/>
          <w:szCs w:val="22"/>
        </w:rPr>
      </w:pPr>
      <w:r w:rsidRPr="004D4B6D">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в присутствии</w:t>
      </w:r>
      <w:r w:rsidR="004D4B6D">
        <w:rPr>
          <w:rFonts w:ascii="Times New Roman" w:hAnsi="Times New Roman" w:cs="Times New Roman"/>
          <w:sz w:val="28"/>
          <w:szCs w:val="28"/>
        </w:rPr>
        <w:t xml:space="preserve"> _____</w:t>
      </w:r>
      <w:r w:rsidRPr="00406CF2">
        <w:rPr>
          <w:rFonts w:ascii="Times New Roman" w:hAnsi="Times New Roman" w:cs="Times New Roman"/>
          <w:sz w:val="28"/>
          <w:szCs w:val="28"/>
        </w:rPr>
        <w:t>______________________________________________</w:t>
      </w:r>
    </w:p>
    <w:p w:rsidR="009E2E42" w:rsidRPr="004D4B6D" w:rsidRDefault="004D4B6D" w:rsidP="00004A03">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Ф.</w:t>
      </w:r>
      <w:r w:rsidR="009E2E42" w:rsidRPr="004D4B6D">
        <w:rPr>
          <w:rFonts w:ascii="Times New Roman" w:hAnsi="Times New Roman" w:cs="Times New Roman"/>
          <w:sz w:val="22"/>
          <w:szCs w:val="22"/>
        </w:rPr>
        <w:t>И.О. представителя предприятия (индивидуального предпринимателя)</w:t>
      </w:r>
    </w:p>
    <w:p w:rsidR="00004A03" w:rsidRDefault="00004A03"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проведено обследование НТО с целью приемки работ по реконструкции</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(размещению) НТО, в результате чего установлено следующее:</w:t>
      </w:r>
    </w:p>
    <w:p w:rsidR="009E2E42" w:rsidRDefault="009E2E42" w:rsidP="00D27FB4">
      <w:pPr>
        <w:pStyle w:val="ConsPlusNormal"/>
        <w:ind w:firstLine="709"/>
        <w:jc w:val="both"/>
        <w:rPr>
          <w:rFonts w:ascii="Times New Roman" w:hAnsi="Times New Roman" w:cs="Times New Roman"/>
          <w:sz w:val="28"/>
          <w:szCs w:val="28"/>
        </w:rPr>
      </w:pPr>
    </w:p>
    <w:p w:rsidR="00004A03" w:rsidRDefault="00004A03" w:rsidP="00D27FB4">
      <w:pPr>
        <w:pStyle w:val="ConsPlusNormal"/>
        <w:ind w:firstLine="709"/>
        <w:jc w:val="both"/>
        <w:rPr>
          <w:rFonts w:ascii="Times New Roman" w:hAnsi="Times New Roman" w:cs="Times New Roman"/>
          <w:sz w:val="28"/>
          <w:szCs w:val="28"/>
        </w:rPr>
      </w:pPr>
    </w:p>
    <w:p w:rsidR="00004A03" w:rsidRPr="00406CF2" w:rsidRDefault="00004A03" w:rsidP="00D27FB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2869"/>
        <w:gridCol w:w="1905"/>
      </w:tblGrid>
      <w:tr w:rsidR="009E2E42" w:rsidRPr="00406CF2" w:rsidTr="00004A03">
        <w:tc>
          <w:tcPr>
            <w:tcW w:w="567" w:type="dxa"/>
            <w:vAlign w:val="center"/>
          </w:tcPr>
          <w:p w:rsidR="009E2E42" w:rsidRPr="00406CF2" w:rsidRDefault="00004A0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4139"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Наименование работ</w:t>
            </w:r>
          </w:p>
        </w:tc>
        <w:tc>
          <w:tcPr>
            <w:tcW w:w="2869" w:type="dxa"/>
            <w:vAlign w:val="center"/>
          </w:tcPr>
          <w:p w:rsidR="009E2E42" w:rsidRPr="00406CF2" w:rsidRDefault="009E2E42">
            <w:pPr>
              <w:pStyle w:val="ConsPlusNormal"/>
              <w:jc w:val="center"/>
              <w:rPr>
                <w:rFonts w:ascii="Times New Roman" w:hAnsi="Times New Roman" w:cs="Times New Roman"/>
                <w:sz w:val="28"/>
                <w:szCs w:val="28"/>
              </w:rPr>
            </w:pPr>
            <w:proofErr w:type="gramStart"/>
            <w:r w:rsidRPr="00406CF2">
              <w:rPr>
                <w:rFonts w:ascii="Times New Roman" w:hAnsi="Times New Roman" w:cs="Times New Roman"/>
                <w:sz w:val="28"/>
                <w:szCs w:val="28"/>
              </w:rPr>
              <w:t>Соответствует</w:t>
            </w:r>
            <w:proofErr w:type="gramEnd"/>
            <w:r w:rsidRPr="00406CF2">
              <w:rPr>
                <w:rFonts w:ascii="Times New Roman" w:hAnsi="Times New Roman" w:cs="Times New Roman"/>
                <w:sz w:val="28"/>
                <w:szCs w:val="28"/>
              </w:rPr>
              <w:t>/не соответствует эскизному проекту/не предусмотрено эскизным проектом</w:t>
            </w:r>
          </w:p>
        </w:tc>
        <w:tc>
          <w:tcPr>
            <w:tcW w:w="1905"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Рекомендации</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Подписи </w:t>
      </w:r>
      <w:r w:rsidR="00004A03">
        <w:rPr>
          <w:rFonts w:ascii="Times New Roman" w:hAnsi="Times New Roman" w:cs="Times New Roman"/>
          <w:sz w:val="28"/>
          <w:szCs w:val="28"/>
        </w:rPr>
        <w:t>специалистов</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004A03" w:rsidRDefault="00004A03">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Подпись лица, в присутствии которого проведена приемка работ по</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реконструкции (размещению) НТО</w:t>
      </w:r>
    </w:p>
    <w:p w:rsidR="009E2E42" w:rsidRPr="00406CF2" w:rsidRDefault="009E2E42">
      <w:pPr>
        <w:pStyle w:val="ConsPlusNonformat"/>
        <w:jc w:val="both"/>
        <w:rPr>
          <w:rFonts w:ascii="Times New Roman" w:hAnsi="Times New Roman" w:cs="Times New Roman"/>
          <w:sz w:val="28"/>
          <w:szCs w:val="28"/>
        </w:rPr>
      </w:pPr>
    </w:p>
    <w:p w:rsidR="009E2E42" w:rsidRPr="00406CF2" w:rsidRDefault="00004A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004A03" w:rsidRDefault="009E2E42">
      <w:pPr>
        <w:pStyle w:val="ConsPlusNormal"/>
        <w:jc w:val="both"/>
        <w:rPr>
          <w:rFonts w:ascii="Times New Roman" w:hAnsi="Times New Roman" w:cs="Times New Roman"/>
          <w:szCs w:val="22"/>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pBdr>
          <w:top w:val="single" w:sz="6" w:space="0" w:color="auto"/>
        </w:pBdr>
        <w:spacing w:before="100" w:after="100"/>
        <w:jc w:val="both"/>
        <w:rPr>
          <w:rFonts w:ascii="Times New Roman" w:hAnsi="Times New Roman" w:cs="Times New Roman"/>
          <w:sz w:val="28"/>
          <w:szCs w:val="28"/>
        </w:rPr>
      </w:pPr>
    </w:p>
    <w:p w:rsidR="001D1A7B" w:rsidRDefault="001D1A7B">
      <w:pPr>
        <w:rPr>
          <w:rFonts w:ascii="Times New Roman" w:hAnsi="Times New Roman"/>
          <w:sz w:val="28"/>
          <w:szCs w:val="28"/>
        </w:rPr>
      </w:pPr>
    </w:p>
    <w:p w:rsidR="00625D3F" w:rsidRPr="00987768" w:rsidRDefault="00625D3F" w:rsidP="00625D3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5D3F" w:rsidRPr="00987768" w:rsidRDefault="00625D3F" w:rsidP="00625D3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625D3F" w:rsidRPr="00406CF2" w:rsidRDefault="00625D3F" w:rsidP="00625D3F">
      <w:pPr>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sectPr w:rsidR="00625D3F" w:rsidRPr="00406CF2" w:rsidSect="00406CF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0B70"/>
    <w:multiLevelType w:val="hybridMultilevel"/>
    <w:tmpl w:val="2DFE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2E42"/>
    <w:rsid w:val="00000EF1"/>
    <w:rsid w:val="00004A03"/>
    <w:rsid w:val="00016C01"/>
    <w:rsid w:val="000301ED"/>
    <w:rsid w:val="000517B9"/>
    <w:rsid w:val="00060032"/>
    <w:rsid w:val="00075501"/>
    <w:rsid w:val="000957C1"/>
    <w:rsid w:val="00095F1F"/>
    <w:rsid w:val="000B4432"/>
    <w:rsid w:val="000E31BD"/>
    <w:rsid w:val="000E74C1"/>
    <w:rsid w:val="00101A86"/>
    <w:rsid w:val="00134C70"/>
    <w:rsid w:val="0014027C"/>
    <w:rsid w:val="0017256F"/>
    <w:rsid w:val="00172E26"/>
    <w:rsid w:val="00172E90"/>
    <w:rsid w:val="00185809"/>
    <w:rsid w:val="0019528D"/>
    <w:rsid w:val="001B0C0E"/>
    <w:rsid w:val="001C4ABB"/>
    <w:rsid w:val="001D1A7B"/>
    <w:rsid w:val="001F7B98"/>
    <w:rsid w:val="002167E8"/>
    <w:rsid w:val="00222DDB"/>
    <w:rsid w:val="002258C4"/>
    <w:rsid w:val="00233766"/>
    <w:rsid w:val="00272A64"/>
    <w:rsid w:val="002C4D7C"/>
    <w:rsid w:val="002F661A"/>
    <w:rsid w:val="00307DB2"/>
    <w:rsid w:val="003165E8"/>
    <w:rsid w:val="00324C90"/>
    <w:rsid w:val="003B5F32"/>
    <w:rsid w:val="003C3B29"/>
    <w:rsid w:val="003C6395"/>
    <w:rsid w:val="003D3F19"/>
    <w:rsid w:val="00406CF2"/>
    <w:rsid w:val="00412979"/>
    <w:rsid w:val="00415050"/>
    <w:rsid w:val="0043498B"/>
    <w:rsid w:val="004716DF"/>
    <w:rsid w:val="004B2E52"/>
    <w:rsid w:val="004D4B6D"/>
    <w:rsid w:val="00506668"/>
    <w:rsid w:val="00510B44"/>
    <w:rsid w:val="00524710"/>
    <w:rsid w:val="00524EB8"/>
    <w:rsid w:val="00542962"/>
    <w:rsid w:val="005A6E1D"/>
    <w:rsid w:val="005B2856"/>
    <w:rsid w:val="005C3F08"/>
    <w:rsid w:val="005E26A7"/>
    <w:rsid w:val="005F605B"/>
    <w:rsid w:val="005F75AE"/>
    <w:rsid w:val="00611BCE"/>
    <w:rsid w:val="00622AAE"/>
    <w:rsid w:val="00622D86"/>
    <w:rsid w:val="00625D3F"/>
    <w:rsid w:val="00627D9F"/>
    <w:rsid w:val="00680BAD"/>
    <w:rsid w:val="00681809"/>
    <w:rsid w:val="006A58D6"/>
    <w:rsid w:val="006A7332"/>
    <w:rsid w:val="006C0419"/>
    <w:rsid w:val="0072442F"/>
    <w:rsid w:val="00730324"/>
    <w:rsid w:val="00732879"/>
    <w:rsid w:val="007C3D20"/>
    <w:rsid w:val="007C3F18"/>
    <w:rsid w:val="007C4E1C"/>
    <w:rsid w:val="007C7144"/>
    <w:rsid w:val="007C754A"/>
    <w:rsid w:val="007D2E55"/>
    <w:rsid w:val="007E3A7E"/>
    <w:rsid w:val="007F4436"/>
    <w:rsid w:val="007F5AA5"/>
    <w:rsid w:val="008030F4"/>
    <w:rsid w:val="00827494"/>
    <w:rsid w:val="008402E4"/>
    <w:rsid w:val="00864ADD"/>
    <w:rsid w:val="00873F75"/>
    <w:rsid w:val="008A1009"/>
    <w:rsid w:val="008A2EA4"/>
    <w:rsid w:val="008A65B7"/>
    <w:rsid w:val="008B70E5"/>
    <w:rsid w:val="008D06BA"/>
    <w:rsid w:val="008D3D44"/>
    <w:rsid w:val="008F3461"/>
    <w:rsid w:val="009017E9"/>
    <w:rsid w:val="009073DD"/>
    <w:rsid w:val="009466E0"/>
    <w:rsid w:val="00950640"/>
    <w:rsid w:val="0095721D"/>
    <w:rsid w:val="00961182"/>
    <w:rsid w:val="009732FA"/>
    <w:rsid w:val="00976485"/>
    <w:rsid w:val="0099079E"/>
    <w:rsid w:val="009A5501"/>
    <w:rsid w:val="009A58B9"/>
    <w:rsid w:val="009C4171"/>
    <w:rsid w:val="009E2E42"/>
    <w:rsid w:val="009F327C"/>
    <w:rsid w:val="00A2511B"/>
    <w:rsid w:val="00A40E62"/>
    <w:rsid w:val="00A517C4"/>
    <w:rsid w:val="00A56D25"/>
    <w:rsid w:val="00A67B52"/>
    <w:rsid w:val="00A8007F"/>
    <w:rsid w:val="00A926A8"/>
    <w:rsid w:val="00AA78B8"/>
    <w:rsid w:val="00AB4A92"/>
    <w:rsid w:val="00AC0B5D"/>
    <w:rsid w:val="00AC5B02"/>
    <w:rsid w:val="00AD5597"/>
    <w:rsid w:val="00AE09A9"/>
    <w:rsid w:val="00AF6AB0"/>
    <w:rsid w:val="00B02C58"/>
    <w:rsid w:val="00B270A5"/>
    <w:rsid w:val="00B312BE"/>
    <w:rsid w:val="00B41499"/>
    <w:rsid w:val="00B65602"/>
    <w:rsid w:val="00B8611D"/>
    <w:rsid w:val="00B908FC"/>
    <w:rsid w:val="00BB4D93"/>
    <w:rsid w:val="00BC0176"/>
    <w:rsid w:val="00BC7D1B"/>
    <w:rsid w:val="00C11381"/>
    <w:rsid w:val="00C13391"/>
    <w:rsid w:val="00C2777B"/>
    <w:rsid w:val="00C43A92"/>
    <w:rsid w:val="00C507C9"/>
    <w:rsid w:val="00C657B4"/>
    <w:rsid w:val="00C70064"/>
    <w:rsid w:val="00C7707B"/>
    <w:rsid w:val="00C81A93"/>
    <w:rsid w:val="00CB10F5"/>
    <w:rsid w:val="00CB1894"/>
    <w:rsid w:val="00CB43FE"/>
    <w:rsid w:val="00CB453E"/>
    <w:rsid w:val="00CC73E4"/>
    <w:rsid w:val="00CD5006"/>
    <w:rsid w:val="00CE42D1"/>
    <w:rsid w:val="00CE5169"/>
    <w:rsid w:val="00D27FB4"/>
    <w:rsid w:val="00D71D6F"/>
    <w:rsid w:val="00E10DB9"/>
    <w:rsid w:val="00E166B5"/>
    <w:rsid w:val="00E30C5F"/>
    <w:rsid w:val="00E604EC"/>
    <w:rsid w:val="00E70D7F"/>
    <w:rsid w:val="00E74AC5"/>
    <w:rsid w:val="00E81232"/>
    <w:rsid w:val="00E85FF4"/>
    <w:rsid w:val="00EB744C"/>
    <w:rsid w:val="00EC3D69"/>
    <w:rsid w:val="00EC481E"/>
    <w:rsid w:val="00ED1CC2"/>
    <w:rsid w:val="00EF3445"/>
    <w:rsid w:val="00EF731A"/>
    <w:rsid w:val="00F15591"/>
    <w:rsid w:val="00F25F97"/>
    <w:rsid w:val="00F2761F"/>
    <w:rsid w:val="00F372C7"/>
    <w:rsid w:val="00F636A5"/>
    <w:rsid w:val="00F80F9A"/>
    <w:rsid w:val="00F85B73"/>
    <w:rsid w:val="00F8709B"/>
    <w:rsid w:val="00FA173C"/>
    <w:rsid w:val="00FA2A43"/>
    <w:rsid w:val="00FB48F6"/>
    <w:rsid w:val="00FB66E6"/>
    <w:rsid w:val="00FE02F7"/>
    <w:rsid w:val="00FF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9"/>
    <w:pPr>
      <w:spacing w:after="0" w:line="240" w:lineRule="auto"/>
      <w:ind w:firstLine="851"/>
      <w:jc w:val="both"/>
    </w:pPr>
    <w:rPr>
      <w:rFonts w:ascii="Calibri" w:eastAsia="Calibri" w:hAnsi="Calibri" w:cs="Times New Roman"/>
    </w:rPr>
  </w:style>
  <w:style w:type="paragraph" w:styleId="1">
    <w:name w:val="heading 1"/>
    <w:basedOn w:val="a"/>
    <w:next w:val="a"/>
    <w:link w:val="10"/>
    <w:uiPriority w:val="99"/>
    <w:qFormat/>
    <w:rsid w:val="00EC481E"/>
    <w:pPr>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27D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5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E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E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E4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C481E"/>
    <w:rPr>
      <w:rFonts w:ascii="Arial" w:eastAsia="Calibri" w:hAnsi="Arial" w:cs="Times New Roman"/>
      <w:b/>
      <w:bCs/>
      <w:color w:val="26282F"/>
      <w:sz w:val="24"/>
      <w:szCs w:val="24"/>
    </w:rPr>
  </w:style>
  <w:style w:type="paragraph" w:styleId="a3">
    <w:name w:val="Normal (Web)"/>
    <w:basedOn w:val="a"/>
    <w:uiPriority w:val="99"/>
    <w:rsid w:val="00EC481E"/>
    <w:pPr>
      <w:spacing w:before="40" w:after="40"/>
      <w:ind w:firstLine="0"/>
      <w:jc w:val="left"/>
    </w:pPr>
    <w:rPr>
      <w:rFonts w:ascii="Arial" w:eastAsia="Times New Roman" w:hAnsi="Arial" w:cs="Arial"/>
      <w:color w:val="332E2D"/>
      <w:spacing w:val="2"/>
      <w:sz w:val="24"/>
      <w:szCs w:val="24"/>
      <w:lang w:eastAsia="ru-RU"/>
    </w:rPr>
  </w:style>
  <w:style w:type="character" w:customStyle="1" w:styleId="30">
    <w:name w:val="Заголовок 3 Знак"/>
    <w:basedOn w:val="a0"/>
    <w:link w:val="3"/>
    <w:uiPriority w:val="99"/>
    <w:rsid w:val="002258C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627D9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00EF1"/>
    <w:rPr>
      <w:rFonts w:ascii="Tahoma" w:hAnsi="Tahoma" w:cs="Tahoma"/>
      <w:sz w:val="16"/>
      <w:szCs w:val="16"/>
    </w:rPr>
  </w:style>
  <w:style w:type="character" w:customStyle="1" w:styleId="a5">
    <w:name w:val="Текст выноски Знак"/>
    <w:basedOn w:val="a0"/>
    <w:link w:val="a4"/>
    <w:uiPriority w:val="99"/>
    <w:semiHidden/>
    <w:rsid w:val="00000EF1"/>
    <w:rPr>
      <w:rFonts w:ascii="Tahoma" w:eastAsia="Calibri" w:hAnsi="Tahoma" w:cs="Tahoma"/>
      <w:sz w:val="16"/>
      <w:szCs w:val="16"/>
    </w:rPr>
  </w:style>
  <w:style w:type="paragraph" w:styleId="a6">
    <w:name w:val="List Paragraph"/>
    <w:basedOn w:val="a"/>
    <w:uiPriority w:val="34"/>
    <w:qFormat/>
    <w:rsid w:val="007C7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261" TargetMode="External"/><Relationship Id="rId13"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hyperlink" Target="garantF1://36868984.10000" TargetMode="External"/><Relationship Id="rId12" Type="http://schemas.openxmlformats.org/officeDocument/2006/relationships/hyperlink" Target="garantF1://2380050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2953.50000" TargetMode="External"/><Relationship Id="rId4" Type="http://schemas.openxmlformats.org/officeDocument/2006/relationships/settings" Target="settings.xml"/><Relationship Id="rId9" Type="http://schemas.openxmlformats.org/officeDocument/2006/relationships/hyperlink" Target="garantF1://12027193.1500" TargetMode="External"/><Relationship Id="rId14" Type="http://schemas.openxmlformats.org/officeDocument/2006/relationships/hyperlink" Target="consultantplus://offline/ref=D83608A2FF16E5A0AA820AECF93F2A58A4367C9B71F05D41F33C6886F7P3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8DDF-FC28-4321-B86A-0FA2052B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15037</Words>
  <Characters>85711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Patrusheva</dc:creator>
  <cp:lastModifiedBy>Admin</cp:lastModifiedBy>
  <cp:revision>2</cp:revision>
  <dcterms:created xsi:type="dcterms:W3CDTF">2018-04-06T12:49:00Z</dcterms:created>
  <dcterms:modified xsi:type="dcterms:W3CDTF">2018-04-06T12:49:00Z</dcterms:modified>
</cp:coreProperties>
</file>