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75" w:rsidRPr="00733AAB" w:rsidRDefault="000B5F75" w:rsidP="000B5F75">
      <w:pPr>
        <w:widowControl w:val="0"/>
        <w:spacing w:after="0" w:line="240" w:lineRule="auto"/>
        <w:jc w:val="center"/>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ОГЛАВЛЕНИЕ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 xml:space="preserve">ЧАСТЬ </w:t>
      </w:r>
      <w:r w:rsidRPr="00733AAB">
        <w:rPr>
          <w:rFonts w:ascii="Times New Roman" w:eastAsia="Times New Roman" w:hAnsi="Times New Roman" w:cs="Times New Roman"/>
          <w:b/>
          <w:sz w:val="24"/>
          <w:szCs w:val="24"/>
          <w:lang w:val="en-US" w:eastAsia="zh-CN"/>
        </w:rPr>
        <w:t>I</w:t>
      </w:r>
      <w:r w:rsidRPr="00733AAB">
        <w:rPr>
          <w:rFonts w:ascii="Times New Roman" w:eastAsia="Times New Roman" w:hAnsi="Times New Roman" w:cs="Times New Roman"/>
          <w:b/>
          <w:sz w:val="24"/>
          <w:szCs w:val="24"/>
          <w:lang w:eastAsia="zh-CN"/>
        </w:rPr>
        <w:t>. ПОРЯДОК ПРИМЕНЕНИЯ ПРАВИЛ ЗЕМЛЕПОЛЬЗОВАНИЯ И ЗАСТРОЙКИ И ВНЕСЕНИЯ В НИХ ИЗМЕНЕНИЙ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Глава 1. Регулирование землепользования и застройки органами местного самоуправления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Раздел 1. Общие положения</w:t>
      </w:r>
    </w:p>
    <w:tbl>
      <w:tblPr>
        <w:tblW w:w="0" w:type="auto"/>
        <w:tblLook w:val="04A0" w:firstRow="1" w:lastRow="0" w:firstColumn="1" w:lastColumn="0" w:noHBand="0" w:noVBand="1"/>
      </w:tblPr>
      <w:tblGrid>
        <w:gridCol w:w="8473"/>
        <w:gridCol w:w="1165"/>
      </w:tblGrid>
      <w:tr w:rsidR="000B5F75" w:rsidRPr="00733AAB" w:rsidTr="007D279C">
        <w:tc>
          <w:tcPr>
            <w:tcW w:w="9351" w:type="dxa"/>
            <w:hideMark/>
          </w:tcPr>
          <w:p w:rsidR="000B5F75" w:rsidRPr="00733AAB" w:rsidRDefault="000B5F75" w:rsidP="007D279C">
            <w:pPr>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1. Основные понятия, используемые в Правилах</w:t>
            </w:r>
          </w:p>
        </w:tc>
        <w:tc>
          <w:tcPr>
            <w:tcW w:w="277"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4</w:t>
            </w:r>
          </w:p>
        </w:tc>
      </w:tr>
      <w:tr w:rsidR="000B5F75" w:rsidRPr="00733AAB" w:rsidTr="007D279C">
        <w:tc>
          <w:tcPr>
            <w:tcW w:w="9351"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2. Основания введения, назначение и состав Правил</w:t>
            </w:r>
          </w:p>
        </w:tc>
        <w:tc>
          <w:tcPr>
            <w:tcW w:w="277" w:type="dxa"/>
            <w:hideMark/>
          </w:tcPr>
          <w:p w:rsidR="000B5F75" w:rsidRPr="00733AAB" w:rsidRDefault="000B5F75" w:rsidP="00FF5AF5">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1</w:t>
            </w:r>
            <w:r w:rsidR="00FF5AF5">
              <w:rPr>
                <w:rFonts w:ascii="Times New Roman" w:eastAsia="Calibri" w:hAnsi="Times New Roman" w:cs="Times New Roman"/>
                <w:sz w:val="24"/>
                <w:szCs w:val="24"/>
                <w:lang w:eastAsia="zh-CN"/>
              </w:rPr>
              <w:t>8</w:t>
            </w:r>
          </w:p>
        </w:tc>
      </w:tr>
      <w:tr w:rsidR="000B5F75" w:rsidRPr="00733AAB" w:rsidTr="007D279C">
        <w:tc>
          <w:tcPr>
            <w:tcW w:w="9351"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3. Открытость и доступность информации о землепользовании и застройке</w:t>
            </w:r>
          </w:p>
        </w:tc>
        <w:tc>
          <w:tcPr>
            <w:tcW w:w="277" w:type="dxa"/>
            <w:hideMark/>
          </w:tcPr>
          <w:p w:rsidR="000B5F75" w:rsidRPr="00733AAB" w:rsidRDefault="000B5F75" w:rsidP="00FF5AF5">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1</w:t>
            </w:r>
            <w:r w:rsidR="00FF5AF5">
              <w:rPr>
                <w:rFonts w:ascii="Times New Roman" w:eastAsia="Calibri" w:hAnsi="Times New Roman" w:cs="Times New Roman"/>
                <w:sz w:val="24"/>
                <w:szCs w:val="24"/>
                <w:lang w:eastAsia="zh-CN"/>
              </w:rPr>
              <w:t>9</w:t>
            </w:r>
          </w:p>
        </w:tc>
      </w:tr>
    </w:tbl>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Раздел 2. Права использования недвижимости, возникшие до вступления в силу Правил</w:t>
      </w:r>
    </w:p>
    <w:tbl>
      <w:tblPr>
        <w:tblW w:w="0" w:type="auto"/>
        <w:tblLook w:val="04A0" w:firstRow="1" w:lastRow="0" w:firstColumn="1" w:lastColumn="0" w:noHBand="0" w:noVBand="1"/>
      </w:tblPr>
      <w:tblGrid>
        <w:gridCol w:w="8473"/>
        <w:gridCol w:w="1165"/>
      </w:tblGrid>
      <w:tr w:rsidR="000B5F75" w:rsidRPr="00733AAB" w:rsidTr="007D279C">
        <w:tc>
          <w:tcPr>
            <w:tcW w:w="9172" w:type="dxa"/>
            <w:hideMark/>
          </w:tcPr>
          <w:p w:rsidR="000B5F75" w:rsidRPr="00733AAB" w:rsidRDefault="000B5F75" w:rsidP="007D279C">
            <w:pPr>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4. Общие положения, относящиеся к ранее возникшим правам</w:t>
            </w:r>
          </w:p>
        </w:tc>
        <w:tc>
          <w:tcPr>
            <w:tcW w:w="456" w:type="dxa"/>
            <w:hideMark/>
          </w:tcPr>
          <w:p w:rsidR="000B5F75" w:rsidRPr="00733AAB" w:rsidRDefault="00FF5AF5"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20</w:t>
            </w:r>
          </w:p>
        </w:tc>
      </w:tr>
      <w:tr w:rsidR="000B5F75" w:rsidRPr="00733AAB" w:rsidTr="007D279C">
        <w:tc>
          <w:tcPr>
            <w:tcW w:w="9172"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5. Использование и строительные изменения объектов недвижимости, несоответствующих Правилам</w:t>
            </w:r>
          </w:p>
        </w:tc>
        <w:tc>
          <w:tcPr>
            <w:tcW w:w="456" w:type="dxa"/>
            <w:hideMark/>
          </w:tcPr>
          <w:p w:rsidR="000B5F75" w:rsidRPr="00733AAB" w:rsidRDefault="00FF5AF5"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20</w:t>
            </w:r>
          </w:p>
        </w:tc>
      </w:tr>
    </w:tbl>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Раздел 3. Участники отношений, возникающих по поводу землепользования и застройки</w:t>
      </w:r>
    </w:p>
    <w:tbl>
      <w:tblPr>
        <w:tblW w:w="0" w:type="auto"/>
        <w:tblLook w:val="04A0" w:firstRow="1" w:lastRow="0" w:firstColumn="1" w:lastColumn="0" w:noHBand="0" w:noVBand="1"/>
      </w:tblPr>
      <w:tblGrid>
        <w:gridCol w:w="8473"/>
        <w:gridCol w:w="1165"/>
      </w:tblGrid>
      <w:tr w:rsidR="000B5F75" w:rsidRPr="00733AAB" w:rsidTr="007D279C">
        <w:tc>
          <w:tcPr>
            <w:tcW w:w="9172" w:type="dxa"/>
            <w:hideMark/>
          </w:tcPr>
          <w:p w:rsidR="000B5F75" w:rsidRPr="00733AAB" w:rsidRDefault="000B5F75" w:rsidP="007D279C">
            <w:pPr>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6. Общие положения о лицах, осуществляющих землепользование и застройку, и их действиях</w:t>
            </w:r>
          </w:p>
        </w:tc>
        <w:tc>
          <w:tcPr>
            <w:tcW w:w="456" w:type="dxa"/>
            <w:hideMark/>
          </w:tcPr>
          <w:p w:rsidR="000B5F75" w:rsidRPr="00733AAB" w:rsidRDefault="000B5F75" w:rsidP="005646B7">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005646B7">
              <w:rPr>
                <w:rFonts w:ascii="Times New Roman" w:eastAsia="Calibri" w:hAnsi="Times New Roman" w:cs="Times New Roman"/>
                <w:sz w:val="24"/>
                <w:szCs w:val="24"/>
                <w:lang w:eastAsia="zh-CN"/>
              </w:rPr>
              <w:t>1</w:t>
            </w:r>
          </w:p>
        </w:tc>
      </w:tr>
      <w:tr w:rsidR="000B5F75" w:rsidRPr="00733AAB" w:rsidTr="007D279C">
        <w:tc>
          <w:tcPr>
            <w:tcW w:w="9172"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7. Комиссия по землепользованию и застройке</w:t>
            </w:r>
          </w:p>
        </w:tc>
        <w:tc>
          <w:tcPr>
            <w:tcW w:w="456" w:type="dxa"/>
            <w:hideMark/>
          </w:tcPr>
          <w:p w:rsidR="000B5F75" w:rsidRPr="00733AAB" w:rsidRDefault="000B5F75" w:rsidP="005646B7">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2</w:t>
            </w:r>
            <w:r w:rsidR="005646B7">
              <w:rPr>
                <w:rFonts w:ascii="Times New Roman" w:eastAsia="Calibri" w:hAnsi="Times New Roman" w:cs="Times New Roman"/>
                <w:sz w:val="24"/>
                <w:szCs w:val="24"/>
                <w:lang w:eastAsia="zh-CN"/>
              </w:rPr>
              <w:t>2</w:t>
            </w:r>
          </w:p>
        </w:tc>
      </w:tr>
    </w:tbl>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Раздел 4. Предоставление прав на земельные участки</w:t>
      </w:r>
    </w:p>
    <w:tbl>
      <w:tblPr>
        <w:tblW w:w="0" w:type="auto"/>
        <w:tblLook w:val="04A0" w:firstRow="1" w:lastRow="0" w:firstColumn="1" w:lastColumn="0" w:noHBand="0" w:noVBand="1"/>
      </w:tblPr>
      <w:tblGrid>
        <w:gridCol w:w="8473"/>
        <w:gridCol w:w="1165"/>
      </w:tblGrid>
      <w:tr w:rsidR="000B5F75" w:rsidRPr="00733AAB" w:rsidTr="007D279C">
        <w:tc>
          <w:tcPr>
            <w:tcW w:w="9172" w:type="dxa"/>
            <w:hideMark/>
          </w:tcPr>
          <w:p w:rsidR="000B5F75" w:rsidRPr="00733AAB" w:rsidRDefault="000B5F75" w:rsidP="007D279C">
            <w:pPr>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8. Общие положения предоставление прав на земельные участки</w:t>
            </w:r>
          </w:p>
        </w:tc>
        <w:tc>
          <w:tcPr>
            <w:tcW w:w="456" w:type="dxa"/>
            <w:hideMark/>
          </w:tcPr>
          <w:p w:rsidR="000B5F75" w:rsidRPr="00733AAB" w:rsidRDefault="000B5F75" w:rsidP="005646B7">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2</w:t>
            </w:r>
            <w:r w:rsidR="005646B7">
              <w:rPr>
                <w:rFonts w:ascii="Times New Roman" w:eastAsia="Calibri" w:hAnsi="Times New Roman" w:cs="Times New Roman"/>
                <w:sz w:val="24"/>
                <w:szCs w:val="24"/>
                <w:lang w:eastAsia="zh-CN"/>
              </w:rPr>
              <w:t>2</w:t>
            </w:r>
          </w:p>
        </w:tc>
      </w:tr>
      <w:tr w:rsidR="000B5F75" w:rsidRPr="00733AAB" w:rsidTr="007D279C">
        <w:tc>
          <w:tcPr>
            <w:tcW w:w="9172"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353F46">
              <w:rPr>
                <w:rFonts w:ascii="Times New Roman" w:eastAsia="Calibri" w:hAnsi="Times New Roman" w:cs="Times New Roman"/>
                <w:sz w:val="24"/>
                <w:szCs w:val="24"/>
                <w:lang w:eastAsia="zh-CN"/>
              </w:rPr>
              <w:t>Полтавск</w:t>
            </w:r>
            <w:r w:rsidRPr="00733AAB">
              <w:rPr>
                <w:rFonts w:ascii="Times New Roman" w:eastAsia="Calibri" w:hAnsi="Times New Roman" w:cs="Times New Roman"/>
                <w:sz w:val="24"/>
                <w:szCs w:val="24"/>
                <w:lang w:eastAsia="zh-CN"/>
              </w:rPr>
              <w:t>о</w:t>
            </w:r>
            <w:r>
              <w:rPr>
                <w:rFonts w:ascii="Times New Roman" w:eastAsia="Calibri" w:hAnsi="Times New Roman" w:cs="Times New Roman"/>
                <w:sz w:val="24"/>
                <w:szCs w:val="24"/>
                <w:lang w:eastAsia="zh-CN"/>
              </w:rPr>
              <w:t>го</w:t>
            </w:r>
            <w:r w:rsidRPr="00733AAB">
              <w:rPr>
                <w:rFonts w:ascii="Times New Roman" w:eastAsia="Calibri" w:hAnsi="Times New Roman" w:cs="Times New Roman"/>
                <w:sz w:val="24"/>
                <w:szCs w:val="24"/>
                <w:lang w:eastAsia="zh-CN"/>
              </w:rPr>
              <w:t xml:space="preserve"> сельско</w:t>
            </w:r>
            <w:r>
              <w:rPr>
                <w:rFonts w:ascii="Times New Roman" w:eastAsia="Calibri" w:hAnsi="Times New Roman" w:cs="Times New Roman"/>
                <w:sz w:val="24"/>
                <w:szCs w:val="24"/>
                <w:lang w:eastAsia="zh-CN"/>
              </w:rPr>
              <w:t>го</w:t>
            </w:r>
            <w:r w:rsidRPr="00733AAB">
              <w:rPr>
                <w:rFonts w:ascii="Times New Roman" w:eastAsia="Calibri" w:hAnsi="Times New Roman" w:cs="Times New Roman"/>
                <w:sz w:val="24"/>
                <w:szCs w:val="24"/>
                <w:lang w:eastAsia="zh-CN"/>
              </w:rPr>
              <w:t xml:space="preserve"> поселени</w:t>
            </w:r>
            <w:r>
              <w:rPr>
                <w:rFonts w:ascii="Times New Roman" w:eastAsia="Calibri" w:hAnsi="Times New Roman" w:cs="Times New Roman"/>
                <w:sz w:val="24"/>
                <w:szCs w:val="24"/>
                <w:lang w:eastAsia="zh-CN"/>
              </w:rPr>
              <w:t>я</w:t>
            </w:r>
          </w:p>
        </w:tc>
        <w:tc>
          <w:tcPr>
            <w:tcW w:w="456" w:type="dxa"/>
            <w:hideMark/>
          </w:tcPr>
          <w:p w:rsidR="000B5F75" w:rsidRPr="00733AAB" w:rsidRDefault="000B5F75" w:rsidP="005646B7">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2</w:t>
            </w:r>
            <w:r w:rsidR="005646B7">
              <w:rPr>
                <w:rFonts w:ascii="Times New Roman" w:eastAsia="Calibri" w:hAnsi="Times New Roman" w:cs="Times New Roman"/>
                <w:sz w:val="24"/>
                <w:szCs w:val="24"/>
                <w:lang w:eastAsia="zh-CN"/>
              </w:rPr>
              <w:t>9</w:t>
            </w:r>
          </w:p>
        </w:tc>
      </w:tr>
      <w:tr w:rsidR="000B5F75" w:rsidRPr="00733AAB" w:rsidTr="007D279C">
        <w:tc>
          <w:tcPr>
            <w:tcW w:w="9172"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10. Приобретение прав на земельные участки, на которых расположены объекты недвижимости</w:t>
            </w:r>
          </w:p>
        </w:tc>
        <w:tc>
          <w:tcPr>
            <w:tcW w:w="456" w:type="dxa"/>
            <w:hideMark/>
          </w:tcPr>
          <w:p w:rsidR="000B5F75" w:rsidRPr="00733AAB" w:rsidRDefault="000B5F75" w:rsidP="005646B7">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2</w:t>
            </w:r>
            <w:r w:rsidR="005646B7">
              <w:rPr>
                <w:rFonts w:ascii="Times New Roman" w:eastAsia="Calibri" w:hAnsi="Times New Roman" w:cs="Times New Roman"/>
                <w:sz w:val="24"/>
                <w:szCs w:val="24"/>
                <w:lang w:eastAsia="zh-CN"/>
              </w:rPr>
              <w:t>9</w:t>
            </w:r>
          </w:p>
        </w:tc>
      </w:tr>
    </w:tbl>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Раздел 5. Прекращение и ограничение прав на земельные участки. Сервитуты</w:t>
      </w:r>
    </w:p>
    <w:tbl>
      <w:tblPr>
        <w:tblW w:w="0" w:type="auto"/>
        <w:tblLook w:val="04A0" w:firstRow="1" w:lastRow="0" w:firstColumn="1" w:lastColumn="0" w:noHBand="0" w:noVBand="1"/>
      </w:tblPr>
      <w:tblGrid>
        <w:gridCol w:w="8473"/>
        <w:gridCol w:w="1165"/>
      </w:tblGrid>
      <w:tr w:rsidR="000B5F75" w:rsidRPr="00733AAB" w:rsidTr="007D279C">
        <w:tc>
          <w:tcPr>
            <w:tcW w:w="9172" w:type="dxa"/>
            <w:hideMark/>
          </w:tcPr>
          <w:p w:rsidR="000B5F75" w:rsidRPr="00733AAB" w:rsidRDefault="000B5F75" w:rsidP="007D279C">
            <w:pPr>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11. Прекращение прав на земельные участки.</w:t>
            </w:r>
          </w:p>
        </w:tc>
        <w:tc>
          <w:tcPr>
            <w:tcW w:w="456" w:type="dxa"/>
            <w:hideMark/>
          </w:tcPr>
          <w:p w:rsidR="000B5F75" w:rsidRPr="00733AAB" w:rsidRDefault="005646B7"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31</w:t>
            </w:r>
          </w:p>
        </w:tc>
      </w:tr>
      <w:tr w:rsidR="000B5F75" w:rsidRPr="00733AAB" w:rsidTr="007D279C">
        <w:tc>
          <w:tcPr>
            <w:tcW w:w="9172"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12. Право ограниченного пользования чужим земельным участком (сервитут)</w:t>
            </w:r>
          </w:p>
        </w:tc>
        <w:tc>
          <w:tcPr>
            <w:tcW w:w="456" w:type="dxa"/>
            <w:hideMark/>
          </w:tcPr>
          <w:p w:rsidR="000B5F75" w:rsidRPr="00733AAB" w:rsidRDefault="005646B7"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31</w:t>
            </w:r>
          </w:p>
        </w:tc>
      </w:tr>
      <w:tr w:rsidR="000B5F75" w:rsidRPr="00733AAB" w:rsidTr="007D279C">
        <w:tc>
          <w:tcPr>
            <w:tcW w:w="9172"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13. Ограничение прав на землю</w:t>
            </w:r>
          </w:p>
        </w:tc>
        <w:tc>
          <w:tcPr>
            <w:tcW w:w="456" w:type="dxa"/>
            <w:hideMark/>
          </w:tcPr>
          <w:p w:rsidR="000B5F75" w:rsidRPr="00733AAB" w:rsidRDefault="000B5F75" w:rsidP="005646B7">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5646B7">
              <w:rPr>
                <w:rFonts w:ascii="Times New Roman" w:eastAsia="Calibri" w:hAnsi="Times New Roman" w:cs="Times New Roman"/>
                <w:sz w:val="24"/>
                <w:szCs w:val="24"/>
                <w:lang w:eastAsia="zh-CN"/>
              </w:rPr>
              <w:t>3</w:t>
            </w:r>
          </w:p>
        </w:tc>
      </w:tr>
    </w:tbl>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473"/>
        <w:gridCol w:w="1165"/>
      </w:tblGrid>
      <w:tr w:rsidR="000B5F75" w:rsidRPr="00733AAB" w:rsidTr="007D279C">
        <w:tc>
          <w:tcPr>
            <w:tcW w:w="9172" w:type="dxa"/>
            <w:hideMark/>
          </w:tcPr>
          <w:p w:rsidR="000B5F75" w:rsidRPr="00733AAB" w:rsidRDefault="000B5F75" w:rsidP="007D279C">
            <w:pPr>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14. Градостроительный регламент</w:t>
            </w:r>
          </w:p>
        </w:tc>
        <w:tc>
          <w:tcPr>
            <w:tcW w:w="456" w:type="dxa"/>
            <w:hideMark/>
          </w:tcPr>
          <w:p w:rsidR="000B5F75" w:rsidRPr="00733AAB" w:rsidRDefault="000B5F75" w:rsidP="005646B7">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5646B7">
              <w:rPr>
                <w:rFonts w:ascii="Times New Roman" w:eastAsia="Calibri" w:hAnsi="Times New Roman" w:cs="Times New Roman"/>
                <w:sz w:val="24"/>
                <w:szCs w:val="24"/>
                <w:lang w:eastAsia="zh-CN"/>
              </w:rPr>
              <w:t>3</w:t>
            </w:r>
          </w:p>
        </w:tc>
      </w:tr>
      <w:tr w:rsidR="000B5F75" w:rsidRPr="00733AAB" w:rsidTr="007D279C">
        <w:tc>
          <w:tcPr>
            <w:tcW w:w="9172"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15. Виды разрешенного использования земельных участков и объектов капитального строительства</w:t>
            </w:r>
          </w:p>
        </w:tc>
        <w:tc>
          <w:tcPr>
            <w:tcW w:w="456" w:type="dxa"/>
            <w:hideMark/>
          </w:tcPr>
          <w:p w:rsidR="000B5F75" w:rsidRPr="00733AAB" w:rsidRDefault="000B5F75" w:rsidP="005646B7">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5646B7">
              <w:rPr>
                <w:rFonts w:ascii="Times New Roman" w:eastAsia="Calibri" w:hAnsi="Times New Roman" w:cs="Times New Roman"/>
                <w:sz w:val="24"/>
                <w:szCs w:val="24"/>
                <w:lang w:eastAsia="zh-CN"/>
              </w:rPr>
              <w:t>5</w:t>
            </w:r>
          </w:p>
        </w:tc>
      </w:tr>
      <w:tr w:rsidR="000B5F75" w:rsidRPr="00733AAB" w:rsidTr="007D279C">
        <w:tc>
          <w:tcPr>
            <w:tcW w:w="9172"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456" w:type="dxa"/>
            <w:hideMark/>
          </w:tcPr>
          <w:p w:rsidR="000B5F75" w:rsidRPr="00733AAB" w:rsidRDefault="000B5F75" w:rsidP="005646B7">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5646B7">
              <w:rPr>
                <w:rFonts w:ascii="Times New Roman" w:eastAsia="Calibri" w:hAnsi="Times New Roman" w:cs="Times New Roman"/>
                <w:sz w:val="24"/>
                <w:szCs w:val="24"/>
                <w:lang w:eastAsia="zh-CN"/>
              </w:rPr>
              <w:t>6</w:t>
            </w:r>
          </w:p>
        </w:tc>
      </w:tr>
      <w:tr w:rsidR="000B5F75" w:rsidRPr="00733AAB" w:rsidTr="007D279C">
        <w:tc>
          <w:tcPr>
            <w:tcW w:w="9172" w:type="dxa"/>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rsidR="000B5F75" w:rsidRPr="00733AAB" w:rsidRDefault="000B5F75" w:rsidP="007D279C">
            <w:pPr>
              <w:spacing w:line="240" w:lineRule="auto"/>
              <w:ind w:firstLine="709"/>
              <w:jc w:val="both"/>
              <w:rPr>
                <w:rFonts w:ascii="Times New Roman" w:eastAsia="Calibri" w:hAnsi="Times New Roman" w:cs="Times New Roman"/>
                <w:sz w:val="24"/>
                <w:szCs w:val="24"/>
                <w:lang w:eastAsia="zh-CN"/>
              </w:rPr>
            </w:pPr>
          </w:p>
        </w:tc>
        <w:tc>
          <w:tcPr>
            <w:tcW w:w="456" w:type="dxa"/>
            <w:hideMark/>
          </w:tcPr>
          <w:p w:rsidR="000B5F75" w:rsidRPr="00733AAB" w:rsidRDefault="000B5F75" w:rsidP="005646B7">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lastRenderedPageBreak/>
              <w:t>3</w:t>
            </w:r>
            <w:r w:rsidR="005646B7">
              <w:rPr>
                <w:rFonts w:ascii="Times New Roman" w:eastAsia="Calibri" w:hAnsi="Times New Roman" w:cs="Times New Roman"/>
                <w:sz w:val="24"/>
                <w:szCs w:val="24"/>
                <w:lang w:eastAsia="zh-CN"/>
              </w:rPr>
              <w:t>7</w:t>
            </w:r>
          </w:p>
        </w:tc>
      </w:tr>
      <w:tr w:rsidR="000B5F75" w:rsidRPr="00733AAB" w:rsidTr="007D279C">
        <w:tc>
          <w:tcPr>
            <w:tcW w:w="9172"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18. Отклонение от предельных параметров разрешенного строительства, реконструкции объектов капитального строительства</w:t>
            </w:r>
          </w:p>
        </w:tc>
        <w:tc>
          <w:tcPr>
            <w:tcW w:w="456" w:type="dxa"/>
            <w:hideMark/>
          </w:tcPr>
          <w:p w:rsidR="000B5F75" w:rsidRPr="00733AAB" w:rsidRDefault="000B5F75" w:rsidP="005646B7">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3</w:t>
            </w:r>
            <w:r w:rsidR="005646B7">
              <w:rPr>
                <w:rFonts w:ascii="Times New Roman" w:eastAsia="Calibri" w:hAnsi="Times New Roman" w:cs="Times New Roman"/>
                <w:sz w:val="24"/>
                <w:szCs w:val="24"/>
                <w:lang w:eastAsia="zh-CN"/>
              </w:rPr>
              <w:t>8</w:t>
            </w:r>
          </w:p>
        </w:tc>
      </w:tr>
    </w:tbl>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Глава 3. Подготовка документации по планировке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473"/>
        <w:gridCol w:w="1165"/>
      </w:tblGrid>
      <w:tr w:rsidR="000B5F75" w:rsidRPr="00733AAB" w:rsidTr="003F7BF4">
        <w:tc>
          <w:tcPr>
            <w:tcW w:w="8473" w:type="dxa"/>
            <w:hideMark/>
          </w:tcPr>
          <w:p w:rsidR="000B5F75" w:rsidRPr="00733AAB" w:rsidRDefault="000B5F75" w:rsidP="007D279C">
            <w:pPr>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19. Общие положения о планировке территории</w:t>
            </w:r>
          </w:p>
        </w:tc>
        <w:tc>
          <w:tcPr>
            <w:tcW w:w="1165" w:type="dxa"/>
            <w:hideMark/>
          </w:tcPr>
          <w:p w:rsidR="000B5F75" w:rsidRPr="00733AAB" w:rsidRDefault="005646B7"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40</w:t>
            </w:r>
          </w:p>
        </w:tc>
      </w:tr>
      <w:tr w:rsidR="000B5F75" w:rsidRPr="00733AAB" w:rsidTr="003F7BF4">
        <w:tc>
          <w:tcPr>
            <w:tcW w:w="8473"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20. Инженерные изыскания для подготовки документации по планировке территории</w:t>
            </w:r>
          </w:p>
        </w:tc>
        <w:tc>
          <w:tcPr>
            <w:tcW w:w="1165" w:type="dxa"/>
            <w:hideMark/>
          </w:tcPr>
          <w:p w:rsidR="000B5F75" w:rsidRPr="00733AAB" w:rsidRDefault="005646B7"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40</w:t>
            </w:r>
          </w:p>
        </w:tc>
      </w:tr>
      <w:tr w:rsidR="000B5F75" w:rsidRPr="00733AAB" w:rsidTr="003F7BF4">
        <w:tc>
          <w:tcPr>
            <w:tcW w:w="8473"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21. Проекты планировки территории</w:t>
            </w:r>
          </w:p>
        </w:tc>
        <w:tc>
          <w:tcPr>
            <w:tcW w:w="1165" w:type="dxa"/>
            <w:hideMark/>
          </w:tcPr>
          <w:p w:rsidR="000B5F75" w:rsidRPr="00733AAB" w:rsidRDefault="00E50EE9"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41</w:t>
            </w:r>
          </w:p>
        </w:tc>
      </w:tr>
      <w:tr w:rsidR="000B5F75" w:rsidRPr="00733AAB" w:rsidTr="003F7BF4">
        <w:tc>
          <w:tcPr>
            <w:tcW w:w="8473" w:type="dxa"/>
            <w:hideMark/>
          </w:tcPr>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22. Проекты межевания территорий</w:t>
            </w:r>
          </w:p>
        </w:tc>
        <w:tc>
          <w:tcPr>
            <w:tcW w:w="1165" w:type="dxa"/>
            <w:hideMark/>
          </w:tcPr>
          <w:p w:rsidR="000B5F75" w:rsidRPr="00733AAB" w:rsidRDefault="00E50EE9"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43</w:t>
            </w:r>
          </w:p>
        </w:tc>
      </w:tr>
      <w:tr w:rsidR="000B5F75" w:rsidRPr="00733AAB" w:rsidTr="003F7BF4">
        <w:tc>
          <w:tcPr>
            <w:tcW w:w="8473" w:type="dxa"/>
            <w:hideMark/>
          </w:tcPr>
          <w:p w:rsidR="000B5F75" w:rsidRPr="00733AAB" w:rsidRDefault="003F7BF4"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Статья 23</w:t>
            </w:r>
            <w:r w:rsidR="000B5F75" w:rsidRPr="00733AAB">
              <w:rPr>
                <w:rFonts w:ascii="Times New Roman" w:eastAsia="Calibri" w:hAnsi="Times New Roman" w:cs="Times New Roman"/>
                <w:sz w:val="24"/>
                <w:szCs w:val="24"/>
                <w:lang w:eastAsia="zh-CN"/>
              </w:rPr>
              <w:t>. Согласование архитектурно-градостроительного облика</w:t>
            </w:r>
          </w:p>
        </w:tc>
        <w:tc>
          <w:tcPr>
            <w:tcW w:w="1165" w:type="dxa"/>
            <w:hideMark/>
          </w:tcPr>
          <w:p w:rsidR="000B5F75" w:rsidRPr="00733AAB" w:rsidRDefault="000B5F75" w:rsidP="00E50EE9">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E50EE9">
              <w:rPr>
                <w:rFonts w:ascii="Times New Roman" w:eastAsia="Calibri" w:hAnsi="Times New Roman" w:cs="Times New Roman"/>
                <w:sz w:val="24"/>
                <w:szCs w:val="24"/>
                <w:lang w:eastAsia="zh-CN"/>
              </w:rPr>
              <w:t>5</w:t>
            </w:r>
          </w:p>
        </w:tc>
      </w:tr>
      <w:tr w:rsidR="000B5F75" w:rsidRPr="00733AAB" w:rsidTr="003F7BF4">
        <w:tc>
          <w:tcPr>
            <w:tcW w:w="8473" w:type="dxa"/>
            <w:hideMark/>
          </w:tcPr>
          <w:p w:rsidR="000B5F75" w:rsidRPr="00733AAB" w:rsidRDefault="003F7BF4"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Статья 24</w:t>
            </w:r>
            <w:r w:rsidR="000B5F75" w:rsidRPr="00733AAB">
              <w:rPr>
                <w:rFonts w:ascii="Times New Roman" w:eastAsia="Calibri" w:hAnsi="Times New Roman" w:cs="Times New Roman"/>
                <w:sz w:val="24"/>
                <w:szCs w:val="24"/>
                <w:lang w:eastAsia="zh-CN"/>
              </w:rPr>
              <w:t>. Особенности подготовки документации по планировке территории, разрабатываемой на основании решения органа местного самоуправления</w:t>
            </w:r>
          </w:p>
        </w:tc>
        <w:tc>
          <w:tcPr>
            <w:tcW w:w="1165" w:type="dxa"/>
            <w:hideMark/>
          </w:tcPr>
          <w:p w:rsidR="000B5F75" w:rsidRPr="00733AAB" w:rsidRDefault="000B5F75" w:rsidP="00E50EE9">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E50EE9">
              <w:rPr>
                <w:rFonts w:ascii="Times New Roman" w:eastAsia="Calibri" w:hAnsi="Times New Roman" w:cs="Times New Roman"/>
                <w:sz w:val="24"/>
                <w:szCs w:val="24"/>
                <w:lang w:eastAsia="zh-CN"/>
              </w:rPr>
              <w:t>6</w:t>
            </w:r>
          </w:p>
        </w:tc>
      </w:tr>
      <w:tr w:rsidR="000B5F75" w:rsidRPr="00733AAB" w:rsidTr="003F7BF4">
        <w:tc>
          <w:tcPr>
            <w:tcW w:w="8473" w:type="dxa"/>
            <w:hideMark/>
          </w:tcPr>
          <w:p w:rsidR="000B5F75" w:rsidRPr="00733AAB" w:rsidRDefault="003F7BF4"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Статья 25</w:t>
            </w:r>
            <w:r w:rsidR="000B5F75" w:rsidRPr="00733AAB">
              <w:rPr>
                <w:rFonts w:ascii="Times New Roman" w:eastAsia="Calibri" w:hAnsi="Times New Roman" w:cs="Times New Roman"/>
                <w:sz w:val="24"/>
                <w:szCs w:val="24"/>
                <w:lang w:eastAsia="zh-CN"/>
              </w:rPr>
              <w:t>. Особенности подготовки документации по планировке территории применительно к территории муниципального образования</w:t>
            </w:r>
          </w:p>
        </w:tc>
        <w:tc>
          <w:tcPr>
            <w:tcW w:w="1165" w:type="dxa"/>
            <w:hideMark/>
          </w:tcPr>
          <w:p w:rsidR="000B5F75" w:rsidRPr="00733AAB" w:rsidRDefault="000B5F75" w:rsidP="00E50EE9">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00E50EE9">
              <w:rPr>
                <w:rFonts w:ascii="Times New Roman" w:eastAsia="Calibri" w:hAnsi="Times New Roman" w:cs="Times New Roman"/>
                <w:sz w:val="24"/>
                <w:szCs w:val="24"/>
                <w:lang w:eastAsia="zh-CN"/>
              </w:rPr>
              <w:t>4</w:t>
            </w:r>
          </w:p>
        </w:tc>
      </w:tr>
    </w:tbl>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Глава 4. Проведение публичных слушаний по вопросам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473"/>
        <w:gridCol w:w="1165"/>
      </w:tblGrid>
      <w:tr w:rsidR="000B5F75" w:rsidRPr="00733AAB" w:rsidTr="007D279C">
        <w:tc>
          <w:tcPr>
            <w:tcW w:w="9172" w:type="dxa"/>
            <w:hideMark/>
          </w:tcPr>
          <w:p w:rsidR="000B5F75" w:rsidRPr="00733AAB" w:rsidRDefault="009946A8" w:rsidP="007D279C">
            <w:pPr>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Статья 26</w:t>
            </w:r>
            <w:r w:rsidR="000B5F75" w:rsidRPr="00733AAB">
              <w:rPr>
                <w:rFonts w:ascii="Times New Roman" w:eastAsia="Calibri" w:hAnsi="Times New Roman" w:cs="Times New Roman"/>
                <w:sz w:val="24"/>
                <w:szCs w:val="24"/>
                <w:lang w:eastAsia="zh-CN"/>
              </w:rPr>
              <w:t>. Публичные слушания по вопросам землепользования и застройки</w:t>
            </w:r>
          </w:p>
        </w:tc>
        <w:tc>
          <w:tcPr>
            <w:tcW w:w="456" w:type="dxa"/>
            <w:hideMark/>
          </w:tcPr>
          <w:p w:rsidR="000B5F75" w:rsidRPr="00733AAB" w:rsidRDefault="000B5F75" w:rsidP="00E50EE9">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00E50EE9">
              <w:rPr>
                <w:rFonts w:ascii="Times New Roman" w:eastAsia="Calibri" w:hAnsi="Times New Roman" w:cs="Times New Roman"/>
                <w:sz w:val="24"/>
                <w:szCs w:val="24"/>
                <w:lang w:eastAsia="zh-CN"/>
              </w:rPr>
              <w:t>5</w:t>
            </w:r>
          </w:p>
        </w:tc>
      </w:tr>
    </w:tbl>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Глава 5. Внесение изменений в правила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473"/>
        <w:gridCol w:w="1165"/>
      </w:tblGrid>
      <w:tr w:rsidR="000B5F75" w:rsidRPr="00733AAB" w:rsidTr="007D279C">
        <w:tc>
          <w:tcPr>
            <w:tcW w:w="9172" w:type="dxa"/>
            <w:hideMark/>
          </w:tcPr>
          <w:p w:rsidR="000B5F75" w:rsidRPr="00733AAB" w:rsidRDefault="000B5F75" w:rsidP="009946A8">
            <w:pPr>
              <w:spacing w:after="0" w:line="240" w:lineRule="auto"/>
              <w:ind w:firstLine="709"/>
              <w:jc w:val="both"/>
              <w:rPr>
                <w:rFonts w:ascii="Times New Roman" w:eastAsia="Calibri" w:hAnsi="Times New Roman" w:cs="Times New Roman"/>
                <w:sz w:val="24"/>
                <w:szCs w:val="24"/>
                <w:lang w:eastAsia="zh-CN"/>
              </w:rPr>
            </w:pPr>
            <w:r w:rsidRPr="00733AAB">
              <w:rPr>
                <w:rFonts w:ascii="Times New Roman" w:eastAsia="Calibri" w:hAnsi="Times New Roman" w:cs="Times New Roman"/>
                <w:sz w:val="24"/>
                <w:szCs w:val="24"/>
                <w:lang w:eastAsia="zh-CN"/>
              </w:rPr>
              <w:t>Статья 2</w:t>
            </w:r>
            <w:r w:rsidR="009946A8">
              <w:rPr>
                <w:rFonts w:ascii="Times New Roman" w:eastAsia="Calibri" w:hAnsi="Times New Roman" w:cs="Times New Roman"/>
                <w:sz w:val="24"/>
                <w:szCs w:val="24"/>
                <w:lang w:eastAsia="zh-CN"/>
              </w:rPr>
              <w:t>7</w:t>
            </w:r>
            <w:r w:rsidRPr="00733AAB">
              <w:rPr>
                <w:rFonts w:ascii="Times New Roman" w:eastAsia="Calibri" w:hAnsi="Times New Roman" w:cs="Times New Roman"/>
                <w:sz w:val="24"/>
                <w:szCs w:val="24"/>
                <w:lang w:eastAsia="zh-CN"/>
              </w:rPr>
              <w:t>. Порядок и основания для внесения изменений в правила землепользования и застройки</w:t>
            </w:r>
          </w:p>
        </w:tc>
        <w:tc>
          <w:tcPr>
            <w:tcW w:w="456" w:type="dxa"/>
            <w:hideMark/>
          </w:tcPr>
          <w:p w:rsidR="000B5F75" w:rsidRPr="00733AAB" w:rsidRDefault="000B5F75" w:rsidP="00E50EE9">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00E50EE9">
              <w:rPr>
                <w:rFonts w:ascii="Times New Roman" w:eastAsia="Calibri" w:hAnsi="Times New Roman" w:cs="Times New Roman"/>
                <w:sz w:val="24"/>
                <w:szCs w:val="24"/>
                <w:lang w:eastAsia="zh-CN"/>
              </w:rPr>
              <w:t>5</w:t>
            </w:r>
          </w:p>
        </w:tc>
      </w:tr>
    </w:tbl>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Глава 6. Регулирование иных вопросов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353"/>
        <w:gridCol w:w="1285"/>
      </w:tblGrid>
      <w:tr w:rsidR="000B5F75" w:rsidRPr="00733AAB" w:rsidTr="009946A8">
        <w:tc>
          <w:tcPr>
            <w:tcW w:w="9172" w:type="dxa"/>
            <w:hideMark/>
          </w:tcPr>
          <w:p w:rsidR="000B5F75" w:rsidRPr="00733AAB" w:rsidRDefault="009946A8" w:rsidP="007D279C">
            <w:pPr>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Статья 28</w:t>
            </w:r>
            <w:r w:rsidR="000B5F75" w:rsidRPr="00733AAB">
              <w:rPr>
                <w:rFonts w:ascii="Times New Roman" w:eastAsia="Calibri" w:hAnsi="Times New Roman" w:cs="Times New Roman"/>
                <w:sz w:val="24"/>
                <w:szCs w:val="24"/>
                <w:lang w:eastAsia="zh-CN"/>
              </w:rPr>
              <w:t>. Выдача разрешений на строительство</w:t>
            </w:r>
          </w:p>
        </w:tc>
        <w:tc>
          <w:tcPr>
            <w:tcW w:w="456" w:type="dxa"/>
            <w:hideMark/>
          </w:tcPr>
          <w:p w:rsidR="000B5F75" w:rsidRPr="00733AAB" w:rsidRDefault="000B5F75" w:rsidP="00E50EE9">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00E50EE9">
              <w:rPr>
                <w:rFonts w:ascii="Times New Roman" w:eastAsia="Calibri" w:hAnsi="Times New Roman" w:cs="Times New Roman"/>
                <w:sz w:val="24"/>
                <w:szCs w:val="24"/>
                <w:lang w:eastAsia="zh-CN"/>
              </w:rPr>
              <w:t>8</w:t>
            </w:r>
          </w:p>
        </w:tc>
      </w:tr>
      <w:tr w:rsidR="000B5F75" w:rsidRPr="00733AAB" w:rsidTr="009946A8">
        <w:tc>
          <w:tcPr>
            <w:tcW w:w="9172" w:type="dxa"/>
            <w:hideMark/>
          </w:tcPr>
          <w:p w:rsidR="000B5F75" w:rsidRPr="00733AAB" w:rsidRDefault="009946A8"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Статья 29</w:t>
            </w:r>
            <w:r w:rsidR="000B5F75" w:rsidRPr="00EE376B">
              <w:rPr>
                <w:rFonts w:ascii="Times New Roman" w:eastAsia="Calibri" w:hAnsi="Times New Roman" w:cs="Times New Roman"/>
                <w:sz w:val="24"/>
                <w:szCs w:val="24"/>
                <w:lang w:eastAsia="zh-CN"/>
              </w:rPr>
              <w:t>. Выдача уведомления о планируемых строительстве или реконструкции объекта индивидуального жилищного строительства или садового дома</w:t>
            </w:r>
          </w:p>
        </w:tc>
        <w:tc>
          <w:tcPr>
            <w:tcW w:w="456" w:type="dxa"/>
            <w:hideMark/>
          </w:tcPr>
          <w:p w:rsidR="000B5F75" w:rsidRDefault="00E50EE9"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82</w:t>
            </w:r>
          </w:p>
          <w:p w:rsidR="000B5F75"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p>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p>
        </w:tc>
      </w:tr>
      <w:tr w:rsidR="000B5F75" w:rsidRPr="00733AAB" w:rsidTr="009946A8">
        <w:tc>
          <w:tcPr>
            <w:tcW w:w="9172" w:type="dxa"/>
          </w:tcPr>
          <w:p w:rsidR="000B5F75" w:rsidRPr="00EE376B" w:rsidRDefault="009946A8"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Статья 30</w:t>
            </w:r>
            <w:r w:rsidR="000B5F75" w:rsidRPr="00733AAB">
              <w:rPr>
                <w:rFonts w:ascii="Times New Roman" w:eastAsia="Calibri" w:hAnsi="Times New Roman" w:cs="Times New Roman"/>
                <w:sz w:val="24"/>
                <w:szCs w:val="24"/>
                <w:lang w:eastAsia="zh-CN"/>
              </w:rPr>
              <w:t>. Выдача разрешения на ввод объекта в эксплуатацию</w:t>
            </w:r>
          </w:p>
        </w:tc>
        <w:tc>
          <w:tcPr>
            <w:tcW w:w="456" w:type="dxa"/>
          </w:tcPr>
          <w:p w:rsidR="000B5F75" w:rsidRDefault="000B5F75" w:rsidP="00E50EE9">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r w:rsidR="00E50EE9">
              <w:rPr>
                <w:rFonts w:ascii="Times New Roman" w:eastAsia="Calibri" w:hAnsi="Times New Roman" w:cs="Times New Roman"/>
                <w:sz w:val="24"/>
                <w:szCs w:val="24"/>
                <w:lang w:eastAsia="zh-CN"/>
              </w:rPr>
              <w:t>8</w:t>
            </w:r>
          </w:p>
        </w:tc>
      </w:tr>
      <w:tr w:rsidR="003F7BF4" w:rsidRPr="00733AAB" w:rsidTr="009946A8">
        <w:tc>
          <w:tcPr>
            <w:tcW w:w="9172" w:type="dxa"/>
          </w:tcPr>
          <w:p w:rsidR="003F7BF4" w:rsidRDefault="003F7BF4"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Статья 3</w:t>
            </w:r>
            <w:r w:rsidR="009946A8">
              <w:rPr>
                <w:rFonts w:ascii="Times New Roman" w:eastAsia="Calibri" w:hAnsi="Times New Roman" w:cs="Times New Roman"/>
                <w:sz w:val="24"/>
                <w:szCs w:val="24"/>
                <w:lang w:eastAsia="zh-CN"/>
              </w:rPr>
              <w:t>1</w:t>
            </w:r>
            <w:r w:rsidRPr="003F7BF4">
              <w:rPr>
                <w:rFonts w:ascii="Times New Roman" w:eastAsia="Calibri" w:hAnsi="Times New Roman" w:cs="Times New Roman"/>
                <w:sz w:val="24"/>
                <w:szCs w:val="24"/>
                <w:lang w:eastAsia="zh-CN"/>
              </w:rPr>
              <w:t>. Градостроительные планы земельных участков</w:t>
            </w:r>
          </w:p>
        </w:tc>
        <w:tc>
          <w:tcPr>
            <w:tcW w:w="456" w:type="dxa"/>
          </w:tcPr>
          <w:p w:rsidR="003F7BF4" w:rsidRDefault="00342E93" w:rsidP="00E50EE9">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r w:rsidR="00E50EE9">
              <w:rPr>
                <w:rFonts w:ascii="Times New Roman" w:eastAsia="Calibri" w:hAnsi="Times New Roman" w:cs="Times New Roman"/>
                <w:sz w:val="24"/>
                <w:szCs w:val="24"/>
                <w:lang w:eastAsia="zh-CN"/>
              </w:rPr>
              <w:t>7</w:t>
            </w:r>
          </w:p>
        </w:tc>
      </w:tr>
      <w:tr w:rsidR="000B5F75" w:rsidRPr="00733AAB" w:rsidTr="009946A8">
        <w:tc>
          <w:tcPr>
            <w:tcW w:w="9172" w:type="dxa"/>
            <w:hideMark/>
          </w:tcPr>
          <w:p w:rsidR="000B5F75" w:rsidRDefault="000B5F75" w:rsidP="007D279C">
            <w:pPr>
              <w:widowControl w:val="0"/>
              <w:spacing w:after="0" w:line="240" w:lineRule="auto"/>
              <w:ind w:firstLine="709"/>
              <w:jc w:val="both"/>
              <w:rPr>
                <w:rFonts w:ascii="Times New Roman" w:eastAsia="Calibri" w:hAnsi="Times New Roman" w:cs="Times New Roman"/>
                <w:b/>
                <w:sz w:val="24"/>
                <w:szCs w:val="24"/>
                <w:lang w:eastAsia="zh-CN"/>
              </w:rPr>
            </w:pPr>
          </w:p>
          <w:p w:rsidR="000B5F75" w:rsidRPr="00394ED6" w:rsidRDefault="000B5F75" w:rsidP="007D279C">
            <w:pPr>
              <w:widowControl w:val="0"/>
              <w:spacing w:after="0" w:line="240" w:lineRule="auto"/>
              <w:ind w:firstLine="709"/>
              <w:jc w:val="both"/>
              <w:rPr>
                <w:rFonts w:ascii="Times New Roman" w:eastAsia="Calibri" w:hAnsi="Times New Roman" w:cs="Times New Roman"/>
                <w:b/>
                <w:sz w:val="24"/>
                <w:szCs w:val="24"/>
                <w:lang w:eastAsia="zh-CN"/>
              </w:rPr>
            </w:pPr>
            <w:r w:rsidRPr="00394ED6">
              <w:rPr>
                <w:rFonts w:ascii="Times New Roman" w:eastAsia="Calibri" w:hAnsi="Times New Roman" w:cs="Times New Roman"/>
                <w:b/>
                <w:sz w:val="24"/>
                <w:szCs w:val="24"/>
                <w:lang w:eastAsia="zh-CN"/>
              </w:rPr>
              <w:t>Глава 7. Снос объектов капитального строительства</w:t>
            </w:r>
          </w:p>
          <w:p w:rsidR="000B5F75" w:rsidRPr="00733AAB" w:rsidRDefault="000B5F75" w:rsidP="007D279C">
            <w:pPr>
              <w:widowControl w:val="0"/>
              <w:spacing w:after="0" w:line="240" w:lineRule="auto"/>
              <w:jc w:val="both"/>
              <w:rPr>
                <w:rFonts w:ascii="Times New Roman" w:eastAsia="Calibri" w:hAnsi="Times New Roman" w:cs="Times New Roman"/>
                <w:sz w:val="24"/>
                <w:szCs w:val="24"/>
                <w:lang w:eastAsia="zh-CN"/>
              </w:rPr>
            </w:pPr>
          </w:p>
        </w:tc>
        <w:tc>
          <w:tcPr>
            <w:tcW w:w="456" w:type="dxa"/>
            <w:hideMark/>
          </w:tcPr>
          <w:p w:rsidR="000B5F75"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p>
          <w:p w:rsidR="000B5F75"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p>
          <w:p w:rsidR="000B5F75" w:rsidRPr="00733AAB"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p>
        </w:tc>
      </w:tr>
      <w:tr w:rsidR="000B5F75" w:rsidRPr="00733AAB" w:rsidTr="009946A8">
        <w:tc>
          <w:tcPr>
            <w:tcW w:w="9172" w:type="dxa"/>
          </w:tcPr>
          <w:p w:rsidR="000B5F75" w:rsidRDefault="000B5F75" w:rsidP="007D279C">
            <w:pPr>
              <w:widowControl w:val="0"/>
              <w:spacing w:after="0" w:line="240" w:lineRule="auto"/>
              <w:ind w:firstLine="709"/>
              <w:jc w:val="both"/>
              <w:rPr>
                <w:rFonts w:ascii="Times New Roman" w:eastAsia="Calibri" w:hAnsi="Times New Roman" w:cs="Times New Roman"/>
                <w:b/>
                <w:sz w:val="24"/>
                <w:szCs w:val="24"/>
                <w:lang w:eastAsia="zh-CN"/>
              </w:rPr>
            </w:pPr>
            <w:r w:rsidRPr="00394ED6">
              <w:rPr>
                <w:rFonts w:ascii="Times New Roman" w:eastAsia="Calibri" w:hAnsi="Times New Roman" w:cs="Times New Roman"/>
                <w:sz w:val="24"/>
                <w:szCs w:val="24"/>
                <w:lang w:eastAsia="zh-CN"/>
              </w:rPr>
              <w:t>Статья 32. Общие положения о сносе объектов капитального строительства</w:t>
            </w:r>
          </w:p>
        </w:tc>
        <w:tc>
          <w:tcPr>
            <w:tcW w:w="456" w:type="dxa"/>
          </w:tcPr>
          <w:p w:rsidR="000B5F75" w:rsidRDefault="00E50EE9" w:rsidP="007D279C">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100</w:t>
            </w:r>
          </w:p>
          <w:p w:rsidR="000B5F75" w:rsidRDefault="000B5F75" w:rsidP="007D279C">
            <w:pPr>
              <w:widowControl w:val="0"/>
              <w:spacing w:after="0" w:line="240" w:lineRule="auto"/>
              <w:ind w:firstLine="709"/>
              <w:jc w:val="both"/>
              <w:rPr>
                <w:rFonts w:ascii="Times New Roman" w:eastAsia="Calibri" w:hAnsi="Times New Roman" w:cs="Times New Roman"/>
                <w:sz w:val="24"/>
                <w:szCs w:val="24"/>
                <w:lang w:eastAsia="zh-CN"/>
              </w:rPr>
            </w:pPr>
          </w:p>
        </w:tc>
      </w:tr>
      <w:tr w:rsidR="000B5F75" w:rsidRPr="00733AAB" w:rsidTr="009946A8">
        <w:tc>
          <w:tcPr>
            <w:tcW w:w="9172" w:type="dxa"/>
          </w:tcPr>
          <w:p w:rsidR="000B5F75" w:rsidRDefault="000B5F75" w:rsidP="007D279C">
            <w:pPr>
              <w:widowControl w:val="0"/>
              <w:spacing w:after="0" w:line="240" w:lineRule="auto"/>
              <w:ind w:firstLine="709"/>
              <w:jc w:val="both"/>
              <w:rPr>
                <w:rFonts w:ascii="Times New Roman" w:eastAsia="Calibri" w:hAnsi="Times New Roman" w:cs="Times New Roman"/>
                <w:b/>
                <w:sz w:val="24"/>
                <w:szCs w:val="24"/>
                <w:lang w:eastAsia="zh-CN"/>
              </w:rPr>
            </w:pPr>
            <w:r>
              <w:rPr>
                <w:rFonts w:ascii="Times New Roman" w:eastAsia="Calibri" w:hAnsi="Times New Roman" w:cs="Times New Roman"/>
                <w:sz w:val="24"/>
                <w:szCs w:val="24"/>
                <w:lang w:eastAsia="zh-CN"/>
              </w:rPr>
              <w:t>Статья 33</w:t>
            </w:r>
            <w:r w:rsidRPr="00733AAB">
              <w:rPr>
                <w:rFonts w:ascii="Times New Roman" w:eastAsia="Calibri" w:hAnsi="Times New Roman" w:cs="Times New Roman"/>
                <w:sz w:val="24"/>
                <w:szCs w:val="24"/>
                <w:lang w:eastAsia="zh-CN"/>
              </w:rPr>
              <w:t xml:space="preserve">. </w:t>
            </w:r>
            <w:r w:rsidRPr="00394ED6">
              <w:rPr>
                <w:rFonts w:ascii="Times New Roman" w:eastAsia="Calibri" w:hAnsi="Times New Roman" w:cs="Times New Roman"/>
                <w:sz w:val="24"/>
                <w:szCs w:val="24"/>
                <w:lang w:eastAsia="zh-CN"/>
              </w:rPr>
              <w:t>Осуществление сноса объекта капитального строительства</w:t>
            </w:r>
          </w:p>
        </w:tc>
        <w:tc>
          <w:tcPr>
            <w:tcW w:w="456" w:type="dxa"/>
          </w:tcPr>
          <w:p w:rsidR="000B5F75" w:rsidRDefault="00E50EE9" w:rsidP="00342E93">
            <w:pPr>
              <w:widowControl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101</w:t>
            </w:r>
          </w:p>
        </w:tc>
      </w:tr>
    </w:tbl>
    <w:p w:rsidR="000B5F75" w:rsidRPr="00733AAB" w:rsidRDefault="000B5F75" w:rsidP="000B5F75">
      <w:pPr>
        <w:spacing w:after="0" w:line="240" w:lineRule="auto"/>
        <w:ind w:firstLine="709"/>
        <w:jc w:val="both"/>
        <w:rPr>
          <w:rFonts w:ascii="Times New Roman" w:eastAsia="Times New Roman" w:hAnsi="Times New Roman" w:cs="Times New Roman"/>
          <w:vanish/>
          <w:sz w:val="24"/>
          <w:szCs w:val="24"/>
          <w:lang w:eastAsia="zh-CN"/>
        </w:rPr>
      </w:pPr>
    </w:p>
    <w:tbl>
      <w:tblPr>
        <w:tblW w:w="0" w:type="auto"/>
        <w:tblLook w:val="04A0" w:firstRow="1" w:lastRow="0" w:firstColumn="1" w:lastColumn="0" w:noHBand="0" w:noVBand="1"/>
      </w:tblPr>
      <w:tblGrid>
        <w:gridCol w:w="8353"/>
        <w:gridCol w:w="1285"/>
      </w:tblGrid>
      <w:tr w:rsidR="000B5F75" w:rsidRPr="00733AAB" w:rsidTr="007D279C">
        <w:tc>
          <w:tcPr>
            <w:tcW w:w="9355" w:type="dxa"/>
            <w:gridSpan w:val="2"/>
          </w:tcPr>
          <w:p w:rsidR="000B5F75" w:rsidRPr="00733AAB" w:rsidRDefault="000B5F75" w:rsidP="007D279C">
            <w:pPr>
              <w:spacing w:after="0" w:line="240" w:lineRule="auto"/>
              <w:ind w:firstLine="709"/>
              <w:jc w:val="both"/>
              <w:rPr>
                <w:rFonts w:ascii="Times New Roman" w:eastAsia="Calibri" w:hAnsi="Times New Roman" w:cs="Times New Roman"/>
                <w:b/>
                <w:bCs/>
                <w:sz w:val="24"/>
                <w:szCs w:val="24"/>
              </w:rPr>
            </w:pPr>
          </w:p>
          <w:p w:rsidR="000B5F75" w:rsidRPr="00733AAB" w:rsidRDefault="000B5F75" w:rsidP="007D279C">
            <w:pPr>
              <w:spacing w:after="0" w:line="240" w:lineRule="auto"/>
              <w:ind w:firstLine="709"/>
              <w:jc w:val="both"/>
              <w:rPr>
                <w:rFonts w:ascii="Times New Roman" w:eastAsia="Calibri" w:hAnsi="Times New Roman" w:cs="Times New Roman"/>
                <w:b/>
                <w:bCs/>
                <w:sz w:val="24"/>
                <w:szCs w:val="24"/>
              </w:rPr>
            </w:pPr>
            <w:r w:rsidRPr="00733AAB">
              <w:rPr>
                <w:rFonts w:ascii="Times New Roman" w:eastAsia="Calibri" w:hAnsi="Times New Roman" w:cs="Times New Roman"/>
                <w:b/>
                <w:bCs/>
                <w:sz w:val="24"/>
                <w:szCs w:val="24"/>
              </w:rPr>
              <w:t xml:space="preserve">ЧАСТЬ </w:t>
            </w:r>
            <w:r w:rsidRPr="00733AAB">
              <w:rPr>
                <w:rFonts w:ascii="Times New Roman" w:eastAsia="Calibri" w:hAnsi="Times New Roman" w:cs="Times New Roman"/>
                <w:b/>
                <w:bCs/>
                <w:sz w:val="24"/>
                <w:szCs w:val="24"/>
                <w:lang w:val="en-US"/>
              </w:rPr>
              <w:t>II</w:t>
            </w:r>
            <w:r w:rsidRPr="00733AAB">
              <w:rPr>
                <w:rFonts w:ascii="Times New Roman" w:eastAsia="Calibri" w:hAnsi="Times New Roman" w:cs="Times New Roman"/>
                <w:b/>
                <w:bCs/>
                <w:sz w:val="24"/>
                <w:szCs w:val="24"/>
              </w:rPr>
              <w:t>. КАРТА(Ы) ГРАДОСТРОИТЕЛЬНОГО ЗОНИРОВАНИЯ, КАРТА(</w:t>
            </w:r>
            <w:r>
              <w:rPr>
                <w:rFonts w:ascii="Times New Roman" w:eastAsia="Calibri" w:hAnsi="Times New Roman" w:cs="Times New Roman"/>
                <w:b/>
                <w:bCs/>
                <w:sz w:val="24"/>
                <w:szCs w:val="24"/>
              </w:rPr>
              <w:t xml:space="preserve">Ы) </w:t>
            </w:r>
            <w:r w:rsidRPr="00733AAB">
              <w:rPr>
                <w:rFonts w:ascii="Times New Roman" w:eastAsia="Calibri" w:hAnsi="Times New Roman" w:cs="Times New Roman"/>
                <w:b/>
                <w:bCs/>
                <w:sz w:val="24"/>
                <w:szCs w:val="24"/>
              </w:rPr>
              <w:t>ЗОН С О</w:t>
            </w:r>
            <w:r>
              <w:rPr>
                <w:rFonts w:ascii="Times New Roman" w:eastAsia="Calibri" w:hAnsi="Times New Roman" w:cs="Times New Roman"/>
                <w:b/>
                <w:bCs/>
                <w:sz w:val="24"/>
                <w:szCs w:val="24"/>
              </w:rPr>
              <w:t xml:space="preserve">СОБЫМИ УСЛОВИЯМИ ИСПОЛЬЗОВАНИЯ </w:t>
            </w:r>
            <w:r w:rsidRPr="00733AAB">
              <w:rPr>
                <w:rFonts w:ascii="Times New Roman" w:eastAsia="Calibri" w:hAnsi="Times New Roman" w:cs="Times New Roman"/>
                <w:b/>
                <w:bCs/>
                <w:sz w:val="24"/>
                <w:szCs w:val="24"/>
              </w:rPr>
              <w:t>ТЕРРИТОРИИ (совмещено на одной карте)</w:t>
            </w:r>
          </w:p>
        </w:tc>
      </w:tr>
      <w:tr w:rsidR="000B5F75" w:rsidRPr="00733AAB" w:rsidTr="007D279C">
        <w:trPr>
          <w:trHeight w:val="763"/>
        </w:trPr>
        <w:tc>
          <w:tcPr>
            <w:tcW w:w="8518" w:type="dxa"/>
            <w:hideMark/>
          </w:tcPr>
          <w:p w:rsidR="000B5F75" w:rsidRPr="00733AAB" w:rsidRDefault="000B5F75" w:rsidP="007D279C">
            <w:pPr>
              <w:spacing w:after="0" w:line="240" w:lineRule="auto"/>
              <w:ind w:firstLine="709"/>
              <w:jc w:val="both"/>
              <w:rPr>
                <w:rFonts w:ascii="Times New Roman" w:eastAsia="MS Mincho" w:hAnsi="Times New Roman" w:cs="Times New Roman"/>
                <w:sz w:val="24"/>
                <w:szCs w:val="24"/>
              </w:rPr>
            </w:pPr>
            <w:r w:rsidRPr="00733AAB">
              <w:rPr>
                <w:rFonts w:ascii="Times New Roman" w:eastAsia="MS Mincho" w:hAnsi="Times New Roman" w:cs="Times New Roman"/>
                <w:sz w:val="24"/>
                <w:szCs w:val="24"/>
              </w:rPr>
              <w:t>Статья 3</w:t>
            </w:r>
            <w:r>
              <w:rPr>
                <w:rFonts w:ascii="Times New Roman" w:eastAsia="MS Mincho" w:hAnsi="Times New Roman" w:cs="Times New Roman"/>
                <w:sz w:val="24"/>
                <w:szCs w:val="24"/>
              </w:rPr>
              <w:t>4</w:t>
            </w:r>
            <w:r w:rsidRPr="00733AAB">
              <w:rPr>
                <w:rFonts w:ascii="Times New Roman" w:eastAsia="MS Mincho" w:hAnsi="Times New Roman" w:cs="Times New Roman"/>
                <w:sz w:val="24"/>
                <w:szCs w:val="24"/>
              </w:rPr>
              <w:t xml:space="preserve">. Карта(ы) градостроительного зонирования территории </w:t>
            </w:r>
            <w:r w:rsidR="00353F46">
              <w:rPr>
                <w:rFonts w:ascii="Times New Roman" w:eastAsia="Times New Roman" w:hAnsi="Times New Roman" w:cs="Times New Roman"/>
                <w:bCs/>
                <w:sz w:val="24"/>
                <w:szCs w:val="24"/>
                <w:lang w:eastAsia="ru-RU"/>
              </w:rPr>
              <w:t>Полтавск</w:t>
            </w:r>
            <w:r w:rsidRPr="00733AAB">
              <w:rPr>
                <w:rFonts w:ascii="Times New Roman" w:eastAsia="Times New Roman" w:hAnsi="Times New Roman" w:cs="Times New Roman"/>
                <w:bCs/>
                <w:sz w:val="24"/>
                <w:szCs w:val="24"/>
                <w:lang w:eastAsia="ru-RU"/>
              </w:rPr>
              <w:t>ого</w:t>
            </w:r>
            <w:r w:rsidRPr="00733AAB">
              <w:rPr>
                <w:rFonts w:ascii="Times New Roman" w:eastAsia="MS Mincho" w:hAnsi="Times New Roman" w:cs="Times New Roman"/>
                <w:sz w:val="24"/>
                <w:szCs w:val="24"/>
              </w:rPr>
              <w:t xml:space="preserve"> сельского поселения Красноармейского района, карта(ы) зон с особыми условиями использования территории (совмещено на одной карте)</w:t>
            </w:r>
          </w:p>
        </w:tc>
        <w:tc>
          <w:tcPr>
            <w:tcW w:w="837" w:type="dxa"/>
            <w:hideMark/>
          </w:tcPr>
          <w:p w:rsidR="000B5F75" w:rsidRPr="00733AAB" w:rsidRDefault="000B5F75" w:rsidP="00E50EE9">
            <w:pPr>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r w:rsidR="00E50EE9">
              <w:rPr>
                <w:rFonts w:ascii="Times New Roman" w:eastAsia="Calibri" w:hAnsi="Times New Roman" w:cs="Times New Roman"/>
                <w:color w:val="000000" w:themeColor="text1"/>
                <w:sz w:val="24"/>
                <w:szCs w:val="24"/>
              </w:rPr>
              <w:t>5</w:t>
            </w:r>
          </w:p>
        </w:tc>
      </w:tr>
      <w:tr w:rsidR="000B5F75" w:rsidRPr="00733AAB" w:rsidTr="007D279C">
        <w:tc>
          <w:tcPr>
            <w:tcW w:w="9355" w:type="dxa"/>
            <w:gridSpan w:val="2"/>
          </w:tcPr>
          <w:p w:rsidR="000B5F75" w:rsidRPr="00733AAB" w:rsidRDefault="000B5F75" w:rsidP="007D279C">
            <w:pPr>
              <w:spacing w:after="0" w:line="240" w:lineRule="auto"/>
              <w:ind w:firstLine="709"/>
              <w:jc w:val="both"/>
              <w:rPr>
                <w:rFonts w:ascii="Times New Roman" w:eastAsia="Calibri" w:hAnsi="Times New Roman" w:cs="Times New Roman"/>
                <w:b/>
                <w:bCs/>
                <w:sz w:val="24"/>
                <w:szCs w:val="24"/>
              </w:rPr>
            </w:pPr>
          </w:p>
          <w:p w:rsidR="000B5F75" w:rsidRPr="00733AAB" w:rsidRDefault="000B5F75" w:rsidP="007D279C">
            <w:pPr>
              <w:spacing w:after="0" w:line="240" w:lineRule="auto"/>
              <w:ind w:firstLine="709"/>
              <w:jc w:val="both"/>
              <w:rPr>
                <w:rFonts w:ascii="Times New Roman" w:eastAsia="Calibri" w:hAnsi="Times New Roman" w:cs="Times New Roman"/>
                <w:b/>
                <w:sz w:val="24"/>
                <w:szCs w:val="24"/>
              </w:rPr>
            </w:pPr>
            <w:r w:rsidRPr="00733AAB">
              <w:rPr>
                <w:rFonts w:ascii="Times New Roman" w:eastAsia="Calibri" w:hAnsi="Times New Roman" w:cs="Times New Roman"/>
                <w:b/>
                <w:bCs/>
                <w:sz w:val="24"/>
                <w:szCs w:val="24"/>
              </w:rPr>
              <w:t>ЧАСТЬ III. ГРАДОСТРОИТЕЛЬНЫЕ РЕГЛАМЕНТЫ</w:t>
            </w:r>
          </w:p>
        </w:tc>
      </w:tr>
      <w:tr w:rsidR="000B5F75" w:rsidRPr="00733AAB" w:rsidTr="007D279C">
        <w:tc>
          <w:tcPr>
            <w:tcW w:w="8518" w:type="dxa"/>
            <w:hideMark/>
          </w:tcPr>
          <w:p w:rsidR="000B5F75" w:rsidRPr="00733AAB" w:rsidRDefault="000B5F75" w:rsidP="007D279C">
            <w:pPr>
              <w:spacing w:after="0" w:line="240" w:lineRule="auto"/>
              <w:ind w:firstLine="709"/>
              <w:jc w:val="both"/>
              <w:rPr>
                <w:rFonts w:ascii="Times New Roman" w:eastAsia="Calibri" w:hAnsi="Times New Roman" w:cs="Times New Roman"/>
                <w:sz w:val="24"/>
                <w:szCs w:val="24"/>
              </w:rPr>
            </w:pPr>
            <w:r w:rsidRPr="00733AAB">
              <w:rPr>
                <w:rFonts w:ascii="Times New Roman" w:eastAsia="MS Mincho" w:hAnsi="Times New Roman" w:cs="Times New Roman"/>
                <w:sz w:val="24"/>
                <w:szCs w:val="24"/>
              </w:rPr>
              <w:lastRenderedPageBreak/>
              <w:t>Статья 3</w:t>
            </w:r>
            <w:r>
              <w:rPr>
                <w:rFonts w:ascii="Times New Roman" w:eastAsia="MS Mincho" w:hAnsi="Times New Roman" w:cs="Times New Roman"/>
                <w:sz w:val="24"/>
                <w:szCs w:val="24"/>
              </w:rPr>
              <w:t>5</w:t>
            </w:r>
            <w:r w:rsidRPr="00733AAB">
              <w:rPr>
                <w:rFonts w:ascii="Times New Roman" w:eastAsia="MS Mincho" w:hAnsi="Times New Roman" w:cs="Times New Roman"/>
                <w:sz w:val="24"/>
                <w:szCs w:val="24"/>
              </w:rPr>
              <w:t xml:space="preserve">. Виды территориальных зон, выделенных на карте градостроительного зонирования территории </w:t>
            </w:r>
            <w:r w:rsidR="00353F46">
              <w:rPr>
                <w:rFonts w:ascii="Times New Roman" w:eastAsia="Times New Roman" w:hAnsi="Times New Roman" w:cs="Times New Roman"/>
                <w:bCs/>
                <w:sz w:val="24"/>
                <w:szCs w:val="24"/>
                <w:lang w:eastAsia="ru-RU"/>
              </w:rPr>
              <w:t>Полтавск</w:t>
            </w:r>
            <w:r w:rsidRPr="00733AAB">
              <w:rPr>
                <w:rFonts w:ascii="Times New Roman" w:eastAsia="Times New Roman" w:hAnsi="Times New Roman" w:cs="Times New Roman"/>
                <w:bCs/>
                <w:sz w:val="24"/>
                <w:szCs w:val="24"/>
                <w:lang w:eastAsia="ru-RU"/>
              </w:rPr>
              <w:t>ого</w:t>
            </w:r>
            <w:r w:rsidRPr="00733AAB">
              <w:rPr>
                <w:rFonts w:ascii="Times New Roman" w:eastAsia="MS Mincho" w:hAnsi="Times New Roman" w:cs="Times New Roman"/>
                <w:sz w:val="24"/>
                <w:szCs w:val="24"/>
              </w:rPr>
              <w:t xml:space="preserve"> сельского поселения Красноармейского района</w:t>
            </w:r>
          </w:p>
        </w:tc>
        <w:tc>
          <w:tcPr>
            <w:tcW w:w="837" w:type="dxa"/>
            <w:hideMark/>
          </w:tcPr>
          <w:p w:rsidR="000B5F75" w:rsidRPr="00733AAB" w:rsidRDefault="000B5F75" w:rsidP="00F254C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F254C3">
              <w:rPr>
                <w:rFonts w:ascii="Times New Roman" w:eastAsia="Calibri" w:hAnsi="Times New Roman" w:cs="Times New Roman"/>
                <w:sz w:val="24"/>
                <w:szCs w:val="24"/>
              </w:rPr>
              <w:t>6</w:t>
            </w:r>
          </w:p>
        </w:tc>
      </w:tr>
      <w:tr w:rsidR="000B5F75" w:rsidRPr="00733AAB" w:rsidTr="007D279C">
        <w:tc>
          <w:tcPr>
            <w:tcW w:w="8518" w:type="dxa"/>
            <w:hideMark/>
          </w:tcPr>
          <w:p w:rsidR="000B5F75" w:rsidRPr="00733AAB" w:rsidRDefault="000B5F75" w:rsidP="007D279C">
            <w:pPr>
              <w:spacing w:after="0" w:line="240" w:lineRule="auto"/>
              <w:ind w:firstLine="709"/>
              <w:jc w:val="both"/>
              <w:rPr>
                <w:rFonts w:ascii="Times New Roman" w:eastAsia="Calibri" w:hAnsi="Times New Roman" w:cs="Times New Roman"/>
                <w:sz w:val="24"/>
                <w:szCs w:val="24"/>
              </w:rPr>
            </w:pPr>
            <w:r w:rsidRPr="00733AAB">
              <w:rPr>
                <w:rFonts w:ascii="Times New Roman" w:eastAsia="MS Mincho" w:hAnsi="Times New Roman" w:cs="Times New Roman"/>
                <w:sz w:val="24"/>
                <w:szCs w:val="24"/>
              </w:rPr>
              <w:t>Статья 3</w:t>
            </w:r>
            <w:r>
              <w:rPr>
                <w:rFonts w:ascii="Times New Roman" w:eastAsia="MS Mincho" w:hAnsi="Times New Roman" w:cs="Times New Roman"/>
                <w:sz w:val="24"/>
                <w:szCs w:val="24"/>
              </w:rPr>
              <w:t>6</w:t>
            </w:r>
            <w:r w:rsidRPr="00733AAB">
              <w:rPr>
                <w:rFonts w:ascii="Times New Roman" w:eastAsia="MS Mincho" w:hAnsi="Times New Roman" w:cs="Times New Roman"/>
                <w:sz w:val="24"/>
                <w:szCs w:val="24"/>
              </w:rPr>
              <w:t>. Виды разрешенного использования земельных участков и объектов капитального строительства в различных территориальных зонах</w:t>
            </w:r>
          </w:p>
        </w:tc>
        <w:tc>
          <w:tcPr>
            <w:tcW w:w="837" w:type="dxa"/>
            <w:hideMark/>
          </w:tcPr>
          <w:p w:rsidR="000B5F75" w:rsidRPr="00733AAB" w:rsidRDefault="000B5F75" w:rsidP="00F254C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F254C3">
              <w:rPr>
                <w:rFonts w:ascii="Times New Roman" w:eastAsia="Calibri" w:hAnsi="Times New Roman" w:cs="Times New Roman"/>
                <w:sz w:val="24"/>
                <w:szCs w:val="24"/>
              </w:rPr>
              <w:t>8</w:t>
            </w:r>
          </w:p>
        </w:tc>
      </w:tr>
      <w:tr w:rsidR="000B5F75" w:rsidRPr="00733AAB" w:rsidTr="007D279C">
        <w:tc>
          <w:tcPr>
            <w:tcW w:w="8518" w:type="dxa"/>
            <w:hideMark/>
          </w:tcPr>
          <w:p w:rsidR="000B5F75" w:rsidRPr="00733AAB" w:rsidRDefault="000B5F75" w:rsidP="007D279C">
            <w:pPr>
              <w:spacing w:after="0" w:line="240" w:lineRule="auto"/>
              <w:ind w:firstLine="709"/>
              <w:jc w:val="both"/>
              <w:rPr>
                <w:rFonts w:ascii="Times New Roman" w:eastAsia="Calibri" w:hAnsi="Times New Roman" w:cs="Times New Roman"/>
                <w:sz w:val="24"/>
                <w:szCs w:val="24"/>
              </w:rPr>
            </w:pPr>
            <w:r w:rsidRPr="00733AAB">
              <w:rPr>
                <w:rFonts w:ascii="Times New Roman" w:eastAsia="MS Mincho" w:hAnsi="Times New Roman" w:cs="Times New Roman"/>
                <w:sz w:val="24"/>
                <w:szCs w:val="24"/>
              </w:rPr>
              <w:t>Статья 3</w:t>
            </w:r>
            <w:r>
              <w:rPr>
                <w:rFonts w:ascii="Times New Roman" w:eastAsia="MS Mincho" w:hAnsi="Times New Roman" w:cs="Times New Roman"/>
                <w:sz w:val="24"/>
                <w:szCs w:val="24"/>
              </w:rPr>
              <w:t>7</w:t>
            </w:r>
            <w:r w:rsidRPr="00733AAB">
              <w:rPr>
                <w:rFonts w:ascii="Times New Roman" w:eastAsia="MS Mincho" w:hAnsi="Times New Roman" w:cs="Times New Roman"/>
                <w:sz w:val="24"/>
                <w:szCs w:val="24"/>
              </w:rPr>
              <w:t xml:space="preserve">. </w:t>
            </w:r>
            <w:r w:rsidRPr="00477121">
              <w:rPr>
                <w:rFonts w:ascii="Times New Roman" w:eastAsia="MS Mincho" w:hAnsi="Times New Roman" w:cs="Times New Roman"/>
                <w:sz w:val="24"/>
                <w:szCs w:val="24"/>
              </w:rPr>
              <w:t>Обеспечение доступности объектов социальной инфраструктуры для инвалидов и других маломобильных групп населения</w:t>
            </w:r>
          </w:p>
        </w:tc>
        <w:tc>
          <w:tcPr>
            <w:tcW w:w="837" w:type="dxa"/>
            <w:hideMark/>
          </w:tcPr>
          <w:p w:rsidR="000B5F75" w:rsidRPr="00733AAB" w:rsidRDefault="00C040CD" w:rsidP="00F254C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254C3">
              <w:rPr>
                <w:rFonts w:ascii="Times New Roman" w:eastAsia="Calibri" w:hAnsi="Times New Roman" w:cs="Times New Roman"/>
                <w:sz w:val="24"/>
                <w:szCs w:val="24"/>
              </w:rPr>
              <w:t>86</w:t>
            </w:r>
          </w:p>
        </w:tc>
      </w:tr>
      <w:tr w:rsidR="000B5F75" w:rsidRPr="00733AAB" w:rsidTr="007D279C">
        <w:tc>
          <w:tcPr>
            <w:tcW w:w="8518" w:type="dxa"/>
            <w:hideMark/>
          </w:tcPr>
          <w:p w:rsidR="000B5F75" w:rsidRPr="00733AAB" w:rsidRDefault="000B5F75" w:rsidP="007D279C">
            <w:pPr>
              <w:spacing w:after="0" w:line="240" w:lineRule="auto"/>
              <w:ind w:firstLine="709"/>
              <w:jc w:val="both"/>
              <w:rPr>
                <w:rFonts w:ascii="Times New Roman" w:eastAsia="MS Mincho" w:hAnsi="Times New Roman" w:cs="Times New Roman"/>
                <w:sz w:val="24"/>
                <w:szCs w:val="24"/>
              </w:rPr>
            </w:pPr>
            <w:r w:rsidRPr="00733AAB">
              <w:rPr>
                <w:rFonts w:ascii="Times New Roman" w:eastAsia="MS Mincho" w:hAnsi="Times New Roman" w:cs="Times New Roman"/>
                <w:sz w:val="24"/>
                <w:szCs w:val="24"/>
              </w:rPr>
              <w:t>Статья 3</w:t>
            </w:r>
            <w:r>
              <w:rPr>
                <w:rFonts w:ascii="Times New Roman" w:eastAsia="MS Mincho" w:hAnsi="Times New Roman" w:cs="Times New Roman"/>
                <w:sz w:val="24"/>
                <w:szCs w:val="24"/>
              </w:rPr>
              <w:t>8</w:t>
            </w:r>
            <w:r w:rsidRPr="00733AAB">
              <w:rPr>
                <w:rFonts w:ascii="Times New Roman" w:eastAsia="MS Mincho" w:hAnsi="Times New Roman" w:cs="Times New Roman"/>
                <w:sz w:val="24"/>
                <w:szCs w:val="24"/>
              </w:rPr>
              <w:t xml:space="preserve">. </w:t>
            </w:r>
            <w:r w:rsidRPr="00477121">
              <w:rPr>
                <w:rFonts w:ascii="Times New Roman" w:eastAsia="MS Mincho" w:hAnsi="Times New Roman" w:cs="Times New Roman"/>
                <w:sz w:val="24"/>
                <w:szCs w:val="24"/>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c>
        <w:tc>
          <w:tcPr>
            <w:tcW w:w="837" w:type="dxa"/>
            <w:hideMark/>
          </w:tcPr>
          <w:p w:rsidR="000B5F75" w:rsidRDefault="000B5F75" w:rsidP="007D279C">
            <w:pPr>
              <w:spacing w:after="0" w:line="240" w:lineRule="auto"/>
              <w:ind w:firstLine="709"/>
              <w:jc w:val="both"/>
              <w:rPr>
                <w:rFonts w:ascii="Times New Roman" w:eastAsia="Calibri" w:hAnsi="Times New Roman" w:cs="Times New Roman"/>
                <w:sz w:val="24"/>
                <w:szCs w:val="24"/>
              </w:rPr>
            </w:pPr>
          </w:p>
          <w:p w:rsidR="000B5F75" w:rsidRPr="00733AAB" w:rsidRDefault="00C040CD" w:rsidP="002A280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A2805">
              <w:rPr>
                <w:rFonts w:ascii="Times New Roman" w:eastAsia="Calibri" w:hAnsi="Times New Roman" w:cs="Times New Roman"/>
                <w:sz w:val="24"/>
                <w:szCs w:val="24"/>
              </w:rPr>
              <w:t>89</w:t>
            </w:r>
          </w:p>
        </w:tc>
      </w:tr>
      <w:tr w:rsidR="000B5F75" w:rsidRPr="00733AAB" w:rsidTr="007D279C">
        <w:tc>
          <w:tcPr>
            <w:tcW w:w="8518" w:type="dxa"/>
            <w:hideMark/>
          </w:tcPr>
          <w:p w:rsidR="000B5F75" w:rsidRPr="00733AAB" w:rsidRDefault="000B5F75" w:rsidP="007D279C">
            <w:pPr>
              <w:spacing w:after="0" w:line="240" w:lineRule="auto"/>
              <w:ind w:firstLine="709"/>
              <w:jc w:val="both"/>
              <w:rPr>
                <w:rFonts w:ascii="Times New Roman" w:eastAsia="MS Mincho" w:hAnsi="Times New Roman" w:cs="Times New Roman"/>
                <w:sz w:val="24"/>
                <w:szCs w:val="24"/>
              </w:rPr>
            </w:pPr>
            <w:r>
              <w:rPr>
                <w:rFonts w:ascii="Times New Roman" w:eastAsia="MS Mincho" w:hAnsi="Times New Roman" w:cs="Times New Roman"/>
                <w:sz w:val="24"/>
                <w:szCs w:val="24"/>
              </w:rPr>
              <w:t>Статья</w:t>
            </w:r>
            <w:r w:rsidRPr="00733AAB">
              <w:rPr>
                <w:rFonts w:ascii="Times New Roman" w:eastAsia="MS Mincho" w:hAnsi="Times New Roman" w:cs="Times New Roman"/>
                <w:sz w:val="24"/>
                <w:szCs w:val="24"/>
              </w:rPr>
              <w:t xml:space="preserve"> 3</w:t>
            </w:r>
            <w:r>
              <w:rPr>
                <w:rFonts w:ascii="Times New Roman" w:eastAsia="MS Mincho" w:hAnsi="Times New Roman" w:cs="Times New Roman"/>
                <w:sz w:val="24"/>
                <w:szCs w:val="24"/>
              </w:rPr>
              <w:t>9</w:t>
            </w:r>
            <w:r w:rsidRPr="00733AAB">
              <w:rPr>
                <w:rFonts w:ascii="Times New Roman" w:eastAsia="MS Mincho" w:hAnsi="Times New Roman" w:cs="Times New Roman"/>
                <w:sz w:val="24"/>
                <w:szCs w:val="24"/>
              </w:rPr>
              <w:t xml:space="preserve">. </w:t>
            </w:r>
            <w:r w:rsidRPr="00966443">
              <w:rPr>
                <w:rFonts w:ascii="Times New Roman" w:eastAsia="MS Mincho" w:hAnsi="Times New Roman" w:cs="Times New Roman"/>
                <w:sz w:val="24"/>
                <w:szCs w:val="24"/>
              </w:rPr>
              <w:t>Порядок организации строительства</w:t>
            </w:r>
          </w:p>
        </w:tc>
        <w:tc>
          <w:tcPr>
            <w:tcW w:w="837" w:type="dxa"/>
            <w:hideMark/>
          </w:tcPr>
          <w:p w:rsidR="000B5F75" w:rsidRPr="00733AAB" w:rsidRDefault="00F254C3" w:rsidP="00BF31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408</w:t>
            </w:r>
          </w:p>
        </w:tc>
      </w:tr>
      <w:tr w:rsidR="000B5F75" w:rsidRPr="00733AAB" w:rsidTr="007D279C">
        <w:tc>
          <w:tcPr>
            <w:tcW w:w="8518" w:type="dxa"/>
          </w:tcPr>
          <w:p w:rsidR="000B5F75" w:rsidRPr="00733AAB" w:rsidRDefault="000B5F75" w:rsidP="007D279C">
            <w:pPr>
              <w:spacing w:after="0" w:line="240" w:lineRule="auto"/>
              <w:ind w:firstLine="709"/>
              <w:jc w:val="both"/>
              <w:rPr>
                <w:rFonts w:ascii="Times New Roman" w:eastAsia="MS Mincho" w:hAnsi="Times New Roman" w:cs="Times New Roman"/>
                <w:sz w:val="24"/>
                <w:szCs w:val="24"/>
              </w:rPr>
            </w:pPr>
          </w:p>
        </w:tc>
        <w:tc>
          <w:tcPr>
            <w:tcW w:w="837" w:type="dxa"/>
          </w:tcPr>
          <w:p w:rsidR="000B5F75" w:rsidRPr="00733AAB" w:rsidRDefault="000B5F75" w:rsidP="007D279C">
            <w:pPr>
              <w:spacing w:after="0" w:line="240" w:lineRule="auto"/>
              <w:ind w:firstLine="709"/>
              <w:jc w:val="both"/>
              <w:rPr>
                <w:rFonts w:ascii="Times New Roman" w:eastAsia="Calibri" w:hAnsi="Times New Roman" w:cs="Times New Roman"/>
                <w:sz w:val="24"/>
                <w:szCs w:val="24"/>
              </w:rPr>
            </w:pPr>
          </w:p>
        </w:tc>
      </w:tr>
      <w:tr w:rsidR="000B5F75" w:rsidRPr="00733AAB" w:rsidTr="007D279C">
        <w:tc>
          <w:tcPr>
            <w:tcW w:w="8518" w:type="dxa"/>
          </w:tcPr>
          <w:p w:rsidR="000B5F75" w:rsidRPr="00733AAB" w:rsidRDefault="000B5F75" w:rsidP="007D279C">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p>
        </w:tc>
        <w:tc>
          <w:tcPr>
            <w:tcW w:w="837" w:type="dxa"/>
          </w:tcPr>
          <w:p w:rsidR="000B5F75" w:rsidRPr="00733AAB" w:rsidRDefault="000B5F75" w:rsidP="007D279C">
            <w:pPr>
              <w:spacing w:after="0" w:line="240" w:lineRule="auto"/>
              <w:ind w:firstLine="709"/>
              <w:jc w:val="both"/>
              <w:rPr>
                <w:rFonts w:ascii="Times New Roman" w:eastAsia="Calibri" w:hAnsi="Times New Roman" w:cs="Times New Roman"/>
                <w:sz w:val="24"/>
                <w:szCs w:val="24"/>
              </w:rPr>
            </w:pPr>
          </w:p>
        </w:tc>
      </w:tr>
      <w:tr w:rsidR="000B5F75" w:rsidRPr="00733AAB" w:rsidTr="007D279C">
        <w:tc>
          <w:tcPr>
            <w:tcW w:w="9355" w:type="dxa"/>
            <w:gridSpan w:val="2"/>
          </w:tcPr>
          <w:p w:rsidR="000B5F75" w:rsidRPr="00733AAB" w:rsidRDefault="000B5F75" w:rsidP="007D279C">
            <w:pPr>
              <w:spacing w:after="0" w:line="240" w:lineRule="auto"/>
              <w:ind w:firstLine="709"/>
              <w:jc w:val="both"/>
              <w:rPr>
                <w:rFonts w:ascii="Times New Roman" w:eastAsia="Calibri" w:hAnsi="Times New Roman" w:cs="Times New Roman"/>
                <w:b/>
                <w:sz w:val="24"/>
                <w:szCs w:val="24"/>
              </w:rPr>
            </w:pPr>
            <w:r w:rsidRPr="00733AAB">
              <w:rPr>
                <w:rFonts w:ascii="Times New Roman" w:eastAsia="Calibri" w:hAnsi="Times New Roman" w:cs="Times New Roman"/>
                <w:b/>
                <w:bCs/>
                <w:sz w:val="24"/>
                <w:szCs w:val="24"/>
              </w:rPr>
              <w:t>ЧАСТЬ I</w:t>
            </w:r>
            <w:r w:rsidRPr="00733AAB">
              <w:rPr>
                <w:rFonts w:ascii="Times New Roman" w:eastAsia="Calibri" w:hAnsi="Times New Roman" w:cs="Times New Roman"/>
                <w:b/>
                <w:bCs/>
                <w:sz w:val="24"/>
                <w:szCs w:val="24"/>
                <w:lang w:val="en-US"/>
              </w:rPr>
              <w:t>V</w:t>
            </w:r>
            <w:r w:rsidRPr="00733AAB">
              <w:rPr>
                <w:rFonts w:ascii="Times New Roman" w:eastAsia="Calibri" w:hAnsi="Times New Roman" w:cs="Times New Roman"/>
                <w:b/>
                <w:bCs/>
                <w:sz w:val="24"/>
                <w:szCs w:val="24"/>
              </w:rPr>
              <w:t>. ЗАКЛЮЧИТЕЛЬНЫЕ ПОЛОЖЕНИЯ</w:t>
            </w:r>
          </w:p>
        </w:tc>
      </w:tr>
      <w:tr w:rsidR="000B5F75" w:rsidRPr="00733AAB" w:rsidTr="007D279C">
        <w:trPr>
          <w:trHeight w:val="387"/>
        </w:trPr>
        <w:tc>
          <w:tcPr>
            <w:tcW w:w="8518" w:type="dxa"/>
            <w:hideMark/>
          </w:tcPr>
          <w:p w:rsidR="000B5F75" w:rsidRPr="00733AAB" w:rsidRDefault="000B5F75" w:rsidP="007D279C">
            <w:pPr>
              <w:spacing w:after="0" w:line="240" w:lineRule="auto"/>
              <w:ind w:firstLine="709"/>
              <w:jc w:val="both"/>
              <w:rPr>
                <w:rFonts w:ascii="Times New Roman" w:eastAsia="MS Mincho" w:hAnsi="Times New Roman" w:cs="Times New Roman"/>
                <w:sz w:val="24"/>
                <w:szCs w:val="24"/>
              </w:rPr>
            </w:pPr>
            <w:r w:rsidRPr="00733AAB">
              <w:rPr>
                <w:rFonts w:ascii="Times New Roman" w:eastAsia="MS Mincho" w:hAnsi="Times New Roman" w:cs="Times New Roman"/>
                <w:sz w:val="24"/>
                <w:szCs w:val="24"/>
              </w:rPr>
              <w:t>Статья 4</w:t>
            </w:r>
            <w:r>
              <w:rPr>
                <w:rFonts w:ascii="Times New Roman" w:eastAsia="MS Mincho" w:hAnsi="Times New Roman" w:cs="Times New Roman"/>
                <w:sz w:val="24"/>
                <w:szCs w:val="24"/>
              </w:rPr>
              <w:t>0</w:t>
            </w:r>
            <w:r w:rsidRPr="00733AAB">
              <w:rPr>
                <w:rFonts w:ascii="Times New Roman" w:eastAsia="MS Mincho" w:hAnsi="Times New Roman" w:cs="Times New Roman"/>
                <w:sz w:val="24"/>
                <w:szCs w:val="24"/>
              </w:rPr>
              <w:t>. Действие настоящих Правил по отношению к ранее возникшим правоотношениям</w:t>
            </w:r>
          </w:p>
        </w:tc>
        <w:tc>
          <w:tcPr>
            <w:tcW w:w="837" w:type="dxa"/>
            <w:hideMark/>
          </w:tcPr>
          <w:p w:rsidR="000B5F75" w:rsidRPr="00733AAB" w:rsidRDefault="00F254C3" w:rsidP="00BF31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409</w:t>
            </w:r>
          </w:p>
        </w:tc>
      </w:tr>
      <w:tr w:rsidR="000B5F75" w:rsidRPr="00733AAB" w:rsidTr="007D279C">
        <w:tc>
          <w:tcPr>
            <w:tcW w:w="8518" w:type="dxa"/>
            <w:hideMark/>
          </w:tcPr>
          <w:p w:rsidR="000B5F75" w:rsidRPr="00733AAB" w:rsidRDefault="000B5F75" w:rsidP="007D279C">
            <w:pPr>
              <w:spacing w:after="0" w:line="240" w:lineRule="auto"/>
              <w:ind w:firstLine="709"/>
              <w:jc w:val="both"/>
              <w:rPr>
                <w:rFonts w:ascii="Times New Roman" w:eastAsia="MS Mincho" w:hAnsi="Times New Roman" w:cs="Times New Roman"/>
                <w:sz w:val="24"/>
                <w:szCs w:val="24"/>
              </w:rPr>
            </w:pPr>
            <w:r w:rsidRPr="00733AAB">
              <w:rPr>
                <w:rFonts w:ascii="Times New Roman" w:eastAsia="MS Mincho" w:hAnsi="Times New Roman" w:cs="Times New Roman"/>
                <w:sz w:val="24"/>
                <w:szCs w:val="24"/>
              </w:rPr>
              <w:t>Статья 4</w:t>
            </w:r>
            <w:r>
              <w:rPr>
                <w:rFonts w:ascii="Times New Roman" w:eastAsia="MS Mincho" w:hAnsi="Times New Roman" w:cs="Times New Roman"/>
                <w:sz w:val="24"/>
                <w:szCs w:val="24"/>
              </w:rPr>
              <w:t>1</w:t>
            </w:r>
            <w:r w:rsidRPr="00733AAB">
              <w:rPr>
                <w:rFonts w:ascii="Times New Roman" w:eastAsia="MS Mincho" w:hAnsi="Times New Roman" w:cs="Times New Roman"/>
                <w:sz w:val="24"/>
                <w:szCs w:val="24"/>
              </w:rPr>
              <w:t>. Действие настоящих Правил по отношению к градостроительной документации</w:t>
            </w:r>
          </w:p>
        </w:tc>
        <w:tc>
          <w:tcPr>
            <w:tcW w:w="837" w:type="dxa"/>
            <w:hideMark/>
          </w:tcPr>
          <w:p w:rsidR="000B5F75" w:rsidRPr="00733AAB" w:rsidRDefault="00F254C3" w:rsidP="00BF31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410</w:t>
            </w:r>
          </w:p>
        </w:tc>
      </w:tr>
      <w:tr w:rsidR="000B5F75" w:rsidRPr="00733AAB" w:rsidTr="007D279C">
        <w:tc>
          <w:tcPr>
            <w:tcW w:w="8518" w:type="dxa"/>
          </w:tcPr>
          <w:p w:rsidR="000B5F75" w:rsidRPr="00733AAB" w:rsidRDefault="000B5F75" w:rsidP="007D279C">
            <w:pPr>
              <w:spacing w:after="0" w:line="240" w:lineRule="auto"/>
              <w:ind w:firstLine="709"/>
              <w:jc w:val="both"/>
              <w:rPr>
                <w:rFonts w:ascii="Times New Roman" w:eastAsia="MS Mincho" w:hAnsi="Times New Roman" w:cs="Times New Roman"/>
                <w:sz w:val="24"/>
                <w:szCs w:val="24"/>
              </w:rPr>
            </w:pPr>
            <w:r>
              <w:rPr>
                <w:rFonts w:ascii="Times New Roman" w:eastAsia="Calibri" w:hAnsi="Times New Roman" w:cs="Times New Roman"/>
                <w:sz w:val="24"/>
                <w:szCs w:val="24"/>
                <w:lang w:eastAsia="zh-CN"/>
              </w:rPr>
              <w:t>Статья 42</w:t>
            </w:r>
            <w:r w:rsidRPr="00733AAB">
              <w:rPr>
                <w:rFonts w:ascii="Times New Roman" w:eastAsia="Calibri" w:hAnsi="Times New Roman" w:cs="Times New Roman"/>
                <w:sz w:val="24"/>
                <w:szCs w:val="24"/>
                <w:lang w:eastAsia="zh-CN"/>
              </w:rPr>
              <w:t>. Ответственность за нарушения Правил</w:t>
            </w:r>
          </w:p>
        </w:tc>
        <w:tc>
          <w:tcPr>
            <w:tcW w:w="837" w:type="dxa"/>
          </w:tcPr>
          <w:p w:rsidR="000B5F75" w:rsidRDefault="00F254C3" w:rsidP="00BF31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410</w:t>
            </w:r>
          </w:p>
        </w:tc>
      </w:tr>
    </w:tbl>
    <w:p w:rsidR="000B5F75" w:rsidRPr="00733AAB" w:rsidRDefault="000B5F75" w:rsidP="000B5F75">
      <w:pPr>
        <w:keepLines/>
        <w:widowControl w:val="0"/>
        <w:tabs>
          <w:tab w:val="left" w:pos="-5387"/>
          <w:tab w:val="left" w:pos="9072"/>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zh-CN"/>
        </w:rPr>
        <w:t xml:space="preserve">         </w:t>
      </w:r>
    </w:p>
    <w:p w:rsidR="000B5F75" w:rsidRDefault="000B5F75" w:rsidP="000B5F7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0B5F75" w:rsidRPr="00733AAB" w:rsidRDefault="000B5F75" w:rsidP="000B5F75">
      <w:pPr>
        <w:keepLines/>
        <w:widowControl w:val="0"/>
        <w:tabs>
          <w:tab w:val="left" w:pos="-5387"/>
          <w:tab w:val="left" w:pos="9072"/>
        </w:tabs>
        <w:overflowPunct w:val="0"/>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733AAB">
        <w:rPr>
          <w:rFonts w:ascii="Times New Roman" w:eastAsia="Times New Roman" w:hAnsi="Times New Roman" w:cs="Times New Roman"/>
          <w:b/>
          <w:bCs/>
          <w:color w:val="000000"/>
          <w:sz w:val="24"/>
          <w:szCs w:val="24"/>
          <w:lang w:eastAsia="ru-RU"/>
        </w:rPr>
        <w:lastRenderedPageBreak/>
        <w:t>ПРАВИЛА ЗЕМЛЕПОЛЬЗОВАНИЯ И ЗАСТРОЙКИ</w:t>
      </w:r>
    </w:p>
    <w:p w:rsidR="000B5F75" w:rsidRPr="00733AAB" w:rsidRDefault="00353F46" w:rsidP="000B5F75">
      <w:pPr>
        <w:keepLines/>
        <w:widowControl w:val="0"/>
        <w:tabs>
          <w:tab w:val="left" w:pos="-5387"/>
          <w:tab w:val="left" w:pos="9072"/>
        </w:tabs>
        <w:overflowPunct w:val="0"/>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ПОЛТАВСК</w:t>
      </w:r>
      <w:r w:rsidR="000B5F75" w:rsidRPr="00733AAB">
        <w:rPr>
          <w:rFonts w:ascii="Times New Roman" w:eastAsia="Times New Roman" w:hAnsi="Times New Roman" w:cs="Times New Roman"/>
          <w:b/>
          <w:bCs/>
          <w:color w:val="000000"/>
          <w:sz w:val="24"/>
          <w:szCs w:val="24"/>
          <w:lang w:eastAsia="ru-RU"/>
        </w:rPr>
        <w:t>ОГО СЕЛЬСКОГО ПОСЕЛЕНИЯ</w:t>
      </w:r>
    </w:p>
    <w:p w:rsidR="000B5F75" w:rsidRPr="00733AAB" w:rsidRDefault="000B5F75" w:rsidP="000B5F75">
      <w:pPr>
        <w:keepLines/>
        <w:widowControl w:val="0"/>
        <w:tabs>
          <w:tab w:val="left" w:pos="-5387"/>
          <w:tab w:val="left" w:pos="9072"/>
        </w:tabs>
        <w:overflowPunct w:val="0"/>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733AAB">
        <w:rPr>
          <w:rFonts w:ascii="Times New Roman" w:eastAsia="Times New Roman" w:hAnsi="Times New Roman" w:cs="Times New Roman"/>
          <w:b/>
          <w:bCs/>
          <w:color w:val="000000"/>
          <w:sz w:val="24"/>
          <w:szCs w:val="24"/>
          <w:lang w:eastAsia="ru-RU"/>
        </w:rPr>
        <w:t>КРАСНОАРМЕЙСКОГО РАЙОНА КРАСНОДАРСКОГО КРАЯ</w:t>
      </w:r>
    </w:p>
    <w:p w:rsidR="000B5F75" w:rsidRPr="00733AAB" w:rsidRDefault="000B5F75" w:rsidP="000B5F75">
      <w:pPr>
        <w:keepNext/>
        <w:keepLines/>
        <w:tabs>
          <w:tab w:val="left" w:pos="-5387"/>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0B5F75" w:rsidRPr="00733AAB" w:rsidRDefault="000B5F75" w:rsidP="000B5F75">
      <w:pPr>
        <w:keepNext/>
        <w:keepLines/>
        <w:tabs>
          <w:tab w:val="left" w:pos="-5387"/>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3AAB">
        <w:rPr>
          <w:rFonts w:ascii="Times New Roman" w:eastAsia="Times New Roman" w:hAnsi="Times New Roman" w:cs="Times New Roman"/>
          <w:color w:val="000000"/>
          <w:sz w:val="24"/>
          <w:szCs w:val="24"/>
          <w:lang w:eastAsia="ru-RU"/>
        </w:rPr>
        <w:t xml:space="preserve">Правила землепользования и застройки </w:t>
      </w:r>
      <w:r w:rsidR="00353F46">
        <w:rPr>
          <w:rFonts w:ascii="Times New Roman" w:eastAsia="Times New Roman" w:hAnsi="Times New Roman" w:cs="Times New Roman"/>
          <w:bCs/>
          <w:color w:val="000000"/>
          <w:sz w:val="24"/>
          <w:szCs w:val="24"/>
          <w:lang w:eastAsia="ru-RU"/>
        </w:rPr>
        <w:t>Полтавск</w:t>
      </w:r>
      <w:r w:rsidRPr="00733AAB">
        <w:rPr>
          <w:rFonts w:ascii="Times New Roman" w:eastAsia="Times New Roman" w:hAnsi="Times New Roman" w:cs="Times New Roman"/>
          <w:bCs/>
          <w:color w:val="000000"/>
          <w:sz w:val="24"/>
          <w:szCs w:val="24"/>
          <w:lang w:eastAsia="ru-RU"/>
        </w:rPr>
        <w:t>ого</w:t>
      </w:r>
      <w:r w:rsidRPr="00733AAB">
        <w:rPr>
          <w:rFonts w:ascii="Times New Roman" w:eastAsia="Times New Roman" w:hAnsi="Times New Roman" w:cs="Times New Roman"/>
          <w:color w:val="000000"/>
          <w:sz w:val="24"/>
          <w:szCs w:val="24"/>
          <w:lang w:eastAsia="ru-RU"/>
        </w:rPr>
        <w:t xml:space="preserve"> сельского поселения Красноармейского района Краснодарского края (далее – Правила) являются документом градостроительного зонирования, в котором устанавливаются территориальные зоны и градостроительные регламенты на территории </w:t>
      </w:r>
      <w:r w:rsidR="00353F46">
        <w:rPr>
          <w:rFonts w:ascii="Times New Roman" w:eastAsia="Times New Roman" w:hAnsi="Times New Roman" w:cs="Times New Roman"/>
          <w:color w:val="000000"/>
          <w:sz w:val="24"/>
          <w:szCs w:val="24"/>
          <w:lang w:eastAsia="ru-RU"/>
        </w:rPr>
        <w:t>Полтавск</w:t>
      </w:r>
      <w:r w:rsidRPr="00733AAB">
        <w:rPr>
          <w:rFonts w:ascii="Times New Roman" w:eastAsia="Times New Roman" w:hAnsi="Times New Roman" w:cs="Times New Roman"/>
          <w:color w:val="000000"/>
          <w:sz w:val="24"/>
          <w:szCs w:val="24"/>
          <w:lang w:eastAsia="ru-RU"/>
        </w:rPr>
        <w:t xml:space="preserve">ого сельского поселения, порядок применения такого документа и порядок внесения в него изменений. Правила приняты 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нормативными правовыми актами Российской Федерации, Градостроительным кодексом Краснодарского края, нормативными правовыми актами Краснодарского края, уставом муниципального образования Красноармейский район, генеральным планом муниципального образования </w:t>
      </w:r>
      <w:r w:rsidR="00353F46">
        <w:rPr>
          <w:rFonts w:ascii="Times New Roman" w:eastAsia="Times New Roman" w:hAnsi="Times New Roman" w:cs="Times New Roman"/>
          <w:bCs/>
          <w:color w:val="000000"/>
          <w:sz w:val="24"/>
          <w:szCs w:val="24"/>
          <w:lang w:eastAsia="ru-RU"/>
        </w:rPr>
        <w:t>Полтавск</w:t>
      </w:r>
      <w:r w:rsidRPr="00733AAB">
        <w:rPr>
          <w:rFonts w:ascii="Times New Roman" w:eastAsia="Times New Roman" w:hAnsi="Times New Roman" w:cs="Times New Roman"/>
          <w:bCs/>
          <w:color w:val="000000"/>
          <w:sz w:val="24"/>
          <w:szCs w:val="24"/>
          <w:lang w:eastAsia="ru-RU"/>
        </w:rPr>
        <w:t>ое</w:t>
      </w:r>
      <w:r w:rsidRPr="00733AAB">
        <w:rPr>
          <w:rFonts w:ascii="Times New Roman" w:eastAsia="Times New Roman" w:hAnsi="Times New Roman" w:cs="Times New Roman"/>
          <w:color w:val="000000"/>
          <w:sz w:val="24"/>
          <w:szCs w:val="24"/>
          <w:lang w:eastAsia="ru-RU"/>
        </w:rPr>
        <w:t xml:space="preserve"> сельское поселение, а также с учетом положений правовых актов и документов, определяющих основные направления социально-экономического и градостроительного развития муниципального образования </w:t>
      </w:r>
      <w:r w:rsidR="00353F46">
        <w:rPr>
          <w:rFonts w:ascii="Times New Roman" w:eastAsia="Times New Roman" w:hAnsi="Times New Roman" w:cs="Times New Roman"/>
          <w:bCs/>
          <w:color w:val="000000"/>
          <w:sz w:val="24"/>
          <w:szCs w:val="24"/>
          <w:lang w:eastAsia="ru-RU"/>
        </w:rPr>
        <w:t>Полтавск</w:t>
      </w:r>
      <w:r w:rsidRPr="00733AAB">
        <w:rPr>
          <w:rFonts w:ascii="Times New Roman" w:eastAsia="Times New Roman" w:hAnsi="Times New Roman" w:cs="Times New Roman"/>
          <w:bCs/>
          <w:color w:val="000000"/>
          <w:sz w:val="24"/>
          <w:szCs w:val="24"/>
          <w:lang w:eastAsia="ru-RU"/>
        </w:rPr>
        <w:t>ое</w:t>
      </w:r>
      <w:r w:rsidRPr="00733AAB">
        <w:rPr>
          <w:rFonts w:ascii="Times New Roman" w:eastAsia="Times New Roman" w:hAnsi="Times New Roman" w:cs="Times New Roman"/>
          <w:color w:val="000000"/>
          <w:sz w:val="24"/>
          <w:szCs w:val="24"/>
          <w:lang w:eastAsia="ru-RU"/>
        </w:rPr>
        <w:t xml:space="preserve"> сельское поселение.</w:t>
      </w:r>
    </w:p>
    <w:p w:rsidR="000B5F75" w:rsidRPr="00733AAB" w:rsidRDefault="000B5F75" w:rsidP="000B5F75">
      <w:pPr>
        <w:keepNext/>
        <w:keepLines/>
        <w:tabs>
          <w:tab w:val="left" w:pos="-5387"/>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0B5F75" w:rsidRPr="00733AAB" w:rsidRDefault="000B5F75" w:rsidP="000B5F75">
      <w:pPr>
        <w:keepNext/>
        <w:keepLines/>
        <w:tabs>
          <w:tab w:val="left" w:pos="-5387"/>
        </w:tab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33AAB">
        <w:rPr>
          <w:rFonts w:ascii="Times New Roman" w:eastAsia="Times New Roman" w:hAnsi="Times New Roman" w:cs="Times New Roman"/>
          <w:bCs/>
          <w:color w:val="000000"/>
          <w:sz w:val="24"/>
          <w:szCs w:val="24"/>
          <w:lang w:eastAsia="ru-RU"/>
        </w:rPr>
        <w:t xml:space="preserve">ЧАСТЬ </w:t>
      </w:r>
      <w:r w:rsidRPr="00733AAB">
        <w:rPr>
          <w:rFonts w:ascii="Times New Roman" w:eastAsia="Times New Roman" w:hAnsi="Times New Roman" w:cs="Times New Roman"/>
          <w:bCs/>
          <w:color w:val="000000"/>
          <w:sz w:val="24"/>
          <w:szCs w:val="24"/>
          <w:lang w:val="en-US" w:eastAsia="ru-RU"/>
        </w:rPr>
        <w:t>I</w:t>
      </w:r>
      <w:r w:rsidRPr="00733AAB">
        <w:rPr>
          <w:rFonts w:ascii="Times New Roman" w:eastAsia="Times New Roman" w:hAnsi="Times New Roman" w:cs="Times New Roman"/>
          <w:bCs/>
          <w:color w:val="000000"/>
          <w:sz w:val="24"/>
          <w:szCs w:val="24"/>
          <w:lang w:eastAsia="ru-RU"/>
        </w:rPr>
        <w:t>. ПОРЯДОК ПРИМЕНЕНИЯ ПРАВИЛ ЗЕМЛЕПОЛЬЗОВАНИЯ И ЗАСТРОЙКИ И ВНЕСЕНИЯ В НИХ ИЗМЕНЕНИЙ</w:t>
      </w:r>
    </w:p>
    <w:p w:rsidR="000B5F75" w:rsidRPr="00733AAB" w:rsidRDefault="000B5F75" w:rsidP="000B5F75">
      <w:pPr>
        <w:keepNext/>
        <w:keepLines/>
        <w:tabs>
          <w:tab w:val="left" w:pos="-5387"/>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 xml:space="preserve">Глава 1. Регулирование землепользования и застройки органами </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местного самоуправления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Раздел 1. Общие положения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1. Основные понятия, используемые в Правилах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Понятия, используемые в настоящих Правилах, применяются в следующем значении: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Муниципальное образование</w:t>
      </w:r>
      <w:r w:rsidRPr="00733AAB">
        <w:rPr>
          <w:rFonts w:ascii="Times New Roman" w:eastAsia="Times New Roman" w:hAnsi="Times New Roman" w:cs="Times New Roman"/>
          <w:sz w:val="24"/>
          <w:szCs w:val="24"/>
          <w:lang w:eastAsia="zh-CN"/>
        </w:rPr>
        <w:t xml:space="preserve"> – городское или сельское поселение, муниципальный район либо городской округ, городской округ с внутригородским делением, внутригородской район.</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Городской округ</w:t>
      </w:r>
      <w:r w:rsidRPr="00733AAB">
        <w:rPr>
          <w:rFonts w:ascii="Times New Roman" w:eastAsia="Times New Roman" w:hAnsi="Times New Roman" w:cs="Times New Roman"/>
          <w:sz w:val="24"/>
          <w:szCs w:val="24"/>
          <w:lang w:eastAsia="zh-CN"/>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 октября 2003 года № 131-ФЗ «Об общих принципах организации местного самоуправления в Российской Федерации» (далее – Федеральный закон)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Муниципальный район</w:t>
      </w:r>
      <w:r w:rsidRPr="00733AAB">
        <w:rPr>
          <w:rFonts w:ascii="Times New Roman" w:eastAsia="Times New Roman" w:hAnsi="Times New Roman" w:cs="Times New Roman"/>
          <w:sz w:val="24"/>
          <w:szCs w:val="24"/>
          <w:lang w:eastAsia="zh-CN"/>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733AAB">
        <w:rPr>
          <w:rFonts w:ascii="Times New Roman" w:eastAsia="Times New Roman" w:hAnsi="Times New Roman" w:cs="Times New Roman"/>
          <w:sz w:val="24"/>
          <w:szCs w:val="24"/>
          <w:lang w:eastAsia="zh-CN"/>
        </w:rPr>
        <w:t>межпоселенческого</w:t>
      </w:r>
      <w:proofErr w:type="spellEnd"/>
      <w:r w:rsidRPr="00733AAB">
        <w:rPr>
          <w:rFonts w:ascii="Times New Roman" w:eastAsia="Times New Roman" w:hAnsi="Times New Roman" w:cs="Times New Roman"/>
          <w:sz w:val="24"/>
          <w:szCs w:val="24"/>
          <w:lang w:eastAsia="zh-CN"/>
        </w:rPr>
        <w:t xml:space="preserve">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Поселение</w:t>
      </w:r>
      <w:r w:rsidRPr="00733AAB">
        <w:rPr>
          <w:rFonts w:ascii="Times New Roman" w:eastAsia="Times New Roman" w:hAnsi="Times New Roman" w:cs="Times New Roman"/>
          <w:sz w:val="24"/>
          <w:szCs w:val="24"/>
          <w:lang w:eastAsia="zh-CN"/>
        </w:rPr>
        <w:t xml:space="preserve"> – городское или сельское поселение.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Городское поселение</w:t>
      </w:r>
      <w:r w:rsidRPr="00733AAB">
        <w:rPr>
          <w:rFonts w:ascii="Times New Roman" w:eastAsia="Times New Roman" w:hAnsi="Times New Roman" w:cs="Times New Roman"/>
          <w:sz w:val="24"/>
          <w:szCs w:val="24"/>
          <w:lang w:eastAsia="zh-CN"/>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Сельское поселение</w:t>
      </w:r>
      <w:r w:rsidRPr="00733AAB">
        <w:rPr>
          <w:rFonts w:ascii="Times New Roman" w:eastAsia="Times New Roman" w:hAnsi="Times New Roman" w:cs="Times New Roman"/>
          <w:sz w:val="24"/>
          <w:szCs w:val="24"/>
          <w:lang w:eastAsia="zh-CN"/>
        </w:rPr>
        <w:t xml:space="preserve"> – один или несколько объединенных общей территорией сельских </w:t>
      </w:r>
      <w:r w:rsidRPr="00733AAB">
        <w:rPr>
          <w:rFonts w:ascii="Times New Roman" w:eastAsia="Times New Roman" w:hAnsi="Times New Roman" w:cs="Times New Roman"/>
          <w:sz w:val="24"/>
          <w:szCs w:val="24"/>
          <w:lang w:eastAsia="zh-CN"/>
        </w:rPr>
        <w:lastRenderedPageBreak/>
        <w:t>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Городской округ</w:t>
      </w:r>
      <w:r w:rsidRPr="00733AAB">
        <w:rPr>
          <w:rFonts w:ascii="Times New Roman" w:eastAsia="Times New Roman" w:hAnsi="Times New Roman" w:cs="Times New Roman"/>
          <w:sz w:val="24"/>
          <w:szCs w:val="24"/>
          <w:lang w:eastAsia="zh-CN"/>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Городской округ с внутригородским делением</w:t>
      </w:r>
      <w:r w:rsidRPr="00733AAB">
        <w:rPr>
          <w:rFonts w:ascii="Times New Roman" w:eastAsia="Times New Roman" w:hAnsi="Times New Roman" w:cs="Times New Roman"/>
          <w:sz w:val="24"/>
          <w:szCs w:val="24"/>
          <w:lang w:eastAsia="zh-CN"/>
        </w:rPr>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Внутригородской район</w:t>
      </w:r>
      <w:r w:rsidRPr="00733AAB">
        <w:rPr>
          <w:rFonts w:ascii="Times New Roman" w:eastAsia="Times New Roman" w:hAnsi="Times New Roman" w:cs="Times New Roman"/>
          <w:sz w:val="24"/>
          <w:szCs w:val="24"/>
          <w:lang w:eastAsia="zh-CN"/>
        </w:rPr>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Внутригородская территория (внутригородское муниципальное образование) города федерального значения</w:t>
      </w:r>
      <w:r w:rsidRPr="00733AAB">
        <w:rPr>
          <w:rFonts w:ascii="Times New Roman" w:eastAsia="Times New Roman" w:hAnsi="Times New Roman" w:cs="Times New Roman"/>
          <w:sz w:val="24"/>
          <w:szCs w:val="24"/>
          <w:lang w:eastAsia="zh-CN"/>
        </w:rP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Населенный пункт</w:t>
      </w:r>
      <w:r w:rsidRPr="00733AAB">
        <w:rPr>
          <w:rFonts w:ascii="Times New Roman" w:eastAsia="Times New Roman" w:hAnsi="Times New Roman" w:cs="Times New Roman"/>
          <w:sz w:val="24"/>
          <w:szCs w:val="24"/>
          <w:lang w:eastAsia="zh-CN"/>
        </w:rPr>
        <w:t xml:space="preserve"> – часть территории,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Вопросы местного значения</w:t>
      </w:r>
      <w:r w:rsidRPr="00733AAB">
        <w:rPr>
          <w:rFonts w:ascii="Times New Roman" w:eastAsia="Times New Roman" w:hAnsi="Times New Roman" w:cs="Times New Roman"/>
          <w:sz w:val="24"/>
          <w:szCs w:val="24"/>
          <w:lang w:eastAsia="zh-CN"/>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осуществляется населением и (или) органами местного самоуправления самостоятельно.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Устойчивое развитие территорий</w:t>
      </w:r>
      <w:r w:rsidRPr="00733AAB">
        <w:rPr>
          <w:rFonts w:ascii="Times New Roman" w:eastAsia="Times New Roman" w:hAnsi="Times New Roman" w:cs="Times New Roman"/>
          <w:sz w:val="24"/>
          <w:szCs w:val="24"/>
          <w:lang w:eastAsia="zh-CN"/>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Градостроительная деятельность</w:t>
      </w:r>
      <w:r w:rsidRPr="00733AAB">
        <w:rPr>
          <w:rFonts w:ascii="Times New Roman" w:eastAsia="Times New Roman" w:hAnsi="Times New Roman" w:cs="Times New Roman"/>
          <w:sz w:val="24"/>
          <w:szCs w:val="24"/>
          <w:lang w:eastAsia="zh-CN"/>
        </w:rPr>
        <w:t xml:space="preserve"> – </w:t>
      </w:r>
      <w:r w:rsidRPr="00F629CF">
        <w:rPr>
          <w:rFonts w:ascii="Times New Roman" w:eastAsia="Times New Roman" w:hAnsi="Times New Roman" w:cs="Times New Roman"/>
          <w:sz w:val="24"/>
          <w:szCs w:val="24"/>
          <w:lang w:eastAsia="zh-CN"/>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Территориальное планирование</w:t>
      </w:r>
      <w:r w:rsidRPr="00733AAB">
        <w:rPr>
          <w:rFonts w:ascii="Times New Roman" w:eastAsia="Times New Roman" w:hAnsi="Times New Roman" w:cs="Times New Roman"/>
          <w:sz w:val="24"/>
          <w:szCs w:val="24"/>
          <w:lang w:eastAsia="zh-CN"/>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Генеральный план</w:t>
      </w:r>
      <w:r w:rsidRPr="00733AAB">
        <w:rPr>
          <w:rFonts w:ascii="Times New Roman" w:eastAsia="Times New Roman" w:hAnsi="Times New Roman" w:cs="Times New Roman"/>
          <w:sz w:val="24"/>
          <w:szCs w:val="24"/>
          <w:lang w:eastAsia="zh-CN"/>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Функциональное зонирование территории</w:t>
      </w:r>
      <w:r w:rsidRPr="00733AAB">
        <w:rPr>
          <w:rFonts w:ascii="Times New Roman" w:eastAsia="Times New Roman" w:hAnsi="Times New Roman" w:cs="Times New Roman"/>
          <w:sz w:val="24"/>
          <w:szCs w:val="24"/>
          <w:lang w:eastAsia="zh-CN"/>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lastRenderedPageBreak/>
        <w:t>Функциональные зоны</w:t>
      </w:r>
      <w:r w:rsidRPr="00733AAB">
        <w:rPr>
          <w:rFonts w:ascii="Times New Roman" w:eastAsia="Times New Roman" w:hAnsi="Times New Roman" w:cs="Times New Roman"/>
          <w:sz w:val="24"/>
          <w:szCs w:val="24"/>
          <w:lang w:eastAsia="zh-CN"/>
        </w:rPr>
        <w:t xml:space="preserve"> – зоны, для которых документами территориального планирования определены границы и функциональное назначение.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Зоны с особыми условиями использования территорий</w:t>
      </w:r>
      <w:r w:rsidRPr="00733AAB">
        <w:rPr>
          <w:rFonts w:ascii="Times New Roman" w:eastAsia="Times New Roman" w:hAnsi="Times New Roman" w:cs="Times New Roman"/>
          <w:sz w:val="24"/>
          <w:szCs w:val="24"/>
          <w:lang w:eastAsia="zh-C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105FCF">
        <w:rPr>
          <w:rFonts w:ascii="Times New Roman" w:eastAsia="Times New Roman" w:hAnsi="Times New Roman" w:cs="Times New Roman"/>
          <w:color w:val="000000" w:themeColor="text1"/>
          <w:sz w:val="24"/>
          <w:szCs w:val="24"/>
          <w:lang w:eastAsia="zh-CN"/>
        </w:rPr>
        <w:t>защитные зоны объектов культурного наследия</w:t>
      </w:r>
      <w:r>
        <w:rPr>
          <w:rFonts w:ascii="Times New Roman" w:eastAsia="Times New Roman" w:hAnsi="Times New Roman" w:cs="Times New Roman"/>
          <w:sz w:val="24"/>
          <w:szCs w:val="24"/>
          <w:lang w:eastAsia="zh-CN"/>
        </w:rPr>
        <w:t>,</w:t>
      </w:r>
      <w:r w:rsidRPr="00733AAB">
        <w:rPr>
          <w:rFonts w:ascii="Times New Roman" w:eastAsia="Times New Roman" w:hAnsi="Times New Roman" w:cs="Times New Roman"/>
          <w:sz w:val="24"/>
          <w:szCs w:val="24"/>
          <w:lang w:eastAsia="zh-CN"/>
        </w:rPr>
        <w:t xml:space="preserve"> </w:t>
      </w:r>
      <w:proofErr w:type="spellStart"/>
      <w:r w:rsidRPr="00733AAB">
        <w:rPr>
          <w:rFonts w:ascii="Times New Roman" w:eastAsia="Times New Roman" w:hAnsi="Times New Roman" w:cs="Times New Roman"/>
          <w:sz w:val="24"/>
          <w:szCs w:val="24"/>
          <w:lang w:eastAsia="zh-CN"/>
        </w:rPr>
        <w:t>водоохранные</w:t>
      </w:r>
      <w:proofErr w:type="spellEnd"/>
      <w:r w:rsidRPr="00733AAB">
        <w:rPr>
          <w:rFonts w:ascii="Times New Roman" w:eastAsia="Times New Roman" w:hAnsi="Times New Roman" w:cs="Times New Roman"/>
          <w:sz w:val="24"/>
          <w:szCs w:val="24"/>
          <w:lang w:eastAsia="zh-C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w:t>
      </w:r>
      <w:r w:rsidRPr="00105FCF">
        <w:rPr>
          <w:rFonts w:ascii="Times New Roman" w:eastAsia="Times New Roman" w:hAnsi="Times New Roman" w:cs="Times New Roman"/>
          <w:b/>
          <w:color w:val="FF0000"/>
          <w:sz w:val="24"/>
          <w:szCs w:val="24"/>
          <w:lang w:eastAsia="zh-CN"/>
        </w:rPr>
        <w:t xml:space="preserve"> </w:t>
      </w:r>
      <w:proofErr w:type="spellStart"/>
      <w:r w:rsidRPr="00105FCF">
        <w:rPr>
          <w:rFonts w:ascii="Times New Roman" w:eastAsia="Times New Roman" w:hAnsi="Times New Roman" w:cs="Times New Roman"/>
          <w:color w:val="000000" w:themeColor="text1"/>
          <w:sz w:val="24"/>
          <w:szCs w:val="24"/>
          <w:lang w:eastAsia="zh-CN"/>
        </w:rPr>
        <w:t>приаэродромная</w:t>
      </w:r>
      <w:proofErr w:type="spellEnd"/>
      <w:r w:rsidRPr="00105FCF">
        <w:rPr>
          <w:rFonts w:ascii="Times New Roman" w:eastAsia="Times New Roman" w:hAnsi="Times New Roman" w:cs="Times New Roman"/>
          <w:color w:val="000000" w:themeColor="text1"/>
          <w:sz w:val="24"/>
          <w:szCs w:val="24"/>
          <w:lang w:eastAsia="zh-CN"/>
        </w:rPr>
        <w:t xml:space="preserve"> территория, </w:t>
      </w:r>
      <w:r w:rsidRPr="00733AAB">
        <w:rPr>
          <w:rFonts w:ascii="Times New Roman" w:eastAsia="Times New Roman" w:hAnsi="Times New Roman" w:cs="Times New Roman"/>
          <w:sz w:val="24"/>
          <w:szCs w:val="24"/>
          <w:lang w:eastAsia="zh-CN"/>
        </w:rPr>
        <w:t>иные зоны, устанавливаемые в соответствии с законодательством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Территории общего пользования</w:t>
      </w:r>
      <w:r w:rsidRPr="00733AAB">
        <w:rPr>
          <w:rFonts w:ascii="Times New Roman" w:eastAsia="Times New Roman" w:hAnsi="Times New Roman" w:cs="Times New Roman"/>
          <w:sz w:val="24"/>
          <w:szCs w:val="24"/>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color w:val="7030A0"/>
          <w:sz w:val="24"/>
          <w:szCs w:val="24"/>
          <w:lang w:eastAsia="zh-CN"/>
        </w:rPr>
      </w:pPr>
      <w:r w:rsidRPr="00733AAB">
        <w:rPr>
          <w:rFonts w:ascii="Times New Roman" w:eastAsia="Times New Roman" w:hAnsi="Times New Roman" w:cs="Times New Roman"/>
          <w:b/>
          <w:sz w:val="24"/>
          <w:szCs w:val="24"/>
          <w:lang w:eastAsia="zh-CN"/>
        </w:rPr>
        <w:t>Линии градостроительного регулирования</w:t>
      </w:r>
      <w:r w:rsidRPr="00733AAB">
        <w:rPr>
          <w:rFonts w:ascii="Times New Roman" w:eastAsia="Times New Roman" w:hAnsi="Times New Roman" w:cs="Times New Roman"/>
          <w:sz w:val="24"/>
          <w:szCs w:val="24"/>
          <w:lang w:eastAsia="zh-CN"/>
        </w:rPr>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не являющихся особо охраняемыми, границы озелененных территорий, не входящих в природный комплекс городских округов и поселений, границы </w:t>
      </w:r>
      <w:proofErr w:type="spellStart"/>
      <w:r w:rsidRPr="00733AAB">
        <w:rPr>
          <w:rFonts w:ascii="Times New Roman" w:eastAsia="Times New Roman" w:hAnsi="Times New Roman" w:cs="Times New Roman"/>
          <w:sz w:val="24"/>
          <w:szCs w:val="24"/>
          <w:lang w:eastAsia="zh-CN"/>
        </w:rPr>
        <w:t>водоохранных</w:t>
      </w:r>
      <w:proofErr w:type="spellEnd"/>
      <w:r w:rsidRPr="00733AAB">
        <w:rPr>
          <w:rFonts w:ascii="Times New Roman" w:eastAsia="Times New Roman" w:hAnsi="Times New Roman" w:cs="Times New Roman"/>
          <w:sz w:val="24"/>
          <w:szCs w:val="24"/>
          <w:lang w:eastAsia="zh-CN"/>
        </w:rPr>
        <w:t xml:space="preserve">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Красные линии</w:t>
      </w:r>
      <w:r w:rsidRPr="00733AAB">
        <w:rPr>
          <w:rFonts w:ascii="Times New Roman" w:eastAsia="Times New Roman" w:hAnsi="Times New Roman" w:cs="Times New Roman"/>
          <w:sz w:val="24"/>
          <w:szCs w:val="24"/>
          <w:lang w:eastAsia="zh-CN"/>
        </w:rPr>
        <w:t xml:space="preserve"> – </w:t>
      </w:r>
      <w:r w:rsidRPr="00EE4175">
        <w:rPr>
          <w:rFonts w:ascii="Times New Roman" w:eastAsia="Times New Roman" w:hAnsi="Times New Roman" w:cs="Times New Roman"/>
          <w:sz w:val="24"/>
          <w:szCs w:val="24"/>
          <w:lang w:eastAsia="zh-C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Линии застройки</w:t>
      </w:r>
      <w:r w:rsidRPr="00733AAB">
        <w:rPr>
          <w:rFonts w:ascii="Times New Roman" w:eastAsia="Times New Roman" w:hAnsi="Times New Roman" w:cs="Times New Roman"/>
          <w:sz w:val="24"/>
          <w:szCs w:val="24"/>
          <w:lang w:eastAsia="zh-CN"/>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Отступ застройки</w:t>
      </w:r>
      <w:r w:rsidRPr="00733AAB">
        <w:rPr>
          <w:rFonts w:ascii="Times New Roman" w:eastAsia="Times New Roman" w:hAnsi="Times New Roman" w:cs="Times New Roman"/>
          <w:sz w:val="24"/>
          <w:szCs w:val="24"/>
          <w:lang w:eastAsia="zh-CN"/>
        </w:rPr>
        <w:t xml:space="preserve"> – расстояние между красной линией или границей земельного участка и стеной здания, строения, сооружения.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color w:val="7030A0"/>
          <w:sz w:val="24"/>
          <w:szCs w:val="24"/>
          <w:highlight w:val="yellow"/>
          <w:lang w:eastAsia="zh-CN"/>
        </w:rPr>
      </w:pPr>
      <w:r w:rsidRPr="00733AAB">
        <w:rPr>
          <w:rFonts w:ascii="Times New Roman" w:eastAsia="Times New Roman" w:hAnsi="Times New Roman" w:cs="Times New Roman"/>
          <w:b/>
          <w:sz w:val="24"/>
          <w:szCs w:val="24"/>
          <w:lang w:eastAsia="zh-CN"/>
        </w:rPr>
        <w:t>Синие линии</w:t>
      </w:r>
      <w:r w:rsidRPr="00733AAB">
        <w:rPr>
          <w:rFonts w:ascii="Times New Roman" w:eastAsia="Times New Roman" w:hAnsi="Times New Roman" w:cs="Times New Roman"/>
          <w:sz w:val="24"/>
          <w:szCs w:val="24"/>
          <w:lang w:eastAsia="zh-CN"/>
        </w:rPr>
        <w:t xml:space="preserve"> – границы акваторий рек, а также существующих и проектируемых открытых водоемов, устанавливаемые по нормальному подпорному горизонту</w:t>
      </w:r>
      <w:r w:rsidRPr="00733AAB">
        <w:rPr>
          <w:rFonts w:ascii="Times New Roman" w:eastAsia="Times New Roman" w:hAnsi="Times New Roman" w:cs="Times New Roman"/>
          <w:color w:val="7030A0"/>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Границы полосы отвода железных дорог</w:t>
      </w:r>
      <w:r w:rsidRPr="00733AAB">
        <w:rPr>
          <w:rFonts w:ascii="Times New Roman" w:eastAsia="Times New Roman" w:hAnsi="Times New Roman" w:cs="Times New Roman"/>
          <w:sz w:val="24"/>
          <w:szCs w:val="24"/>
          <w:lang w:eastAsia="zh-CN"/>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Границы полосы отвода автомобильных дорог</w:t>
      </w:r>
      <w:r w:rsidRPr="00733AAB">
        <w:rPr>
          <w:rFonts w:ascii="Times New Roman" w:eastAsia="Times New Roman" w:hAnsi="Times New Roman" w:cs="Times New Roman"/>
          <w:sz w:val="24"/>
          <w:szCs w:val="24"/>
          <w:lang w:eastAsia="zh-CN"/>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pacing w:val="-6"/>
          <w:sz w:val="24"/>
          <w:szCs w:val="24"/>
          <w:lang w:eastAsia="zh-CN"/>
        </w:rPr>
        <w:t>Границы технических (охранных) зон инженерных сооружений и коммуникаций</w:t>
      </w:r>
      <w:r w:rsidRPr="00733AAB">
        <w:rPr>
          <w:rFonts w:ascii="Times New Roman" w:eastAsia="Times New Roman" w:hAnsi="Times New Roman" w:cs="Times New Roman"/>
          <w:spacing w:val="-6"/>
          <w:sz w:val="24"/>
          <w:szCs w:val="24"/>
          <w:lang w:eastAsia="zh-CN"/>
        </w:rPr>
        <w:t xml:space="preserve"> – границы</w:t>
      </w:r>
      <w:r w:rsidRPr="00733AAB">
        <w:rPr>
          <w:rFonts w:ascii="Times New Roman" w:eastAsia="Times New Roman" w:hAnsi="Times New Roman" w:cs="Times New Roman"/>
          <w:sz w:val="24"/>
          <w:szCs w:val="24"/>
          <w:lang w:eastAsia="zh-CN"/>
        </w:rPr>
        <w:t xml:space="preserve">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Границы территорий памятников и ансамблей</w:t>
      </w:r>
      <w:r w:rsidRPr="00733AAB">
        <w:rPr>
          <w:rFonts w:ascii="Times New Roman" w:eastAsia="Times New Roman" w:hAnsi="Times New Roman" w:cs="Times New Roman"/>
          <w:sz w:val="24"/>
          <w:szCs w:val="24"/>
          <w:lang w:eastAsia="zh-CN"/>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lastRenderedPageBreak/>
        <w:t>Границы зон охраны объекта культурного наследия</w:t>
      </w:r>
      <w:r w:rsidRPr="00733AAB">
        <w:rPr>
          <w:rFonts w:ascii="Times New Roman" w:eastAsia="Times New Roman" w:hAnsi="Times New Roman" w:cs="Times New Roman"/>
          <w:sz w:val="24"/>
          <w:szCs w:val="24"/>
          <w:lang w:eastAsia="zh-CN"/>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Охранная зона объекта культурного наследия</w:t>
      </w:r>
      <w:r w:rsidRPr="00733AAB">
        <w:rPr>
          <w:rFonts w:ascii="Times New Roman" w:eastAsia="Times New Roman" w:hAnsi="Times New Roman" w:cs="Times New Roman"/>
          <w:sz w:val="24"/>
          <w:szCs w:val="24"/>
          <w:lang w:eastAsia="zh-CN"/>
        </w:rPr>
        <w:t xml:space="preserve"> – территория, в пределах которой в целях обеспечения сохранности объекта культурного наследия в его историческом</w:t>
      </w:r>
      <w:r w:rsidRPr="00733AAB">
        <w:rPr>
          <w:rFonts w:ascii="Times New Roman" w:eastAsia="Times New Roman" w:hAnsi="Times New Roman" w:cs="Times New Roman"/>
          <w:color w:val="FF0000"/>
          <w:sz w:val="24"/>
          <w:szCs w:val="24"/>
          <w:lang w:eastAsia="zh-CN"/>
        </w:rPr>
        <w:t xml:space="preserve"> </w:t>
      </w:r>
      <w:r w:rsidRPr="00733AAB">
        <w:rPr>
          <w:rFonts w:ascii="Times New Roman" w:eastAsia="Times New Roman" w:hAnsi="Times New Roman" w:cs="Times New Roman"/>
          <w:sz w:val="24"/>
          <w:szCs w:val="24"/>
          <w:lang w:eastAsia="zh-CN"/>
        </w:rPr>
        <w:t>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Границы охранных зон особо охраняемых природных территорий</w:t>
      </w:r>
      <w:r w:rsidRPr="00733AAB">
        <w:rPr>
          <w:rFonts w:ascii="Times New Roman" w:eastAsia="Times New Roman" w:hAnsi="Times New Roman" w:cs="Times New Roman"/>
          <w:sz w:val="24"/>
          <w:szCs w:val="24"/>
          <w:lang w:eastAsia="zh-CN"/>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pacing w:val="-8"/>
          <w:sz w:val="24"/>
          <w:szCs w:val="24"/>
          <w:lang w:eastAsia="zh-CN"/>
        </w:rPr>
        <w:t>Границы территорий природного комплекса, не являющихся особо охраняемыми</w:t>
      </w:r>
      <w:r w:rsidRPr="00733AAB">
        <w:rPr>
          <w:rFonts w:ascii="Times New Roman" w:eastAsia="Times New Roman" w:hAnsi="Times New Roman" w:cs="Times New Roman"/>
          <w:spacing w:val="-8"/>
          <w:sz w:val="24"/>
          <w:szCs w:val="24"/>
          <w:lang w:eastAsia="zh-CN"/>
        </w:rPr>
        <w:t xml:space="preserve"> – границы</w:t>
      </w:r>
      <w:r w:rsidRPr="00733AAB">
        <w:rPr>
          <w:rFonts w:ascii="Times New Roman" w:eastAsia="Times New Roman" w:hAnsi="Times New Roman" w:cs="Times New Roman"/>
          <w:sz w:val="24"/>
          <w:szCs w:val="24"/>
          <w:lang w:eastAsia="zh-CN"/>
        </w:rPr>
        <w:t xml:space="preserve">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Границы озелененных территорий, не входящих в природный комплекс городских округов и поселений</w:t>
      </w:r>
      <w:r w:rsidRPr="00733AAB">
        <w:rPr>
          <w:rFonts w:ascii="Times New Roman" w:eastAsia="Times New Roman" w:hAnsi="Times New Roman" w:cs="Times New Roman"/>
          <w:sz w:val="24"/>
          <w:szCs w:val="24"/>
          <w:lang w:eastAsia="zh-CN"/>
        </w:rPr>
        <w:t xml:space="preserve"> – границы участков внутриквартального озеленения общего пользования и трасс внутриквартальных транспортных коммуникаций.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 xml:space="preserve">Границы </w:t>
      </w:r>
      <w:proofErr w:type="spellStart"/>
      <w:r w:rsidRPr="00733AAB">
        <w:rPr>
          <w:rFonts w:ascii="Times New Roman" w:eastAsia="Times New Roman" w:hAnsi="Times New Roman" w:cs="Times New Roman"/>
          <w:b/>
          <w:sz w:val="24"/>
          <w:szCs w:val="24"/>
          <w:lang w:eastAsia="zh-CN"/>
        </w:rPr>
        <w:t>водоохранных</w:t>
      </w:r>
      <w:proofErr w:type="spellEnd"/>
      <w:r w:rsidRPr="00733AAB">
        <w:rPr>
          <w:rFonts w:ascii="Times New Roman" w:eastAsia="Times New Roman" w:hAnsi="Times New Roman" w:cs="Times New Roman"/>
          <w:b/>
          <w:sz w:val="24"/>
          <w:szCs w:val="24"/>
          <w:lang w:eastAsia="zh-CN"/>
        </w:rPr>
        <w:t xml:space="preserve"> зон</w:t>
      </w:r>
      <w:r w:rsidRPr="00733AAB">
        <w:rPr>
          <w:rFonts w:ascii="Times New Roman" w:eastAsia="Times New Roman" w:hAnsi="Times New Roman" w:cs="Times New Roman"/>
          <w:sz w:val="24"/>
          <w:szCs w:val="24"/>
          <w:lang w:eastAsia="zh-CN"/>
        </w:rPr>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Границы прибрежных зон (полос)</w:t>
      </w:r>
      <w:r w:rsidRPr="00733AAB">
        <w:rPr>
          <w:rFonts w:ascii="Times New Roman" w:eastAsia="Times New Roman" w:hAnsi="Times New Roman" w:cs="Times New Roman"/>
          <w:sz w:val="24"/>
          <w:szCs w:val="24"/>
          <w:lang w:eastAsia="zh-CN"/>
        </w:rPr>
        <w:t xml:space="preserve"> – границы территорий внутри </w:t>
      </w:r>
      <w:proofErr w:type="spellStart"/>
      <w:r w:rsidRPr="00733AAB">
        <w:rPr>
          <w:rFonts w:ascii="Times New Roman" w:eastAsia="Times New Roman" w:hAnsi="Times New Roman" w:cs="Times New Roman"/>
          <w:sz w:val="24"/>
          <w:szCs w:val="24"/>
          <w:lang w:eastAsia="zh-CN"/>
        </w:rPr>
        <w:t>водоохранных</w:t>
      </w:r>
      <w:proofErr w:type="spellEnd"/>
      <w:r w:rsidRPr="00733AAB">
        <w:rPr>
          <w:rFonts w:ascii="Times New Roman" w:eastAsia="Times New Roman" w:hAnsi="Times New Roman" w:cs="Times New Roman"/>
          <w:sz w:val="24"/>
          <w:szCs w:val="24"/>
          <w:lang w:eastAsia="zh-CN"/>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roofErr w:type="spellStart"/>
      <w:r w:rsidRPr="00733AAB">
        <w:rPr>
          <w:rFonts w:ascii="Times New Roman" w:eastAsia="Times New Roman" w:hAnsi="Times New Roman" w:cs="Times New Roman"/>
          <w:b/>
          <w:sz w:val="24"/>
          <w:szCs w:val="24"/>
          <w:lang w:eastAsia="zh-CN"/>
        </w:rPr>
        <w:t>Водоохранная</w:t>
      </w:r>
      <w:proofErr w:type="spellEnd"/>
      <w:r w:rsidRPr="00733AAB">
        <w:rPr>
          <w:rFonts w:ascii="Times New Roman" w:eastAsia="Times New Roman" w:hAnsi="Times New Roman" w:cs="Times New Roman"/>
          <w:b/>
          <w:sz w:val="24"/>
          <w:szCs w:val="24"/>
          <w:lang w:eastAsia="zh-CN"/>
        </w:rPr>
        <w:t xml:space="preserve"> зона</w:t>
      </w:r>
      <w:r w:rsidRPr="00733AAB">
        <w:rPr>
          <w:rFonts w:ascii="Times New Roman" w:eastAsia="Times New Roman" w:hAnsi="Times New Roman" w:cs="Times New Roman"/>
          <w:sz w:val="24"/>
          <w:szCs w:val="24"/>
          <w:lang w:eastAsia="zh-CN"/>
        </w:rPr>
        <w:t xml:space="preserve">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6794E" w:rsidRPr="00733AAB" w:rsidRDefault="0096794E"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A5397">
        <w:rPr>
          <w:rFonts w:ascii="Times New Roman" w:eastAsia="Times New Roman" w:hAnsi="Times New Roman" w:cs="Times New Roman"/>
          <w:b/>
          <w:sz w:val="24"/>
          <w:szCs w:val="24"/>
          <w:lang w:eastAsia="zh-CN"/>
        </w:rPr>
        <w:t>Береговая полоса</w:t>
      </w:r>
      <w:r>
        <w:rPr>
          <w:rFonts w:ascii="Times New Roman" w:eastAsia="Times New Roman" w:hAnsi="Times New Roman" w:cs="Times New Roman"/>
          <w:sz w:val="24"/>
          <w:szCs w:val="24"/>
          <w:lang w:eastAsia="zh-CN"/>
        </w:rPr>
        <w:t xml:space="preserve"> - п</w:t>
      </w:r>
      <w:r w:rsidRPr="0096794E">
        <w:rPr>
          <w:rFonts w:ascii="Times New Roman" w:eastAsia="Times New Roman" w:hAnsi="Times New Roman" w:cs="Times New Roman"/>
          <w:sz w:val="24"/>
          <w:szCs w:val="24"/>
          <w:lang w:eastAsia="zh-CN"/>
        </w:rPr>
        <w:t>олоса земли вдоль береговой линии (границы водного объекта) водного объекта общего пользования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Границы зон санитарной охраны источников питьевого водоснабжения</w:t>
      </w:r>
      <w:r w:rsidRPr="00733AAB">
        <w:rPr>
          <w:rFonts w:ascii="Times New Roman" w:eastAsia="Times New Roman" w:hAnsi="Times New Roman" w:cs="Times New Roman"/>
          <w:sz w:val="24"/>
          <w:szCs w:val="24"/>
          <w:lang w:eastAsia="zh-CN"/>
        </w:rPr>
        <w:t xml:space="preserve"> </w:t>
      </w:r>
      <w:r w:rsidRPr="00733AAB">
        <w:rPr>
          <w:rFonts w:ascii="Times New Roman" w:eastAsia="Times New Roman" w:hAnsi="Times New Roman" w:cs="Times New Roman"/>
          <w:b/>
          <w:sz w:val="24"/>
          <w:szCs w:val="24"/>
          <w:lang w:eastAsia="zh-CN"/>
        </w:rPr>
        <w:t>–</w:t>
      </w:r>
      <w:r w:rsidRPr="00733AAB">
        <w:rPr>
          <w:rFonts w:ascii="Times New Roman" w:eastAsia="Times New Roman" w:hAnsi="Times New Roman" w:cs="Times New Roman"/>
          <w:sz w:val="24"/>
          <w:szCs w:val="24"/>
          <w:lang w:eastAsia="zh-CN"/>
        </w:rPr>
        <w:t xml:space="preserve"> границы зон I и II поясов, а также жесткой зоны II пояса: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733AAB">
        <w:rPr>
          <w:rFonts w:ascii="Times New Roman" w:eastAsia="Times New Roman" w:hAnsi="Times New Roman" w:cs="Times New Roman"/>
          <w:sz w:val="24"/>
          <w:szCs w:val="24"/>
          <w:lang w:eastAsia="zh-CN"/>
        </w:rPr>
        <w:t>водоисточника</w:t>
      </w:r>
      <w:proofErr w:type="spellEnd"/>
      <w:r w:rsidRPr="00733AAB">
        <w:rPr>
          <w:rFonts w:ascii="Times New Roman" w:eastAsia="Times New Roman" w:hAnsi="Times New Roman" w:cs="Times New Roman"/>
          <w:sz w:val="24"/>
          <w:szCs w:val="24"/>
          <w:lang w:eastAsia="zh-CN"/>
        </w:rPr>
        <w:t xml:space="preserve">. В границах I пояса санитарной охраны </w:t>
      </w:r>
      <w:r w:rsidRPr="00733AAB">
        <w:rPr>
          <w:rFonts w:ascii="Times New Roman" w:eastAsia="Times New Roman" w:hAnsi="Times New Roman" w:cs="Times New Roman"/>
          <w:sz w:val="24"/>
          <w:szCs w:val="24"/>
          <w:lang w:eastAsia="zh-CN"/>
        </w:rPr>
        <w:lastRenderedPageBreak/>
        <w:t>запрещается постоянное и временное проживание людей, не связанных непосредственно с работой на водопроводных сооружениях.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Границы жесткой зоны II пояса санитарной охраны – границы территории,</w:t>
      </w:r>
      <w:r w:rsidRPr="00733AAB">
        <w:rPr>
          <w:rFonts w:ascii="Times New Roman" w:eastAsia="Times New Roman" w:hAnsi="Times New Roman" w:cs="Times New Roman"/>
          <w:color w:val="FF0000"/>
          <w:sz w:val="24"/>
          <w:szCs w:val="24"/>
          <w:lang w:eastAsia="zh-CN"/>
        </w:rPr>
        <w:t xml:space="preserve"> </w:t>
      </w:r>
      <w:r w:rsidRPr="00733AAB">
        <w:rPr>
          <w:rFonts w:ascii="Times New Roman" w:eastAsia="Times New Roman" w:hAnsi="Times New Roman" w:cs="Times New Roman"/>
          <w:sz w:val="24"/>
          <w:szCs w:val="24"/>
          <w:lang w:eastAsia="zh-CN"/>
        </w:rPr>
        <w:t xml:space="preserve">непосредственно прилегающей к акватории </w:t>
      </w:r>
      <w:proofErr w:type="spellStart"/>
      <w:r w:rsidRPr="00733AAB">
        <w:rPr>
          <w:rFonts w:ascii="Times New Roman" w:eastAsia="Times New Roman" w:hAnsi="Times New Roman" w:cs="Times New Roman"/>
          <w:sz w:val="24"/>
          <w:szCs w:val="24"/>
          <w:lang w:eastAsia="zh-CN"/>
        </w:rPr>
        <w:t>водоисточников</w:t>
      </w:r>
      <w:proofErr w:type="spellEnd"/>
      <w:r w:rsidRPr="00733AAB">
        <w:rPr>
          <w:rFonts w:ascii="Times New Roman" w:eastAsia="Times New Roman" w:hAnsi="Times New Roman" w:cs="Times New Roman"/>
          <w:sz w:val="24"/>
          <w:szCs w:val="24"/>
          <w:lang w:eastAsia="zh-CN"/>
        </w:rPr>
        <w:t xml:space="preserve"> и выделяемой в пределах территории II пояса по границам прибрежной полосы с режимом ограничения хозяйственной деятельности.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Границы санитарно-защитных зон</w:t>
      </w:r>
      <w:r w:rsidRPr="00733AAB">
        <w:rPr>
          <w:rFonts w:ascii="Times New Roman" w:eastAsia="Times New Roman" w:hAnsi="Times New Roman" w:cs="Times New Roman"/>
          <w:sz w:val="24"/>
          <w:szCs w:val="24"/>
          <w:lang w:eastAsia="zh-CN"/>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Правила землепользования и застройки</w:t>
      </w:r>
      <w:r w:rsidRPr="00733AAB">
        <w:rPr>
          <w:rFonts w:ascii="Times New Roman" w:eastAsia="Times New Roman" w:hAnsi="Times New Roman" w:cs="Times New Roman"/>
          <w:sz w:val="24"/>
          <w:szCs w:val="24"/>
          <w:lang w:eastAsia="zh-CN"/>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Градостроительное зонирование</w:t>
      </w:r>
      <w:r w:rsidRPr="00733AAB">
        <w:rPr>
          <w:rFonts w:ascii="Times New Roman" w:eastAsia="Times New Roman" w:hAnsi="Times New Roman" w:cs="Times New Roman"/>
          <w:sz w:val="24"/>
          <w:szCs w:val="24"/>
          <w:lang w:eastAsia="zh-CN"/>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Территориальные зоны</w:t>
      </w:r>
      <w:r w:rsidRPr="00733AAB">
        <w:rPr>
          <w:rFonts w:ascii="Times New Roman" w:eastAsia="Times New Roman" w:hAnsi="Times New Roman" w:cs="Times New Roman"/>
          <w:sz w:val="24"/>
          <w:szCs w:val="24"/>
          <w:lang w:eastAsia="zh-CN"/>
        </w:rPr>
        <w:t xml:space="preserve"> – зоны, для которых в правилах землепользования и застройки определены границы и установлены градостроительные регламенты.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Градостроительный регламент</w:t>
      </w:r>
      <w:r w:rsidRPr="00733AAB">
        <w:rPr>
          <w:rFonts w:ascii="Times New Roman" w:eastAsia="Times New Roman" w:hAnsi="Times New Roman" w:cs="Times New Roman"/>
          <w:sz w:val="24"/>
          <w:szCs w:val="24"/>
          <w:lang w:eastAsia="zh-C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 xml:space="preserve">Благоустройство территории </w:t>
      </w:r>
      <w:r w:rsidRPr="00733AAB">
        <w:rPr>
          <w:rFonts w:ascii="Times New Roman" w:eastAsia="Times New Roman" w:hAnsi="Times New Roman" w:cs="Times New Roman"/>
          <w:sz w:val="24"/>
          <w:szCs w:val="24"/>
          <w:lang w:eastAsia="zh-CN"/>
        </w:rPr>
        <w:t xml:space="preserve"> – </w:t>
      </w:r>
      <w:r w:rsidRPr="001476F1">
        <w:rPr>
          <w:rFonts w:ascii="Times New Roman" w:eastAsia="Times New Roman" w:hAnsi="Times New Roman" w:cs="Times New Roman"/>
          <w:sz w:val="24"/>
          <w:szCs w:val="24"/>
          <w:lang w:eastAsia="zh-CN"/>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Историческое поселение</w:t>
      </w:r>
      <w:r w:rsidRPr="00733AAB">
        <w:rPr>
          <w:rFonts w:ascii="Times New Roman" w:eastAsia="Times New Roman" w:hAnsi="Times New Roman" w:cs="Times New Roman"/>
          <w:sz w:val="24"/>
          <w:szCs w:val="24"/>
          <w:lang w:eastAsia="zh-CN"/>
        </w:rPr>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Земельный участок</w:t>
      </w:r>
      <w:r w:rsidRPr="00733AAB">
        <w:rPr>
          <w:rFonts w:ascii="Times New Roman" w:eastAsia="Times New Roman" w:hAnsi="Times New Roman" w:cs="Times New Roman"/>
          <w:sz w:val="24"/>
          <w:szCs w:val="24"/>
          <w:lang w:eastAsia="zh-CN"/>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Градостроительный план земельного участка</w:t>
      </w:r>
      <w:r w:rsidRPr="00733AAB">
        <w:rPr>
          <w:rFonts w:ascii="Times New Roman" w:eastAsia="Times New Roman" w:hAnsi="Times New Roman" w:cs="Times New Roman"/>
          <w:sz w:val="24"/>
          <w:szCs w:val="24"/>
          <w:lang w:eastAsia="zh-CN"/>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w:t>
      </w:r>
      <w:r w:rsidRPr="00733AAB">
        <w:rPr>
          <w:rFonts w:ascii="Times New Roman" w:eastAsia="Times New Roman" w:hAnsi="Times New Roman" w:cs="Times New Roman"/>
          <w:sz w:val="24"/>
          <w:szCs w:val="24"/>
          <w:lang w:eastAsia="zh-CN"/>
        </w:rPr>
        <w:lastRenderedPageBreak/>
        <w:t>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Градостроительная емкость территории (интенсивность использования, застройки)</w:t>
      </w:r>
      <w:r w:rsidRPr="00733AAB">
        <w:rPr>
          <w:rFonts w:ascii="Times New Roman" w:eastAsia="Times New Roman" w:hAnsi="Times New Roman" w:cs="Times New Roman"/>
          <w:sz w:val="24"/>
          <w:szCs w:val="24"/>
          <w:lang w:eastAsia="zh-CN"/>
        </w:rPr>
        <w:t xml:space="preserve">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Коэффициент застройки (К</w:t>
      </w:r>
      <w:r w:rsidR="004865E3">
        <w:rPr>
          <w:rFonts w:ascii="Times New Roman" w:eastAsia="Times New Roman" w:hAnsi="Times New Roman" w:cs="Times New Roman"/>
          <w:b/>
          <w:sz w:val="24"/>
          <w:szCs w:val="24"/>
          <w:lang w:eastAsia="zh-CN"/>
        </w:rPr>
        <w:t>З</w:t>
      </w:r>
      <w:r w:rsidRPr="00733AAB">
        <w:rPr>
          <w:rFonts w:ascii="Times New Roman" w:eastAsia="Times New Roman" w:hAnsi="Times New Roman" w:cs="Times New Roman"/>
          <w:b/>
          <w:sz w:val="24"/>
          <w:szCs w:val="24"/>
          <w:lang w:eastAsia="zh-CN"/>
        </w:rPr>
        <w:t>)</w:t>
      </w:r>
      <w:r w:rsidRPr="00733AAB">
        <w:rPr>
          <w:rFonts w:ascii="Times New Roman" w:eastAsia="Times New Roman" w:hAnsi="Times New Roman" w:cs="Times New Roman"/>
          <w:sz w:val="24"/>
          <w:szCs w:val="24"/>
          <w:lang w:eastAsia="zh-CN"/>
        </w:rPr>
        <w:t xml:space="preserve"> – отношение территории земельного участка, которая может быть занята зданиями, ко всей площади участка.</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Коэффициент плотности застройки (К</w:t>
      </w:r>
      <w:r w:rsidR="004865E3">
        <w:rPr>
          <w:rFonts w:ascii="Times New Roman" w:eastAsia="Times New Roman" w:hAnsi="Times New Roman" w:cs="Times New Roman"/>
          <w:b/>
          <w:sz w:val="24"/>
          <w:szCs w:val="24"/>
          <w:lang w:eastAsia="zh-CN"/>
        </w:rPr>
        <w:t>ПЗ</w:t>
      </w:r>
      <w:r w:rsidRPr="00733AAB">
        <w:rPr>
          <w:rFonts w:ascii="Times New Roman" w:eastAsia="Times New Roman" w:hAnsi="Times New Roman" w:cs="Times New Roman"/>
          <w:b/>
          <w:sz w:val="24"/>
          <w:szCs w:val="24"/>
          <w:lang w:eastAsia="zh-CN"/>
        </w:rPr>
        <w:t>)</w:t>
      </w:r>
      <w:r w:rsidRPr="00733AAB">
        <w:rPr>
          <w:rFonts w:ascii="Times New Roman" w:eastAsia="Times New Roman" w:hAnsi="Times New Roman" w:cs="Times New Roman"/>
          <w:sz w:val="24"/>
          <w:szCs w:val="24"/>
          <w:lang w:eastAsia="zh-CN"/>
        </w:rPr>
        <w:t xml:space="preserve"> – отношение площади всех этажей зданий и сооружений к площади участка.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Плотность застройки</w:t>
      </w:r>
      <w:r w:rsidRPr="00733AAB">
        <w:rPr>
          <w:rFonts w:ascii="Times New Roman" w:eastAsia="Times New Roman" w:hAnsi="Times New Roman" w:cs="Times New Roman"/>
          <w:sz w:val="24"/>
          <w:szCs w:val="24"/>
          <w:lang w:eastAsia="zh-CN"/>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Суммарная поэтажная площадь</w:t>
      </w:r>
      <w:r w:rsidRPr="00733AAB">
        <w:rPr>
          <w:rFonts w:ascii="Times New Roman" w:eastAsia="Times New Roman" w:hAnsi="Times New Roman" w:cs="Times New Roman"/>
          <w:sz w:val="24"/>
          <w:szCs w:val="24"/>
          <w:lang w:eastAsia="zh-CN"/>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Высота здания, строения, сооружения</w:t>
      </w:r>
      <w:r w:rsidRPr="00733AAB">
        <w:rPr>
          <w:rFonts w:ascii="Times New Roman" w:eastAsia="Times New Roman" w:hAnsi="Times New Roman" w:cs="Times New Roman"/>
          <w:sz w:val="24"/>
          <w:szCs w:val="24"/>
          <w:lang w:eastAsia="zh-CN"/>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Высота здания (архитектурная)</w:t>
      </w:r>
      <w:r w:rsidRPr="00733AAB">
        <w:rPr>
          <w:rFonts w:ascii="Times New Roman" w:eastAsia="Times New Roman" w:hAnsi="Times New Roman" w:cs="Times New Roman"/>
          <w:sz w:val="24"/>
          <w:szCs w:val="24"/>
          <w:lang w:eastAsia="zh-CN"/>
        </w:rPr>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Строительство</w:t>
      </w:r>
      <w:r w:rsidRPr="00733AAB">
        <w:rPr>
          <w:rFonts w:ascii="Times New Roman" w:eastAsia="Times New Roman" w:hAnsi="Times New Roman" w:cs="Times New Roman"/>
          <w:sz w:val="24"/>
          <w:szCs w:val="24"/>
          <w:lang w:eastAsia="zh-CN"/>
        </w:rPr>
        <w:t xml:space="preserve"> – создание зданий, строений, сооружений (в том числе на месте сносимых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Объект капитального строительства</w:t>
      </w:r>
      <w:r w:rsidRPr="00733AAB">
        <w:rPr>
          <w:rFonts w:ascii="Times New Roman" w:eastAsia="Times New Roman" w:hAnsi="Times New Roman" w:cs="Times New Roman"/>
          <w:sz w:val="24"/>
          <w:szCs w:val="24"/>
          <w:lang w:eastAsia="zh-CN"/>
        </w:rPr>
        <w:t xml:space="preserve"> – </w:t>
      </w:r>
      <w:r w:rsidRPr="00F54D26">
        <w:rPr>
          <w:rFonts w:ascii="Times New Roman" w:eastAsia="Times New Roman" w:hAnsi="Times New Roman" w:cs="Times New Roman"/>
          <w:sz w:val="24"/>
          <w:szCs w:val="24"/>
          <w:lang w:eastAsia="zh-CN"/>
        </w:rPr>
        <w:t xml:space="preserve">здание, строение, сооружение, объекты, строительство которых не завершено (далее </w:t>
      </w:r>
      <w:r>
        <w:rPr>
          <w:rFonts w:ascii="Times New Roman" w:eastAsia="Times New Roman" w:hAnsi="Times New Roman" w:cs="Times New Roman"/>
          <w:sz w:val="24"/>
          <w:szCs w:val="24"/>
          <w:lang w:eastAsia="zh-CN"/>
        </w:rPr>
        <w:t>–</w:t>
      </w:r>
      <w:r w:rsidRPr="00F54D26">
        <w:rPr>
          <w:rFonts w:ascii="Times New Roman" w:eastAsia="Times New Roman" w:hAnsi="Times New Roman" w:cs="Times New Roman"/>
          <w:sz w:val="24"/>
          <w:szCs w:val="24"/>
          <w:lang w:eastAsia="zh-CN"/>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733AAB">
        <w:rPr>
          <w:rFonts w:ascii="Times New Roman" w:eastAsia="Times New Roman" w:hAnsi="Times New Roman" w:cs="Times New Roman"/>
          <w:sz w:val="24"/>
          <w:szCs w:val="24"/>
          <w:lang w:eastAsia="zh-CN"/>
        </w:rPr>
        <w:t>.</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Н</w:t>
      </w:r>
      <w:r w:rsidRPr="00F54D26">
        <w:rPr>
          <w:rFonts w:ascii="Times New Roman" w:eastAsia="Times New Roman" w:hAnsi="Times New Roman" w:cs="Times New Roman"/>
          <w:b/>
          <w:sz w:val="24"/>
          <w:szCs w:val="24"/>
          <w:lang w:eastAsia="zh-CN"/>
        </w:rPr>
        <w:t>екапитальные строения, сооружения</w:t>
      </w:r>
      <w:r w:rsidRPr="00733AAB">
        <w:rPr>
          <w:rFonts w:ascii="Times New Roman" w:eastAsia="Times New Roman" w:hAnsi="Times New Roman" w:cs="Times New Roman"/>
          <w:sz w:val="24"/>
          <w:szCs w:val="24"/>
          <w:lang w:eastAsia="zh-CN"/>
        </w:rPr>
        <w:t xml:space="preserve"> – </w:t>
      </w:r>
      <w:r w:rsidRPr="00F54D26">
        <w:rPr>
          <w:rFonts w:ascii="Times New Roman" w:eastAsia="Times New Roman" w:hAnsi="Times New Roman" w:cs="Times New Roman"/>
          <w:sz w:val="24"/>
          <w:szCs w:val="24"/>
          <w:lang w:eastAsia="zh-CN"/>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C86F59">
        <w:rPr>
          <w:rFonts w:ascii="Times New Roman" w:eastAsia="Times New Roman" w:hAnsi="Times New Roman" w:cs="Times New Roman"/>
          <w:b/>
          <w:sz w:val="24"/>
          <w:szCs w:val="24"/>
          <w:lang w:eastAsia="zh-CN"/>
        </w:rPr>
        <w:t>Информационная модель объекта капитального строительства</w:t>
      </w:r>
      <w:r w:rsidRPr="00C86F59">
        <w:rPr>
          <w:rFonts w:ascii="Times New Roman" w:eastAsia="Times New Roman" w:hAnsi="Times New Roman" w:cs="Times New Roman"/>
          <w:sz w:val="24"/>
          <w:szCs w:val="24"/>
          <w:lang w:eastAsia="zh-CN"/>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r>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Линейные объекты</w:t>
      </w:r>
      <w:r w:rsidRPr="00733AAB">
        <w:rPr>
          <w:rFonts w:ascii="Times New Roman" w:eastAsia="Times New Roman" w:hAnsi="Times New Roman" w:cs="Times New Roman"/>
          <w:sz w:val="24"/>
          <w:szCs w:val="24"/>
          <w:lang w:eastAsia="zh-C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Реконструкция объектов капитального строительства (за исключением линейных объектов)</w:t>
      </w:r>
      <w:r w:rsidRPr="00733AAB">
        <w:rPr>
          <w:rFonts w:ascii="Times New Roman" w:eastAsia="Times New Roman" w:hAnsi="Times New Roman" w:cs="Times New Roman"/>
          <w:sz w:val="24"/>
          <w:szCs w:val="24"/>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w:t>
      </w:r>
      <w:r w:rsidRPr="00733AAB">
        <w:rPr>
          <w:rFonts w:ascii="Times New Roman" w:eastAsia="Times New Roman" w:hAnsi="Times New Roman" w:cs="Times New Roman"/>
          <w:sz w:val="24"/>
          <w:szCs w:val="24"/>
          <w:lang w:eastAsia="zh-CN"/>
        </w:rPr>
        <w:lastRenderedPageBreak/>
        <w:t>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Реконструкция линейных объектов</w:t>
      </w:r>
      <w:r w:rsidRPr="00733AAB">
        <w:rPr>
          <w:rFonts w:ascii="Times New Roman" w:eastAsia="Times New Roman" w:hAnsi="Times New Roman" w:cs="Times New Roman"/>
          <w:sz w:val="24"/>
          <w:szCs w:val="24"/>
          <w:lang w:eastAsia="zh-C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Капитальный ремонт объектов капитального строительства (за исключением линейных объектов)</w:t>
      </w:r>
      <w:r w:rsidRPr="00733AAB">
        <w:rPr>
          <w:rFonts w:ascii="Times New Roman" w:eastAsia="Times New Roman" w:hAnsi="Times New Roman" w:cs="Times New Roman"/>
          <w:sz w:val="24"/>
          <w:szCs w:val="24"/>
          <w:lang w:eastAsia="zh-CN"/>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Капитальный ремонт линейных объектов</w:t>
      </w:r>
      <w:r w:rsidRPr="00733AAB">
        <w:rPr>
          <w:rFonts w:ascii="Times New Roman" w:eastAsia="Times New Roman" w:hAnsi="Times New Roman" w:cs="Times New Roman"/>
          <w:sz w:val="24"/>
          <w:szCs w:val="24"/>
          <w:lang w:eastAsia="zh-CN"/>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C86F59">
        <w:rPr>
          <w:rFonts w:ascii="Times New Roman" w:eastAsia="Times New Roman" w:hAnsi="Times New Roman" w:cs="Times New Roman"/>
          <w:b/>
          <w:sz w:val="24"/>
          <w:szCs w:val="24"/>
          <w:lang w:eastAsia="zh-CN"/>
        </w:rPr>
        <w:t>Снос объекта капитального строительства</w:t>
      </w:r>
      <w:r w:rsidRPr="00C86F59">
        <w:rPr>
          <w:rFonts w:ascii="Times New Roman" w:eastAsia="Times New Roman" w:hAnsi="Times New Roman" w:cs="Times New Roman"/>
          <w:sz w:val="24"/>
          <w:szCs w:val="24"/>
          <w:lang w:eastAsia="zh-CN"/>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r>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Инженерные изыскания</w:t>
      </w:r>
      <w:r w:rsidRPr="00733AAB">
        <w:rPr>
          <w:rFonts w:ascii="Times New Roman" w:eastAsia="Times New Roman" w:hAnsi="Times New Roman" w:cs="Times New Roman"/>
          <w:sz w:val="24"/>
          <w:szCs w:val="24"/>
          <w:lang w:eastAsia="zh-CN"/>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Застройщик</w:t>
      </w:r>
      <w:r w:rsidRPr="00733AAB">
        <w:rPr>
          <w:rFonts w:ascii="Times New Roman" w:eastAsia="Times New Roman" w:hAnsi="Times New Roman" w:cs="Times New Roman"/>
          <w:sz w:val="24"/>
          <w:szCs w:val="24"/>
          <w:lang w:eastAsia="zh-CN"/>
        </w:rPr>
        <w:t xml:space="preserve"> – </w:t>
      </w:r>
      <w:r w:rsidRPr="00F629CF">
        <w:rPr>
          <w:rFonts w:ascii="Times New Roman" w:eastAsia="Times New Roman" w:hAnsi="Times New Roman" w:cs="Times New Roman"/>
          <w:sz w:val="24"/>
          <w:szCs w:val="24"/>
          <w:lang w:eastAsia="zh-CN"/>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629CF">
        <w:rPr>
          <w:rFonts w:ascii="Times New Roman" w:eastAsia="Times New Roman" w:hAnsi="Times New Roman" w:cs="Times New Roman"/>
          <w:sz w:val="24"/>
          <w:szCs w:val="24"/>
          <w:lang w:eastAsia="zh-CN"/>
        </w:rPr>
        <w:t>Росатом</w:t>
      </w:r>
      <w:proofErr w:type="spellEnd"/>
      <w:r w:rsidRPr="00F629CF">
        <w:rPr>
          <w:rFonts w:ascii="Times New Roman" w:eastAsia="Times New Roman" w:hAnsi="Times New Roman" w:cs="Times New Roman"/>
          <w:sz w:val="24"/>
          <w:szCs w:val="24"/>
          <w:lang w:eastAsia="zh-CN"/>
        </w:rPr>
        <w:t>", Государственная корпорация по космической деятельности "</w:t>
      </w:r>
      <w:proofErr w:type="spellStart"/>
      <w:r w:rsidRPr="00F629CF">
        <w:rPr>
          <w:rFonts w:ascii="Times New Roman" w:eastAsia="Times New Roman" w:hAnsi="Times New Roman" w:cs="Times New Roman"/>
          <w:sz w:val="24"/>
          <w:szCs w:val="24"/>
          <w:lang w:eastAsia="zh-CN"/>
        </w:rPr>
        <w:t>Роскосмос</w:t>
      </w:r>
      <w:proofErr w:type="spellEnd"/>
      <w:r w:rsidRPr="00F629CF">
        <w:rPr>
          <w:rFonts w:ascii="Times New Roman" w:eastAsia="Times New Roman" w:hAnsi="Times New Roman" w:cs="Times New Roman"/>
          <w:sz w:val="24"/>
          <w:szCs w:val="24"/>
          <w:lang w:eastAsia="zh-CN"/>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Объекты федерального значения</w:t>
      </w:r>
      <w:r w:rsidRPr="00733AAB">
        <w:rPr>
          <w:rFonts w:ascii="Times New Roman" w:eastAsia="Times New Roman" w:hAnsi="Times New Roman" w:cs="Times New Roman"/>
          <w:sz w:val="24"/>
          <w:szCs w:val="24"/>
          <w:lang w:eastAsia="zh-C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w:t>
      </w:r>
      <w:r w:rsidRPr="00733AAB">
        <w:rPr>
          <w:rFonts w:ascii="Times New Roman" w:eastAsia="Times New Roman" w:hAnsi="Times New Roman" w:cs="Times New Roman"/>
          <w:sz w:val="24"/>
          <w:szCs w:val="24"/>
          <w:lang w:eastAsia="zh-CN"/>
        </w:rPr>
        <w:lastRenderedPageBreak/>
        <w:t>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Объекты регионального значения</w:t>
      </w:r>
      <w:r w:rsidRPr="00733AAB">
        <w:rPr>
          <w:rFonts w:ascii="Times New Roman" w:eastAsia="Times New Roman" w:hAnsi="Times New Roman" w:cs="Times New Roman"/>
          <w:sz w:val="24"/>
          <w:szCs w:val="24"/>
          <w:lang w:eastAsia="zh-C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Объекты местного значения</w:t>
      </w:r>
      <w:r w:rsidRPr="00733AAB">
        <w:rPr>
          <w:rFonts w:ascii="Times New Roman" w:eastAsia="Times New Roman" w:hAnsi="Times New Roman" w:cs="Times New Roman"/>
          <w:sz w:val="24"/>
          <w:szCs w:val="24"/>
          <w:lang w:eastAsia="zh-CN"/>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Технический заказчик</w:t>
      </w:r>
      <w:r w:rsidRPr="00733AAB">
        <w:rPr>
          <w:rFonts w:ascii="Times New Roman" w:eastAsia="Times New Roman" w:hAnsi="Times New Roman" w:cs="Times New Roman"/>
          <w:sz w:val="24"/>
          <w:szCs w:val="24"/>
          <w:lang w:eastAsia="zh-CN"/>
        </w:rPr>
        <w:t xml:space="preserve"> – </w:t>
      </w:r>
      <w:r w:rsidRPr="00F629CF">
        <w:rPr>
          <w:rFonts w:ascii="Times New Roman" w:eastAsia="Times New Roman" w:hAnsi="Times New Roman" w:cs="Times New Roman"/>
          <w:sz w:val="24"/>
          <w:szCs w:val="24"/>
          <w:lang w:eastAsia="zh-CN"/>
        </w:rPr>
        <w:t xml:space="preserve">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w:t>
      </w:r>
      <w:r>
        <w:rPr>
          <w:rFonts w:ascii="Times New Roman" w:eastAsia="Times New Roman" w:hAnsi="Times New Roman" w:cs="Times New Roman"/>
          <w:sz w:val="24"/>
          <w:szCs w:val="24"/>
          <w:lang w:eastAsia="zh-CN"/>
        </w:rPr>
        <w:t>Градостроительного</w:t>
      </w:r>
      <w:r w:rsidRPr="00F629CF">
        <w:rPr>
          <w:rFonts w:ascii="Times New Roman" w:eastAsia="Times New Roman" w:hAnsi="Times New Roman" w:cs="Times New Roman"/>
          <w:sz w:val="24"/>
          <w:szCs w:val="24"/>
          <w:lang w:eastAsia="zh-CN"/>
        </w:rPr>
        <w:t xml:space="preserve"> Кодекса</w:t>
      </w:r>
      <w:r>
        <w:rPr>
          <w:rFonts w:ascii="Times New Roman" w:eastAsia="Times New Roman" w:hAnsi="Times New Roman" w:cs="Times New Roman"/>
          <w:sz w:val="24"/>
          <w:szCs w:val="24"/>
          <w:lang w:eastAsia="zh-CN"/>
        </w:rPr>
        <w:t xml:space="preserve"> РФ</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Программы комплексного развития систем коммунальной инфраструктуры поселения, городского округа</w:t>
      </w:r>
      <w:r w:rsidRPr="00733AAB">
        <w:rPr>
          <w:rFonts w:ascii="Times New Roman" w:eastAsia="Times New Roman" w:hAnsi="Times New Roman" w:cs="Times New Roman"/>
          <w:sz w:val="24"/>
          <w:szCs w:val="24"/>
          <w:lang w:eastAsia="zh-CN"/>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w:t>
      </w:r>
      <w:r w:rsidRPr="00733AAB">
        <w:rPr>
          <w:rFonts w:ascii="Times New Roman" w:eastAsia="Times New Roman" w:hAnsi="Times New Roman" w:cs="Times New Roman"/>
          <w:sz w:val="24"/>
          <w:szCs w:val="24"/>
          <w:lang w:eastAsia="zh-CN"/>
        </w:rPr>
        <w:lastRenderedPageBreak/>
        <w:t>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Система коммунальной инфраструктуры</w:t>
      </w:r>
      <w:r w:rsidRPr="00733AAB">
        <w:rPr>
          <w:rFonts w:ascii="Times New Roman" w:eastAsia="Times New Roman" w:hAnsi="Times New Roman" w:cs="Times New Roman"/>
          <w:sz w:val="24"/>
          <w:szCs w:val="24"/>
          <w:lang w:eastAsia="zh-CN"/>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Транспортно-пересадочный узел</w:t>
      </w:r>
      <w:r w:rsidRPr="00733AAB">
        <w:rPr>
          <w:rFonts w:ascii="Times New Roman" w:eastAsia="Times New Roman" w:hAnsi="Times New Roman" w:cs="Times New Roman"/>
          <w:sz w:val="24"/>
          <w:szCs w:val="24"/>
          <w:lang w:eastAsia="zh-CN"/>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Нормативы градостроительного проектирования</w:t>
      </w:r>
      <w:r w:rsidRPr="00733AAB">
        <w:rPr>
          <w:rFonts w:ascii="Times New Roman" w:eastAsia="Times New Roman" w:hAnsi="Times New Roman" w:cs="Times New Roman"/>
          <w:sz w:val="24"/>
          <w:szCs w:val="24"/>
          <w:lang w:eastAsia="zh-CN"/>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Программы комплексного развития транспортной инфраструктуры поселения, городского округа</w:t>
      </w:r>
      <w:r w:rsidRPr="00733AAB">
        <w:rPr>
          <w:rFonts w:ascii="Times New Roman" w:eastAsia="Times New Roman" w:hAnsi="Times New Roman" w:cs="Times New Roman"/>
          <w:sz w:val="24"/>
          <w:szCs w:val="24"/>
          <w:lang w:eastAsia="zh-CN"/>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w:t>
      </w:r>
      <w:r w:rsidRPr="00733AAB">
        <w:rPr>
          <w:rFonts w:ascii="Times New Roman" w:eastAsia="Times New Roman" w:hAnsi="Times New Roman" w:cs="Times New Roman"/>
          <w:sz w:val="24"/>
          <w:szCs w:val="24"/>
          <w:lang w:eastAsia="zh-CN"/>
        </w:rPr>
        <w:lastRenderedPageBreak/>
        <w:t>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Программы комплексного развития социальной инфраструктуры поселения, городского округа</w:t>
      </w:r>
      <w:r w:rsidRPr="00733AAB">
        <w:rPr>
          <w:rFonts w:ascii="Times New Roman" w:eastAsia="Times New Roman" w:hAnsi="Times New Roman" w:cs="Times New Roman"/>
          <w:sz w:val="24"/>
          <w:szCs w:val="24"/>
          <w:lang w:eastAsia="zh-CN"/>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Машино-место</w:t>
      </w:r>
      <w:r w:rsidRPr="00733AAB">
        <w:rPr>
          <w:rFonts w:ascii="Times New Roman" w:eastAsia="Times New Roman" w:hAnsi="Times New Roman" w:cs="Times New Roman"/>
          <w:sz w:val="24"/>
          <w:szCs w:val="24"/>
          <w:lang w:eastAsia="zh-CN"/>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Деятельность по комплексному и устойчивому развитию территории</w:t>
      </w:r>
      <w:r w:rsidRPr="00733AAB">
        <w:rPr>
          <w:rFonts w:ascii="Times New Roman" w:eastAsia="Times New Roman" w:hAnsi="Times New Roman" w:cs="Times New Roman"/>
          <w:sz w:val="24"/>
          <w:szCs w:val="24"/>
          <w:lang w:eastAsia="zh-CN"/>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Элемент планировочной структуры</w:t>
      </w:r>
      <w:r w:rsidRPr="00733AAB">
        <w:rPr>
          <w:rFonts w:ascii="Times New Roman" w:eastAsia="Times New Roman" w:hAnsi="Times New Roman" w:cs="Times New Roman"/>
          <w:sz w:val="24"/>
          <w:szCs w:val="24"/>
          <w:lang w:eastAsia="zh-CN"/>
        </w:rPr>
        <w:t xml:space="preserve"> – часть территории поселения,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Микрорайон (квартал)</w:t>
      </w:r>
      <w:r w:rsidRPr="00733AAB">
        <w:rPr>
          <w:rFonts w:ascii="Times New Roman" w:eastAsia="Times New Roman" w:hAnsi="Times New Roman" w:cs="Times New Roman"/>
          <w:sz w:val="24"/>
          <w:szCs w:val="24"/>
          <w:lang w:eastAsia="zh-CN"/>
        </w:rPr>
        <w:t xml:space="preserve"> – структурный элемент жилой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Жилой район</w:t>
      </w:r>
      <w:r w:rsidRPr="00733AAB">
        <w:rPr>
          <w:rFonts w:ascii="Times New Roman" w:eastAsia="Times New Roman" w:hAnsi="Times New Roman" w:cs="Times New Roman"/>
          <w:sz w:val="24"/>
          <w:szCs w:val="24"/>
          <w:lang w:eastAsia="zh-CN"/>
        </w:rPr>
        <w:t xml:space="preserve"> – структурный элемент селитебной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Улица</w:t>
      </w:r>
      <w:r w:rsidRPr="00733AAB">
        <w:rPr>
          <w:rFonts w:ascii="Times New Roman" w:eastAsia="Times New Roman" w:hAnsi="Times New Roman" w:cs="Times New Roman"/>
          <w:sz w:val="24"/>
          <w:szCs w:val="24"/>
          <w:lang w:eastAsia="zh-CN"/>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Дорога</w:t>
      </w:r>
      <w:r w:rsidRPr="00733AAB">
        <w:rPr>
          <w:rFonts w:ascii="Times New Roman" w:eastAsia="Times New Roman" w:hAnsi="Times New Roman" w:cs="Times New Roman"/>
          <w:sz w:val="24"/>
          <w:szCs w:val="24"/>
          <w:lang w:eastAsia="zh-CN"/>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Пешеходная зона</w:t>
      </w:r>
      <w:r w:rsidRPr="00733AAB">
        <w:rPr>
          <w:rFonts w:ascii="Times New Roman" w:eastAsia="Times New Roman" w:hAnsi="Times New Roman" w:cs="Times New Roman"/>
          <w:sz w:val="24"/>
          <w:szCs w:val="24"/>
          <w:lang w:eastAsia="zh-CN"/>
        </w:rPr>
        <w:t xml:space="preserve"> – территория, предназначенная для передвижения пешеходов.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Здание жилое многоквартирное</w:t>
      </w:r>
      <w:r w:rsidRPr="00733AAB">
        <w:rPr>
          <w:rFonts w:ascii="Times New Roman" w:eastAsia="Times New Roman" w:hAnsi="Times New Roman" w:cs="Times New Roman"/>
          <w:sz w:val="24"/>
          <w:szCs w:val="24"/>
          <w:lang w:eastAsia="zh-CN"/>
        </w:rPr>
        <w:t xml:space="preserve"> – жилое здание, в котором квартиры имеют общие </w:t>
      </w:r>
      <w:proofErr w:type="spellStart"/>
      <w:r w:rsidRPr="00733AAB">
        <w:rPr>
          <w:rFonts w:ascii="Times New Roman" w:eastAsia="Times New Roman" w:hAnsi="Times New Roman" w:cs="Times New Roman"/>
          <w:sz w:val="24"/>
          <w:szCs w:val="24"/>
          <w:lang w:eastAsia="zh-CN"/>
        </w:rPr>
        <w:t>внеквартирные</w:t>
      </w:r>
      <w:proofErr w:type="spellEnd"/>
      <w:r w:rsidRPr="00733AAB">
        <w:rPr>
          <w:rFonts w:ascii="Times New Roman" w:eastAsia="Times New Roman" w:hAnsi="Times New Roman" w:cs="Times New Roman"/>
          <w:sz w:val="24"/>
          <w:szCs w:val="24"/>
          <w:lang w:eastAsia="zh-CN"/>
        </w:rPr>
        <w:t xml:space="preserve"> помещения и инженерные системы.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Здание жилое многоквартирное секционного типа</w:t>
      </w:r>
      <w:r w:rsidRPr="00733AAB">
        <w:rPr>
          <w:rFonts w:ascii="Times New Roman" w:eastAsia="Times New Roman" w:hAnsi="Times New Roman" w:cs="Times New Roman"/>
          <w:sz w:val="24"/>
          <w:szCs w:val="24"/>
          <w:lang w:eastAsia="zh-CN"/>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lastRenderedPageBreak/>
        <w:t>Секция жилого здания</w:t>
      </w:r>
      <w:r w:rsidRPr="00733AAB">
        <w:rPr>
          <w:rFonts w:ascii="Times New Roman" w:eastAsia="Times New Roman" w:hAnsi="Times New Roman" w:cs="Times New Roman"/>
          <w:sz w:val="24"/>
          <w:szCs w:val="24"/>
          <w:lang w:eastAsia="zh-CN"/>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Здание жилое многоквартирное галерейного типа</w:t>
      </w:r>
      <w:r w:rsidRPr="00733AAB">
        <w:rPr>
          <w:rFonts w:ascii="Times New Roman" w:eastAsia="Times New Roman" w:hAnsi="Times New Roman" w:cs="Times New Roman"/>
          <w:sz w:val="24"/>
          <w:szCs w:val="24"/>
          <w:lang w:eastAsia="zh-CN"/>
        </w:rPr>
        <w:t xml:space="preserve"> – здание, в котором все квартиры этажа имеют выходы через общую галерею не менее чем на две лестницы.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Здание жилое многоквартирное коридорного типа</w:t>
      </w:r>
      <w:r w:rsidRPr="00733AAB">
        <w:rPr>
          <w:rFonts w:ascii="Times New Roman" w:eastAsia="Times New Roman" w:hAnsi="Times New Roman" w:cs="Times New Roman"/>
          <w:sz w:val="24"/>
          <w:szCs w:val="24"/>
          <w:lang w:eastAsia="zh-CN"/>
        </w:rPr>
        <w:t xml:space="preserve"> – здание, в котором все квартиры этажа имеют выходы через общий коридор не менее чем на две лестницы.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Блокированный жилой дом (дом жилой блокированной застройки)</w:t>
      </w:r>
      <w:r w:rsidRPr="00733AAB">
        <w:rPr>
          <w:rFonts w:ascii="Times New Roman" w:eastAsia="Times New Roman" w:hAnsi="Times New Roman" w:cs="Times New Roman"/>
          <w:sz w:val="24"/>
          <w:szCs w:val="24"/>
          <w:lang w:eastAsia="zh-CN"/>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Одноквартирный жилой дом</w:t>
      </w:r>
      <w:r w:rsidRPr="00733AAB">
        <w:rPr>
          <w:rFonts w:ascii="Times New Roman" w:eastAsia="Times New Roman" w:hAnsi="Times New Roman" w:cs="Times New Roman"/>
          <w:sz w:val="24"/>
          <w:szCs w:val="24"/>
          <w:lang w:eastAsia="zh-CN"/>
        </w:rPr>
        <w:t xml:space="preserve"> – жилой дом, предназначенный для проживания одной семьи и имеющий </w:t>
      </w:r>
      <w:proofErr w:type="spellStart"/>
      <w:r w:rsidRPr="00733AAB">
        <w:rPr>
          <w:rFonts w:ascii="Times New Roman" w:eastAsia="Times New Roman" w:hAnsi="Times New Roman" w:cs="Times New Roman"/>
          <w:sz w:val="24"/>
          <w:szCs w:val="24"/>
          <w:lang w:eastAsia="zh-CN"/>
        </w:rPr>
        <w:t>приквартирный</w:t>
      </w:r>
      <w:proofErr w:type="spellEnd"/>
      <w:r w:rsidRPr="00733AAB">
        <w:rPr>
          <w:rFonts w:ascii="Times New Roman" w:eastAsia="Times New Roman" w:hAnsi="Times New Roman" w:cs="Times New Roman"/>
          <w:sz w:val="24"/>
          <w:szCs w:val="24"/>
          <w:lang w:eastAsia="zh-CN"/>
        </w:rPr>
        <w:t xml:space="preserve"> участок.</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roofErr w:type="spellStart"/>
      <w:r w:rsidRPr="00733AAB">
        <w:rPr>
          <w:rFonts w:ascii="Times New Roman" w:eastAsia="Times New Roman" w:hAnsi="Times New Roman" w:cs="Times New Roman"/>
          <w:b/>
          <w:sz w:val="24"/>
          <w:szCs w:val="24"/>
          <w:lang w:eastAsia="zh-CN"/>
        </w:rPr>
        <w:t>Приквартирный</w:t>
      </w:r>
      <w:proofErr w:type="spellEnd"/>
      <w:r w:rsidRPr="00733AAB">
        <w:rPr>
          <w:rFonts w:ascii="Times New Roman" w:eastAsia="Times New Roman" w:hAnsi="Times New Roman" w:cs="Times New Roman"/>
          <w:b/>
          <w:sz w:val="24"/>
          <w:szCs w:val="24"/>
          <w:lang w:eastAsia="zh-CN"/>
        </w:rPr>
        <w:t xml:space="preserve"> участок</w:t>
      </w:r>
      <w:r w:rsidRPr="00733AAB">
        <w:rPr>
          <w:rFonts w:ascii="Times New Roman" w:eastAsia="Times New Roman" w:hAnsi="Times New Roman" w:cs="Times New Roman"/>
          <w:sz w:val="24"/>
          <w:szCs w:val="24"/>
          <w:lang w:eastAsia="zh-CN"/>
        </w:rPr>
        <w:t xml:space="preserve"> – земельный участок, примыкающий к жилому зданию (квартире) с непосредственным выходом на него.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О</w:t>
      </w:r>
      <w:r w:rsidRPr="009C10D7">
        <w:rPr>
          <w:rFonts w:ascii="Times New Roman" w:eastAsia="Times New Roman" w:hAnsi="Times New Roman" w:cs="Times New Roman"/>
          <w:b/>
          <w:sz w:val="24"/>
          <w:szCs w:val="24"/>
          <w:lang w:eastAsia="zh-CN"/>
        </w:rPr>
        <w:t>бъект индивидуального жилищного строительства</w:t>
      </w:r>
      <w:r w:rsidRPr="00733AAB">
        <w:rPr>
          <w:rFonts w:ascii="Times New Roman" w:eastAsia="Times New Roman" w:hAnsi="Times New Roman" w:cs="Times New Roman"/>
          <w:sz w:val="24"/>
          <w:szCs w:val="24"/>
          <w:lang w:eastAsia="zh-CN"/>
        </w:rPr>
        <w:t xml:space="preserve"> – </w:t>
      </w:r>
      <w:r w:rsidRPr="009C10D7">
        <w:rPr>
          <w:rFonts w:ascii="Times New Roman" w:eastAsia="Times New Roman" w:hAnsi="Times New Roman" w:cs="Times New Roman"/>
          <w:sz w:val="24"/>
          <w:szCs w:val="24"/>
          <w:lang w:eastAsia="zh-CN"/>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Этаж надземный</w:t>
      </w:r>
      <w:r w:rsidRPr="00733AAB">
        <w:rPr>
          <w:rFonts w:ascii="Times New Roman" w:eastAsia="Times New Roman" w:hAnsi="Times New Roman" w:cs="Times New Roman"/>
          <w:sz w:val="24"/>
          <w:szCs w:val="24"/>
          <w:lang w:eastAsia="zh-CN"/>
        </w:rPr>
        <w:t xml:space="preserve"> – этаж с отметкой пола помещений не ниже планировочной отметки земли.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Этаж подземный</w:t>
      </w:r>
      <w:r w:rsidRPr="00733AAB">
        <w:rPr>
          <w:rFonts w:ascii="Times New Roman" w:eastAsia="Times New Roman" w:hAnsi="Times New Roman" w:cs="Times New Roman"/>
          <w:sz w:val="24"/>
          <w:szCs w:val="24"/>
          <w:lang w:eastAsia="zh-CN"/>
        </w:rPr>
        <w:t xml:space="preserve"> – этаж с отметкой пола помещений ниже планировочной отметки земли на всю высоту помещений.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Этаж первый</w:t>
      </w:r>
      <w:r w:rsidRPr="00733AAB">
        <w:rPr>
          <w:rFonts w:ascii="Times New Roman" w:eastAsia="Times New Roman" w:hAnsi="Times New Roman" w:cs="Times New Roman"/>
          <w:sz w:val="24"/>
          <w:szCs w:val="24"/>
          <w:lang w:eastAsia="zh-CN"/>
        </w:rPr>
        <w:t xml:space="preserve"> – нижний надземный этаж здания.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Этаж цокольный</w:t>
      </w:r>
      <w:r w:rsidRPr="00733AAB">
        <w:rPr>
          <w:rFonts w:ascii="Times New Roman" w:eastAsia="Times New Roman" w:hAnsi="Times New Roman" w:cs="Times New Roman"/>
          <w:sz w:val="24"/>
          <w:szCs w:val="24"/>
          <w:lang w:eastAsia="zh-CN"/>
        </w:rPr>
        <w:t xml:space="preserve"> – этаж с отметкой пола помещений ниже планировочной отметки земли на высоту не более половины высоты помещений.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Этаж подвальный</w:t>
      </w:r>
      <w:r w:rsidRPr="00733AAB">
        <w:rPr>
          <w:rFonts w:ascii="Times New Roman" w:eastAsia="Times New Roman" w:hAnsi="Times New Roman" w:cs="Times New Roman"/>
          <w:sz w:val="24"/>
          <w:szCs w:val="24"/>
          <w:lang w:eastAsia="zh-CN"/>
        </w:rPr>
        <w:t xml:space="preserve"> – этаж с отметкой пола помещений ниже планировочной отметки земли более чем наполовину высоты помещений или первый подземный этаж.</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Этаж мансардный</w:t>
      </w:r>
      <w:r w:rsidRPr="00733AAB">
        <w:rPr>
          <w:rFonts w:ascii="Times New Roman" w:eastAsia="Times New Roman" w:hAnsi="Times New Roman" w:cs="Times New Roman"/>
          <w:sz w:val="24"/>
          <w:szCs w:val="24"/>
          <w:lang w:eastAsia="zh-CN"/>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Этаж технический</w:t>
      </w:r>
      <w:r w:rsidRPr="00733AAB">
        <w:rPr>
          <w:rFonts w:ascii="Times New Roman" w:eastAsia="Times New Roman" w:hAnsi="Times New Roman" w:cs="Times New Roman"/>
          <w:sz w:val="24"/>
          <w:szCs w:val="24"/>
          <w:lang w:eastAsia="zh-CN"/>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Планировочная отметка земли</w:t>
      </w:r>
      <w:r w:rsidRPr="00733AAB">
        <w:rPr>
          <w:rFonts w:ascii="Times New Roman" w:eastAsia="Times New Roman" w:hAnsi="Times New Roman" w:cs="Times New Roman"/>
          <w:sz w:val="24"/>
          <w:szCs w:val="24"/>
          <w:lang w:eastAsia="zh-CN"/>
        </w:rPr>
        <w:t xml:space="preserve"> – уровень земли на границе земли и </w:t>
      </w:r>
      <w:proofErr w:type="spellStart"/>
      <w:r w:rsidRPr="00733AAB">
        <w:rPr>
          <w:rFonts w:ascii="Times New Roman" w:eastAsia="Times New Roman" w:hAnsi="Times New Roman" w:cs="Times New Roman"/>
          <w:sz w:val="24"/>
          <w:szCs w:val="24"/>
          <w:lang w:eastAsia="zh-CN"/>
        </w:rPr>
        <w:t>отмостки</w:t>
      </w:r>
      <w:proofErr w:type="spellEnd"/>
      <w:r w:rsidRPr="00733AAB">
        <w:rPr>
          <w:rFonts w:ascii="Times New Roman" w:eastAsia="Times New Roman" w:hAnsi="Times New Roman" w:cs="Times New Roman"/>
          <w:sz w:val="24"/>
          <w:szCs w:val="24"/>
          <w:lang w:eastAsia="zh-CN"/>
        </w:rPr>
        <w:t xml:space="preserve"> здания.</w:t>
      </w:r>
    </w:p>
    <w:p w:rsidR="00A93ABE" w:rsidRPr="00733AAB" w:rsidRDefault="00A93ABE" w:rsidP="00A93ABE">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Г</w:t>
      </w:r>
      <w:r w:rsidRPr="00164E91">
        <w:rPr>
          <w:rFonts w:ascii="Times New Roman" w:eastAsia="Times New Roman" w:hAnsi="Times New Roman" w:cs="Times New Roman"/>
          <w:b/>
          <w:sz w:val="24"/>
          <w:szCs w:val="24"/>
          <w:lang w:eastAsia="zh-CN"/>
        </w:rPr>
        <w:t>остиница, отель</w:t>
      </w:r>
      <w:r w:rsidRPr="00164E91">
        <w:rPr>
          <w:rFonts w:ascii="Times New Roman" w:eastAsia="Times New Roman" w:hAnsi="Times New Roman" w:cs="Times New Roman"/>
          <w:sz w:val="24"/>
          <w:szCs w:val="24"/>
          <w:lang w:eastAsia="zh-CN"/>
        </w:rPr>
        <w:t xml:space="preserve"> - средство размещения, представляющее собой имущественный комплекс, включающий в себя здание или часть здания, помещения и иное имущество, в котором предоставляются услуги размещения и, как правило, услуги питания, имеющее службу приема, а также оборудование для оказания дополнительных услуг</w:t>
      </w:r>
    </w:p>
    <w:p w:rsidR="00A93ABE" w:rsidRDefault="00163286" w:rsidP="00A93ABE">
      <w:pPr>
        <w:widowControl w:val="0"/>
        <w:spacing w:after="0" w:line="240" w:lineRule="auto"/>
        <w:ind w:firstLine="709"/>
        <w:jc w:val="both"/>
        <w:rPr>
          <w:rFonts w:ascii="Times New Roman" w:eastAsia="Times New Roman" w:hAnsi="Times New Roman" w:cs="Times New Roman"/>
          <w:sz w:val="24"/>
          <w:szCs w:val="24"/>
          <w:lang w:eastAsia="zh-CN"/>
        </w:rPr>
      </w:pPr>
      <w:r w:rsidRPr="00163286">
        <w:rPr>
          <w:rFonts w:ascii="Times New Roman" w:eastAsia="Times New Roman" w:hAnsi="Times New Roman" w:cs="Times New Roman"/>
          <w:b/>
          <w:sz w:val="24"/>
          <w:szCs w:val="24"/>
          <w:lang w:eastAsia="zh-CN"/>
        </w:rPr>
        <w:t xml:space="preserve">Гостевой дом для сезонного проживания отдыхающих и туристов (далее - гостевой дом) - </w:t>
      </w:r>
      <w:r w:rsidRPr="00163286">
        <w:rPr>
          <w:rFonts w:ascii="Times New Roman" w:eastAsia="Times New Roman" w:hAnsi="Times New Roman" w:cs="Times New Roman"/>
          <w:sz w:val="24"/>
          <w:szCs w:val="24"/>
          <w:lang w:eastAsia="zh-CN"/>
        </w:rPr>
        <w:t>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Расчет территории и вместимость гостевого дома необходимо принимать в соответствии с таблицей 120 Нормативов</w:t>
      </w:r>
      <w:r>
        <w:rPr>
          <w:rFonts w:ascii="Times New Roman" w:eastAsia="Times New Roman" w:hAnsi="Times New Roman" w:cs="Times New Roman"/>
          <w:sz w:val="24"/>
          <w:szCs w:val="24"/>
          <w:lang w:eastAsia="zh-CN"/>
        </w:rPr>
        <w:t xml:space="preserve"> </w:t>
      </w:r>
      <w:r w:rsidRPr="00163286">
        <w:rPr>
          <w:rFonts w:ascii="Times New Roman" w:eastAsia="Times New Roman" w:hAnsi="Times New Roman" w:cs="Times New Roman"/>
          <w:sz w:val="24"/>
          <w:szCs w:val="24"/>
          <w:lang w:eastAsia="zh-CN"/>
        </w:rPr>
        <w:t>градостроительного проектирования Краснодарского края. Гостевой дом должен соответствовать требованиям по</w:t>
      </w:r>
      <w:r w:rsidRPr="00163286">
        <w:rPr>
          <w:rFonts w:ascii="Times New Roman" w:eastAsia="Times New Roman" w:hAnsi="Times New Roman" w:cs="Times New Roman"/>
          <w:sz w:val="24"/>
          <w:szCs w:val="24"/>
          <w:lang w:eastAsia="zh-CN"/>
        </w:rPr>
        <w:lastRenderedPageBreak/>
        <w:t>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требованиям ГОСТ Р 51185-2014 Туристские услуги. Средства размещения. Общие требования.</w:t>
      </w:r>
      <w:r w:rsidR="00A93ABE" w:rsidRPr="00163286">
        <w:rPr>
          <w:rFonts w:ascii="Times New Roman" w:eastAsia="Times New Roman" w:hAnsi="Times New Roman" w:cs="Times New Roman"/>
          <w:sz w:val="24"/>
          <w:szCs w:val="24"/>
          <w:lang w:eastAsia="zh-CN"/>
        </w:rPr>
        <w:t xml:space="preserve"> </w:t>
      </w:r>
    </w:p>
    <w:p w:rsidR="00163286" w:rsidRDefault="00163286" w:rsidP="00A93ABE">
      <w:pPr>
        <w:widowControl w:val="0"/>
        <w:spacing w:after="0" w:line="240" w:lineRule="auto"/>
        <w:ind w:firstLine="709"/>
        <w:jc w:val="both"/>
        <w:rPr>
          <w:rFonts w:ascii="Times New Roman" w:eastAsia="Times New Roman" w:hAnsi="Times New Roman" w:cs="Times New Roman"/>
          <w:b/>
          <w:sz w:val="24"/>
          <w:szCs w:val="24"/>
          <w:lang w:eastAsia="zh-CN"/>
        </w:rPr>
      </w:pPr>
      <w:r w:rsidRPr="00163286">
        <w:rPr>
          <w:rFonts w:ascii="Times New Roman" w:eastAsia="Times New Roman" w:hAnsi="Times New Roman" w:cs="Times New Roman"/>
          <w:b/>
          <w:sz w:val="24"/>
          <w:szCs w:val="24"/>
          <w:lang w:eastAsia="zh-CN"/>
        </w:rPr>
        <w:t xml:space="preserve">Доходный дом - </w:t>
      </w:r>
      <w:r w:rsidRPr="00163286">
        <w:rPr>
          <w:rFonts w:ascii="Times New Roman" w:eastAsia="Times New Roman" w:hAnsi="Times New Roman" w:cs="Times New Roman"/>
          <w:color w:val="000000" w:themeColor="text1"/>
          <w:sz w:val="24"/>
          <w:szCs w:val="24"/>
          <w:lang w:eastAsia="zh-CN"/>
        </w:rPr>
        <w:t xml:space="preserve">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соответствии с </w:t>
      </w:r>
      <w:hyperlink w:anchor="sub_120424" w:history="1">
        <w:r w:rsidRPr="00163286">
          <w:rPr>
            <w:rStyle w:val="a5"/>
            <w:rFonts w:ascii="Times New Roman" w:eastAsia="Times New Roman" w:hAnsi="Times New Roman" w:cs="Times New Roman"/>
            <w:color w:val="000000" w:themeColor="text1"/>
            <w:sz w:val="24"/>
            <w:szCs w:val="24"/>
            <w:lang w:eastAsia="zh-CN"/>
          </w:rPr>
          <w:t>пунктами 4.2.4 - 4.2.10 раздела 4</w:t>
        </w:r>
      </w:hyperlink>
      <w:r w:rsidRPr="00163286">
        <w:rPr>
          <w:rFonts w:ascii="Times New Roman" w:eastAsia="Times New Roman" w:hAnsi="Times New Roman" w:cs="Times New Roman"/>
          <w:color w:val="000000" w:themeColor="text1"/>
          <w:sz w:val="24"/>
          <w:szCs w:val="24"/>
          <w:lang w:eastAsia="zh-CN"/>
        </w:rPr>
        <w:t xml:space="preserve"> "Селитебные территория"  Нормативов</w:t>
      </w:r>
      <w:r>
        <w:rPr>
          <w:rFonts w:ascii="Times New Roman" w:eastAsia="Times New Roman" w:hAnsi="Times New Roman" w:cs="Times New Roman"/>
          <w:color w:val="000000" w:themeColor="text1"/>
          <w:sz w:val="24"/>
          <w:szCs w:val="24"/>
          <w:lang w:eastAsia="zh-CN"/>
        </w:rPr>
        <w:t xml:space="preserve"> </w:t>
      </w:r>
      <w:r w:rsidRPr="00163286">
        <w:rPr>
          <w:rFonts w:ascii="Times New Roman" w:eastAsia="Times New Roman" w:hAnsi="Times New Roman" w:cs="Times New Roman"/>
          <w:sz w:val="24"/>
          <w:szCs w:val="24"/>
          <w:lang w:eastAsia="zh-CN"/>
        </w:rPr>
        <w:t>градостроительного проектирования Краснодарского края</w:t>
      </w:r>
      <w:r w:rsidRPr="00163286">
        <w:rPr>
          <w:rFonts w:ascii="Times New Roman" w:eastAsia="Times New Roman" w:hAnsi="Times New Roman" w:cs="Times New Roman"/>
          <w:color w:val="000000" w:themeColor="text1"/>
          <w:sz w:val="24"/>
          <w:szCs w:val="24"/>
          <w:lang w:eastAsia="zh-CN"/>
        </w:rPr>
        <w:t>, а также в соответствии с требованиями градостроительных регламентов в случае их размещения на землях рекреационного назначения. Участок придомовой территории доходных домов должен соответствовать требованиям для земельных участков для размещения жилых домов.</w:t>
      </w:r>
    </w:p>
    <w:p w:rsidR="00A93ABE" w:rsidRDefault="00A93ABE" w:rsidP="006C4C37">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М</w:t>
      </w:r>
      <w:r w:rsidRPr="00FC4989">
        <w:rPr>
          <w:rFonts w:ascii="Times New Roman" w:eastAsia="Times New Roman" w:hAnsi="Times New Roman" w:cs="Times New Roman"/>
          <w:b/>
          <w:sz w:val="24"/>
          <w:szCs w:val="24"/>
          <w:lang w:eastAsia="zh-CN"/>
        </w:rPr>
        <w:t>отель</w:t>
      </w:r>
      <w:r w:rsidRPr="00FC4989">
        <w:rPr>
          <w:rFonts w:ascii="Times New Roman" w:eastAsia="Times New Roman" w:hAnsi="Times New Roman" w:cs="Times New Roman"/>
          <w:sz w:val="24"/>
          <w:szCs w:val="24"/>
          <w:lang w:eastAsia="zh-CN"/>
        </w:rPr>
        <w:t xml:space="preserve"> - </w:t>
      </w:r>
      <w:r w:rsidR="006C4C37" w:rsidRPr="006C4C37">
        <w:rPr>
          <w:rFonts w:ascii="Times New Roman" w:eastAsia="Times New Roman" w:hAnsi="Times New Roman" w:cs="Times New Roman"/>
          <w:sz w:val="24"/>
          <w:szCs w:val="24"/>
          <w:lang w:eastAsia="zh-CN"/>
        </w:rPr>
        <w:t>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r w:rsidR="006C4C37">
        <w:rPr>
          <w:rFonts w:ascii="Times New Roman" w:eastAsia="Times New Roman" w:hAnsi="Times New Roman" w:cs="Times New Roman"/>
          <w:sz w:val="24"/>
          <w:szCs w:val="24"/>
          <w:lang w:eastAsia="zh-CN"/>
        </w:rPr>
        <w:t xml:space="preserve"> </w:t>
      </w:r>
      <w:r w:rsidR="006C4C37" w:rsidRPr="006C4C37">
        <w:rPr>
          <w:rFonts w:ascii="Times New Roman" w:eastAsia="Times New Roman" w:hAnsi="Times New Roman" w:cs="Times New Roman"/>
          <w:sz w:val="24"/>
          <w:szCs w:val="24"/>
          <w:lang w:eastAsia="zh-CN"/>
        </w:rPr>
        <w:t>пунктом общественного питания</w:t>
      </w:r>
      <w:r w:rsidR="006C4C37">
        <w:rPr>
          <w:rFonts w:ascii="Times New Roman" w:eastAsia="Times New Roman" w:hAnsi="Times New Roman" w:cs="Times New Roman"/>
          <w:sz w:val="24"/>
          <w:szCs w:val="24"/>
          <w:lang w:eastAsia="zh-CN"/>
        </w:rPr>
        <w:t xml:space="preserve">, </w:t>
      </w:r>
      <w:r w:rsidR="006C4C37" w:rsidRPr="006C4C37">
        <w:rPr>
          <w:rFonts w:ascii="Times New Roman" w:eastAsia="Times New Roman" w:hAnsi="Times New Roman" w:cs="Times New Roman"/>
          <w:sz w:val="24"/>
          <w:szCs w:val="24"/>
          <w:lang w:eastAsia="zh-CN"/>
        </w:rPr>
        <w:t>туалетами</w:t>
      </w:r>
      <w:r w:rsidR="006C4C37">
        <w:rPr>
          <w:rFonts w:ascii="Times New Roman" w:eastAsia="Times New Roman" w:hAnsi="Times New Roman" w:cs="Times New Roman"/>
          <w:sz w:val="24"/>
          <w:szCs w:val="24"/>
          <w:lang w:eastAsia="zh-CN"/>
        </w:rPr>
        <w:t xml:space="preserve">, </w:t>
      </w:r>
      <w:r w:rsidR="006C4C37" w:rsidRPr="006C4C37">
        <w:rPr>
          <w:rFonts w:ascii="Times New Roman" w:eastAsia="Times New Roman" w:hAnsi="Times New Roman" w:cs="Times New Roman"/>
          <w:sz w:val="24"/>
          <w:szCs w:val="24"/>
          <w:lang w:eastAsia="zh-CN"/>
        </w:rPr>
        <w:t>прачечной</w:t>
      </w:r>
      <w:r w:rsidR="006C4C37">
        <w:rPr>
          <w:rFonts w:ascii="Times New Roman" w:eastAsia="Times New Roman" w:hAnsi="Times New Roman" w:cs="Times New Roman"/>
          <w:sz w:val="24"/>
          <w:szCs w:val="24"/>
          <w:lang w:eastAsia="zh-CN"/>
        </w:rPr>
        <w:t xml:space="preserve">, </w:t>
      </w:r>
      <w:r w:rsidR="006C4C37" w:rsidRPr="006C4C37">
        <w:rPr>
          <w:rFonts w:ascii="Times New Roman" w:eastAsia="Times New Roman" w:hAnsi="Times New Roman" w:cs="Times New Roman"/>
          <w:sz w:val="24"/>
          <w:szCs w:val="24"/>
          <w:lang w:eastAsia="zh-CN"/>
        </w:rPr>
        <w:t>средствами связи</w:t>
      </w:r>
      <w:r w:rsidR="006C4C37">
        <w:rPr>
          <w:rFonts w:ascii="Times New Roman" w:eastAsia="Times New Roman" w:hAnsi="Times New Roman" w:cs="Times New Roman"/>
          <w:sz w:val="24"/>
          <w:szCs w:val="24"/>
          <w:lang w:eastAsia="zh-CN"/>
        </w:rPr>
        <w:t xml:space="preserve">, </w:t>
      </w:r>
      <w:r w:rsidR="006C4C37" w:rsidRPr="006C4C37">
        <w:rPr>
          <w:rFonts w:ascii="Times New Roman" w:eastAsia="Times New Roman" w:hAnsi="Times New Roman" w:cs="Times New Roman"/>
          <w:sz w:val="24"/>
          <w:szCs w:val="24"/>
          <w:lang w:eastAsia="zh-CN"/>
        </w:rPr>
        <w:t>душевыми кабинами</w:t>
      </w:r>
      <w:r w:rsidR="006C4C37">
        <w:rPr>
          <w:rFonts w:ascii="Times New Roman" w:eastAsia="Times New Roman" w:hAnsi="Times New Roman" w:cs="Times New Roman"/>
          <w:sz w:val="24"/>
          <w:szCs w:val="24"/>
          <w:lang w:eastAsia="zh-CN"/>
        </w:rPr>
        <w:t xml:space="preserve">, </w:t>
      </w:r>
      <w:r w:rsidR="006C4C37" w:rsidRPr="006C4C37">
        <w:rPr>
          <w:rFonts w:ascii="Times New Roman" w:eastAsia="Times New Roman" w:hAnsi="Times New Roman" w:cs="Times New Roman"/>
          <w:sz w:val="24"/>
          <w:szCs w:val="24"/>
          <w:lang w:eastAsia="zh-CN"/>
        </w:rPr>
        <w:t>мусоросборниками</w:t>
      </w:r>
      <w:r w:rsidR="006C4C37">
        <w:rPr>
          <w:rFonts w:ascii="Times New Roman" w:eastAsia="Times New Roman" w:hAnsi="Times New Roman" w:cs="Times New Roman"/>
          <w:sz w:val="24"/>
          <w:szCs w:val="24"/>
          <w:lang w:eastAsia="zh-CN"/>
        </w:rPr>
        <w:t xml:space="preserve">, </w:t>
      </w:r>
      <w:r w:rsidR="006C4C37" w:rsidRPr="006C4C37">
        <w:rPr>
          <w:rFonts w:ascii="Times New Roman" w:eastAsia="Times New Roman" w:hAnsi="Times New Roman" w:cs="Times New Roman"/>
          <w:sz w:val="24"/>
          <w:szCs w:val="24"/>
          <w:lang w:eastAsia="zh-CN"/>
        </w:rPr>
        <w:t>охраняемой стоянкой транспортных средств</w:t>
      </w:r>
      <w:r w:rsidR="006C4C37">
        <w:rPr>
          <w:rFonts w:ascii="Times New Roman" w:eastAsia="Times New Roman" w:hAnsi="Times New Roman" w:cs="Times New Roman"/>
          <w:sz w:val="24"/>
          <w:szCs w:val="24"/>
          <w:lang w:eastAsia="zh-CN"/>
        </w:rPr>
        <w:t>.</w:t>
      </w:r>
    </w:p>
    <w:p w:rsidR="00A93ABE" w:rsidRDefault="00A93ABE" w:rsidP="00A93ABE">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Х</w:t>
      </w:r>
      <w:r w:rsidRPr="00FC4989">
        <w:rPr>
          <w:rFonts w:ascii="Times New Roman" w:eastAsia="Times New Roman" w:hAnsi="Times New Roman" w:cs="Times New Roman"/>
          <w:b/>
          <w:sz w:val="24"/>
          <w:szCs w:val="24"/>
          <w:lang w:eastAsia="zh-CN"/>
        </w:rPr>
        <w:t>остел</w:t>
      </w:r>
      <w:r w:rsidRPr="00FC4989">
        <w:rPr>
          <w:rFonts w:ascii="Times New Roman" w:eastAsia="Times New Roman" w:hAnsi="Times New Roman" w:cs="Times New Roman"/>
          <w:sz w:val="24"/>
          <w:szCs w:val="24"/>
          <w:lang w:eastAsia="zh-CN"/>
        </w:rPr>
        <w:t xml:space="preserve"> - </w:t>
      </w:r>
      <w:r w:rsidR="00FF3618">
        <w:rPr>
          <w:rFonts w:ascii="Times New Roman" w:eastAsia="Times New Roman" w:hAnsi="Times New Roman" w:cs="Times New Roman"/>
          <w:sz w:val="24"/>
          <w:szCs w:val="24"/>
          <w:lang w:eastAsia="zh-CN"/>
        </w:rPr>
        <w:t>э</w:t>
      </w:r>
      <w:r w:rsidR="00FF3618" w:rsidRPr="00FF3618">
        <w:rPr>
          <w:rFonts w:ascii="Times New Roman" w:eastAsia="Times New Roman" w:hAnsi="Times New Roman" w:cs="Times New Roman"/>
          <w:sz w:val="24"/>
          <w:szCs w:val="24"/>
          <w:lang w:eastAsia="zh-CN"/>
        </w:rPr>
        <w:t>кономичное средство размещения, предназначенное для временного проживания, преимущественно для малобюджетного туризма, имеющее номера/комнаты различной вместимости и санузлы, как правило, за пределами номера/комнаты, а также помещения (зоны, места) для общения гостей.</w:t>
      </w:r>
    </w:p>
    <w:p w:rsidR="00A93ABE" w:rsidRPr="00733AAB" w:rsidRDefault="00A93ABE" w:rsidP="00A93ABE">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Д</w:t>
      </w:r>
      <w:r w:rsidRPr="00FC4989">
        <w:rPr>
          <w:rFonts w:ascii="Times New Roman" w:eastAsia="Times New Roman" w:hAnsi="Times New Roman" w:cs="Times New Roman"/>
          <w:b/>
          <w:sz w:val="24"/>
          <w:szCs w:val="24"/>
          <w:lang w:eastAsia="zh-CN"/>
        </w:rPr>
        <w:t>ом охотника, дом рыбака, шале, бунгало</w:t>
      </w:r>
      <w:r w:rsidRPr="00FC4989">
        <w:rPr>
          <w:rFonts w:ascii="Times New Roman" w:eastAsia="Times New Roman" w:hAnsi="Times New Roman" w:cs="Times New Roman"/>
          <w:sz w:val="24"/>
          <w:szCs w:val="24"/>
          <w:lang w:eastAsia="zh-CN"/>
        </w:rPr>
        <w:t xml:space="preserve"> - изолированные дома с кухонным оборудованием, находящиеся в горной местности, в лесу, на берегу водоема.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Подрядчик</w:t>
      </w:r>
      <w:r w:rsidRPr="00733AAB">
        <w:rPr>
          <w:rFonts w:ascii="Times New Roman" w:eastAsia="Times New Roman" w:hAnsi="Times New Roman" w:cs="Times New Roman"/>
          <w:sz w:val="24"/>
          <w:szCs w:val="24"/>
          <w:lang w:eastAsia="zh-CN"/>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Прибрежная защитная полоса</w:t>
      </w:r>
      <w:r w:rsidRPr="00733AAB">
        <w:rPr>
          <w:rFonts w:ascii="Times New Roman" w:eastAsia="Times New Roman" w:hAnsi="Times New Roman" w:cs="Times New Roman"/>
          <w:sz w:val="24"/>
          <w:szCs w:val="24"/>
          <w:lang w:eastAsia="zh-CN"/>
        </w:rPr>
        <w:t xml:space="preserve"> – часть водоохраной зоны, для которой вводятся дополнительные ограничения хозяйственной и иной деятельности.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Процент застройки участка</w:t>
      </w:r>
      <w:r w:rsidRPr="00733AAB">
        <w:rPr>
          <w:rFonts w:ascii="Times New Roman" w:eastAsia="Times New Roman" w:hAnsi="Times New Roman" w:cs="Times New Roman"/>
          <w:sz w:val="24"/>
          <w:szCs w:val="24"/>
          <w:lang w:eastAsia="zh-C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Публичный сервитут</w:t>
      </w:r>
      <w:r w:rsidRPr="00733AAB">
        <w:rPr>
          <w:rFonts w:ascii="Times New Roman" w:eastAsia="Times New Roman" w:hAnsi="Times New Roman" w:cs="Times New Roman"/>
          <w:sz w:val="24"/>
          <w:szCs w:val="24"/>
          <w:lang w:eastAsia="zh-C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pacing w:val="-6"/>
          <w:sz w:val="24"/>
          <w:szCs w:val="24"/>
          <w:lang w:eastAsia="zh-CN"/>
        </w:rPr>
        <w:t>Разрешенное использование земельных участков и иных объектов недвижимости</w:t>
      </w:r>
      <w:r w:rsidRPr="00733AAB">
        <w:rPr>
          <w:rFonts w:ascii="Times New Roman" w:eastAsia="Times New Roman" w:hAnsi="Times New Roman" w:cs="Times New Roman"/>
          <w:spacing w:val="-6"/>
          <w:sz w:val="24"/>
          <w:szCs w:val="24"/>
          <w:lang w:eastAsia="zh-CN"/>
        </w:rPr>
        <w:t xml:space="preserve"> – использование</w:t>
      </w:r>
      <w:r w:rsidRPr="00733AAB">
        <w:rPr>
          <w:rFonts w:ascii="Times New Roman" w:eastAsia="Times New Roman" w:hAnsi="Times New Roman" w:cs="Times New Roman"/>
          <w:sz w:val="24"/>
          <w:szCs w:val="24"/>
          <w:lang w:eastAsia="zh-CN"/>
        </w:rPr>
        <w:t xml:space="preserve">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lastRenderedPageBreak/>
        <w:t>Частный сервитут</w:t>
      </w:r>
      <w:r w:rsidRPr="00733AAB">
        <w:rPr>
          <w:rFonts w:ascii="Times New Roman" w:eastAsia="Times New Roman" w:hAnsi="Times New Roman" w:cs="Times New Roman"/>
          <w:sz w:val="24"/>
          <w:szCs w:val="24"/>
          <w:lang w:eastAsia="zh-CN"/>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Озелененная территория</w:t>
      </w:r>
      <w:r w:rsidRPr="00733AAB">
        <w:rPr>
          <w:rFonts w:ascii="Times New Roman" w:eastAsia="Times New Roman" w:hAnsi="Times New Roman" w:cs="Times New Roman"/>
          <w:sz w:val="24"/>
          <w:szCs w:val="24"/>
          <w:lang w:eastAsia="zh-CN"/>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Коэффициент озеленения</w:t>
      </w:r>
      <w:r w:rsidRPr="00733AAB">
        <w:rPr>
          <w:rFonts w:ascii="Times New Roman" w:eastAsia="Times New Roman" w:hAnsi="Times New Roman" w:cs="Times New Roman"/>
          <w:sz w:val="24"/>
          <w:szCs w:val="24"/>
          <w:lang w:eastAsia="zh-CN"/>
        </w:rPr>
        <w:t xml:space="preserve"> – отношение территории земельного участка, которая должна быть занята зелеными насаждениями, ко всей площади участка.</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Квартал сохраняемой застройки</w:t>
      </w:r>
      <w:r w:rsidRPr="00733AAB">
        <w:rPr>
          <w:rFonts w:ascii="Times New Roman" w:eastAsia="Times New Roman" w:hAnsi="Times New Roman" w:cs="Times New Roman"/>
          <w:sz w:val="24"/>
          <w:szCs w:val="24"/>
          <w:lang w:eastAsia="zh-CN"/>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621923">
        <w:rPr>
          <w:rFonts w:ascii="Times New Roman" w:eastAsia="Times New Roman" w:hAnsi="Times New Roman" w:cs="Times New Roman"/>
          <w:b/>
          <w:sz w:val="24"/>
          <w:szCs w:val="24"/>
          <w:lang w:eastAsia="zh-CN"/>
        </w:rPr>
        <w:t>Элементы благоустройства</w:t>
      </w:r>
      <w:r w:rsidRPr="00621923">
        <w:rPr>
          <w:rFonts w:ascii="Times New Roman" w:eastAsia="Times New Roman" w:hAnsi="Times New Roman" w:cs="Times New Roman"/>
          <w:sz w:val="24"/>
          <w:szCs w:val="24"/>
          <w:lang w:eastAsia="zh-CN"/>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rFonts w:ascii="Times New Roman" w:eastAsia="Times New Roman" w:hAnsi="Times New Roman" w:cs="Times New Roman"/>
          <w:sz w:val="24"/>
          <w:szCs w:val="24"/>
          <w:lang w:eastAsia="zh-CN"/>
        </w:rPr>
        <w:t>.</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Малые архитектурные формы</w:t>
      </w:r>
      <w:r w:rsidRPr="00733AAB">
        <w:rPr>
          <w:rFonts w:ascii="Times New Roman" w:eastAsia="Times New Roman" w:hAnsi="Times New Roman" w:cs="Times New Roman"/>
          <w:sz w:val="24"/>
          <w:szCs w:val="24"/>
          <w:lang w:eastAsia="zh-CN"/>
        </w:rPr>
        <w:t xml:space="preserve"> – фонтаны, декоративные бассейны, водопады, беседки, теневые навесы, </w:t>
      </w:r>
      <w:proofErr w:type="spellStart"/>
      <w:r w:rsidRPr="00733AAB">
        <w:rPr>
          <w:rFonts w:ascii="Times New Roman" w:eastAsia="Times New Roman" w:hAnsi="Times New Roman" w:cs="Times New Roman"/>
          <w:sz w:val="24"/>
          <w:szCs w:val="24"/>
          <w:lang w:eastAsia="zh-CN"/>
        </w:rPr>
        <w:t>перголы</w:t>
      </w:r>
      <w:proofErr w:type="spellEnd"/>
      <w:r w:rsidRPr="00733AAB">
        <w:rPr>
          <w:rFonts w:ascii="Times New Roman" w:eastAsia="Times New Roman" w:hAnsi="Times New Roman" w:cs="Times New Roman"/>
          <w:sz w:val="24"/>
          <w:szCs w:val="24"/>
          <w:lang w:eastAsia="zh-CN"/>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621923">
        <w:rPr>
          <w:rFonts w:ascii="Times New Roman" w:eastAsia="Times New Roman" w:hAnsi="Times New Roman" w:cs="Times New Roman"/>
          <w:b/>
          <w:sz w:val="24"/>
          <w:szCs w:val="24"/>
          <w:lang w:eastAsia="zh-CN"/>
        </w:rPr>
        <w:t>Прилегающая территория</w:t>
      </w:r>
      <w:r w:rsidRPr="00621923">
        <w:rPr>
          <w:rFonts w:ascii="Times New Roman" w:eastAsia="Times New Roman" w:hAnsi="Times New Roman" w:cs="Times New Roman"/>
          <w:sz w:val="24"/>
          <w:szCs w:val="24"/>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Защитные дорожные сооружения</w:t>
      </w:r>
      <w:r w:rsidRPr="00733AAB">
        <w:rPr>
          <w:rFonts w:ascii="Times New Roman" w:eastAsia="Times New Roman" w:hAnsi="Times New Roman" w:cs="Times New Roman"/>
          <w:sz w:val="24"/>
          <w:szCs w:val="24"/>
          <w:lang w:eastAsia="zh-CN"/>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733AAB">
        <w:rPr>
          <w:rFonts w:ascii="Times New Roman" w:eastAsia="Times New Roman" w:hAnsi="Times New Roman" w:cs="Times New Roman"/>
          <w:sz w:val="24"/>
          <w:szCs w:val="24"/>
          <w:lang w:eastAsia="zh-CN"/>
        </w:rPr>
        <w:t>шумозащитные</w:t>
      </w:r>
      <w:proofErr w:type="spellEnd"/>
      <w:r w:rsidRPr="00733AAB">
        <w:rPr>
          <w:rFonts w:ascii="Times New Roman" w:eastAsia="Times New Roman" w:hAnsi="Times New Roman" w:cs="Times New Roman"/>
          <w:sz w:val="24"/>
          <w:szCs w:val="24"/>
          <w:lang w:eastAsia="zh-CN"/>
        </w:rPr>
        <w:t xml:space="preserve"> и ветрозащитные устройства; подобные сооружения.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Стоянка для автомобилей (автостоянка)</w:t>
      </w:r>
      <w:r w:rsidRPr="00733AAB">
        <w:rPr>
          <w:rFonts w:ascii="Times New Roman" w:eastAsia="Times New Roman" w:hAnsi="Times New Roman" w:cs="Times New Roman"/>
          <w:sz w:val="24"/>
          <w:szCs w:val="24"/>
          <w:lang w:eastAsia="zh-CN"/>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Надземная автостоянка закрытого типа</w:t>
      </w:r>
      <w:r w:rsidRPr="00733AAB">
        <w:rPr>
          <w:rFonts w:ascii="Times New Roman" w:eastAsia="Times New Roman" w:hAnsi="Times New Roman" w:cs="Times New Roman"/>
          <w:sz w:val="24"/>
          <w:szCs w:val="24"/>
          <w:lang w:eastAsia="zh-CN"/>
        </w:rPr>
        <w:t xml:space="preserve"> – автостоянка с наружными стеновыми</w:t>
      </w:r>
      <w:r w:rsidRPr="00733AAB">
        <w:rPr>
          <w:rFonts w:ascii="Times New Roman" w:eastAsia="Times New Roman" w:hAnsi="Times New Roman" w:cs="Times New Roman"/>
          <w:color w:val="FF0000"/>
          <w:sz w:val="24"/>
          <w:szCs w:val="24"/>
          <w:lang w:eastAsia="zh-CN"/>
        </w:rPr>
        <w:t xml:space="preserve"> </w:t>
      </w:r>
      <w:r w:rsidRPr="00733AAB">
        <w:rPr>
          <w:rFonts w:ascii="Times New Roman" w:eastAsia="Times New Roman" w:hAnsi="Times New Roman" w:cs="Times New Roman"/>
          <w:sz w:val="24"/>
          <w:szCs w:val="24"/>
          <w:lang w:eastAsia="zh-CN"/>
        </w:rPr>
        <w:t>ограждениями (гаражи, гаражи-стоянки, гаражные комплексы).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Автостоянка открытого типа</w:t>
      </w:r>
      <w:r w:rsidRPr="00733AAB">
        <w:rPr>
          <w:rFonts w:ascii="Times New Roman" w:eastAsia="Times New Roman" w:hAnsi="Times New Roman" w:cs="Times New Roman"/>
          <w:sz w:val="24"/>
          <w:szCs w:val="24"/>
          <w:lang w:eastAsia="zh-CN"/>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Парковка (парковочное место)</w:t>
      </w:r>
      <w:r w:rsidRPr="00733AAB">
        <w:rPr>
          <w:rFonts w:ascii="Times New Roman" w:eastAsia="Times New Roman" w:hAnsi="Times New Roman" w:cs="Times New Roman"/>
          <w:sz w:val="24"/>
          <w:szCs w:val="24"/>
          <w:lang w:eastAsia="zh-C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33AAB">
        <w:rPr>
          <w:rFonts w:ascii="Times New Roman" w:eastAsia="Times New Roman" w:hAnsi="Times New Roman" w:cs="Times New Roman"/>
          <w:sz w:val="24"/>
          <w:szCs w:val="24"/>
          <w:lang w:eastAsia="zh-CN"/>
        </w:rPr>
        <w:t>подэстакадных</w:t>
      </w:r>
      <w:proofErr w:type="spellEnd"/>
      <w:r w:rsidRPr="00733AAB">
        <w:rPr>
          <w:rFonts w:ascii="Times New Roman" w:eastAsia="Times New Roman" w:hAnsi="Times New Roman" w:cs="Times New Roman"/>
          <w:sz w:val="24"/>
          <w:szCs w:val="24"/>
          <w:lang w:eastAsia="zh-CN"/>
        </w:rPr>
        <w:t xml:space="preserve"> или </w:t>
      </w:r>
      <w:proofErr w:type="spellStart"/>
      <w:r w:rsidRPr="00733AAB">
        <w:rPr>
          <w:rFonts w:ascii="Times New Roman" w:eastAsia="Times New Roman" w:hAnsi="Times New Roman" w:cs="Times New Roman"/>
          <w:sz w:val="24"/>
          <w:szCs w:val="24"/>
          <w:lang w:eastAsia="zh-CN"/>
        </w:rPr>
        <w:t>подмостовых</w:t>
      </w:r>
      <w:proofErr w:type="spellEnd"/>
      <w:r w:rsidRPr="00733AAB">
        <w:rPr>
          <w:rFonts w:ascii="Times New Roman" w:eastAsia="Times New Roman" w:hAnsi="Times New Roman" w:cs="Times New Roman"/>
          <w:sz w:val="24"/>
          <w:szCs w:val="24"/>
          <w:lang w:eastAsia="zh-CN"/>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Гостевые стоянки</w:t>
      </w:r>
      <w:r w:rsidRPr="00733AAB">
        <w:rPr>
          <w:rFonts w:ascii="Times New Roman" w:eastAsia="Times New Roman" w:hAnsi="Times New Roman" w:cs="Times New Roman"/>
          <w:sz w:val="24"/>
          <w:szCs w:val="24"/>
          <w:lang w:eastAsia="zh-CN"/>
        </w:rPr>
        <w:t xml:space="preserve"> – открытые площадки, предназначенные для кратковременного хранения (стоянки) легковых автомобилей.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Магазин</w:t>
      </w:r>
      <w:r w:rsidRPr="00733AAB">
        <w:rPr>
          <w:rFonts w:ascii="Times New Roman" w:eastAsia="Times New Roman" w:hAnsi="Times New Roman" w:cs="Times New Roman"/>
          <w:sz w:val="24"/>
          <w:szCs w:val="24"/>
          <w:lang w:eastAsia="zh-CN"/>
        </w:rPr>
        <w:t xml:space="preserve"> – специально оборудованное стационарное здание или его часть, предназна</w:t>
      </w:r>
      <w:r w:rsidRPr="00733AAB">
        <w:rPr>
          <w:rFonts w:ascii="Times New Roman" w:eastAsia="Times New Roman" w:hAnsi="Times New Roman" w:cs="Times New Roman"/>
          <w:sz w:val="24"/>
          <w:szCs w:val="24"/>
          <w:lang w:eastAsia="zh-CN"/>
        </w:rPr>
        <w:lastRenderedPageBreak/>
        <w:t>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Киоск</w:t>
      </w:r>
      <w:r w:rsidRPr="00733AAB">
        <w:rPr>
          <w:rFonts w:ascii="Times New Roman" w:eastAsia="Times New Roman" w:hAnsi="Times New Roman" w:cs="Times New Roman"/>
          <w:sz w:val="24"/>
          <w:szCs w:val="24"/>
          <w:lang w:eastAsia="zh-CN"/>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w:t>
      </w:r>
      <w:r>
        <w:rPr>
          <w:rFonts w:ascii="Times New Roman" w:eastAsia="Times New Roman" w:hAnsi="Times New Roman" w:cs="Times New Roman"/>
          <w:sz w:val="24"/>
          <w:szCs w:val="24"/>
          <w:lang w:eastAsia="zh-CN"/>
        </w:rPr>
        <w:t>1</w:t>
      </w:r>
      <w:r w:rsidRPr="00733AAB">
        <w:rPr>
          <w:rFonts w:ascii="Times New Roman" w:eastAsia="Times New Roman" w:hAnsi="Times New Roman" w:cs="Times New Roman"/>
          <w:sz w:val="24"/>
          <w:szCs w:val="24"/>
          <w:lang w:eastAsia="zh-CN"/>
        </w:rPr>
        <w:t>0 кв. 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Торговый павильон</w:t>
      </w:r>
      <w:r w:rsidRPr="00733AAB">
        <w:rPr>
          <w:rFonts w:ascii="Times New Roman" w:eastAsia="Times New Roman" w:hAnsi="Times New Roman" w:cs="Times New Roman"/>
          <w:sz w:val="24"/>
          <w:szCs w:val="24"/>
          <w:lang w:eastAsia="zh-CN"/>
        </w:rPr>
        <w:t xml:space="preserve">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r>
        <w:rPr>
          <w:rFonts w:ascii="Times New Roman" w:eastAsia="Times New Roman" w:hAnsi="Times New Roman" w:cs="Times New Roman"/>
          <w:sz w:val="24"/>
          <w:szCs w:val="24"/>
          <w:lang w:eastAsia="zh-CN"/>
        </w:rPr>
        <w:t xml:space="preserve"> </w:t>
      </w:r>
      <w:r w:rsidRPr="00733AAB">
        <w:rPr>
          <w:rFonts w:ascii="Times New Roman" w:eastAsia="Times New Roman" w:hAnsi="Times New Roman" w:cs="Times New Roman"/>
          <w:sz w:val="24"/>
          <w:szCs w:val="24"/>
          <w:lang w:eastAsia="zh-CN"/>
        </w:rPr>
        <w:t xml:space="preserve">площадью до </w:t>
      </w:r>
      <w:r>
        <w:rPr>
          <w:rFonts w:ascii="Times New Roman" w:eastAsia="Times New Roman" w:hAnsi="Times New Roman" w:cs="Times New Roman"/>
          <w:sz w:val="24"/>
          <w:szCs w:val="24"/>
          <w:lang w:eastAsia="zh-CN"/>
        </w:rPr>
        <w:t>3</w:t>
      </w:r>
      <w:r w:rsidRPr="00733AAB">
        <w:rPr>
          <w:rFonts w:ascii="Times New Roman" w:eastAsia="Times New Roman" w:hAnsi="Times New Roman" w:cs="Times New Roman"/>
          <w:sz w:val="24"/>
          <w:szCs w:val="24"/>
          <w:lang w:eastAsia="zh-CN"/>
        </w:rPr>
        <w:t>0 кв. 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Пандус</w:t>
      </w:r>
      <w:r w:rsidRPr="00733AAB">
        <w:rPr>
          <w:rFonts w:ascii="Times New Roman" w:eastAsia="Times New Roman" w:hAnsi="Times New Roman" w:cs="Times New Roman"/>
          <w:sz w:val="24"/>
          <w:szCs w:val="24"/>
          <w:lang w:eastAsia="zh-CN"/>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Маломобильные граждане</w:t>
      </w:r>
      <w:r w:rsidRPr="00733AAB">
        <w:rPr>
          <w:rFonts w:ascii="Times New Roman" w:eastAsia="Times New Roman" w:hAnsi="Times New Roman" w:cs="Times New Roman"/>
          <w:sz w:val="24"/>
          <w:szCs w:val="24"/>
          <w:lang w:eastAsia="zh-CN"/>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w:t>
      </w:r>
      <w:r w:rsidRPr="00733AAB">
        <w:rPr>
          <w:rFonts w:ascii="Times New Roman" w:eastAsia="Times New Roman" w:hAnsi="Times New Roman" w:cs="Times New Roman"/>
          <w:spacing w:val="-2"/>
          <w:sz w:val="24"/>
          <w:szCs w:val="24"/>
          <w:lang w:eastAsia="zh-CN"/>
        </w:rPr>
        <w:t>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Контейнер</w:t>
      </w:r>
      <w:r w:rsidRPr="00733AAB">
        <w:rPr>
          <w:rFonts w:ascii="Times New Roman" w:eastAsia="Times New Roman" w:hAnsi="Times New Roman" w:cs="Times New Roman"/>
          <w:sz w:val="24"/>
          <w:szCs w:val="24"/>
          <w:lang w:eastAsia="zh-CN"/>
        </w:rPr>
        <w:t xml:space="preserve"> – стандартная емкость для сбора ТБО объемом 0,6-1,5 кубических метров.</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Бункер-накопитель</w:t>
      </w:r>
      <w:r w:rsidRPr="00733AAB">
        <w:rPr>
          <w:rFonts w:ascii="Times New Roman" w:eastAsia="Times New Roman" w:hAnsi="Times New Roman" w:cs="Times New Roman"/>
          <w:sz w:val="24"/>
          <w:szCs w:val="24"/>
          <w:lang w:eastAsia="zh-CN"/>
        </w:rPr>
        <w:t xml:space="preserve"> – стандартная емкость для сбора КГМ объемом более 2 кубических метров.</w:t>
      </w:r>
    </w:p>
    <w:p w:rsidR="00670DC4" w:rsidRDefault="00670DC4"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CF0AA0">
        <w:rPr>
          <w:rFonts w:ascii="Times New Roman" w:eastAsia="Times New Roman" w:hAnsi="Times New Roman" w:cs="Times New Roman"/>
          <w:b/>
          <w:sz w:val="24"/>
          <w:szCs w:val="24"/>
          <w:lang w:eastAsia="zh-CN"/>
        </w:rPr>
        <w:t>Коэффициент использования территории (КИТ)</w:t>
      </w:r>
      <w:r>
        <w:rPr>
          <w:rFonts w:ascii="Times New Roman" w:eastAsia="Times New Roman" w:hAnsi="Times New Roman" w:cs="Times New Roman"/>
          <w:sz w:val="24"/>
          <w:szCs w:val="24"/>
          <w:lang w:eastAsia="zh-CN"/>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7E5910" w:rsidRDefault="007E5910"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C26839">
        <w:rPr>
          <w:rFonts w:ascii="Times New Roman" w:eastAsia="Times New Roman" w:hAnsi="Times New Roman" w:cs="Times New Roman"/>
          <w:b/>
          <w:sz w:val="24"/>
          <w:szCs w:val="24"/>
          <w:lang w:eastAsia="zh-CN"/>
        </w:rPr>
        <w:t>Озеленение</w:t>
      </w:r>
      <w:r>
        <w:rPr>
          <w:rFonts w:ascii="Times New Roman" w:eastAsia="Times New Roman" w:hAnsi="Times New Roman" w:cs="Times New Roman"/>
          <w:sz w:val="24"/>
          <w:szCs w:val="24"/>
          <w:lang w:eastAsia="zh-CN"/>
        </w:rPr>
        <w:t xml:space="preserve"> – территория с газонным покрытием (</w:t>
      </w:r>
      <w:r w:rsidR="00C26839">
        <w:rPr>
          <w:rFonts w:ascii="Times New Roman" w:eastAsia="Times New Roman" w:hAnsi="Times New Roman" w:cs="Times New Roman"/>
          <w:sz w:val="24"/>
          <w:szCs w:val="24"/>
          <w:lang w:eastAsia="zh-CN"/>
        </w:rPr>
        <w:t xml:space="preserve">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w:t>
      </w:r>
      <w:proofErr w:type="spellStart"/>
      <w:r w:rsidR="00C26839">
        <w:rPr>
          <w:rFonts w:ascii="Times New Roman" w:eastAsia="Times New Roman" w:hAnsi="Times New Roman" w:cs="Times New Roman"/>
          <w:sz w:val="24"/>
          <w:szCs w:val="24"/>
          <w:lang w:eastAsia="zh-CN"/>
        </w:rPr>
        <w:t>кв.м</w:t>
      </w:r>
      <w:proofErr w:type="spellEnd"/>
      <w:r w:rsidR="00C26839">
        <w:rPr>
          <w:rFonts w:ascii="Times New Roman" w:eastAsia="Times New Roman" w:hAnsi="Times New Roman" w:cs="Times New Roman"/>
          <w:sz w:val="24"/>
          <w:szCs w:val="24"/>
          <w:lang w:eastAsia="zh-CN"/>
        </w:rPr>
        <w:t>.</w:t>
      </w:r>
      <w:r w:rsidR="00E63CA1">
        <w:rPr>
          <w:rFonts w:ascii="Times New Roman" w:eastAsia="Times New Roman" w:hAnsi="Times New Roman" w:cs="Times New Roman"/>
          <w:sz w:val="24"/>
          <w:szCs w:val="24"/>
          <w:lang w:eastAsia="zh-CN"/>
        </w:rPr>
        <w:t xml:space="preserve">. 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 </w:t>
      </w:r>
      <w:r w:rsidR="005913F7">
        <w:rPr>
          <w:rFonts w:ascii="Times New Roman" w:eastAsia="Times New Roman" w:hAnsi="Times New Roman" w:cs="Times New Roman"/>
          <w:sz w:val="24"/>
          <w:szCs w:val="24"/>
          <w:lang w:eastAsia="zh-CN"/>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005913F7">
        <w:rPr>
          <w:rFonts w:ascii="Times New Roman" w:eastAsia="Times New Roman" w:hAnsi="Times New Roman" w:cs="Times New Roman"/>
          <w:sz w:val="24"/>
          <w:szCs w:val="24"/>
          <w:lang w:eastAsia="zh-CN"/>
        </w:rPr>
        <w:t>георешетки</w:t>
      </w:r>
      <w:proofErr w:type="spellEnd"/>
      <w:r w:rsidR="005913F7">
        <w:rPr>
          <w:rFonts w:ascii="Times New Roman" w:eastAsia="Times New Roman" w:hAnsi="Times New Roman" w:cs="Times New Roman"/>
          <w:sz w:val="24"/>
          <w:szCs w:val="24"/>
          <w:lang w:eastAsia="zh-CN"/>
        </w:rPr>
        <w:t>)</w:t>
      </w:r>
      <w:r w:rsidR="002C7AAA">
        <w:rPr>
          <w:rFonts w:ascii="Times New Roman" w:eastAsia="Times New Roman" w:hAnsi="Times New Roman" w:cs="Times New Roman"/>
          <w:sz w:val="24"/>
          <w:szCs w:val="24"/>
          <w:lang w:eastAsia="zh-CN"/>
        </w:rPr>
        <w:t>.</w:t>
      </w:r>
    </w:p>
    <w:p w:rsidR="005913F7" w:rsidRDefault="005913F7"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C7AAA">
        <w:rPr>
          <w:rFonts w:ascii="Times New Roman" w:eastAsia="Times New Roman" w:hAnsi="Times New Roman" w:cs="Times New Roman"/>
          <w:b/>
          <w:sz w:val="24"/>
          <w:szCs w:val="24"/>
          <w:lang w:eastAsia="zh-CN"/>
        </w:rPr>
        <w:t>Максимальный процент застройки в границах земельного участка</w:t>
      </w:r>
      <w:r>
        <w:rPr>
          <w:rFonts w:ascii="Times New Roman" w:eastAsia="Times New Roman" w:hAnsi="Times New Roman" w:cs="Times New Roman"/>
          <w:sz w:val="24"/>
          <w:szCs w:val="24"/>
          <w:lang w:eastAsia="zh-CN"/>
        </w:rPr>
        <w:t xml:space="preserve">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rsidR="005913F7" w:rsidRPr="00733AAB" w:rsidRDefault="005913F7"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C7AAA">
        <w:rPr>
          <w:rFonts w:ascii="Times New Roman" w:eastAsia="Times New Roman" w:hAnsi="Times New Roman" w:cs="Times New Roman"/>
          <w:b/>
          <w:sz w:val="24"/>
          <w:szCs w:val="24"/>
          <w:lang w:eastAsia="zh-CN"/>
        </w:rPr>
        <w:t>Минимальный процент озеленения земельного участка</w:t>
      </w:r>
      <w:r>
        <w:rPr>
          <w:rFonts w:ascii="Times New Roman" w:eastAsia="Times New Roman" w:hAnsi="Times New Roman" w:cs="Times New Roman"/>
          <w:sz w:val="24"/>
          <w:szCs w:val="24"/>
          <w:lang w:eastAsia="zh-CN"/>
        </w:rPr>
        <w:t xml:space="preserve"> </w:t>
      </w:r>
      <w:r w:rsidR="003C252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003C2524">
        <w:rPr>
          <w:rFonts w:ascii="Times New Roman" w:eastAsia="Times New Roman" w:hAnsi="Times New Roman" w:cs="Times New Roman"/>
          <w:sz w:val="24"/>
          <w:szCs w:val="24"/>
          <w:lang w:eastAsia="zh-CN"/>
        </w:rPr>
        <w:t>отношение площади озеленения (зеленых зон) ко всей площади земельного участка.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FF5AF5" w:rsidRDefault="00FF5AF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FF5AF5" w:rsidRDefault="00FF5AF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FF5AF5" w:rsidRDefault="00FF5AF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lastRenderedPageBreak/>
        <w:t>Статья 2. Основания введения, назначение и состав Правил</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r w:rsidR="00353F46">
        <w:rPr>
          <w:rFonts w:ascii="Times New Roman" w:eastAsia="Times New Roman" w:hAnsi="Times New Roman" w:cs="Times New Roman"/>
          <w:sz w:val="24"/>
          <w:szCs w:val="24"/>
          <w:lang w:eastAsia="zh-CN"/>
        </w:rPr>
        <w:t>Полтавск</w:t>
      </w:r>
      <w:r w:rsidRPr="00733AAB">
        <w:rPr>
          <w:rFonts w:ascii="Times New Roman" w:eastAsia="Times New Roman" w:hAnsi="Times New Roman" w:cs="Times New Roman"/>
          <w:sz w:val="24"/>
          <w:szCs w:val="24"/>
          <w:lang w:eastAsia="zh-CN"/>
        </w:rPr>
        <w:t xml:space="preserve">ое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w:t>
      </w:r>
      <w:r w:rsidR="00353F46">
        <w:rPr>
          <w:rFonts w:ascii="Times New Roman" w:eastAsia="Times New Roman" w:hAnsi="Times New Roman" w:cs="Times New Roman"/>
          <w:sz w:val="24"/>
          <w:szCs w:val="24"/>
          <w:lang w:eastAsia="zh-CN"/>
        </w:rPr>
        <w:t>Полтавск</w:t>
      </w:r>
      <w:r w:rsidRPr="00733AAB">
        <w:rPr>
          <w:rFonts w:ascii="Times New Roman" w:eastAsia="Times New Roman" w:hAnsi="Times New Roman" w:cs="Times New Roman"/>
          <w:sz w:val="24"/>
          <w:szCs w:val="24"/>
          <w:lang w:eastAsia="zh-CN"/>
        </w:rPr>
        <w:t>ое сельское поселение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Правила землепользования и застройки разрабатываются в целях: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создания условий для планировки территорий муниципальных образований;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Правила землепользования и застройки включают в себя: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порядок их применения и внесения изменений в указанные правила;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карту градостроительного зонирования;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градостроительные регламенты.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Порядок применения правил землепользования и застройки и внесения в них изменений включает в себя положения: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о регулировании землепользования и застройки органами местного самоуправления;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о подготовке документации по планировке территории органами местного самоуправления;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о проведении публичных слушаний по вопросам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о внесении изменений в правила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о регулировании иных вопросов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5. </w:t>
      </w:r>
      <w:r w:rsidRPr="001476F1">
        <w:rPr>
          <w:rFonts w:ascii="Times New Roman" w:eastAsia="Times New Roman" w:hAnsi="Times New Roman" w:cs="Times New Roman"/>
          <w:sz w:val="24"/>
          <w:szCs w:val="24"/>
          <w:lang w:eastAsia="zh-C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6. </w:t>
      </w:r>
      <w:r w:rsidRPr="001476F1">
        <w:rPr>
          <w:rFonts w:ascii="Times New Roman" w:eastAsia="Times New Roman" w:hAnsi="Times New Roman" w:cs="Times New Roman"/>
          <w:sz w:val="24"/>
          <w:szCs w:val="24"/>
          <w:lang w:eastAsia="zh-CN"/>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 xml:space="preserve">6.1. </w:t>
      </w:r>
      <w:r w:rsidRPr="00022B12">
        <w:rPr>
          <w:rFonts w:ascii="Times New Roman" w:eastAsia="Times New Roman" w:hAnsi="Times New Roman" w:cs="Times New Roman"/>
          <w:sz w:val="24"/>
          <w:szCs w:val="24"/>
          <w:lang w:eastAsia="zh-C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r w:rsidRPr="00022B12">
        <w:t xml:space="preserve"> </w:t>
      </w:r>
      <w:r w:rsidRPr="00022B12">
        <w:rPr>
          <w:rFonts w:ascii="Times New Roman" w:eastAsia="Times New Roman" w:hAnsi="Times New Roman" w:cs="Times New Roman"/>
          <w:sz w:val="24"/>
          <w:szCs w:val="24"/>
          <w:lang w:eastAsia="zh-CN"/>
        </w:rPr>
        <w:t>Обязательным приложением к правилам землепользования и застройки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Pr="00733AAB">
        <w:rPr>
          <w:rFonts w:ascii="Times New Roman" w:eastAsia="Times New Roman" w:hAnsi="Times New Roman" w:cs="Times New Roman"/>
          <w:sz w:val="24"/>
          <w:szCs w:val="24"/>
          <w:lang w:eastAsia="zh-CN"/>
        </w:rPr>
        <w:t>.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Красноармейский район по вопросам регулирования землепользования и застройки. Указанные акты применяются в части, не противоречащей настоящим Правилам.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Pr="00733AAB">
        <w:rPr>
          <w:rFonts w:ascii="Times New Roman" w:eastAsia="Times New Roman" w:hAnsi="Times New Roman" w:cs="Times New Roman"/>
          <w:sz w:val="24"/>
          <w:szCs w:val="24"/>
          <w:lang w:eastAsia="zh-CN"/>
        </w:rPr>
        <w:t xml:space="preserve">. Настоящие Правила обязательны для исполнения всеми расположенными на территории муниципального образования </w:t>
      </w:r>
      <w:r w:rsidR="00353F46">
        <w:rPr>
          <w:rFonts w:ascii="Times New Roman" w:eastAsia="Times New Roman" w:hAnsi="Times New Roman" w:cs="Times New Roman"/>
          <w:sz w:val="24"/>
          <w:szCs w:val="24"/>
          <w:lang w:eastAsia="zh-CN"/>
        </w:rPr>
        <w:t>Полтавск</w:t>
      </w:r>
      <w:r w:rsidRPr="00733AAB">
        <w:rPr>
          <w:rFonts w:ascii="Times New Roman" w:eastAsia="Times New Roman" w:hAnsi="Times New Roman" w:cs="Times New Roman"/>
          <w:sz w:val="24"/>
          <w:szCs w:val="24"/>
          <w:lang w:eastAsia="zh-CN"/>
        </w:rPr>
        <w:t xml:space="preserve">ое сельское поселение юридическими и физическими лицами, осуществляющими и контролирующими градостроительную деятельность на территории муниципального образования </w:t>
      </w:r>
      <w:r w:rsidR="00353F46">
        <w:rPr>
          <w:rFonts w:ascii="Times New Roman" w:eastAsia="Times New Roman" w:hAnsi="Times New Roman" w:cs="Times New Roman"/>
          <w:sz w:val="24"/>
          <w:szCs w:val="24"/>
          <w:lang w:eastAsia="zh-CN"/>
        </w:rPr>
        <w:t>Полтавск</w:t>
      </w:r>
      <w:r w:rsidRPr="00733AAB">
        <w:rPr>
          <w:rFonts w:ascii="Times New Roman" w:eastAsia="Times New Roman" w:hAnsi="Times New Roman" w:cs="Times New Roman"/>
          <w:sz w:val="24"/>
          <w:szCs w:val="24"/>
          <w:lang w:eastAsia="zh-CN"/>
        </w:rPr>
        <w:t>ое сельское поселение.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3. Открытость и доступность информации о землепользовании и застройке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Администрация муниципального образования Красноармейский район обеспечивает возможность ознакомления с настоящими Правилами всем желающим путем: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опубликования (обнародования) Правил;</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помещения Правил на официальном сайте в сети Интернет;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w:t>
      </w:r>
      <w:r w:rsidRPr="00733AAB">
        <w:rPr>
          <w:rFonts w:ascii="Times New Roman" w:eastAsia="Times New Roman" w:hAnsi="Times New Roman" w:cs="Times New Roman"/>
          <w:sz w:val="24"/>
          <w:szCs w:val="24"/>
          <w:lang w:eastAsia="zh-CN"/>
        </w:rPr>
        <w:lastRenderedPageBreak/>
        <w:t>(или) путем обнародования (опубликования) в местах, определенных нормативно-правовым актом муниципального образования Красноармейский район.</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Администрация муниципального образования Красноармейский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Раздел 2. Права использования недвижимости, возникшие до вступления в силу Правил</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4. Общие положения, относящиеся к ранее возникшим правам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Принятые до введения в действие настоящих Правил нормативные правовые акты в отношении территории муниципального образования </w:t>
      </w:r>
      <w:r w:rsidR="00353F46">
        <w:rPr>
          <w:rFonts w:ascii="Times New Roman" w:eastAsia="Times New Roman" w:hAnsi="Times New Roman" w:cs="Times New Roman"/>
          <w:sz w:val="24"/>
          <w:szCs w:val="24"/>
          <w:lang w:eastAsia="zh-CN"/>
        </w:rPr>
        <w:t>Полтавск</w:t>
      </w:r>
      <w:r w:rsidRPr="00733AAB">
        <w:rPr>
          <w:rFonts w:ascii="Times New Roman" w:eastAsia="Times New Roman" w:hAnsi="Times New Roman" w:cs="Times New Roman"/>
          <w:sz w:val="24"/>
          <w:szCs w:val="24"/>
          <w:lang w:eastAsia="zh-CN"/>
        </w:rPr>
        <w:t>ое сельское поселение по вопросам землепользования и застройки применяются в части, не противоречащей настоящим Правилам.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733AAB">
        <w:rPr>
          <w:rFonts w:ascii="Times New Roman" w:eastAsia="Times New Roman" w:hAnsi="Times New Roman" w:cs="Times New Roman"/>
          <w:sz w:val="24"/>
          <w:szCs w:val="24"/>
          <w:lang w:eastAsia="zh-CN"/>
        </w:rPr>
        <w:t>водоохранных</w:t>
      </w:r>
      <w:proofErr w:type="spellEnd"/>
      <w:r w:rsidRPr="00733AAB">
        <w:rPr>
          <w:rFonts w:ascii="Times New Roman" w:eastAsia="Times New Roman" w:hAnsi="Times New Roman" w:cs="Times New Roman"/>
          <w:sz w:val="24"/>
          <w:szCs w:val="24"/>
          <w:lang w:eastAsia="zh-CN"/>
        </w:rPr>
        <w:t xml:space="preserve"> зонах, в пределах которых не предусмотрено размещение соответствующих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федеральным законодательством.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5. Использование и строительные изменения объектов недвижимости, несоответствующих Правилам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Объекты недвижимости, предусмотренные статьей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Не допускается увеличивать площадь и строительный объем объектов недвижимости, указанных в подпунктах 1, 2 части 3 статьи «Общие положения, относящиеся к ранее возник</w:t>
      </w:r>
      <w:r w:rsidRPr="00733AAB">
        <w:rPr>
          <w:rFonts w:ascii="Times New Roman" w:eastAsia="Times New Roman" w:hAnsi="Times New Roman" w:cs="Times New Roman"/>
          <w:sz w:val="24"/>
          <w:szCs w:val="24"/>
          <w:lang w:eastAsia="zh-CN"/>
        </w:rPr>
        <w:lastRenderedPageBreak/>
        <w:t>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Указанные в подпункте 3 части 3 статьи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0B5F75" w:rsidRPr="0092178D"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Несоответствующий вид использования недвижимости не может быть заменен на иной несоответствующий вид использован</w:t>
      </w:r>
      <w:r>
        <w:rPr>
          <w:rFonts w:ascii="Times New Roman" w:eastAsia="Times New Roman" w:hAnsi="Times New Roman" w:cs="Times New Roman"/>
          <w:sz w:val="24"/>
          <w:szCs w:val="24"/>
          <w:lang w:eastAsia="zh-CN"/>
        </w:rPr>
        <w:t>ия.</w:t>
      </w:r>
    </w:p>
    <w:p w:rsidR="000B5F75"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Раздел 3. Участники отношений, возникающих по поводу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6. Общие положения о лицах, осуществляющих землепользование и застройку, и их действиях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Красноармейский район регулируют действия физических и юридических лиц, которые: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участвуют в торгах (конкурсах, аукционах), подготавливаемых и проводимых администрацией муниципального образования Красноармейский район по предоставлению прав собственности или аренды на земельные участки, сформированные из состава государственных, муниципальных земель, в целях нового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обращаются в администрацию муниципального образования</w:t>
      </w:r>
      <w:r>
        <w:rPr>
          <w:rFonts w:ascii="Times New Roman" w:eastAsia="Times New Roman" w:hAnsi="Times New Roman" w:cs="Times New Roman"/>
          <w:sz w:val="24"/>
          <w:szCs w:val="24"/>
          <w:lang w:eastAsia="zh-CN"/>
        </w:rPr>
        <w:t xml:space="preserve"> Красноармейский район с заявлением</w:t>
      </w:r>
      <w:r w:rsidRPr="00733AAB">
        <w:rPr>
          <w:rFonts w:ascii="Times New Roman" w:eastAsia="Times New Roman" w:hAnsi="Times New Roman" w:cs="Times New Roman"/>
          <w:sz w:val="24"/>
          <w:szCs w:val="24"/>
          <w:lang w:eastAsia="zh-CN"/>
        </w:rPr>
        <w:t xml:space="preserve"> о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осуществляют иные действия в области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К указанным в части 1 настоящей статьи иным действиям в области землепользования и застройки могут быть отнесены, в частности: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r w:rsidRPr="00733AAB">
        <w:rPr>
          <w:rFonts w:ascii="Times New Roman" w:eastAsia="Times New Roman" w:hAnsi="Times New Roman" w:cs="Times New Roman"/>
          <w:sz w:val="24"/>
          <w:szCs w:val="24"/>
          <w:lang w:eastAsia="zh-CN"/>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иные действия, связанные с подготовкой и реализацией общественных или частных планов по землепользованию и застройке.</w:t>
      </w:r>
    </w:p>
    <w:p w:rsidR="000B5F75" w:rsidRPr="0088348E" w:rsidRDefault="000B5F75" w:rsidP="000B5F75">
      <w:pPr>
        <w:widowControl w:val="0"/>
        <w:spacing w:after="0" w:line="240" w:lineRule="auto"/>
        <w:jc w:val="both"/>
        <w:rPr>
          <w:rFonts w:ascii="Times New Roman" w:eastAsia="Times New Roman" w:hAnsi="Times New Roman" w:cs="Times New Roman"/>
          <w:color w:val="000000" w:themeColor="text1"/>
          <w:sz w:val="24"/>
          <w:szCs w:val="24"/>
          <w:lang w:eastAsia="zh-CN"/>
        </w:rPr>
      </w:pPr>
    </w:p>
    <w:p w:rsidR="005646B7" w:rsidRDefault="005646B7" w:rsidP="000B5F75">
      <w:pPr>
        <w:widowControl w:val="0"/>
        <w:spacing w:after="0" w:line="240" w:lineRule="auto"/>
        <w:ind w:firstLine="709"/>
        <w:rPr>
          <w:rFonts w:ascii="Times New Roman" w:eastAsia="Times New Roman" w:hAnsi="Times New Roman" w:cs="Times New Roman"/>
          <w:b/>
          <w:color w:val="000000" w:themeColor="text1"/>
          <w:sz w:val="24"/>
          <w:szCs w:val="24"/>
          <w:lang w:eastAsia="zh-CN"/>
        </w:rPr>
      </w:pPr>
    </w:p>
    <w:p w:rsidR="005646B7" w:rsidRDefault="005646B7" w:rsidP="000B5F75">
      <w:pPr>
        <w:widowControl w:val="0"/>
        <w:spacing w:after="0" w:line="240" w:lineRule="auto"/>
        <w:ind w:firstLine="709"/>
        <w:rPr>
          <w:rFonts w:ascii="Times New Roman" w:eastAsia="Times New Roman" w:hAnsi="Times New Roman" w:cs="Times New Roman"/>
          <w:b/>
          <w:color w:val="000000" w:themeColor="text1"/>
          <w:sz w:val="24"/>
          <w:szCs w:val="24"/>
          <w:lang w:eastAsia="zh-CN"/>
        </w:rPr>
      </w:pPr>
    </w:p>
    <w:p w:rsidR="005646B7" w:rsidRDefault="005646B7" w:rsidP="000B5F75">
      <w:pPr>
        <w:widowControl w:val="0"/>
        <w:spacing w:after="0" w:line="240" w:lineRule="auto"/>
        <w:ind w:firstLine="709"/>
        <w:rPr>
          <w:rFonts w:ascii="Times New Roman" w:eastAsia="Times New Roman" w:hAnsi="Times New Roman" w:cs="Times New Roman"/>
          <w:b/>
          <w:color w:val="000000" w:themeColor="text1"/>
          <w:sz w:val="24"/>
          <w:szCs w:val="24"/>
          <w:lang w:eastAsia="zh-CN"/>
        </w:rPr>
      </w:pPr>
    </w:p>
    <w:p w:rsidR="000B5F75" w:rsidRPr="0088348E" w:rsidRDefault="000B5F75" w:rsidP="000B5F75">
      <w:pPr>
        <w:widowControl w:val="0"/>
        <w:spacing w:after="0" w:line="240" w:lineRule="auto"/>
        <w:ind w:firstLine="709"/>
        <w:rPr>
          <w:rFonts w:ascii="Times New Roman" w:eastAsia="Times New Roman" w:hAnsi="Times New Roman" w:cs="Times New Roman"/>
          <w:b/>
          <w:color w:val="000000" w:themeColor="text1"/>
          <w:sz w:val="24"/>
          <w:szCs w:val="24"/>
          <w:lang w:eastAsia="zh-CN"/>
        </w:rPr>
      </w:pPr>
      <w:r w:rsidRPr="0088348E">
        <w:rPr>
          <w:rFonts w:ascii="Times New Roman" w:eastAsia="Times New Roman" w:hAnsi="Times New Roman" w:cs="Times New Roman"/>
          <w:b/>
          <w:color w:val="000000" w:themeColor="text1"/>
          <w:sz w:val="24"/>
          <w:szCs w:val="24"/>
          <w:lang w:eastAsia="zh-CN"/>
        </w:rPr>
        <w:lastRenderedPageBreak/>
        <w:t>Статья 7. Комиссия по землепользованию и застройке</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1. Комиссия по землепользованию и застройке (далее – Комиссия) является постоянно действующим консультативным органом и формируется для обеспечения реализации настоящих Правил.</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 К полномочиям Комиссии относится:</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1)  рассмотрение предложений о внесении изменений в настоящие Правила;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  подготовка заключения о внесении изменения в настоящие Правила;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3) организация и проведение публичных слушаний по обсуждению проекта генерального плана поселения, Правил, проектов планировки;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4) организация и проведение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5) 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6)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7) иные полномочия, отнесенные к компетенции комиссии муниципальными правовыми актами.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3. Состав и порядок деятельности комиссии утверждаются правовым актом администрации муниципального образования Красноармейский район.</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0B5F75"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Протоколы заседаний Комиссии являются открытыми для всех заинтересованных лиц, которые могут получать копии протоколов.</w:t>
      </w:r>
    </w:p>
    <w:p w:rsidR="000B5F75" w:rsidRPr="0088348E" w:rsidRDefault="000B5F75" w:rsidP="000B5F75">
      <w:pPr>
        <w:widowControl w:val="0"/>
        <w:spacing w:after="0" w:line="240" w:lineRule="auto"/>
        <w:ind w:firstLine="709"/>
        <w:rPr>
          <w:rFonts w:ascii="Times New Roman" w:eastAsia="Times New Roman" w:hAnsi="Times New Roman" w:cs="Times New Roman"/>
          <w:color w:val="000000" w:themeColor="text1"/>
          <w:sz w:val="24"/>
          <w:szCs w:val="24"/>
          <w:lang w:eastAsia="zh-CN"/>
        </w:rPr>
      </w:pPr>
    </w:p>
    <w:p w:rsidR="000B5F75" w:rsidRPr="0088348E" w:rsidRDefault="000B5F75" w:rsidP="000B5F75">
      <w:pPr>
        <w:widowControl w:val="0"/>
        <w:spacing w:after="0" w:line="240" w:lineRule="auto"/>
        <w:ind w:firstLine="709"/>
        <w:rPr>
          <w:rFonts w:ascii="Times New Roman" w:eastAsia="Times New Roman" w:hAnsi="Times New Roman" w:cs="Times New Roman"/>
          <w:b/>
          <w:color w:val="000000" w:themeColor="text1"/>
          <w:sz w:val="24"/>
          <w:szCs w:val="24"/>
          <w:lang w:eastAsia="zh-CN"/>
        </w:rPr>
      </w:pPr>
      <w:r w:rsidRPr="0088348E">
        <w:rPr>
          <w:rFonts w:ascii="Times New Roman" w:eastAsia="Times New Roman" w:hAnsi="Times New Roman" w:cs="Times New Roman"/>
          <w:b/>
          <w:color w:val="000000" w:themeColor="text1"/>
          <w:sz w:val="24"/>
          <w:szCs w:val="24"/>
          <w:lang w:eastAsia="zh-CN"/>
        </w:rPr>
        <w:t>Раздел 4. Предоставление прав на земельные участки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p>
    <w:p w:rsidR="000B5F75" w:rsidRPr="0088348E" w:rsidRDefault="000B5F75" w:rsidP="000B5F75">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88348E">
        <w:rPr>
          <w:rFonts w:ascii="Times New Roman" w:eastAsia="Times New Roman" w:hAnsi="Times New Roman" w:cs="Times New Roman"/>
          <w:b/>
          <w:color w:val="000000" w:themeColor="text1"/>
          <w:sz w:val="24"/>
          <w:szCs w:val="24"/>
          <w:lang w:eastAsia="zh-CN"/>
        </w:rPr>
        <w:t>Статья 8. Общие положения предоставления прав на земельные участки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sidR="00353F46">
        <w:rPr>
          <w:rFonts w:ascii="Times New Roman" w:eastAsia="Times New Roman" w:hAnsi="Times New Roman" w:cs="Times New Roman"/>
          <w:color w:val="000000" w:themeColor="text1"/>
          <w:sz w:val="24"/>
          <w:szCs w:val="24"/>
          <w:lang w:eastAsia="zh-CN"/>
        </w:rPr>
        <w:t>Полтавск</w:t>
      </w:r>
      <w:r w:rsidRPr="0088348E">
        <w:rPr>
          <w:rFonts w:ascii="Times New Roman" w:eastAsia="Times New Roman" w:hAnsi="Times New Roman" w:cs="Times New Roman"/>
          <w:color w:val="000000" w:themeColor="text1"/>
          <w:sz w:val="24"/>
          <w:szCs w:val="24"/>
          <w:lang w:eastAsia="zh-CN"/>
        </w:rPr>
        <w:t>ое сельское поселение осуществляется администрацией муниципального образования Красноармейский район в соответствии с нормативными правовыми актами Российской Федерации, субъекта Российской Федерации, Уставом и нормативными правовыми актами муниципального образования муниципального образования Красноармейский район.</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 Земельные участки, находящиеся в государственной или муниципальной собственности, предоставляются на основании: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lastRenderedPageBreak/>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 договора купли-продажи в случае предоставления земельного участка в собственность за плату;</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3) договора аренды в случае предоставления земельного участка в аренду;</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4) договора безвозмездного пользования в случае предоставления земельного участка в безвозмездное пользование.</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1) проект межевания территории, утвержденный в соответствии с Градостроительным кодексом Российской Федерации;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 проектная документация лесных участков;</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5. Исключительно в соответствии с утвержденным проектом межевания территории осуществляется образование земельных участков:</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1) из земельного участка, предоставленного для комплексного освоения территории;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 из земельного участка, предоставленного садоводческому или огородническому некоммерческому товариществу;</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4) в границах элемента планировочной структуры, застроенного многоквартирными домами;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5) для строительства, реконструкции линейных объектов федерального, регионального или местного значения.</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РФ, а также случаев проведения аукционов по продаже таких земельных участков в соответствии со статьей 39.18 Земельного кодекса РФ.</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7.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8 настоящей статьи.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8. Без проведения торгов осуществляется продажа: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sub_39322" w:history="1">
        <w:r w:rsidRPr="0088348E">
          <w:rPr>
            <w:rFonts w:ascii="Times New Roman" w:eastAsia="Times New Roman" w:hAnsi="Times New Roman" w:cs="Times New Roman"/>
            <w:color w:val="000000" w:themeColor="text1"/>
            <w:sz w:val="24"/>
            <w:szCs w:val="24"/>
            <w:lang w:eastAsia="zh-CN"/>
          </w:rPr>
          <w:t>подпунктами 2</w:t>
        </w:r>
      </w:hyperlink>
      <w:r w:rsidRPr="0088348E">
        <w:rPr>
          <w:rFonts w:ascii="Times New Roman" w:eastAsia="Times New Roman" w:hAnsi="Times New Roman" w:cs="Times New Roman"/>
          <w:color w:val="000000" w:themeColor="text1"/>
          <w:sz w:val="24"/>
          <w:szCs w:val="24"/>
          <w:lang w:eastAsia="zh-CN"/>
        </w:rPr>
        <w:t xml:space="preserve"> и </w:t>
      </w:r>
      <w:hyperlink w:anchor="sub_39324" w:history="1">
        <w:r w:rsidRPr="0088348E">
          <w:rPr>
            <w:rFonts w:ascii="Times New Roman" w:eastAsia="Times New Roman" w:hAnsi="Times New Roman" w:cs="Times New Roman"/>
            <w:color w:val="000000" w:themeColor="text1"/>
            <w:sz w:val="24"/>
            <w:szCs w:val="24"/>
            <w:lang w:eastAsia="zh-CN"/>
          </w:rPr>
          <w:t>4</w:t>
        </w:r>
      </w:hyperlink>
      <w:r w:rsidRPr="0088348E">
        <w:rPr>
          <w:rFonts w:ascii="Times New Roman" w:eastAsia="Times New Roman" w:hAnsi="Times New Roman" w:cs="Times New Roman"/>
          <w:color w:val="000000" w:themeColor="text1"/>
          <w:sz w:val="24"/>
          <w:szCs w:val="24"/>
          <w:lang w:eastAsia="zh-CN"/>
        </w:rPr>
        <w:t xml:space="preserve"> настоящего пункта;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hyperlink r:id="rId8" w:history="1">
        <w:r w:rsidRPr="0088348E">
          <w:rPr>
            <w:rFonts w:ascii="Times New Roman" w:eastAsia="Times New Roman" w:hAnsi="Times New Roman" w:cs="Times New Roman"/>
            <w:color w:val="000000" w:themeColor="text1"/>
            <w:sz w:val="24"/>
            <w:szCs w:val="24"/>
            <w:lang w:eastAsia="zh-CN"/>
          </w:rPr>
          <w:t>Федеральным законом</w:t>
        </w:r>
      </w:hyperlink>
      <w:r w:rsidRPr="0088348E">
        <w:rPr>
          <w:rFonts w:ascii="Times New Roman" w:eastAsia="Times New Roman" w:hAnsi="Times New Roman" w:cs="Times New Roman"/>
          <w:color w:val="000000" w:themeColor="text1"/>
          <w:sz w:val="24"/>
          <w:szCs w:val="24"/>
          <w:lang w:eastAsia="zh-CN"/>
        </w:rPr>
        <w:t xml:space="preserve"> от 24 июля 2008 года </w:t>
      </w:r>
      <w:r w:rsidRPr="0088348E">
        <w:rPr>
          <w:rFonts w:ascii="Times New Roman" w:eastAsia="Times New Roman" w:hAnsi="Times New Roman" w:cs="Times New Roman"/>
          <w:color w:val="000000" w:themeColor="text1"/>
          <w:sz w:val="24"/>
          <w:szCs w:val="24"/>
          <w:lang w:eastAsia="zh-CN"/>
        </w:rPr>
        <w:lastRenderedPageBreak/>
        <w:t>№ 161-ФЗ "О содействии развитию жилищного строительства";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0" w:name="sub_39322"/>
      <w:r w:rsidRPr="0088348E">
        <w:rPr>
          <w:rFonts w:ascii="Times New Roman" w:eastAsia="Times New Roman" w:hAnsi="Times New Roman" w:cs="Times New Roman"/>
          <w:color w:val="000000" w:themeColor="text1"/>
          <w:sz w:val="24"/>
          <w:szCs w:val="24"/>
          <w:lang w:eastAsia="zh-C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bookmarkEnd w:id="0"/>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1" w:name="sub_39324"/>
      <w:r w:rsidRPr="0088348E">
        <w:rPr>
          <w:rFonts w:ascii="Times New Roman" w:eastAsia="Times New Roman" w:hAnsi="Times New Roman" w:cs="Times New Roman"/>
          <w:color w:val="000000" w:themeColor="text1"/>
          <w:sz w:val="24"/>
          <w:szCs w:val="24"/>
          <w:lang w:eastAsia="zh-C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2" w:name="sub_39326"/>
      <w:bookmarkEnd w:id="1"/>
      <w:r w:rsidRPr="0088348E">
        <w:rPr>
          <w:rFonts w:ascii="Times New Roman" w:eastAsia="Times New Roman" w:hAnsi="Times New Roman" w:cs="Times New Roman"/>
          <w:color w:val="000000" w:themeColor="text1"/>
          <w:sz w:val="24"/>
          <w:szCs w:val="24"/>
          <w:lang w:eastAsia="zh-CN"/>
        </w:rPr>
        <w:t xml:space="preserve">5)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sub_3920" w:history="1">
        <w:r w:rsidRPr="0088348E">
          <w:rPr>
            <w:rFonts w:ascii="Times New Roman" w:eastAsia="Times New Roman" w:hAnsi="Times New Roman" w:cs="Times New Roman"/>
            <w:color w:val="000000" w:themeColor="text1"/>
            <w:sz w:val="24"/>
            <w:szCs w:val="24"/>
            <w:lang w:eastAsia="zh-CN"/>
          </w:rPr>
          <w:t>статьей 39.20</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3" w:name="sub_39327"/>
      <w:bookmarkEnd w:id="2"/>
      <w:r w:rsidRPr="0088348E">
        <w:rPr>
          <w:rFonts w:ascii="Times New Roman" w:eastAsia="Times New Roman" w:hAnsi="Times New Roman" w:cs="Times New Roman"/>
          <w:color w:val="000000" w:themeColor="text1"/>
          <w:sz w:val="24"/>
          <w:szCs w:val="24"/>
          <w:lang w:eastAsia="zh-CN"/>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sub_3992" w:history="1">
        <w:r w:rsidRPr="0088348E">
          <w:rPr>
            <w:rFonts w:ascii="Times New Roman" w:eastAsia="Times New Roman" w:hAnsi="Times New Roman" w:cs="Times New Roman"/>
            <w:color w:val="000000" w:themeColor="text1"/>
            <w:sz w:val="24"/>
            <w:szCs w:val="24"/>
            <w:lang w:eastAsia="zh-CN"/>
          </w:rPr>
          <w:t>пункте 2 статьи 39.9</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4" w:name="sub_39328"/>
      <w:bookmarkEnd w:id="3"/>
      <w:r w:rsidRPr="0088348E">
        <w:rPr>
          <w:rFonts w:ascii="Times New Roman" w:eastAsia="Times New Roman" w:hAnsi="Times New Roman" w:cs="Times New Roman"/>
          <w:color w:val="000000" w:themeColor="text1"/>
          <w:sz w:val="24"/>
          <w:szCs w:val="24"/>
          <w:lang w:eastAsia="zh-CN"/>
        </w:rPr>
        <w:t xml:space="preserve">8) земельных участков крестьянскому (фермерскому) хозяйству или сельскохозяйственной организации в случаях, установленных </w:t>
      </w:r>
      <w:hyperlink r:id="rId9" w:history="1">
        <w:r w:rsidRPr="0088348E">
          <w:rPr>
            <w:rFonts w:ascii="Times New Roman" w:eastAsia="Times New Roman" w:hAnsi="Times New Roman" w:cs="Times New Roman"/>
            <w:color w:val="000000" w:themeColor="text1"/>
            <w:sz w:val="24"/>
            <w:szCs w:val="24"/>
            <w:lang w:eastAsia="zh-CN"/>
          </w:rPr>
          <w:t>Федеральным законом</w:t>
        </w:r>
      </w:hyperlink>
      <w:r w:rsidRPr="0088348E">
        <w:rPr>
          <w:rFonts w:ascii="Times New Roman" w:eastAsia="Times New Roman" w:hAnsi="Times New Roman" w:cs="Times New Roman"/>
          <w:color w:val="000000" w:themeColor="text1"/>
          <w:sz w:val="24"/>
          <w:szCs w:val="24"/>
          <w:lang w:eastAsia="zh-CN"/>
        </w:rPr>
        <w:t xml:space="preserve"> "Об обороте земель сельскохозяйственного назначения";</w:t>
      </w:r>
    </w:p>
    <w:bookmarkEnd w:id="4"/>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8348E">
        <w:rPr>
          <w:rFonts w:ascii="Times New Roman" w:eastAsia="Times New Roman" w:hAnsi="Times New Roman" w:cs="Times New Roman"/>
          <w:color w:val="000000" w:themeColor="text1"/>
          <w:sz w:val="24"/>
          <w:szCs w:val="24"/>
          <w:lang w:eastAsia="zh-CN"/>
        </w:rPr>
        <w:t>неустраненных</w:t>
      </w:r>
      <w:proofErr w:type="spellEnd"/>
      <w:r w:rsidRPr="0088348E">
        <w:rPr>
          <w:rFonts w:ascii="Times New Roman" w:eastAsia="Times New Roman" w:hAnsi="Times New Roman" w:cs="Times New Roman"/>
          <w:color w:val="000000" w:themeColor="text1"/>
          <w:sz w:val="24"/>
          <w:szCs w:val="24"/>
          <w:lang w:eastAsia="zh-C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88348E">
          <w:rPr>
            <w:rFonts w:ascii="Times New Roman" w:eastAsia="Times New Roman" w:hAnsi="Times New Roman" w:cs="Times New Roman"/>
            <w:color w:val="000000" w:themeColor="text1"/>
            <w:sz w:val="24"/>
            <w:szCs w:val="24"/>
            <w:lang w:eastAsia="zh-CN"/>
          </w:rPr>
          <w:t>статьей 39.18</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10 настоящей статьи.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5" w:name="sub_39621"/>
      <w:r w:rsidRPr="0088348E">
        <w:rPr>
          <w:rFonts w:ascii="Times New Roman" w:eastAsia="Times New Roman" w:hAnsi="Times New Roman" w:cs="Times New Roman"/>
          <w:color w:val="000000" w:themeColor="text1"/>
          <w:sz w:val="24"/>
          <w:szCs w:val="24"/>
          <w:lang w:eastAsia="zh-CN"/>
        </w:rPr>
        <w:t>1) земельного участка юридическим лицам в соответствии с указом или распоряжением Президента Российской Федерации;</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6" w:name="sub_39622"/>
      <w:bookmarkEnd w:id="5"/>
      <w:r w:rsidRPr="0088348E">
        <w:rPr>
          <w:rFonts w:ascii="Times New Roman" w:eastAsia="Times New Roman" w:hAnsi="Times New Roman" w:cs="Times New Roman"/>
          <w:color w:val="000000" w:themeColor="text1"/>
          <w:sz w:val="24"/>
          <w:szCs w:val="24"/>
          <w:lang w:eastAsia="zh-CN"/>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0" w:history="1">
        <w:r w:rsidRPr="0088348E">
          <w:rPr>
            <w:rFonts w:ascii="Times New Roman" w:eastAsia="Times New Roman" w:hAnsi="Times New Roman" w:cs="Times New Roman"/>
            <w:color w:val="000000" w:themeColor="text1"/>
            <w:sz w:val="24"/>
            <w:szCs w:val="24"/>
            <w:lang w:eastAsia="zh-CN"/>
          </w:rPr>
          <w:t>критериям</w:t>
        </w:r>
      </w:hyperlink>
      <w:r w:rsidRPr="0088348E">
        <w:rPr>
          <w:rFonts w:ascii="Times New Roman" w:eastAsia="Times New Roman" w:hAnsi="Times New Roman" w:cs="Times New Roman"/>
          <w:color w:val="000000" w:themeColor="text1"/>
          <w:sz w:val="24"/>
          <w:szCs w:val="24"/>
          <w:lang w:eastAsia="zh-CN"/>
        </w:rPr>
        <w:t>, установленным Правительством Российской Федерации;</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7" w:name="sub_39623"/>
      <w:bookmarkEnd w:id="6"/>
      <w:r w:rsidRPr="0088348E">
        <w:rPr>
          <w:rFonts w:ascii="Times New Roman" w:eastAsia="Times New Roman" w:hAnsi="Times New Roman" w:cs="Times New Roman"/>
          <w:color w:val="000000" w:themeColor="text1"/>
          <w:sz w:val="24"/>
          <w:szCs w:val="24"/>
          <w:lang w:eastAsia="zh-C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w:t>
      </w:r>
      <w:r w:rsidRPr="0088348E">
        <w:rPr>
          <w:rFonts w:ascii="Times New Roman" w:eastAsia="Times New Roman" w:hAnsi="Times New Roman" w:cs="Times New Roman"/>
          <w:color w:val="000000" w:themeColor="text1"/>
          <w:sz w:val="24"/>
          <w:szCs w:val="24"/>
          <w:lang w:eastAsia="zh-CN"/>
        </w:rPr>
        <w:lastRenderedPageBreak/>
        <w:t>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7"/>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11" w:history="1">
        <w:r w:rsidRPr="0088348E">
          <w:rPr>
            <w:rFonts w:ascii="Times New Roman" w:eastAsia="Times New Roman" w:hAnsi="Times New Roman" w:cs="Times New Roman"/>
            <w:color w:val="000000" w:themeColor="text1"/>
            <w:sz w:val="24"/>
            <w:szCs w:val="24"/>
            <w:lang w:eastAsia="zh-CN"/>
          </w:rPr>
          <w:t>Федеральным законом</w:t>
        </w:r>
      </w:hyperlink>
      <w:r w:rsidRPr="0088348E">
        <w:rPr>
          <w:rFonts w:ascii="Times New Roman" w:eastAsia="Times New Roman" w:hAnsi="Times New Roman" w:cs="Times New Roman"/>
          <w:color w:val="000000" w:themeColor="text1"/>
          <w:sz w:val="24"/>
          <w:szCs w:val="24"/>
          <w:lang w:eastAsia="zh-C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0B5F75" w:rsidRPr="0088348E" w:rsidRDefault="00EB7A29"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hyperlink r:id="rId12" w:history="1">
        <w:r w:rsidR="000B5F75" w:rsidRPr="0088348E">
          <w:rPr>
            <w:rFonts w:ascii="Times New Roman" w:eastAsia="Times New Roman" w:hAnsi="Times New Roman" w:cs="Times New Roman"/>
            <w:color w:val="000000" w:themeColor="text1"/>
            <w:sz w:val="24"/>
            <w:szCs w:val="24"/>
            <w:lang w:eastAsia="zh-CN"/>
          </w:rPr>
          <w:t>До установления</w:t>
        </w:r>
      </w:hyperlink>
      <w:r w:rsidR="000B5F75" w:rsidRPr="0088348E">
        <w:rPr>
          <w:rFonts w:ascii="Times New Roman" w:eastAsia="Times New Roman" w:hAnsi="Times New Roman" w:cs="Times New Roman"/>
          <w:color w:val="000000" w:themeColor="text1"/>
          <w:sz w:val="24"/>
          <w:szCs w:val="24"/>
          <w:lang w:eastAsia="zh-CN"/>
        </w:rPr>
        <w:t xml:space="preserve"> Правительством Российской Федерации порядка предоставления земельного участка в соответствии с настоящим подпунктом решение высшего должностного лица субъекта Российской Федерации о распоряжении земельным участком принимается по согласованию с федеральным органом исполнительной власти, осуществляющим государственное регулирование в области долевого строительства многоквартирных домов и (или) иных объектов недвижимости</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8" w:name="sub_39624"/>
      <w:r w:rsidRPr="0088348E">
        <w:rPr>
          <w:rFonts w:ascii="Times New Roman" w:eastAsia="Times New Roman" w:hAnsi="Times New Roman" w:cs="Times New Roman"/>
          <w:color w:val="000000" w:themeColor="text1"/>
          <w:sz w:val="24"/>
          <w:szCs w:val="24"/>
          <w:lang w:eastAsia="zh-C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bookmarkEnd w:id="8"/>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39626" w:history="1">
        <w:r w:rsidRPr="0088348E">
          <w:rPr>
            <w:rFonts w:ascii="Times New Roman" w:eastAsia="Times New Roman" w:hAnsi="Times New Roman" w:cs="Times New Roman"/>
            <w:color w:val="000000" w:themeColor="text1"/>
            <w:sz w:val="24"/>
            <w:szCs w:val="24"/>
            <w:lang w:eastAsia="zh-CN"/>
          </w:rPr>
          <w:t>подпунктами 6</w:t>
        </w:r>
      </w:hyperlink>
      <w:r w:rsidRPr="0088348E">
        <w:rPr>
          <w:rFonts w:ascii="Times New Roman" w:eastAsia="Times New Roman" w:hAnsi="Times New Roman" w:cs="Times New Roman"/>
          <w:color w:val="000000" w:themeColor="text1"/>
          <w:sz w:val="24"/>
          <w:szCs w:val="24"/>
          <w:lang w:eastAsia="zh-CN"/>
        </w:rPr>
        <w:t xml:space="preserve"> и </w:t>
      </w:r>
      <w:hyperlink w:anchor="sub_39628" w:history="1">
        <w:r w:rsidRPr="0088348E">
          <w:rPr>
            <w:rFonts w:ascii="Times New Roman" w:eastAsia="Times New Roman" w:hAnsi="Times New Roman" w:cs="Times New Roman"/>
            <w:color w:val="000000" w:themeColor="text1"/>
            <w:sz w:val="24"/>
            <w:szCs w:val="24"/>
            <w:lang w:eastAsia="zh-CN"/>
          </w:rPr>
          <w:t>8</w:t>
        </w:r>
      </w:hyperlink>
      <w:r w:rsidRPr="0088348E">
        <w:rPr>
          <w:rFonts w:ascii="Times New Roman" w:eastAsia="Times New Roman" w:hAnsi="Times New Roman" w:cs="Times New Roman"/>
          <w:color w:val="000000" w:themeColor="text1"/>
          <w:sz w:val="24"/>
          <w:szCs w:val="24"/>
          <w:lang w:eastAsia="zh-CN"/>
        </w:rPr>
        <w:t xml:space="preserve"> настоящего пункта, </w:t>
      </w:r>
      <w:hyperlink w:anchor="sub_465" w:history="1">
        <w:r w:rsidRPr="0088348E">
          <w:rPr>
            <w:rFonts w:ascii="Times New Roman" w:eastAsia="Times New Roman" w:hAnsi="Times New Roman" w:cs="Times New Roman"/>
            <w:color w:val="000000" w:themeColor="text1"/>
            <w:sz w:val="24"/>
            <w:szCs w:val="24"/>
            <w:lang w:eastAsia="zh-CN"/>
          </w:rPr>
          <w:t>пунктом 5 статьи 46</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9" w:name="sub_39626"/>
      <w:r w:rsidRPr="0088348E">
        <w:rPr>
          <w:rFonts w:ascii="Times New Roman" w:eastAsia="Times New Roman" w:hAnsi="Times New Roman" w:cs="Times New Roman"/>
          <w:color w:val="000000" w:themeColor="text1"/>
          <w:sz w:val="24"/>
          <w:szCs w:val="24"/>
          <w:lang w:eastAsia="zh-CN"/>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bookmarkEnd w:id="9"/>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10" w:name="sub_39629"/>
      <w:r w:rsidRPr="0088348E">
        <w:rPr>
          <w:rFonts w:ascii="Times New Roman" w:eastAsia="Times New Roman" w:hAnsi="Times New Roman" w:cs="Times New Roman"/>
          <w:color w:val="000000" w:themeColor="text1"/>
          <w:sz w:val="24"/>
          <w:szCs w:val="24"/>
          <w:lang w:eastAsia="zh-CN"/>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Pr="0088348E">
          <w:rPr>
            <w:rFonts w:ascii="Times New Roman" w:eastAsia="Times New Roman" w:hAnsi="Times New Roman" w:cs="Times New Roman"/>
            <w:color w:val="000000" w:themeColor="text1"/>
            <w:sz w:val="24"/>
            <w:szCs w:val="24"/>
            <w:lang w:eastAsia="zh-CN"/>
          </w:rPr>
          <w:t>статьей 39.20</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 на праве оперативного управления;</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11" w:name="sub_396210"/>
      <w:bookmarkEnd w:id="10"/>
      <w:r w:rsidRPr="0088348E">
        <w:rPr>
          <w:rFonts w:ascii="Times New Roman" w:eastAsia="Times New Roman" w:hAnsi="Times New Roman" w:cs="Times New Roman"/>
          <w:color w:val="000000" w:themeColor="text1"/>
          <w:sz w:val="24"/>
          <w:szCs w:val="24"/>
          <w:lang w:eastAsia="zh-CN"/>
        </w:rPr>
        <w:lastRenderedPageBreak/>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Pr="0088348E">
          <w:rPr>
            <w:rFonts w:ascii="Times New Roman" w:eastAsia="Times New Roman" w:hAnsi="Times New Roman" w:cs="Times New Roman"/>
            <w:color w:val="000000" w:themeColor="text1"/>
            <w:sz w:val="24"/>
            <w:szCs w:val="24"/>
            <w:lang w:eastAsia="zh-CN"/>
          </w:rPr>
          <w:t>пунктом 5</w:t>
        </w:r>
      </w:hyperlink>
      <w:r w:rsidRPr="0088348E">
        <w:rPr>
          <w:rFonts w:ascii="Times New Roman" w:eastAsia="Times New Roman" w:hAnsi="Times New Roman" w:cs="Times New Roman"/>
          <w:color w:val="000000" w:themeColor="text1"/>
          <w:sz w:val="24"/>
          <w:szCs w:val="24"/>
          <w:lang w:eastAsia="zh-CN"/>
        </w:rPr>
        <w:t xml:space="preserve"> настоящей статьи;</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12" w:name="sub_396211"/>
      <w:bookmarkEnd w:id="11"/>
      <w:r w:rsidRPr="0088348E">
        <w:rPr>
          <w:rFonts w:ascii="Times New Roman" w:eastAsia="Times New Roman" w:hAnsi="Times New Roman" w:cs="Times New Roman"/>
          <w:color w:val="000000" w:themeColor="text1"/>
          <w:sz w:val="24"/>
          <w:szCs w:val="24"/>
          <w:lang w:eastAsia="zh-CN"/>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Pr="0088348E">
          <w:rPr>
            <w:rFonts w:ascii="Times New Roman" w:eastAsia="Times New Roman" w:hAnsi="Times New Roman" w:cs="Times New Roman"/>
            <w:color w:val="000000" w:themeColor="text1"/>
            <w:sz w:val="24"/>
            <w:szCs w:val="24"/>
            <w:lang w:eastAsia="zh-CN"/>
          </w:rPr>
          <w:t>пункте 2 статьи 39.9</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13" w:name="sub_396212"/>
      <w:bookmarkEnd w:id="12"/>
      <w:r w:rsidRPr="0088348E">
        <w:rPr>
          <w:rFonts w:ascii="Times New Roman" w:eastAsia="Times New Roman" w:hAnsi="Times New Roman" w:cs="Times New Roman"/>
          <w:color w:val="000000" w:themeColor="text1"/>
          <w:sz w:val="24"/>
          <w:szCs w:val="24"/>
          <w:lang w:eastAsia="zh-CN"/>
        </w:rPr>
        <w:t xml:space="preserve">12) земельного участка крестьянскому (фермерскому) хозяйству или сельскохозяйственной организации в случаях, установленных </w:t>
      </w:r>
      <w:hyperlink r:id="rId13" w:history="1">
        <w:r w:rsidRPr="0088348E">
          <w:rPr>
            <w:rFonts w:ascii="Times New Roman" w:eastAsia="Times New Roman" w:hAnsi="Times New Roman" w:cs="Times New Roman"/>
            <w:color w:val="000000" w:themeColor="text1"/>
            <w:sz w:val="24"/>
            <w:szCs w:val="24"/>
            <w:lang w:eastAsia="zh-CN"/>
          </w:rPr>
          <w:t>Федеральным законом</w:t>
        </w:r>
      </w:hyperlink>
      <w:r w:rsidRPr="0088348E">
        <w:rPr>
          <w:rFonts w:ascii="Times New Roman" w:eastAsia="Times New Roman" w:hAnsi="Times New Roman" w:cs="Times New Roman"/>
          <w:color w:val="000000" w:themeColor="text1"/>
          <w:sz w:val="24"/>
          <w:szCs w:val="24"/>
          <w:lang w:eastAsia="zh-CN"/>
        </w:rPr>
        <w:t xml:space="preserve"> "Об обороте земель сельскохозяйственного назначения";</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14" w:name="sub_396213"/>
      <w:bookmarkEnd w:id="13"/>
      <w:r w:rsidRPr="0088348E">
        <w:rPr>
          <w:rFonts w:ascii="Times New Roman" w:eastAsia="Times New Roman" w:hAnsi="Times New Roman" w:cs="Times New Roman"/>
          <w:color w:val="000000" w:themeColor="text1"/>
          <w:sz w:val="24"/>
          <w:szCs w:val="24"/>
          <w:lang w:eastAsia="zh-CN"/>
        </w:rPr>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14"/>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hyperlink r:id="rId14" w:history="1">
        <w:r w:rsidRPr="0088348E">
          <w:rPr>
            <w:rFonts w:ascii="Times New Roman" w:eastAsia="Times New Roman" w:hAnsi="Times New Roman" w:cs="Times New Roman"/>
            <w:color w:val="000000" w:themeColor="text1"/>
            <w:sz w:val="24"/>
            <w:szCs w:val="24"/>
            <w:lang w:eastAsia="zh-CN"/>
          </w:rPr>
          <w:t>Градостроительным кодексом</w:t>
        </w:r>
      </w:hyperlink>
      <w:r w:rsidRPr="0088348E">
        <w:rPr>
          <w:rFonts w:ascii="Times New Roman" w:eastAsia="Times New Roman" w:hAnsi="Times New Roman" w:cs="Times New Roman"/>
          <w:color w:val="000000" w:themeColor="text1"/>
          <w:sz w:val="24"/>
          <w:szCs w:val="24"/>
          <w:lang w:eastAsia="zh-CN"/>
        </w:rPr>
        <w:t xml:space="preserve"> Российской Федерации;</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15" w:history="1">
        <w:r w:rsidRPr="0088348E">
          <w:rPr>
            <w:rFonts w:ascii="Times New Roman" w:eastAsia="Times New Roman" w:hAnsi="Times New Roman" w:cs="Times New Roman"/>
            <w:color w:val="000000" w:themeColor="text1"/>
            <w:sz w:val="24"/>
            <w:szCs w:val="24"/>
            <w:lang w:eastAsia="zh-CN"/>
          </w:rPr>
          <w:t>статьей 46.9</w:t>
        </w:r>
      </w:hyperlink>
      <w:r w:rsidRPr="0088348E">
        <w:rPr>
          <w:rFonts w:ascii="Times New Roman" w:eastAsia="Times New Roman" w:hAnsi="Times New Roman" w:cs="Times New Roman"/>
          <w:color w:val="000000" w:themeColor="text1"/>
          <w:sz w:val="24"/>
          <w:szCs w:val="24"/>
          <w:lang w:eastAsia="zh-CN"/>
        </w:rPr>
        <w:t xml:space="preserve"> Градостроительного кодекса Российской Федерации;</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15" w:name="sub_396214"/>
      <w:r w:rsidRPr="0088348E">
        <w:rPr>
          <w:rFonts w:ascii="Times New Roman" w:eastAsia="Times New Roman" w:hAnsi="Times New Roman" w:cs="Times New Roman"/>
          <w:color w:val="000000" w:themeColor="text1"/>
          <w:sz w:val="24"/>
          <w:szCs w:val="24"/>
          <w:lang w:eastAsia="zh-C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15"/>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88348E">
          <w:rPr>
            <w:rFonts w:ascii="Times New Roman" w:eastAsia="Times New Roman" w:hAnsi="Times New Roman" w:cs="Times New Roman"/>
            <w:color w:val="000000" w:themeColor="text1"/>
            <w:sz w:val="24"/>
            <w:szCs w:val="24"/>
            <w:lang w:eastAsia="zh-CN"/>
          </w:rPr>
          <w:t>статьей 39.18</w:t>
        </w:r>
      </w:hyperlink>
      <w:r w:rsidRPr="0088348E">
        <w:rPr>
          <w:rFonts w:ascii="Times New Roman" w:eastAsia="Times New Roman" w:hAnsi="Times New Roman" w:cs="Times New Roman"/>
          <w:color w:val="000000" w:themeColor="text1"/>
          <w:sz w:val="24"/>
          <w:szCs w:val="24"/>
          <w:lang w:eastAsia="zh-CN"/>
        </w:rPr>
        <w:t xml:space="preserve"> настоящего Кодекса;</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16" w:name="sub_396216"/>
      <w:r w:rsidRPr="0088348E">
        <w:rPr>
          <w:rFonts w:ascii="Times New Roman" w:eastAsia="Times New Roman" w:hAnsi="Times New Roman" w:cs="Times New Roman"/>
          <w:color w:val="000000" w:themeColor="text1"/>
          <w:sz w:val="24"/>
          <w:szCs w:val="24"/>
          <w:lang w:eastAsia="zh-C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17" w:name="sub_396217"/>
      <w:bookmarkEnd w:id="16"/>
      <w:r w:rsidRPr="0088348E">
        <w:rPr>
          <w:rFonts w:ascii="Times New Roman" w:eastAsia="Times New Roman" w:hAnsi="Times New Roman" w:cs="Times New Roman"/>
          <w:color w:val="000000" w:themeColor="text1"/>
          <w:sz w:val="24"/>
          <w:szCs w:val="24"/>
          <w:lang w:eastAsia="zh-C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18" w:name="sub_396218"/>
      <w:bookmarkEnd w:id="17"/>
      <w:r w:rsidRPr="0088348E">
        <w:rPr>
          <w:rFonts w:ascii="Times New Roman" w:eastAsia="Times New Roman" w:hAnsi="Times New Roman" w:cs="Times New Roman"/>
          <w:color w:val="000000" w:themeColor="text1"/>
          <w:sz w:val="24"/>
          <w:szCs w:val="24"/>
          <w:lang w:eastAsia="zh-C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19" w:name="sub_396219"/>
      <w:bookmarkEnd w:id="18"/>
      <w:r w:rsidRPr="0088348E">
        <w:rPr>
          <w:rFonts w:ascii="Times New Roman" w:eastAsia="Times New Roman" w:hAnsi="Times New Roman" w:cs="Times New Roman"/>
          <w:color w:val="000000" w:themeColor="text1"/>
          <w:sz w:val="24"/>
          <w:szCs w:val="24"/>
          <w:lang w:eastAsia="zh-C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20" w:name="sub_396220"/>
      <w:bookmarkEnd w:id="19"/>
      <w:r w:rsidRPr="0088348E">
        <w:rPr>
          <w:rFonts w:ascii="Times New Roman" w:eastAsia="Times New Roman" w:hAnsi="Times New Roman" w:cs="Times New Roman"/>
          <w:color w:val="000000" w:themeColor="text1"/>
          <w:sz w:val="24"/>
          <w:szCs w:val="24"/>
          <w:lang w:eastAsia="zh-CN"/>
        </w:rPr>
        <w:t xml:space="preserve">20) земельного участка, необходимого для проведения работ, связанных с пользованием недрами, </w:t>
      </w:r>
      <w:proofErr w:type="spellStart"/>
      <w:r w:rsidRPr="0088348E">
        <w:rPr>
          <w:rFonts w:ascii="Times New Roman" w:eastAsia="Times New Roman" w:hAnsi="Times New Roman" w:cs="Times New Roman"/>
          <w:color w:val="000000" w:themeColor="text1"/>
          <w:sz w:val="24"/>
          <w:szCs w:val="24"/>
          <w:lang w:eastAsia="zh-CN"/>
        </w:rPr>
        <w:t>недропользователю</w:t>
      </w:r>
      <w:proofErr w:type="spellEnd"/>
      <w:r w:rsidRPr="0088348E">
        <w:rPr>
          <w:rFonts w:ascii="Times New Roman" w:eastAsia="Times New Roman" w:hAnsi="Times New Roman" w:cs="Times New Roman"/>
          <w:color w:val="000000" w:themeColor="text1"/>
          <w:sz w:val="24"/>
          <w:szCs w:val="24"/>
          <w:lang w:eastAsia="zh-CN"/>
        </w:rPr>
        <w:t>;</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21" w:name="sub_396221"/>
      <w:bookmarkEnd w:id="20"/>
      <w:r w:rsidRPr="0088348E">
        <w:rPr>
          <w:rFonts w:ascii="Times New Roman" w:eastAsia="Times New Roman" w:hAnsi="Times New Roman" w:cs="Times New Roman"/>
          <w:color w:val="000000" w:themeColor="text1"/>
          <w:sz w:val="24"/>
          <w:szCs w:val="24"/>
          <w:lang w:eastAsia="zh-CN"/>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16" w:history="1">
        <w:r w:rsidRPr="0088348E">
          <w:rPr>
            <w:rFonts w:ascii="Times New Roman" w:eastAsia="Times New Roman" w:hAnsi="Times New Roman" w:cs="Times New Roman"/>
            <w:color w:val="000000" w:themeColor="text1"/>
            <w:sz w:val="24"/>
            <w:szCs w:val="24"/>
            <w:lang w:eastAsia="zh-CN"/>
          </w:rPr>
          <w:t>законодательством</w:t>
        </w:r>
      </w:hyperlink>
      <w:r w:rsidRPr="0088348E">
        <w:rPr>
          <w:rFonts w:ascii="Times New Roman" w:eastAsia="Times New Roman" w:hAnsi="Times New Roman" w:cs="Times New Roman"/>
          <w:color w:val="000000" w:themeColor="text1"/>
          <w:sz w:val="24"/>
          <w:szCs w:val="24"/>
          <w:lang w:eastAsia="zh-CN"/>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w:t>
      </w:r>
      <w:r w:rsidRPr="0088348E">
        <w:rPr>
          <w:rFonts w:ascii="Times New Roman" w:eastAsia="Times New Roman" w:hAnsi="Times New Roman" w:cs="Times New Roman"/>
          <w:color w:val="000000" w:themeColor="text1"/>
          <w:sz w:val="24"/>
          <w:szCs w:val="24"/>
          <w:lang w:eastAsia="zh-CN"/>
        </w:rPr>
        <w:lastRenderedPageBreak/>
        <w:t>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22" w:name="sub_396222"/>
      <w:bookmarkEnd w:id="21"/>
      <w:r w:rsidRPr="0088348E">
        <w:rPr>
          <w:rFonts w:ascii="Times New Roman" w:eastAsia="Times New Roman" w:hAnsi="Times New Roman" w:cs="Times New Roman"/>
          <w:color w:val="000000" w:themeColor="text1"/>
          <w:sz w:val="24"/>
          <w:szCs w:val="24"/>
          <w:lang w:eastAsia="zh-CN"/>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hyperlink r:id="rId17" w:history="1">
        <w:r w:rsidRPr="0088348E">
          <w:rPr>
            <w:rFonts w:ascii="Times New Roman" w:eastAsia="Times New Roman" w:hAnsi="Times New Roman" w:cs="Times New Roman"/>
            <w:color w:val="000000" w:themeColor="text1"/>
            <w:sz w:val="24"/>
            <w:szCs w:val="24"/>
            <w:lang w:eastAsia="zh-CN"/>
          </w:rPr>
          <w:t>Примерная форма</w:t>
        </w:r>
      </w:hyperlink>
      <w:r w:rsidRPr="0088348E">
        <w:rPr>
          <w:rFonts w:ascii="Times New Roman" w:eastAsia="Times New Roman" w:hAnsi="Times New Roman" w:cs="Times New Roman"/>
          <w:color w:val="000000" w:themeColor="text1"/>
          <w:sz w:val="24"/>
          <w:szCs w:val="24"/>
          <w:lang w:eastAsia="zh-C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22"/>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8348E">
        <w:rPr>
          <w:rFonts w:ascii="Times New Roman" w:eastAsia="Times New Roman" w:hAnsi="Times New Roman" w:cs="Times New Roman"/>
          <w:color w:val="000000" w:themeColor="text1"/>
          <w:sz w:val="24"/>
          <w:szCs w:val="24"/>
          <w:lang w:eastAsia="zh-CN"/>
        </w:rPr>
        <w:t>муниципально</w:t>
      </w:r>
      <w:proofErr w:type="spellEnd"/>
      <w:r w:rsidRPr="0088348E">
        <w:rPr>
          <w:rFonts w:ascii="Times New Roman" w:eastAsia="Times New Roman" w:hAnsi="Times New Roman" w:cs="Times New Roman"/>
          <w:color w:val="000000" w:themeColor="text1"/>
          <w:sz w:val="24"/>
          <w:szCs w:val="24"/>
          <w:lang w:eastAsia="zh-CN"/>
        </w:rPr>
        <w:t>-частном партнерстве, лицу, с которым заключены указанные соглашения;</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23" w:name="sub_396224"/>
      <w:r w:rsidRPr="0088348E">
        <w:rPr>
          <w:rFonts w:ascii="Times New Roman" w:eastAsia="Times New Roman" w:hAnsi="Times New Roman" w:cs="Times New Roman"/>
          <w:color w:val="000000" w:themeColor="text1"/>
          <w:sz w:val="24"/>
          <w:szCs w:val="24"/>
          <w:lang w:eastAsia="zh-C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8348E">
        <w:rPr>
          <w:rFonts w:ascii="Times New Roman" w:eastAsia="Times New Roman" w:hAnsi="Times New Roman" w:cs="Times New Roman"/>
          <w:color w:val="000000" w:themeColor="text1"/>
          <w:sz w:val="24"/>
          <w:szCs w:val="24"/>
          <w:lang w:eastAsia="zh-CN"/>
        </w:rPr>
        <w:t>охотхозяйственное</w:t>
      </w:r>
      <w:proofErr w:type="spellEnd"/>
      <w:r w:rsidRPr="0088348E">
        <w:rPr>
          <w:rFonts w:ascii="Times New Roman" w:eastAsia="Times New Roman" w:hAnsi="Times New Roman" w:cs="Times New Roman"/>
          <w:color w:val="000000" w:themeColor="text1"/>
          <w:sz w:val="24"/>
          <w:szCs w:val="24"/>
          <w:lang w:eastAsia="zh-CN"/>
        </w:rPr>
        <w:t xml:space="preserve"> соглашение;</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24" w:name="sub_396225"/>
      <w:bookmarkEnd w:id="23"/>
      <w:r w:rsidRPr="0088348E">
        <w:rPr>
          <w:rFonts w:ascii="Times New Roman" w:eastAsia="Times New Roman" w:hAnsi="Times New Roman" w:cs="Times New Roman"/>
          <w:color w:val="000000" w:themeColor="text1"/>
          <w:sz w:val="24"/>
          <w:szCs w:val="24"/>
          <w:lang w:eastAsia="zh-C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25" w:name="sub_396226"/>
      <w:bookmarkEnd w:id="24"/>
      <w:r w:rsidRPr="0088348E">
        <w:rPr>
          <w:rFonts w:ascii="Times New Roman" w:eastAsia="Times New Roman" w:hAnsi="Times New Roman" w:cs="Times New Roman"/>
          <w:color w:val="000000" w:themeColor="text1"/>
          <w:sz w:val="24"/>
          <w:szCs w:val="24"/>
          <w:lang w:eastAsia="zh-C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26" w:name="sub_396227"/>
      <w:bookmarkEnd w:id="25"/>
      <w:r w:rsidRPr="0088348E">
        <w:rPr>
          <w:rFonts w:ascii="Times New Roman" w:eastAsia="Times New Roman" w:hAnsi="Times New Roman" w:cs="Times New Roman"/>
          <w:color w:val="000000" w:themeColor="text1"/>
          <w:sz w:val="24"/>
          <w:szCs w:val="24"/>
          <w:lang w:eastAsia="zh-C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27" w:name="sub_396228"/>
      <w:bookmarkEnd w:id="26"/>
      <w:r w:rsidRPr="0088348E">
        <w:rPr>
          <w:rFonts w:ascii="Times New Roman" w:eastAsia="Times New Roman" w:hAnsi="Times New Roman" w:cs="Times New Roman"/>
          <w:color w:val="000000" w:themeColor="text1"/>
          <w:sz w:val="24"/>
          <w:szCs w:val="24"/>
          <w:lang w:eastAsia="zh-C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27"/>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28" w:name="sub_396230"/>
      <w:r w:rsidRPr="0088348E">
        <w:rPr>
          <w:rFonts w:ascii="Times New Roman" w:eastAsia="Times New Roman" w:hAnsi="Times New Roman" w:cs="Times New Roman"/>
          <w:color w:val="000000" w:themeColor="text1"/>
          <w:sz w:val="24"/>
          <w:szCs w:val="24"/>
          <w:lang w:eastAsia="zh-C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28"/>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8348E">
        <w:rPr>
          <w:rFonts w:ascii="Times New Roman" w:eastAsia="Times New Roman" w:hAnsi="Times New Roman" w:cs="Times New Roman"/>
          <w:color w:val="000000" w:themeColor="text1"/>
          <w:sz w:val="24"/>
          <w:szCs w:val="24"/>
          <w:lang w:eastAsia="zh-CN"/>
        </w:rPr>
        <w:t>неустраненных</w:t>
      </w:r>
      <w:proofErr w:type="spellEnd"/>
      <w:r w:rsidRPr="0088348E">
        <w:rPr>
          <w:rFonts w:ascii="Times New Roman" w:eastAsia="Times New Roman" w:hAnsi="Times New Roman" w:cs="Times New Roman"/>
          <w:color w:val="000000" w:themeColor="text1"/>
          <w:sz w:val="24"/>
          <w:szCs w:val="24"/>
          <w:lang w:eastAsia="zh-C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w:t>
      </w:r>
      <w:r w:rsidRPr="0088348E">
        <w:rPr>
          <w:rFonts w:ascii="Times New Roman" w:eastAsia="Times New Roman" w:hAnsi="Times New Roman" w:cs="Times New Roman"/>
          <w:color w:val="000000" w:themeColor="text1"/>
          <w:sz w:val="24"/>
          <w:szCs w:val="24"/>
          <w:lang w:eastAsia="zh-CN"/>
        </w:rPr>
        <w:lastRenderedPageBreak/>
        <w:t>подано этим арендатором до дня истечения срока действия ранее заключенного договора аренды такого земельного участка;</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29" w:name="sub_396232"/>
      <w:r w:rsidRPr="0088348E">
        <w:rPr>
          <w:rFonts w:ascii="Times New Roman" w:eastAsia="Times New Roman" w:hAnsi="Times New Roman" w:cs="Times New Roman"/>
          <w:color w:val="000000" w:themeColor="text1"/>
          <w:sz w:val="24"/>
          <w:szCs w:val="24"/>
          <w:lang w:eastAsia="zh-CN"/>
        </w:rPr>
        <w:t xml:space="preserve">32) земельного участка арендатору (за исключением арендаторов земельных участков, указанных в </w:t>
      </w:r>
      <w:hyperlink w:anchor="sub_396231" w:history="1">
        <w:r w:rsidRPr="0088348E">
          <w:rPr>
            <w:rFonts w:ascii="Times New Roman" w:eastAsia="Times New Roman" w:hAnsi="Times New Roman" w:cs="Times New Roman"/>
            <w:color w:val="000000" w:themeColor="text1"/>
            <w:sz w:val="24"/>
            <w:szCs w:val="24"/>
            <w:lang w:eastAsia="zh-CN"/>
          </w:rPr>
          <w:t>подпункте 31</w:t>
        </w:r>
      </w:hyperlink>
      <w:r w:rsidRPr="0088348E">
        <w:rPr>
          <w:rFonts w:ascii="Times New Roman" w:eastAsia="Times New Roman" w:hAnsi="Times New Roman" w:cs="Times New Roman"/>
          <w:color w:val="000000" w:themeColor="text1"/>
          <w:sz w:val="24"/>
          <w:szCs w:val="24"/>
          <w:lang w:eastAsia="zh-CN"/>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Pr="0088348E">
          <w:rPr>
            <w:rFonts w:ascii="Times New Roman" w:eastAsia="Times New Roman" w:hAnsi="Times New Roman" w:cs="Times New Roman"/>
            <w:color w:val="000000" w:themeColor="text1"/>
            <w:sz w:val="24"/>
            <w:szCs w:val="24"/>
            <w:lang w:eastAsia="zh-CN"/>
          </w:rPr>
          <w:t>пунктами 3</w:t>
        </w:r>
      </w:hyperlink>
      <w:r w:rsidRPr="0088348E">
        <w:rPr>
          <w:rFonts w:ascii="Times New Roman" w:eastAsia="Times New Roman" w:hAnsi="Times New Roman" w:cs="Times New Roman"/>
          <w:color w:val="000000" w:themeColor="text1"/>
          <w:sz w:val="24"/>
          <w:szCs w:val="24"/>
          <w:lang w:eastAsia="zh-CN"/>
        </w:rPr>
        <w:t xml:space="preserve"> и </w:t>
      </w:r>
      <w:hyperlink w:anchor="sub_3964" w:history="1">
        <w:r w:rsidRPr="0088348E">
          <w:rPr>
            <w:rFonts w:ascii="Times New Roman" w:eastAsia="Times New Roman" w:hAnsi="Times New Roman" w:cs="Times New Roman"/>
            <w:color w:val="000000" w:themeColor="text1"/>
            <w:sz w:val="24"/>
            <w:szCs w:val="24"/>
            <w:lang w:eastAsia="zh-CN"/>
          </w:rPr>
          <w:t>4</w:t>
        </w:r>
      </w:hyperlink>
      <w:r w:rsidRPr="0088348E">
        <w:rPr>
          <w:rFonts w:ascii="Times New Roman" w:eastAsia="Times New Roman" w:hAnsi="Times New Roman" w:cs="Times New Roman"/>
          <w:color w:val="000000" w:themeColor="text1"/>
          <w:sz w:val="24"/>
          <w:szCs w:val="24"/>
          <w:lang w:eastAsia="zh-CN"/>
        </w:rPr>
        <w:t xml:space="preserve"> настоящей статьи;</w:t>
      </w:r>
    </w:p>
    <w:bookmarkEnd w:id="29"/>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33) земельного участка в соответствии с </w:t>
      </w:r>
      <w:hyperlink r:id="rId18" w:history="1">
        <w:r w:rsidRPr="0088348E">
          <w:rPr>
            <w:rFonts w:ascii="Times New Roman" w:eastAsia="Times New Roman" w:hAnsi="Times New Roman" w:cs="Times New Roman"/>
            <w:color w:val="000000" w:themeColor="text1"/>
            <w:sz w:val="24"/>
            <w:szCs w:val="24"/>
            <w:lang w:eastAsia="zh-CN"/>
          </w:rPr>
          <w:t>Федеральным законом</w:t>
        </w:r>
      </w:hyperlink>
      <w:r w:rsidRPr="0088348E">
        <w:rPr>
          <w:rFonts w:ascii="Times New Roman" w:eastAsia="Times New Roman" w:hAnsi="Times New Roman" w:cs="Times New Roman"/>
          <w:color w:val="000000" w:themeColor="text1"/>
          <w:sz w:val="24"/>
          <w:szCs w:val="24"/>
          <w:lang w:eastAsia="zh-CN"/>
        </w:rPr>
        <w:t xml:space="preserve"> от 24 июля 2008 года № 161-ФЗ "О содействии развитию жилищного строительства";</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34) земельного участка, включенного в границы территории инновационного научно-технологического центра, фонду, созданному в соответствии с </w:t>
      </w:r>
      <w:hyperlink r:id="rId19" w:history="1">
        <w:r w:rsidRPr="0088348E">
          <w:rPr>
            <w:rFonts w:ascii="Times New Roman" w:eastAsia="Times New Roman" w:hAnsi="Times New Roman" w:cs="Times New Roman"/>
            <w:color w:val="000000" w:themeColor="text1"/>
            <w:sz w:val="24"/>
            <w:szCs w:val="24"/>
            <w:lang w:eastAsia="zh-CN"/>
          </w:rPr>
          <w:t>Федеральным законом</w:t>
        </w:r>
      </w:hyperlink>
      <w:r w:rsidRPr="0088348E">
        <w:rPr>
          <w:rFonts w:ascii="Times New Roman" w:eastAsia="Times New Roman" w:hAnsi="Times New Roman" w:cs="Times New Roman"/>
          <w:color w:val="000000" w:themeColor="text1"/>
          <w:sz w:val="24"/>
          <w:szCs w:val="24"/>
          <w:lang w:eastAsia="zh-CN"/>
        </w:rPr>
        <w:t xml:space="preserve"> "Об инновационных научно-технологических центрах и о внесении изменений в отдельные законодательные акты Российской Федерации".</w:t>
      </w:r>
    </w:p>
    <w:bookmarkStart w:id="30" w:name="sub_3963"/>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fldChar w:fldCharType="begin"/>
      </w:r>
      <w:r w:rsidRPr="0088348E">
        <w:rPr>
          <w:rFonts w:ascii="Times New Roman" w:eastAsia="Times New Roman" w:hAnsi="Times New Roman" w:cs="Times New Roman"/>
          <w:color w:val="000000" w:themeColor="text1"/>
          <w:sz w:val="24"/>
          <w:szCs w:val="24"/>
          <w:lang w:eastAsia="zh-CN"/>
        </w:rPr>
        <w:instrText>HYPERLINK "garantF1://71381926.1"</w:instrText>
      </w:r>
      <w:r w:rsidRPr="0088348E">
        <w:rPr>
          <w:rFonts w:ascii="Times New Roman" w:eastAsia="Times New Roman" w:hAnsi="Times New Roman" w:cs="Times New Roman"/>
          <w:color w:val="000000" w:themeColor="text1"/>
          <w:sz w:val="24"/>
          <w:szCs w:val="24"/>
          <w:lang w:eastAsia="zh-CN"/>
        </w:rPr>
        <w:fldChar w:fldCharType="separate"/>
      </w:r>
      <w:r w:rsidRPr="0088348E">
        <w:rPr>
          <w:rFonts w:ascii="Times New Roman" w:eastAsia="Times New Roman" w:hAnsi="Times New Roman" w:cs="Times New Roman"/>
          <w:color w:val="000000" w:themeColor="text1"/>
          <w:sz w:val="24"/>
          <w:szCs w:val="24"/>
          <w:lang w:eastAsia="zh-CN"/>
        </w:rPr>
        <w:t>11.</w:t>
      </w:r>
      <w:r w:rsidRPr="0088348E">
        <w:rPr>
          <w:rFonts w:ascii="Times New Roman" w:eastAsia="Times New Roman" w:hAnsi="Times New Roman" w:cs="Times New Roman"/>
          <w:color w:val="000000" w:themeColor="text1"/>
          <w:sz w:val="24"/>
          <w:szCs w:val="24"/>
          <w:lang w:eastAsia="zh-CN"/>
        </w:rPr>
        <w:fldChar w:fldCharType="end"/>
      </w:r>
      <w:r w:rsidRPr="0088348E">
        <w:rPr>
          <w:rFonts w:ascii="Times New Roman" w:eastAsia="Times New Roman" w:hAnsi="Times New Roman" w:cs="Times New Roman"/>
          <w:color w:val="000000" w:themeColor="text1"/>
          <w:sz w:val="24"/>
          <w:szCs w:val="24"/>
          <w:lang w:eastAsia="zh-CN"/>
        </w:rPr>
        <w:t xml:space="preserve">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31" w:name="sub_39631"/>
      <w:bookmarkEnd w:id="30"/>
      <w:r w:rsidRPr="0088348E">
        <w:rPr>
          <w:rFonts w:ascii="Times New Roman" w:eastAsia="Times New Roman" w:hAnsi="Times New Roman" w:cs="Times New Roman"/>
          <w:color w:val="000000" w:themeColor="text1"/>
          <w:sz w:val="24"/>
          <w:szCs w:val="24"/>
          <w:lang w:eastAsia="zh-CN"/>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sub_391213" w:history="1">
        <w:r w:rsidRPr="0088348E">
          <w:rPr>
            <w:rFonts w:ascii="Times New Roman" w:eastAsia="Times New Roman" w:hAnsi="Times New Roman" w:cs="Times New Roman"/>
            <w:color w:val="000000" w:themeColor="text1"/>
            <w:sz w:val="24"/>
            <w:szCs w:val="24"/>
            <w:lang w:eastAsia="zh-CN"/>
          </w:rPr>
          <w:t>пунктом 13</w:t>
        </w:r>
      </w:hyperlink>
      <w:r w:rsidRPr="0088348E">
        <w:rPr>
          <w:rFonts w:ascii="Times New Roman" w:eastAsia="Times New Roman" w:hAnsi="Times New Roman" w:cs="Times New Roman"/>
          <w:color w:val="000000" w:themeColor="text1"/>
          <w:sz w:val="24"/>
          <w:szCs w:val="24"/>
          <w:lang w:eastAsia="zh-CN"/>
        </w:rPr>
        <w:t xml:space="preserve">, </w:t>
      </w:r>
      <w:hyperlink w:anchor="sub_391214" w:history="1">
        <w:r w:rsidRPr="0088348E">
          <w:rPr>
            <w:rFonts w:ascii="Times New Roman" w:eastAsia="Times New Roman" w:hAnsi="Times New Roman" w:cs="Times New Roman"/>
            <w:color w:val="000000" w:themeColor="text1"/>
            <w:sz w:val="24"/>
            <w:szCs w:val="24"/>
            <w:lang w:eastAsia="zh-CN"/>
          </w:rPr>
          <w:t>14</w:t>
        </w:r>
      </w:hyperlink>
      <w:r w:rsidRPr="0088348E">
        <w:rPr>
          <w:rFonts w:ascii="Times New Roman" w:eastAsia="Times New Roman" w:hAnsi="Times New Roman" w:cs="Times New Roman"/>
          <w:color w:val="000000" w:themeColor="text1"/>
          <w:sz w:val="24"/>
          <w:szCs w:val="24"/>
          <w:lang w:eastAsia="zh-CN"/>
        </w:rPr>
        <w:t xml:space="preserve"> или </w:t>
      </w:r>
      <w:hyperlink w:anchor="sub_391220" w:history="1">
        <w:r w:rsidRPr="0088348E">
          <w:rPr>
            <w:rFonts w:ascii="Times New Roman" w:eastAsia="Times New Roman" w:hAnsi="Times New Roman" w:cs="Times New Roman"/>
            <w:color w:val="000000" w:themeColor="text1"/>
            <w:sz w:val="24"/>
            <w:szCs w:val="24"/>
            <w:lang w:eastAsia="zh-CN"/>
          </w:rPr>
          <w:t>20 статьи 39.12</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bookmarkEnd w:id="31"/>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 земельный участок предоставлен гражданину на аукционе для ведения садоводства.</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32" w:name="sub_3964"/>
      <w:r w:rsidRPr="0088348E">
        <w:rPr>
          <w:rFonts w:ascii="Times New Roman" w:eastAsia="Times New Roman" w:hAnsi="Times New Roman" w:cs="Times New Roman"/>
          <w:color w:val="000000" w:themeColor="text1"/>
          <w:sz w:val="24"/>
          <w:szCs w:val="24"/>
          <w:lang w:eastAsia="zh-CN"/>
        </w:rPr>
        <w:t xml:space="preserve">12.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sub_3963" w:history="1">
        <w:r w:rsidRPr="0088348E">
          <w:rPr>
            <w:rFonts w:ascii="Times New Roman" w:eastAsia="Times New Roman" w:hAnsi="Times New Roman" w:cs="Times New Roman"/>
            <w:color w:val="000000" w:themeColor="text1"/>
            <w:sz w:val="24"/>
            <w:szCs w:val="24"/>
            <w:lang w:eastAsia="zh-CN"/>
          </w:rPr>
          <w:t>11</w:t>
        </w:r>
      </w:hyperlink>
      <w:r w:rsidRPr="0088348E">
        <w:rPr>
          <w:rFonts w:ascii="Times New Roman" w:eastAsia="Times New Roman" w:hAnsi="Times New Roman" w:cs="Times New Roman"/>
          <w:color w:val="000000" w:themeColor="text1"/>
          <w:sz w:val="24"/>
          <w:szCs w:val="24"/>
          <w:lang w:eastAsia="zh-CN"/>
        </w:rPr>
        <w:t xml:space="preserve"> настоящей статьи случаях при наличии в совокупности следующих условий:</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33" w:name="sub_39641"/>
      <w:bookmarkEnd w:id="32"/>
      <w:r w:rsidRPr="0088348E">
        <w:rPr>
          <w:rFonts w:ascii="Times New Roman" w:eastAsia="Times New Roman" w:hAnsi="Times New Roman" w:cs="Times New Roman"/>
          <w:color w:val="000000" w:themeColor="text1"/>
          <w:sz w:val="24"/>
          <w:szCs w:val="24"/>
          <w:lang w:eastAsia="zh-CN"/>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34" w:name="sub_39642"/>
      <w:bookmarkEnd w:id="33"/>
      <w:r w:rsidRPr="0088348E">
        <w:rPr>
          <w:rFonts w:ascii="Times New Roman" w:eastAsia="Times New Roman" w:hAnsi="Times New Roman" w:cs="Times New Roman"/>
          <w:color w:val="000000" w:themeColor="text1"/>
          <w:sz w:val="24"/>
          <w:szCs w:val="24"/>
          <w:lang w:eastAsia="zh-CN"/>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35" w:name="sub_39643"/>
      <w:bookmarkEnd w:id="34"/>
      <w:r w:rsidRPr="0088348E">
        <w:rPr>
          <w:rFonts w:ascii="Times New Roman" w:eastAsia="Times New Roman" w:hAnsi="Times New Roman" w:cs="Times New Roman"/>
          <w:color w:val="000000" w:themeColor="text1"/>
          <w:sz w:val="24"/>
          <w:szCs w:val="24"/>
          <w:lang w:eastAsia="zh-CN"/>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sub_461" w:history="1">
        <w:r w:rsidRPr="0088348E">
          <w:rPr>
            <w:rFonts w:ascii="Times New Roman" w:eastAsia="Times New Roman" w:hAnsi="Times New Roman" w:cs="Times New Roman"/>
            <w:color w:val="000000" w:themeColor="text1"/>
            <w:sz w:val="24"/>
            <w:szCs w:val="24"/>
            <w:lang w:eastAsia="zh-CN"/>
          </w:rPr>
          <w:t>пунктами 1</w:t>
        </w:r>
      </w:hyperlink>
      <w:r w:rsidRPr="0088348E">
        <w:rPr>
          <w:rFonts w:ascii="Times New Roman" w:eastAsia="Times New Roman" w:hAnsi="Times New Roman" w:cs="Times New Roman"/>
          <w:color w:val="000000" w:themeColor="text1"/>
          <w:sz w:val="24"/>
          <w:szCs w:val="24"/>
          <w:lang w:eastAsia="zh-CN"/>
        </w:rPr>
        <w:t xml:space="preserve"> и </w:t>
      </w:r>
      <w:hyperlink w:anchor="sub_462" w:history="1">
        <w:r w:rsidRPr="0088348E">
          <w:rPr>
            <w:rFonts w:ascii="Times New Roman" w:eastAsia="Times New Roman" w:hAnsi="Times New Roman" w:cs="Times New Roman"/>
            <w:color w:val="000000" w:themeColor="text1"/>
            <w:sz w:val="24"/>
            <w:szCs w:val="24"/>
            <w:lang w:eastAsia="zh-CN"/>
          </w:rPr>
          <w:t>2 статьи 46</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36" w:name="sub_39644"/>
      <w:bookmarkEnd w:id="35"/>
      <w:r w:rsidRPr="0088348E">
        <w:rPr>
          <w:rFonts w:ascii="Times New Roman" w:eastAsia="Times New Roman" w:hAnsi="Times New Roman" w:cs="Times New Roman"/>
          <w:color w:val="000000" w:themeColor="text1"/>
          <w:sz w:val="24"/>
          <w:szCs w:val="24"/>
          <w:lang w:eastAsia="zh-CN"/>
        </w:rPr>
        <w:t xml:space="preserve">4) на момент заключения нового договора аренды такого земельного участка имеются предусмотренные </w:t>
      </w:r>
      <w:hyperlink w:anchor="sub_39621" w:history="1">
        <w:r w:rsidRPr="0088348E">
          <w:rPr>
            <w:rFonts w:ascii="Times New Roman" w:eastAsia="Times New Roman" w:hAnsi="Times New Roman" w:cs="Times New Roman"/>
            <w:color w:val="000000" w:themeColor="text1"/>
            <w:sz w:val="24"/>
            <w:szCs w:val="24"/>
            <w:lang w:eastAsia="zh-CN"/>
          </w:rPr>
          <w:t>подпунктами 1 - 30 пункта 2</w:t>
        </w:r>
      </w:hyperlink>
      <w:r w:rsidRPr="0088348E">
        <w:rPr>
          <w:rFonts w:ascii="Times New Roman" w:eastAsia="Times New Roman" w:hAnsi="Times New Roman" w:cs="Times New Roman"/>
          <w:color w:val="000000" w:themeColor="text1"/>
          <w:sz w:val="24"/>
          <w:szCs w:val="24"/>
          <w:lang w:eastAsia="zh-CN"/>
        </w:rPr>
        <w:t xml:space="preserve"> статьи 39.6 ЗК РФ основания для предоставления без проведения торгов земельного участка, договор аренды которого был заключен без проведения торгов.</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37" w:name="sub_3965"/>
      <w:bookmarkEnd w:id="36"/>
      <w:r w:rsidRPr="0088348E">
        <w:rPr>
          <w:rFonts w:ascii="Times New Roman" w:eastAsia="Times New Roman" w:hAnsi="Times New Roman" w:cs="Times New Roman"/>
          <w:color w:val="000000" w:themeColor="text1"/>
          <w:sz w:val="24"/>
          <w:szCs w:val="24"/>
          <w:lang w:eastAsia="zh-CN"/>
        </w:rPr>
        <w:t>12.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38" w:name="sub_39651"/>
      <w:bookmarkEnd w:id="37"/>
      <w:r w:rsidRPr="0088348E">
        <w:rPr>
          <w:rFonts w:ascii="Times New Roman" w:eastAsia="Times New Roman" w:hAnsi="Times New Roman" w:cs="Times New Roman"/>
          <w:color w:val="000000" w:themeColor="text1"/>
          <w:sz w:val="24"/>
          <w:szCs w:val="24"/>
          <w:lang w:eastAsia="zh-CN"/>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B5F75" w:rsidRPr="0088348E" w:rsidRDefault="000B5F75" w:rsidP="000B5F75">
      <w:pPr>
        <w:widowControl w:val="0"/>
        <w:spacing w:after="0" w:line="228" w:lineRule="auto"/>
        <w:ind w:firstLine="709"/>
        <w:jc w:val="both"/>
        <w:rPr>
          <w:rFonts w:ascii="Times New Roman" w:eastAsia="Times New Roman" w:hAnsi="Times New Roman" w:cs="Times New Roman"/>
          <w:color w:val="000000" w:themeColor="text1"/>
          <w:sz w:val="24"/>
          <w:szCs w:val="24"/>
          <w:lang w:eastAsia="zh-CN"/>
        </w:rPr>
      </w:pPr>
      <w:bookmarkStart w:id="39" w:name="sub_39652"/>
      <w:bookmarkEnd w:id="38"/>
      <w:r w:rsidRPr="0088348E">
        <w:rPr>
          <w:rFonts w:ascii="Times New Roman" w:eastAsia="Times New Roman" w:hAnsi="Times New Roman" w:cs="Times New Roman"/>
          <w:color w:val="000000" w:themeColor="text1"/>
          <w:sz w:val="24"/>
          <w:szCs w:val="24"/>
          <w:lang w:eastAsia="zh-CN"/>
        </w:rPr>
        <w:t xml:space="preserve">2) собственнику объекта незавершенного строительства, за исключением указанного в </w:t>
      </w:r>
      <w:hyperlink w:anchor="sub_39651" w:history="1">
        <w:r w:rsidRPr="0088348E">
          <w:rPr>
            <w:rFonts w:ascii="Times New Roman" w:eastAsia="Times New Roman" w:hAnsi="Times New Roman" w:cs="Times New Roman"/>
            <w:color w:val="000000" w:themeColor="text1"/>
            <w:sz w:val="24"/>
            <w:szCs w:val="24"/>
            <w:lang w:eastAsia="zh-CN"/>
          </w:rPr>
          <w:t>подпункте 1</w:t>
        </w:r>
      </w:hyperlink>
      <w:r w:rsidRPr="0088348E">
        <w:rPr>
          <w:rFonts w:ascii="Times New Roman" w:eastAsia="Times New Roman" w:hAnsi="Times New Roman" w:cs="Times New Roman"/>
          <w:color w:val="000000" w:themeColor="text1"/>
          <w:sz w:val="24"/>
          <w:szCs w:val="24"/>
          <w:lang w:eastAsia="zh-CN"/>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bookmarkEnd w:id="39"/>
    <w:p w:rsidR="000B5F75" w:rsidRPr="0088348E" w:rsidRDefault="000B5F75" w:rsidP="000B5F75">
      <w:pPr>
        <w:widowControl w:val="0"/>
        <w:spacing w:after="0" w:line="240" w:lineRule="auto"/>
        <w:rPr>
          <w:rFonts w:ascii="Times New Roman" w:eastAsia="Times New Roman" w:hAnsi="Times New Roman" w:cs="Times New Roman"/>
          <w:color w:val="000000" w:themeColor="text1"/>
          <w:sz w:val="24"/>
          <w:szCs w:val="24"/>
          <w:lang w:eastAsia="zh-CN"/>
        </w:rPr>
      </w:pPr>
    </w:p>
    <w:p w:rsidR="000B5F75" w:rsidRPr="0088348E" w:rsidRDefault="000B5F75" w:rsidP="000B5F75">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88348E">
        <w:rPr>
          <w:rFonts w:ascii="Times New Roman" w:eastAsia="Times New Roman" w:hAnsi="Times New Roman" w:cs="Times New Roman"/>
          <w:b/>
          <w:color w:val="000000" w:themeColor="text1"/>
          <w:sz w:val="24"/>
          <w:szCs w:val="24"/>
          <w:lang w:eastAsia="zh-CN"/>
        </w:rPr>
        <w:lastRenderedPageBreak/>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353F46">
        <w:rPr>
          <w:rFonts w:ascii="Times New Roman" w:eastAsia="Times New Roman" w:hAnsi="Times New Roman" w:cs="Times New Roman"/>
          <w:b/>
          <w:color w:val="000000" w:themeColor="text1"/>
          <w:sz w:val="24"/>
          <w:szCs w:val="24"/>
          <w:lang w:eastAsia="zh-CN"/>
        </w:rPr>
        <w:t>Полтавск</w:t>
      </w:r>
      <w:r w:rsidRPr="0088348E">
        <w:rPr>
          <w:rFonts w:ascii="Times New Roman" w:eastAsia="Times New Roman" w:hAnsi="Times New Roman" w:cs="Times New Roman"/>
          <w:b/>
          <w:color w:val="000000" w:themeColor="text1"/>
          <w:sz w:val="24"/>
          <w:szCs w:val="24"/>
          <w:lang w:eastAsia="zh-CN"/>
        </w:rPr>
        <w:t>ое сельское поселение</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федеральным законодательством.</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p>
    <w:p w:rsidR="000B5F75" w:rsidRPr="0088348E" w:rsidRDefault="000B5F75" w:rsidP="000B5F75">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88348E">
        <w:rPr>
          <w:rFonts w:ascii="Times New Roman" w:eastAsia="Times New Roman" w:hAnsi="Times New Roman" w:cs="Times New Roman"/>
          <w:b/>
          <w:color w:val="000000" w:themeColor="text1"/>
          <w:sz w:val="24"/>
          <w:szCs w:val="24"/>
          <w:lang w:eastAsia="zh-CN"/>
        </w:rPr>
        <w:t>Статья 10. Приобретение прав на земельные участки, на которых расположены объекты недвижимости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40" w:name="sub_39201"/>
      <w:r w:rsidRPr="0088348E">
        <w:rPr>
          <w:rFonts w:ascii="Times New Roman" w:eastAsia="Times New Roman" w:hAnsi="Times New Roman" w:cs="Times New Roman"/>
          <w:color w:val="000000" w:themeColor="text1"/>
          <w:sz w:val="24"/>
          <w:szCs w:val="24"/>
          <w:lang w:eastAsia="zh-CN"/>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bookmarkEnd w:id="40"/>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sub_3936" w:history="1">
        <w:r w:rsidRPr="0088348E">
          <w:rPr>
            <w:rFonts w:ascii="Times New Roman" w:eastAsia="Times New Roman" w:hAnsi="Times New Roman" w:cs="Times New Roman"/>
            <w:color w:val="000000" w:themeColor="text1"/>
            <w:sz w:val="24"/>
            <w:szCs w:val="24"/>
            <w:lang w:eastAsia="zh-CN"/>
          </w:rPr>
          <w:t>статьей 39.36</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41" w:name="sub_39202"/>
      <w:r w:rsidRPr="0088348E">
        <w:rPr>
          <w:rFonts w:ascii="Times New Roman" w:eastAsia="Times New Roman" w:hAnsi="Times New Roman" w:cs="Times New Roman"/>
          <w:color w:val="000000" w:themeColor="text1"/>
          <w:sz w:val="24"/>
          <w:szCs w:val="24"/>
          <w:lang w:eastAsia="zh-CN"/>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42" w:name="sub_39203"/>
      <w:bookmarkEnd w:id="41"/>
      <w:r w:rsidRPr="0088348E">
        <w:rPr>
          <w:rFonts w:ascii="Times New Roman" w:eastAsia="Times New Roman" w:hAnsi="Times New Roman" w:cs="Times New Roman"/>
          <w:color w:val="000000" w:themeColor="text1"/>
          <w:sz w:val="24"/>
          <w:szCs w:val="24"/>
          <w:lang w:eastAsia="zh-CN"/>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43" w:name="sub_39204"/>
      <w:bookmarkEnd w:id="42"/>
      <w:r w:rsidRPr="0088348E">
        <w:rPr>
          <w:rFonts w:ascii="Times New Roman" w:eastAsia="Times New Roman" w:hAnsi="Times New Roman" w:cs="Times New Roman"/>
          <w:color w:val="000000" w:themeColor="text1"/>
          <w:sz w:val="24"/>
          <w:szCs w:val="24"/>
          <w:lang w:eastAsia="zh-CN"/>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bookmarkEnd w:id="43"/>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44" w:name="sub_39206"/>
      <w:r w:rsidRPr="0088348E">
        <w:rPr>
          <w:rFonts w:ascii="Times New Roman" w:eastAsia="Times New Roman" w:hAnsi="Times New Roman" w:cs="Times New Roman"/>
          <w:color w:val="000000" w:themeColor="text1"/>
          <w:sz w:val="24"/>
          <w:szCs w:val="24"/>
          <w:lang w:eastAsia="zh-CN"/>
        </w:rPr>
        <w:t xml:space="preserve">6. Любой из заинтересованных правообладателей здания, сооружения или помещений </w:t>
      </w:r>
      <w:r w:rsidRPr="0088348E">
        <w:rPr>
          <w:rFonts w:ascii="Times New Roman" w:eastAsia="Times New Roman" w:hAnsi="Times New Roman" w:cs="Times New Roman"/>
          <w:color w:val="000000" w:themeColor="text1"/>
          <w:sz w:val="24"/>
          <w:szCs w:val="24"/>
          <w:lang w:eastAsia="zh-CN"/>
        </w:rPr>
        <w:lastRenderedPageBreak/>
        <w:t>в них вправе обратиться самостоятельно в уполномоченный орган с заявлением о предоставлении земельного участка в аренду.</w:t>
      </w:r>
    </w:p>
    <w:bookmarkEnd w:id="44"/>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45" w:name="sub_39207"/>
      <w:r w:rsidRPr="0088348E">
        <w:rPr>
          <w:rFonts w:ascii="Times New Roman" w:eastAsia="Times New Roman" w:hAnsi="Times New Roman" w:cs="Times New Roman"/>
          <w:color w:val="000000" w:themeColor="text1"/>
          <w:sz w:val="24"/>
          <w:szCs w:val="24"/>
          <w:lang w:eastAsia="zh-CN"/>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bookmarkEnd w:id="45"/>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8. Уполномоченный орган вправе обратиться в суд с иском о понуждении указанных в </w:t>
      </w:r>
      <w:hyperlink w:anchor="sub_39201" w:history="1">
        <w:r w:rsidRPr="0088348E">
          <w:rPr>
            <w:rFonts w:ascii="Times New Roman" w:eastAsia="Times New Roman" w:hAnsi="Times New Roman" w:cs="Times New Roman"/>
            <w:color w:val="000000" w:themeColor="text1"/>
            <w:sz w:val="24"/>
            <w:szCs w:val="24"/>
            <w:lang w:eastAsia="zh-CN"/>
          </w:rPr>
          <w:t>пунктах 1 - 4</w:t>
        </w:r>
      </w:hyperlink>
      <w:r w:rsidRPr="0088348E">
        <w:rPr>
          <w:rFonts w:ascii="Times New Roman" w:eastAsia="Times New Roman" w:hAnsi="Times New Roman" w:cs="Times New Roman"/>
          <w:color w:val="000000" w:themeColor="text1"/>
          <w:sz w:val="24"/>
          <w:szCs w:val="24"/>
          <w:lang w:eastAsia="zh-CN"/>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46" w:name="sub_39209"/>
      <w:r w:rsidRPr="0088348E">
        <w:rPr>
          <w:rFonts w:ascii="Times New Roman" w:eastAsia="Times New Roman" w:hAnsi="Times New Roman" w:cs="Times New Roman"/>
          <w:color w:val="000000" w:themeColor="text1"/>
          <w:sz w:val="24"/>
          <w:szCs w:val="24"/>
          <w:lang w:eastAsia="zh-CN"/>
        </w:rPr>
        <w:t xml:space="preserve">9. Договор аренды земельного участка в случаях, предусмотренных </w:t>
      </w:r>
      <w:hyperlink w:anchor="sub_39202" w:history="1">
        <w:r w:rsidRPr="0088348E">
          <w:rPr>
            <w:rFonts w:ascii="Times New Roman" w:eastAsia="Times New Roman" w:hAnsi="Times New Roman" w:cs="Times New Roman"/>
            <w:color w:val="000000" w:themeColor="text1"/>
            <w:sz w:val="24"/>
            <w:szCs w:val="24"/>
            <w:lang w:eastAsia="zh-CN"/>
          </w:rPr>
          <w:t>пунктами 2 - 4</w:t>
        </w:r>
      </w:hyperlink>
      <w:r w:rsidRPr="0088348E">
        <w:rPr>
          <w:rFonts w:ascii="Times New Roman" w:eastAsia="Times New Roman" w:hAnsi="Times New Roman" w:cs="Times New Roman"/>
          <w:color w:val="000000" w:themeColor="text1"/>
          <w:sz w:val="24"/>
          <w:szCs w:val="24"/>
          <w:lang w:eastAsia="zh-CN"/>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47" w:name="sub_392010"/>
      <w:bookmarkEnd w:id="46"/>
      <w:r w:rsidRPr="0088348E">
        <w:rPr>
          <w:rFonts w:ascii="Times New Roman" w:eastAsia="Times New Roman" w:hAnsi="Times New Roman" w:cs="Times New Roman"/>
          <w:color w:val="000000" w:themeColor="text1"/>
          <w:sz w:val="24"/>
          <w:szCs w:val="24"/>
          <w:lang w:eastAsia="zh-CN"/>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sub_39202" w:history="1">
        <w:r w:rsidRPr="0088348E">
          <w:rPr>
            <w:rFonts w:ascii="Times New Roman" w:eastAsia="Times New Roman" w:hAnsi="Times New Roman" w:cs="Times New Roman"/>
            <w:color w:val="000000" w:themeColor="text1"/>
            <w:sz w:val="24"/>
            <w:szCs w:val="24"/>
            <w:lang w:eastAsia="zh-CN"/>
          </w:rPr>
          <w:t>пунктами 2 - 4</w:t>
        </w:r>
      </w:hyperlink>
      <w:r w:rsidRPr="0088348E">
        <w:rPr>
          <w:rFonts w:ascii="Times New Roman" w:eastAsia="Times New Roman" w:hAnsi="Times New Roman" w:cs="Times New Roman"/>
          <w:color w:val="000000" w:themeColor="text1"/>
          <w:sz w:val="24"/>
          <w:szCs w:val="24"/>
          <w:lang w:eastAsia="zh-CN"/>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48" w:name="sub_392011"/>
      <w:bookmarkEnd w:id="47"/>
      <w:r w:rsidRPr="0088348E">
        <w:rPr>
          <w:rFonts w:ascii="Times New Roman" w:eastAsia="Times New Roman" w:hAnsi="Times New Roman" w:cs="Times New Roman"/>
          <w:color w:val="000000" w:themeColor="text1"/>
          <w:sz w:val="24"/>
          <w:szCs w:val="24"/>
          <w:lang w:eastAsia="zh-CN"/>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49" w:name="sub_3920112"/>
      <w:bookmarkEnd w:id="48"/>
      <w:r w:rsidRPr="0088348E">
        <w:rPr>
          <w:rFonts w:ascii="Times New Roman" w:eastAsia="Times New Roman" w:hAnsi="Times New Roman" w:cs="Times New Roman"/>
          <w:color w:val="000000" w:themeColor="text1"/>
          <w:sz w:val="24"/>
          <w:szCs w:val="24"/>
          <w:lang w:eastAsia="zh-CN"/>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50" w:name="sub_392012"/>
      <w:bookmarkEnd w:id="49"/>
      <w:r w:rsidRPr="0088348E">
        <w:rPr>
          <w:rFonts w:ascii="Times New Roman" w:eastAsia="Times New Roman" w:hAnsi="Times New Roman" w:cs="Times New Roman"/>
          <w:color w:val="000000" w:themeColor="text1"/>
          <w:sz w:val="24"/>
          <w:szCs w:val="24"/>
          <w:lang w:eastAsia="zh-CN"/>
        </w:rPr>
        <w:t xml:space="preserve">12. До установления сервитута, указанного в </w:t>
      </w:r>
      <w:hyperlink w:anchor="sub_392011" w:history="1">
        <w:r w:rsidRPr="0088348E">
          <w:rPr>
            <w:rFonts w:ascii="Times New Roman" w:eastAsia="Times New Roman" w:hAnsi="Times New Roman" w:cs="Times New Roman"/>
            <w:color w:val="000000" w:themeColor="text1"/>
            <w:sz w:val="24"/>
            <w:szCs w:val="24"/>
            <w:lang w:eastAsia="zh-CN"/>
          </w:rPr>
          <w:t>пункте 11</w:t>
        </w:r>
      </w:hyperlink>
      <w:r w:rsidRPr="0088348E">
        <w:rPr>
          <w:rFonts w:ascii="Times New Roman" w:eastAsia="Times New Roman" w:hAnsi="Times New Roman" w:cs="Times New Roman"/>
          <w:color w:val="000000" w:themeColor="text1"/>
          <w:sz w:val="24"/>
          <w:szCs w:val="24"/>
          <w:lang w:eastAsia="zh-CN"/>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51" w:name="sub_392013"/>
      <w:bookmarkEnd w:id="50"/>
      <w:r w:rsidRPr="0088348E">
        <w:rPr>
          <w:rFonts w:ascii="Times New Roman" w:eastAsia="Times New Roman" w:hAnsi="Times New Roman" w:cs="Times New Roman"/>
          <w:color w:val="000000" w:themeColor="text1"/>
          <w:sz w:val="24"/>
          <w:szCs w:val="24"/>
          <w:lang w:eastAsia="zh-CN"/>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w:t>
      </w:r>
      <w:r w:rsidRPr="0088348E">
        <w:rPr>
          <w:rFonts w:ascii="Times New Roman" w:eastAsia="Times New Roman" w:hAnsi="Times New Roman" w:cs="Times New Roman"/>
          <w:color w:val="000000" w:themeColor="text1"/>
          <w:sz w:val="24"/>
          <w:szCs w:val="24"/>
          <w:lang w:eastAsia="zh-CN"/>
        </w:rPr>
        <w:lastRenderedPageBreak/>
        <w:t>объекты недвижимого имущества, устанавливаются федеральными законами.</w:t>
      </w:r>
    </w:p>
    <w:bookmarkEnd w:id="51"/>
    <w:p w:rsidR="000B5F75" w:rsidRPr="0088348E" w:rsidRDefault="000B5F75" w:rsidP="000B5F75">
      <w:pPr>
        <w:widowControl w:val="0"/>
        <w:spacing w:after="0" w:line="240" w:lineRule="auto"/>
        <w:rPr>
          <w:rFonts w:ascii="Times New Roman" w:eastAsia="Times New Roman" w:hAnsi="Times New Roman" w:cs="Times New Roman"/>
          <w:color w:val="000000" w:themeColor="text1"/>
          <w:sz w:val="24"/>
          <w:szCs w:val="24"/>
          <w:lang w:eastAsia="zh-CN"/>
        </w:rPr>
      </w:pPr>
    </w:p>
    <w:p w:rsidR="000B5F75" w:rsidRPr="0088348E" w:rsidRDefault="000B5F75" w:rsidP="000B5F75">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p>
    <w:p w:rsidR="000B5F75" w:rsidRPr="0088348E" w:rsidRDefault="000B5F75" w:rsidP="000B5F75">
      <w:pPr>
        <w:widowControl w:val="0"/>
        <w:spacing w:after="0" w:line="240" w:lineRule="auto"/>
        <w:ind w:firstLine="709"/>
        <w:rPr>
          <w:rFonts w:ascii="Times New Roman" w:eastAsia="Times New Roman" w:hAnsi="Times New Roman" w:cs="Times New Roman"/>
          <w:b/>
          <w:color w:val="000000" w:themeColor="text1"/>
          <w:sz w:val="24"/>
          <w:szCs w:val="24"/>
          <w:lang w:eastAsia="zh-CN"/>
        </w:rPr>
      </w:pPr>
      <w:r w:rsidRPr="0088348E">
        <w:rPr>
          <w:rFonts w:ascii="Times New Roman" w:eastAsia="Times New Roman" w:hAnsi="Times New Roman" w:cs="Times New Roman"/>
          <w:b/>
          <w:color w:val="000000" w:themeColor="text1"/>
          <w:sz w:val="24"/>
          <w:szCs w:val="24"/>
          <w:lang w:eastAsia="zh-CN"/>
        </w:rPr>
        <w:t>Раздел 5. Прекращение и ограничение прав на земельные участки. Сервитуты</w:t>
      </w:r>
    </w:p>
    <w:p w:rsidR="000B5F75" w:rsidRPr="0088348E" w:rsidRDefault="000B5F75" w:rsidP="000B5F75">
      <w:pPr>
        <w:widowControl w:val="0"/>
        <w:spacing w:after="0" w:line="240" w:lineRule="auto"/>
        <w:jc w:val="both"/>
        <w:rPr>
          <w:rFonts w:ascii="Times New Roman" w:eastAsia="Times New Roman" w:hAnsi="Times New Roman" w:cs="Times New Roman"/>
          <w:color w:val="000000" w:themeColor="text1"/>
          <w:sz w:val="24"/>
          <w:szCs w:val="24"/>
          <w:lang w:eastAsia="zh-CN"/>
        </w:rPr>
      </w:pPr>
    </w:p>
    <w:p w:rsidR="000B5F75" w:rsidRPr="0088348E" w:rsidRDefault="000B5F75" w:rsidP="000B5F75">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88348E">
        <w:rPr>
          <w:rFonts w:ascii="Times New Roman" w:eastAsia="Times New Roman" w:hAnsi="Times New Roman" w:cs="Times New Roman"/>
          <w:b/>
          <w:color w:val="000000" w:themeColor="text1"/>
          <w:sz w:val="24"/>
          <w:szCs w:val="24"/>
          <w:lang w:eastAsia="zh-CN"/>
        </w:rPr>
        <w:t>Статья 11. Прекращение прав на земельные участки.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1. Права на земельный участок прекращаются по основаниям, установленным федеральным законодательством.</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0B5F75" w:rsidRPr="0088348E" w:rsidRDefault="000B5F75" w:rsidP="000B5F75">
      <w:pPr>
        <w:widowControl w:val="0"/>
        <w:spacing w:after="0" w:line="240" w:lineRule="auto"/>
        <w:rPr>
          <w:rFonts w:ascii="Times New Roman" w:eastAsia="Times New Roman" w:hAnsi="Times New Roman" w:cs="Times New Roman"/>
          <w:color w:val="000000" w:themeColor="text1"/>
          <w:sz w:val="24"/>
          <w:szCs w:val="24"/>
          <w:lang w:eastAsia="zh-CN"/>
        </w:rPr>
      </w:pPr>
    </w:p>
    <w:p w:rsidR="000B5F75" w:rsidRPr="0088348E" w:rsidRDefault="000B5F75" w:rsidP="000B5F75">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88348E">
        <w:rPr>
          <w:rFonts w:ascii="Times New Roman" w:eastAsia="Times New Roman" w:hAnsi="Times New Roman" w:cs="Times New Roman"/>
          <w:b/>
          <w:color w:val="000000" w:themeColor="text1"/>
          <w:sz w:val="24"/>
          <w:szCs w:val="24"/>
          <w:lang w:eastAsia="zh-CN"/>
        </w:rPr>
        <w:t>Статья 12. Право ограниченного пользования чужим земельным участком (сервитут)</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1. Сервитут устанавливается в соответствии с гражданским законодательством.</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3. Публичный сервитут может устанавливаться для:</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52" w:name="sub_23401"/>
      <w:r w:rsidRPr="0088348E">
        <w:rPr>
          <w:rFonts w:ascii="Times New Roman" w:eastAsia="Times New Roman" w:hAnsi="Times New Roman" w:cs="Times New Roman"/>
          <w:color w:val="000000" w:themeColor="text1"/>
          <w:sz w:val="24"/>
          <w:szCs w:val="24"/>
          <w:lang w:eastAsia="zh-CN"/>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53" w:name="sub_23402"/>
      <w:bookmarkEnd w:id="52"/>
      <w:r w:rsidRPr="0088348E">
        <w:rPr>
          <w:rFonts w:ascii="Times New Roman" w:eastAsia="Times New Roman" w:hAnsi="Times New Roman" w:cs="Times New Roman"/>
          <w:color w:val="000000" w:themeColor="text1"/>
          <w:sz w:val="24"/>
          <w:szCs w:val="24"/>
          <w:lang w:eastAsia="zh-CN"/>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54" w:name="sub_23403"/>
      <w:bookmarkEnd w:id="53"/>
      <w:r w:rsidRPr="0088348E">
        <w:rPr>
          <w:rFonts w:ascii="Times New Roman" w:eastAsia="Times New Roman" w:hAnsi="Times New Roman" w:cs="Times New Roman"/>
          <w:color w:val="000000" w:themeColor="text1"/>
          <w:sz w:val="24"/>
          <w:szCs w:val="24"/>
          <w:lang w:eastAsia="zh-CN"/>
        </w:rPr>
        <w:t>3) проведения дренажных работ на земельном участке;</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55" w:name="sub_23404"/>
      <w:bookmarkEnd w:id="54"/>
      <w:r w:rsidRPr="0088348E">
        <w:rPr>
          <w:rFonts w:ascii="Times New Roman" w:eastAsia="Times New Roman" w:hAnsi="Times New Roman" w:cs="Times New Roman"/>
          <w:color w:val="000000" w:themeColor="text1"/>
          <w:sz w:val="24"/>
          <w:szCs w:val="24"/>
          <w:lang w:eastAsia="zh-CN"/>
        </w:rPr>
        <w:t>4) забора (изъятия) водных ресурсов из водных объектов и водопоя;</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56" w:name="sub_23405"/>
      <w:bookmarkEnd w:id="55"/>
      <w:r w:rsidRPr="0088348E">
        <w:rPr>
          <w:rFonts w:ascii="Times New Roman" w:eastAsia="Times New Roman" w:hAnsi="Times New Roman" w:cs="Times New Roman"/>
          <w:color w:val="000000" w:themeColor="text1"/>
          <w:sz w:val="24"/>
          <w:szCs w:val="24"/>
          <w:lang w:eastAsia="zh-CN"/>
        </w:rPr>
        <w:t>5) прогона сельскохозяйственных животных через земельный участок;</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57" w:name="sub_23406"/>
      <w:bookmarkEnd w:id="56"/>
      <w:r w:rsidRPr="0088348E">
        <w:rPr>
          <w:rFonts w:ascii="Times New Roman" w:eastAsia="Times New Roman" w:hAnsi="Times New Roman" w:cs="Times New Roman"/>
          <w:color w:val="000000" w:themeColor="text1"/>
          <w:sz w:val="24"/>
          <w:szCs w:val="24"/>
          <w:lang w:eastAsia="zh-CN"/>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58" w:name="sub_23407"/>
      <w:bookmarkEnd w:id="57"/>
      <w:r w:rsidRPr="0088348E">
        <w:rPr>
          <w:rFonts w:ascii="Times New Roman" w:eastAsia="Times New Roman" w:hAnsi="Times New Roman" w:cs="Times New Roman"/>
          <w:color w:val="000000" w:themeColor="text1"/>
          <w:sz w:val="24"/>
          <w:szCs w:val="24"/>
          <w:lang w:eastAsia="zh-CN"/>
        </w:rPr>
        <w:t xml:space="preserve">7) использования земельного участка в целях охоты, рыболовства, </w:t>
      </w:r>
      <w:proofErr w:type="spellStart"/>
      <w:r w:rsidRPr="0088348E">
        <w:rPr>
          <w:rFonts w:ascii="Times New Roman" w:eastAsia="Times New Roman" w:hAnsi="Times New Roman" w:cs="Times New Roman"/>
          <w:color w:val="000000" w:themeColor="text1"/>
          <w:sz w:val="24"/>
          <w:szCs w:val="24"/>
          <w:lang w:eastAsia="zh-CN"/>
        </w:rPr>
        <w:t>аквакультуры</w:t>
      </w:r>
      <w:proofErr w:type="spellEnd"/>
      <w:r w:rsidRPr="0088348E">
        <w:rPr>
          <w:rFonts w:ascii="Times New Roman" w:eastAsia="Times New Roman" w:hAnsi="Times New Roman" w:cs="Times New Roman"/>
          <w:color w:val="000000" w:themeColor="text1"/>
          <w:sz w:val="24"/>
          <w:szCs w:val="24"/>
          <w:lang w:eastAsia="zh-CN"/>
        </w:rPr>
        <w:t xml:space="preserve"> (рыбоводства);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59" w:name="sub_23408"/>
      <w:bookmarkEnd w:id="58"/>
      <w:r w:rsidRPr="0088348E">
        <w:rPr>
          <w:rFonts w:ascii="Times New Roman" w:eastAsia="Times New Roman" w:hAnsi="Times New Roman" w:cs="Times New Roman"/>
          <w:color w:val="000000" w:themeColor="text1"/>
          <w:sz w:val="24"/>
          <w:szCs w:val="24"/>
          <w:lang w:eastAsia="zh-CN"/>
        </w:rPr>
        <w:t xml:space="preserve">8) использования земельного участка в целях, предусмотренных </w:t>
      </w:r>
      <w:hyperlink w:anchor="sub_3937" w:history="1">
        <w:r w:rsidRPr="0088348E">
          <w:rPr>
            <w:rFonts w:ascii="Times New Roman" w:eastAsia="Times New Roman" w:hAnsi="Times New Roman" w:cs="Times New Roman"/>
            <w:color w:val="000000" w:themeColor="text1"/>
            <w:sz w:val="24"/>
            <w:szCs w:val="24"/>
            <w:lang w:eastAsia="zh-CN"/>
          </w:rPr>
          <w:t>статьей 39.37</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60" w:name="sub_235"/>
      <w:bookmarkEnd w:id="59"/>
      <w:r w:rsidRPr="0088348E">
        <w:rPr>
          <w:rFonts w:ascii="Times New Roman" w:eastAsia="Times New Roman" w:hAnsi="Times New Roman" w:cs="Times New Roman"/>
          <w:color w:val="000000" w:themeColor="text1"/>
          <w:sz w:val="24"/>
          <w:szCs w:val="24"/>
          <w:lang w:eastAsia="zh-CN"/>
        </w:rPr>
        <w:t>4. Публичный сервитут может быть установлен в отношении одного или нескольких земельных участков и (или) земель.</w:t>
      </w:r>
    </w:p>
    <w:bookmarkEnd w:id="60"/>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61" w:name="sub_236"/>
      <w:r w:rsidRPr="0088348E">
        <w:rPr>
          <w:rFonts w:ascii="Times New Roman" w:eastAsia="Times New Roman" w:hAnsi="Times New Roman" w:cs="Times New Roman"/>
          <w:color w:val="000000" w:themeColor="text1"/>
          <w:sz w:val="24"/>
          <w:szCs w:val="24"/>
          <w:lang w:eastAsia="zh-CN"/>
        </w:rPr>
        <w:t>5.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62" w:name="sub_237"/>
      <w:bookmarkEnd w:id="61"/>
      <w:r w:rsidRPr="0088348E">
        <w:rPr>
          <w:rFonts w:ascii="Times New Roman" w:eastAsia="Times New Roman" w:hAnsi="Times New Roman" w:cs="Times New Roman"/>
          <w:color w:val="000000" w:themeColor="text1"/>
          <w:sz w:val="24"/>
          <w:szCs w:val="24"/>
          <w:lang w:eastAsia="zh-CN"/>
        </w:rPr>
        <w:t xml:space="preserve">6.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sub_39244" w:history="1">
        <w:r w:rsidRPr="0088348E">
          <w:rPr>
            <w:rFonts w:ascii="Times New Roman" w:eastAsia="Times New Roman" w:hAnsi="Times New Roman" w:cs="Times New Roman"/>
            <w:color w:val="000000" w:themeColor="text1"/>
            <w:sz w:val="24"/>
            <w:szCs w:val="24"/>
            <w:lang w:eastAsia="zh-CN"/>
          </w:rPr>
          <w:t>пунктом 4 статьи 39.24</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bookmarkEnd w:id="62"/>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Срок публичного сервитута определяется решением о его установлении.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lastRenderedPageBreak/>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63" w:name="sub_238"/>
      <w:r w:rsidRPr="0088348E">
        <w:rPr>
          <w:rFonts w:ascii="Times New Roman" w:eastAsia="Times New Roman" w:hAnsi="Times New Roman" w:cs="Times New Roman"/>
          <w:color w:val="000000" w:themeColor="text1"/>
          <w:sz w:val="24"/>
          <w:szCs w:val="24"/>
          <w:lang w:eastAsia="zh-CN"/>
        </w:rPr>
        <w:t>7.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64" w:name="sub_239"/>
      <w:bookmarkEnd w:id="63"/>
      <w:r w:rsidRPr="0088348E">
        <w:rPr>
          <w:rFonts w:ascii="Times New Roman" w:eastAsia="Times New Roman" w:hAnsi="Times New Roman" w:cs="Times New Roman"/>
          <w:color w:val="000000" w:themeColor="text1"/>
          <w:sz w:val="24"/>
          <w:szCs w:val="24"/>
          <w:lang w:eastAsia="zh-CN"/>
        </w:rPr>
        <w:t>8.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65" w:name="sub_2310"/>
      <w:bookmarkEnd w:id="64"/>
      <w:r w:rsidRPr="0088348E">
        <w:rPr>
          <w:rFonts w:ascii="Times New Roman" w:eastAsia="Times New Roman" w:hAnsi="Times New Roman" w:cs="Times New Roman"/>
          <w:color w:val="000000" w:themeColor="text1"/>
          <w:sz w:val="24"/>
          <w:szCs w:val="24"/>
          <w:lang w:eastAsia="zh-CN"/>
        </w:rPr>
        <w:t xml:space="preserve">9. В случае, если размещение объекта, указанного в </w:t>
      </w:r>
      <w:hyperlink w:anchor="sub_39371" w:history="1">
        <w:r w:rsidRPr="0088348E">
          <w:rPr>
            <w:rFonts w:ascii="Times New Roman" w:eastAsia="Times New Roman" w:hAnsi="Times New Roman" w:cs="Times New Roman"/>
            <w:color w:val="000000" w:themeColor="text1"/>
            <w:sz w:val="24"/>
            <w:szCs w:val="24"/>
            <w:lang w:eastAsia="zh-CN"/>
          </w:rPr>
          <w:t>подпункте 1 статьи 39.37</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sub_394414" w:history="1">
        <w:r w:rsidRPr="0088348E">
          <w:rPr>
            <w:rFonts w:ascii="Times New Roman" w:eastAsia="Times New Roman" w:hAnsi="Times New Roman" w:cs="Times New Roman"/>
            <w:color w:val="000000" w:themeColor="text1"/>
            <w:sz w:val="24"/>
            <w:szCs w:val="24"/>
            <w:lang w:eastAsia="zh-CN"/>
          </w:rPr>
          <w:t>подпунктом 4 пункта 1 статьи 39.44</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sub_49" w:history="1">
        <w:r w:rsidRPr="0088348E">
          <w:rPr>
            <w:rFonts w:ascii="Times New Roman" w:eastAsia="Times New Roman" w:hAnsi="Times New Roman" w:cs="Times New Roman"/>
            <w:color w:val="000000" w:themeColor="text1"/>
            <w:sz w:val="24"/>
            <w:szCs w:val="24"/>
            <w:lang w:eastAsia="zh-CN"/>
          </w:rPr>
          <w:t>статьями 49</w:t>
        </w:r>
      </w:hyperlink>
      <w:r w:rsidRPr="0088348E">
        <w:rPr>
          <w:rFonts w:ascii="Times New Roman" w:eastAsia="Times New Roman" w:hAnsi="Times New Roman" w:cs="Times New Roman"/>
          <w:color w:val="000000" w:themeColor="text1"/>
          <w:sz w:val="24"/>
          <w:szCs w:val="24"/>
          <w:lang w:eastAsia="zh-CN"/>
        </w:rPr>
        <w:t xml:space="preserve"> и </w:t>
      </w:r>
      <w:hyperlink w:anchor="sub_5630" w:history="1">
        <w:r w:rsidRPr="0088348E">
          <w:rPr>
            <w:rFonts w:ascii="Times New Roman" w:eastAsia="Times New Roman" w:hAnsi="Times New Roman" w:cs="Times New Roman"/>
            <w:color w:val="000000" w:themeColor="text1"/>
            <w:sz w:val="24"/>
            <w:szCs w:val="24"/>
            <w:lang w:eastAsia="zh-CN"/>
          </w:rPr>
          <w:t>56.3</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66" w:name="sub_2311"/>
      <w:bookmarkEnd w:id="65"/>
      <w:r w:rsidRPr="0088348E">
        <w:rPr>
          <w:rFonts w:ascii="Times New Roman" w:eastAsia="Times New Roman" w:hAnsi="Times New Roman" w:cs="Times New Roman"/>
          <w:color w:val="000000" w:themeColor="text1"/>
          <w:sz w:val="24"/>
          <w:szCs w:val="24"/>
          <w:lang w:eastAsia="zh-CN"/>
        </w:rPr>
        <w:t>10.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67" w:name="sub_2312"/>
      <w:bookmarkEnd w:id="66"/>
      <w:r w:rsidRPr="0088348E">
        <w:rPr>
          <w:rFonts w:ascii="Times New Roman" w:eastAsia="Times New Roman" w:hAnsi="Times New Roman" w:cs="Times New Roman"/>
          <w:color w:val="000000" w:themeColor="text1"/>
          <w:sz w:val="24"/>
          <w:szCs w:val="24"/>
          <w:lang w:eastAsia="zh-CN"/>
        </w:rPr>
        <w:t>11.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настоящим Кодексом или федеральным законом.</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68" w:name="sub_2313"/>
      <w:bookmarkEnd w:id="67"/>
      <w:r w:rsidRPr="0088348E">
        <w:rPr>
          <w:rFonts w:ascii="Times New Roman" w:eastAsia="Times New Roman" w:hAnsi="Times New Roman" w:cs="Times New Roman"/>
          <w:color w:val="000000" w:themeColor="text1"/>
          <w:sz w:val="24"/>
          <w:szCs w:val="24"/>
          <w:lang w:eastAsia="zh-CN"/>
        </w:rPr>
        <w:t>12.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настоящим Кодексом.</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69" w:name="sub_2314"/>
      <w:bookmarkEnd w:id="68"/>
      <w:r w:rsidRPr="0088348E">
        <w:rPr>
          <w:rFonts w:ascii="Times New Roman" w:eastAsia="Times New Roman" w:hAnsi="Times New Roman" w:cs="Times New Roman"/>
          <w:color w:val="000000" w:themeColor="text1"/>
          <w:sz w:val="24"/>
          <w:szCs w:val="24"/>
          <w:lang w:eastAsia="zh-CN"/>
        </w:rPr>
        <w:t>13.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70" w:name="sub_2315"/>
      <w:bookmarkEnd w:id="69"/>
      <w:r w:rsidRPr="0088348E">
        <w:rPr>
          <w:rFonts w:ascii="Times New Roman" w:eastAsia="Times New Roman" w:hAnsi="Times New Roman" w:cs="Times New Roman"/>
          <w:color w:val="000000" w:themeColor="text1"/>
          <w:sz w:val="24"/>
          <w:szCs w:val="24"/>
          <w:lang w:eastAsia="zh-CN"/>
        </w:rPr>
        <w:t>14.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71" w:name="sub_2316"/>
      <w:bookmarkEnd w:id="70"/>
      <w:r w:rsidRPr="0088348E">
        <w:rPr>
          <w:rFonts w:ascii="Times New Roman" w:eastAsia="Times New Roman" w:hAnsi="Times New Roman" w:cs="Times New Roman"/>
          <w:color w:val="000000" w:themeColor="text1"/>
          <w:sz w:val="24"/>
          <w:szCs w:val="24"/>
          <w:lang w:eastAsia="zh-CN"/>
        </w:rPr>
        <w:t>15.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72" w:name="sub_2317"/>
      <w:bookmarkEnd w:id="71"/>
      <w:r w:rsidRPr="0088348E">
        <w:rPr>
          <w:rFonts w:ascii="Times New Roman" w:eastAsia="Times New Roman" w:hAnsi="Times New Roman" w:cs="Times New Roman"/>
          <w:color w:val="000000" w:themeColor="text1"/>
          <w:sz w:val="24"/>
          <w:szCs w:val="24"/>
          <w:lang w:eastAsia="zh-CN"/>
        </w:rPr>
        <w:t xml:space="preserve">16. Сервитуты подлежат государственной регистрации в соответствии с </w:t>
      </w:r>
      <w:hyperlink r:id="rId20" w:history="1">
        <w:r w:rsidRPr="0088348E">
          <w:rPr>
            <w:rFonts w:ascii="Times New Roman" w:eastAsia="Times New Roman" w:hAnsi="Times New Roman" w:cs="Times New Roman"/>
            <w:color w:val="000000" w:themeColor="text1"/>
            <w:sz w:val="24"/>
            <w:szCs w:val="24"/>
            <w:lang w:eastAsia="zh-CN"/>
          </w:rPr>
          <w:t>Федеральным законом</w:t>
        </w:r>
      </w:hyperlink>
      <w:r w:rsidRPr="0088348E">
        <w:rPr>
          <w:rFonts w:ascii="Times New Roman" w:eastAsia="Times New Roman" w:hAnsi="Times New Roman" w:cs="Times New Roman"/>
          <w:color w:val="000000" w:themeColor="text1"/>
          <w:sz w:val="24"/>
          <w:szCs w:val="24"/>
          <w:lang w:eastAsia="zh-CN"/>
        </w:rPr>
        <w:t xml:space="preserve"> "О государственной регистрации недвижимости", за исключением сервитутов, предусмотренных </w:t>
      </w:r>
      <w:hyperlink w:anchor="sub_39254" w:history="1">
        <w:r w:rsidRPr="0088348E">
          <w:rPr>
            <w:rFonts w:ascii="Times New Roman" w:eastAsia="Times New Roman" w:hAnsi="Times New Roman" w:cs="Times New Roman"/>
            <w:color w:val="000000" w:themeColor="text1"/>
            <w:sz w:val="24"/>
            <w:szCs w:val="24"/>
            <w:lang w:eastAsia="zh-CN"/>
          </w:rPr>
          <w:t>пунктом 4 статьи 39.25</w:t>
        </w:r>
      </w:hyperlink>
      <w:r w:rsidRPr="0088348E">
        <w:rPr>
          <w:rFonts w:ascii="Times New Roman" w:eastAsia="Times New Roman" w:hAnsi="Times New Roman" w:cs="Times New Roman"/>
          <w:color w:val="000000" w:themeColor="text1"/>
          <w:sz w:val="24"/>
          <w:szCs w:val="24"/>
          <w:lang w:eastAsia="zh-CN"/>
        </w:rPr>
        <w:t xml:space="preserve"> настоящего Кодекса. Сведения о публичных сервитутах вносятся в Единый государственный реестр недвижимости.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73" w:name="sub_2318"/>
      <w:bookmarkEnd w:id="72"/>
      <w:r w:rsidRPr="0088348E">
        <w:rPr>
          <w:rFonts w:ascii="Times New Roman" w:eastAsia="Times New Roman" w:hAnsi="Times New Roman" w:cs="Times New Roman"/>
          <w:color w:val="000000" w:themeColor="text1"/>
          <w:sz w:val="24"/>
          <w:szCs w:val="24"/>
          <w:lang w:eastAsia="zh-CN"/>
        </w:rPr>
        <w:t xml:space="preserve">17. Порядок установления публичного сервитута в отношении земельных участков и (или) земель для их использования в целях, предусмотренных </w:t>
      </w:r>
      <w:hyperlink w:anchor="sub_3937" w:history="1">
        <w:r w:rsidRPr="0088348E">
          <w:rPr>
            <w:rFonts w:ascii="Times New Roman" w:eastAsia="Times New Roman" w:hAnsi="Times New Roman" w:cs="Times New Roman"/>
            <w:color w:val="000000" w:themeColor="text1"/>
            <w:sz w:val="24"/>
            <w:szCs w:val="24"/>
            <w:lang w:eastAsia="zh-CN"/>
          </w:rPr>
          <w:t>статьей 39.37</w:t>
        </w:r>
      </w:hyperlink>
      <w:r w:rsidRPr="0088348E">
        <w:rPr>
          <w:rFonts w:ascii="Times New Roman" w:eastAsia="Times New Roman" w:hAnsi="Times New Roman" w:cs="Times New Roman"/>
          <w:color w:val="000000" w:themeColor="text1"/>
          <w:sz w:val="24"/>
          <w:szCs w:val="24"/>
          <w:lang w:eastAsia="zh-CN"/>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sub_50007" w:history="1">
        <w:r w:rsidRPr="0088348E">
          <w:rPr>
            <w:rFonts w:ascii="Times New Roman" w:eastAsia="Times New Roman" w:hAnsi="Times New Roman" w:cs="Times New Roman"/>
            <w:color w:val="000000" w:themeColor="text1"/>
            <w:sz w:val="24"/>
            <w:szCs w:val="24"/>
            <w:lang w:eastAsia="zh-CN"/>
          </w:rPr>
          <w:t>главой V.7</w:t>
        </w:r>
      </w:hyperlink>
      <w:r w:rsidRPr="0088348E">
        <w:rPr>
          <w:rFonts w:ascii="Times New Roman" w:eastAsia="Times New Roman" w:hAnsi="Times New Roman" w:cs="Times New Roman"/>
          <w:color w:val="000000" w:themeColor="text1"/>
          <w:sz w:val="24"/>
          <w:szCs w:val="24"/>
          <w:lang w:eastAsia="zh-CN"/>
        </w:rPr>
        <w:t xml:space="preserve"> Земельного Кодекса РФ.</w:t>
      </w:r>
    </w:p>
    <w:p w:rsidR="000B5F75"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74" w:name="sub_2319"/>
      <w:bookmarkEnd w:id="73"/>
      <w:r w:rsidRPr="0088348E">
        <w:rPr>
          <w:rFonts w:ascii="Times New Roman" w:eastAsia="Times New Roman" w:hAnsi="Times New Roman" w:cs="Times New Roman"/>
          <w:color w:val="000000" w:themeColor="text1"/>
          <w:sz w:val="24"/>
          <w:szCs w:val="24"/>
          <w:lang w:eastAsia="zh-CN"/>
        </w:rPr>
        <w:lastRenderedPageBreak/>
        <w:t xml:space="preserve">18.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w:t>
      </w:r>
      <w:hyperlink r:id="rId21" w:history="1">
        <w:r w:rsidRPr="0088348E">
          <w:rPr>
            <w:rFonts w:ascii="Times New Roman" w:eastAsia="Times New Roman" w:hAnsi="Times New Roman" w:cs="Times New Roman"/>
            <w:color w:val="000000" w:themeColor="text1"/>
            <w:sz w:val="24"/>
            <w:szCs w:val="24"/>
            <w:lang w:eastAsia="zh-CN"/>
          </w:rPr>
          <w:t>Федеральным законом</w:t>
        </w:r>
      </w:hyperlink>
      <w:r w:rsidRPr="0088348E">
        <w:rPr>
          <w:rFonts w:ascii="Times New Roman" w:eastAsia="Times New Roman" w:hAnsi="Times New Roman" w:cs="Times New Roman"/>
          <w:color w:val="000000" w:themeColor="text1"/>
          <w:sz w:val="24"/>
          <w:szCs w:val="24"/>
          <w:lang w:eastAsia="zh-CN"/>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74"/>
    </w:p>
    <w:p w:rsidR="00071131" w:rsidRDefault="00071131"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19. Не допускается ограничение общего доступа</w:t>
      </w:r>
      <w:r w:rsidR="0041781A">
        <w:rPr>
          <w:rFonts w:ascii="Times New Roman" w:eastAsia="Times New Roman" w:hAnsi="Times New Roman" w:cs="Times New Roman"/>
          <w:color w:val="000000" w:themeColor="text1"/>
          <w:sz w:val="24"/>
          <w:szCs w:val="24"/>
          <w:lang w:eastAsia="zh-CN"/>
        </w:rPr>
        <w:t xml:space="preserve">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утверждённым постановлением Правительства Российской Федерации от 3 декабря 2014 года № 1300. </w:t>
      </w:r>
    </w:p>
    <w:p w:rsidR="00071131" w:rsidRPr="0088348E" w:rsidRDefault="00071131"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p>
    <w:p w:rsidR="000B5F75" w:rsidRPr="0088348E" w:rsidRDefault="000B5F75" w:rsidP="000B5F75">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88348E">
        <w:rPr>
          <w:rFonts w:ascii="Times New Roman" w:eastAsia="Times New Roman" w:hAnsi="Times New Roman" w:cs="Times New Roman"/>
          <w:b/>
          <w:color w:val="000000" w:themeColor="text1"/>
          <w:sz w:val="24"/>
          <w:szCs w:val="24"/>
          <w:lang w:eastAsia="zh-CN"/>
        </w:rPr>
        <w:t>Статья 13. Ограничение прав на землю</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1. Права на землю могут быть ограничены по основаниям, установленным Земельным кодексом Российской Федерации, федеральными законами.</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2. Могут устанавливаться следующие ограничения прав на землю:</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1) ограничения использования земельных участков в зонах с особыми условиями использования территорий;</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75" w:name="sub_5622"/>
      <w:r w:rsidRPr="0088348E">
        <w:rPr>
          <w:rFonts w:ascii="Times New Roman" w:eastAsia="Times New Roman" w:hAnsi="Times New Roman" w:cs="Times New Roman"/>
          <w:color w:val="000000" w:themeColor="text1"/>
          <w:sz w:val="24"/>
          <w:szCs w:val="24"/>
          <w:lang w:eastAsia="zh-CN"/>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76" w:name="sub_5624"/>
      <w:bookmarkEnd w:id="75"/>
      <w:r w:rsidRPr="0088348E">
        <w:rPr>
          <w:rFonts w:ascii="Times New Roman" w:eastAsia="Times New Roman" w:hAnsi="Times New Roman" w:cs="Times New Roman"/>
          <w:color w:val="000000" w:themeColor="text1"/>
          <w:sz w:val="24"/>
          <w:szCs w:val="24"/>
          <w:lang w:eastAsia="zh-CN"/>
        </w:rPr>
        <w:t>3) иные ограничения использования земельных участков в случаях, установленных Земельным Кодексом РФ, федеральными законами.</w:t>
      </w:r>
    </w:p>
    <w:bookmarkEnd w:id="76"/>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sub_5621" w:history="1">
        <w:r w:rsidRPr="0088348E">
          <w:rPr>
            <w:rFonts w:ascii="Times New Roman" w:eastAsia="Times New Roman" w:hAnsi="Times New Roman" w:cs="Times New Roman"/>
            <w:color w:val="000000" w:themeColor="text1"/>
            <w:sz w:val="24"/>
            <w:szCs w:val="24"/>
            <w:lang w:eastAsia="zh-CN"/>
          </w:rPr>
          <w:t>подпункте 1 пункта 2</w:t>
        </w:r>
      </w:hyperlink>
      <w:r w:rsidRPr="0088348E">
        <w:rPr>
          <w:rFonts w:ascii="Times New Roman" w:eastAsia="Times New Roman" w:hAnsi="Times New Roman" w:cs="Times New Roman"/>
          <w:color w:val="000000" w:themeColor="text1"/>
          <w:sz w:val="24"/>
          <w:szCs w:val="24"/>
          <w:lang w:eastAsia="zh-CN"/>
        </w:rPr>
        <w:t xml:space="preserve"> статьи 56 ЗК РФ, в результате установления зон с особыми условиями использования территорий в соответствии с Земельным Кодексом РФ.</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77" w:name="sub_564"/>
      <w:r w:rsidRPr="0088348E">
        <w:rPr>
          <w:rFonts w:ascii="Times New Roman" w:eastAsia="Times New Roman" w:hAnsi="Times New Roman" w:cs="Times New Roman"/>
          <w:color w:val="000000" w:themeColor="text1"/>
          <w:sz w:val="24"/>
          <w:szCs w:val="24"/>
          <w:lang w:eastAsia="zh-CN"/>
        </w:rPr>
        <w:t>4. Ограничения прав на землю устанавливаются бессрочно или на определенный срок.</w:t>
      </w:r>
    </w:p>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78" w:name="sub_565"/>
      <w:bookmarkEnd w:id="77"/>
      <w:r w:rsidRPr="0088348E">
        <w:rPr>
          <w:rFonts w:ascii="Times New Roman" w:eastAsia="Times New Roman" w:hAnsi="Times New Roman" w:cs="Times New Roman"/>
          <w:color w:val="000000" w:themeColor="text1"/>
          <w:sz w:val="24"/>
          <w:szCs w:val="24"/>
          <w:lang w:eastAsia="zh-CN"/>
        </w:rPr>
        <w:t>5. Ограничения прав на землю сохраняются при переходе права собственности на земельный участок к другому лицу.</w:t>
      </w:r>
    </w:p>
    <w:bookmarkEnd w:id="78"/>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88348E">
        <w:rPr>
          <w:rFonts w:ascii="Times New Roman" w:eastAsia="Times New Roman" w:hAnsi="Times New Roman" w:cs="Times New Roman"/>
          <w:color w:val="000000" w:themeColor="text1"/>
          <w:sz w:val="24"/>
          <w:szCs w:val="24"/>
          <w:lang w:eastAsia="zh-CN"/>
        </w:rPr>
        <w:t xml:space="preserve">6. Ограничение прав на землю подлежит государственной регистрации в случаях и в порядке, которые установлены </w:t>
      </w:r>
      <w:hyperlink r:id="rId22" w:history="1">
        <w:r w:rsidRPr="0088348E">
          <w:rPr>
            <w:rFonts w:ascii="Times New Roman" w:eastAsia="Times New Roman" w:hAnsi="Times New Roman" w:cs="Times New Roman"/>
            <w:color w:val="000000" w:themeColor="text1"/>
            <w:sz w:val="24"/>
            <w:szCs w:val="24"/>
            <w:lang w:eastAsia="zh-CN"/>
          </w:rPr>
          <w:t>федеральными законами</w:t>
        </w:r>
      </w:hyperlink>
      <w:r w:rsidRPr="0088348E">
        <w:rPr>
          <w:rFonts w:ascii="Times New Roman" w:eastAsia="Times New Roman" w:hAnsi="Times New Roman" w:cs="Times New Roman"/>
          <w:color w:val="000000" w:themeColor="text1"/>
          <w:sz w:val="24"/>
          <w:szCs w:val="24"/>
          <w:lang w:eastAsia="zh-CN"/>
        </w:rPr>
        <w:t>.</w:t>
      </w:r>
    </w:p>
    <w:p w:rsidR="000B5F75"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79" w:name="sub_567"/>
      <w:r w:rsidRPr="0088348E">
        <w:rPr>
          <w:rFonts w:ascii="Times New Roman" w:eastAsia="Times New Roman" w:hAnsi="Times New Roman" w:cs="Times New Roman"/>
          <w:color w:val="000000" w:themeColor="text1"/>
          <w:sz w:val="24"/>
          <w:szCs w:val="24"/>
          <w:lang w:eastAsia="zh-CN"/>
        </w:rPr>
        <w:t>7. Ограничение прав на землю может быть обжаловано лицом, чьи права ограничены, в судебном порядке.</w:t>
      </w:r>
    </w:p>
    <w:p w:rsidR="00071131" w:rsidRPr="0088348E" w:rsidRDefault="00071131"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p>
    <w:bookmarkEnd w:id="79"/>
    <w:p w:rsidR="000B5F75" w:rsidRPr="0088348E" w:rsidRDefault="000B5F75" w:rsidP="000B5F7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Статья 14. Градостроительный регламент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Градостроительные регламенты устанавливаются с учетом: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фактического использования земельных участков и объектов капитального строительства в границах территориальной зоны;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видов территориальных зон;</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5) требований охраны объектов культурного наследия, а также особо охраняемых природных территорий, иных природных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Действие градостроительного регламента не распространяется на земельные участки: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в границах территорий общего пользования;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предназначенные для размещения линейных объектов и (или) занятые линейными объектами;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предоставленные для добычи полезных ископаемых.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6.1.</w:t>
      </w:r>
      <w:r w:rsidRPr="000B23B4">
        <w:t xml:space="preserve"> </w:t>
      </w:r>
      <w:r w:rsidRPr="000B23B4">
        <w:rPr>
          <w:rFonts w:ascii="Times New Roman" w:eastAsia="Times New Roman" w:hAnsi="Times New Roman" w:cs="Times New Roman"/>
          <w:sz w:val="24"/>
          <w:szCs w:val="24"/>
          <w:lang w:eastAsia="zh-CN"/>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r>
        <w:rPr>
          <w:rFonts w:ascii="Times New Roman" w:eastAsia="Times New Roman" w:hAnsi="Times New Roman" w:cs="Times New Roman"/>
          <w:sz w:val="24"/>
          <w:szCs w:val="24"/>
          <w:lang w:eastAsia="zh-CN"/>
        </w:rPr>
        <w:t xml:space="preserve"> </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7. </w:t>
      </w:r>
      <w:r w:rsidRPr="000B23B4">
        <w:rPr>
          <w:rFonts w:ascii="Times New Roman" w:eastAsia="Times New Roman" w:hAnsi="Times New Roman" w:cs="Times New Roman"/>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w:t>
      </w:r>
      <w:r w:rsidRPr="00733AAB">
        <w:rPr>
          <w:rFonts w:ascii="Times New Roman" w:eastAsia="Times New Roman" w:hAnsi="Times New Roman" w:cs="Times New Roman"/>
          <w:sz w:val="24"/>
          <w:szCs w:val="24"/>
          <w:lang w:eastAsia="zh-CN"/>
        </w:rPr>
        <w:lastRenderedPageBreak/>
        <w:t>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15. Виды разрешенного использования земельных участков 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Разрешенное использование земельных участков и объектов капитального строительства может быть следующих видов: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основные виды разрешенного использования;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условно разрешенные виды использования;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B5F75"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b/>
          <w:sz w:val="24"/>
          <w:szCs w:val="24"/>
          <w:lang w:eastAsia="zh-CN"/>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предельные (минимальные и (или) максимальные) размеры земельных участков, в том числе их площадь;</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предельное количество этажей или предельную высоту зданий, строений, сооружений;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w:t>
      </w:r>
      <w:r w:rsidRPr="00733AAB">
        <w:rPr>
          <w:rFonts w:ascii="Times New Roman" w:eastAsia="Times New Roman" w:hAnsi="Times New Roman" w:cs="Times New Roman"/>
          <w:spacing w:val="-2"/>
          <w:sz w:val="24"/>
          <w:szCs w:val="24"/>
          <w:lang w:eastAsia="zh-CN"/>
        </w:rPr>
        <w:t>размеры земельных участков, в том числе их площадь, и (или) предусмотренные пунктами 2-4</w:t>
      </w:r>
      <w:r w:rsidRPr="00733AAB">
        <w:rPr>
          <w:rFonts w:ascii="Times New Roman" w:eastAsia="Times New Roman" w:hAnsi="Times New Roman" w:cs="Times New Roman"/>
          <w:sz w:val="24"/>
          <w:szCs w:val="24"/>
          <w:lang w:eastAsia="zh-CN"/>
        </w:rPr>
        <w:t xml:space="preserve">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Применительно к каждой территориальной зоне устанавливаются указанные в части 1 настоящей статьи размеры и параметры, их сочетания.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 В пределах территориальных зон могут устанавливаться </w:t>
      </w:r>
      <w:proofErr w:type="spellStart"/>
      <w:r w:rsidRPr="00733AAB">
        <w:rPr>
          <w:rFonts w:ascii="Times New Roman" w:eastAsia="Times New Roman" w:hAnsi="Times New Roman" w:cs="Times New Roman"/>
          <w:sz w:val="24"/>
          <w:szCs w:val="24"/>
          <w:lang w:eastAsia="zh-CN"/>
        </w:rPr>
        <w:t>подзоны</w:t>
      </w:r>
      <w:proofErr w:type="spellEnd"/>
      <w:r w:rsidRPr="00733AAB">
        <w:rPr>
          <w:rFonts w:ascii="Times New Roman" w:eastAsia="Times New Roman" w:hAnsi="Times New Roman" w:cs="Times New Roman"/>
          <w:sz w:val="24"/>
          <w:szCs w:val="24"/>
          <w:lang w:eastAsia="zh-C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B5F75" w:rsidRDefault="000B5F75" w:rsidP="000B5F75">
      <w:pPr>
        <w:widowControl w:val="0"/>
        <w:tabs>
          <w:tab w:val="left" w:pos="3000"/>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ab/>
      </w:r>
    </w:p>
    <w:p w:rsidR="000B5F75" w:rsidRPr="00733AAB" w:rsidRDefault="000B5F75" w:rsidP="000B5F75">
      <w:pPr>
        <w:widowControl w:val="0"/>
        <w:tabs>
          <w:tab w:val="left" w:pos="3000"/>
        </w:tabs>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rsidR="000B5F75" w:rsidRPr="00697C0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w:t>
      </w:r>
      <w:r w:rsidR="00477F9D" w:rsidRPr="00477F9D">
        <w:rPr>
          <w:rFonts w:ascii="Times New Roman" w:eastAsia="Times New Roman" w:hAnsi="Times New Roman" w:cs="Times New Roman"/>
          <w:sz w:val="24"/>
          <w:szCs w:val="24"/>
          <w:lang w:eastAsia="zh-CN"/>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Проект решения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Красноармейский район </w:t>
      </w:r>
      <w:proofErr w:type="gramStart"/>
      <w:r w:rsidRPr="00733AAB">
        <w:rPr>
          <w:rFonts w:ascii="Times New Roman" w:eastAsia="Times New Roman" w:hAnsi="Times New Roman" w:cs="Times New Roman"/>
          <w:sz w:val="24"/>
          <w:szCs w:val="24"/>
          <w:lang w:eastAsia="zh-CN"/>
        </w:rPr>
        <w:t xml:space="preserve">и  </w:t>
      </w:r>
      <w:r w:rsidR="00C90982" w:rsidRPr="00733AAB">
        <w:rPr>
          <w:rFonts w:ascii="Times New Roman" w:eastAsia="Times New Roman" w:hAnsi="Times New Roman" w:cs="Times New Roman"/>
          <w:sz w:val="24"/>
          <w:szCs w:val="24"/>
          <w:lang w:eastAsia="zh-CN"/>
        </w:rPr>
        <w:t>Положением</w:t>
      </w:r>
      <w:proofErr w:type="gramEnd"/>
      <w:r w:rsidR="00C90982" w:rsidRPr="00733AAB">
        <w:rPr>
          <w:rFonts w:ascii="Times New Roman" w:eastAsia="Times New Roman" w:hAnsi="Times New Roman" w:cs="Times New Roman"/>
          <w:sz w:val="24"/>
          <w:szCs w:val="24"/>
          <w:lang w:eastAsia="zh-CN"/>
        </w:rPr>
        <w:t xml:space="preserve"> об организации и проведении публичных слушаний по вопросам градостроительной деятельности в муниципальном образовании Красноармейский район </w:t>
      </w:r>
      <w:r w:rsidRPr="00733AAB">
        <w:rPr>
          <w:rFonts w:ascii="Times New Roman" w:eastAsia="Times New Roman" w:hAnsi="Times New Roman" w:cs="Times New Roman"/>
          <w:sz w:val="24"/>
          <w:szCs w:val="24"/>
          <w:lang w:eastAsia="zh-CN"/>
        </w:rPr>
        <w:t>с учетом положений статьи 5.1 Градостроительного кодекса российской Федерации и статьи 2</w:t>
      </w:r>
      <w:r w:rsidR="00477F9D">
        <w:rPr>
          <w:rFonts w:ascii="Times New Roman" w:eastAsia="Times New Roman" w:hAnsi="Times New Roman" w:cs="Times New Roman"/>
          <w:sz w:val="24"/>
          <w:szCs w:val="24"/>
          <w:lang w:eastAsia="zh-CN"/>
        </w:rPr>
        <w:t>6</w:t>
      </w:r>
      <w:r w:rsidRPr="00733AAB">
        <w:rPr>
          <w:rFonts w:ascii="Times New Roman" w:eastAsia="Times New Roman" w:hAnsi="Times New Roman" w:cs="Times New Roman"/>
          <w:sz w:val="24"/>
          <w:szCs w:val="24"/>
          <w:lang w:eastAsia="zh-CN"/>
        </w:rPr>
        <w:t xml:space="preserve"> настоящих Правил.</w:t>
      </w:r>
    </w:p>
    <w:p w:rsidR="00C162EB" w:rsidRDefault="00C162EB"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C162EB">
        <w:rPr>
          <w:rFonts w:ascii="Times New Roman" w:eastAsia="Times New Roman" w:hAnsi="Times New Roman" w:cs="Times New Roman"/>
          <w:sz w:val="24"/>
          <w:szCs w:val="24"/>
          <w:lang w:eastAsia="zh-C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162EB" w:rsidRDefault="00C162EB"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C162EB">
        <w:rPr>
          <w:rFonts w:ascii="Times New Roman" w:eastAsia="Times New Roman" w:hAnsi="Times New Roman" w:cs="Times New Roman"/>
          <w:sz w:val="24"/>
          <w:szCs w:val="24"/>
          <w:lang w:eastAsia="zh-CN"/>
        </w:rPr>
        <w:t xml:space="preserve">4. </w:t>
      </w:r>
      <w:r>
        <w:rPr>
          <w:rFonts w:ascii="Times New Roman" w:eastAsia="Times New Roman" w:hAnsi="Times New Roman" w:cs="Times New Roman"/>
          <w:sz w:val="24"/>
          <w:szCs w:val="24"/>
          <w:lang w:eastAsia="zh-CN"/>
        </w:rPr>
        <w:t>Комиссия по землепользованию и застройке администрации муниципального образования Красноармейский район</w:t>
      </w:r>
      <w:r w:rsidR="00FA0DD0">
        <w:rPr>
          <w:rFonts w:ascii="Times New Roman" w:eastAsia="Times New Roman" w:hAnsi="Times New Roman" w:cs="Times New Roman"/>
          <w:sz w:val="24"/>
          <w:szCs w:val="24"/>
          <w:lang w:eastAsia="zh-CN"/>
        </w:rPr>
        <w:t xml:space="preserve"> (далее Комиссия)</w:t>
      </w:r>
      <w:r w:rsidRPr="00C162EB">
        <w:rPr>
          <w:rFonts w:ascii="Times New Roman" w:eastAsia="Times New Roman" w:hAnsi="Times New Roman" w:cs="Times New Roman"/>
          <w:sz w:val="24"/>
          <w:szCs w:val="24"/>
          <w:lang w:eastAsia="zh-CN"/>
        </w:rPr>
        <w:t xml:space="preserve">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w:t>
      </w:r>
      <w:proofErr w:type="gramStart"/>
      <w:r w:rsidRPr="00C162EB">
        <w:rPr>
          <w:rFonts w:ascii="Times New Roman" w:eastAsia="Times New Roman" w:hAnsi="Times New Roman" w:cs="Times New Roman"/>
          <w:sz w:val="24"/>
          <w:szCs w:val="24"/>
          <w:lang w:eastAsia="zh-CN"/>
        </w:rPr>
        <w:t>заявления</w:t>
      </w:r>
      <w:r>
        <w:rPr>
          <w:rFonts w:ascii="Times New Roman" w:eastAsia="Times New Roman" w:hAnsi="Times New Roman" w:cs="Times New Roman"/>
          <w:sz w:val="24"/>
          <w:szCs w:val="24"/>
          <w:lang w:eastAsia="zh-CN"/>
        </w:rPr>
        <w:t xml:space="preserve">  </w:t>
      </w:r>
      <w:r w:rsidRPr="00C162EB">
        <w:rPr>
          <w:rFonts w:ascii="Times New Roman" w:eastAsia="Times New Roman" w:hAnsi="Times New Roman" w:cs="Times New Roman"/>
          <w:sz w:val="24"/>
          <w:szCs w:val="24"/>
          <w:lang w:eastAsia="zh-CN"/>
        </w:rPr>
        <w:t>заинтересованного</w:t>
      </w:r>
      <w:proofErr w:type="gramEnd"/>
      <w:r w:rsidRPr="00C162EB">
        <w:rPr>
          <w:rFonts w:ascii="Times New Roman" w:eastAsia="Times New Roman" w:hAnsi="Times New Roman" w:cs="Times New Roman"/>
          <w:sz w:val="24"/>
          <w:szCs w:val="24"/>
          <w:lang w:eastAsia="zh-CN"/>
        </w:rPr>
        <w:t xml:space="preserve"> лица о предоставлении разрешения на условно разрешенный вид использования.</w:t>
      </w:r>
    </w:p>
    <w:p w:rsidR="00C162EB" w:rsidRPr="00733AAB" w:rsidRDefault="00C162EB"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r w:rsidRPr="00C162EB">
        <w:rPr>
          <w:rFonts w:ascii="Times New Roman" w:eastAsia="Times New Roman" w:hAnsi="Times New Roman" w:cs="Times New Roman"/>
          <w:sz w:val="24"/>
          <w:szCs w:val="24"/>
          <w:lang w:eastAsia="zh-CN"/>
        </w:rPr>
        <w:t xml:space="preserve">.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w:t>
      </w:r>
      <w:r w:rsidR="00FA0DD0" w:rsidRPr="00733AAB">
        <w:rPr>
          <w:rFonts w:ascii="Times New Roman" w:eastAsia="Times New Roman" w:hAnsi="Times New Roman" w:cs="Times New Roman"/>
          <w:sz w:val="24"/>
          <w:szCs w:val="24"/>
          <w:lang w:eastAsia="zh-CN"/>
        </w:rPr>
        <w:t>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r w:rsidRPr="00C162EB">
        <w:rPr>
          <w:rFonts w:ascii="Times New Roman" w:eastAsia="Times New Roman" w:hAnsi="Times New Roman" w:cs="Times New Roman"/>
          <w:sz w:val="24"/>
          <w:szCs w:val="24"/>
          <w:lang w:eastAsia="zh-CN"/>
        </w:rPr>
        <w:t xml:space="preserve"> и не может быть более одного месяца.</w:t>
      </w:r>
    </w:p>
    <w:p w:rsidR="000B5F75" w:rsidRDefault="00FA0DD0"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r w:rsidRPr="00FA0DD0">
        <w:rPr>
          <w:rFonts w:ascii="Times New Roman" w:eastAsia="Times New Roman" w:hAnsi="Times New Roman" w:cs="Times New Roman"/>
          <w:sz w:val="24"/>
          <w:szCs w:val="24"/>
          <w:lang w:eastAsia="zh-CN"/>
        </w:rPr>
        <w:t xml:space="preserve">. На основании заключения о результатах публичных слушаний по проекту решения о предоставлении разрешения на условно разрешенный вид использования </w:t>
      </w:r>
      <w:r>
        <w:rPr>
          <w:rFonts w:ascii="Times New Roman" w:eastAsia="Times New Roman" w:hAnsi="Times New Roman" w:cs="Times New Roman"/>
          <w:sz w:val="24"/>
          <w:szCs w:val="24"/>
          <w:lang w:eastAsia="zh-CN"/>
        </w:rPr>
        <w:t>К</w:t>
      </w:r>
      <w:r w:rsidRPr="00FA0DD0">
        <w:rPr>
          <w:rFonts w:ascii="Times New Roman" w:eastAsia="Times New Roman" w:hAnsi="Times New Roman" w:cs="Times New Roman"/>
          <w:sz w:val="24"/>
          <w:szCs w:val="24"/>
          <w:lang w:eastAsia="zh-CN"/>
        </w:rPr>
        <w:t>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FA0DD0" w:rsidRDefault="00FA0DD0"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Pr="00FA0DD0">
        <w:rPr>
          <w:rFonts w:ascii="Times New Roman" w:eastAsia="Times New Roman" w:hAnsi="Times New Roman" w:cs="Times New Roman"/>
          <w:sz w:val="24"/>
          <w:szCs w:val="24"/>
          <w:lang w:eastAsia="zh-CN"/>
        </w:rPr>
        <w:t xml:space="preserve">. На основании указанных в части </w:t>
      </w:r>
      <w:r>
        <w:rPr>
          <w:rFonts w:ascii="Times New Roman" w:eastAsia="Times New Roman" w:hAnsi="Times New Roman" w:cs="Times New Roman"/>
          <w:sz w:val="24"/>
          <w:szCs w:val="24"/>
          <w:lang w:eastAsia="zh-CN"/>
        </w:rPr>
        <w:t>6</w:t>
      </w:r>
      <w:r w:rsidRPr="00FA0DD0">
        <w:rPr>
          <w:rFonts w:ascii="Times New Roman" w:eastAsia="Times New Roman" w:hAnsi="Times New Roman" w:cs="Times New Roman"/>
          <w:sz w:val="24"/>
          <w:szCs w:val="24"/>
          <w:lang w:eastAsia="zh-CN"/>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w:t>
      </w:r>
      <w:r w:rsidRPr="00FA0DD0">
        <w:rPr>
          <w:rFonts w:ascii="Times New Roman" w:eastAsia="Times New Roman" w:hAnsi="Times New Roman" w:cs="Times New Roman"/>
          <w:sz w:val="24"/>
          <w:szCs w:val="24"/>
          <w:lang w:eastAsia="zh-CN"/>
        </w:rPr>
        <w:lastRenderedPageBreak/>
        <w:t>иной официальной информации, и размещается на официальном сайте муниципального образования в сети "Интернет".</w:t>
      </w:r>
    </w:p>
    <w:p w:rsidR="00FA0DD0" w:rsidRPr="00FA0DD0" w:rsidRDefault="00FA0DD0" w:rsidP="00FA0DD0">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r w:rsidRPr="00FA0DD0">
        <w:rPr>
          <w:rFonts w:ascii="Times New Roman" w:eastAsia="Times New Roman" w:hAnsi="Times New Roman" w:cs="Times New Roman"/>
          <w:sz w:val="24"/>
          <w:szCs w:val="24"/>
          <w:lang w:eastAsia="zh-CN"/>
        </w:rPr>
        <w:t xml:space="preserve">. Расходы, связанные с организацией и </w:t>
      </w:r>
      <w:proofErr w:type="gramStart"/>
      <w:r w:rsidRPr="00FA0DD0">
        <w:rPr>
          <w:rFonts w:ascii="Times New Roman" w:eastAsia="Times New Roman" w:hAnsi="Times New Roman" w:cs="Times New Roman"/>
          <w:sz w:val="24"/>
          <w:szCs w:val="24"/>
          <w:lang w:eastAsia="zh-CN"/>
        </w:rPr>
        <w:t>проведением  публичных</w:t>
      </w:r>
      <w:proofErr w:type="gramEnd"/>
      <w:r w:rsidRPr="00FA0DD0">
        <w:rPr>
          <w:rFonts w:ascii="Times New Roman" w:eastAsia="Times New Roman" w:hAnsi="Times New Roman" w:cs="Times New Roman"/>
          <w:sz w:val="24"/>
          <w:szCs w:val="24"/>
          <w:lang w:eastAsia="zh-CN"/>
        </w:rPr>
        <w:t xml:space="preserve">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A0DD0" w:rsidRDefault="00FA0DD0" w:rsidP="00FA0DD0">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Pr="00FA0DD0">
        <w:rPr>
          <w:rFonts w:ascii="Times New Roman" w:eastAsia="Times New Roman" w:hAnsi="Times New Roman" w:cs="Times New Roman"/>
          <w:sz w:val="24"/>
          <w:szCs w:val="24"/>
          <w:lang w:eastAsia="zh-CN"/>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A0DD0" w:rsidRPr="00FA0DD0" w:rsidRDefault="00FA0DD0" w:rsidP="00FA0DD0">
      <w:pPr>
        <w:widowControl w:val="0"/>
        <w:spacing w:after="0" w:line="240" w:lineRule="auto"/>
        <w:ind w:firstLine="709"/>
        <w:jc w:val="both"/>
        <w:rPr>
          <w:rFonts w:ascii="Times New Roman" w:eastAsia="Times New Roman" w:hAnsi="Times New Roman" w:cs="Times New Roman"/>
          <w:sz w:val="24"/>
          <w:szCs w:val="24"/>
          <w:lang w:eastAsia="zh-CN"/>
        </w:rPr>
      </w:pPr>
      <w:r w:rsidRPr="00FA0DD0">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0</w:t>
      </w:r>
      <w:r w:rsidRPr="00FA0DD0">
        <w:rPr>
          <w:rFonts w:ascii="Times New Roman" w:eastAsia="Times New Roman" w:hAnsi="Times New Roman" w:cs="Times New Roman"/>
          <w:sz w:val="24"/>
          <w:szCs w:val="24"/>
          <w:lang w:eastAsia="zh-CN"/>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Pr>
          <w:rFonts w:ascii="Times New Roman" w:eastAsia="Times New Roman" w:hAnsi="Times New Roman" w:cs="Times New Roman"/>
          <w:sz w:val="24"/>
          <w:szCs w:val="24"/>
          <w:lang w:eastAsia="zh-CN"/>
        </w:rPr>
        <w:t>ГрК</w:t>
      </w:r>
      <w:proofErr w:type="spellEnd"/>
      <w:r>
        <w:rPr>
          <w:rFonts w:ascii="Times New Roman" w:eastAsia="Times New Roman" w:hAnsi="Times New Roman" w:cs="Times New Roman"/>
          <w:sz w:val="24"/>
          <w:szCs w:val="24"/>
          <w:lang w:eastAsia="zh-CN"/>
        </w:rPr>
        <w:t xml:space="preserve"> РФ</w:t>
      </w:r>
      <w:r w:rsidRPr="00FA0DD0">
        <w:rPr>
          <w:rFonts w:ascii="Times New Roman" w:eastAsia="Times New Roman" w:hAnsi="Times New Roman" w:cs="Times New Roman"/>
          <w:sz w:val="24"/>
          <w:szCs w:val="24"/>
          <w:lang w:eastAsia="zh-CN"/>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Pr>
          <w:rFonts w:ascii="Times New Roman" w:eastAsia="Times New Roman" w:hAnsi="Times New Roman" w:cs="Times New Roman"/>
          <w:sz w:val="24"/>
          <w:szCs w:val="24"/>
          <w:lang w:eastAsia="zh-CN"/>
        </w:rPr>
        <w:t>ГрК</w:t>
      </w:r>
      <w:proofErr w:type="spellEnd"/>
      <w:r>
        <w:rPr>
          <w:rFonts w:ascii="Times New Roman" w:eastAsia="Times New Roman" w:hAnsi="Times New Roman" w:cs="Times New Roman"/>
          <w:sz w:val="24"/>
          <w:szCs w:val="24"/>
          <w:lang w:eastAsia="zh-CN"/>
        </w:rPr>
        <w:t xml:space="preserve"> РФ</w:t>
      </w:r>
      <w:r w:rsidRPr="00FA0DD0">
        <w:rPr>
          <w:rFonts w:ascii="Times New Roman" w:eastAsia="Times New Roman" w:hAnsi="Times New Roman" w:cs="Times New Roman"/>
          <w:sz w:val="24"/>
          <w:szCs w:val="24"/>
          <w:lang w:eastAsia="zh-CN"/>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0DD0" w:rsidRDefault="00FA0DD0" w:rsidP="00FA0DD0">
      <w:pPr>
        <w:widowControl w:val="0"/>
        <w:spacing w:after="0" w:line="240" w:lineRule="auto"/>
        <w:ind w:firstLine="709"/>
        <w:jc w:val="both"/>
        <w:rPr>
          <w:rFonts w:ascii="Times New Roman" w:eastAsia="Times New Roman" w:hAnsi="Times New Roman" w:cs="Times New Roman"/>
          <w:sz w:val="24"/>
          <w:szCs w:val="24"/>
          <w:lang w:eastAsia="zh-CN"/>
        </w:rPr>
      </w:pPr>
      <w:r w:rsidRPr="00FA0DD0">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1</w:t>
      </w:r>
      <w:r w:rsidRPr="00FA0DD0">
        <w:rPr>
          <w:rFonts w:ascii="Times New Roman" w:eastAsia="Times New Roman" w:hAnsi="Times New Roman" w:cs="Times New Roman"/>
          <w:sz w:val="24"/>
          <w:szCs w:val="24"/>
          <w:lang w:eastAsia="zh-CN"/>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A0DD0" w:rsidRPr="00733AAB" w:rsidRDefault="00FA0DD0"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18. Отклонение от предельных параметров разрешенного строительства, реконструкции объектов капитального строительства.</w:t>
      </w:r>
    </w:p>
    <w:p w:rsidR="00FA0DD0" w:rsidRPr="00733AAB" w:rsidRDefault="00FA0DD0"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FC1BBD">
        <w:rPr>
          <w:rFonts w:ascii="Times New Roman" w:eastAsia="Times New Roman" w:hAnsi="Times New Roman" w:cs="Times New Roman"/>
          <w:sz w:val="24"/>
          <w:szCs w:val="24"/>
          <w:lang w:eastAsia="zh-CN"/>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 xml:space="preserve">3. </w:t>
      </w:r>
      <w:r w:rsidR="00477F9D" w:rsidRPr="00477F9D">
        <w:rPr>
          <w:rFonts w:ascii="Times New Roman" w:eastAsia="Times New Roman" w:hAnsi="Times New Roman" w:cs="Times New Roman"/>
          <w:sz w:val="24"/>
          <w:szCs w:val="24"/>
          <w:lang w:eastAsia="zh-CN"/>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Красноармейский район и  </w:t>
      </w:r>
      <w:r w:rsidR="00C90982" w:rsidRPr="00733AAB">
        <w:rPr>
          <w:rFonts w:ascii="Times New Roman" w:eastAsia="Times New Roman" w:hAnsi="Times New Roman" w:cs="Times New Roman"/>
          <w:sz w:val="24"/>
          <w:szCs w:val="24"/>
          <w:lang w:eastAsia="zh-CN"/>
        </w:rPr>
        <w:t xml:space="preserve">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 </w:t>
      </w:r>
      <w:r w:rsidRPr="00733AAB">
        <w:rPr>
          <w:rFonts w:ascii="Times New Roman" w:eastAsia="Times New Roman" w:hAnsi="Times New Roman" w:cs="Times New Roman"/>
          <w:sz w:val="24"/>
          <w:szCs w:val="24"/>
          <w:lang w:eastAsia="zh-CN"/>
        </w:rPr>
        <w:t>с учетом положений статьи 5.1 Градостроительного кодекса российской Федерации и статьи 2</w:t>
      </w:r>
      <w:r w:rsidR="00477F9D">
        <w:rPr>
          <w:rFonts w:ascii="Times New Roman" w:eastAsia="Times New Roman" w:hAnsi="Times New Roman" w:cs="Times New Roman"/>
          <w:sz w:val="24"/>
          <w:szCs w:val="24"/>
          <w:lang w:eastAsia="zh-CN"/>
        </w:rPr>
        <w:t>6</w:t>
      </w:r>
      <w:r w:rsidRPr="00733AAB">
        <w:rPr>
          <w:rFonts w:ascii="Times New Roman" w:eastAsia="Times New Roman" w:hAnsi="Times New Roman" w:cs="Times New Roman"/>
          <w:sz w:val="24"/>
          <w:szCs w:val="24"/>
          <w:lang w:eastAsia="zh-CN"/>
        </w:rPr>
        <w:t xml:space="preserve"> настоящих Правил</w:t>
      </w:r>
      <w:r>
        <w:rPr>
          <w:rFonts w:ascii="Times New Roman" w:eastAsia="Times New Roman" w:hAnsi="Times New Roman" w:cs="Times New Roman"/>
          <w:sz w:val="24"/>
          <w:szCs w:val="24"/>
          <w:lang w:eastAsia="zh-CN"/>
        </w:rPr>
        <w:t xml:space="preserve">, </w:t>
      </w:r>
      <w:r w:rsidRPr="00040900">
        <w:rPr>
          <w:rFonts w:ascii="Times New Roman" w:eastAsia="Times New Roman" w:hAnsi="Times New Roman" w:cs="Times New Roman"/>
          <w:sz w:val="24"/>
          <w:szCs w:val="24"/>
          <w:lang w:eastAsia="zh-CN"/>
        </w:rPr>
        <w:t>за исключением случая, указанного в части 1.1 настоящей статьи.</w:t>
      </w:r>
      <w:r w:rsidRPr="00733AAB">
        <w:rPr>
          <w:rFonts w:ascii="Times New Roman" w:eastAsia="Times New Roman" w:hAnsi="Times New Roman" w:cs="Times New Roman"/>
          <w:sz w:val="24"/>
          <w:szCs w:val="24"/>
          <w:lang w:eastAsia="zh-CN"/>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90982" w:rsidRPr="00C90982" w:rsidRDefault="00C90982" w:rsidP="00C90982">
      <w:pPr>
        <w:widowControl w:val="0"/>
        <w:spacing w:after="0" w:line="240" w:lineRule="auto"/>
        <w:ind w:firstLine="709"/>
        <w:jc w:val="both"/>
        <w:rPr>
          <w:rFonts w:ascii="Times New Roman" w:eastAsia="Times New Roman" w:hAnsi="Times New Roman" w:cs="Times New Roman"/>
          <w:sz w:val="24"/>
          <w:szCs w:val="24"/>
          <w:lang w:eastAsia="zh-CN"/>
        </w:rPr>
      </w:pPr>
      <w:r w:rsidRPr="00C90982">
        <w:rPr>
          <w:rFonts w:ascii="Times New Roman" w:eastAsia="Times New Roman" w:hAnsi="Times New Roman" w:cs="Times New Roman"/>
          <w:sz w:val="24"/>
          <w:szCs w:val="24"/>
          <w:lang w:eastAsia="zh-CN"/>
        </w:rPr>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eastAsia="Times New Roman" w:hAnsi="Times New Roman" w:cs="Times New Roman"/>
          <w:sz w:val="24"/>
          <w:szCs w:val="24"/>
          <w:lang w:eastAsia="zh-CN"/>
        </w:rPr>
        <w:t>К</w:t>
      </w:r>
      <w:r w:rsidRPr="00C90982">
        <w:rPr>
          <w:rFonts w:ascii="Times New Roman" w:eastAsia="Times New Roman" w:hAnsi="Times New Roman" w:cs="Times New Roman"/>
          <w:sz w:val="24"/>
          <w:szCs w:val="24"/>
          <w:lang w:eastAsia="zh-CN"/>
        </w:rPr>
        <w:t>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C90982" w:rsidRPr="00733AAB" w:rsidRDefault="00C90982" w:rsidP="00C90982">
      <w:pPr>
        <w:widowControl w:val="0"/>
        <w:spacing w:after="0" w:line="240" w:lineRule="auto"/>
        <w:ind w:firstLine="709"/>
        <w:jc w:val="both"/>
        <w:rPr>
          <w:rFonts w:ascii="Times New Roman" w:eastAsia="Times New Roman" w:hAnsi="Times New Roman" w:cs="Times New Roman"/>
          <w:sz w:val="24"/>
          <w:szCs w:val="24"/>
          <w:lang w:eastAsia="zh-CN"/>
        </w:rPr>
      </w:pPr>
      <w:r w:rsidRPr="00C90982">
        <w:rPr>
          <w:rFonts w:ascii="Times New Roman" w:eastAsia="Times New Roman" w:hAnsi="Times New Roman" w:cs="Times New Roman"/>
          <w:sz w:val="24"/>
          <w:szCs w:val="24"/>
          <w:lang w:eastAsia="zh-CN"/>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4121C" w:rsidRPr="0024121C" w:rsidRDefault="0024121C" w:rsidP="0024121C">
      <w:pPr>
        <w:widowControl w:val="0"/>
        <w:spacing w:after="0" w:line="240" w:lineRule="auto"/>
        <w:ind w:firstLine="709"/>
        <w:jc w:val="both"/>
        <w:rPr>
          <w:rFonts w:ascii="Times New Roman" w:eastAsia="Times New Roman" w:hAnsi="Times New Roman" w:cs="Times New Roman"/>
          <w:sz w:val="24"/>
          <w:szCs w:val="24"/>
          <w:lang w:eastAsia="zh-CN"/>
        </w:rPr>
      </w:pPr>
      <w:r w:rsidRPr="0024121C">
        <w:rPr>
          <w:rFonts w:ascii="Times New Roman" w:eastAsia="Times New Roman" w:hAnsi="Times New Roman" w:cs="Times New Roman"/>
          <w:sz w:val="24"/>
          <w:szCs w:val="24"/>
          <w:lang w:eastAsia="zh-CN"/>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Pr>
          <w:rFonts w:ascii="Times New Roman" w:eastAsia="Times New Roman" w:hAnsi="Times New Roman" w:cs="Times New Roman"/>
          <w:sz w:val="24"/>
          <w:szCs w:val="24"/>
          <w:lang w:eastAsia="zh-CN"/>
        </w:rPr>
        <w:t>ГрК</w:t>
      </w:r>
      <w:proofErr w:type="spellEnd"/>
      <w:r>
        <w:rPr>
          <w:rFonts w:ascii="Times New Roman" w:eastAsia="Times New Roman" w:hAnsi="Times New Roman" w:cs="Times New Roman"/>
          <w:sz w:val="24"/>
          <w:szCs w:val="24"/>
          <w:lang w:eastAsia="zh-CN"/>
        </w:rPr>
        <w:t xml:space="preserve"> РФ</w:t>
      </w:r>
      <w:r w:rsidRPr="0024121C">
        <w:rPr>
          <w:rFonts w:ascii="Times New Roman" w:eastAsia="Times New Roman" w:hAnsi="Times New Roman" w:cs="Times New Roman"/>
          <w:sz w:val="24"/>
          <w:szCs w:val="24"/>
          <w:lang w:eastAsia="zh-CN"/>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Pr>
          <w:rFonts w:ascii="Times New Roman" w:eastAsia="Times New Roman" w:hAnsi="Times New Roman" w:cs="Times New Roman"/>
          <w:sz w:val="24"/>
          <w:szCs w:val="24"/>
          <w:lang w:eastAsia="zh-CN"/>
        </w:rPr>
        <w:t>ГрК</w:t>
      </w:r>
      <w:proofErr w:type="spellEnd"/>
      <w:r>
        <w:rPr>
          <w:rFonts w:ascii="Times New Roman" w:eastAsia="Times New Roman" w:hAnsi="Times New Roman" w:cs="Times New Roman"/>
          <w:sz w:val="24"/>
          <w:szCs w:val="24"/>
          <w:lang w:eastAsia="zh-CN"/>
        </w:rPr>
        <w:t xml:space="preserve"> РФ</w:t>
      </w:r>
      <w:r w:rsidRPr="0024121C">
        <w:rPr>
          <w:rFonts w:ascii="Times New Roman" w:eastAsia="Times New Roman" w:hAnsi="Times New Roman" w:cs="Times New Roman"/>
          <w:sz w:val="24"/>
          <w:szCs w:val="24"/>
          <w:lang w:eastAsia="zh-CN"/>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4121C" w:rsidRPr="0024121C" w:rsidRDefault="0024121C" w:rsidP="0024121C">
      <w:pPr>
        <w:widowControl w:val="0"/>
        <w:spacing w:after="0" w:line="240" w:lineRule="auto"/>
        <w:ind w:firstLine="709"/>
        <w:jc w:val="both"/>
        <w:rPr>
          <w:rFonts w:ascii="Times New Roman" w:eastAsia="Times New Roman" w:hAnsi="Times New Roman" w:cs="Times New Roman"/>
          <w:sz w:val="24"/>
          <w:szCs w:val="24"/>
          <w:lang w:eastAsia="zh-CN"/>
        </w:rPr>
      </w:pPr>
      <w:r w:rsidRPr="0024121C">
        <w:rPr>
          <w:rFonts w:ascii="Times New Roman" w:eastAsia="Times New Roman" w:hAnsi="Times New Roman" w:cs="Times New Roman"/>
          <w:sz w:val="24"/>
          <w:szCs w:val="24"/>
          <w:lang w:eastAsia="zh-C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B5F75" w:rsidRDefault="0024121C" w:rsidP="0024121C">
      <w:pPr>
        <w:widowControl w:val="0"/>
        <w:spacing w:after="0" w:line="240" w:lineRule="auto"/>
        <w:ind w:firstLine="709"/>
        <w:jc w:val="both"/>
        <w:rPr>
          <w:rFonts w:ascii="Times New Roman" w:eastAsia="Times New Roman" w:hAnsi="Times New Roman" w:cs="Times New Roman"/>
          <w:sz w:val="24"/>
          <w:szCs w:val="24"/>
          <w:lang w:eastAsia="zh-CN"/>
        </w:rPr>
      </w:pPr>
      <w:r w:rsidRPr="0024121C">
        <w:rPr>
          <w:rFonts w:ascii="Times New Roman" w:eastAsia="Times New Roman" w:hAnsi="Times New Roman" w:cs="Times New Roman"/>
          <w:sz w:val="24"/>
          <w:szCs w:val="24"/>
          <w:lang w:eastAsia="zh-CN"/>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4121C">
        <w:rPr>
          <w:rFonts w:ascii="Times New Roman" w:eastAsia="Times New Roman" w:hAnsi="Times New Roman" w:cs="Times New Roman"/>
          <w:sz w:val="24"/>
          <w:szCs w:val="24"/>
          <w:lang w:eastAsia="zh-CN"/>
        </w:rPr>
        <w:t>приаэродромной</w:t>
      </w:r>
      <w:proofErr w:type="spellEnd"/>
      <w:r w:rsidRPr="0024121C">
        <w:rPr>
          <w:rFonts w:ascii="Times New Roman" w:eastAsia="Times New Roman" w:hAnsi="Times New Roman" w:cs="Times New Roman"/>
          <w:sz w:val="24"/>
          <w:szCs w:val="24"/>
          <w:lang w:eastAsia="zh-CN"/>
        </w:rPr>
        <w:t xml:space="preserve"> территории.</w:t>
      </w:r>
    </w:p>
    <w:p w:rsidR="00A90609" w:rsidRDefault="00A90609" w:rsidP="0024121C">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 Разрешение на отклонение от предельных параметров</w:t>
      </w:r>
      <w:r w:rsidR="005949C1">
        <w:rPr>
          <w:rFonts w:ascii="Times New Roman" w:eastAsia="Times New Roman" w:hAnsi="Times New Roman" w:cs="Times New Roman"/>
          <w:sz w:val="24"/>
          <w:szCs w:val="24"/>
          <w:lang w:eastAsia="zh-CN"/>
        </w:rPr>
        <w:t xml:space="preserve"> разрешенного строительства, </w:t>
      </w:r>
      <w:r w:rsidR="005949C1">
        <w:rPr>
          <w:rFonts w:ascii="Times New Roman" w:eastAsia="Times New Roman" w:hAnsi="Times New Roman" w:cs="Times New Roman"/>
          <w:sz w:val="24"/>
          <w:szCs w:val="24"/>
          <w:lang w:eastAsia="zh-CN"/>
        </w:rPr>
        <w:lastRenderedPageBreak/>
        <w:t>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w:t>
      </w:r>
      <w:r w:rsidR="00126432">
        <w:rPr>
          <w:rFonts w:ascii="Times New Roman" w:eastAsia="Times New Roman" w:hAnsi="Times New Roman" w:cs="Times New Roman"/>
          <w:sz w:val="24"/>
          <w:szCs w:val="24"/>
          <w:lang w:eastAsia="zh-CN"/>
        </w:rPr>
        <w:t xml:space="preserve"> </w:t>
      </w:r>
      <w:r w:rsidR="005949C1">
        <w:rPr>
          <w:rFonts w:ascii="Times New Roman" w:eastAsia="Times New Roman" w:hAnsi="Times New Roman" w:cs="Times New Roman"/>
          <w:sz w:val="24"/>
          <w:szCs w:val="24"/>
          <w:lang w:eastAsia="zh-CN"/>
        </w:rPr>
        <w:t>подтверждающих факт наличия таких неблагоприятных характеристик</w:t>
      </w:r>
      <w:r w:rsidR="00126432">
        <w:rPr>
          <w:rFonts w:ascii="Times New Roman" w:eastAsia="Times New Roman" w:hAnsi="Times New Roman" w:cs="Times New Roman"/>
          <w:sz w:val="24"/>
          <w:szCs w:val="24"/>
          <w:lang w:eastAsia="zh-CN"/>
        </w:rPr>
        <w:t xml:space="preserve"> </w:t>
      </w:r>
      <w:r w:rsidR="005949C1">
        <w:rPr>
          <w:rFonts w:ascii="Times New Roman" w:eastAsia="Times New Roman" w:hAnsi="Times New Roman" w:cs="Times New Roman"/>
          <w:sz w:val="24"/>
          <w:szCs w:val="24"/>
          <w:lang w:eastAsia="zh-CN"/>
        </w:rPr>
        <w:t>рассматриваемого земельного участка, а также прямую зависимость таких характеристик с испрашиваемыми</w:t>
      </w:r>
      <w:r w:rsidR="006312C6">
        <w:rPr>
          <w:rFonts w:ascii="Times New Roman" w:eastAsia="Times New Roman" w:hAnsi="Times New Roman" w:cs="Times New Roman"/>
          <w:sz w:val="24"/>
          <w:szCs w:val="24"/>
          <w:lang w:eastAsia="zh-CN"/>
        </w:rPr>
        <w:t xml:space="preserve"> отклонениями от предельных параметров.</w:t>
      </w:r>
    </w:p>
    <w:p w:rsidR="0024121C" w:rsidRPr="00733AAB" w:rsidRDefault="0024121C" w:rsidP="0024121C">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Глава 3. Подготовка документации по планировке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19. Общие положения о планировке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Подготовка документации по планировке территории осуществляется в отношении застроенных или подлежащих застройке территорий.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Единого государственного реестра недвижимости.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8. Подготовка графической части документации по планировке территории осуществляется: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в соответствии с системой координат, используемой для ведения Единого государственного реестра недвижимости;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20. Инженерные изыскания для подготовки документации по планировке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 </w:t>
      </w:r>
      <w:r w:rsidRPr="00C84C62">
        <w:rPr>
          <w:rFonts w:ascii="Times New Roman" w:eastAsia="Times New Roman" w:hAnsi="Times New Roman" w:cs="Times New Roman"/>
          <w:sz w:val="24"/>
          <w:szCs w:val="24"/>
          <w:lang w:eastAsia="zh-CN"/>
        </w:rPr>
        <w:t xml:space="preserve">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w:t>
      </w:r>
      <w:r w:rsidRPr="00C84C62">
        <w:rPr>
          <w:rFonts w:ascii="Times New Roman" w:eastAsia="Times New Roman" w:hAnsi="Times New Roman" w:cs="Times New Roman"/>
          <w:sz w:val="24"/>
          <w:szCs w:val="24"/>
          <w:lang w:eastAsia="zh-CN"/>
        </w:rPr>
        <w:lastRenderedPageBreak/>
        <w:t>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Инженерные изыскания для подготовки документации по планировке территории выполняются в целях получения: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21. Проекты планировки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Проект планировки территории состоит из основной части, которая подлежит утверждению, и материалов по ее обоснованию.</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Основная часть проекта планировки территории включает в себя: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чертеж или чертежи планировки территории, на которых отображаются: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а) красные линии</w:t>
      </w:r>
      <w:r>
        <w:rPr>
          <w:rFonts w:ascii="Times New Roman" w:eastAsia="Times New Roman" w:hAnsi="Times New Roman" w:cs="Times New Roman"/>
          <w:sz w:val="24"/>
          <w:szCs w:val="24"/>
          <w:lang w:eastAsia="zh-CN"/>
        </w:rPr>
        <w:t>;</w:t>
      </w:r>
      <w:r w:rsidRPr="00733AAB">
        <w:rPr>
          <w:rFonts w:ascii="Times New Roman" w:eastAsia="Times New Roman" w:hAnsi="Times New Roman" w:cs="Times New Roman"/>
          <w:sz w:val="24"/>
          <w:szCs w:val="24"/>
          <w:lang w:eastAsia="zh-CN"/>
        </w:rPr>
        <w:t xml:space="preserve"> </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б) границы существующих и планируемых элементов планировочной структуры;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в) границы зон планируемого размещения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w:t>
      </w:r>
      <w:r w:rsidRPr="00733AAB">
        <w:rPr>
          <w:rFonts w:ascii="Times New Roman" w:eastAsia="Times New Roman" w:hAnsi="Times New Roman" w:cs="Times New Roman"/>
          <w:sz w:val="24"/>
          <w:szCs w:val="24"/>
          <w:lang w:eastAsia="zh-CN"/>
        </w:rPr>
        <w:lastRenderedPageBreak/>
        <w:t>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Материалы по обоснованию проекта планировки территории содержат: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карту (фрагмент карты) планировочной структуры территорий поселения, городского округа, с отображением границ элементов планировочной структуры;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обоснование определения границ зон планируемого размещения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схему границ территорий объектов культурного наследия;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схему границ зон с особыми условиями использования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 перечень мероприятий по охране окружающей среды;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12) обоснование очередности планируемого развития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14) иные материалы для обоснования положений по планировке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5. </w:t>
      </w:r>
      <w:r w:rsidRPr="005577AC">
        <w:rPr>
          <w:rFonts w:ascii="Times New Roman" w:eastAsia="Times New Roman" w:hAnsi="Times New Roman" w:cs="Times New Roman"/>
          <w:sz w:val="24"/>
          <w:szCs w:val="24"/>
          <w:lang w:eastAsia="zh-CN"/>
        </w:rPr>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22. Проекты межевания территорий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w:t>
      </w:r>
      <w:r w:rsidRPr="005577AC">
        <w:rPr>
          <w:rFonts w:ascii="Times New Roman" w:eastAsia="Times New Roman" w:hAnsi="Times New Roman" w:cs="Times New Roman"/>
          <w:sz w:val="24"/>
          <w:szCs w:val="24"/>
          <w:lang w:eastAsia="zh-CN"/>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Подготовка проекта межевания территории </w:t>
      </w:r>
      <w:proofErr w:type="gramStart"/>
      <w:r w:rsidRPr="00733AAB">
        <w:rPr>
          <w:rFonts w:ascii="Times New Roman" w:eastAsia="Times New Roman" w:hAnsi="Times New Roman" w:cs="Times New Roman"/>
          <w:sz w:val="24"/>
          <w:szCs w:val="24"/>
          <w:lang w:eastAsia="zh-CN"/>
        </w:rPr>
        <w:t>осуществляется</w:t>
      </w:r>
      <w:proofErr w:type="gramEnd"/>
      <w:r w:rsidRPr="00733AAB">
        <w:rPr>
          <w:rFonts w:ascii="Times New Roman" w:eastAsia="Times New Roman" w:hAnsi="Times New Roman" w:cs="Times New Roman"/>
          <w:sz w:val="24"/>
          <w:szCs w:val="24"/>
          <w:lang w:eastAsia="zh-CN"/>
        </w:rPr>
        <w:t xml:space="preserve"> для: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определения местоположения </w:t>
      </w:r>
      <w:proofErr w:type="gramStart"/>
      <w:r w:rsidRPr="00733AAB">
        <w:rPr>
          <w:rFonts w:ascii="Times New Roman" w:eastAsia="Times New Roman" w:hAnsi="Times New Roman" w:cs="Times New Roman"/>
          <w:sz w:val="24"/>
          <w:szCs w:val="24"/>
          <w:lang w:eastAsia="zh-CN"/>
        </w:rPr>
        <w:t>границ</w:t>
      </w:r>
      <w:proofErr w:type="gramEnd"/>
      <w:r w:rsidRPr="00733AAB">
        <w:rPr>
          <w:rFonts w:ascii="Times New Roman" w:eastAsia="Times New Roman" w:hAnsi="Times New Roman" w:cs="Times New Roman"/>
          <w:sz w:val="24"/>
          <w:szCs w:val="24"/>
          <w:lang w:eastAsia="zh-CN"/>
        </w:rPr>
        <w:t xml:space="preserve"> образуемых и изменяемых земельных участков;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Проект межевания территории состоит из основной части, которая подлежит утверждению, и материалов по обоснованию этого проекта.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Основная часть проекта межевания территории включает в себя текстовую часть и чертежи межевания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Текстовая часть проекта межевания территории включает в себя: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перечень и сведения о площади образуемых земельных участков, в том числе возможные способы их образования;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4) </w:t>
      </w:r>
      <w:r w:rsidRPr="00E2328E">
        <w:rPr>
          <w:rFonts w:ascii="Times New Roman" w:eastAsia="Times New Roman" w:hAnsi="Times New Roman" w:cs="Times New Roman"/>
          <w:sz w:val="24"/>
          <w:szCs w:val="24"/>
          <w:lang w:eastAsia="zh-CN"/>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proofErr w:type="gramStart"/>
      <w:r w:rsidRPr="00E2328E">
        <w:rPr>
          <w:rFonts w:ascii="Times New Roman" w:eastAsia="Times New Roman" w:hAnsi="Times New Roman" w:cs="Times New Roman"/>
          <w:sz w:val="24"/>
          <w:szCs w:val="24"/>
          <w:lang w:eastAsia="zh-CN"/>
        </w:rPr>
        <w:t>границ</w:t>
      </w:r>
      <w:proofErr w:type="gramEnd"/>
      <w:r w:rsidRPr="00E2328E">
        <w:rPr>
          <w:rFonts w:ascii="Times New Roman" w:eastAsia="Times New Roman" w:hAnsi="Times New Roman" w:cs="Times New Roman"/>
          <w:sz w:val="24"/>
          <w:szCs w:val="24"/>
          <w:lang w:eastAsia="zh-CN"/>
        </w:rPr>
        <w:t xml:space="preserve"> образуемых и (или) изменяемых лесных участков);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 </w:t>
      </w:r>
      <w:r w:rsidRPr="00E2328E">
        <w:rPr>
          <w:rFonts w:ascii="Times New Roman" w:eastAsia="Times New Roman" w:hAnsi="Times New Roman" w:cs="Times New Roman"/>
          <w:sz w:val="24"/>
          <w:szCs w:val="24"/>
          <w:lang w:eastAsia="zh-CN"/>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w:t>
      </w:r>
      <w:r w:rsidRPr="00E2328E">
        <w:rPr>
          <w:rFonts w:ascii="Times New Roman" w:eastAsia="Times New Roman" w:hAnsi="Times New Roman" w:cs="Times New Roman"/>
          <w:sz w:val="24"/>
          <w:szCs w:val="24"/>
          <w:lang w:eastAsia="zh-CN"/>
        </w:rPr>
        <w:lastRenderedPageBreak/>
        <w:t xml:space="preserve">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Pr>
          <w:rFonts w:ascii="Times New Roman" w:eastAsia="Times New Roman" w:hAnsi="Times New Roman" w:cs="Times New Roman"/>
          <w:sz w:val="24"/>
          <w:szCs w:val="24"/>
          <w:lang w:eastAsia="zh-CN"/>
        </w:rPr>
        <w:t>Градостроительным Кодексом</w:t>
      </w:r>
      <w:r w:rsidRPr="00E2328E">
        <w:rPr>
          <w:rFonts w:ascii="Times New Roman" w:eastAsia="Times New Roman" w:hAnsi="Times New Roman" w:cs="Times New Roman"/>
          <w:sz w:val="24"/>
          <w:szCs w:val="24"/>
          <w:lang w:eastAsia="zh-CN"/>
        </w:rPr>
        <w:t xml:space="preserve"> для территориальных зон.</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На чертежах межевания территории отображаются: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линии отступа от красных линий в целях определения мест допустимого размещения зданий, строений, сооружений;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границы зон действия публичных сервитутов.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E2328E">
        <w:rPr>
          <w:rFonts w:ascii="Times New Roman" w:eastAsia="Times New Roman" w:hAnsi="Times New Roman" w:cs="Times New Roman"/>
          <w:sz w:val="24"/>
          <w:szCs w:val="24"/>
          <w:lang w:eastAsia="zh-CN"/>
        </w:rPr>
        <w:t xml:space="preserve">6.1. При подготовке проекта межевания территории в целях определения местоположения </w:t>
      </w:r>
      <w:proofErr w:type="gramStart"/>
      <w:r w:rsidRPr="00E2328E">
        <w:rPr>
          <w:rFonts w:ascii="Times New Roman" w:eastAsia="Times New Roman" w:hAnsi="Times New Roman" w:cs="Times New Roman"/>
          <w:sz w:val="24"/>
          <w:szCs w:val="24"/>
          <w:lang w:eastAsia="zh-CN"/>
        </w:rPr>
        <w:t>границ</w:t>
      </w:r>
      <w:proofErr w:type="gramEnd"/>
      <w:r w:rsidRPr="00E2328E">
        <w:rPr>
          <w:rFonts w:ascii="Times New Roman" w:eastAsia="Times New Roman" w:hAnsi="Times New Roman" w:cs="Times New Roman"/>
          <w:sz w:val="24"/>
          <w:szCs w:val="24"/>
          <w:lang w:eastAsia="zh-CN"/>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7. Материалы по обоснованию проекта межевания территории включают в себя чертежи, на которых отображаются: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границы существующих земельных участков;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границы зон с особыми условиями использования территорий;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местоположение существующих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границы особо охраняемых природных территорий;</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границы территорий объектов культурного наследия</w:t>
      </w:r>
      <w:r>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57557E">
        <w:rPr>
          <w:rFonts w:ascii="Times New Roman" w:eastAsia="Times New Roman" w:hAnsi="Times New Roman" w:cs="Times New Roman"/>
          <w:sz w:val="24"/>
          <w:szCs w:val="24"/>
          <w:lang w:eastAsia="zh-CN"/>
        </w:rPr>
        <w:t>6) границы лесничеств, участковых лесничеств, лесных кварталов, лесотаксационных выделов или частей лесотаксационных выделов.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9. При подготовке проекта межевания территории определение местоположения </w:t>
      </w:r>
      <w:proofErr w:type="gramStart"/>
      <w:r w:rsidRPr="00733AAB">
        <w:rPr>
          <w:rFonts w:ascii="Times New Roman" w:eastAsia="Times New Roman" w:hAnsi="Times New Roman" w:cs="Times New Roman"/>
          <w:sz w:val="24"/>
          <w:szCs w:val="24"/>
          <w:lang w:eastAsia="zh-CN"/>
        </w:rPr>
        <w:t>границ</w:t>
      </w:r>
      <w:proofErr w:type="gramEnd"/>
      <w:r w:rsidRPr="00733AAB">
        <w:rPr>
          <w:rFonts w:ascii="Times New Roman" w:eastAsia="Times New Roman" w:hAnsi="Times New Roman" w:cs="Times New Roman"/>
          <w:sz w:val="24"/>
          <w:szCs w:val="24"/>
          <w:lang w:eastAsia="zh-CN"/>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2</w:t>
      </w:r>
      <w:r w:rsidR="009946A8">
        <w:rPr>
          <w:rFonts w:ascii="Times New Roman" w:eastAsia="Times New Roman" w:hAnsi="Times New Roman" w:cs="Times New Roman"/>
          <w:b/>
          <w:sz w:val="24"/>
          <w:szCs w:val="24"/>
          <w:lang w:eastAsia="zh-CN"/>
        </w:rPr>
        <w:t>3</w:t>
      </w:r>
      <w:r w:rsidRPr="00733AAB">
        <w:rPr>
          <w:rFonts w:ascii="Times New Roman" w:eastAsia="Times New Roman" w:hAnsi="Times New Roman" w:cs="Times New Roman"/>
          <w:b/>
          <w:sz w:val="24"/>
          <w:szCs w:val="24"/>
          <w:lang w:eastAsia="zh-CN"/>
        </w:rPr>
        <w:t>. Согласование архитектурно-градостроительного облика</w:t>
      </w:r>
    </w:p>
    <w:p w:rsidR="000B5F75" w:rsidRPr="001E5B22"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1E5B22">
        <w:rPr>
          <w:rFonts w:ascii="Times New Roman" w:eastAsia="Times New Roman" w:hAnsi="Times New Roman" w:cs="Times New Roman"/>
          <w:sz w:val="24"/>
          <w:szCs w:val="24"/>
          <w:lang w:eastAsia="zh-CN"/>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 167 в соответствии с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Основными целями рассмотрения архитектурно-градостроительного облика объекта капитального строительства являются: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недопущения ухудшения средовых характеристик и обеспечения устойчивого формирования среды, благоприятной для жизнедеятельности населения.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1) объекты краевого значения;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уникальные объекты;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6.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w:t>
      </w:r>
      <w:r w:rsidR="00353F46">
        <w:rPr>
          <w:rFonts w:ascii="Times New Roman" w:eastAsia="Times New Roman" w:hAnsi="Times New Roman" w:cs="Times New Roman"/>
          <w:sz w:val="24"/>
          <w:szCs w:val="24"/>
          <w:lang w:eastAsia="zh-CN"/>
        </w:rPr>
        <w:t>Полтавск</w:t>
      </w:r>
      <w:r w:rsidRPr="00733AAB">
        <w:rPr>
          <w:rFonts w:ascii="Times New Roman" w:eastAsia="Times New Roman" w:hAnsi="Times New Roman" w:cs="Times New Roman"/>
          <w:sz w:val="24"/>
          <w:szCs w:val="24"/>
          <w:lang w:eastAsia="zh-CN"/>
        </w:rPr>
        <w:t>ое сельское поселение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7.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1B4C60" w:rsidRDefault="001B4C60" w:rsidP="000B5F75">
      <w:pPr>
        <w:widowControl w:val="0"/>
        <w:spacing w:after="0" w:line="240" w:lineRule="auto"/>
        <w:ind w:firstLine="709"/>
        <w:jc w:val="both"/>
        <w:rPr>
          <w:rFonts w:ascii="Times New Roman" w:eastAsia="Times New Roman" w:hAnsi="Times New Roman" w:cs="Times New Roman"/>
          <w:b/>
          <w:spacing w:val="-2"/>
          <w:sz w:val="24"/>
          <w:szCs w:val="24"/>
          <w:lang w:eastAsia="zh-CN"/>
        </w:rPr>
      </w:pPr>
    </w:p>
    <w:p w:rsidR="000B5F75" w:rsidRPr="001E5B22" w:rsidRDefault="000B5F75" w:rsidP="000B5F75">
      <w:pPr>
        <w:widowControl w:val="0"/>
        <w:spacing w:after="0" w:line="240" w:lineRule="auto"/>
        <w:ind w:firstLine="709"/>
        <w:jc w:val="both"/>
        <w:rPr>
          <w:rFonts w:ascii="Times New Roman" w:eastAsia="Times New Roman" w:hAnsi="Times New Roman" w:cs="Times New Roman"/>
          <w:b/>
          <w:spacing w:val="-2"/>
          <w:sz w:val="24"/>
          <w:szCs w:val="24"/>
          <w:lang w:eastAsia="zh-CN"/>
        </w:rPr>
      </w:pPr>
      <w:r w:rsidRPr="001E5B22">
        <w:rPr>
          <w:rFonts w:ascii="Times New Roman" w:eastAsia="Times New Roman" w:hAnsi="Times New Roman" w:cs="Times New Roman"/>
          <w:b/>
          <w:spacing w:val="-2"/>
          <w:sz w:val="24"/>
          <w:szCs w:val="24"/>
          <w:lang w:eastAsia="zh-CN"/>
        </w:rPr>
        <w:t>Статья 2</w:t>
      </w:r>
      <w:r w:rsidR="009946A8">
        <w:rPr>
          <w:rFonts w:ascii="Times New Roman" w:eastAsia="Times New Roman" w:hAnsi="Times New Roman" w:cs="Times New Roman"/>
          <w:b/>
          <w:spacing w:val="-2"/>
          <w:sz w:val="24"/>
          <w:szCs w:val="24"/>
          <w:lang w:eastAsia="zh-CN"/>
        </w:rPr>
        <w:t>4</w:t>
      </w:r>
      <w:r w:rsidRPr="001E5B22">
        <w:rPr>
          <w:rFonts w:ascii="Times New Roman" w:eastAsia="Times New Roman" w:hAnsi="Times New Roman" w:cs="Times New Roman"/>
          <w:b/>
          <w:spacing w:val="-2"/>
          <w:sz w:val="24"/>
          <w:szCs w:val="24"/>
          <w:lang w:eastAsia="zh-CN"/>
        </w:rPr>
        <w:t>. Подготовка и утверждение документации по планировке территории</w:t>
      </w:r>
      <w:r>
        <w:rPr>
          <w:rFonts w:ascii="Times New Roman" w:eastAsia="Times New Roman" w:hAnsi="Times New Roman" w:cs="Times New Roman"/>
          <w:b/>
          <w:spacing w:val="-2"/>
          <w:sz w:val="24"/>
          <w:szCs w:val="24"/>
          <w:lang w:eastAsia="zh-CN"/>
        </w:rPr>
        <w:t>, разрабатываемой на основании решения органа местного самоуправления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1.1 </w:t>
      </w:r>
      <w:r>
        <w:rPr>
          <w:rFonts w:ascii="Times New Roman" w:eastAsia="Times New Roman" w:hAnsi="Times New Roman" w:cs="Times New Roman"/>
          <w:sz w:val="24"/>
          <w:szCs w:val="24"/>
          <w:lang w:eastAsia="zh-CN"/>
        </w:rPr>
        <w:t xml:space="preserve">и 12.11 </w:t>
      </w:r>
      <w:r w:rsidRPr="00733AAB">
        <w:rPr>
          <w:rFonts w:ascii="Times New Roman" w:eastAsia="Times New Roman" w:hAnsi="Times New Roman" w:cs="Times New Roman"/>
          <w:sz w:val="24"/>
          <w:szCs w:val="24"/>
          <w:lang w:eastAsia="zh-CN"/>
        </w:rPr>
        <w:t>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 Решения о подготовке документации по планировке территории принимаются самостоятельно: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лицами, указанными в части 3 статьи 46.9 Градостроительного кодекса РФ;</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 </w:t>
      </w:r>
      <w:r w:rsidRPr="000C28E4">
        <w:rPr>
          <w:rFonts w:ascii="Times New Roman" w:eastAsia="Times New Roman" w:hAnsi="Times New Roman" w:cs="Times New Roman"/>
          <w:sz w:val="24"/>
          <w:szCs w:val="24"/>
          <w:lang w:eastAsia="zh-CN"/>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w:t>
      </w:r>
      <w:r>
        <w:rPr>
          <w:rFonts w:ascii="Times New Roman" w:eastAsia="Times New Roman" w:hAnsi="Times New Roman" w:cs="Times New Roman"/>
          <w:sz w:val="24"/>
          <w:szCs w:val="24"/>
          <w:lang w:eastAsia="zh-CN"/>
        </w:rPr>
        <w:t>1</w:t>
      </w:r>
      <w:r w:rsidRPr="000C28E4">
        <w:rPr>
          <w:rFonts w:ascii="Times New Roman" w:eastAsia="Times New Roman" w:hAnsi="Times New Roman" w:cs="Times New Roman"/>
          <w:sz w:val="24"/>
          <w:szCs w:val="24"/>
          <w:lang w:eastAsia="zh-CN"/>
        </w:rPr>
        <w:t xml:space="preserve"> настоящей статьи);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 </w:t>
      </w:r>
      <w:r w:rsidRPr="000C28E4">
        <w:rPr>
          <w:rFonts w:ascii="Times New Roman" w:eastAsia="Times New Roman" w:hAnsi="Times New Roman" w:cs="Times New Roman"/>
          <w:sz w:val="24"/>
          <w:szCs w:val="24"/>
          <w:lang w:eastAsia="zh-CN"/>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w:t>
      </w:r>
      <w:r>
        <w:rPr>
          <w:rFonts w:ascii="Times New Roman" w:eastAsia="Times New Roman" w:hAnsi="Times New Roman" w:cs="Times New Roman"/>
          <w:sz w:val="24"/>
          <w:szCs w:val="24"/>
          <w:lang w:eastAsia="zh-CN"/>
        </w:rPr>
        <w:t>1</w:t>
      </w:r>
      <w:r w:rsidRPr="000C28E4">
        <w:rPr>
          <w:rFonts w:ascii="Times New Roman" w:eastAsia="Times New Roman" w:hAnsi="Times New Roman" w:cs="Times New Roman"/>
          <w:sz w:val="24"/>
          <w:szCs w:val="24"/>
          <w:lang w:eastAsia="zh-CN"/>
        </w:rPr>
        <w:t xml:space="preserve">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0C28E4">
        <w:rPr>
          <w:rFonts w:ascii="Times New Roman" w:eastAsia="Times New Roman" w:hAnsi="Times New Roman" w:cs="Times New Roman"/>
          <w:sz w:val="24"/>
          <w:szCs w:val="24"/>
          <w:lang w:eastAsia="zh-C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w:t>
      </w:r>
      <w:r w:rsidR="00E27F6F">
        <w:rPr>
          <w:rFonts w:ascii="Times New Roman" w:eastAsia="Times New Roman" w:hAnsi="Times New Roman" w:cs="Times New Roman"/>
          <w:sz w:val="24"/>
          <w:szCs w:val="24"/>
          <w:lang w:eastAsia="zh-CN"/>
        </w:rPr>
        <w:t>пятнадцати</w:t>
      </w:r>
      <w:r w:rsidRPr="00733AAB">
        <w:rPr>
          <w:rFonts w:ascii="Times New Roman" w:eastAsia="Times New Roman" w:hAnsi="Times New Roman" w:cs="Times New Roman"/>
          <w:sz w:val="24"/>
          <w:szCs w:val="24"/>
          <w:lang w:eastAsia="zh-CN"/>
        </w:rPr>
        <w:t xml:space="preserve"> рабочих дней со дня поступления им указанной документации.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w:t>
      </w:r>
      <w:r w:rsidRPr="00733AAB">
        <w:rPr>
          <w:rFonts w:ascii="Times New Roman" w:eastAsia="Times New Roman" w:hAnsi="Times New Roman" w:cs="Times New Roman"/>
          <w:sz w:val="24"/>
          <w:szCs w:val="24"/>
          <w:lang w:eastAsia="zh-CN"/>
        </w:rPr>
        <w:lastRenderedPageBreak/>
        <w:t xml:space="preserve">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w:t>
      </w:r>
      <w:r w:rsidR="00E27F6F">
        <w:rPr>
          <w:rFonts w:ascii="Times New Roman" w:eastAsia="Times New Roman" w:hAnsi="Times New Roman" w:cs="Times New Roman"/>
          <w:sz w:val="24"/>
          <w:szCs w:val="24"/>
          <w:lang w:eastAsia="zh-CN"/>
        </w:rPr>
        <w:t>пятнадцати</w:t>
      </w:r>
      <w:r w:rsidRPr="00733AAB">
        <w:rPr>
          <w:rFonts w:ascii="Times New Roman" w:eastAsia="Times New Roman" w:hAnsi="Times New Roman" w:cs="Times New Roman"/>
          <w:sz w:val="24"/>
          <w:szCs w:val="24"/>
          <w:lang w:eastAsia="zh-CN"/>
        </w:rPr>
        <w:t xml:space="preserve"> рабочих дней со дня поступления им указанной документации.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РФ, объектов местного значения муниципального района в областях, указанных в пункте 1 части 3 статьи 19 Градостроительного кодекса РФ, объектов местного значения поселения, городского округа в областях, указанных в пункте 1 части 5 статьи 23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городских округов в областях, указанных в пункте 1 части 5 статьи 23 Градостроительного кодекса РФ.</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 местного самоуправления муниципального района.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w:t>
      </w:r>
      <w:r w:rsidR="004007D8">
        <w:rPr>
          <w:rFonts w:ascii="Times New Roman" w:eastAsia="Times New Roman" w:hAnsi="Times New Roman" w:cs="Times New Roman"/>
          <w:sz w:val="24"/>
          <w:szCs w:val="24"/>
          <w:lang w:eastAsia="zh-CN"/>
        </w:rPr>
        <w:t>двадцати</w:t>
      </w:r>
      <w:r w:rsidRPr="00733AAB">
        <w:rPr>
          <w:rFonts w:ascii="Times New Roman" w:eastAsia="Times New Roman" w:hAnsi="Times New Roman" w:cs="Times New Roman"/>
          <w:sz w:val="24"/>
          <w:szCs w:val="24"/>
          <w:lang w:eastAsia="zh-CN"/>
        </w:rPr>
        <w:t xml:space="preserve">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12.1. </w:t>
      </w:r>
      <w:r w:rsidRPr="000C28E4">
        <w:rPr>
          <w:rFonts w:ascii="Times New Roman" w:eastAsia="Times New Roman" w:hAnsi="Times New Roman" w:cs="Times New Roman"/>
          <w:sz w:val="24"/>
          <w:szCs w:val="24"/>
          <w:lang w:eastAsia="zh-CN"/>
        </w:rPr>
        <w:t>Уполномоченные органы исполнительной власти субъекта Российской Федера</w:t>
      </w:r>
      <w:r w:rsidRPr="000C28E4">
        <w:rPr>
          <w:rFonts w:ascii="Times New Roman" w:eastAsia="Times New Roman" w:hAnsi="Times New Roman" w:cs="Times New Roman"/>
          <w:sz w:val="24"/>
          <w:szCs w:val="24"/>
          <w:lang w:eastAsia="zh-CN"/>
        </w:rPr>
        <w:lastRenderedPageBreak/>
        <w:t xml:space="preserve">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w:t>
      </w:r>
      <w:r>
        <w:rPr>
          <w:rFonts w:ascii="Times New Roman" w:eastAsia="Times New Roman" w:hAnsi="Times New Roman" w:cs="Times New Roman"/>
          <w:sz w:val="24"/>
          <w:szCs w:val="24"/>
          <w:lang w:eastAsia="zh-CN"/>
        </w:rPr>
        <w:t>Градостроительного</w:t>
      </w:r>
      <w:r w:rsidRPr="000C28E4">
        <w:rPr>
          <w:rFonts w:ascii="Times New Roman" w:eastAsia="Times New Roman" w:hAnsi="Times New Roman" w:cs="Times New Roman"/>
          <w:sz w:val="24"/>
          <w:szCs w:val="24"/>
          <w:lang w:eastAsia="zh-CN"/>
        </w:rPr>
        <w:t xml:space="preserve"> Кодекса, об утверждении такой документации или о направлении ее на доработку.</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w:t>
      </w:r>
      <w:r>
        <w:rPr>
          <w:rFonts w:ascii="Times New Roman" w:eastAsia="Times New Roman" w:hAnsi="Times New Roman" w:cs="Times New Roman"/>
          <w:sz w:val="24"/>
          <w:szCs w:val="24"/>
          <w:lang w:eastAsia="zh-CN"/>
        </w:rPr>
        <w:t>2</w:t>
      </w:r>
      <w:r w:rsidRPr="00733AAB">
        <w:rPr>
          <w:rFonts w:ascii="Times New Roman" w:eastAsia="Times New Roman" w:hAnsi="Times New Roman" w:cs="Times New Roman"/>
          <w:sz w:val="24"/>
          <w:szCs w:val="24"/>
          <w:lang w:eastAsia="zh-CN"/>
        </w:rPr>
        <w:t xml:space="preserve">. </w:t>
      </w:r>
      <w:r w:rsidRPr="000C28E4">
        <w:rPr>
          <w:rFonts w:ascii="Times New Roman" w:eastAsia="Times New Roman" w:hAnsi="Times New Roman" w:cs="Times New Roman"/>
          <w:sz w:val="24"/>
          <w:szCs w:val="24"/>
          <w:lang w:eastAsia="zh-CN"/>
        </w:rPr>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w:t>
      </w:r>
      <w:r w:rsidR="004007D8">
        <w:rPr>
          <w:rFonts w:ascii="Times New Roman" w:eastAsia="Times New Roman" w:hAnsi="Times New Roman" w:cs="Times New Roman"/>
          <w:sz w:val="24"/>
          <w:szCs w:val="24"/>
          <w:lang w:eastAsia="zh-CN"/>
        </w:rPr>
        <w:t>пятнадцати</w:t>
      </w:r>
      <w:r w:rsidRPr="000C28E4">
        <w:rPr>
          <w:rFonts w:ascii="Times New Roman" w:eastAsia="Times New Roman" w:hAnsi="Times New Roman" w:cs="Times New Roman"/>
          <w:sz w:val="24"/>
          <w:szCs w:val="24"/>
          <w:lang w:eastAsia="zh-CN"/>
        </w:rPr>
        <w:t xml:space="preserve"> дней со дня ее поступления в орган государственной власти или орган местного самоуправления, предусмотренные настоящей частью.</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0C28E4">
        <w:rPr>
          <w:rFonts w:ascii="Times New Roman" w:eastAsia="Times New Roman" w:hAnsi="Times New Roman" w:cs="Times New Roman"/>
          <w:sz w:val="24"/>
          <w:szCs w:val="24"/>
          <w:lang w:eastAsia="zh-CN"/>
        </w:rPr>
        <w:t>12</w:t>
      </w:r>
      <w:r>
        <w:rPr>
          <w:rFonts w:ascii="Times New Roman" w:eastAsia="Times New Roman" w:hAnsi="Times New Roman" w:cs="Times New Roman"/>
          <w:sz w:val="24"/>
          <w:szCs w:val="24"/>
          <w:lang w:eastAsia="zh-CN"/>
        </w:rPr>
        <w:t>.3</w:t>
      </w:r>
      <w:r w:rsidRPr="000C28E4">
        <w:rPr>
          <w:rFonts w:ascii="Times New Roman" w:eastAsia="Times New Roman" w:hAnsi="Times New Roman" w:cs="Times New Roman"/>
          <w:sz w:val="24"/>
          <w:szCs w:val="24"/>
          <w:lang w:eastAsia="zh-CN"/>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w:t>
      </w:r>
      <w:r>
        <w:rPr>
          <w:rFonts w:ascii="Times New Roman" w:eastAsia="Times New Roman" w:hAnsi="Times New Roman" w:cs="Times New Roman"/>
          <w:sz w:val="24"/>
          <w:szCs w:val="24"/>
          <w:lang w:eastAsia="zh-CN"/>
        </w:rPr>
        <w:t>4</w:t>
      </w:r>
      <w:r w:rsidRPr="00733AAB">
        <w:rPr>
          <w:rFonts w:ascii="Times New Roman" w:eastAsia="Times New Roman" w:hAnsi="Times New Roman" w:cs="Times New Roman"/>
          <w:sz w:val="24"/>
          <w:szCs w:val="24"/>
          <w:lang w:eastAsia="zh-CN"/>
        </w:rPr>
        <w:t xml:space="preserve">. В случае, если по истечении </w:t>
      </w:r>
      <w:r w:rsidR="004007D8">
        <w:rPr>
          <w:rFonts w:ascii="Times New Roman" w:eastAsia="Times New Roman" w:hAnsi="Times New Roman" w:cs="Times New Roman"/>
          <w:sz w:val="24"/>
          <w:szCs w:val="24"/>
          <w:lang w:eastAsia="zh-CN"/>
        </w:rPr>
        <w:t>пятнадцати</w:t>
      </w:r>
      <w:r w:rsidRPr="00733AAB">
        <w:rPr>
          <w:rFonts w:ascii="Times New Roman" w:eastAsia="Times New Roman" w:hAnsi="Times New Roman" w:cs="Times New Roman"/>
          <w:sz w:val="24"/>
          <w:szCs w:val="24"/>
          <w:lang w:eastAsia="zh-CN"/>
        </w:rPr>
        <w:t xml:space="preserve">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12.</w:t>
      </w:r>
      <w:r>
        <w:rPr>
          <w:rFonts w:ascii="Times New Roman" w:eastAsia="Times New Roman" w:hAnsi="Times New Roman" w:cs="Times New Roman"/>
          <w:sz w:val="24"/>
          <w:szCs w:val="24"/>
          <w:lang w:eastAsia="zh-CN"/>
        </w:rPr>
        <w:t>5</w:t>
      </w:r>
      <w:r w:rsidRPr="00733AAB">
        <w:rPr>
          <w:rFonts w:ascii="Times New Roman" w:eastAsia="Times New Roman" w:hAnsi="Times New Roman" w:cs="Times New Roman"/>
          <w:sz w:val="24"/>
          <w:szCs w:val="24"/>
          <w:lang w:eastAsia="zh-CN"/>
        </w:rPr>
        <w:t xml:space="preserve">. </w:t>
      </w:r>
      <w:r w:rsidRPr="000C28E4">
        <w:rPr>
          <w:rFonts w:ascii="Times New Roman" w:eastAsia="Times New Roman" w:hAnsi="Times New Roman" w:cs="Times New Roman"/>
          <w:sz w:val="24"/>
          <w:szCs w:val="24"/>
          <w:lang w:eastAsia="zh-CN"/>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w:t>
      </w:r>
      <w:r>
        <w:rPr>
          <w:rFonts w:ascii="Times New Roman" w:eastAsia="Times New Roman" w:hAnsi="Times New Roman" w:cs="Times New Roman"/>
          <w:sz w:val="24"/>
          <w:szCs w:val="24"/>
          <w:lang w:eastAsia="zh-CN"/>
        </w:rPr>
        <w:t>6</w:t>
      </w:r>
      <w:r w:rsidRPr="00733AAB">
        <w:rPr>
          <w:rFonts w:ascii="Times New Roman" w:eastAsia="Times New Roman" w:hAnsi="Times New Roman" w:cs="Times New Roman"/>
          <w:sz w:val="24"/>
          <w:szCs w:val="24"/>
          <w:lang w:eastAsia="zh-CN"/>
        </w:rPr>
        <w:t>.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w:t>
      </w:r>
      <w:r>
        <w:rPr>
          <w:rFonts w:ascii="Times New Roman" w:eastAsia="Times New Roman" w:hAnsi="Times New Roman" w:cs="Times New Roman"/>
          <w:sz w:val="24"/>
          <w:szCs w:val="24"/>
          <w:lang w:eastAsia="zh-CN"/>
        </w:rPr>
        <w:t>7</w:t>
      </w:r>
      <w:r w:rsidRPr="00733AAB">
        <w:rPr>
          <w:rFonts w:ascii="Times New Roman" w:eastAsia="Times New Roman" w:hAnsi="Times New Roman" w:cs="Times New Roman"/>
          <w:sz w:val="24"/>
          <w:szCs w:val="24"/>
          <w:lang w:eastAsia="zh-CN"/>
        </w:rPr>
        <w:t xml:space="preserve">. В течение </w:t>
      </w:r>
      <w:r w:rsidR="00E013B2">
        <w:rPr>
          <w:rFonts w:ascii="Times New Roman" w:eastAsia="Times New Roman" w:hAnsi="Times New Roman" w:cs="Times New Roman"/>
          <w:sz w:val="24"/>
          <w:szCs w:val="24"/>
          <w:lang w:eastAsia="zh-CN"/>
        </w:rPr>
        <w:t>пятнадцати</w:t>
      </w:r>
      <w:r w:rsidRPr="00733AAB">
        <w:rPr>
          <w:rFonts w:ascii="Times New Roman" w:eastAsia="Times New Roman" w:hAnsi="Times New Roman" w:cs="Times New Roman"/>
          <w:sz w:val="24"/>
          <w:szCs w:val="24"/>
          <w:lang w:eastAsia="zh-CN"/>
        </w:rPr>
        <w:t xml:space="preserve"> дней со дня получения указанной в части 12.</w:t>
      </w:r>
      <w:r>
        <w:rPr>
          <w:rFonts w:ascii="Times New Roman" w:eastAsia="Times New Roman" w:hAnsi="Times New Roman" w:cs="Times New Roman"/>
          <w:sz w:val="24"/>
          <w:szCs w:val="24"/>
          <w:lang w:eastAsia="zh-CN"/>
        </w:rPr>
        <w:t>6</w:t>
      </w:r>
      <w:r w:rsidRPr="00733AAB">
        <w:rPr>
          <w:rFonts w:ascii="Times New Roman" w:eastAsia="Times New Roman" w:hAnsi="Times New Roman" w:cs="Times New Roman"/>
          <w:sz w:val="24"/>
          <w:szCs w:val="24"/>
          <w:lang w:eastAsia="zh-CN"/>
        </w:rPr>
        <w:t xml:space="preserve">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несоответствие планируемого размещения объектов, указанных в части 12.</w:t>
      </w:r>
      <w:r>
        <w:rPr>
          <w:rFonts w:ascii="Times New Roman" w:eastAsia="Times New Roman" w:hAnsi="Times New Roman" w:cs="Times New Roman"/>
          <w:sz w:val="24"/>
          <w:szCs w:val="24"/>
          <w:lang w:eastAsia="zh-CN"/>
        </w:rPr>
        <w:t>6</w:t>
      </w:r>
      <w:r w:rsidRPr="00733AAB">
        <w:rPr>
          <w:rFonts w:ascii="Times New Roman" w:eastAsia="Times New Roman" w:hAnsi="Times New Roman" w:cs="Times New Roman"/>
          <w:sz w:val="24"/>
          <w:szCs w:val="24"/>
          <w:lang w:eastAsia="zh-CN"/>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w:t>
      </w:r>
      <w:r>
        <w:rPr>
          <w:rFonts w:ascii="Times New Roman" w:eastAsia="Times New Roman" w:hAnsi="Times New Roman" w:cs="Times New Roman"/>
          <w:sz w:val="24"/>
          <w:szCs w:val="24"/>
          <w:lang w:eastAsia="zh-CN"/>
        </w:rPr>
        <w:t>8</w:t>
      </w:r>
      <w:r w:rsidRPr="00733AAB">
        <w:rPr>
          <w:rFonts w:ascii="Times New Roman" w:eastAsia="Times New Roman" w:hAnsi="Times New Roman" w:cs="Times New Roman"/>
          <w:sz w:val="24"/>
          <w:szCs w:val="24"/>
          <w:lang w:eastAsia="zh-CN"/>
        </w:rPr>
        <w:t xml:space="preserve">. В случае, если по истечении </w:t>
      </w:r>
      <w:r w:rsidR="00E013B2">
        <w:rPr>
          <w:rFonts w:ascii="Times New Roman" w:eastAsia="Times New Roman" w:hAnsi="Times New Roman" w:cs="Times New Roman"/>
          <w:sz w:val="24"/>
          <w:szCs w:val="24"/>
          <w:lang w:eastAsia="zh-CN"/>
        </w:rPr>
        <w:t>пятнадцати</w:t>
      </w:r>
      <w:r w:rsidRPr="00733AAB">
        <w:rPr>
          <w:rFonts w:ascii="Times New Roman" w:eastAsia="Times New Roman" w:hAnsi="Times New Roman" w:cs="Times New Roman"/>
          <w:sz w:val="24"/>
          <w:szCs w:val="24"/>
          <w:lang w:eastAsia="zh-CN"/>
        </w:rPr>
        <w:t xml:space="preserve"> дней с момента поступления главе поселения или главе городского округа предусмотренной частью 12.</w:t>
      </w:r>
      <w:r>
        <w:rPr>
          <w:rFonts w:ascii="Times New Roman" w:eastAsia="Times New Roman" w:hAnsi="Times New Roman" w:cs="Times New Roman"/>
          <w:sz w:val="24"/>
          <w:szCs w:val="24"/>
          <w:lang w:eastAsia="zh-CN"/>
        </w:rPr>
        <w:t>6</w:t>
      </w:r>
      <w:r w:rsidRPr="00733AAB">
        <w:rPr>
          <w:rFonts w:ascii="Times New Roman" w:eastAsia="Times New Roman" w:hAnsi="Times New Roman" w:cs="Times New Roman"/>
          <w:sz w:val="24"/>
          <w:szCs w:val="24"/>
          <w:lang w:eastAsia="zh-CN"/>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частью 12.</w:t>
      </w:r>
      <w:r>
        <w:rPr>
          <w:rFonts w:ascii="Times New Roman" w:eastAsia="Times New Roman" w:hAnsi="Times New Roman" w:cs="Times New Roman"/>
          <w:sz w:val="24"/>
          <w:szCs w:val="24"/>
          <w:lang w:eastAsia="zh-CN"/>
        </w:rPr>
        <w:t>7</w:t>
      </w:r>
      <w:r w:rsidRPr="00733AAB">
        <w:rPr>
          <w:rFonts w:ascii="Times New Roman" w:eastAsia="Times New Roman" w:hAnsi="Times New Roman" w:cs="Times New Roman"/>
          <w:sz w:val="24"/>
          <w:szCs w:val="24"/>
          <w:lang w:eastAsia="zh-CN"/>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0B5F75" w:rsidRPr="000C28E4"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0C28E4">
        <w:rPr>
          <w:rFonts w:ascii="Times New Roman" w:eastAsia="Times New Roman" w:hAnsi="Times New Roman" w:cs="Times New Roman"/>
          <w:sz w:val="24"/>
          <w:szCs w:val="24"/>
          <w:lang w:eastAsia="zh-CN"/>
        </w:rPr>
        <w:t>12.</w:t>
      </w:r>
      <w:r>
        <w:rPr>
          <w:rFonts w:ascii="Times New Roman" w:eastAsia="Times New Roman" w:hAnsi="Times New Roman" w:cs="Times New Roman"/>
          <w:sz w:val="24"/>
          <w:szCs w:val="24"/>
          <w:lang w:eastAsia="zh-CN"/>
        </w:rPr>
        <w:t>9</w:t>
      </w:r>
      <w:r w:rsidRPr="000C28E4">
        <w:rPr>
          <w:rFonts w:ascii="Times New Roman" w:eastAsia="Times New Roman" w:hAnsi="Times New Roman" w:cs="Times New Roman"/>
          <w:sz w:val="24"/>
          <w:szCs w:val="24"/>
          <w:lang w:eastAsia="zh-CN"/>
        </w:rPr>
        <w:t xml:space="preserve">.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0C28E4">
        <w:rPr>
          <w:rFonts w:ascii="Times New Roman" w:eastAsia="Times New Roman" w:hAnsi="Times New Roman" w:cs="Times New Roman"/>
          <w:sz w:val="24"/>
          <w:szCs w:val="24"/>
          <w:lang w:eastAsia="zh-CN"/>
        </w:rPr>
        <w:t>неухудшения</w:t>
      </w:r>
      <w:proofErr w:type="spellEnd"/>
      <w:r w:rsidRPr="000C28E4">
        <w:rPr>
          <w:rFonts w:ascii="Times New Roman" w:eastAsia="Times New Roman" w:hAnsi="Times New Roman" w:cs="Times New Roman"/>
          <w:sz w:val="24"/>
          <w:szCs w:val="24"/>
          <w:lang w:eastAsia="zh-CN"/>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B5F75" w:rsidRPr="000C28E4"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0C28E4">
        <w:rPr>
          <w:rFonts w:ascii="Times New Roman" w:eastAsia="Times New Roman" w:hAnsi="Times New Roman" w:cs="Times New Roman"/>
          <w:sz w:val="24"/>
          <w:szCs w:val="24"/>
          <w:lang w:eastAsia="zh-CN"/>
        </w:rPr>
        <w:lastRenderedPageBreak/>
        <w:t>12.1</w:t>
      </w:r>
      <w:r>
        <w:rPr>
          <w:rFonts w:ascii="Times New Roman" w:eastAsia="Times New Roman" w:hAnsi="Times New Roman" w:cs="Times New Roman"/>
          <w:sz w:val="24"/>
          <w:szCs w:val="24"/>
          <w:lang w:eastAsia="zh-CN"/>
        </w:rPr>
        <w:t>0</w:t>
      </w:r>
      <w:r w:rsidRPr="000C28E4">
        <w:rPr>
          <w:rFonts w:ascii="Times New Roman" w:eastAsia="Times New Roman" w:hAnsi="Times New Roman" w:cs="Times New Roman"/>
          <w:sz w:val="24"/>
          <w:szCs w:val="24"/>
          <w:lang w:eastAsia="zh-CN"/>
        </w:rPr>
        <w:t>.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0C28E4">
        <w:rPr>
          <w:rFonts w:ascii="Times New Roman" w:eastAsia="Times New Roman" w:hAnsi="Times New Roman" w:cs="Times New Roman"/>
          <w:sz w:val="24"/>
          <w:szCs w:val="24"/>
          <w:lang w:eastAsia="zh-CN"/>
        </w:rPr>
        <w:t>12.1</w:t>
      </w:r>
      <w:r>
        <w:rPr>
          <w:rFonts w:ascii="Times New Roman" w:eastAsia="Times New Roman" w:hAnsi="Times New Roman" w:cs="Times New Roman"/>
          <w:sz w:val="24"/>
          <w:szCs w:val="24"/>
          <w:lang w:eastAsia="zh-CN"/>
        </w:rPr>
        <w:t>1</w:t>
      </w:r>
      <w:r w:rsidRPr="000C28E4">
        <w:rPr>
          <w:rFonts w:ascii="Times New Roman" w:eastAsia="Times New Roman" w:hAnsi="Times New Roman" w:cs="Times New Roman"/>
          <w:sz w:val="24"/>
          <w:szCs w:val="24"/>
          <w:lang w:eastAsia="zh-CN"/>
        </w:rPr>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00E013B2">
        <w:rPr>
          <w:rFonts w:ascii="Times New Roman" w:eastAsia="Times New Roman" w:hAnsi="Times New Roman" w:cs="Times New Roman"/>
          <w:sz w:val="24"/>
          <w:szCs w:val="24"/>
          <w:lang w:eastAsia="zh-CN"/>
        </w:rPr>
        <w:t>пятнадцать</w:t>
      </w:r>
      <w:r w:rsidRPr="000C28E4">
        <w:rPr>
          <w:rFonts w:ascii="Times New Roman" w:eastAsia="Times New Roman" w:hAnsi="Times New Roman" w:cs="Times New Roman"/>
          <w:sz w:val="24"/>
          <w:szCs w:val="24"/>
          <w:lang w:eastAsia="zh-CN"/>
        </w:rPr>
        <w:t xml:space="preserve"> дней со дня его поступления в указанные орган государственной власти или орган местного самоуправления. В случае, если по истечении этих </w:t>
      </w:r>
      <w:r w:rsidR="00E013B2">
        <w:rPr>
          <w:rFonts w:ascii="Times New Roman" w:eastAsia="Times New Roman" w:hAnsi="Times New Roman" w:cs="Times New Roman"/>
          <w:sz w:val="24"/>
          <w:szCs w:val="24"/>
          <w:lang w:eastAsia="zh-CN"/>
        </w:rPr>
        <w:t>пятнадцати</w:t>
      </w:r>
      <w:r w:rsidRPr="000C28E4">
        <w:rPr>
          <w:rFonts w:ascii="Times New Roman" w:eastAsia="Times New Roman" w:hAnsi="Times New Roman" w:cs="Times New Roman"/>
          <w:sz w:val="24"/>
          <w:szCs w:val="24"/>
          <w:lang w:eastAsia="zh-CN"/>
        </w:rPr>
        <w:t xml:space="preserve">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13.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0C28E4">
        <w:rPr>
          <w:rFonts w:ascii="Times New Roman" w:eastAsia="Times New Roman" w:hAnsi="Times New Roman" w:cs="Times New Roman"/>
          <w:sz w:val="24"/>
          <w:szCs w:val="24"/>
          <w:lang w:eastAsia="zh-CN"/>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w:t>
      </w:r>
      <w:r>
        <w:rPr>
          <w:rFonts w:ascii="Times New Roman" w:eastAsia="Times New Roman" w:hAnsi="Times New Roman" w:cs="Times New Roman"/>
          <w:sz w:val="24"/>
          <w:szCs w:val="24"/>
          <w:lang w:eastAsia="zh-CN"/>
        </w:rPr>
        <w:t>Градостроительного Кодекса</w:t>
      </w:r>
      <w:r w:rsidRPr="000C28E4">
        <w:rPr>
          <w:rFonts w:ascii="Times New Roman" w:eastAsia="Times New Roman" w:hAnsi="Times New Roman" w:cs="Times New Roman"/>
          <w:sz w:val="24"/>
          <w:szCs w:val="24"/>
          <w:lang w:eastAsia="zh-CN"/>
        </w:rPr>
        <w:t xml:space="preserve">. Общественные обсуждения или публичные слушания по указанным проектам проводятся в порядке, установленном статьей 5.1 </w:t>
      </w:r>
      <w:r>
        <w:rPr>
          <w:rFonts w:ascii="Times New Roman" w:eastAsia="Times New Roman" w:hAnsi="Times New Roman" w:cs="Times New Roman"/>
          <w:sz w:val="24"/>
          <w:szCs w:val="24"/>
          <w:lang w:eastAsia="zh-CN"/>
        </w:rPr>
        <w:t>Градостроительного Кодекса</w:t>
      </w:r>
      <w:r w:rsidRPr="000C28E4">
        <w:rPr>
          <w:rFonts w:ascii="Times New Roman" w:eastAsia="Times New Roman" w:hAnsi="Times New Roman" w:cs="Times New Roman"/>
          <w:sz w:val="24"/>
          <w:szCs w:val="24"/>
          <w:lang w:eastAsia="zh-CN"/>
        </w:rPr>
        <w:t xml:space="preserve">, и по правилам, предусмотренным частями 11 и 12 статьи 46 </w:t>
      </w:r>
      <w:r>
        <w:rPr>
          <w:rFonts w:ascii="Times New Roman" w:eastAsia="Times New Roman" w:hAnsi="Times New Roman" w:cs="Times New Roman"/>
          <w:sz w:val="24"/>
          <w:szCs w:val="24"/>
          <w:lang w:eastAsia="zh-CN"/>
        </w:rPr>
        <w:t>Градостроительного Кодекса</w:t>
      </w:r>
      <w:r w:rsidRPr="000C28E4">
        <w:rPr>
          <w:rFonts w:ascii="Times New Roman" w:eastAsia="Times New Roman" w:hAnsi="Times New Roman" w:cs="Times New Roman"/>
          <w:sz w:val="24"/>
          <w:szCs w:val="24"/>
          <w:lang w:eastAsia="zh-CN"/>
        </w:rPr>
        <w:t>.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Pr="00733AAB">
        <w:rPr>
          <w:rFonts w:ascii="Times New Roman" w:eastAsia="Times New Roman" w:hAnsi="Times New Roman" w:cs="Times New Roman"/>
          <w:sz w:val="24"/>
          <w:szCs w:val="24"/>
          <w:lang w:eastAsia="zh-CN"/>
        </w:rPr>
        <w:t xml:space="preserve">. </w:t>
      </w:r>
      <w:r w:rsidRPr="000E3467">
        <w:rPr>
          <w:rFonts w:ascii="Times New Roman" w:eastAsia="Times New Roman" w:hAnsi="Times New Roman" w:cs="Times New Roman"/>
          <w:sz w:val="24"/>
          <w:szCs w:val="24"/>
          <w:lang w:eastAsia="zh-CN"/>
        </w:rPr>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w:t>
      </w:r>
      <w:r w:rsidRPr="000E3467">
        <w:rPr>
          <w:rFonts w:ascii="Times New Roman" w:eastAsia="Times New Roman" w:hAnsi="Times New Roman" w:cs="Times New Roman"/>
          <w:sz w:val="24"/>
          <w:szCs w:val="24"/>
          <w:lang w:eastAsia="zh-CN"/>
        </w:rPr>
        <w:lastRenderedPageBreak/>
        <w:t>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5</w:t>
      </w:r>
      <w:r w:rsidRPr="00733AAB">
        <w:rPr>
          <w:rFonts w:ascii="Times New Roman" w:eastAsia="Times New Roman" w:hAnsi="Times New Roman" w:cs="Times New Roman"/>
          <w:sz w:val="24"/>
          <w:szCs w:val="24"/>
          <w:lang w:eastAsia="zh-CN"/>
        </w:rPr>
        <w:t xml:space="preserve">. </w:t>
      </w:r>
      <w:r w:rsidRPr="000E3467">
        <w:rPr>
          <w:rFonts w:ascii="Times New Roman" w:eastAsia="Times New Roman" w:hAnsi="Times New Roman" w:cs="Times New Roman"/>
          <w:sz w:val="24"/>
          <w:szCs w:val="24"/>
          <w:lang w:eastAsia="zh-CN"/>
        </w:rPr>
        <w:t>Уполномоченный орган местного самоуправления обеспечивает опубликование указанной в части 1</w:t>
      </w:r>
      <w:r w:rsidR="00A00D6B">
        <w:rPr>
          <w:rFonts w:ascii="Times New Roman" w:eastAsia="Times New Roman" w:hAnsi="Times New Roman" w:cs="Times New Roman"/>
          <w:sz w:val="24"/>
          <w:szCs w:val="24"/>
          <w:lang w:eastAsia="zh-CN"/>
        </w:rPr>
        <w:t>4</w:t>
      </w:r>
      <w:r w:rsidRPr="000E3467">
        <w:rPr>
          <w:rFonts w:ascii="Times New Roman" w:eastAsia="Times New Roman" w:hAnsi="Times New Roman" w:cs="Times New Roman"/>
          <w:sz w:val="24"/>
          <w:szCs w:val="24"/>
          <w:lang w:eastAsia="zh-CN"/>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16. </w:t>
      </w:r>
      <w:r w:rsidRPr="000E3467">
        <w:rPr>
          <w:rFonts w:ascii="Times New Roman" w:eastAsia="Times New Roman" w:hAnsi="Times New Roman" w:cs="Times New Roman"/>
          <w:sz w:val="24"/>
          <w:szCs w:val="24"/>
          <w:lang w:eastAsia="zh-CN"/>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17. </w:t>
      </w:r>
      <w:r w:rsidRPr="000E3467">
        <w:rPr>
          <w:rFonts w:ascii="Times New Roman" w:eastAsia="Times New Roman" w:hAnsi="Times New Roman" w:cs="Times New Roman"/>
          <w:sz w:val="24"/>
          <w:szCs w:val="24"/>
          <w:lang w:eastAsia="zh-CN"/>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rFonts w:ascii="Times New Roman" w:eastAsia="Times New Roman" w:hAnsi="Times New Roman" w:cs="Times New Roman"/>
          <w:sz w:val="24"/>
          <w:szCs w:val="24"/>
          <w:lang w:eastAsia="zh-CN"/>
        </w:rPr>
        <w:t>Градостроительным Кодексом</w:t>
      </w:r>
      <w:r w:rsidRPr="000E3467">
        <w:rPr>
          <w:rFonts w:ascii="Times New Roman" w:eastAsia="Times New Roman" w:hAnsi="Times New Roman" w:cs="Times New Roman"/>
          <w:sz w:val="24"/>
          <w:szCs w:val="24"/>
          <w:lang w:eastAsia="zh-CN"/>
        </w:rPr>
        <w:t xml:space="preserve"> и принимаемыми в соответствии с ним нормативными правовыми актами Российской Федерации.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18. </w:t>
      </w:r>
      <w:r w:rsidRPr="000E3467">
        <w:rPr>
          <w:rFonts w:ascii="Times New Roman" w:eastAsia="Times New Roman" w:hAnsi="Times New Roman" w:cs="Times New Roman"/>
          <w:sz w:val="24"/>
          <w:szCs w:val="24"/>
          <w:lang w:eastAsia="zh-CN"/>
        </w:rPr>
        <w:t xml:space="preserve">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rFonts w:ascii="Times New Roman" w:eastAsia="Times New Roman" w:hAnsi="Times New Roman" w:cs="Times New Roman"/>
          <w:sz w:val="24"/>
          <w:szCs w:val="24"/>
          <w:lang w:eastAsia="zh-CN"/>
        </w:rPr>
        <w:t>Градостроительным Кодексом</w:t>
      </w:r>
      <w:r w:rsidRPr="000E3467">
        <w:rPr>
          <w:rFonts w:ascii="Times New Roman" w:eastAsia="Times New Roman" w:hAnsi="Times New Roman" w:cs="Times New Roman"/>
          <w:sz w:val="24"/>
          <w:szCs w:val="24"/>
          <w:lang w:eastAsia="zh-CN"/>
        </w:rPr>
        <w:t xml:space="preserve"> и законами субъектов Российской Федерации.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19. </w:t>
      </w:r>
      <w:r w:rsidRPr="000E3467">
        <w:rPr>
          <w:rFonts w:ascii="Times New Roman" w:eastAsia="Times New Roman" w:hAnsi="Times New Roman" w:cs="Times New Roman"/>
          <w:sz w:val="24"/>
          <w:szCs w:val="24"/>
          <w:lang w:eastAsia="zh-CN"/>
        </w:rPr>
        <w:t xml:space="preserve">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rFonts w:ascii="Times New Roman" w:eastAsia="Times New Roman" w:hAnsi="Times New Roman" w:cs="Times New Roman"/>
          <w:sz w:val="24"/>
          <w:szCs w:val="24"/>
          <w:lang w:eastAsia="zh-CN"/>
        </w:rPr>
        <w:t>Градостроительным Кодексом</w:t>
      </w:r>
      <w:r w:rsidRPr="000E3467">
        <w:rPr>
          <w:rFonts w:ascii="Times New Roman" w:eastAsia="Times New Roman" w:hAnsi="Times New Roman" w:cs="Times New Roman"/>
          <w:sz w:val="24"/>
          <w:szCs w:val="24"/>
          <w:lang w:eastAsia="zh-CN"/>
        </w:rPr>
        <w:t xml:space="preserve"> и нормативными правовыми актами органов местного самоуправления.</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20. </w:t>
      </w:r>
      <w:r w:rsidRPr="000E3467">
        <w:rPr>
          <w:rFonts w:ascii="Times New Roman" w:eastAsia="Times New Roman" w:hAnsi="Times New Roman" w:cs="Times New Roman"/>
          <w:sz w:val="24"/>
          <w:szCs w:val="24"/>
          <w:lang w:eastAsia="zh-CN"/>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00D6B" w:rsidRPr="00733AAB" w:rsidRDefault="00A00D6B"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A00D6B">
        <w:rPr>
          <w:rFonts w:ascii="Times New Roman" w:eastAsia="Times New Roman" w:hAnsi="Times New Roman" w:cs="Times New Roman"/>
          <w:sz w:val="24"/>
          <w:szCs w:val="24"/>
          <w:lang w:eastAsia="zh-CN"/>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w:t>
      </w:r>
      <w:r>
        <w:rPr>
          <w:rFonts w:ascii="Times New Roman" w:eastAsia="Times New Roman" w:hAnsi="Times New Roman" w:cs="Times New Roman"/>
          <w:sz w:val="24"/>
          <w:szCs w:val="24"/>
          <w:lang w:eastAsia="zh-CN"/>
        </w:rPr>
        <w:t>6</w:t>
      </w:r>
      <w:r w:rsidRPr="00A00D6B">
        <w:rPr>
          <w:rFonts w:ascii="Times New Roman" w:eastAsia="Times New Roman" w:hAnsi="Times New Roman" w:cs="Times New Roman"/>
          <w:sz w:val="24"/>
          <w:szCs w:val="24"/>
          <w:lang w:eastAsia="zh-CN"/>
        </w:rPr>
        <w:t xml:space="preserve"> и 12.1</w:t>
      </w:r>
      <w:r>
        <w:rPr>
          <w:rFonts w:ascii="Times New Roman" w:eastAsia="Times New Roman" w:hAnsi="Times New Roman" w:cs="Times New Roman"/>
          <w:sz w:val="24"/>
          <w:szCs w:val="24"/>
          <w:lang w:eastAsia="zh-CN"/>
        </w:rPr>
        <w:t>1</w:t>
      </w:r>
      <w:r w:rsidRPr="00A00D6B">
        <w:rPr>
          <w:rFonts w:ascii="Times New Roman" w:eastAsia="Times New Roman" w:hAnsi="Times New Roman" w:cs="Times New Roman"/>
          <w:sz w:val="24"/>
          <w:szCs w:val="24"/>
          <w:lang w:eastAsia="zh-CN"/>
        </w:rPr>
        <w:t xml:space="preserve"> настоящей статьи при условии, что внесение изменений не </w:t>
      </w:r>
      <w:r w:rsidRPr="00A00D6B">
        <w:rPr>
          <w:rFonts w:ascii="Times New Roman" w:eastAsia="Times New Roman" w:hAnsi="Times New Roman" w:cs="Times New Roman"/>
          <w:sz w:val="24"/>
          <w:szCs w:val="24"/>
          <w:lang w:eastAsia="zh-CN"/>
        </w:rPr>
        <w:lastRenderedPageBreak/>
        <w:t>повлияет на предусмотренные проектом планировки территории планировочные решения, а также на согласование в соответствии с частью 12.</w:t>
      </w:r>
      <w:r>
        <w:rPr>
          <w:rFonts w:ascii="Times New Roman" w:eastAsia="Times New Roman" w:hAnsi="Times New Roman" w:cs="Times New Roman"/>
          <w:sz w:val="24"/>
          <w:szCs w:val="24"/>
          <w:lang w:eastAsia="zh-CN"/>
        </w:rPr>
        <w:t>3</w:t>
      </w:r>
      <w:r w:rsidRPr="00A00D6B">
        <w:rPr>
          <w:rFonts w:ascii="Times New Roman" w:eastAsia="Times New Roman" w:hAnsi="Times New Roman" w:cs="Times New Roman"/>
          <w:sz w:val="24"/>
          <w:szCs w:val="24"/>
          <w:lang w:eastAsia="zh-CN"/>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0B5F75" w:rsidRDefault="000B5F75" w:rsidP="000B5F75">
      <w:pPr>
        <w:widowControl w:val="0"/>
        <w:spacing w:after="0" w:line="240" w:lineRule="auto"/>
        <w:jc w:val="both"/>
        <w:rPr>
          <w:rFonts w:ascii="Times New Roman" w:eastAsia="Times New Roman" w:hAnsi="Times New Roman" w:cs="Times New Roman"/>
          <w:b/>
          <w:sz w:val="24"/>
          <w:szCs w:val="24"/>
          <w:lang w:eastAsia="zh-CN"/>
        </w:rPr>
      </w:pPr>
    </w:p>
    <w:p w:rsidR="000B5F75" w:rsidRDefault="000B5F75" w:rsidP="000B5F75">
      <w:pPr>
        <w:widowControl w:val="0"/>
        <w:spacing w:after="0" w:line="240" w:lineRule="auto"/>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2</w:t>
      </w:r>
      <w:r w:rsidR="009946A8">
        <w:rPr>
          <w:rFonts w:ascii="Times New Roman" w:eastAsia="Times New Roman" w:hAnsi="Times New Roman" w:cs="Times New Roman"/>
          <w:b/>
          <w:sz w:val="24"/>
          <w:szCs w:val="24"/>
          <w:lang w:eastAsia="zh-CN"/>
        </w:rPr>
        <w:t>5</w:t>
      </w:r>
      <w:r w:rsidRPr="00733AAB">
        <w:rPr>
          <w:rFonts w:ascii="Times New Roman" w:eastAsia="Times New Roman" w:hAnsi="Times New Roman" w:cs="Times New Roman"/>
          <w:b/>
          <w:sz w:val="24"/>
          <w:szCs w:val="24"/>
          <w:lang w:eastAsia="zh-CN"/>
        </w:rPr>
        <w:t>. Особенности подготовки документации по планировке территории применительно к территории муниципального образования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Решение о подготовке документации по планировке территории применительно к территориям сельских поселений Красноармейского района, за исключением случаев, указанных в частях 2 - 4.2 и 5.2 статьи </w:t>
      </w:r>
      <w:r w:rsidR="00D92E24">
        <w:rPr>
          <w:rFonts w:ascii="Times New Roman" w:eastAsia="Times New Roman" w:hAnsi="Times New Roman" w:cs="Times New Roman"/>
          <w:sz w:val="24"/>
          <w:szCs w:val="24"/>
          <w:lang w:eastAsia="zh-CN"/>
        </w:rPr>
        <w:t>24</w:t>
      </w:r>
      <w:r w:rsidRPr="00733AAB">
        <w:rPr>
          <w:rFonts w:ascii="Times New Roman" w:eastAsia="Times New Roman" w:hAnsi="Times New Roman" w:cs="Times New Roman"/>
          <w:sz w:val="24"/>
          <w:szCs w:val="24"/>
          <w:lang w:eastAsia="zh-CN"/>
        </w:rPr>
        <w:t xml:space="preserve"> </w:t>
      </w:r>
      <w:r w:rsidR="00D92E24">
        <w:rPr>
          <w:rFonts w:ascii="Times New Roman" w:eastAsia="Times New Roman" w:hAnsi="Times New Roman" w:cs="Times New Roman"/>
          <w:sz w:val="24"/>
          <w:szCs w:val="24"/>
          <w:lang w:eastAsia="zh-CN"/>
        </w:rPr>
        <w:t>Правил</w:t>
      </w:r>
      <w:r w:rsidRPr="00733AAB">
        <w:rPr>
          <w:rFonts w:ascii="Times New Roman" w:eastAsia="Times New Roman" w:hAnsi="Times New Roman" w:cs="Times New Roman"/>
          <w:sz w:val="24"/>
          <w:szCs w:val="24"/>
          <w:lang w:eastAsia="zh-CN"/>
        </w:rPr>
        <w:t>, принимается органом местного самоуправления муниципального района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местного самоуправления муниципального района решения о подготовке документации по планировке территории не требуется.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района в сети "Интернет".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3.1. Заинтересованные лица, указанные в части 1.1 статьи 45 Градостроительного Кодекса РФ,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и направляют ее для утверждения в орган местного самоуправления муниципального района.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 </w:t>
      </w:r>
      <w:r w:rsidRPr="000E3467">
        <w:rPr>
          <w:rFonts w:ascii="Times New Roman" w:eastAsia="Times New Roman" w:hAnsi="Times New Roman" w:cs="Times New Roman"/>
          <w:sz w:val="24"/>
          <w:szCs w:val="24"/>
          <w:lang w:eastAsia="zh-CN"/>
        </w:rPr>
        <w:t xml:space="preserve">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Pr>
          <w:rFonts w:ascii="Times New Roman" w:eastAsia="Times New Roman" w:hAnsi="Times New Roman" w:cs="Times New Roman"/>
          <w:sz w:val="24"/>
          <w:szCs w:val="24"/>
          <w:lang w:eastAsia="zh-CN"/>
        </w:rPr>
        <w:t>Градостроительным Кодексом</w:t>
      </w:r>
      <w:r w:rsidRPr="000E3467">
        <w:rPr>
          <w:rFonts w:ascii="Times New Roman" w:eastAsia="Times New Roman" w:hAnsi="Times New Roman" w:cs="Times New Roman"/>
          <w:sz w:val="24"/>
          <w:szCs w:val="24"/>
          <w:lang w:eastAsia="zh-CN"/>
        </w:rPr>
        <w:t xml:space="preserve">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w:t>
      </w:r>
      <w:r>
        <w:rPr>
          <w:rFonts w:ascii="Times New Roman" w:eastAsia="Times New Roman" w:hAnsi="Times New Roman" w:cs="Times New Roman"/>
          <w:sz w:val="24"/>
          <w:szCs w:val="24"/>
          <w:lang w:eastAsia="zh-CN"/>
        </w:rPr>
        <w:t>Градостроительного Кодекса</w:t>
      </w:r>
      <w:r w:rsidRPr="000E3467">
        <w:rPr>
          <w:rFonts w:ascii="Times New Roman" w:eastAsia="Times New Roman" w:hAnsi="Times New Roman" w:cs="Times New Roman"/>
          <w:sz w:val="24"/>
          <w:szCs w:val="24"/>
          <w:lang w:eastAsia="zh-CN"/>
        </w:rPr>
        <w:t>.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5. Проекты планировки территории и проекты межевания территории, решение об утверждении которых принимается в соответствии с </w:t>
      </w:r>
      <w:r>
        <w:rPr>
          <w:rFonts w:ascii="Times New Roman" w:eastAsia="Times New Roman" w:hAnsi="Times New Roman" w:cs="Times New Roman"/>
          <w:sz w:val="24"/>
          <w:szCs w:val="24"/>
          <w:lang w:eastAsia="zh-CN"/>
        </w:rPr>
        <w:t>Градостроительным Кодексом</w:t>
      </w:r>
      <w:r w:rsidRPr="00733AAB">
        <w:rPr>
          <w:rFonts w:ascii="Times New Roman" w:eastAsia="Times New Roman" w:hAnsi="Times New Roman" w:cs="Times New Roman"/>
          <w:sz w:val="24"/>
          <w:szCs w:val="24"/>
          <w:lang w:eastAsia="zh-CN"/>
        </w:rPr>
        <w:t xml:space="preserve"> органами местного самоуправления муниципального района, до их утверждения подлежат</w:t>
      </w:r>
      <w:r>
        <w:rPr>
          <w:rFonts w:ascii="Times New Roman" w:eastAsia="Times New Roman" w:hAnsi="Times New Roman" w:cs="Times New Roman"/>
          <w:sz w:val="24"/>
          <w:szCs w:val="24"/>
          <w:lang w:eastAsia="zh-CN"/>
        </w:rPr>
        <w:t xml:space="preserve"> обязательному рассмотрению на </w:t>
      </w:r>
      <w:r w:rsidRPr="00733AAB">
        <w:rPr>
          <w:rFonts w:ascii="Times New Roman" w:eastAsia="Times New Roman" w:hAnsi="Times New Roman" w:cs="Times New Roman"/>
          <w:sz w:val="24"/>
          <w:szCs w:val="24"/>
          <w:lang w:eastAsia="zh-CN"/>
        </w:rPr>
        <w:t>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5.1. </w:t>
      </w:r>
      <w:r>
        <w:rPr>
          <w:rFonts w:ascii="Times New Roman" w:eastAsia="Times New Roman" w:hAnsi="Times New Roman" w:cs="Times New Roman"/>
          <w:sz w:val="24"/>
          <w:szCs w:val="24"/>
          <w:lang w:eastAsia="zh-CN"/>
        </w:rPr>
        <w:t>П</w:t>
      </w:r>
      <w:r w:rsidRPr="000E3467">
        <w:rPr>
          <w:rFonts w:ascii="Times New Roman" w:eastAsia="Times New Roman" w:hAnsi="Times New Roman" w:cs="Times New Roman"/>
          <w:sz w:val="24"/>
          <w:szCs w:val="24"/>
          <w:lang w:eastAsia="zh-CN"/>
        </w:rPr>
        <w:t xml:space="preserve">убличные слушания по проекту планировки территории и проекту межевания территории не проводятся в случае, предусмотренном частью 12 статьи 43 </w:t>
      </w:r>
      <w:r>
        <w:rPr>
          <w:rFonts w:ascii="Times New Roman" w:eastAsia="Times New Roman" w:hAnsi="Times New Roman" w:cs="Times New Roman"/>
          <w:sz w:val="24"/>
          <w:szCs w:val="24"/>
          <w:lang w:eastAsia="zh-CN"/>
        </w:rPr>
        <w:t>Градостроительного Кодекса</w:t>
      </w:r>
      <w:r w:rsidRPr="000E3467">
        <w:rPr>
          <w:rFonts w:ascii="Times New Roman" w:eastAsia="Times New Roman" w:hAnsi="Times New Roman" w:cs="Times New Roman"/>
          <w:sz w:val="24"/>
          <w:szCs w:val="24"/>
          <w:lang w:eastAsia="zh-CN"/>
        </w:rPr>
        <w:t>, а также в случае, если проект планировки территории и проект межевания территории подготовлены в отношении:</w:t>
      </w:r>
    </w:p>
    <w:p w:rsidR="000B5F75" w:rsidRPr="00733AAB" w:rsidRDefault="00D92E24"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sidR="000B5F75" w:rsidRPr="00733AAB">
        <w:rPr>
          <w:rFonts w:ascii="Times New Roman" w:eastAsia="Times New Roman" w:hAnsi="Times New Roman" w:cs="Times New Roman"/>
          <w:sz w:val="24"/>
          <w:szCs w:val="24"/>
          <w:lang w:eastAsia="zh-CN"/>
        </w:rPr>
        <w:t xml:space="preserve">) </w:t>
      </w:r>
      <w:r w:rsidRPr="00D92E24">
        <w:rPr>
          <w:rFonts w:ascii="Times New Roman" w:eastAsia="Times New Roman" w:hAnsi="Times New Roman" w:cs="Times New Roman"/>
          <w:sz w:val="24"/>
          <w:szCs w:val="24"/>
          <w:lang w:eastAsia="zh-CN"/>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000B5F75" w:rsidRPr="00733AAB">
        <w:rPr>
          <w:rFonts w:ascii="Times New Roman" w:eastAsia="Times New Roman" w:hAnsi="Times New Roman" w:cs="Times New Roman"/>
          <w:sz w:val="24"/>
          <w:szCs w:val="24"/>
          <w:lang w:eastAsia="zh-CN"/>
        </w:rPr>
        <w:t>;</w:t>
      </w:r>
    </w:p>
    <w:p w:rsidR="000B5F75" w:rsidRDefault="00D92E24"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r w:rsidR="000B5F75" w:rsidRPr="00733AAB">
        <w:rPr>
          <w:rFonts w:ascii="Times New Roman" w:eastAsia="Times New Roman" w:hAnsi="Times New Roman" w:cs="Times New Roman"/>
          <w:sz w:val="24"/>
          <w:szCs w:val="24"/>
          <w:lang w:eastAsia="zh-CN"/>
        </w:rPr>
        <w:t>) территории для размещения линейных объектов в границах земель лесного фонда.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0E3467">
        <w:rPr>
          <w:rFonts w:ascii="Times New Roman" w:eastAsia="Times New Roman" w:hAnsi="Times New Roman" w:cs="Times New Roman"/>
          <w:sz w:val="24"/>
          <w:szCs w:val="24"/>
          <w:lang w:eastAsia="zh-CN"/>
        </w:rPr>
        <w:lastRenderedPageBreak/>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РФ, с учетом положений статьи 27 настоящих Правил.</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Pr="00E45C0D">
        <w:rPr>
          <w:rFonts w:ascii="Times New Roman" w:eastAsia="Times New Roman" w:hAnsi="Times New Roman" w:cs="Times New Roman"/>
          <w:sz w:val="24"/>
          <w:szCs w:val="24"/>
          <w:lang w:eastAsia="zh-CN"/>
        </w:rPr>
        <w:t>.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 </w:t>
      </w:r>
      <w:r w:rsidRPr="00E45C0D">
        <w:rPr>
          <w:rFonts w:ascii="Times New Roman" w:eastAsia="Times New Roman" w:hAnsi="Times New Roman" w:cs="Times New Roman"/>
          <w:sz w:val="24"/>
          <w:szCs w:val="24"/>
          <w:lang w:eastAsia="zh-CN"/>
        </w:rPr>
        <w:t>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Pr="00E45C0D">
        <w:t xml:space="preserve"> </w:t>
      </w:r>
      <w:r w:rsidRPr="00E45C0D">
        <w:rPr>
          <w:rFonts w:ascii="Times New Roman" w:eastAsia="Times New Roman" w:hAnsi="Times New Roman" w:cs="Times New Roman"/>
          <w:sz w:val="24"/>
          <w:szCs w:val="24"/>
          <w:lang w:eastAsia="zh-CN"/>
        </w:rPr>
        <w:t xml:space="preserve">Основанием для отклонения документации по планировке территории, подготовленной лицами, указанными в части 1.1 статьи 45 </w:t>
      </w:r>
      <w:r>
        <w:rPr>
          <w:rFonts w:ascii="Times New Roman" w:eastAsia="Times New Roman" w:hAnsi="Times New Roman" w:cs="Times New Roman"/>
          <w:sz w:val="24"/>
          <w:szCs w:val="24"/>
          <w:lang w:eastAsia="zh-CN"/>
        </w:rPr>
        <w:t>Градостроительного Кодекса</w:t>
      </w:r>
      <w:r w:rsidRPr="00E45C0D">
        <w:rPr>
          <w:rFonts w:ascii="Times New Roman" w:eastAsia="Times New Roman" w:hAnsi="Times New Roman" w:cs="Times New Roman"/>
          <w:sz w:val="24"/>
          <w:szCs w:val="24"/>
          <w:lang w:eastAsia="zh-CN"/>
        </w:rPr>
        <w:t xml:space="preserve">, и направления ее на доработку является несоответствие такой документации требованиям, указанным в части 10 статьи 45 </w:t>
      </w:r>
      <w:r>
        <w:rPr>
          <w:rFonts w:ascii="Times New Roman" w:eastAsia="Times New Roman" w:hAnsi="Times New Roman" w:cs="Times New Roman"/>
          <w:sz w:val="24"/>
          <w:szCs w:val="24"/>
          <w:lang w:eastAsia="zh-CN"/>
        </w:rPr>
        <w:t>Градостроительного Кодекса</w:t>
      </w:r>
      <w:r w:rsidRPr="00E45C0D">
        <w:rPr>
          <w:rFonts w:ascii="Times New Roman" w:eastAsia="Times New Roman" w:hAnsi="Times New Roman" w:cs="Times New Roman"/>
          <w:sz w:val="24"/>
          <w:szCs w:val="24"/>
          <w:lang w:eastAsia="zh-CN"/>
        </w:rPr>
        <w:t>. В иных случаях отклонение представленной такими лицами документации по планировке территории не допускается.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sidR="00D92E24">
        <w:rPr>
          <w:rFonts w:ascii="Times New Roman" w:eastAsia="Times New Roman" w:hAnsi="Times New Roman" w:cs="Times New Roman"/>
          <w:sz w:val="24"/>
          <w:szCs w:val="24"/>
          <w:lang w:eastAsia="zh-CN"/>
        </w:rPr>
        <w:t>0</w:t>
      </w:r>
      <w:r w:rsidRPr="00733AAB">
        <w:rPr>
          <w:rFonts w:ascii="Times New Roman" w:eastAsia="Times New Roman" w:hAnsi="Times New Roman" w:cs="Times New Roman"/>
          <w:sz w:val="24"/>
          <w:szCs w:val="24"/>
          <w:lang w:eastAsia="zh-CN"/>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sidR="00872504">
        <w:rPr>
          <w:rFonts w:ascii="Times New Roman" w:eastAsia="Times New Roman" w:hAnsi="Times New Roman" w:cs="Times New Roman"/>
          <w:sz w:val="24"/>
          <w:szCs w:val="24"/>
          <w:lang w:eastAsia="zh-CN"/>
        </w:rPr>
        <w:t>1</w:t>
      </w:r>
      <w:r w:rsidRPr="00733AAB">
        <w:rPr>
          <w:rFonts w:ascii="Times New Roman" w:eastAsia="Times New Roman" w:hAnsi="Times New Roman" w:cs="Times New Roman"/>
          <w:sz w:val="24"/>
          <w:szCs w:val="24"/>
          <w:lang w:eastAsia="zh-CN"/>
        </w:rPr>
        <w:t>.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D92E24" w:rsidRDefault="00D92E24"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D92E24" w:rsidRDefault="00D92E24"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ГЛАВА 4. Проведение публичных слушан</w:t>
      </w:r>
      <w:r>
        <w:rPr>
          <w:rFonts w:ascii="Times New Roman" w:eastAsia="Times New Roman" w:hAnsi="Times New Roman" w:cs="Times New Roman"/>
          <w:b/>
          <w:sz w:val="24"/>
          <w:szCs w:val="24"/>
          <w:lang w:eastAsia="zh-CN"/>
        </w:rPr>
        <w:t xml:space="preserve">ий по вопросам землепользования </w:t>
      </w:r>
      <w:r w:rsidRPr="00733AAB">
        <w:rPr>
          <w:rFonts w:ascii="Times New Roman" w:eastAsia="Times New Roman" w:hAnsi="Times New Roman" w:cs="Times New Roman"/>
          <w:b/>
          <w:sz w:val="24"/>
          <w:szCs w:val="24"/>
          <w:lang w:eastAsia="zh-CN"/>
        </w:rPr>
        <w:t>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2</w:t>
      </w:r>
      <w:r w:rsidR="009946A8">
        <w:rPr>
          <w:rFonts w:ascii="Times New Roman" w:eastAsia="Times New Roman" w:hAnsi="Times New Roman" w:cs="Times New Roman"/>
          <w:b/>
          <w:sz w:val="24"/>
          <w:szCs w:val="24"/>
          <w:lang w:eastAsia="zh-CN"/>
        </w:rPr>
        <w:t>6</w:t>
      </w:r>
      <w:r w:rsidRPr="00733AAB">
        <w:rPr>
          <w:rFonts w:ascii="Times New Roman" w:eastAsia="Times New Roman" w:hAnsi="Times New Roman" w:cs="Times New Roman"/>
          <w:b/>
          <w:sz w:val="24"/>
          <w:szCs w:val="24"/>
          <w:lang w:eastAsia="zh-CN"/>
        </w:rPr>
        <w:t>. Публичные слушания по вопросам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Под публичными слушаниями по вопросам градостроительной деятельности (далее – публичные слушания) в настоящих Правилах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w:t>
      </w:r>
      <w:r>
        <w:rPr>
          <w:rFonts w:ascii="Times New Roman" w:eastAsia="Times New Roman" w:hAnsi="Times New Roman" w:cs="Times New Roman"/>
          <w:sz w:val="24"/>
          <w:szCs w:val="24"/>
          <w:lang w:eastAsia="zh-CN"/>
        </w:rPr>
        <w:t>я, по существу выносимых на пуб</w:t>
      </w:r>
      <w:r w:rsidRPr="00733AAB">
        <w:rPr>
          <w:rFonts w:ascii="Times New Roman" w:eastAsia="Times New Roman" w:hAnsi="Times New Roman" w:cs="Times New Roman"/>
          <w:sz w:val="24"/>
          <w:szCs w:val="24"/>
          <w:lang w:eastAsia="zh-CN"/>
        </w:rPr>
        <w:t>личные слушания вопросов градостроительной деятельности (далее – вопросы).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3. Вопросы градостроительной деятельности, подлежащие рассмотрению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3.1. Рассмотрению на публичных слушаниях подлежат: </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проект генерального плана поселения, проекты о внесении изменений в генеральный план поселения;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проект правил землепользования и застройки поселения, проекты о внесении изменений в правила землепользования и застройки поселения;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проекты планировки территорий и (или) проекты межевания территорий, решение об утверждении которых принимается главой муниципального образования;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проекты решений на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2.2. Публичные слушания по вопросам, указанным в подпункте 3.1 не проводятся: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по проектам о внесении изменений в генеральный план поселения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733AAB">
        <w:rPr>
          <w:rFonts w:ascii="Times New Roman" w:eastAsia="Times New Roman" w:hAnsi="Times New Roman" w:cs="Times New Roman"/>
          <w:sz w:val="24"/>
          <w:szCs w:val="24"/>
          <w:lang w:eastAsia="zh-CN"/>
        </w:rPr>
        <w:t>приаэродромной</w:t>
      </w:r>
      <w:proofErr w:type="spellEnd"/>
      <w:r w:rsidRPr="00733AAB">
        <w:rPr>
          <w:rFonts w:ascii="Times New Roman" w:eastAsia="Times New Roman" w:hAnsi="Times New Roman" w:cs="Times New Roman"/>
          <w:sz w:val="24"/>
          <w:szCs w:val="24"/>
          <w:lang w:eastAsia="zh-CN"/>
        </w:rPr>
        <w:t xml:space="preserve">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по проекту планировки территории и (или) проекту межевания территории, если они подготовлены в отношении: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4.3) территории для размещения линейных объектов в границах земель лесного фонда.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для документации по планировке территории, подлежащей комплексному развитию по инициативе правообладателей;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7)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w:t>
      </w:r>
      <w:r w:rsidRPr="00733AAB">
        <w:rPr>
          <w:rFonts w:ascii="Times New Roman" w:eastAsia="Times New Roman" w:hAnsi="Times New Roman" w:cs="Times New Roman"/>
          <w:sz w:val="24"/>
          <w:szCs w:val="24"/>
          <w:lang w:eastAsia="zh-CN"/>
        </w:rPr>
        <w:lastRenderedPageBreak/>
        <w:t>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Участники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3.1.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w:t>
      </w:r>
      <w:r w:rsidRPr="00227516">
        <w:rPr>
          <w:rFonts w:ascii="Times New Roman" w:eastAsia="Times New Roman" w:hAnsi="Times New Roman" w:cs="Times New Roman"/>
          <w:color w:val="000000" w:themeColor="text1"/>
          <w:sz w:val="24"/>
          <w:szCs w:val="24"/>
          <w:lang w:eastAsia="zh-CN"/>
        </w:rPr>
        <w:t>проектам благоустройства территории</w:t>
      </w:r>
      <w:r w:rsidRPr="00733AAB">
        <w:rPr>
          <w:rFonts w:ascii="Times New Roman" w:eastAsia="Times New Roman" w:hAnsi="Times New Roman" w:cs="Times New Roman"/>
          <w:sz w:val="24"/>
          <w:szCs w:val="24"/>
          <w:lang w:eastAsia="zh-CN"/>
        </w:rPr>
        <w:t>,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3.2.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Назначение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4.1. Решение о проведении публичных слушаний принимается главой муниципального образования.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4.2. Срок принятия решения о проведении публичных слушаний установлен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4.3. Решение о проведении публичных слушаний должно содержать:</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информацию о проекте (проекте решения), подлежащим рассмотрению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информацию об органе, уполномоченном на проведение публичных слушаний;</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информацию о порядке и сроках проведения публичных слушаний по проекту (проекту решения), подлежащего рассмотрению на публичных слушаниях, о месте и дате их проведения</w:t>
      </w:r>
      <w:r w:rsidR="008F5F7C">
        <w:rPr>
          <w:rFonts w:ascii="Times New Roman" w:eastAsia="Times New Roman" w:hAnsi="Times New Roman" w:cs="Times New Roman"/>
          <w:sz w:val="24"/>
          <w:szCs w:val="24"/>
          <w:lang w:eastAsia="zh-CN"/>
        </w:rPr>
        <w:t>;</w:t>
      </w:r>
    </w:p>
    <w:p w:rsidR="008F5F7C" w:rsidRPr="00733AAB" w:rsidRDefault="008F5F7C"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8F5F7C">
        <w:rPr>
          <w:rFonts w:ascii="Times New Roman" w:eastAsia="Times New Roman" w:hAnsi="Times New Roman" w:cs="Times New Roman"/>
          <w:sz w:val="24"/>
          <w:szCs w:val="24"/>
          <w:lang w:eastAsia="zh-CN"/>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4.4. Решение о проведении публичных слушаний подлежит опубликованию в официальных печатных изданиях не позднее 7 дней со дня принятия в порядке, предусмотренном для официального опубликования муниципальных правовых актов в соответствии с Уставом муниципального образования, а также в иных средствах массовой информации.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4.5. Процедура проведения публичных слушаний состоит из следующих этапов: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1) оповещение о начале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проведение экспозиции или экспозиций проекта, подлежащего рассмотрению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проведение собрания или собраний участников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подготовка и оформление протокола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подготовка и опубликование заключения о результатах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4.6. Оповещение о начале публичных слушаний должно содержать:</w:t>
      </w:r>
    </w:p>
    <w:p w:rsidR="008F5F7C" w:rsidRPr="008F5F7C" w:rsidRDefault="008F5F7C" w:rsidP="008F5F7C">
      <w:pPr>
        <w:widowControl w:val="0"/>
        <w:spacing w:after="0" w:line="240" w:lineRule="auto"/>
        <w:ind w:firstLine="709"/>
        <w:jc w:val="both"/>
        <w:rPr>
          <w:rFonts w:ascii="Times New Roman" w:eastAsia="Times New Roman" w:hAnsi="Times New Roman" w:cs="Times New Roman"/>
          <w:sz w:val="24"/>
          <w:szCs w:val="24"/>
          <w:lang w:eastAsia="zh-CN"/>
        </w:rPr>
      </w:pPr>
      <w:r w:rsidRPr="008F5F7C">
        <w:rPr>
          <w:rFonts w:ascii="Times New Roman" w:eastAsia="Times New Roman" w:hAnsi="Times New Roman" w:cs="Times New Roman"/>
          <w:sz w:val="24"/>
          <w:szCs w:val="24"/>
          <w:lang w:eastAsia="zh-CN"/>
        </w:rPr>
        <w:t>1) информацию о проекте, подлежащем рассмотрению на публичных слушаниях, и перечень информационных материалов к такому проекту;</w:t>
      </w:r>
    </w:p>
    <w:p w:rsidR="008F5F7C" w:rsidRPr="008F5F7C" w:rsidRDefault="008F5F7C" w:rsidP="008F5F7C">
      <w:pPr>
        <w:widowControl w:val="0"/>
        <w:spacing w:after="0" w:line="240" w:lineRule="auto"/>
        <w:ind w:firstLine="709"/>
        <w:jc w:val="both"/>
        <w:rPr>
          <w:rFonts w:ascii="Times New Roman" w:eastAsia="Times New Roman" w:hAnsi="Times New Roman" w:cs="Times New Roman"/>
          <w:sz w:val="24"/>
          <w:szCs w:val="24"/>
          <w:lang w:eastAsia="zh-CN"/>
        </w:rPr>
      </w:pPr>
      <w:r w:rsidRPr="008F5F7C">
        <w:rPr>
          <w:rFonts w:ascii="Times New Roman" w:eastAsia="Times New Roman" w:hAnsi="Times New Roman" w:cs="Times New Roman"/>
          <w:sz w:val="24"/>
          <w:szCs w:val="24"/>
          <w:lang w:eastAsia="zh-CN"/>
        </w:rPr>
        <w:t>2) информацию о порядке и сроках проведения публичных слушаний по проекту, подлежащему рассмотрению на общественных обсуждениях или публичных слушаниях;</w:t>
      </w:r>
    </w:p>
    <w:p w:rsidR="008F5F7C" w:rsidRPr="008F5F7C" w:rsidRDefault="008F5F7C" w:rsidP="008F5F7C">
      <w:pPr>
        <w:widowControl w:val="0"/>
        <w:spacing w:after="0" w:line="240" w:lineRule="auto"/>
        <w:ind w:firstLine="709"/>
        <w:jc w:val="both"/>
        <w:rPr>
          <w:rFonts w:ascii="Times New Roman" w:eastAsia="Times New Roman" w:hAnsi="Times New Roman" w:cs="Times New Roman"/>
          <w:sz w:val="24"/>
          <w:szCs w:val="24"/>
          <w:lang w:eastAsia="zh-CN"/>
        </w:rPr>
      </w:pPr>
      <w:r w:rsidRPr="008F5F7C">
        <w:rPr>
          <w:rFonts w:ascii="Times New Roman" w:eastAsia="Times New Roman" w:hAnsi="Times New Roman" w:cs="Times New Roman"/>
          <w:sz w:val="24"/>
          <w:szCs w:val="24"/>
          <w:lang w:eastAsia="zh-CN"/>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B5F75" w:rsidRPr="00733AAB" w:rsidRDefault="008F5F7C" w:rsidP="008F5F7C">
      <w:pPr>
        <w:widowControl w:val="0"/>
        <w:spacing w:after="0" w:line="240" w:lineRule="auto"/>
        <w:ind w:firstLine="709"/>
        <w:jc w:val="both"/>
        <w:rPr>
          <w:rFonts w:ascii="Times New Roman" w:eastAsia="Times New Roman" w:hAnsi="Times New Roman" w:cs="Times New Roman"/>
          <w:sz w:val="24"/>
          <w:szCs w:val="24"/>
          <w:lang w:eastAsia="zh-CN"/>
        </w:rPr>
      </w:pPr>
      <w:r w:rsidRPr="008F5F7C">
        <w:rPr>
          <w:rFonts w:ascii="Times New Roman" w:eastAsia="Times New Roman" w:hAnsi="Times New Roman" w:cs="Times New Roman"/>
          <w:sz w:val="24"/>
          <w:szCs w:val="24"/>
          <w:lang w:eastAsia="zh-CN"/>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публичных слушаниях</w:t>
      </w:r>
      <w:r>
        <w:rPr>
          <w:rFonts w:ascii="Times New Roman" w:eastAsia="Times New Roman" w:hAnsi="Times New Roman" w:cs="Times New Roman"/>
          <w:sz w:val="24"/>
          <w:szCs w:val="24"/>
          <w:lang w:eastAsia="zh-CN"/>
        </w:rPr>
        <w:t>;</w:t>
      </w:r>
    </w:p>
    <w:p w:rsidR="000B5F75" w:rsidRPr="00733AAB" w:rsidRDefault="008F5F7C"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r w:rsidR="000B5F75" w:rsidRPr="00733AAB">
        <w:rPr>
          <w:rFonts w:ascii="Times New Roman" w:eastAsia="Times New Roman" w:hAnsi="Times New Roman" w:cs="Times New Roman"/>
          <w:sz w:val="24"/>
          <w:szCs w:val="24"/>
          <w:lang w:eastAsia="zh-CN"/>
        </w:rPr>
        <w:t xml:space="preserve">) </w:t>
      </w:r>
      <w:r w:rsidRPr="008F5F7C">
        <w:rPr>
          <w:rFonts w:ascii="Times New Roman" w:eastAsia="Times New Roman" w:hAnsi="Times New Roman" w:cs="Times New Roman"/>
          <w:sz w:val="24"/>
          <w:szCs w:val="24"/>
          <w:lang w:eastAsia="zh-CN"/>
        </w:rPr>
        <w:t>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4.7. Оповещение о начале публичных слушаний подлежит опубликованию в порядке, установленном для официального опубликования муниципальных правовых актов в соответствии с Уставом муниципального образования,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публичных слушаний к указанной информации с момента принятия решения о назначении публичных слушаний в следующие сроки: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в течение 7 дней на официальном сайте администрации муниципального образования в сети Интернет и в официальных печатных изданиях, в порядке, установленном для официального опубликования муниципальных правовых актов в соответствии с Уставом муниципального образования;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в течение 7 дней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4.8. Проект, подлежащий рассмотрению на публичных слушаниях, подлежит размещению на официальном сайте не позднее, чем через 5 дней со дня принятия решения о проведении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Орган, уполномоченный на организацию и проведение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5.1. Органом, уполномоченным на организацию и проведение публичных слушаний является администрация муниципального образования (далее – уполномоченный орган).</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Требования к информационным стендам.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6.1. Информационные стенды размещаются около здания администрации муниципального образования,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6.2. На информационном стенде размещается оповещение о начале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7. Организация экспозиции или экспозиций проекта и консультирование посетителей.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7.2. На экспозиции проекта должны быть представлены: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решение о проведении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оповещение о начале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проект, подлежащий рассмотрению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Проекты (проекты о внесении изменений), указанные в пунктах 1, 2, 3 пункта 3.1 настоящей статьи,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7.3. На экспозиции проекта ведется книга (журнал) учета посетителей экспозиции проекта, подлежащего рассмотрению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7.4. Консультирование посетителей экспозиции осуществляется представителями уполномоченного органа и (или) разработчиком проекта, подлежащего рассмотрению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8. Организация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8.1. При организации публичных слушаний уполномоченный орган:</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определяет председателя и секретаря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составляет план работы по подготовке и проведению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принимает заявления от участников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определяет перечень представителей органов местного самоуправления муниципального образования, представителей разработчика проекта, экспертов и иных лиц, приглашаемых для выступлений перед участниками публичных слушаний (далее – докладчики);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устанавливает время, порядок и последовательность выступлений на собрании по проекту, вынесенному на публичные слушания.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9. Сроки проведения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9.1. Сроки проведения публичных слушаний устанавливаются в соответствии с Градостроительным кодексом Российской Федерации</w:t>
      </w:r>
      <w:r w:rsidR="004676BC">
        <w:rPr>
          <w:rFonts w:ascii="Times New Roman" w:eastAsia="Times New Roman" w:hAnsi="Times New Roman" w:cs="Times New Roman"/>
          <w:sz w:val="24"/>
          <w:szCs w:val="24"/>
          <w:lang w:eastAsia="zh-CN"/>
        </w:rPr>
        <w:t xml:space="preserve"> </w:t>
      </w:r>
      <w:r w:rsidR="004676BC" w:rsidRPr="004676BC">
        <w:rPr>
          <w:rFonts w:ascii="Times New Roman" w:eastAsia="Times New Roman" w:hAnsi="Times New Roman" w:cs="Times New Roman"/>
          <w:sz w:val="24"/>
          <w:szCs w:val="24"/>
          <w:lang w:eastAsia="zh-CN"/>
        </w:rPr>
        <w:t>Уставом муниципального образования</w:t>
      </w:r>
      <w:r w:rsidR="004676BC">
        <w:rPr>
          <w:rFonts w:ascii="Times New Roman" w:eastAsia="Times New Roman" w:hAnsi="Times New Roman" w:cs="Times New Roman"/>
          <w:sz w:val="24"/>
          <w:szCs w:val="24"/>
          <w:lang w:eastAsia="zh-CN"/>
        </w:rPr>
        <w:t xml:space="preserve"> Красноармейский район и </w:t>
      </w:r>
      <w:r w:rsidR="004676BC" w:rsidRPr="004676BC">
        <w:rPr>
          <w:rFonts w:ascii="Times New Roman" w:eastAsia="Times New Roman" w:hAnsi="Times New Roman" w:cs="Times New Roman"/>
          <w:sz w:val="24"/>
          <w:szCs w:val="24"/>
          <w:lang w:eastAsia="zh-CN"/>
        </w:rPr>
        <w:t>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10. Прием предложений и замечаний по проекту, рассматриваемому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10.1. Участники публичных слушаний вправе направлять предложения и замечания в уполномоченный орган по проекту, рассматриваемому на публичных слушаниях, для включения их в протокол публичных слушаний в сроки, указанные в оповещении о начале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10.2. Предоставление предложений и замечаний участниками публичных слушаний осуществляется: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в письменной форме при личном обращении в уполномоченный орган;</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посредством почтового отправления в адрес уполномоченного органа;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в письменной или устной форме в ходе проведения собрания или собраний участников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посредством записи в книге (журнале) учета посетителей экспозиции проекта, подлежащего рассмотрению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10.3. 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уполномоченный орган вправе не включать такое предложение или замечание </w:t>
      </w:r>
      <w:r w:rsidRPr="00733AAB">
        <w:rPr>
          <w:rFonts w:ascii="Times New Roman" w:eastAsia="Times New Roman" w:hAnsi="Times New Roman" w:cs="Times New Roman"/>
          <w:sz w:val="24"/>
          <w:szCs w:val="24"/>
          <w:lang w:eastAsia="zh-CN"/>
        </w:rPr>
        <w:lastRenderedPageBreak/>
        <w:t xml:space="preserve">в протокол публичных слушаний. </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10.4. Предложения и замечания не рассматриваются в случае выявления факта представления участником публичных слушаний недостоверных сведений.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10.5.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публичных слушаниях в сфере градостроительной деятельности способом посредствам которого были поданы указанные предложения и замечания.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 Проведение собрания по проектам, рассматриваемым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11.1. Собрание по проектам, рассматриваемым на публичных слушаниях, проводится уполномоченным органом в количестве не менее двух представителей, уполномоченных на проведение публичных слушаний в порядке, предусмотренном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11.2. К участию в собрании допускаются лица, являющиеся в соответствии с требованиями настоящей статьи участниками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11.3. Перед началом собрания представители уполномоченного органа организуют регистрацию лиц, участвующих в собрании (далее – участники собрания). Регистрация лиц осуществляется в журнале регистрации, который ведется на бумажном носителе.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11.4. 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11.5.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11.6. В случае если физические или юридические лица, индивидуальные предприниматели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к которой подготовлен рассматриваемый проект, данные лица в дополнение к документам, указанным подпунктами 11.4 и 11.5 настоящей статьи, предоставляют сведения из Единог</w:t>
      </w:r>
      <w:r>
        <w:rPr>
          <w:rFonts w:ascii="Times New Roman" w:eastAsia="Times New Roman" w:hAnsi="Times New Roman" w:cs="Times New Roman"/>
          <w:sz w:val="24"/>
          <w:szCs w:val="24"/>
          <w:lang w:eastAsia="zh-CN"/>
        </w:rPr>
        <w:t>о государственно</w:t>
      </w:r>
      <w:r w:rsidRPr="00733AAB">
        <w:rPr>
          <w:rFonts w:ascii="Times New Roman" w:eastAsia="Times New Roman" w:hAnsi="Times New Roman" w:cs="Times New Roman"/>
          <w:sz w:val="24"/>
          <w:szCs w:val="24"/>
          <w:lang w:eastAsia="zh-CN"/>
        </w:rPr>
        <w:t xml:space="preserve">го реестра недвижимости или копии правоустанавливающих (либо </w:t>
      </w:r>
      <w:proofErr w:type="spellStart"/>
      <w:r w:rsidRPr="00733AAB">
        <w:rPr>
          <w:rFonts w:ascii="Times New Roman" w:eastAsia="Times New Roman" w:hAnsi="Times New Roman" w:cs="Times New Roman"/>
          <w:sz w:val="24"/>
          <w:szCs w:val="24"/>
          <w:lang w:eastAsia="zh-CN"/>
        </w:rPr>
        <w:t>правоудостоверяющих</w:t>
      </w:r>
      <w:proofErr w:type="spellEnd"/>
      <w:r w:rsidRPr="00733AAB">
        <w:rPr>
          <w:rFonts w:ascii="Times New Roman" w:eastAsia="Times New Roman" w:hAnsi="Times New Roman" w:cs="Times New Roman"/>
          <w:sz w:val="24"/>
          <w:szCs w:val="24"/>
          <w:lang w:eastAsia="zh-CN"/>
        </w:rPr>
        <w:t>) документов на земельный участок и (или) объект капитального строительства, помещение, являющегося частью указанного объекта капитального строительства, оформленные до введения в действие Федерального закона от 21 июля 1997 года № 122-ФЗ «О государственной регистрации прав на недвижимое имущество и сделок с ним», сведения о которых не содержатся Едином государственном реестре недвижимости.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11.7. Отказ в регистрации допускается в случае, если лицо не представило при регистрации документы, предусмотренные подпунктами 11.4 – 11.6 настоящего статьи, либо если в соответствии с требованиями настоящей статьи не является участником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11.8. Лица, не прошедшие регистрацию, к участию в собрании не допускаются.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11.9. На собрание не допускаются лица, находящиеся в состоянии алкогольного, наркотического или токсического опьянения.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11.10. Участники собрания, желающие выступить на собрании, должны зарегистрироваться в качестве выступающих на собрании в журнале регистрации, указанном в подпункте 11.3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11.11. Председатель перед началом собрания оглашает: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1) вопросы (наименование проектов), подлежащие обсуждению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порядок и последовательность проведения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состав приглашенных лиц, информацию о количестве участников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представляет докладчиков, оглашает время, отведенное на выступление участникам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наличие поступивших предложений и замечаний по предмету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иную информацию, необходимую для проведения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11.12. 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Далее председатель предоставляет слово, в порядке очередности, участникам собрания, зарегистрированным в качестве выступающих на собрании в соответствии с требованиями пункта 3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Председатель публичных слушаний имеет право на внеочередное выступление.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Участники собрания, выступают только с разрешения Председателя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11.13. 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Выступления на собрании должны быть связаны с предметом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11.14. Участники собрания не вправе мешать проведению собрания, вмешиваться в выступления участников, прерывать их выкриками, аплодисментами.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11.15. При несоблюдении порядка, установленного подпунктами 11.12 – 11.14 настоящей статьи, участники собрания, могут быть удалены из помещения, являющегося местом проведения собрания.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11.16. По окончании собрания Председатель публичных слушаний оглашает информацию о количестве поступивших предложений и замечаний.</w:t>
      </w:r>
    </w:p>
    <w:p w:rsidR="000B5F75" w:rsidRPr="00733AAB" w:rsidRDefault="000B5F75" w:rsidP="000D4C3D">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11.1</w:t>
      </w:r>
      <w:r w:rsidR="009E73DF">
        <w:rPr>
          <w:rFonts w:ascii="Times New Roman" w:eastAsia="Times New Roman" w:hAnsi="Times New Roman" w:cs="Times New Roman"/>
          <w:sz w:val="24"/>
          <w:szCs w:val="24"/>
          <w:lang w:eastAsia="zh-CN"/>
        </w:rPr>
        <w:t>7</w:t>
      </w:r>
      <w:r w:rsidRPr="00733AAB">
        <w:rPr>
          <w:rFonts w:ascii="Times New Roman" w:eastAsia="Times New Roman" w:hAnsi="Times New Roman" w:cs="Times New Roman"/>
          <w:sz w:val="24"/>
          <w:szCs w:val="24"/>
          <w:lang w:eastAsia="zh-CN"/>
        </w:rPr>
        <w:t>. Собрание проводится в будние дни с 9 до 18 часов.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Не допускается назначение собрания на нерабочий праздничный день.</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11.1</w:t>
      </w:r>
      <w:r w:rsidR="009E73DF">
        <w:rPr>
          <w:rFonts w:ascii="Times New Roman" w:eastAsia="Times New Roman" w:hAnsi="Times New Roman" w:cs="Times New Roman"/>
          <w:sz w:val="24"/>
          <w:szCs w:val="24"/>
          <w:lang w:eastAsia="zh-CN"/>
        </w:rPr>
        <w:t>8</w:t>
      </w:r>
      <w:r w:rsidRPr="00733AAB">
        <w:rPr>
          <w:rFonts w:ascii="Times New Roman" w:eastAsia="Times New Roman" w:hAnsi="Times New Roman" w:cs="Times New Roman"/>
          <w:sz w:val="24"/>
          <w:szCs w:val="24"/>
          <w:lang w:eastAsia="zh-CN"/>
        </w:rPr>
        <w:t>. Уполномоченный орган не вправе ограничивать доступ в помещение участникам собрания или их представителям.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Собрания участников публичных слушаний проводятся в помещениях, оборудованных для демонстрации обсуждаемых проектов, а также отвечающих требованиям доступности для инвалидов и маломобильных групп населения. Помещение должно обладать вместимостью, достаточной для размещения всех участников собрания.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 Протокол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12.1. </w:t>
      </w:r>
      <w:r w:rsidR="009E73DF">
        <w:rPr>
          <w:rFonts w:ascii="Times New Roman" w:eastAsia="Times New Roman" w:hAnsi="Times New Roman" w:cs="Times New Roman"/>
          <w:sz w:val="24"/>
          <w:szCs w:val="24"/>
          <w:lang w:eastAsia="zh-CN"/>
        </w:rPr>
        <w:t>П</w:t>
      </w:r>
      <w:r w:rsidR="009E73DF" w:rsidRPr="000D4C3D">
        <w:rPr>
          <w:rFonts w:ascii="Times New Roman" w:eastAsia="Times New Roman" w:hAnsi="Times New Roman" w:cs="Times New Roman"/>
          <w:sz w:val="24"/>
          <w:szCs w:val="24"/>
          <w:lang w:eastAsia="zh-CN"/>
        </w:rPr>
        <w:t>убличны</w:t>
      </w:r>
      <w:r w:rsidR="009E73DF">
        <w:rPr>
          <w:rFonts w:ascii="Times New Roman" w:eastAsia="Times New Roman" w:hAnsi="Times New Roman" w:cs="Times New Roman"/>
          <w:sz w:val="24"/>
          <w:szCs w:val="24"/>
          <w:lang w:eastAsia="zh-CN"/>
        </w:rPr>
        <w:t>е</w:t>
      </w:r>
      <w:r w:rsidR="009E73DF" w:rsidRPr="000D4C3D">
        <w:rPr>
          <w:rFonts w:ascii="Times New Roman" w:eastAsia="Times New Roman" w:hAnsi="Times New Roman" w:cs="Times New Roman"/>
          <w:sz w:val="24"/>
          <w:szCs w:val="24"/>
          <w:lang w:eastAsia="zh-CN"/>
        </w:rPr>
        <w:t xml:space="preserve"> слушани</w:t>
      </w:r>
      <w:r w:rsidR="009E73DF">
        <w:rPr>
          <w:rFonts w:ascii="Times New Roman" w:eastAsia="Times New Roman" w:hAnsi="Times New Roman" w:cs="Times New Roman"/>
          <w:sz w:val="24"/>
          <w:szCs w:val="24"/>
          <w:lang w:eastAsia="zh-CN"/>
        </w:rPr>
        <w:t>я</w:t>
      </w:r>
      <w:r w:rsidR="009E73DF" w:rsidRPr="000D4C3D">
        <w:rPr>
          <w:rFonts w:ascii="Times New Roman" w:eastAsia="Times New Roman" w:hAnsi="Times New Roman" w:cs="Times New Roman"/>
          <w:sz w:val="24"/>
          <w:szCs w:val="24"/>
          <w:lang w:eastAsia="zh-CN"/>
        </w:rPr>
        <w:t xml:space="preserve"> оформля</w:t>
      </w:r>
      <w:r w:rsidR="009E73DF">
        <w:rPr>
          <w:rFonts w:ascii="Times New Roman" w:eastAsia="Times New Roman" w:hAnsi="Times New Roman" w:cs="Times New Roman"/>
          <w:sz w:val="24"/>
          <w:szCs w:val="24"/>
          <w:lang w:eastAsia="zh-CN"/>
        </w:rPr>
        <w:t>ются</w:t>
      </w:r>
      <w:r w:rsidR="009E73DF" w:rsidRPr="000D4C3D">
        <w:rPr>
          <w:rFonts w:ascii="Times New Roman" w:eastAsia="Times New Roman" w:hAnsi="Times New Roman" w:cs="Times New Roman"/>
          <w:sz w:val="24"/>
          <w:szCs w:val="24"/>
          <w:lang w:eastAsia="zh-CN"/>
        </w:rPr>
        <w:t xml:space="preserve"> протокол</w:t>
      </w:r>
      <w:r w:rsidR="009E73DF">
        <w:rPr>
          <w:rFonts w:ascii="Times New Roman" w:eastAsia="Times New Roman" w:hAnsi="Times New Roman" w:cs="Times New Roman"/>
          <w:sz w:val="24"/>
          <w:szCs w:val="24"/>
          <w:lang w:eastAsia="zh-CN"/>
        </w:rPr>
        <w:t>ом</w:t>
      </w:r>
      <w:r w:rsidR="009E73DF" w:rsidRPr="00733AAB">
        <w:rPr>
          <w:rFonts w:ascii="Times New Roman" w:eastAsia="Times New Roman" w:hAnsi="Times New Roman" w:cs="Times New Roman"/>
          <w:sz w:val="24"/>
          <w:szCs w:val="24"/>
          <w:lang w:eastAsia="zh-CN"/>
        </w:rPr>
        <w:t>. Протокол публичных слушаний подписывается Председателем.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12.2. </w:t>
      </w:r>
      <w:r w:rsidR="009E73DF" w:rsidRPr="009E73DF">
        <w:rPr>
          <w:rFonts w:ascii="Times New Roman" w:eastAsia="Times New Roman" w:hAnsi="Times New Roman" w:cs="Times New Roman"/>
          <w:sz w:val="24"/>
          <w:szCs w:val="24"/>
          <w:lang w:eastAsia="zh-CN"/>
        </w:rPr>
        <w:t>Протокол публичных слушаний подготавливается не позднее чем за 3 календарных дня до дня окончания публичных слушаний</w:t>
      </w:r>
      <w:r w:rsidR="009E73DF">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12.3. В протоколе публичных слушаний указываются: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дата оформления протокола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информация об организаторе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информация, содержащаяся в опубликованном оповещении о начале публичных слушаний, дата и источник его опубликования;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дата, время и место проведения собрания, количество и состав участников собрания;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участников публичных слушаний,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12.4.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12.5.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13. Заключение о результатах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13.1. Заключение о результатах публичных слушаний подготавливается в течение 3 календарных дней со дня подготовки протокола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Заключение о результатах публичных слушаний оформляется уполномоченным органом на основании протокола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13.2. В заключении о результатах публичных слушаний должны быть указаны: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дата оформления заключения о результатах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реквизиты протокола публичных слушаний, на основании которого подготовлено заключение о результатах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13.3.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администрации муниципального образования, и размещению на официальном сайте администрации муниципального образования.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13.4. В случаях, предусмотренных законодательством Российской Федерации, на основании заключения о результатах публичных слушаний уполномоченный орган осуществляет подготовку рекомендаций по вопросу, вынесенному на публичные слушания.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13.6. Администрация муниципального образования 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 и законодательством Краснодарского края для хранения официальных документов.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14. Особенности проведения публичных слушаний по проектам генеральных планов поселений, проектам о внесении изменений в генеральные планы поселений.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14.1. Решение о проведении публичных слушаний по проекту генерального плана поселения, проекту о внесении изменений в генеральный план поселения (далее – проект генерального плана) принимается главой муниципального образования в течение 7 календарных </w:t>
      </w:r>
      <w:r w:rsidRPr="00733AAB">
        <w:rPr>
          <w:rFonts w:ascii="Times New Roman" w:eastAsia="Times New Roman" w:hAnsi="Times New Roman" w:cs="Times New Roman"/>
          <w:sz w:val="24"/>
          <w:szCs w:val="24"/>
          <w:lang w:eastAsia="zh-CN"/>
        </w:rPr>
        <w:lastRenderedPageBreak/>
        <w:t>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14.2.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r w:rsidR="00BA6946">
        <w:rPr>
          <w:rFonts w:ascii="Times New Roman" w:eastAsia="Times New Roman" w:hAnsi="Times New Roman" w:cs="Times New Roman"/>
          <w:sz w:val="24"/>
          <w:szCs w:val="24"/>
          <w:lang w:eastAsia="zh-CN"/>
        </w:rPr>
        <w:t xml:space="preserve"> и составляет</w:t>
      </w:r>
      <w:r w:rsidR="00BA6946" w:rsidRPr="00BA6946">
        <w:rPr>
          <w:rFonts w:ascii="Times New Roman" w:eastAsia="Times New Roman" w:hAnsi="Times New Roman" w:cs="Times New Roman"/>
          <w:sz w:val="24"/>
          <w:szCs w:val="24"/>
          <w:lang w:eastAsia="zh-CN"/>
        </w:rPr>
        <w:t xml:space="preserve"> по проектам генеральных планов - 56 календарных дней</w:t>
      </w:r>
      <w:r w:rsidR="00BA6946">
        <w:rPr>
          <w:rFonts w:ascii="Times New Roman" w:eastAsia="Times New Roman" w:hAnsi="Times New Roman" w:cs="Times New Roman"/>
          <w:sz w:val="24"/>
          <w:szCs w:val="24"/>
          <w:lang w:eastAsia="zh-CN"/>
        </w:rPr>
        <w:t>,</w:t>
      </w:r>
      <w:r w:rsidR="00BA6946" w:rsidRPr="00BA6946">
        <w:rPr>
          <w:rFonts w:ascii="Times New Roman" w:eastAsia="Times New Roman" w:hAnsi="Times New Roman" w:cs="Times New Roman"/>
          <w:sz w:val="24"/>
          <w:szCs w:val="24"/>
          <w:lang w:eastAsia="zh-CN"/>
        </w:rPr>
        <w:t xml:space="preserve"> по проектам о внесении изменений в генеральные планы</w:t>
      </w:r>
      <w:r w:rsidR="00BA6946">
        <w:rPr>
          <w:rFonts w:ascii="Times New Roman" w:eastAsia="Times New Roman" w:hAnsi="Times New Roman" w:cs="Times New Roman"/>
          <w:sz w:val="24"/>
          <w:szCs w:val="24"/>
          <w:lang w:eastAsia="zh-CN"/>
        </w:rPr>
        <w:t xml:space="preserve"> -</w:t>
      </w:r>
      <w:r w:rsidR="00BA6946" w:rsidRPr="00BA6946">
        <w:rPr>
          <w:rFonts w:ascii="Times New Roman" w:eastAsia="Times New Roman" w:hAnsi="Times New Roman" w:cs="Times New Roman"/>
          <w:sz w:val="24"/>
          <w:szCs w:val="24"/>
          <w:lang w:eastAsia="zh-CN"/>
        </w:rPr>
        <w:t xml:space="preserve"> 35 календарных дней</w:t>
      </w:r>
      <w:r w:rsidR="00BA6946">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14.</w:t>
      </w:r>
      <w:r w:rsidR="00BA6946">
        <w:rPr>
          <w:rFonts w:ascii="Times New Roman" w:eastAsia="Times New Roman" w:hAnsi="Times New Roman" w:cs="Times New Roman"/>
          <w:sz w:val="24"/>
          <w:szCs w:val="24"/>
          <w:lang w:eastAsia="zh-CN"/>
        </w:rPr>
        <w:t>3</w:t>
      </w:r>
      <w:r w:rsidRPr="00733AAB">
        <w:rPr>
          <w:rFonts w:ascii="Times New Roman" w:eastAsia="Times New Roman" w:hAnsi="Times New Roman" w:cs="Times New Roman"/>
          <w:sz w:val="24"/>
          <w:szCs w:val="24"/>
          <w:lang w:eastAsia="zh-CN"/>
        </w:rPr>
        <w:t>. Публичные слушания проводятся в каждом населенном пункте поселения.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14.</w:t>
      </w:r>
      <w:r w:rsidR="00BA6946">
        <w:rPr>
          <w:rFonts w:ascii="Times New Roman" w:eastAsia="Times New Roman" w:hAnsi="Times New Roman" w:cs="Times New Roman"/>
          <w:sz w:val="24"/>
          <w:szCs w:val="24"/>
          <w:lang w:eastAsia="zh-CN"/>
        </w:rPr>
        <w:t>4</w:t>
      </w:r>
      <w:r w:rsidRPr="00733AAB">
        <w:rPr>
          <w:rFonts w:ascii="Times New Roman" w:eastAsia="Times New Roman" w:hAnsi="Times New Roman" w:cs="Times New Roman"/>
          <w:sz w:val="24"/>
          <w:szCs w:val="24"/>
          <w:lang w:eastAsia="zh-CN"/>
        </w:rPr>
        <w:t>. В целях доведения до населения информации о содержании проекта генерального плана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15. Особенности проведения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15.1. Решение о проведении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 (далее – проект правил землепользования и застройки), принимается главой муниципального образования не позднее чем через десять календарных дней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15.2. Срок проведения публичных слушаний по проекту правил землепользования и застройки определяется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r w:rsidR="00BA6946">
        <w:rPr>
          <w:rFonts w:ascii="Times New Roman" w:eastAsia="Times New Roman" w:hAnsi="Times New Roman" w:cs="Times New Roman"/>
          <w:sz w:val="24"/>
          <w:szCs w:val="24"/>
          <w:lang w:eastAsia="zh-CN"/>
        </w:rPr>
        <w:t xml:space="preserve"> и составляет </w:t>
      </w:r>
      <w:r w:rsidR="00BD1571" w:rsidRPr="00BD1571">
        <w:rPr>
          <w:rFonts w:ascii="Times New Roman" w:eastAsia="Times New Roman" w:hAnsi="Times New Roman" w:cs="Times New Roman"/>
          <w:sz w:val="24"/>
          <w:szCs w:val="24"/>
          <w:lang w:eastAsia="zh-CN"/>
        </w:rPr>
        <w:t>не менее одного и не более трех месяцев со дня опубликования такого проекта</w:t>
      </w:r>
      <w:r w:rsidR="00BD1571">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15.3.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15.4.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16. Особенности проведения публичных слушаний по проектам планировки территорий, проектам межевания территорий.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16.1. Решение о назначении публичных слушаний по проектам планировки территорий, проектам межевания территорий принимается главой муниципального образования не позднее чем через пять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Краснодарского края.</w:t>
      </w:r>
    </w:p>
    <w:p w:rsidR="000B5F75" w:rsidRPr="002965F9" w:rsidRDefault="000B5F75" w:rsidP="000B5F75">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733AAB">
        <w:rPr>
          <w:rFonts w:ascii="Times New Roman" w:eastAsia="Times New Roman" w:hAnsi="Times New Roman" w:cs="Times New Roman"/>
          <w:sz w:val="24"/>
          <w:szCs w:val="24"/>
          <w:lang w:eastAsia="zh-CN"/>
        </w:rPr>
        <w:t xml:space="preserve">16.2.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 (или) проектов межевания территории определяется </w:t>
      </w:r>
      <w:r w:rsidRPr="00733AAB">
        <w:rPr>
          <w:rFonts w:ascii="Times New Roman" w:eastAsia="Times New Roman" w:hAnsi="Times New Roman" w:cs="Times New Roman"/>
          <w:sz w:val="24"/>
          <w:szCs w:val="24"/>
          <w:lang w:eastAsia="zh-CN"/>
        </w:rPr>
        <w:lastRenderedPageBreak/>
        <w:t>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r>
        <w:rPr>
          <w:rFonts w:ascii="Times New Roman" w:eastAsia="Times New Roman" w:hAnsi="Times New Roman" w:cs="Times New Roman"/>
          <w:sz w:val="24"/>
          <w:szCs w:val="24"/>
          <w:lang w:eastAsia="zh-CN"/>
        </w:rPr>
        <w:t xml:space="preserve"> и </w:t>
      </w:r>
      <w:r w:rsidRPr="002965F9">
        <w:rPr>
          <w:rFonts w:ascii="Times New Roman" w:eastAsia="Times New Roman" w:hAnsi="Times New Roman" w:cs="Times New Roman"/>
          <w:color w:val="000000" w:themeColor="text1"/>
          <w:sz w:val="24"/>
          <w:szCs w:val="24"/>
          <w:lang w:eastAsia="zh-CN"/>
        </w:rPr>
        <w:t xml:space="preserve">не может </w:t>
      </w:r>
      <w:proofErr w:type="gramStart"/>
      <w:r w:rsidRPr="002965F9">
        <w:rPr>
          <w:rFonts w:ascii="Times New Roman" w:eastAsia="Times New Roman" w:hAnsi="Times New Roman" w:cs="Times New Roman"/>
          <w:color w:val="000000" w:themeColor="text1"/>
          <w:sz w:val="24"/>
          <w:szCs w:val="24"/>
          <w:lang w:eastAsia="zh-CN"/>
        </w:rPr>
        <w:t xml:space="preserve">быть </w:t>
      </w:r>
      <w:r w:rsidRPr="002965F9">
        <w:rPr>
          <w:rFonts w:ascii="Times New Roman" w:eastAsia="Times New Roman" w:hAnsi="Times New Roman" w:cs="Times New Roman"/>
          <w:color w:val="000000" w:themeColor="text1"/>
          <w:sz w:val="24"/>
          <w:szCs w:val="24"/>
          <w:lang w:eastAsia="ru-RU"/>
        </w:rPr>
        <w:t xml:space="preserve"> менее</w:t>
      </w:r>
      <w:proofErr w:type="gramEnd"/>
      <w:r w:rsidRPr="002965F9">
        <w:rPr>
          <w:rFonts w:ascii="Times New Roman" w:eastAsia="Times New Roman" w:hAnsi="Times New Roman" w:cs="Times New Roman"/>
          <w:color w:val="000000" w:themeColor="text1"/>
          <w:sz w:val="24"/>
          <w:szCs w:val="24"/>
          <w:lang w:eastAsia="ru-RU"/>
        </w:rPr>
        <w:t xml:space="preserve"> одного месяца и более трех месяцев.</w:t>
      </w:r>
    </w:p>
    <w:p w:rsidR="000B5F75" w:rsidRPr="00733AAB" w:rsidRDefault="000B5F75" w:rsidP="000B5F75">
      <w:pPr>
        <w:spacing w:after="0" w:line="240" w:lineRule="auto"/>
        <w:ind w:firstLine="540"/>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16.3. В целях доведения до населения информации о содержании проекта планировки и (или) проекта межевания,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17. Особенности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17.1. 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муниципального образования не позднее чем через семь календарных дней после получения обращения заинтересованного лица.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17.2. 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определяется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r>
        <w:rPr>
          <w:rFonts w:ascii="Times New Roman" w:eastAsia="Times New Roman" w:hAnsi="Times New Roman" w:cs="Times New Roman"/>
          <w:sz w:val="24"/>
          <w:szCs w:val="24"/>
          <w:lang w:eastAsia="zh-CN"/>
        </w:rPr>
        <w:t xml:space="preserve"> </w:t>
      </w:r>
      <w:r w:rsidRPr="002965F9">
        <w:rPr>
          <w:rFonts w:ascii="Times New Roman" w:eastAsia="Times New Roman" w:hAnsi="Times New Roman" w:cs="Times New Roman"/>
          <w:color w:val="000000" w:themeColor="text1"/>
          <w:sz w:val="24"/>
          <w:szCs w:val="24"/>
          <w:lang w:eastAsia="zh-CN"/>
        </w:rPr>
        <w:t>и не может быть более одного месяца.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17.3. Уполномоченный орган направляет сообщения о начале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477F9D">
        <w:rPr>
          <w:rFonts w:ascii="Times New Roman" w:eastAsia="Times New Roman" w:hAnsi="Times New Roman" w:cs="Times New Roman"/>
          <w:sz w:val="24"/>
          <w:szCs w:val="24"/>
          <w:lang w:eastAsia="zh-CN"/>
        </w:rPr>
        <w:t>семь рабочих</w:t>
      </w:r>
      <w:r w:rsidRPr="00733AAB">
        <w:rPr>
          <w:rFonts w:ascii="Times New Roman" w:eastAsia="Times New Roman" w:hAnsi="Times New Roman" w:cs="Times New Roman"/>
          <w:sz w:val="24"/>
          <w:szCs w:val="24"/>
          <w:lang w:eastAsia="zh-CN"/>
        </w:rPr>
        <w:t xml:space="preserve"> дней со дня поступления заявления заинтересованного лица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17.4. В сообщении, направляемом правообладателям земельных участков, объектов капитального строительства, указанном в подпункте 17.3 настоящей статьи указываются: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наименование проекта решения, по которому проводятся публичные слушания;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сведения о сроках, времени и месте проведения публичных слушаний, в том числе: дате, времени и месте проведения собрания по проектам, рассматриваемым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порядок приема предложений и замечаний по проекту, рассматриваемому на публичных слушаниях.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ГЛАВА 5. Внесение изменений в правила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2</w:t>
      </w:r>
      <w:r w:rsidR="009946A8">
        <w:rPr>
          <w:rFonts w:ascii="Times New Roman" w:eastAsia="Times New Roman" w:hAnsi="Times New Roman" w:cs="Times New Roman"/>
          <w:b/>
          <w:sz w:val="24"/>
          <w:szCs w:val="24"/>
          <w:lang w:eastAsia="zh-CN"/>
        </w:rPr>
        <w:t>7</w:t>
      </w:r>
      <w:r w:rsidRPr="00733AAB">
        <w:rPr>
          <w:rFonts w:ascii="Times New Roman" w:eastAsia="Times New Roman" w:hAnsi="Times New Roman" w:cs="Times New Roman"/>
          <w:b/>
          <w:sz w:val="24"/>
          <w:szCs w:val="24"/>
          <w:lang w:eastAsia="zh-CN"/>
        </w:rPr>
        <w:t>. Порядок и основания для внесения изменений в правила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Внесение изменений в правила землепользования и застройки осуществляется в порядке, предусмотренном статьями 31</w:t>
      </w:r>
      <w:r>
        <w:rPr>
          <w:rFonts w:ascii="Times New Roman" w:eastAsia="Times New Roman" w:hAnsi="Times New Roman" w:cs="Times New Roman"/>
          <w:sz w:val="24"/>
          <w:szCs w:val="24"/>
          <w:lang w:eastAsia="zh-CN"/>
        </w:rPr>
        <w:t>,32</w:t>
      </w:r>
      <w:r w:rsidRPr="00733AAB">
        <w:rPr>
          <w:rFonts w:ascii="Times New Roman" w:eastAsia="Times New Roman" w:hAnsi="Times New Roman" w:cs="Times New Roman"/>
          <w:sz w:val="24"/>
          <w:szCs w:val="24"/>
          <w:lang w:eastAsia="zh-CN"/>
        </w:rPr>
        <w:t xml:space="preserve"> </w:t>
      </w:r>
      <w:r w:rsidRPr="00F65605">
        <w:rPr>
          <w:rFonts w:ascii="Times New Roman" w:eastAsia="Times New Roman" w:hAnsi="Times New Roman" w:cs="Times New Roman"/>
          <w:sz w:val="24"/>
          <w:szCs w:val="24"/>
          <w:lang w:eastAsia="zh-CN"/>
        </w:rPr>
        <w:t>с учет</w:t>
      </w:r>
      <w:r>
        <w:rPr>
          <w:rFonts w:ascii="Times New Roman" w:eastAsia="Times New Roman" w:hAnsi="Times New Roman" w:cs="Times New Roman"/>
          <w:sz w:val="24"/>
          <w:szCs w:val="24"/>
          <w:lang w:eastAsia="zh-CN"/>
        </w:rPr>
        <w:t xml:space="preserve">ом особенностей, установленных </w:t>
      </w:r>
      <w:r w:rsidRPr="00F65605">
        <w:rPr>
          <w:rFonts w:ascii="Times New Roman" w:eastAsia="Times New Roman" w:hAnsi="Times New Roman" w:cs="Times New Roman"/>
          <w:sz w:val="24"/>
          <w:szCs w:val="24"/>
          <w:lang w:eastAsia="zh-CN"/>
        </w:rPr>
        <w:t>статьей</w:t>
      </w:r>
      <w:r w:rsidRPr="00733AAB">
        <w:rPr>
          <w:rFonts w:ascii="Times New Roman" w:eastAsia="Times New Roman" w:hAnsi="Times New Roman" w:cs="Times New Roman"/>
          <w:sz w:val="24"/>
          <w:szCs w:val="24"/>
          <w:lang w:eastAsia="zh-CN"/>
        </w:rPr>
        <w:t xml:space="preserve"> 3</w:t>
      </w:r>
      <w:r>
        <w:rPr>
          <w:rFonts w:ascii="Times New Roman" w:eastAsia="Times New Roman" w:hAnsi="Times New Roman" w:cs="Times New Roman"/>
          <w:sz w:val="24"/>
          <w:szCs w:val="24"/>
          <w:lang w:eastAsia="zh-CN"/>
        </w:rPr>
        <w:t>3</w:t>
      </w:r>
      <w:r w:rsidRPr="00F65605">
        <w:rPr>
          <w:rFonts w:ascii="Times New Roman" w:eastAsia="Times New Roman" w:hAnsi="Times New Roman" w:cs="Times New Roman"/>
          <w:sz w:val="24"/>
          <w:szCs w:val="24"/>
          <w:lang w:eastAsia="zh-CN"/>
        </w:rPr>
        <w:t xml:space="preserve"> </w:t>
      </w:r>
      <w:r w:rsidRPr="00733AAB">
        <w:rPr>
          <w:rFonts w:ascii="Times New Roman" w:eastAsia="Times New Roman" w:hAnsi="Times New Roman" w:cs="Times New Roman"/>
          <w:sz w:val="24"/>
          <w:szCs w:val="24"/>
          <w:lang w:eastAsia="zh-CN"/>
        </w:rPr>
        <w:lastRenderedPageBreak/>
        <w:t>Градостроительного кодекса РФ.</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Основаниями для рассмотрения главой администрации муниципального образования вопроса о внесении изменений в правила землепользования и застройки являются: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33AAB">
        <w:rPr>
          <w:rFonts w:ascii="Times New Roman" w:eastAsia="Times New Roman" w:hAnsi="Times New Roman" w:cs="Times New Roman"/>
          <w:sz w:val="24"/>
          <w:szCs w:val="24"/>
          <w:lang w:eastAsia="zh-CN"/>
        </w:rPr>
        <w:t>приаэродромной</w:t>
      </w:r>
      <w:proofErr w:type="spellEnd"/>
      <w:r w:rsidRPr="00733AAB">
        <w:rPr>
          <w:rFonts w:ascii="Times New Roman" w:eastAsia="Times New Roman" w:hAnsi="Times New Roman" w:cs="Times New Roman"/>
          <w:sz w:val="24"/>
          <w:szCs w:val="24"/>
          <w:lang w:eastAsia="zh-CN"/>
        </w:rPr>
        <w:t xml:space="preserve"> территории, которые допущены в правилах землепользования и застройки поселения, городского округа, межселенной территории;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поступление предложений об изменении границ территориальных зон, изменении градостроительных регламентов</w:t>
      </w:r>
      <w:r>
        <w:rPr>
          <w:rFonts w:ascii="Times New Roman" w:eastAsia="Times New Roman" w:hAnsi="Times New Roman" w:cs="Times New Roman"/>
          <w:sz w:val="24"/>
          <w:szCs w:val="24"/>
          <w:lang w:eastAsia="zh-CN"/>
        </w:rPr>
        <w:t>;</w:t>
      </w:r>
    </w:p>
    <w:p w:rsidR="000B5F75" w:rsidRPr="00F6560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F65605">
        <w:rPr>
          <w:rFonts w:ascii="Times New Roman" w:eastAsia="Times New Roman" w:hAnsi="Times New Roman" w:cs="Times New Roman"/>
          <w:sz w:val="24"/>
          <w:szCs w:val="24"/>
          <w:lang w:eastAsia="zh-C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B5F75" w:rsidRPr="00F6560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F65605">
        <w:rPr>
          <w:rFonts w:ascii="Times New Roman" w:eastAsia="Times New Roman" w:hAnsi="Times New Roman" w:cs="Times New Roman"/>
          <w:sz w:val="24"/>
          <w:szCs w:val="24"/>
          <w:lang w:eastAsia="zh-C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F65605">
        <w:rPr>
          <w:rFonts w:ascii="Times New Roman" w:eastAsia="Times New Roman" w:hAnsi="Times New Roman" w:cs="Times New Roman"/>
          <w:sz w:val="24"/>
          <w:szCs w:val="24"/>
          <w:lang w:eastAsia="zh-C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10644B">
        <w:rPr>
          <w:rFonts w:ascii="Times New Roman" w:eastAsia="Times New Roman" w:hAnsi="Times New Roman" w:cs="Times New Roman"/>
          <w:sz w:val="24"/>
          <w:szCs w:val="24"/>
          <w:lang w:eastAsia="zh-CN"/>
        </w:rPr>
        <w:t>;</w:t>
      </w:r>
    </w:p>
    <w:p w:rsidR="0010644B" w:rsidRPr="00733AAB" w:rsidRDefault="0010644B"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10644B">
        <w:rPr>
          <w:rFonts w:ascii="Times New Roman" w:eastAsia="Times New Roman" w:hAnsi="Times New Roman" w:cs="Times New Roman"/>
          <w:sz w:val="24"/>
          <w:szCs w:val="24"/>
          <w:lang w:eastAsia="zh-CN"/>
        </w:rPr>
        <w:t>6) принятие решения о комплексном развитии территории</w:t>
      </w:r>
      <w:r>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Предложения о внесении изменений в правила землепользования и застройки в комиссию направляются: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10644B">
        <w:rPr>
          <w:rFonts w:ascii="Times New Roman" w:eastAsia="Times New Roman" w:hAnsi="Times New Roman" w:cs="Times New Roman"/>
          <w:sz w:val="24"/>
          <w:szCs w:val="24"/>
          <w:lang w:eastAsia="zh-CN"/>
        </w:rPr>
        <w:t>;</w:t>
      </w:r>
    </w:p>
    <w:p w:rsidR="0010644B" w:rsidRPr="0010644B" w:rsidRDefault="0010644B" w:rsidP="0010644B">
      <w:pPr>
        <w:widowControl w:val="0"/>
        <w:spacing w:after="0" w:line="240" w:lineRule="auto"/>
        <w:ind w:firstLine="709"/>
        <w:jc w:val="both"/>
        <w:rPr>
          <w:rFonts w:ascii="Times New Roman" w:eastAsia="Times New Roman" w:hAnsi="Times New Roman" w:cs="Times New Roman"/>
          <w:sz w:val="24"/>
          <w:szCs w:val="24"/>
          <w:lang w:eastAsia="zh-CN"/>
        </w:rPr>
      </w:pPr>
      <w:r w:rsidRPr="0010644B">
        <w:rPr>
          <w:rFonts w:ascii="Times New Roman" w:eastAsia="Times New Roman" w:hAnsi="Times New Roman" w:cs="Times New Roman"/>
          <w:sz w:val="24"/>
          <w:szCs w:val="24"/>
          <w:lang w:eastAsia="zh-CN"/>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w:t>
      </w:r>
      <w:r w:rsidRPr="0010644B">
        <w:rPr>
          <w:rFonts w:ascii="Times New Roman" w:eastAsia="Times New Roman" w:hAnsi="Times New Roman" w:cs="Times New Roman"/>
          <w:sz w:val="24"/>
          <w:szCs w:val="24"/>
          <w:lang w:eastAsia="zh-CN"/>
        </w:rPr>
        <w:lastRenderedPageBreak/>
        <w:t>тельством Российской Федерацией решения о комплексном развитии территории (далее - юридическое лицо, определенное Российской Федерацией);</w:t>
      </w:r>
    </w:p>
    <w:p w:rsidR="0010644B" w:rsidRPr="00733AAB" w:rsidRDefault="0010644B"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80" w:name="dst3339"/>
      <w:bookmarkEnd w:id="80"/>
      <w:r w:rsidRPr="0010644B">
        <w:rPr>
          <w:rFonts w:ascii="Times New Roman" w:eastAsia="Times New Roman" w:hAnsi="Times New Roman" w:cs="Times New Roman"/>
          <w:sz w:val="24"/>
          <w:szCs w:val="24"/>
          <w:lang w:eastAsia="zh-CN"/>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3.2. В случае, предусмотренном частью 3.1 настоящей статьи, глава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3.3. </w:t>
      </w:r>
      <w:r w:rsidRPr="00F65605">
        <w:rPr>
          <w:rFonts w:ascii="Times New Roman" w:eastAsia="Times New Roman" w:hAnsi="Times New Roman" w:cs="Times New Roman"/>
          <w:sz w:val="24"/>
          <w:szCs w:val="24"/>
          <w:lang w:eastAsia="zh-CN"/>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BD1571" w:rsidRPr="00733AAB" w:rsidRDefault="00BD1571"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3.4.</w:t>
      </w:r>
      <w:r w:rsidRPr="00BD1571">
        <w:rPr>
          <w:rFonts w:ascii="Times New Roman" w:eastAsia="Times New Roman" w:hAnsi="Times New Roman" w:cs="Times New Roman"/>
          <w:sz w:val="24"/>
          <w:szCs w:val="24"/>
          <w:lang w:eastAsia="zh-CN"/>
        </w:rPr>
        <w:t xml:space="preserve">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eastAsia="Times New Roman" w:hAnsi="Times New Roman" w:cs="Times New Roman"/>
          <w:sz w:val="24"/>
          <w:szCs w:val="24"/>
          <w:lang w:eastAsia="zh-CN"/>
        </w:rPr>
        <w:t>Градостроительного</w:t>
      </w:r>
      <w:r w:rsidRPr="00BD1571">
        <w:rPr>
          <w:rFonts w:ascii="Times New Roman" w:eastAsia="Times New Roman" w:hAnsi="Times New Roman" w:cs="Times New Roman"/>
          <w:sz w:val="24"/>
          <w:szCs w:val="24"/>
          <w:lang w:eastAsia="zh-CN"/>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 Комиссия в течение </w:t>
      </w:r>
      <w:r w:rsidR="00BD1571">
        <w:rPr>
          <w:rFonts w:ascii="Times New Roman" w:eastAsia="Times New Roman" w:hAnsi="Times New Roman" w:cs="Times New Roman"/>
          <w:sz w:val="24"/>
          <w:szCs w:val="24"/>
          <w:lang w:eastAsia="zh-CN"/>
        </w:rPr>
        <w:t>двадцати</w:t>
      </w:r>
      <w:r w:rsidRPr="00733AAB">
        <w:rPr>
          <w:rFonts w:ascii="Times New Roman" w:eastAsia="Times New Roman" w:hAnsi="Times New Roman" w:cs="Times New Roman"/>
          <w:sz w:val="24"/>
          <w:szCs w:val="24"/>
          <w:lang w:eastAsia="zh-CN"/>
        </w:rPr>
        <w:t xml:space="preserve">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733AAB">
        <w:rPr>
          <w:rFonts w:ascii="Times New Roman" w:eastAsia="Times New Roman" w:hAnsi="Times New Roman" w:cs="Times New Roman"/>
          <w:sz w:val="24"/>
          <w:szCs w:val="24"/>
          <w:lang w:eastAsia="zh-CN"/>
        </w:rPr>
        <w:t>приаэродромной</w:t>
      </w:r>
      <w:proofErr w:type="spellEnd"/>
      <w:r w:rsidRPr="00733AAB">
        <w:rPr>
          <w:rFonts w:ascii="Times New Roman" w:eastAsia="Times New Roman" w:hAnsi="Times New Roman" w:cs="Times New Roman"/>
          <w:sz w:val="24"/>
          <w:szCs w:val="24"/>
          <w:lang w:eastAsia="zh-CN"/>
        </w:rPr>
        <w:t xml:space="preserve"> территории, рассмотрению комиссией не подлежит.</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5. Глава администрации с учетом рекомендаций, содержащихся в заключении комиссии, в течение </w:t>
      </w:r>
      <w:r w:rsidR="00BD1571">
        <w:rPr>
          <w:rFonts w:ascii="Times New Roman" w:eastAsia="Times New Roman" w:hAnsi="Times New Roman" w:cs="Times New Roman"/>
          <w:sz w:val="24"/>
          <w:szCs w:val="24"/>
          <w:lang w:eastAsia="zh-CN"/>
        </w:rPr>
        <w:t>двадцати пяти</w:t>
      </w:r>
      <w:r w:rsidRPr="00733AAB">
        <w:rPr>
          <w:rFonts w:ascii="Times New Roman" w:eastAsia="Times New Roman" w:hAnsi="Times New Roman" w:cs="Times New Roman"/>
          <w:sz w:val="24"/>
          <w:szCs w:val="24"/>
          <w:lang w:eastAsia="zh-CN"/>
        </w:rPr>
        <w:t xml:space="preserve">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D1571" w:rsidRPr="00733AAB" w:rsidRDefault="00BD1571"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BD1571">
        <w:rPr>
          <w:rFonts w:ascii="Times New Roman" w:eastAsia="Times New Roman" w:hAnsi="Times New Roman" w:cs="Times New Roman"/>
          <w:sz w:val="24"/>
          <w:szCs w:val="24"/>
          <w:lang w:eastAsia="zh-CN"/>
        </w:rPr>
        <w:lastRenderedPageBreak/>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в суд.</w:t>
      </w:r>
    </w:p>
    <w:p w:rsidR="000B5F75" w:rsidRPr="00F6560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F65605">
        <w:rPr>
          <w:rFonts w:ascii="Times New Roman" w:eastAsia="Times New Roman" w:hAnsi="Times New Roman" w:cs="Times New Roman"/>
          <w:sz w:val="24"/>
          <w:szCs w:val="24"/>
          <w:lang w:eastAsia="zh-CN"/>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Pr>
          <w:rFonts w:ascii="Times New Roman" w:eastAsia="Times New Roman" w:hAnsi="Times New Roman" w:cs="Times New Roman"/>
          <w:sz w:val="24"/>
          <w:szCs w:val="24"/>
          <w:lang w:eastAsia="zh-CN"/>
        </w:rPr>
        <w:t>Градостроительного Кодекса</w:t>
      </w:r>
      <w:r w:rsidRPr="00F65605">
        <w:rPr>
          <w:rFonts w:ascii="Times New Roman" w:eastAsia="Times New Roman" w:hAnsi="Times New Roman" w:cs="Times New Roman"/>
          <w:sz w:val="24"/>
          <w:szCs w:val="24"/>
          <w:lang w:eastAsia="zh-CN"/>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r>
        <w:rPr>
          <w:rFonts w:ascii="Times New Roman" w:eastAsia="Times New Roman" w:hAnsi="Times New Roman" w:cs="Times New Roman"/>
          <w:sz w:val="24"/>
          <w:szCs w:val="24"/>
          <w:lang w:eastAsia="zh-CN"/>
        </w:rPr>
        <w:t>Градостроительного Кодекса</w:t>
      </w:r>
      <w:r w:rsidRPr="00F65605">
        <w:rPr>
          <w:rFonts w:ascii="Times New Roman" w:eastAsia="Times New Roman" w:hAnsi="Times New Roman" w:cs="Times New Roman"/>
          <w:sz w:val="24"/>
          <w:szCs w:val="24"/>
          <w:lang w:eastAsia="zh-CN"/>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B5F75" w:rsidRPr="00F6560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F65605">
        <w:rPr>
          <w:rFonts w:ascii="Times New Roman" w:eastAsia="Times New Roman" w:hAnsi="Times New Roman" w:cs="Times New Roman"/>
          <w:sz w:val="24"/>
          <w:szCs w:val="24"/>
          <w:lang w:eastAsia="zh-CN"/>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B5F75" w:rsidRPr="00F6560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F65605">
        <w:rPr>
          <w:rFonts w:ascii="Times New Roman" w:eastAsia="Times New Roman" w:hAnsi="Times New Roman" w:cs="Times New Roman"/>
          <w:sz w:val="24"/>
          <w:szCs w:val="24"/>
          <w:lang w:eastAsia="zh-CN"/>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F65605">
        <w:rPr>
          <w:rFonts w:ascii="Times New Roman" w:eastAsia="Times New Roman" w:hAnsi="Times New Roman" w:cs="Times New Roman"/>
          <w:sz w:val="24"/>
          <w:szCs w:val="24"/>
          <w:lang w:eastAsia="zh-CN"/>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w:t>
      </w:r>
      <w:r w:rsidRPr="00F65605">
        <w:rPr>
          <w:rFonts w:ascii="Times New Roman" w:eastAsia="Times New Roman" w:hAnsi="Times New Roman" w:cs="Times New Roman"/>
          <w:sz w:val="24"/>
          <w:szCs w:val="24"/>
          <w:lang w:eastAsia="zh-CN"/>
        </w:rPr>
        <w:lastRenderedPageBreak/>
        <w:t>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E50EE9" w:rsidRDefault="00E50EE9"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ГЛАВА 6. Регулирование иных вопросов землепользования и застройки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Статья 2</w:t>
      </w:r>
      <w:r w:rsidR="00B56092">
        <w:rPr>
          <w:rFonts w:ascii="Times New Roman" w:eastAsia="Times New Roman" w:hAnsi="Times New Roman" w:cs="Times New Roman"/>
          <w:b/>
          <w:sz w:val="24"/>
          <w:szCs w:val="24"/>
          <w:lang w:eastAsia="zh-CN"/>
        </w:rPr>
        <w:t>8</w:t>
      </w:r>
      <w:r w:rsidRPr="00733AAB">
        <w:rPr>
          <w:rFonts w:ascii="Times New Roman" w:eastAsia="Times New Roman" w:hAnsi="Times New Roman" w:cs="Times New Roman"/>
          <w:b/>
          <w:sz w:val="24"/>
          <w:szCs w:val="24"/>
          <w:lang w:eastAsia="zh-CN"/>
        </w:rPr>
        <w:t>. Выдача разрешений на строительство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w:t>
      </w:r>
      <w:r w:rsidRPr="00C377C7">
        <w:rPr>
          <w:rFonts w:ascii="Times New Roman" w:eastAsia="Times New Roman" w:hAnsi="Times New Roman" w:cs="Times New Roman"/>
          <w:sz w:val="24"/>
          <w:szCs w:val="24"/>
          <w:lang w:eastAsia="zh-CN"/>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w:t>
      </w:r>
      <w:r>
        <w:rPr>
          <w:rFonts w:ascii="Times New Roman" w:eastAsia="Times New Roman" w:hAnsi="Times New Roman" w:cs="Times New Roman"/>
          <w:sz w:val="24"/>
          <w:szCs w:val="24"/>
          <w:lang w:eastAsia="zh-CN"/>
        </w:rPr>
        <w:t>Градостроительным Кодексом</w:t>
      </w:r>
      <w:r w:rsidRPr="00C377C7">
        <w:rPr>
          <w:rFonts w:ascii="Times New Roman" w:eastAsia="Times New Roman" w:hAnsi="Times New Roman" w:cs="Times New Roman"/>
          <w:sz w:val="24"/>
          <w:szCs w:val="24"/>
          <w:lang w:eastAsia="zh-CN"/>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Pr>
          <w:rFonts w:ascii="Times New Roman" w:eastAsia="Times New Roman" w:hAnsi="Times New Roman" w:cs="Times New Roman"/>
          <w:sz w:val="24"/>
          <w:szCs w:val="24"/>
          <w:lang w:eastAsia="zh-CN"/>
        </w:rPr>
        <w:t>Градостроительным Кодексом</w:t>
      </w:r>
      <w:r w:rsidRPr="00C377C7">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 </w:t>
      </w:r>
      <w:r w:rsidRPr="00B55B71">
        <w:rPr>
          <w:rFonts w:ascii="Times New Roman" w:eastAsia="Times New Roman" w:hAnsi="Times New Roman" w:cs="Times New Roman"/>
          <w:sz w:val="24"/>
          <w:szCs w:val="24"/>
          <w:lang w:eastAsia="zh-CN"/>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B55B71">
        <w:rPr>
          <w:rFonts w:ascii="Times New Roman" w:eastAsia="Times New Roman" w:hAnsi="Times New Roman" w:cs="Times New Roman"/>
          <w:sz w:val="24"/>
          <w:szCs w:val="24"/>
          <w:lang w:eastAsia="zh-CN"/>
        </w:rPr>
        <w:t>приаэродромной</w:t>
      </w:r>
      <w:proofErr w:type="spellEnd"/>
      <w:r w:rsidRPr="00B55B71">
        <w:rPr>
          <w:rFonts w:ascii="Times New Roman" w:eastAsia="Times New Roman" w:hAnsi="Times New Roman" w:cs="Times New Roman"/>
          <w:sz w:val="24"/>
          <w:szCs w:val="24"/>
          <w:lang w:eastAsia="zh-CN"/>
        </w:rPr>
        <w:t xml:space="preserve"> территории</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w:t>
      </w:r>
      <w:r w:rsidRPr="00733AAB">
        <w:rPr>
          <w:rFonts w:ascii="Times New Roman" w:eastAsia="Times New Roman" w:hAnsi="Times New Roman" w:cs="Times New Roman"/>
          <w:sz w:val="24"/>
          <w:szCs w:val="24"/>
          <w:lang w:eastAsia="zh-CN"/>
        </w:rPr>
        <w:lastRenderedPageBreak/>
        <w:t>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 Разрешение на строительство выдается органом местного самоуправления по месту </w:t>
      </w:r>
      <w:r w:rsidRPr="00B55B71">
        <w:rPr>
          <w:rFonts w:ascii="Times New Roman" w:eastAsia="Times New Roman" w:hAnsi="Times New Roman" w:cs="Times New Roman"/>
          <w:spacing w:val="-2"/>
          <w:sz w:val="24"/>
          <w:szCs w:val="24"/>
          <w:lang w:eastAsia="zh-CN"/>
        </w:rPr>
        <w:t>нахождения земельного участка, за исключением случаев, предусмотренных частями 5-6</w:t>
      </w:r>
      <w:r w:rsidRPr="00733AAB">
        <w:rPr>
          <w:rFonts w:ascii="Times New Roman" w:eastAsia="Times New Roman" w:hAnsi="Times New Roman" w:cs="Times New Roman"/>
          <w:sz w:val="24"/>
          <w:szCs w:val="24"/>
          <w:lang w:eastAsia="zh-CN"/>
        </w:rPr>
        <w:t xml:space="preserve"> настоящей статьи и другими федеральными законами.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 Разрешение на строительство выдается в случае осуществления строительства, реконструкции: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объекта капитального строительства на земельном участке, предоставленном пользователю </w:t>
      </w:r>
      <w:r>
        <w:rPr>
          <w:rFonts w:ascii="Times New Roman" w:eastAsia="Times New Roman" w:hAnsi="Times New Roman" w:cs="Times New Roman"/>
          <w:sz w:val="24"/>
          <w:szCs w:val="24"/>
          <w:lang w:eastAsia="zh-CN"/>
        </w:rPr>
        <w:t>недр</w:t>
      </w:r>
      <w:r w:rsidRPr="00733AAB">
        <w:rPr>
          <w:rFonts w:ascii="Times New Roman" w:eastAsia="Times New Roman" w:hAnsi="Times New Roman" w:cs="Times New Roman"/>
          <w:sz w:val="24"/>
          <w:szCs w:val="24"/>
          <w:lang w:eastAsia="zh-CN"/>
        </w:rPr>
        <w:t xml:space="preserve"> и необходимом для ведения работ, связанных с пользованием </w:t>
      </w:r>
      <w:r>
        <w:rPr>
          <w:rFonts w:ascii="Times New Roman" w:eastAsia="Times New Roman" w:hAnsi="Times New Roman" w:cs="Times New Roman"/>
          <w:sz w:val="24"/>
          <w:szCs w:val="24"/>
          <w:lang w:eastAsia="zh-CN"/>
        </w:rPr>
        <w:t>недр</w:t>
      </w:r>
      <w:r w:rsidRPr="00733AAB">
        <w:rPr>
          <w:rFonts w:ascii="Times New Roman" w:eastAsia="Times New Roman" w:hAnsi="Times New Roman" w:cs="Times New Roman"/>
          <w:sz w:val="24"/>
          <w:szCs w:val="24"/>
          <w:lang w:eastAsia="zh-CN"/>
        </w:rPr>
        <w:t xml:space="preserve"> (за исключением работ, связанных с пользованием участками </w:t>
      </w:r>
      <w:r>
        <w:rPr>
          <w:rFonts w:ascii="Times New Roman" w:eastAsia="Times New Roman" w:hAnsi="Times New Roman" w:cs="Times New Roman"/>
          <w:sz w:val="24"/>
          <w:szCs w:val="24"/>
          <w:lang w:eastAsia="zh-CN"/>
        </w:rPr>
        <w:t>недр</w:t>
      </w:r>
      <w:r w:rsidRPr="00733AAB">
        <w:rPr>
          <w:rFonts w:ascii="Times New Roman" w:eastAsia="Times New Roman" w:hAnsi="Times New Roman" w:cs="Times New Roman"/>
          <w:sz w:val="24"/>
          <w:szCs w:val="24"/>
          <w:lang w:eastAsia="zh-CN"/>
        </w:rPr>
        <w:t xml:space="preserve"> местного значения), – федеральным органом управления государственным фондом </w:t>
      </w:r>
      <w:r>
        <w:rPr>
          <w:rFonts w:ascii="Times New Roman" w:eastAsia="Times New Roman" w:hAnsi="Times New Roman" w:cs="Times New Roman"/>
          <w:sz w:val="24"/>
          <w:szCs w:val="24"/>
          <w:lang w:eastAsia="zh-CN"/>
        </w:rPr>
        <w:t>недр</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 xml:space="preserve"> </w:t>
      </w:r>
      <w:r w:rsidRPr="00B55B71">
        <w:rPr>
          <w:rFonts w:ascii="Times New Roman" w:eastAsia="Times New Roman" w:hAnsi="Times New Roman" w:cs="Times New Roman"/>
          <w:sz w:val="24"/>
          <w:szCs w:val="24"/>
          <w:lang w:eastAsia="zh-CN"/>
        </w:rPr>
        <w:t>объекта использования атомной энергии - Государственной корпорацией по атомной энергии "</w:t>
      </w:r>
      <w:proofErr w:type="spellStart"/>
      <w:r w:rsidRPr="00B55B71">
        <w:rPr>
          <w:rFonts w:ascii="Times New Roman" w:eastAsia="Times New Roman" w:hAnsi="Times New Roman" w:cs="Times New Roman"/>
          <w:sz w:val="24"/>
          <w:szCs w:val="24"/>
          <w:lang w:eastAsia="zh-CN"/>
        </w:rPr>
        <w:t>Росатом</w:t>
      </w:r>
      <w:proofErr w:type="spellEnd"/>
      <w:r w:rsidRPr="00B55B71">
        <w:rPr>
          <w:rFonts w:ascii="Times New Roman" w:eastAsia="Times New Roman" w:hAnsi="Times New Roman" w:cs="Times New Roman"/>
          <w:sz w:val="24"/>
          <w:szCs w:val="24"/>
          <w:lang w:eastAsia="zh-CN"/>
        </w:rPr>
        <w:t>"</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объекта космической инфраструктуры – Государственной корпорацией по космической деятельности «</w:t>
      </w:r>
      <w:proofErr w:type="spellStart"/>
      <w:r w:rsidRPr="00733AAB">
        <w:rPr>
          <w:rFonts w:ascii="Times New Roman" w:eastAsia="Times New Roman" w:hAnsi="Times New Roman" w:cs="Times New Roman"/>
          <w:sz w:val="24"/>
          <w:szCs w:val="24"/>
          <w:lang w:eastAsia="zh-CN"/>
        </w:rPr>
        <w:t>Роскосмос</w:t>
      </w:r>
      <w:proofErr w:type="spellEnd"/>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 </w:t>
      </w:r>
      <w:r w:rsidRPr="00B55B71">
        <w:rPr>
          <w:rFonts w:ascii="Times New Roman" w:eastAsia="Times New Roman" w:hAnsi="Times New Roman" w:cs="Times New Roman"/>
          <w:sz w:val="24"/>
          <w:szCs w:val="24"/>
          <w:lang w:eastAsia="zh-CN"/>
        </w:rPr>
        <w:t xml:space="preserve">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w:t>
      </w:r>
      <w:r w:rsidRPr="00733AAB">
        <w:rPr>
          <w:rFonts w:ascii="Times New Roman" w:eastAsia="Times New Roman" w:hAnsi="Times New Roman" w:cs="Times New Roman"/>
          <w:sz w:val="24"/>
          <w:szCs w:val="24"/>
          <w:lang w:eastAsia="zh-CN"/>
        </w:rPr>
        <w:t>–</w:t>
      </w:r>
      <w:r w:rsidRPr="00B55B71">
        <w:rPr>
          <w:rFonts w:ascii="Times New Roman" w:eastAsia="Times New Roman" w:hAnsi="Times New Roman" w:cs="Times New Roman"/>
          <w:sz w:val="24"/>
          <w:szCs w:val="24"/>
          <w:lang w:eastAsia="zh-CN"/>
        </w:rPr>
        <w:t xml:space="preserve"> уполномоченными федеральными органами исполнительной власти</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5) объекта капитального строительства, строительство, реконструкцию которого планируется осуществлять в границах особо охраняемой природной территории </w:t>
      </w:r>
      <w:r w:rsidR="004535BA" w:rsidRPr="004535BA">
        <w:rPr>
          <w:rFonts w:ascii="Times New Roman" w:eastAsia="Times New Roman" w:hAnsi="Times New Roman" w:cs="Times New Roman"/>
          <w:sz w:val="24"/>
          <w:szCs w:val="24"/>
          <w:lang w:eastAsia="zh-CN"/>
        </w:rPr>
        <w:t>(за исключением населенных пунктов, указанных в </w:t>
      </w:r>
      <w:hyperlink r:id="rId23" w:anchor="/document/10107990/entry/310" w:history="1">
        <w:r w:rsidR="004535BA" w:rsidRPr="004535BA">
          <w:rPr>
            <w:rStyle w:val="a5"/>
            <w:rFonts w:ascii="Times New Roman" w:eastAsia="Times New Roman" w:hAnsi="Times New Roman" w:cs="Times New Roman"/>
            <w:color w:val="000000" w:themeColor="text1"/>
            <w:sz w:val="24"/>
            <w:szCs w:val="24"/>
            <w:u w:val="none"/>
            <w:lang w:eastAsia="zh-CN"/>
          </w:rPr>
          <w:t>статье 3.1</w:t>
        </w:r>
      </w:hyperlink>
      <w:r w:rsidR="004535BA" w:rsidRPr="004535BA">
        <w:rPr>
          <w:rFonts w:ascii="Times New Roman" w:eastAsia="Times New Roman" w:hAnsi="Times New Roman" w:cs="Times New Roman"/>
          <w:sz w:val="24"/>
          <w:szCs w:val="24"/>
          <w:lang w:eastAsia="zh-CN"/>
        </w:rPr>
        <w:t> Федерального закона от 14 марта 1995 года N 33-ФЗ "Об особо охраняемых природных территориях"),</w:t>
      </w:r>
      <w:r w:rsidRPr="00733AAB">
        <w:rPr>
          <w:rFonts w:ascii="Times New Roman" w:eastAsia="Times New Roman" w:hAnsi="Times New Roman" w:cs="Times New Roman"/>
          <w:sz w:val="24"/>
          <w:szCs w:val="24"/>
          <w:lang w:eastAsia="zh-CN"/>
        </w:rPr>
        <w:t>,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w:t>
      </w:r>
      <w:r w:rsidRPr="00DF226B">
        <w:rPr>
          <w:rFonts w:ascii="Times New Roman" w:eastAsia="Times New Roman" w:hAnsi="Times New Roman" w:cs="Times New Roman"/>
          <w:sz w:val="24"/>
          <w:szCs w:val="24"/>
          <w:lang w:eastAsia="zh-CN"/>
        </w:rPr>
        <w:t>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w:t>
      </w:r>
      <w:r w:rsidRPr="00DF226B">
        <w:rPr>
          <w:rFonts w:ascii="Times New Roman" w:eastAsia="Times New Roman" w:hAnsi="Times New Roman" w:cs="Times New Roman"/>
          <w:sz w:val="24"/>
          <w:szCs w:val="24"/>
          <w:lang w:eastAsia="zh-CN"/>
        </w:rPr>
        <w:lastRenderedPageBreak/>
        <w:t>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r w:rsidRPr="00733AAB">
        <w:rPr>
          <w:rFonts w:ascii="Times New Roman" w:eastAsia="Times New Roman" w:hAnsi="Times New Roman" w:cs="Times New Roman"/>
          <w:sz w:val="24"/>
          <w:szCs w:val="24"/>
          <w:lang w:eastAsia="zh-CN"/>
        </w:rPr>
        <w:t>)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 в границах муниципального района.</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6.1. </w:t>
      </w:r>
      <w:r w:rsidRPr="00DF226B">
        <w:rPr>
          <w:rFonts w:ascii="Times New Roman" w:eastAsia="Times New Roman" w:hAnsi="Times New Roman" w:cs="Times New Roman"/>
          <w:sz w:val="24"/>
          <w:szCs w:val="24"/>
          <w:lang w:eastAsia="zh-CN"/>
        </w:rPr>
        <w:t xml:space="preserve">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7. </w:t>
      </w:r>
      <w:r w:rsidRPr="00DF226B">
        <w:rPr>
          <w:rFonts w:ascii="Times New Roman" w:eastAsia="Times New Roman" w:hAnsi="Times New Roman" w:cs="Times New Roman"/>
          <w:sz w:val="24"/>
          <w:szCs w:val="24"/>
          <w:lang w:eastAsia="zh-CN"/>
        </w:rPr>
        <w:t>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DF226B">
        <w:rPr>
          <w:rFonts w:ascii="Times New Roman" w:eastAsia="Times New Roman" w:hAnsi="Times New Roman" w:cs="Times New Roman"/>
          <w:sz w:val="24"/>
          <w:szCs w:val="24"/>
          <w:lang w:eastAsia="zh-CN"/>
        </w:rPr>
        <w:t>Росатом</w:t>
      </w:r>
      <w:proofErr w:type="spellEnd"/>
      <w:r w:rsidRPr="00DF226B">
        <w:rPr>
          <w:rFonts w:ascii="Times New Roman" w:eastAsia="Times New Roman" w:hAnsi="Times New Roman" w:cs="Times New Roman"/>
          <w:sz w:val="24"/>
          <w:szCs w:val="24"/>
          <w:lang w:eastAsia="zh-CN"/>
        </w:rPr>
        <w:t>", Государственную корпорацию по космической деятельности "</w:t>
      </w:r>
      <w:proofErr w:type="spellStart"/>
      <w:r w:rsidRPr="00DF226B">
        <w:rPr>
          <w:rFonts w:ascii="Times New Roman" w:eastAsia="Times New Roman" w:hAnsi="Times New Roman" w:cs="Times New Roman"/>
          <w:sz w:val="24"/>
          <w:szCs w:val="24"/>
          <w:lang w:eastAsia="zh-CN"/>
        </w:rPr>
        <w:t>Роскосмос</w:t>
      </w:r>
      <w:proofErr w:type="spellEnd"/>
      <w:r w:rsidRPr="00DF226B">
        <w:rPr>
          <w:rFonts w:ascii="Times New Roman" w:eastAsia="Times New Roman" w:hAnsi="Times New Roman" w:cs="Times New Roman"/>
          <w:sz w:val="24"/>
          <w:szCs w:val="24"/>
          <w:lang w:eastAsia="zh-CN"/>
        </w:rPr>
        <w:t>".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w:t>
      </w:r>
      <w:r w:rsidRPr="00293E8A">
        <w:rPr>
          <w:rFonts w:ascii="Times New Roman" w:eastAsia="Times New Roman" w:hAnsi="Times New Roman" w:cs="Times New Roman"/>
          <w:sz w:val="24"/>
          <w:szCs w:val="24"/>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Pr>
          <w:rFonts w:ascii="Times New Roman" w:eastAsia="Times New Roman" w:hAnsi="Times New Roman" w:cs="Times New Roman"/>
          <w:sz w:val="24"/>
          <w:szCs w:val="24"/>
          <w:lang w:eastAsia="zh-CN"/>
        </w:rPr>
        <w:t>Градостроительного Кодекса</w:t>
      </w:r>
      <w:r w:rsidRPr="00293E8A">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1.1) </w:t>
      </w:r>
      <w:r w:rsidRPr="00B61DC4">
        <w:rPr>
          <w:rFonts w:ascii="Times New Roman" w:eastAsia="Times New Roman" w:hAnsi="Times New Roman" w:cs="Times New Roman"/>
          <w:sz w:val="24"/>
          <w:szCs w:val="24"/>
          <w:lang w:eastAsia="zh-CN"/>
        </w:rPr>
        <w:t>при наличии соглашения о передаче в случаях, установленных бюджетным</w:t>
      </w:r>
      <w:r>
        <w:rPr>
          <w:rFonts w:ascii="Times New Roman" w:eastAsia="Times New Roman" w:hAnsi="Times New Roman" w:cs="Times New Roman"/>
          <w:sz w:val="24"/>
          <w:szCs w:val="24"/>
          <w:lang w:eastAsia="zh-CN"/>
        </w:rPr>
        <w:t xml:space="preserve"> </w:t>
      </w:r>
      <w:r w:rsidRPr="00B61DC4">
        <w:rPr>
          <w:rFonts w:ascii="Times New Roman" w:eastAsia="Times New Roman" w:hAnsi="Times New Roman" w:cs="Times New Roman"/>
          <w:sz w:val="24"/>
          <w:szCs w:val="24"/>
          <w:lang w:eastAsia="zh-CN"/>
        </w:rPr>
        <w:t>законодательством</w:t>
      </w:r>
      <w:r>
        <w:rPr>
          <w:rFonts w:ascii="Times New Roman" w:eastAsia="Times New Roman" w:hAnsi="Times New Roman" w:cs="Times New Roman"/>
          <w:sz w:val="24"/>
          <w:szCs w:val="24"/>
          <w:lang w:eastAsia="zh-CN"/>
        </w:rPr>
        <w:t xml:space="preserve"> </w:t>
      </w:r>
      <w:r w:rsidRPr="00B61DC4">
        <w:rPr>
          <w:rFonts w:ascii="Times New Roman" w:eastAsia="Times New Roman" w:hAnsi="Times New Roman" w:cs="Times New Roman"/>
          <w:sz w:val="24"/>
          <w:szCs w:val="24"/>
          <w:lang w:eastAsia="zh-CN"/>
        </w:rPr>
        <w:t>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61DC4">
        <w:rPr>
          <w:rFonts w:ascii="Times New Roman" w:eastAsia="Times New Roman" w:hAnsi="Times New Roman" w:cs="Times New Roman"/>
          <w:sz w:val="24"/>
          <w:szCs w:val="24"/>
          <w:lang w:eastAsia="zh-CN"/>
        </w:rPr>
        <w:t>Росатом</w:t>
      </w:r>
      <w:proofErr w:type="spellEnd"/>
      <w:r w:rsidRPr="00B61DC4">
        <w:rPr>
          <w:rFonts w:ascii="Times New Roman" w:eastAsia="Times New Roman" w:hAnsi="Times New Roman" w:cs="Times New Roman"/>
          <w:sz w:val="24"/>
          <w:szCs w:val="24"/>
          <w:lang w:eastAsia="zh-CN"/>
        </w:rPr>
        <w:t>", Государственной корпорацией по космической деятельности "</w:t>
      </w:r>
      <w:proofErr w:type="spellStart"/>
      <w:r w:rsidRPr="00B61DC4">
        <w:rPr>
          <w:rFonts w:ascii="Times New Roman" w:eastAsia="Times New Roman" w:hAnsi="Times New Roman" w:cs="Times New Roman"/>
          <w:sz w:val="24"/>
          <w:szCs w:val="24"/>
          <w:lang w:eastAsia="zh-CN"/>
        </w:rPr>
        <w:t>Роскосмос</w:t>
      </w:r>
      <w:proofErr w:type="spellEnd"/>
      <w:r w:rsidRPr="00B61DC4">
        <w:rPr>
          <w:rFonts w:ascii="Times New Roman" w:eastAsia="Times New Roman" w:hAnsi="Times New Roman" w:cs="Times New Roman"/>
          <w:sz w:val="24"/>
          <w:szCs w:val="24"/>
          <w:lang w:eastAsia="zh-C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0600BB">
        <w:rPr>
          <w:rFonts w:ascii="Times New Roman" w:eastAsia="Times New Roman" w:hAnsi="Times New Roman" w:cs="Times New Roman"/>
          <w:sz w:val="24"/>
          <w:szCs w:val="24"/>
          <w:lang w:eastAsia="zh-CN"/>
        </w:rPr>
        <w:t>–</w:t>
      </w:r>
      <w:r w:rsidRPr="00B61DC4">
        <w:rPr>
          <w:rFonts w:ascii="Times New Roman" w:eastAsia="Times New Roman" w:hAnsi="Times New Roman" w:cs="Times New Roman"/>
          <w:sz w:val="24"/>
          <w:szCs w:val="24"/>
          <w:lang w:eastAsia="zh-CN"/>
        </w:rPr>
        <w:t xml:space="preserve"> указанное соглашение, правоустанавливающие документы на земельный участок </w:t>
      </w:r>
      <w:r w:rsidRPr="00B61DC4">
        <w:rPr>
          <w:rFonts w:ascii="Times New Roman" w:eastAsia="Times New Roman" w:hAnsi="Times New Roman" w:cs="Times New Roman"/>
          <w:sz w:val="24"/>
          <w:szCs w:val="24"/>
          <w:lang w:eastAsia="zh-CN"/>
        </w:rPr>
        <w:lastRenderedPageBreak/>
        <w:t>правообладателя, с которым заключено это соглашение;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w:t>
      </w:r>
      <w:r w:rsidRPr="00293E8A">
        <w:rPr>
          <w:rFonts w:ascii="Times New Roman" w:eastAsia="Times New Roman" w:hAnsi="Times New Roman" w:cs="Times New Roman"/>
          <w:sz w:val="24"/>
          <w:szCs w:val="24"/>
          <w:lang w:eastAsia="zh-CN"/>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 xml:space="preserve">3) результаты инженерных изысканий и следующие материалы, содержащиеся в утвержденной в соответствии с частью 15 статьи 48 </w:t>
      </w:r>
      <w:r>
        <w:rPr>
          <w:rFonts w:ascii="Times New Roman" w:eastAsia="Times New Roman" w:hAnsi="Times New Roman" w:cs="Times New Roman"/>
          <w:sz w:val="24"/>
          <w:szCs w:val="24"/>
          <w:lang w:eastAsia="zh-CN"/>
        </w:rPr>
        <w:t>Градостроительного Кодекса</w:t>
      </w:r>
      <w:r w:rsidRPr="00300749">
        <w:rPr>
          <w:rFonts w:ascii="Times New Roman" w:eastAsia="Times New Roman" w:hAnsi="Times New Roman" w:cs="Times New Roman"/>
          <w:sz w:val="24"/>
          <w:szCs w:val="24"/>
          <w:lang w:eastAsia="zh-CN"/>
        </w:rPr>
        <w:t xml:space="preserve"> проектной документации:</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а) пояснительная записка;</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Pr>
          <w:rFonts w:ascii="Times New Roman" w:eastAsia="Times New Roman" w:hAnsi="Times New Roman" w:cs="Times New Roman"/>
          <w:sz w:val="24"/>
          <w:szCs w:val="24"/>
          <w:lang w:eastAsia="zh-CN"/>
        </w:rPr>
        <w:t>Градостроительного Кодекса</w:t>
      </w:r>
      <w:r w:rsidRPr="00300749">
        <w:rPr>
          <w:rFonts w:ascii="Times New Roman" w:eastAsia="Times New Roman" w:hAnsi="Times New Roman" w:cs="Times New Roman"/>
          <w:sz w:val="24"/>
          <w:szCs w:val="24"/>
          <w:lang w:eastAsia="zh-CN"/>
        </w:rPr>
        <w:t xml:space="preserve">), если такая проектная документация подлежит экспертизе в соответствии со статьей 49 </w:t>
      </w:r>
      <w:r>
        <w:rPr>
          <w:rFonts w:ascii="Times New Roman" w:eastAsia="Times New Roman" w:hAnsi="Times New Roman" w:cs="Times New Roman"/>
          <w:sz w:val="24"/>
          <w:szCs w:val="24"/>
          <w:lang w:eastAsia="zh-CN"/>
        </w:rPr>
        <w:t>Градостроительного Кодекса</w:t>
      </w:r>
      <w:r w:rsidRPr="00300749">
        <w:rPr>
          <w:rFonts w:ascii="Times New Roman" w:eastAsia="Times New Roman" w:hAnsi="Times New Roman" w:cs="Times New Roman"/>
          <w:sz w:val="24"/>
          <w:szCs w:val="24"/>
          <w:lang w:eastAsia="zh-CN"/>
        </w:rPr>
        <w:t xml:space="preserve">, положительное заключение государственной экспертизы проектной документации в случаях, предусмотренных частью 3.4 статьи 49 </w:t>
      </w:r>
      <w:r>
        <w:rPr>
          <w:rFonts w:ascii="Times New Roman" w:eastAsia="Times New Roman" w:hAnsi="Times New Roman" w:cs="Times New Roman"/>
          <w:sz w:val="24"/>
          <w:szCs w:val="24"/>
          <w:lang w:eastAsia="zh-CN"/>
        </w:rPr>
        <w:t>Градостроительного Кодекса</w:t>
      </w:r>
      <w:r w:rsidRPr="00300749">
        <w:rPr>
          <w:rFonts w:ascii="Times New Roman" w:eastAsia="Times New Roman" w:hAnsi="Times New Roman" w:cs="Times New Roman"/>
          <w:sz w:val="24"/>
          <w:szCs w:val="24"/>
          <w:lang w:eastAsia="zh-CN"/>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Pr>
          <w:rFonts w:ascii="Times New Roman" w:eastAsia="Times New Roman" w:hAnsi="Times New Roman" w:cs="Times New Roman"/>
          <w:sz w:val="24"/>
          <w:szCs w:val="24"/>
          <w:lang w:eastAsia="zh-CN"/>
        </w:rPr>
        <w:t>Градостроительного Кодекса</w:t>
      </w:r>
      <w:r w:rsidRPr="00300749">
        <w:rPr>
          <w:rFonts w:ascii="Times New Roman" w:eastAsia="Times New Roman" w:hAnsi="Times New Roman" w:cs="Times New Roman"/>
          <w:sz w:val="24"/>
          <w:szCs w:val="24"/>
          <w:lang w:eastAsia="zh-CN"/>
        </w:rPr>
        <w:t>;</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1</w:t>
      </w:r>
      <w:r w:rsidRPr="00300749">
        <w:rPr>
          <w:rFonts w:ascii="Times New Roman" w:eastAsia="Times New Roman" w:hAnsi="Times New Roman" w:cs="Times New Roman"/>
          <w:sz w:val="24"/>
          <w:szCs w:val="24"/>
          <w:lang w:eastAsia="zh-CN"/>
        </w:rPr>
        <w:t xml:space="preserve">) подтверждение соответствия вносимых в проектную документацию изменений требованиям, указанным в части 3.8 статьи 49 </w:t>
      </w:r>
      <w:r>
        <w:rPr>
          <w:rFonts w:ascii="Times New Roman" w:eastAsia="Times New Roman" w:hAnsi="Times New Roman" w:cs="Times New Roman"/>
          <w:sz w:val="24"/>
          <w:szCs w:val="24"/>
          <w:lang w:eastAsia="zh-CN"/>
        </w:rPr>
        <w:t>Градостроительного Кодекса</w:t>
      </w:r>
      <w:r w:rsidRPr="00300749">
        <w:rPr>
          <w:rFonts w:ascii="Times New Roman" w:eastAsia="Times New Roman" w:hAnsi="Times New Roman" w:cs="Times New Roman"/>
          <w:sz w:val="24"/>
          <w:szCs w:val="24"/>
          <w:lang w:eastAsia="zh-CN"/>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Pr>
          <w:rFonts w:ascii="Times New Roman" w:eastAsia="Times New Roman" w:hAnsi="Times New Roman" w:cs="Times New Roman"/>
          <w:sz w:val="24"/>
          <w:szCs w:val="24"/>
          <w:lang w:eastAsia="zh-CN"/>
        </w:rPr>
        <w:t>Градостроительным Кодексом</w:t>
      </w:r>
      <w:r w:rsidRPr="00300749">
        <w:rPr>
          <w:rFonts w:ascii="Times New Roman" w:eastAsia="Times New Roman" w:hAnsi="Times New Roman" w:cs="Times New Roman"/>
          <w:sz w:val="24"/>
          <w:szCs w:val="24"/>
          <w:lang w:eastAsia="zh-CN"/>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Pr>
          <w:rFonts w:ascii="Times New Roman" w:eastAsia="Times New Roman" w:hAnsi="Times New Roman" w:cs="Times New Roman"/>
          <w:sz w:val="24"/>
          <w:szCs w:val="24"/>
          <w:lang w:eastAsia="zh-CN"/>
        </w:rPr>
        <w:t>Градостроительного Кодекса</w:t>
      </w:r>
      <w:r w:rsidRPr="00300749">
        <w:rPr>
          <w:rFonts w:ascii="Times New Roman" w:eastAsia="Times New Roman" w:hAnsi="Times New Roman" w:cs="Times New Roman"/>
          <w:sz w:val="24"/>
          <w:szCs w:val="24"/>
          <w:lang w:eastAsia="zh-CN"/>
        </w:rPr>
        <w:t>;</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2</w:t>
      </w:r>
      <w:r w:rsidRPr="00300749">
        <w:rPr>
          <w:rFonts w:ascii="Times New Roman" w:eastAsia="Times New Roman" w:hAnsi="Times New Roman" w:cs="Times New Roman"/>
          <w:sz w:val="24"/>
          <w:szCs w:val="24"/>
          <w:lang w:eastAsia="zh-CN"/>
        </w:rPr>
        <w:t xml:space="preserve">) подтверждение соответствия вносимых в проектную документацию изменений требованиям, указанным в части 3.9 статьи 49 </w:t>
      </w:r>
      <w:r>
        <w:rPr>
          <w:rFonts w:ascii="Times New Roman" w:eastAsia="Times New Roman" w:hAnsi="Times New Roman" w:cs="Times New Roman"/>
          <w:sz w:val="24"/>
          <w:szCs w:val="24"/>
          <w:lang w:eastAsia="zh-CN"/>
        </w:rPr>
        <w:t>Градостроительного Кодекса</w:t>
      </w:r>
      <w:r w:rsidRPr="00300749">
        <w:rPr>
          <w:rFonts w:ascii="Times New Roman" w:eastAsia="Times New Roman" w:hAnsi="Times New Roman" w:cs="Times New Roman"/>
          <w:sz w:val="24"/>
          <w:szCs w:val="24"/>
          <w:lang w:eastAsia="zh-CN"/>
        </w:rPr>
        <w:t xml:space="preserve">, предоставленное </w:t>
      </w:r>
      <w:r w:rsidRPr="00300749">
        <w:rPr>
          <w:rFonts w:ascii="Times New Roman" w:eastAsia="Times New Roman" w:hAnsi="Times New Roman" w:cs="Times New Roman"/>
          <w:sz w:val="24"/>
          <w:szCs w:val="24"/>
          <w:lang w:eastAsia="zh-CN"/>
        </w:rPr>
        <w:lastRenderedPageBreak/>
        <w:t xml:space="preserve">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Pr>
          <w:rFonts w:ascii="Times New Roman" w:eastAsia="Times New Roman" w:hAnsi="Times New Roman" w:cs="Times New Roman"/>
          <w:sz w:val="24"/>
          <w:szCs w:val="24"/>
          <w:lang w:eastAsia="zh-CN"/>
        </w:rPr>
        <w:t>Градостроительного Кодекса</w:t>
      </w:r>
      <w:r w:rsidRPr="00300749">
        <w:rPr>
          <w:rFonts w:ascii="Times New Roman" w:eastAsia="Times New Roman" w:hAnsi="Times New Roman" w:cs="Times New Roman"/>
          <w:sz w:val="24"/>
          <w:szCs w:val="24"/>
          <w:lang w:eastAsia="zh-CN"/>
        </w:rPr>
        <w:t>;</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Pr>
          <w:rFonts w:ascii="Times New Roman" w:eastAsia="Times New Roman" w:hAnsi="Times New Roman" w:cs="Times New Roman"/>
          <w:sz w:val="24"/>
          <w:szCs w:val="24"/>
          <w:lang w:eastAsia="zh-CN"/>
        </w:rPr>
        <w:t>Градостроительного Кодекса</w:t>
      </w:r>
      <w:r w:rsidRPr="00300749">
        <w:rPr>
          <w:rFonts w:ascii="Times New Roman" w:eastAsia="Times New Roman" w:hAnsi="Times New Roman" w:cs="Times New Roman"/>
          <w:sz w:val="24"/>
          <w:szCs w:val="24"/>
          <w:lang w:eastAsia="zh-CN"/>
        </w:rPr>
        <w:t>);</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00749">
        <w:rPr>
          <w:rFonts w:ascii="Times New Roman" w:eastAsia="Times New Roman" w:hAnsi="Times New Roman" w:cs="Times New Roman"/>
          <w:sz w:val="24"/>
          <w:szCs w:val="24"/>
          <w:lang w:eastAsia="zh-CN"/>
        </w:rPr>
        <w:t>Росатом</w:t>
      </w:r>
      <w:proofErr w:type="spellEnd"/>
      <w:r w:rsidRPr="00300749">
        <w:rPr>
          <w:rFonts w:ascii="Times New Roman" w:eastAsia="Times New Roman" w:hAnsi="Times New Roman" w:cs="Times New Roman"/>
          <w:sz w:val="24"/>
          <w:szCs w:val="24"/>
          <w:lang w:eastAsia="zh-CN"/>
        </w:rPr>
        <w:t>", Государственной корпорацией по космической деятельности "</w:t>
      </w:r>
      <w:proofErr w:type="spellStart"/>
      <w:r w:rsidRPr="00300749">
        <w:rPr>
          <w:rFonts w:ascii="Times New Roman" w:eastAsia="Times New Roman" w:hAnsi="Times New Roman" w:cs="Times New Roman"/>
          <w:sz w:val="24"/>
          <w:szCs w:val="24"/>
          <w:lang w:eastAsia="zh-CN"/>
        </w:rPr>
        <w:t>Роскосмос</w:t>
      </w:r>
      <w:proofErr w:type="spellEnd"/>
      <w:r w:rsidRPr="00300749">
        <w:rPr>
          <w:rFonts w:ascii="Times New Roman" w:eastAsia="Times New Roman" w:hAnsi="Times New Roman" w:cs="Times New Roman"/>
          <w:sz w:val="24"/>
          <w:szCs w:val="24"/>
          <w:lang w:eastAsia="zh-C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 xml:space="preserve">6.2) решение общего собрания собственников помещений и </w:t>
      </w:r>
      <w:proofErr w:type="spellStart"/>
      <w:r w:rsidRPr="00300749">
        <w:rPr>
          <w:rFonts w:ascii="Times New Roman" w:eastAsia="Times New Roman" w:hAnsi="Times New Roman" w:cs="Times New Roman"/>
          <w:sz w:val="24"/>
          <w:szCs w:val="24"/>
          <w:lang w:eastAsia="zh-CN"/>
        </w:rPr>
        <w:t>машино</w:t>
      </w:r>
      <w:proofErr w:type="spellEnd"/>
      <w:r w:rsidRPr="00300749">
        <w:rPr>
          <w:rFonts w:ascii="Times New Roman" w:eastAsia="Times New Roman" w:hAnsi="Times New Roman" w:cs="Times New Roman"/>
          <w:sz w:val="24"/>
          <w:szCs w:val="24"/>
          <w:lang w:eastAsia="zh-C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00749">
        <w:rPr>
          <w:rFonts w:ascii="Times New Roman" w:eastAsia="Times New Roman" w:hAnsi="Times New Roman" w:cs="Times New Roman"/>
          <w:sz w:val="24"/>
          <w:szCs w:val="24"/>
          <w:lang w:eastAsia="zh-CN"/>
        </w:rPr>
        <w:t>машино</w:t>
      </w:r>
      <w:proofErr w:type="spellEnd"/>
      <w:r w:rsidRPr="00300749">
        <w:rPr>
          <w:rFonts w:ascii="Times New Roman" w:eastAsia="Times New Roman" w:hAnsi="Times New Roman" w:cs="Times New Roman"/>
          <w:sz w:val="24"/>
          <w:szCs w:val="24"/>
          <w:lang w:eastAsia="zh-CN"/>
        </w:rPr>
        <w:t>-мест в многоквартирном доме;</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B5F75" w:rsidRPr="00300749"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00749">
        <w:rPr>
          <w:rFonts w:ascii="Times New Roman" w:eastAsia="Times New Roman" w:hAnsi="Times New Roman" w:cs="Times New Roman"/>
          <w:sz w:val="24"/>
          <w:szCs w:val="24"/>
          <w:lang w:eastAsia="zh-CN"/>
        </w:rPr>
        <w:t xml:space="preserve">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7.1. </w:t>
      </w:r>
      <w:r w:rsidRPr="00397B01">
        <w:rPr>
          <w:rFonts w:ascii="Times New Roman" w:eastAsia="Times New Roman" w:hAnsi="Times New Roman" w:cs="Times New Roman"/>
          <w:sz w:val="24"/>
          <w:szCs w:val="24"/>
          <w:lang w:eastAsia="zh-CN"/>
        </w:rPr>
        <w:t>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w:t>
      </w:r>
      <w:r w:rsidRPr="00397B01">
        <w:rPr>
          <w:rFonts w:ascii="Times New Roman" w:eastAsia="Times New Roman" w:hAnsi="Times New Roman" w:cs="Times New Roman"/>
          <w:sz w:val="24"/>
          <w:szCs w:val="24"/>
          <w:lang w:eastAsia="zh-CN"/>
        </w:rPr>
        <w:lastRenderedPageBreak/>
        <w:t>зациях, в распоряжении которых находятся указанные документы, если застройщик не представил указанные документы самостоятельно.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97B01">
        <w:rPr>
          <w:rFonts w:ascii="Times New Roman" w:eastAsia="Times New Roman" w:hAnsi="Times New Roman" w:cs="Times New Roman"/>
          <w:sz w:val="24"/>
          <w:szCs w:val="24"/>
          <w:lang w:eastAsia="zh-CN"/>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7.2. </w:t>
      </w:r>
      <w:r w:rsidRPr="00B61DC4">
        <w:rPr>
          <w:rFonts w:ascii="Times New Roman" w:eastAsia="Times New Roman" w:hAnsi="Times New Roman" w:cs="Times New Roman"/>
          <w:sz w:val="24"/>
          <w:szCs w:val="24"/>
          <w:lang w:eastAsia="zh-CN"/>
        </w:rPr>
        <w:t>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4535BA" w:rsidRPr="00733AAB" w:rsidRDefault="004535BA"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4535BA">
        <w:rPr>
          <w:rFonts w:ascii="Times New Roman" w:eastAsia="Times New Roman" w:hAnsi="Times New Roman" w:cs="Times New Roman"/>
          <w:sz w:val="24"/>
          <w:szCs w:val="24"/>
          <w:lang w:eastAsia="zh-CN"/>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4" w:anchor="/document/12138258/entry/573011" w:history="1">
        <w:r w:rsidRPr="004535BA">
          <w:rPr>
            <w:rStyle w:val="a5"/>
            <w:rFonts w:ascii="Times New Roman" w:eastAsia="Times New Roman" w:hAnsi="Times New Roman" w:cs="Times New Roman"/>
            <w:color w:val="000000" w:themeColor="text1"/>
            <w:sz w:val="24"/>
            <w:szCs w:val="24"/>
            <w:u w:val="none"/>
            <w:lang w:eastAsia="zh-CN"/>
          </w:rPr>
          <w:t>частью 1.1 статьи 57.3</w:t>
        </w:r>
      </w:hyperlink>
      <w:r w:rsidRPr="004535BA">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Градостроительного</w:t>
      </w:r>
      <w:r w:rsidRPr="004535BA">
        <w:rPr>
          <w:rFonts w:ascii="Times New Roman" w:eastAsia="Times New Roman" w:hAnsi="Times New Roman" w:cs="Times New Roman"/>
          <w:sz w:val="24"/>
          <w:szCs w:val="24"/>
          <w:lang w:eastAsia="zh-CN"/>
        </w:rPr>
        <w:t xml:space="preserve">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8B73A6"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r w:rsidRPr="00733AAB">
        <w:rPr>
          <w:rFonts w:ascii="Times New Roman" w:eastAsia="Times New Roman" w:hAnsi="Times New Roman" w:cs="Times New Roman"/>
          <w:sz w:val="24"/>
          <w:szCs w:val="24"/>
          <w:lang w:eastAsia="zh-CN"/>
        </w:rPr>
        <w:t xml:space="preserve">. </w:t>
      </w:r>
      <w:r w:rsidR="008B73A6" w:rsidRPr="008B73A6">
        <w:rPr>
          <w:rFonts w:ascii="Times New Roman" w:eastAsia="Times New Roman" w:hAnsi="Times New Roman" w:cs="Times New Roman"/>
          <w:sz w:val="24"/>
          <w:szCs w:val="24"/>
          <w:lang w:eastAsia="zh-CN"/>
        </w:rPr>
        <w:t xml:space="preserve">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w:t>
      </w:r>
      <w:r w:rsidR="008B73A6" w:rsidRPr="008B73A6">
        <w:rPr>
          <w:rFonts w:ascii="Times New Roman" w:eastAsia="Times New Roman" w:hAnsi="Times New Roman" w:cs="Times New Roman"/>
          <w:sz w:val="24"/>
          <w:szCs w:val="24"/>
          <w:lang w:eastAsia="zh-CN"/>
        </w:rPr>
        <w:lastRenderedPageBreak/>
        <w:t xml:space="preserve">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 </w:t>
      </w:r>
    </w:p>
    <w:p w:rsidR="000B5F75" w:rsidRPr="00E76949" w:rsidRDefault="000B5F75" w:rsidP="000B5F75">
      <w:pPr>
        <w:widowControl w:val="0"/>
        <w:spacing w:after="0" w:line="240" w:lineRule="auto"/>
        <w:ind w:firstLine="709"/>
        <w:jc w:val="both"/>
        <w:rPr>
          <w:rFonts w:ascii="Times New Roman" w:eastAsia="Times New Roman" w:hAnsi="Times New Roman" w:cs="Times New Roman"/>
          <w:spacing w:val="-3"/>
          <w:sz w:val="24"/>
          <w:szCs w:val="24"/>
          <w:lang w:eastAsia="zh-CN"/>
        </w:rPr>
      </w:pPr>
      <w:r>
        <w:rPr>
          <w:rFonts w:ascii="Times New Roman" w:eastAsia="Times New Roman" w:hAnsi="Times New Roman" w:cs="Times New Roman"/>
          <w:spacing w:val="-3"/>
          <w:sz w:val="24"/>
          <w:szCs w:val="24"/>
          <w:lang w:eastAsia="zh-CN"/>
        </w:rPr>
        <w:t>8.1</w:t>
      </w:r>
      <w:r w:rsidRPr="00E76949">
        <w:rPr>
          <w:rFonts w:ascii="Times New Roman" w:eastAsia="Times New Roman" w:hAnsi="Times New Roman" w:cs="Times New Roman"/>
          <w:spacing w:val="-3"/>
          <w:sz w:val="24"/>
          <w:szCs w:val="24"/>
          <w:lang w:eastAsia="zh-CN"/>
        </w:rPr>
        <w:t xml:space="preserve">. </w:t>
      </w:r>
      <w:r w:rsidRPr="00397B01">
        <w:rPr>
          <w:rFonts w:ascii="Times New Roman" w:eastAsia="Times New Roman" w:hAnsi="Times New Roman" w:cs="Times New Roman"/>
          <w:spacing w:val="-3"/>
          <w:sz w:val="24"/>
          <w:szCs w:val="24"/>
          <w:lang w:eastAsia="zh-CN"/>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E76949">
        <w:rPr>
          <w:rFonts w:ascii="Times New Roman" w:eastAsia="Times New Roman" w:hAnsi="Times New Roman" w:cs="Times New Roman"/>
          <w:spacing w:val="4"/>
          <w:sz w:val="24"/>
          <w:szCs w:val="24"/>
          <w:lang w:eastAsia="zh-CN"/>
        </w:rPr>
        <w:t xml:space="preserve">8.2. </w:t>
      </w:r>
      <w:r w:rsidRPr="00397B01">
        <w:rPr>
          <w:rFonts w:ascii="Times New Roman" w:eastAsia="Times New Roman" w:hAnsi="Times New Roman" w:cs="Times New Roman"/>
          <w:spacing w:val="4"/>
          <w:sz w:val="24"/>
          <w:szCs w:val="24"/>
          <w:lang w:eastAsia="zh-CN"/>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Pr="00733AAB">
        <w:rPr>
          <w:rFonts w:ascii="Times New Roman" w:eastAsia="Times New Roman" w:hAnsi="Times New Roman" w:cs="Times New Roman"/>
          <w:sz w:val="24"/>
          <w:szCs w:val="24"/>
          <w:lang w:eastAsia="zh-CN"/>
        </w:rPr>
        <w:t xml:space="preserve">. </w:t>
      </w:r>
      <w:r w:rsidRPr="00397B01">
        <w:rPr>
          <w:rFonts w:ascii="Times New Roman" w:eastAsia="Times New Roman" w:hAnsi="Times New Roman" w:cs="Times New Roman"/>
          <w:sz w:val="24"/>
          <w:szCs w:val="24"/>
          <w:lang w:eastAsia="zh-CN"/>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397B01">
        <w:rPr>
          <w:rFonts w:ascii="Times New Roman" w:eastAsia="Times New Roman" w:hAnsi="Times New Roman" w:cs="Times New Roman"/>
          <w:sz w:val="24"/>
          <w:szCs w:val="24"/>
          <w:lang w:eastAsia="zh-CN"/>
        </w:rPr>
        <w:t>Росатом</w:t>
      </w:r>
      <w:proofErr w:type="spellEnd"/>
      <w:r w:rsidRPr="00397B01">
        <w:rPr>
          <w:rFonts w:ascii="Times New Roman" w:eastAsia="Times New Roman" w:hAnsi="Times New Roman" w:cs="Times New Roman"/>
          <w:sz w:val="24"/>
          <w:szCs w:val="24"/>
          <w:lang w:eastAsia="zh-CN"/>
        </w:rPr>
        <w:t>" или Государственная корпорация по космической деятельности "</w:t>
      </w:r>
      <w:proofErr w:type="spellStart"/>
      <w:r w:rsidRPr="00397B01">
        <w:rPr>
          <w:rFonts w:ascii="Times New Roman" w:eastAsia="Times New Roman" w:hAnsi="Times New Roman" w:cs="Times New Roman"/>
          <w:sz w:val="24"/>
          <w:szCs w:val="24"/>
          <w:lang w:eastAsia="zh-CN"/>
        </w:rPr>
        <w:t>Роскосмос</w:t>
      </w:r>
      <w:proofErr w:type="spellEnd"/>
      <w:r w:rsidRPr="00397B01">
        <w:rPr>
          <w:rFonts w:ascii="Times New Roman" w:eastAsia="Times New Roman" w:hAnsi="Times New Roman" w:cs="Times New Roman"/>
          <w:sz w:val="24"/>
          <w:szCs w:val="24"/>
          <w:lang w:eastAsia="zh-CN"/>
        </w:rPr>
        <w:t xml:space="preserve">" в течение </w:t>
      </w:r>
      <w:r w:rsidR="008B73A6">
        <w:rPr>
          <w:rFonts w:ascii="Times New Roman" w:eastAsia="Times New Roman" w:hAnsi="Times New Roman" w:cs="Times New Roman"/>
          <w:sz w:val="24"/>
          <w:szCs w:val="24"/>
          <w:lang w:eastAsia="zh-CN"/>
        </w:rPr>
        <w:t>пяти</w:t>
      </w:r>
      <w:r w:rsidRPr="00397B01">
        <w:rPr>
          <w:rFonts w:ascii="Times New Roman" w:eastAsia="Times New Roman" w:hAnsi="Times New Roman" w:cs="Times New Roman"/>
          <w:sz w:val="24"/>
          <w:szCs w:val="24"/>
          <w:lang w:eastAsia="zh-CN"/>
        </w:rPr>
        <w:t xml:space="preserve"> рабочих дней со дня получения заявления о выдаче разрешения на строительство, за исключением случая, предусмотренного частью </w:t>
      </w:r>
      <w:r>
        <w:rPr>
          <w:rFonts w:ascii="Times New Roman" w:eastAsia="Times New Roman" w:hAnsi="Times New Roman" w:cs="Times New Roman"/>
          <w:sz w:val="24"/>
          <w:szCs w:val="24"/>
          <w:lang w:eastAsia="zh-CN"/>
        </w:rPr>
        <w:t>9</w:t>
      </w:r>
      <w:r w:rsidRPr="00397B01">
        <w:rPr>
          <w:rFonts w:ascii="Times New Roman" w:eastAsia="Times New Roman" w:hAnsi="Times New Roman" w:cs="Times New Roman"/>
          <w:sz w:val="24"/>
          <w:szCs w:val="24"/>
          <w:lang w:eastAsia="zh-CN"/>
        </w:rPr>
        <w:t>.1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проводят проверку наличия документов, необходимых для принятия решения о выдаче разрешения на строительство;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w:t>
      </w:r>
      <w:r w:rsidRPr="00397B01">
        <w:rPr>
          <w:rFonts w:ascii="Times New Roman" w:eastAsia="Times New Roman" w:hAnsi="Times New Roman" w:cs="Times New Roman"/>
          <w:sz w:val="24"/>
          <w:szCs w:val="24"/>
          <w:lang w:eastAsia="zh-CN"/>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выдают разрешение на строительство или отказывают в выдаче такого разрешения с указанием причин отказа.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Pr="00733AAB">
        <w:rPr>
          <w:rFonts w:ascii="Times New Roman" w:eastAsia="Times New Roman" w:hAnsi="Times New Roman" w:cs="Times New Roman"/>
          <w:sz w:val="24"/>
          <w:szCs w:val="24"/>
          <w:lang w:eastAsia="zh-CN"/>
        </w:rPr>
        <w:t xml:space="preserve">.1. </w:t>
      </w:r>
      <w:r w:rsidRPr="00E76949">
        <w:rPr>
          <w:rFonts w:ascii="Times New Roman" w:eastAsia="Times New Roman" w:hAnsi="Times New Roman" w:cs="Times New Roman"/>
          <w:sz w:val="24"/>
          <w:szCs w:val="24"/>
          <w:lang w:eastAsia="zh-CN"/>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8.1 настоящей статьи, либо в заявлении о выдаче </w:t>
      </w:r>
      <w:r w:rsidRPr="00E76949">
        <w:rPr>
          <w:rFonts w:ascii="Times New Roman" w:eastAsia="Times New Roman" w:hAnsi="Times New Roman" w:cs="Times New Roman"/>
          <w:sz w:val="24"/>
          <w:szCs w:val="24"/>
          <w:lang w:eastAsia="zh-CN"/>
        </w:rPr>
        <w:lastRenderedPageBreak/>
        <w:t>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E76949">
        <w:rPr>
          <w:rFonts w:ascii="Times New Roman" w:eastAsia="Times New Roman" w:hAnsi="Times New Roman" w:cs="Times New Roman"/>
          <w:sz w:val="24"/>
          <w:szCs w:val="24"/>
          <w:lang w:eastAsia="zh-CN"/>
        </w:rPr>
        <w:t>Росатом</w:t>
      </w:r>
      <w:proofErr w:type="spellEnd"/>
      <w:r w:rsidRPr="00E76949">
        <w:rPr>
          <w:rFonts w:ascii="Times New Roman" w:eastAsia="Times New Roman" w:hAnsi="Times New Roman" w:cs="Times New Roman"/>
          <w:sz w:val="24"/>
          <w:szCs w:val="24"/>
          <w:lang w:eastAsia="zh-CN"/>
        </w:rPr>
        <w:t>" или Государственная корпорация по космической деятельности "</w:t>
      </w:r>
      <w:proofErr w:type="spellStart"/>
      <w:r w:rsidRPr="00E76949">
        <w:rPr>
          <w:rFonts w:ascii="Times New Roman" w:eastAsia="Times New Roman" w:hAnsi="Times New Roman" w:cs="Times New Roman"/>
          <w:sz w:val="24"/>
          <w:szCs w:val="24"/>
          <w:lang w:eastAsia="zh-CN"/>
        </w:rPr>
        <w:t>Роскосмос</w:t>
      </w:r>
      <w:proofErr w:type="spellEnd"/>
      <w:r w:rsidRPr="00E76949">
        <w:rPr>
          <w:rFonts w:ascii="Times New Roman" w:eastAsia="Times New Roman" w:hAnsi="Times New Roman" w:cs="Times New Roman"/>
          <w:sz w:val="24"/>
          <w:szCs w:val="24"/>
          <w:lang w:eastAsia="zh-CN"/>
        </w:rPr>
        <w:t>"</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w:t>
      </w:r>
      <w:r>
        <w:rPr>
          <w:rFonts w:ascii="Times New Roman" w:eastAsia="Times New Roman" w:hAnsi="Times New Roman" w:cs="Times New Roman"/>
          <w:sz w:val="24"/>
          <w:szCs w:val="24"/>
          <w:lang w:eastAsia="zh-CN"/>
        </w:rPr>
        <w:t xml:space="preserve">в </w:t>
      </w:r>
      <w:r w:rsidRPr="00E76949">
        <w:rPr>
          <w:rFonts w:ascii="Times New Roman" w:eastAsia="Times New Roman" w:hAnsi="Times New Roman" w:cs="Times New Roman"/>
          <w:sz w:val="24"/>
          <w:szCs w:val="24"/>
          <w:lang w:eastAsia="zh-CN"/>
        </w:rPr>
        <w:t>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w:t>
      </w:r>
      <w:r w:rsidRPr="00E76949">
        <w:rPr>
          <w:rFonts w:ascii="Times New Roman" w:eastAsia="Times New Roman" w:hAnsi="Times New Roman" w:cs="Times New Roman"/>
          <w:sz w:val="24"/>
          <w:szCs w:val="24"/>
          <w:lang w:eastAsia="zh-CN"/>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Pr="00733AAB">
        <w:rPr>
          <w:rFonts w:ascii="Times New Roman" w:eastAsia="Times New Roman" w:hAnsi="Times New Roman" w:cs="Times New Roman"/>
          <w:sz w:val="24"/>
          <w:szCs w:val="24"/>
          <w:lang w:eastAsia="zh-CN"/>
        </w:rPr>
        <w:t xml:space="preserve">.2. </w:t>
      </w:r>
      <w:r w:rsidRPr="006C4BF5">
        <w:rPr>
          <w:rFonts w:ascii="Times New Roman" w:eastAsia="Times New Roman" w:hAnsi="Times New Roman" w:cs="Times New Roman"/>
          <w:sz w:val="24"/>
          <w:szCs w:val="24"/>
          <w:lang w:eastAsia="zh-CN"/>
        </w:rPr>
        <w:t xml:space="preserve">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w:t>
      </w:r>
      <w:r>
        <w:rPr>
          <w:rFonts w:ascii="Times New Roman" w:eastAsia="Times New Roman" w:hAnsi="Times New Roman" w:cs="Times New Roman"/>
          <w:sz w:val="24"/>
          <w:szCs w:val="24"/>
          <w:lang w:eastAsia="zh-CN"/>
        </w:rPr>
        <w:t>Градостроительным Кодексом</w:t>
      </w:r>
      <w:r w:rsidRPr="006C4BF5">
        <w:rPr>
          <w:rFonts w:ascii="Times New Roman" w:eastAsia="Times New Roman" w:hAnsi="Times New Roman" w:cs="Times New Roman"/>
          <w:sz w:val="24"/>
          <w:szCs w:val="24"/>
          <w:lang w:eastAsia="zh-CN"/>
        </w:rPr>
        <w:t xml:space="preserve"> на выдачу разрешений на строительство, предусмотренного пунктом 3 части 12 статьи 48 </w:t>
      </w:r>
      <w:r w:rsidRPr="00733AAB">
        <w:rPr>
          <w:rFonts w:ascii="Times New Roman" w:eastAsia="Times New Roman" w:hAnsi="Times New Roman" w:cs="Times New Roman"/>
          <w:sz w:val="24"/>
          <w:szCs w:val="24"/>
          <w:lang w:eastAsia="zh-CN"/>
        </w:rPr>
        <w:t>Градостроительного кодекса Российской Федерации</w:t>
      </w:r>
      <w:r w:rsidRPr="006C4BF5">
        <w:rPr>
          <w:rFonts w:ascii="Times New Roman" w:eastAsia="Times New Roman" w:hAnsi="Times New Roman" w:cs="Times New Roman"/>
          <w:sz w:val="24"/>
          <w:szCs w:val="24"/>
          <w:lang w:eastAsia="zh-CN"/>
        </w:rPr>
        <w:t xml:space="preserve">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w:t>
      </w:r>
      <w:r>
        <w:rPr>
          <w:rFonts w:ascii="Times New Roman" w:eastAsia="Times New Roman" w:hAnsi="Times New Roman" w:cs="Times New Roman"/>
          <w:sz w:val="24"/>
          <w:szCs w:val="24"/>
          <w:lang w:eastAsia="zh-CN"/>
        </w:rPr>
        <w:t>Градостроительным Кодексом</w:t>
      </w:r>
      <w:r w:rsidRPr="006C4BF5">
        <w:rPr>
          <w:rFonts w:ascii="Times New Roman" w:eastAsia="Times New Roman" w:hAnsi="Times New Roman" w:cs="Times New Roman"/>
          <w:sz w:val="24"/>
          <w:szCs w:val="24"/>
          <w:lang w:eastAsia="zh-CN"/>
        </w:rPr>
        <w:t xml:space="preserve">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w:t>
      </w:r>
      <w:r>
        <w:rPr>
          <w:rFonts w:ascii="Times New Roman" w:eastAsia="Times New Roman" w:hAnsi="Times New Roman" w:cs="Times New Roman"/>
          <w:sz w:val="24"/>
          <w:szCs w:val="24"/>
          <w:lang w:eastAsia="zh-CN"/>
        </w:rPr>
        <w:t>Градостроительным кодексом</w:t>
      </w:r>
      <w:r w:rsidRPr="00733AAB">
        <w:rPr>
          <w:rFonts w:ascii="Times New Roman" w:eastAsia="Times New Roman" w:hAnsi="Times New Roman" w:cs="Times New Roman"/>
          <w:sz w:val="24"/>
          <w:szCs w:val="24"/>
          <w:lang w:eastAsia="zh-CN"/>
        </w:rPr>
        <w:t xml:space="preserve"> Российской Федерации</w:t>
      </w:r>
      <w:r w:rsidRPr="006C4BF5">
        <w:rPr>
          <w:rFonts w:ascii="Times New Roman" w:eastAsia="Times New Roman" w:hAnsi="Times New Roman" w:cs="Times New Roman"/>
          <w:sz w:val="24"/>
          <w:szCs w:val="24"/>
          <w:lang w:eastAsia="zh-CN"/>
        </w:rPr>
        <w:t xml:space="preserve"> на выдачу разрешений на строительство, осуществляются в порядке межведомственного информационного взаимодействия</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Pr="00733AAB">
        <w:rPr>
          <w:rFonts w:ascii="Times New Roman" w:eastAsia="Times New Roman" w:hAnsi="Times New Roman" w:cs="Times New Roman"/>
          <w:sz w:val="24"/>
          <w:szCs w:val="24"/>
          <w:lang w:eastAsia="zh-CN"/>
        </w:rPr>
        <w:t xml:space="preserve">. </w:t>
      </w:r>
      <w:r w:rsidRPr="006C4BF5">
        <w:rPr>
          <w:rFonts w:ascii="Times New Roman" w:eastAsia="Times New Roman" w:hAnsi="Times New Roman" w:cs="Times New Roman"/>
          <w:sz w:val="24"/>
          <w:szCs w:val="24"/>
          <w:lang w:eastAsia="zh-CN"/>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6C4BF5">
        <w:rPr>
          <w:rFonts w:ascii="Times New Roman" w:eastAsia="Times New Roman" w:hAnsi="Times New Roman" w:cs="Times New Roman"/>
          <w:sz w:val="24"/>
          <w:szCs w:val="24"/>
          <w:lang w:eastAsia="zh-CN"/>
        </w:rPr>
        <w:t>Росатом</w:t>
      </w:r>
      <w:proofErr w:type="spellEnd"/>
      <w:r w:rsidRPr="006C4BF5">
        <w:rPr>
          <w:rFonts w:ascii="Times New Roman" w:eastAsia="Times New Roman" w:hAnsi="Times New Roman" w:cs="Times New Roman"/>
          <w:sz w:val="24"/>
          <w:szCs w:val="24"/>
          <w:lang w:eastAsia="zh-CN"/>
        </w:rPr>
        <w:t>" или Государственная корпорация по космической деятельности "</w:t>
      </w:r>
      <w:proofErr w:type="spellStart"/>
      <w:r w:rsidRPr="006C4BF5">
        <w:rPr>
          <w:rFonts w:ascii="Times New Roman" w:eastAsia="Times New Roman" w:hAnsi="Times New Roman" w:cs="Times New Roman"/>
          <w:sz w:val="24"/>
          <w:szCs w:val="24"/>
          <w:lang w:eastAsia="zh-CN"/>
        </w:rPr>
        <w:t>Роскосмос</w:t>
      </w:r>
      <w:proofErr w:type="spellEnd"/>
      <w:r w:rsidRPr="006C4BF5">
        <w:rPr>
          <w:rFonts w:ascii="Times New Roman" w:eastAsia="Times New Roman" w:hAnsi="Times New Roman" w:cs="Times New Roman"/>
          <w:sz w:val="24"/>
          <w:szCs w:val="24"/>
          <w:lang w:eastAsia="zh-CN"/>
        </w:rPr>
        <w:t>" по заявлению застройщика могут выдать разрешение на отдельные этапы строительства, реконструкции</w:t>
      </w:r>
      <w:r w:rsidRPr="00733AAB">
        <w:rPr>
          <w:rFonts w:ascii="Times New Roman" w:eastAsia="Times New Roman" w:hAnsi="Times New Roman" w:cs="Times New Roman"/>
          <w:sz w:val="24"/>
          <w:szCs w:val="24"/>
          <w:lang w:eastAsia="zh-CN"/>
        </w:rPr>
        <w:t>.</w:t>
      </w:r>
    </w:p>
    <w:p w:rsidR="004535BA" w:rsidRPr="004535BA" w:rsidRDefault="000B5F75" w:rsidP="004535BA">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11</w:t>
      </w:r>
      <w:r w:rsidRPr="00733AAB">
        <w:rPr>
          <w:rFonts w:ascii="Times New Roman" w:eastAsia="Times New Roman" w:hAnsi="Times New Roman" w:cs="Times New Roman"/>
          <w:sz w:val="24"/>
          <w:szCs w:val="24"/>
          <w:lang w:eastAsia="zh-CN"/>
        </w:rPr>
        <w:t xml:space="preserve">. </w:t>
      </w:r>
      <w:r w:rsidR="004535BA" w:rsidRPr="004535BA">
        <w:rPr>
          <w:rFonts w:ascii="Times New Roman" w:eastAsia="Times New Roman" w:hAnsi="Times New Roman" w:cs="Times New Roman"/>
          <w:sz w:val="24"/>
          <w:szCs w:val="24"/>
          <w:lang w:eastAsia="zh-CN"/>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004535BA" w:rsidRPr="004535BA">
        <w:rPr>
          <w:rFonts w:ascii="Times New Roman" w:eastAsia="Times New Roman" w:hAnsi="Times New Roman" w:cs="Times New Roman"/>
          <w:sz w:val="24"/>
          <w:szCs w:val="24"/>
          <w:lang w:eastAsia="zh-CN"/>
        </w:rPr>
        <w:t>Росатом</w:t>
      </w:r>
      <w:proofErr w:type="spellEnd"/>
      <w:r w:rsidR="004535BA" w:rsidRPr="004535BA">
        <w:rPr>
          <w:rFonts w:ascii="Times New Roman" w:eastAsia="Times New Roman" w:hAnsi="Times New Roman" w:cs="Times New Roman"/>
          <w:sz w:val="24"/>
          <w:szCs w:val="24"/>
          <w:lang w:eastAsia="zh-CN"/>
        </w:rPr>
        <w:t>" или Государственная корпорация по космической деятельности "</w:t>
      </w:r>
      <w:proofErr w:type="spellStart"/>
      <w:r w:rsidR="004535BA" w:rsidRPr="004535BA">
        <w:rPr>
          <w:rFonts w:ascii="Times New Roman" w:eastAsia="Times New Roman" w:hAnsi="Times New Roman" w:cs="Times New Roman"/>
          <w:sz w:val="24"/>
          <w:szCs w:val="24"/>
          <w:lang w:eastAsia="zh-CN"/>
        </w:rPr>
        <w:t>Роскосмос</w:t>
      </w:r>
      <w:proofErr w:type="spellEnd"/>
      <w:r w:rsidR="004535BA" w:rsidRPr="004535BA">
        <w:rPr>
          <w:rFonts w:ascii="Times New Roman" w:eastAsia="Times New Roman" w:hAnsi="Times New Roman" w:cs="Times New Roman"/>
          <w:sz w:val="24"/>
          <w:szCs w:val="24"/>
          <w:lang w:eastAsia="zh-CN"/>
        </w:rPr>
        <w:t>" отказывают в выдаче разрешения на строительство при отсутствии документов, предусмотренных </w:t>
      </w:r>
      <w:hyperlink r:id="rId25" w:anchor="/document/12138258/entry/5107" w:history="1">
        <w:r w:rsidR="004535BA" w:rsidRPr="004535BA">
          <w:rPr>
            <w:rStyle w:val="a5"/>
            <w:rFonts w:ascii="Times New Roman" w:eastAsia="Times New Roman" w:hAnsi="Times New Roman" w:cs="Times New Roman"/>
            <w:color w:val="000000" w:themeColor="text1"/>
            <w:sz w:val="24"/>
            <w:szCs w:val="24"/>
            <w:u w:val="none"/>
            <w:lang w:eastAsia="zh-CN"/>
          </w:rPr>
          <w:t>частью 7</w:t>
        </w:r>
      </w:hyperlink>
      <w:r w:rsidR="004535BA" w:rsidRPr="004535BA">
        <w:rPr>
          <w:rFonts w:ascii="Times New Roman" w:eastAsia="Times New Roman" w:hAnsi="Times New Roman" w:cs="Times New Roman"/>
          <w:color w:val="000000" w:themeColor="text1"/>
          <w:sz w:val="24"/>
          <w:szCs w:val="24"/>
          <w:lang w:eastAsia="zh-CN"/>
        </w:rPr>
        <w:t>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6" w:anchor="/document/74929136/entry/1000" w:history="1">
        <w:r w:rsidR="004535BA" w:rsidRPr="004535BA">
          <w:rPr>
            <w:rStyle w:val="a5"/>
            <w:rFonts w:ascii="Times New Roman" w:eastAsia="Times New Roman" w:hAnsi="Times New Roman" w:cs="Times New Roman"/>
            <w:color w:val="000000" w:themeColor="text1"/>
            <w:sz w:val="24"/>
            <w:szCs w:val="24"/>
            <w:u w:val="none"/>
            <w:lang w:eastAsia="zh-CN"/>
          </w:rPr>
          <w:t>случаев</w:t>
        </w:r>
      </w:hyperlink>
      <w:r w:rsidR="004535BA" w:rsidRPr="004535BA">
        <w:rPr>
          <w:rFonts w:ascii="Times New Roman" w:eastAsia="Times New Roman" w:hAnsi="Times New Roman" w:cs="Times New Roman"/>
          <w:color w:val="000000" w:themeColor="text1"/>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w:t>
      </w:r>
      <w:hyperlink r:id="rId27" w:anchor="/document/12124624/entry/2" w:history="1">
        <w:r w:rsidR="004535BA" w:rsidRPr="004535BA">
          <w:rPr>
            <w:rStyle w:val="a5"/>
            <w:rFonts w:ascii="Times New Roman" w:eastAsia="Times New Roman" w:hAnsi="Times New Roman" w:cs="Times New Roman"/>
            <w:color w:val="000000" w:themeColor="text1"/>
            <w:sz w:val="24"/>
            <w:szCs w:val="24"/>
            <w:u w:val="none"/>
            <w:lang w:eastAsia="zh-CN"/>
          </w:rPr>
          <w:t>земельным</w:t>
        </w:r>
      </w:hyperlink>
      <w:r w:rsidR="004535BA" w:rsidRPr="004535BA">
        <w:rPr>
          <w:rFonts w:ascii="Times New Roman" w:eastAsia="Times New Roman" w:hAnsi="Times New Roman" w:cs="Times New Roman"/>
          <w:color w:val="000000" w:themeColor="text1"/>
          <w:sz w:val="24"/>
          <w:szCs w:val="24"/>
          <w:lang w:eastAsia="zh-CN"/>
        </w:rPr>
        <w:t>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28" w:anchor="/document/12138258/entry/510701" w:history="1">
        <w:r w:rsidR="004535BA" w:rsidRPr="004535BA">
          <w:rPr>
            <w:rStyle w:val="a5"/>
            <w:rFonts w:ascii="Times New Roman" w:eastAsia="Times New Roman" w:hAnsi="Times New Roman" w:cs="Times New Roman"/>
            <w:color w:val="000000" w:themeColor="text1"/>
            <w:sz w:val="24"/>
            <w:szCs w:val="24"/>
            <w:u w:val="none"/>
            <w:lang w:eastAsia="zh-CN"/>
          </w:rPr>
          <w:t>частью 7.1</w:t>
        </w:r>
      </w:hyperlink>
      <w:r w:rsidR="004535BA" w:rsidRPr="004535BA">
        <w:rPr>
          <w:rFonts w:ascii="Times New Roman" w:eastAsia="Times New Roman" w:hAnsi="Times New Roman" w:cs="Times New Roman"/>
          <w:color w:val="000000" w:themeColor="text1"/>
          <w:sz w:val="24"/>
          <w:szCs w:val="24"/>
          <w:lang w:eastAsia="zh-CN"/>
        </w:rPr>
        <w:t> настоящей статьи, не может являться основанием для отказа в выдаче разрешения на строительство. В случае, предусмотренном </w:t>
      </w:r>
      <w:hyperlink r:id="rId29" w:anchor="/document/12138258/entry/5101101" w:history="1">
        <w:r w:rsidR="004535BA" w:rsidRPr="004535BA">
          <w:rPr>
            <w:rStyle w:val="a5"/>
            <w:rFonts w:ascii="Times New Roman" w:eastAsia="Times New Roman" w:hAnsi="Times New Roman" w:cs="Times New Roman"/>
            <w:color w:val="000000" w:themeColor="text1"/>
            <w:sz w:val="24"/>
            <w:szCs w:val="24"/>
            <w:u w:val="none"/>
            <w:lang w:eastAsia="zh-CN"/>
          </w:rPr>
          <w:t>частью 11.1</w:t>
        </w:r>
      </w:hyperlink>
      <w:r w:rsidR="004535BA" w:rsidRPr="004535BA">
        <w:rPr>
          <w:rFonts w:ascii="Times New Roman" w:eastAsia="Times New Roman" w:hAnsi="Times New Roman" w:cs="Times New Roman"/>
          <w:color w:val="000000" w:themeColor="text1"/>
          <w:sz w:val="24"/>
          <w:szCs w:val="24"/>
          <w:lang w:eastAsia="zh-CN"/>
        </w:rPr>
        <w:t> настоящей статьи, основанием для отказа в выдаче разрешения на строительство явл</w:t>
      </w:r>
      <w:r w:rsidR="004535BA" w:rsidRPr="004535BA">
        <w:rPr>
          <w:rFonts w:ascii="Times New Roman" w:eastAsia="Times New Roman" w:hAnsi="Times New Roman" w:cs="Times New Roman"/>
          <w:sz w:val="24"/>
          <w:szCs w:val="24"/>
          <w:lang w:eastAsia="zh-CN"/>
        </w:rPr>
        <w:t>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r w:rsidRPr="00733AAB">
        <w:rPr>
          <w:rFonts w:ascii="Times New Roman" w:eastAsia="Times New Roman" w:hAnsi="Times New Roman" w:cs="Times New Roman"/>
          <w:sz w:val="24"/>
          <w:szCs w:val="24"/>
          <w:lang w:eastAsia="zh-CN"/>
        </w:rPr>
        <w:t>. Отказ в выдаче разрешения на строительство может быть оспорен застройщиком в судебном порядке.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3</w:t>
      </w:r>
      <w:r w:rsidRPr="00733AAB">
        <w:rPr>
          <w:rFonts w:ascii="Times New Roman" w:eastAsia="Times New Roman" w:hAnsi="Times New Roman" w:cs="Times New Roman"/>
          <w:sz w:val="24"/>
          <w:szCs w:val="24"/>
          <w:lang w:eastAsia="zh-CN"/>
        </w:rPr>
        <w:t xml:space="preserve">. </w:t>
      </w:r>
      <w:r w:rsidRPr="006C4BF5">
        <w:rPr>
          <w:rFonts w:ascii="Times New Roman" w:eastAsia="Times New Roman" w:hAnsi="Times New Roman" w:cs="Times New Roman"/>
          <w:sz w:val="24"/>
          <w:szCs w:val="24"/>
          <w:lang w:eastAsia="zh-CN"/>
        </w:rPr>
        <w:t>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6C4BF5">
        <w:rPr>
          <w:rFonts w:ascii="Times New Roman" w:eastAsia="Times New Roman" w:hAnsi="Times New Roman" w:cs="Times New Roman"/>
          <w:sz w:val="24"/>
          <w:szCs w:val="24"/>
          <w:lang w:eastAsia="zh-CN"/>
        </w:rPr>
        <w:t>Росатом</w:t>
      </w:r>
      <w:proofErr w:type="spellEnd"/>
      <w:r w:rsidRPr="006C4BF5">
        <w:rPr>
          <w:rFonts w:ascii="Times New Roman" w:eastAsia="Times New Roman" w:hAnsi="Times New Roman" w:cs="Times New Roman"/>
          <w:sz w:val="24"/>
          <w:szCs w:val="24"/>
          <w:lang w:eastAsia="zh-CN"/>
        </w:rPr>
        <w:t>" или Государственной корпорацией по космической деятельности "</w:t>
      </w:r>
      <w:proofErr w:type="spellStart"/>
      <w:r w:rsidRPr="006C4BF5">
        <w:rPr>
          <w:rFonts w:ascii="Times New Roman" w:eastAsia="Times New Roman" w:hAnsi="Times New Roman" w:cs="Times New Roman"/>
          <w:sz w:val="24"/>
          <w:szCs w:val="24"/>
          <w:lang w:eastAsia="zh-CN"/>
        </w:rPr>
        <w:t>Роскосмос</w:t>
      </w:r>
      <w:proofErr w:type="spellEnd"/>
      <w:r w:rsidRPr="006C4BF5">
        <w:rPr>
          <w:rFonts w:ascii="Times New Roman" w:eastAsia="Times New Roman" w:hAnsi="Times New Roman" w:cs="Times New Roman"/>
          <w:sz w:val="24"/>
          <w:szCs w:val="24"/>
          <w:lang w:eastAsia="zh-CN"/>
        </w:rPr>
        <w:t>" без взимания платы. В течение трех дней со дня выдачи разрешения на строительство указанные органы, Государственная корпорация по атомной энергии "</w:t>
      </w:r>
      <w:proofErr w:type="spellStart"/>
      <w:r w:rsidRPr="006C4BF5">
        <w:rPr>
          <w:rFonts w:ascii="Times New Roman" w:eastAsia="Times New Roman" w:hAnsi="Times New Roman" w:cs="Times New Roman"/>
          <w:sz w:val="24"/>
          <w:szCs w:val="24"/>
          <w:lang w:eastAsia="zh-CN"/>
        </w:rPr>
        <w:t>Росатом</w:t>
      </w:r>
      <w:proofErr w:type="spellEnd"/>
      <w:r w:rsidRPr="006C4BF5">
        <w:rPr>
          <w:rFonts w:ascii="Times New Roman" w:eastAsia="Times New Roman" w:hAnsi="Times New Roman" w:cs="Times New Roman"/>
          <w:sz w:val="24"/>
          <w:szCs w:val="24"/>
          <w:lang w:eastAsia="zh-CN"/>
        </w:rPr>
        <w:t>" или Государственная корпорация по космической деятельности "</w:t>
      </w:r>
      <w:proofErr w:type="spellStart"/>
      <w:r w:rsidRPr="006C4BF5">
        <w:rPr>
          <w:rFonts w:ascii="Times New Roman" w:eastAsia="Times New Roman" w:hAnsi="Times New Roman" w:cs="Times New Roman"/>
          <w:sz w:val="24"/>
          <w:szCs w:val="24"/>
          <w:lang w:eastAsia="zh-CN"/>
        </w:rPr>
        <w:t>Роскосмос</w:t>
      </w:r>
      <w:proofErr w:type="spellEnd"/>
      <w:r w:rsidRPr="006C4BF5">
        <w:rPr>
          <w:rFonts w:ascii="Times New Roman" w:eastAsia="Times New Roman" w:hAnsi="Times New Roman" w:cs="Times New Roman"/>
          <w:sz w:val="24"/>
          <w:szCs w:val="24"/>
          <w:lang w:eastAsia="zh-CN"/>
        </w:rPr>
        <w:t xml:space="preserve">"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w:t>
      </w:r>
      <w:r w:rsidRPr="00733AAB">
        <w:rPr>
          <w:rFonts w:ascii="Times New Roman" w:eastAsia="Times New Roman" w:hAnsi="Times New Roman" w:cs="Times New Roman"/>
          <w:sz w:val="24"/>
          <w:szCs w:val="24"/>
          <w:lang w:eastAsia="zh-CN"/>
        </w:rPr>
        <w:t>Градостроительного кодекса Российской Федерации</w:t>
      </w:r>
      <w:r w:rsidRPr="006C4BF5">
        <w:rPr>
          <w:rFonts w:ascii="Times New Roman" w:eastAsia="Times New Roman" w:hAnsi="Times New Roman" w:cs="Times New Roman"/>
          <w:sz w:val="24"/>
          <w:szCs w:val="24"/>
          <w:lang w:eastAsia="zh-CN"/>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r w:rsidRPr="00733AAB">
        <w:rPr>
          <w:rFonts w:ascii="Times New Roman" w:eastAsia="Times New Roman" w:hAnsi="Times New Roman" w:cs="Times New Roman"/>
          <w:sz w:val="24"/>
          <w:szCs w:val="24"/>
          <w:lang w:eastAsia="zh-CN"/>
        </w:rPr>
        <w:t>.</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13.1. </w:t>
      </w:r>
      <w:r w:rsidRPr="0068635D">
        <w:rPr>
          <w:rFonts w:ascii="Times New Roman" w:eastAsia="Times New Roman" w:hAnsi="Times New Roman" w:cs="Times New Roman"/>
          <w:sz w:val="24"/>
          <w:szCs w:val="24"/>
          <w:lang w:eastAsia="zh-CN"/>
        </w:rPr>
        <w:t xml:space="preserve">В случаях, предусмотренных пунктом 9 части 7 настоящей статьи, в течение трех </w:t>
      </w:r>
      <w:r w:rsidRPr="0068635D">
        <w:rPr>
          <w:rFonts w:ascii="Times New Roman" w:eastAsia="Times New Roman" w:hAnsi="Times New Roman" w:cs="Times New Roman"/>
          <w:sz w:val="24"/>
          <w:szCs w:val="24"/>
          <w:lang w:eastAsia="zh-CN"/>
        </w:rPr>
        <w:lastRenderedPageBreak/>
        <w:t>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68635D">
        <w:rPr>
          <w:rFonts w:ascii="Times New Roman" w:eastAsia="Times New Roman" w:hAnsi="Times New Roman" w:cs="Times New Roman"/>
          <w:sz w:val="24"/>
          <w:szCs w:val="24"/>
          <w:lang w:eastAsia="zh-CN"/>
        </w:rPr>
        <w:t>Росатом</w:t>
      </w:r>
      <w:proofErr w:type="spellEnd"/>
      <w:r w:rsidRPr="0068635D">
        <w:rPr>
          <w:rFonts w:ascii="Times New Roman" w:eastAsia="Times New Roman" w:hAnsi="Times New Roman" w:cs="Times New Roman"/>
          <w:sz w:val="24"/>
          <w:szCs w:val="24"/>
          <w:lang w:eastAsia="zh-CN"/>
        </w:rPr>
        <w:t>" или Государственная корпорация по космической деятельности "</w:t>
      </w:r>
      <w:proofErr w:type="spellStart"/>
      <w:r w:rsidRPr="0068635D">
        <w:rPr>
          <w:rFonts w:ascii="Times New Roman" w:eastAsia="Times New Roman" w:hAnsi="Times New Roman" w:cs="Times New Roman"/>
          <w:sz w:val="24"/>
          <w:szCs w:val="24"/>
          <w:lang w:eastAsia="zh-CN"/>
        </w:rPr>
        <w:t>Роскосмос</w:t>
      </w:r>
      <w:proofErr w:type="spellEnd"/>
      <w:r w:rsidRPr="0068635D">
        <w:rPr>
          <w:rFonts w:ascii="Times New Roman" w:eastAsia="Times New Roman" w:hAnsi="Times New Roman" w:cs="Times New Roman"/>
          <w:sz w:val="24"/>
          <w:szCs w:val="24"/>
          <w:lang w:eastAsia="zh-CN"/>
        </w:rPr>
        <w:t>"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r w:rsidRPr="00733AAB">
        <w:rPr>
          <w:rFonts w:ascii="Times New Roman" w:eastAsia="Times New Roman" w:hAnsi="Times New Roman" w:cs="Times New Roman"/>
          <w:sz w:val="24"/>
          <w:szCs w:val="24"/>
          <w:lang w:eastAsia="zh-CN"/>
        </w:rPr>
        <w:t>. Форма разрешения на строительство устанавливается уполномоченным Правительством Российской Федерации федеральным</w:t>
      </w:r>
      <w:r>
        <w:rPr>
          <w:rFonts w:ascii="Times New Roman" w:eastAsia="Times New Roman" w:hAnsi="Times New Roman" w:cs="Times New Roman"/>
          <w:sz w:val="24"/>
          <w:szCs w:val="24"/>
          <w:lang w:eastAsia="zh-CN"/>
        </w:rPr>
        <w:t xml:space="preserve"> органом исполнительной власти.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14.1</w:t>
      </w:r>
      <w:r w:rsidRPr="00733AAB">
        <w:rPr>
          <w:rFonts w:ascii="Times New Roman" w:eastAsia="Times New Roman" w:hAnsi="Times New Roman" w:cs="Times New Roman"/>
          <w:sz w:val="24"/>
          <w:szCs w:val="24"/>
          <w:lang w:eastAsia="zh-CN"/>
        </w:rPr>
        <w:t>. В случае, предусмотренн</w:t>
      </w:r>
      <w:r>
        <w:rPr>
          <w:rFonts w:ascii="Times New Roman" w:eastAsia="Times New Roman" w:hAnsi="Times New Roman" w:cs="Times New Roman"/>
          <w:sz w:val="24"/>
          <w:szCs w:val="24"/>
          <w:lang w:eastAsia="zh-CN"/>
        </w:rPr>
        <w:t>ом частью 8</w:t>
      </w:r>
      <w:r w:rsidRPr="00733AAB">
        <w:rPr>
          <w:rFonts w:ascii="Times New Roman" w:eastAsia="Times New Roman" w:hAnsi="Times New Roman" w:cs="Times New Roman"/>
          <w:sz w:val="24"/>
          <w:szCs w:val="24"/>
          <w:lang w:eastAsia="zh-CN"/>
        </w:rPr>
        <w:t>.2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r w:rsidRPr="00733AAB">
        <w:rPr>
          <w:rFonts w:ascii="Times New Roman" w:eastAsia="Times New Roman" w:hAnsi="Times New Roman" w:cs="Times New Roman"/>
          <w:sz w:val="24"/>
          <w:szCs w:val="24"/>
          <w:lang w:eastAsia="zh-CN"/>
        </w:rPr>
        <w:t>. Выдача разрешения на строительство не требуется в случае:</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w:t>
      </w:r>
      <w:r w:rsidRPr="009A3D7A">
        <w:rPr>
          <w:rFonts w:ascii="Times New Roman" w:eastAsia="Times New Roman" w:hAnsi="Times New Roman" w:cs="Times New Roman"/>
          <w:sz w:val="24"/>
          <w:szCs w:val="24"/>
          <w:lang w:eastAsia="zh-CN"/>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017C8C">
        <w:rPr>
          <w:rFonts w:ascii="Times New Roman" w:eastAsia="Times New Roman" w:hAnsi="Times New Roman" w:cs="Times New Roman"/>
          <w:sz w:val="24"/>
          <w:szCs w:val="24"/>
          <w:lang w:eastAsia="zh-CN"/>
        </w:rPr>
        <w:t>1.1) строительства, реконструкции объектов индивидуального жилищного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w:t>
      </w:r>
      <w:r w:rsidRPr="00017C8C">
        <w:rPr>
          <w:rFonts w:ascii="Times New Roman" w:eastAsia="Times New Roman" w:hAnsi="Times New Roman" w:cs="Times New Roman"/>
          <w:sz w:val="24"/>
          <w:szCs w:val="24"/>
          <w:lang w:eastAsia="zh-CN"/>
        </w:rPr>
        <w:t>строительства, реконструкции объектов, не являющихся объектами капитального строительства</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строительства на земельном участке строений и сооружений вспомогательного использования;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 </w:t>
      </w:r>
      <w:r>
        <w:rPr>
          <w:rFonts w:ascii="Times New Roman" w:eastAsia="Times New Roman" w:hAnsi="Times New Roman" w:cs="Times New Roman"/>
          <w:sz w:val="24"/>
          <w:szCs w:val="24"/>
          <w:lang w:eastAsia="zh-CN"/>
        </w:rPr>
        <w:t xml:space="preserve"> </w:t>
      </w:r>
      <w:r w:rsidRPr="00733AAB">
        <w:rPr>
          <w:rFonts w:ascii="Times New Roman" w:eastAsia="Times New Roman" w:hAnsi="Times New Roman" w:cs="Times New Roman"/>
          <w:sz w:val="24"/>
          <w:szCs w:val="24"/>
          <w:lang w:eastAsia="zh-CN"/>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4.1) капитального ремонта объектов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w:t>
      </w:r>
      <w:r>
        <w:rPr>
          <w:rFonts w:ascii="Times New Roman" w:eastAsia="Times New Roman" w:hAnsi="Times New Roman" w:cs="Times New Roman"/>
          <w:sz w:val="24"/>
          <w:szCs w:val="24"/>
          <w:lang w:eastAsia="zh-CN"/>
        </w:rPr>
        <w:t>недрах</w:t>
      </w:r>
      <w:r w:rsidRPr="00733AAB">
        <w:rPr>
          <w:rFonts w:ascii="Times New Roman" w:eastAsia="Times New Roman" w:hAnsi="Times New Roman" w:cs="Times New Roman"/>
          <w:sz w:val="24"/>
          <w:szCs w:val="24"/>
          <w:lang w:eastAsia="zh-CN"/>
        </w:rPr>
        <w:t xml:space="preserve"> техническим проектом разработки месторождений </w:t>
      </w:r>
      <w:r>
        <w:rPr>
          <w:rFonts w:ascii="Times New Roman" w:eastAsia="Times New Roman" w:hAnsi="Times New Roman" w:cs="Times New Roman"/>
          <w:sz w:val="24"/>
          <w:szCs w:val="24"/>
          <w:lang w:eastAsia="zh-CN"/>
        </w:rPr>
        <w:t>недр</w:t>
      </w:r>
      <w:r w:rsidRPr="00733AAB">
        <w:rPr>
          <w:rFonts w:ascii="Times New Roman" w:eastAsia="Times New Roman" w:hAnsi="Times New Roman" w:cs="Times New Roman"/>
          <w:sz w:val="24"/>
          <w:szCs w:val="24"/>
          <w:lang w:eastAsia="zh-CN"/>
        </w:rPr>
        <w:t xml:space="preserve"> или иной проектной документацией на выполнение работ, связанных с пользованием участками </w:t>
      </w:r>
      <w:r>
        <w:rPr>
          <w:rFonts w:ascii="Times New Roman" w:eastAsia="Times New Roman" w:hAnsi="Times New Roman" w:cs="Times New Roman"/>
          <w:sz w:val="24"/>
          <w:szCs w:val="24"/>
          <w:lang w:eastAsia="zh-CN"/>
        </w:rPr>
        <w:t>недр</w:t>
      </w:r>
      <w:r w:rsidRPr="00733AAB">
        <w:rPr>
          <w:rFonts w:ascii="Times New Roman" w:eastAsia="Times New Roman" w:hAnsi="Times New Roman" w:cs="Times New Roman"/>
          <w:sz w:val="24"/>
          <w:szCs w:val="24"/>
          <w:lang w:eastAsia="zh-CN"/>
        </w:rPr>
        <w:t>;</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017C8C">
        <w:rPr>
          <w:rFonts w:ascii="Times New Roman" w:eastAsia="Times New Roman" w:hAnsi="Times New Roman" w:cs="Times New Roman"/>
          <w:sz w:val="24"/>
          <w:szCs w:val="24"/>
          <w:lang w:eastAsia="zh-CN"/>
        </w:rPr>
        <w:t>4.3) строительства, реконструкции посольств, консульств и представительств Российской Федерации за рубежом;</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017C8C">
        <w:rPr>
          <w:rFonts w:ascii="Times New Roman" w:eastAsia="Times New Roman" w:hAnsi="Times New Roman" w:cs="Times New Roman"/>
          <w:sz w:val="24"/>
          <w:szCs w:val="24"/>
          <w:lang w:eastAsia="zh-CN"/>
        </w:rPr>
        <w:t xml:space="preserve">4.4) строительства, реконструкции объектов, предназначенных для транспортировки природного газа под давлением до 0,6 </w:t>
      </w:r>
      <w:proofErr w:type="spellStart"/>
      <w:r w:rsidRPr="00017C8C">
        <w:rPr>
          <w:rFonts w:ascii="Times New Roman" w:eastAsia="Times New Roman" w:hAnsi="Times New Roman" w:cs="Times New Roman"/>
          <w:sz w:val="24"/>
          <w:szCs w:val="24"/>
          <w:lang w:eastAsia="zh-CN"/>
        </w:rPr>
        <w:t>мегапаскаля</w:t>
      </w:r>
      <w:proofErr w:type="spellEnd"/>
      <w:r w:rsidRPr="00017C8C">
        <w:rPr>
          <w:rFonts w:ascii="Times New Roman" w:eastAsia="Times New Roman" w:hAnsi="Times New Roman" w:cs="Times New Roman"/>
          <w:sz w:val="24"/>
          <w:szCs w:val="24"/>
          <w:lang w:eastAsia="zh-CN"/>
        </w:rPr>
        <w:t xml:space="preserve"> включительно;</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97B01">
        <w:rPr>
          <w:rFonts w:ascii="Times New Roman" w:eastAsia="Times New Roman" w:hAnsi="Times New Roman" w:cs="Times New Roman"/>
          <w:sz w:val="24"/>
          <w:szCs w:val="24"/>
          <w:lang w:eastAsia="zh-CN"/>
        </w:rPr>
        <w:t>4.5) размещения антенных опор (мачт и башен) высотой до 50 метров, предназначенных для размещения средств связи;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5) </w:t>
      </w:r>
      <w:r w:rsidRPr="00017C8C">
        <w:rPr>
          <w:rFonts w:ascii="Times New Roman" w:eastAsia="Times New Roman" w:hAnsi="Times New Roman" w:cs="Times New Roman"/>
          <w:sz w:val="24"/>
          <w:szCs w:val="24"/>
          <w:lang w:eastAsia="zh-CN"/>
        </w:rPr>
        <w:t xml:space="preserve">иных случаях, если в соответствии с </w:t>
      </w:r>
      <w:r>
        <w:rPr>
          <w:rFonts w:ascii="Times New Roman" w:eastAsia="Times New Roman" w:hAnsi="Times New Roman" w:cs="Times New Roman"/>
          <w:sz w:val="24"/>
          <w:szCs w:val="24"/>
          <w:lang w:eastAsia="zh-CN"/>
        </w:rPr>
        <w:t>Градостроительным кодексом Российской Федерации</w:t>
      </w:r>
      <w:r w:rsidRPr="00017C8C">
        <w:rPr>
          <w:rFonts w:ascii="Times New Roman" w:eastAsia="Times New Roman" w:hAnsi="Times New Roman" w:cs="Times New Roman"/>
          <w:sz w:val="24"/>
          <w:szCs w:val="24"/>
          <w:lang w:eastAsia="zh-CN"/>
        </w:rPr>
        <w:t>,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r w:rsidRPr="00733AAB">
        <w:rPr>
          <w:rFonts w:ascii="Times New Roman" w:eastAsia="Times New Roman" w:hAnsi="Times New Roman" w:cs="Times New Roman"/>
          <w:sz w:val="24"/>
          <w:szCs w:val="24"/>
          <w:lang w:eastAsia="zh-CN"/>
        </w:rPr>
        <w:t xml:space="preserve">. </w:t>
      </w:r>
      <w:r w:rsidRPr="00017C8C">
        <w:rPr>
          <w:rFonts w:ascii="Times New Roman" w:eastAsia="Times New Roman" w:hAnsi="Times New Roman" w:cs="Times New Roman"/>
          <w:sz w:val="24"/>
          <w:szCs w:val="24"/>
          <w:lang w:eastAsia="zh-CN"/>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017C8C">
        <w:rPr>
          <w:rFonts w:ascii="Times New Roman" w:eastAsia="Times New Roman" w:hAnsi="Times New Roman" w:cs="Times New Roman"/>
          <w:sz w:val="24"/>
          <w:szCs w:val="24"/>
          <w:lang w:eastAsia="zh-CN"/>
        </w:rPr>
        <w:t>Росатом</w:t>
      </w:r>
      <w:proofErr w:type="spellEnd"/>
      <w:r w:rsidRPr="00017C8C">
        <w:rPr>
          <w:rFonts w:ascii="Times New Roman" w:eastAsia="Times New Roman" w:hAnsi="Times New Roman" w:cs="Times New Roman"/>
          <w:sz w:val="24"/>
          <w:szCs w:val="24"/>
          <w:lang w:eastAsia="zh-CN"/>
        </w:rPr>
        <w:t xml:space="preserve">" или Государственная корпорация по космической деятельности </w:t>
      </w:r>
      <w:r w:rsidRPr="00017C8C">
        <w:rPr>
          <w:rFonts w:ascii="Times New Roman" w:eastAsia="Times New Roman" w:hAnsi="Times New Roman" w:cs="Times New Roman"/>
          <w:sz w:val="24"/>
          <w:szCs w:val="24"/>
          <w:lang w:eastAsia="zh-CN"/>
        </w:rPr>
        <w:lastRenderedPageBreak/>
        <w:t>"</w:t>
      </w:r>
      <w:proofErr w:type="spellStart"/>
      <w:r w:rsidRPr="00017C8C">
        <w:rPr>
          <w:rFonts w:ascii="Times New Roman" w:eastAsia="Times New Roman" w:hAnsi="Times New Roman" w:cs="Times New Roman"/>
          <w:sz w:val="24"/>
          <w:szCs w:val="24"/>
          <w:lang w:eastAsia="zh-CN"/>
        </w:rPr>
        <w:t>Роскосмос</w:t>
      </w:r>
      <w:proofErr w:type="spellEnd"/>
      <w:r w:rsidRPr="00017C8C">
        <w:rPr>
          <w:rFonts w:ascii="Times New Roman" w:eastAsia="Times New Roman" w:hAnsi="Times New Roman" w:cs="Times New Roman"/>
          <w:sz w:val="24"/>
          <w:szCs w:val="24"/>
          <w:lang w:eastAsia="zh-CN"/>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w:t>
      </w:r>
      <w:r>
        <w:rPr>
          <w:rFonts w:ascii="Times New Roman" w:eastAsia="Times New Roman" w:hAnsi="Times New Roman" w:cs="Times New Roman"/>
          <w:sz w:val="24"/>
          <w:szCs w:val="24"/>
          <w:lang w:eastAsia="zh-CN"/>
        </w:rPr>
        <w:t xml:space="preserve"> </w:t>
      </w:r>
      <w:r w:rsidRPr="00017C8C">
        <w:rPr>
          <w:rFonts w:ascii="Times New Roman" w:eastAsia="Times New Roman" w:hAnsi="Times New Roman" w:cs="Times New Roman"/>
          <w:sz w:val="24"/>
          <w:szCs w:val="24"/>
          <w:lang w:eastAsia="zh-CN"/>
        </w:rPr>
        <w:t xml:space="preserve">и 6 части 5 статьи 56 </w:t>
      </w:r>
      <w:r>
        <w:rPr>
          <w:rFonts w:ascii="Times New Roman" w:eastAsia="Times New Roman" w:hAnsi="Times New Roman" w:cs="Times New Roman"/>
          <w:sz w:val="24"/>
          <w:szCs w:val="24"/>
          <w:lang w:eastAsia="zh-CN"/>
        </w:rPr>
        <w:t>Градостроительного кодекса Российской Федерации</w:t>
      </w:r>
      <w:r w:rsidRPr="00017C8C">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r w:rsidRPr="00733AAB">
        <w:rPr>
          <w:rFonts w:ascii="Times New Roman" w:eastAsia="Times New Roman" w:hAnsi="Times New Roman" w:cs="Times New Roman"/>
          <w:sz w:val="24"/>
          <w:szCs w:val="24"/>
          <w:lang w:eastAsia="zh-CN"/>
        </w:rPr>
        <w:t>.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w:t>
      </w:r>
      <w:r>
        <w:rPr>
          <w:rFonts w:ascii="Times New Roman" w:eastAsia="Times New Roman" w:hAnsi="Times New Roman" w:cs="Times New Roman"/>
          <w:sz w:val="24"/>
          <w:szCs w:val="24"/>
          <w:lang w:eastAsia="zh-CN"/>
        </w:rPr>
        <w:t>ается в соответствии с частью 10</w:t>
      </w:r>
      <w:r w:rsidRPr="00733AAB">
        <w:rPr>
          <w:rFonts w:ascii="Times New Roman" w:eastAsia="Times New Roman" w:hAnsi="Times New Roman" w:cs="Times New Roman"/>
          <w:sz w:val="24"/>
          <w:szCs w:val="24"/>
          <w:lang w:eastAsia="zh-CN"/>
        </w:rPr>
        <w:t xml:space="preserve"> настоящей статьи. Разрешение на индивидуальное жилищное строит</w:t>
      </w:r>
      <w:r>
        <w:rPr>
          <w:rFonts w:ascii="Times New Roman" w:eastAsia="Times New Roman" w:hAnsi="Times New Roman" w:cs="Times New Roman"/>
          <w:sz w:val="24"/>
          <w:szCs w:val="24"/>
          <w:lang w:eastAsia="zh-CN"/>
        </w:rPr>
        <w:t>ельство выдается на десять лет.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w:t>
      </w:r>
      <w:r>
        <w:rPr>
          <w:rFonts w:ascii="Times New Roman" w:eastAsia="Times New Roman" w:hAnsi="Times New Roman" w:cs="Times New Roman"/>
          <w:sz w:val="24"/>
          <w:szCs w:val="24"/>
          <w:lang w:eastAsia="zh-CN"/>
        </w:rPr>
        <w:t>учаев, предусмотренных частью 18</w:t>
      </w:r>
      <w:r w:rsidRPr="00733AAB">
        <w:rPr>
          <w:rFonts w:ascii="Times New Roman" w:eastAsia="Times New Roman" w:hAnsi="Times New Roman" w:cs="Times New Roman"/>
          <w:sz w:val="24"/>
          <w:szCs w:val="24"/>
          <w:lang w:eastAsia="zh-CN"/>
        </w:rPr>
        <w:t>.1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 xml:space="preserve">.1. </w:t>
      </w:r>
      <w:r w:rsidRPr="004C3C51">
        <w:rPr>
          <w:rFonts w:ascii="Times New Roman" w:eastAsia="Times New Roman" w:hAnsi="Times New Roman" w:cs="Times New Roman"/>
          <w:sz w:val="24"/>
          <w:szCs w:val="24"/>
          <w:lang w:eastAsia="zh-CN"/>
        </w:rPr>
        <w:t>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4C3C51">
        <w:rPr>
          <w:rFonts w:ascii="Times New Roman" w:eastAsia="Times New Roman" w:hAnsi="Times New Roman" w:cs="Times New Roman"/>
          <w:sz w:val="24"/>
          <w:szCs w:val="24"/>
          <w:lang w:eastAsia="zh-CN"/>
        </w:rPr>
        <w:t>Росатом</w:t>
      </w:r>
      <w:proofErr w:type="spellEnd"/>
      <w:r w:rsidRPr="004C3C51">
        <w:rPr>
          <w:rFonts w:ascii="Times New Roman" w:eastAsia="Times New Roman" w:hAnsi="Times New Roman" w:cs="Times New Roman"/>
          <w:sz w:val="24"/>
          <w:szCs w:val="24"/>
          <w:lang w:eastAsia="zh-CN"/>
        </w:rPr>
        <w:t>" или Государственной корпорации по космической деятельности "</w:t>
      </w:r>
      <w:proofErr w:type="spellStart"/>
      <w:r w:rsidRPr="004C3C51">
        <w:rPr>
          <w:rFonts w:ascii="Times New Roman" w:eastAsia="Times New Roman" w:hAnsi="Times New Roman" w:cs="Times New Roman"/>
          <w:sz w:val="24"/>
          <w:szCs w:val="24"/>
          <w:lang w:eastAsia="zh-CN"/>
        </w:rPr>
        <w:t>Роскосмос</w:t>
      </w:r>
      <w:proofErr w:type="spellEnd"/>
      <w:r w:rsidRPr="004C3C51">
        <w:rPr>
          <w:rFonts w:ascii="Times New Roman" w:eastAsia="Times New Roman" w:hAnsi="Times New Roman" w:cs="Times New Roman"/>
          <w:sz w:val="24"/>
          <w:szCs w:val="24"/>
          <w:lang w:eastAsia="zh-CN"/>
        </w:rPr>
        <w:t>" в случае: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отказа от права собственности и иных прав на земельные участки;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 прекращения права пользования </w:t>
      </w:r>
      <w:r>
        <w:rPr>
          <w:rFonts w:ascii="Times New Roman" w:eastAsia="Times New Roman" w:hAnsi="Times New Roman" w:cs="Times New Roman"/>
          <w:sz w:val="24"/>
          <w:szCs w:val="24"/>
          <w:lang w:eastAsia="zh-CN"/>
        </w:rPr>
        <w:t>недрами</w:t>
      </w:r>
      <w:r w:rsidRPr="00733AAB">
        <w:rPr>
          <w:rFonts w:ascii="Times New Roman" w:eastAsia="Times New Roman" w:hAnsi="Times New Roman" w:cs="Times New Roman"/>
          <w:sz w:val="24"/>
          <w:szCs w:val="24"/>
          <w:lang w:eastAsia="zh-CN"/>
        </w:rPr>
        <w:t xml:space="preserve">,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w:t>
      </w:r>
      <w:r>
        <w:rPr>
          <w:rFonts w:ascii="Times New Roman" w:eastAsia="Times New Roman" w:hAnsi="Times New Roman" w:cs="Times New Roman"/>
          <w:sz w:val="24"/>
          <w:szCs w:val="24"/>
          <w:lang w:eastAsia="zh-CN"/>
        </w:rPr>
        <w:t>недр</w:t>
      </w:r>
      <w:r w:rsidRPr="00733AAB">
        <w:rPr>
          <w:rFonts w:ascii="Times New Roman" w:eastAsia="Times New Roman" w:hAnsi="Times New Roman" w:cs="Times New Roman"/>
          <w:sz w:val="24"/>
          <w:szCs w:val="24"/>
          <w:lang w:eastAsia="zh-CN"/>
        </w:rPr>
        <w:t xml:space="preserve"> и необходимом для ведения работ, связанных с пользованием </w:t>
      </w:r>
      <w:r>
        <w:rPr>
          <w:rFonts w:ascii="Times New Roman" w:eastAsia="Times New Roman" w:hAnsi="Times New Roman" w:cs="Times New Roman"/>
          <w:sz w:val="24"/>
          <w:szCs w:val="24"/>
          <w:lang w:eastAsia="zh-CN"/>
        </w:rPr>
        <w:t>недрами</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 xml:space="preserve">.2. </w:t>
      </w:r>
      <w:r w:rsidRPr="004C3C51">
        <w:rPr>
          <w:rFonts w:ascii="Times New Roman" w:eastAsia="Times New Roman" w:hAnsi="Times New Roman" w:cs="Times New Roman"/>
          <w:sz w:val="24"/>
          <w:szCs w:val="24"/>
          <w:lang w:eastAsia="zh-CN"/>
        </w:rPr>
        <w:t>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4C3C51">
        <w:rPr>
          <w:rFonts w:ascii="Times New Roman" w:eastAsia="Times New Roman" w:hAnsi="Times New Roman" w:cs="Times New Roman"/>
          <w:sz w:val="24"/>
          <w:szCs w:val="24"/>
          <w:lang w:eastAsia="zh-CN"/>
        </w:rPr>
        <w:t>Росатом</w:t>
      </w:r>
      <w:proofErr w:type="spellEnd"/>
      <w:r w:rsidRPr="004C3C51">
        <w:rPr>
          <w:rFonts w:ascii="Times New Roman" w:eastAsia="Times New Roman" w:hAnsi="Times New Roman" w:cs="Times New Roman"/>
          <w:sz w:val="24"/>
          <w:szCs w:val="24"/>
          <w:lang w:eastAsia="zh-CN"/>
        </w:rPr>
        <w:t>" или Государственной корпорацией по космической деятельности "</w:t>
      </w:r>
      <w:proofErr w:type="spellStart"/>
      <w:r w:rsidRPr="004C3C51">
        <w:rPr>
          <w:rFonts w:ascii="Times New Roman" w:eastAsia="Times New Roman" w:hAnsi="Times New Roman" w:cs="Times New Roman"/>
          <w:sz w:val="24"/>
          <w:szCs w:val="24"/>
          <w:lang w:eastAsia="zh-CN"/>
        </w:rPr>
        <w:t>Роскосмос</w:t>
      </w:r>
      <w:proofErr w:type="spellEnd"/>
      <w:r w:rsidRPr="004C3C51">
        <w:rPr>
          <w:rFonts w:ascii="Times New Roman" w:eastAsia="Times New Roman" w:hAnsi="Times New Roman" w:cs="Times New Roman"/>
          <w:sz w:val="24"/>
          <w:szCs w:val="24"/>
          <w:lang w:eastAsia="zh-CN"/>
        </w:rPr>
        <w:t xml:space="preserve">"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w:t>
      </w:r>
      <w:r>
        <w:rPr>
          <w:rFonts w:ascii="Times New Roman" w:eastAsia="Times New Roman" w:hAnsi="Times New Roman" w:cs="Times New Roman"/>
          <w:sz w:val="24"/>
          <w:szCs w:val="24"/>
          <w:lang w:eastAsia="zh-CN"/>
        </w:rPr>
        <w:t>недрами</w:t>
      </w:r>
      <w:r w:rsidRPr="004C3C51">
        <w:rPr>
          <w:rFonts w:ascii="Times New Roman" w:eastAsia="Times New Roman" w:hAnsi="Times New Roman" w:cs="Times New Roman"/>
          <w:sz w:val="24"/>
          <w:szCs w:val="24"/>
          <w:lang w:eastAsia="zh-CN"/>
        </w:rPr>
        <w:t xml:space="preserve"> по основаниям, указанным в части 18.1 настоящей статьи</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w:t>
      </w:r>
      <w:r>
        <w:rPr>
          <w:rFonts w:ascii="Times New Roman" w:eastAsia="Times New Roman" w:hAnsi="Times New Roman" w:cs="Times New Roman"/>
          <w:sz w:val="24"/>
          <w:szCs w:val="24"/>
          <w:lang w:eastAsia="zh-CN"/>
        </w:rPr>
        <w:t>азанным в пунктах 1 - 3 части 18</w:t>
      </w:r>
      <w:r w:rsidRPr="00733AAB">
        <w:rPr>
          <w:rFonts w:ascii="Times New Roman" w:eastAsia="Times New Roman" w:hAnsi="Times New Roman" w:cs="Times New Roman"/>
          <w:sz w:val="24"/>
          <w:szCs w:val="24"/>
          <w:lang w:eastAsia="zh-CN"/>
        </w:rPr>
        <w:t>.1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 xml:space="preserve">.4. </w:t>
      </w:r>
      <w:r w:rsidRPr="004C3C51">
        <w:rPr>
          <w:rFonts w:ascii="Times New Roman" w:eastAsia="Times New Roman" w:hAnsi="Times New Roman" w:cs="Times New Roman"/>
          <w:sz w:val="24"/>
          <w:szCs w:val="24"/>
          <w:lang w:eastAsia="zh-CN"/>
        </w:rPr>
        <w:t>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4C3C51">
        <w:rPr>
          <w:rFonts w:ascii="Times New Roman" w:eastAsia="Times New Roman" w:hAnsi="Times New Roman" w:cs="Times New Roman"/>
          <w:sz w:val="24"/>
          <w:szCs w:val="24"/>
          <w:lang w:eastAsia="zh-CN"/>
        </w:rPr>
        <w:t>Росатом</w:t>
      </w:r>
      <w:proofErr w:type="spellEnd"/>
      <w:r w:rsidRPr="004C3C51">
        <w:rPr>
          <w:rFonts w:ascii="Times New Roman" w:eastAsia="Times New Roman" w:hAnsi="Times New Roman" w:cs="Times New Roman"/>
          <w:sz w:val="24"/>
          <w:szCs w:val="24"/>
          <w:lang w:eastAsia="zh-CN"/>
        </w:rPr>
        <w:t>" или Государственной корпорацией по космической деятельности "</w:t>
      </w:r>
      <w:proofErr w:type="spellStart"/>
      <w:r w:rsidRPr="004C3C51">
        <w:rPr>
          <w:rFonts w:ascii="Times New Roman" w:eastAsia="Times New Roman" w:hAnsi="Times New Roman" w:cs="Times New Roman"/>
          <w:sz w:val="24"/>
          <w:szCs w:val="24"/>
          <w:lang w:eastAsia="zh-CN"/>
        </w:rPr>
        <w:t>Роскосмос</w:t>
      </w:r>
      <w:proofErr w:type="spellEnd"/>
      <w:r w:rsidRPr="004C3C51">
        <w:rPr>
          <w:rFonts w:ascii="Times New Roman" w:eastAsia="Times New Roman" w:hAnsi="Times New Roman" w:cs="Times New Roman"/>
          <w:sz w:val="24"/>
          <w:szCs w:val="24"/>
          <w:lang w:eastAsia="zh-CN"/>
        </w:rPr>
        <w:t>"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w:t>
      </w:r>
      <w:r>
        <w:rPr>
          <w:rFonts w:ascii="Times New Roman" w:eastAsia="Times New Roman" w:hAnsi="Times New Roman" w:cs="Times New Roman"/>
          <w:sz w:val="24"/>
          <w:szCs w:val="24"/>
          <w:lang w:eastAsia="zh-CN"/>
        </w:rPr>
        <w:t>недрами</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.6.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 xml:space="preserve">.8.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733AAB">
        <w:rPr>
          <w:rFonts w:ascii="Times New Roman" w:eastAsia="Times New Roman" w:hAnsi="Times New Roman" w:cs="Times New Roman"/>
          <w:sz w:val="24"/>
          <w:szCs w:val="24"/>
          <w:lang w:eastAsia="zh-CN"/>
        </w:rPr>
        <w:t>и</w:t>
      </w:r>
      <w:proofErr w:type="gramEnd"/>
      <w:r w:rsidRPr="00733AAB">
        <w:rPr>
          <w:rFonts w:ascii="Times New Roman" w:eastAsia="Times New Roman" w:hAnsi="Times New Roman" w:cs="Times New Roman"/>
          <w:sz w:val="24"/>
          <w:szCs w:val="24"/>
          <w:lang w:eastAsia="zh-CN"/>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 xml:space="preserve">.9. В случае переоформления лицензии на пользование </w:t>
      </w:r>
      <w:r>
        <w:rPr>
          <w:rFonts w:ascii="Times New Roman" w:eastAsia="Times New Roman" w:hAnsi="Times New Roman" w:cs="Times New Roman"/>
          <w:sz w:val="24"/>
          <w:szCs w:val="24"/>
          <w:lang w:eastAsia="zh-CN"/>
        </w:rPr>
        <w:t>недрами</w:t>
      </w:r>
      <w:r w:rsidRPr="00733AAB">
        <w:rPr>
          <w:rFonts w:ascii="Times New Roman" w:eastAsia="Times New Roman" w:hAnsi="Times New Roman" w:cs="Times New Roman"/>
          <w:sz w:val="24"/>
          <w:szCs w:val="24"/>
          <w:lang w:eastAsia="zh-CN"/>
        </w:rPr>
        <w:t xml:space="preserve"> новый пользователь </w:t>
      </w:r>
      <w:r>
        <w:rPr>
          <w:rFonts w:ascii="Times New Roman" w:eastAsia="Times New Roman" w:hAnsi="Times New Roman" w:cs="Times New Roman"/>
          <w:sz w:val="24"/>
          <w:szCs w:val="24"/>
          <w:lang w:eastAsia="zh-CN"/>
        </w:rPr>
        <w:t>недр</w:t>
      </w:r>
      <w:r w:rsidRPr="00733AAB">
        <w:rPr>
          <w:rFonts w:ascii="Times New Roman" w:eastAsia="Times New Roman" w:hAnsi="Times New Roman" w:cs="Times New Roman"/>
          <w:sz w:val="24"/>
          <w:szCs w:val="24"/>
          <w:lang w:eastAsia="zh-CN"/>
        </w:rPr>
        <w:t xml:space="preserve"> вправе осуществлять строительство, реконструкцию объекта капитального строительства на земельном участке, предоставленном пользователю </w:t>
      </w:r>
      <w:r>
        <w:rPr>
          <w:rFonts w:ascii="Times New Roman" w:eastAsia="Times New Roman" w:hAnsi="Times New Roman" w:cs="Times New Roman"/>
          <w:sz w:val="24"/>
          <w:szCs w:val="24"/>
          <w:lang w:eastAsia="zh-CN"/>
        </w:rPr>
        <w:t>недр</w:t>
      </w:r>
      <w:r w:rsidRPr="00733AAB">
        <w:rPr>
          <w:rFonts w:ascii="Times New Roman" w:eastAsia="Times New Roman" w:hAnsi="Times New Roman" w:cs="Times New Roman"/>
          <w:sz w:val="24"/>
          <w:szCs w:val="24"/>
          <w:lang w:eastAsia="zh-CN"/>
        </w:rPr>
        <w:t xml:space="preserve"> и необходимом для ведения работ, связанных с пользованием </w:t>
      </w:r>
      <w:r>
        <w:rPr>
          <w:rFonts w:ascii="Times New Roman" w:eastAsia="Times New Roman" w:hAnsi="Times New Roman" w:cs="Times New Roman"/>
          <w:sz w:val="24"/>
          <w:szCs w:val="24"/>
          <w:lang w:eastAsia="zh-CN"/>
        </w:rPr>
        <w:t>недрами</w:t>
      </w:r>
      <w:r w:rsidRPr="00733AAB">
        <w:rPr>
          <w:rFonts w:ascii="Times New Roman" w:eastAsia="Times New Roman" w:hAnsi="Times New Roman" w:cs="Times New Roman"/>
          <w:sz w:val="24"/>
          <w:szCs w:val="24"/>
          <w:lang w:eastAsia="zh-CN"/>
        </w:rPr>
        <w:t>, в соответствии с ранее выданным разрешением на строительство.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 xml:space="preserve">.10. </w:t>
      </w:r>
      <w:r w:rsidRPr="004C3C51">
        <w:rPr>
          <w:rFonts w:ascii="Times New Roman" w:eastAsia="Times New Roman" w:hAnsi="Times New Roman" w:cs="Times New Roman"/>
          <w:sz w:val="24"/>
          <w:szCs w:val="24"/>
          <w:lang w:eastAsia="zh-CN"/>
        </w:rPr>
        <w:t xml:space="preserve">Лица, указанные в частях 18.5 - 18.7 и 18.9 настоящей статьи, обязаны </w:t>
      </w:r>
      <w:r w:rsidR="008B73A6">
        <w:rPr>
          <w:rFonts w:ascii="Times New Roman" w:eastAsia="Times New Roman" w:hAnsi="Times New Roman" w:cs="Times New Roman"/>
          <w:sz w:val="24"/>
          <w:szCs w:val="24"/>
          <w:lang w:eastAsia="zh-CN"/>
        </w:rPr>
        <w:t>направить уведомление</w:t>
      </w:r>
      <w:r w:rsidRPr="004C3C51">
        <w:rPr>
          <w:rFonts w:ascii="Times New Roman" w:eastAsia="Times New Roman" w:hAnsi="Times New Roman" w:cs="Times New Roman"/>
          <w:sz w:val="24"/>
          <w:szCs w:val="24"/>
          <w:lang w:eastAsia="zh-CN"/>
        </w:rPr>
        <w:t xml:space="preserve"> о переходе к ним прав на земельные участки, права пользования </w:t>
      </w:r>
      <w:r>
        <w:rPr>
          <w:rFonts w:ascii="Times New Roman" w:eastAsia="Times New Roman" w:hAnsi="Times New Roman" w:cs="Times New Roman"/>
          <w:sz w:val="24"/>
          <w:szCs w:val="24"/>
          <w:lang w:eastAsia="zh-CN"/>
        </w:rPr>
        <w:t>недрами</w:t>
      </w:r>
      <w:r w:rsidRPr="004C3C51">
        <w:rPr>
          <w:rFonts w:ascii="Times New Roman" w:eastAsia="Times New Roman" w:hAnsi="Times New Roman" w:cs="Times New Roman"/>
          <w:sz w:val="24"/>
          <w:szCs w:val="24"/>
          <w:lang w:eastAsia="zh-CN"/>
        </w:rPr>
        <w:t xml:space="preserve">, об образовании земельного участка </w:t>
      </w:r>
      <w:r w:rsidR="008B73A6">
        <w:rPr>
          <w:rFonts w:ascii="Times New Roman" w:eastAsia="Times New Roman" w:hAnsi="Times New Roman" w:cs="Times New Roman"/>
          <w:sz w:val="24"/>
          <w:szCs w:val="24"/>
          <w:lang w:eastAsia="zh-CN"/>
        </w:rPr>
        <w:t xml:space="preserve">в </w:t>
      </w:r>
      <w:r w:rsidRPr="004C3C51">
        <w:rPr>
          <w:rFonts w:ascii="Times New Roman" w:eastAsia="Times New Roman" w:hAnsi="Times New Roman" w:cs="Times New Roman"/>
          <w:sz w:val="24"/>
          <w:szCs w:val="24"/>
          <w:lang w:eastAsia="zh-CN"/>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4C3C51">
        <w:rPr>
          <w:rFonts w:ascii="Times New Roman" w:eastAsia="Times New Roman" w:hAnsi="Times New Roman" w:cs="Times New Roman"/>
          <w:sz w:val="24"/>
          <w:szCs w:val="24"/>
          <w:lang w:eastAsia="zh-CN"/>
        </w:rPr>
        <w:t>Росатом</w:t>
      </w:r>
      <w:proofErr w:type="spellEnd"/>
      <w:r w:rsidRPr="004C3C51">
        <w:rPr>
          <w:rFonts w:ascii="Times New Roman" w:eastAsia="Times New Roman" w:hAnsi="Times New Roman" w:cs="Times New Roman"/>
          <w:sz w:val="24"/>
          <w:szCs w:val="24"/>
          <w:lang w:eastAsia="zh-CN"/>
        </w:rPr>
        <w:t>" или Государственную корпорацию по космической деятельности "</w:t>
      </w:r>
      <w:proofErr w:type="spellStart"/>
      <w:r w:rsidRPr="004C3C51">
        <w:rPr>
          <w:rFonts w:ascii="Times New Roman" w:eastAsia="Times New Roman" w:hAnsi="Times New Roman" w:cs="Times New Roman"/>
          <w:sz w:val="24"/>
          <w:szCs w:val="24"/>
          <w:lang w:eastAsia="zh-CN"/>
        </w:rPr>
        <w:t>Роскосмос</w:t>
      </w:r>
      <w:proofErr w:type="spellEnd"/>
      <w:r w:rsidRPr="004C3C51">
        <w:rPr>
          <w:rFonts w:ascii="Times New Roman" w:eastAsia="Times New Roman" w:hAnsi="Times New Roman" w:cs="Times New Roman"/>
          <w:sz w:val="24"/>
          <w:szCs w:val="24"/>
          <w:lang w:eastAsia="zh-CN"/>
        </w:rPr>
        <w:t>" с указанием реквизитов: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правоустанавливающих документов на такие земельные участк</w:t>
      </w:r>
      <w:r>
        <w:rPr>
          <w:rFonts w:ascii="Times New Roman" w:eastAsia="Times New Roman" w:hAnsi="Times New Roman" w:cs="Times New Roman"/>
          <w:sz w:val="24"/>
          <w:szCs w:val="24"/>
          <w:lang w:eastAsia="zh-CN"/>
        </w:rPr>
        <w:t>и в случае, указанном в части 18</w:t>
      </w:r>
      <w:r w:rsidRPr="00733AAB">
        <w:rPr>
          <w:rFonts w:ascii="Times New Roman" w:eastAsia="Times New Roman" w:hAnsi="Times New Roman" w:cs="Times New Roman"/>
          <w:sz w:val="24"/>
          <w:szCs w:val="24"/>
          <w:lang w:eastAsia="zh-CN"/>
        </w:rPr>
        <w:t>.5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2) решения об образовании земельных участков в слу</w:t>
      </w:r>
      <w:r>
        <w:rPr>
          <w:rFonts w:ascii="Times New Roman" w:eastAsia="Times New Roman" w:hAnsi="Times New Roman" w:cs="Times New Roman"/>
          <w:sz w:val="24"/>
          <w:szCs w:val="24"/>
          <w:lang w:eastAsia="zh-CN"/>
        </w:rPr>
        <w:t>чаях, предусмотренных частями 18.6 и 18</w:t>
      </w:r>
      <w:r w:rsidRPr="00733AAB">
        <w:rPr>
          <w:rFonts w:ascii="Times New Roman" w:eastAsia="Times New Roman" w:hAnsi="Times New Roman" w:cs="Times New Roman"/>
          <w:sz w:val="24"/>
          <w:szCs w:val="24"/>
          <w:lang w:eastAsia="zh-CN"/>
        </w:rPr>
        <w:t>.7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 градостроительного плана земельного участка, на котором планируется осуществить </w:t>
      </w:r>
      <w:r w:rsidRPr="00733AAB">
        <w:rPr>
          <w:rFonts w:ascii="Times New Roman" w:eastAsia="Times New Roman" w:hAnsi="Times New Roman" w:cs="Times New Roman"/>
          <w:sz w:val="24"/>
          <w:szCs w:val="24"/>
          <w:lang w:eastAsia="zh-CN"/>
        </w:rPr>
        <w:lastRenderedPageBreak/>
        <w:t>строительство, реконструкцию объекта капитального строительства в случае</w:t>
      </w:r>
      <w:r>
        <w:rPr>
          <w:rFonts w:ascii="Times New Roman" w:eastAsia="Times New Roman" w:hAnsi="Times New Roman" w:cs="Times New Roman"/>
          <w:sz w:val="24"/>
          <w:szCs w:val="24"/>
          <w:lang w:eastAsia="zh-CN"/>
        </w:rPr>
        <w:t>, предусмотренном частью 18</w:t>
      </w:r>
      <w:r w:rsidRPr="00733AAB">
        <w:rPr>
          <w:rFonts w:ascii="Times New Roman" w:eastAsia="Times New Roman" w:hAnsi="Times New Roman" w:cs="Times New Roman"/>
          <w:sz w:val="24"/>
          <w:szCs w:val="24"/>
          <w:lang w:eastAsia="zh-CN"/>
        </w:rPr>
        <w:t>.7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 решения о предоставлении права пользования </w:t>
      </w:r>
      <w:r>
        <w:rPr>
          <w:rFonts w:ascii="Times New Roman" w:eastAsia="Times New Roman" w:hAnsi="Times New Roman" w:cs="Times New Roman"/>
          <w:sz w:val="24"/>
          <w:szCs w:val="24"/>
          <w:lang w:eastAsia="zh-CN"/>
        </w:rPr>
        <w:t>недрами</w:t>
      </w:r>
      <w:r w:rsidRPr="00733AAB">
        <w:rPr>
          <w:rFonts w:ascii="Times New Roman" w:eastAsia="Times New Roman" w:hAnsi="Times New Roman" w:cs="Times New Roman"/>
          <w:sz w:val="24"/>
          <w:szCs w:val="24"/>
          <w:lang w:eastAsia="zh-CN"/>
        </w:rPr>
        <w:t xml:space="preserve"> и решения о переоформлении лицензии на право пользования </w:t>
      </w:r>
      <w:r>
        <w:rPr>
          <w:rFonts w:ascii="Times New Roman" w:eastAsia="Times New Roman" w:hAnsi="Times New Roman" w:cs="Times New Roman"/>
          <w:sz w:val="24"/>
          <w:szCs w:val="24"/>
          <w:lang w:eastAsia="zh-CN"/>
        </w:rPr>
        <w:t>недрами</w:t>
      </w:r>
      <w:r w:rsidRPr="00733AAB">
        <w:rPr>
          <w:rFonts w:ascii="Times New Roman" w:eastAsia="Times New Roman" w:hAnsi="Times New Roman" w:cs="Times New Roman"/>
          <w:sz w:val="24"/>
          <w:szCs w:val="24"/>
          <w:lang w:eastAsia="zh-CN"/>
        </w:rPr>
        <w:t xml:space="preserve"> в с</w:t>
      </w:r>
      <w:r>
        <w:rPr>
          <w:rFonts w:ascii="Times New Roman" w:eastAsia="Times New Roman" w:hAnsi="Times New Roman" w:cs="Times New Roman"/>
          <w:sz w:val="24"/>
          <w:szCs w:val="24"/>
          <w:lang w:eastAsia="zh-CN"/>
        </w:rPr>
        <w:t>лучае, предусмотренном частью 18</w:t>
      </w:r>
      <w:r w:rsidRPr="00733AAB">
        <w:rPr>
          <w:rFonts w:ascii="Times New Roman" w:eastAsia="Times New Roman" w:hAnsi="Times New Roman" w:cs="Times New Roman"/>
          <w:sz w:val="24"/>
          <w:szCs w:val="24"/>
          <w:lang w:eastAsia="zh-CN"/>
        </w:rPr>
        <w:t>.9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 xml:space="preserve">.11. </w:t>
      </w:r>
      <w:r w:rsidRPr="00EA4F76">
        <w:rPr>
          <w:rFonts w:ascii="Times New Roman" w:eastAsia="Times New Roman" w:hAnsi="Times New Roman" w:cs="Times New Roman"/>
          <w:sz w:val="24"/>
          <w:szCs w:val="24"/>
          <w:lang w:eastAsia="zh-CN"/>
        </w:rPr>
        <w:t xml:space="preserve">Лица, указанные в частях 18.5 - 18.7 и 18.9 настоящей статьи, вправе одновременно с уведомлением о переходе к ним прав на земельные участки, права пользования </w:t>
      </w:r>
      <w:r>
        <w:rPr>
          <w:rFonts w:ascii="Times New Roman" w:eastAsia="Times New Roman" w:hAnsi="Times New Roman" w:cs="Times New Roman"/>
          <w:sz w:val="24"/>
          <w:szCs w:val="24"/>
          <w:lang w:eastAsia="zh-CN"/>
        </w:rPr>
        <w:t>недрами</w:t>
      </w:r>
      <w:r w:rsidRPr="00EA4F76">
        <w:rPr>
          <w:rFonts w:ascii="Times New Roman" w:eastAsia="Times New Roman" w:hAnsi="Times New Roman" w:cs="Times New Roman"/>
          <w:sz w:val="24"/>
          <w:szCs w:val="24"/>
          <w:lang w:eastAsia="zh-CN"/>
        </w:rPr>
        <w:t>,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EA4F76">
        <w:rPr>
          <w:rFonts w:ascii="Times New Roman" w:eastAsia="Times New Roman" w:hAnsi="Times New Roman" w:cs="Times New Roman"/>
          <w:sz w:val="24"/>
          <w:szCs w:val="24"/>
          <w:lang w:eastAsia="zh-CN"/>
        </w:rPr>
        <w:t>Росатом</w:t>
      </w:r>
      <w:proofErr w:type="spellEnd"/>
      <w:r w:rsidRPr="00EA4F76">
        <w:rPr>
          <w:rFonts w:ascii="Times New Roman" w:eastAsia="Times New Roman" w:hAnsi="Times New Roman" w:cs="Times New Roman"/>
          <w:sz w:val="24"/>
          <w:szCs w:val="24"/>
          <w:lang w:eastAsia="zh-CN"/>
        </w:rPr>
        <w:t>" или Государственную корпорацию по космической деятельности "</w:t>
      </w:r>
      <w:proofErr w:type="spellStart"/>
      <w:r w:rsidRPr="00EA4F76">
        <w:rPr>
          <w:rFonts w:ascii="Times New Roman" w:eastAsia="Times New Roman" w:hAnsi="Times New Roman" w:cs="Times New Roman"/>
          <w:sz w:val="24"/>
          <w:szCs w:val="24"/>
          <w:lang w:eastAsia="zh-CN"/>
        </w:rPr>
        <w:t>Роскосмос</w:t>
      </w:r>
      <w:proofErr w:type="spellEnd"/>
      <w:r w:rsidRPr="00EA4F76">
        <w:rPr>
          <w:rFonts w:ascii="Times New Roman" w:eastAsia="Times New Roman" w:hAnsi="Times New Roman" w:cs="Times New Roman"/>
          <w:sz w:val="24"/>
          <w:szCs w:val="24"/>
          <w:lang w:eastAsia="zh-CN"/>
        </w:rPr>
        <w:t>" копии документов, предусмотренных пунктами 1 - 4 части 18.10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.12. В случае, если документы, преду</w:t>
      </w:r>
      <w:r>
        <w:rPr>
          <w:rFonts w:ascii="Times New Roman" w:eastAsia="Times New Roman" w:hAnsi="Times New Roman" w:cs="Times New Roman"/>
          <w:sz w:val="24"/>
          <w:szCs w:val="24"/>
          <w:lang w:eastAsia="zh-CN"/>
        </w:rPr>
        <w:t>смотренные пунктами 1-4 части 18</w:t>
      </w:r>
      <w:r w:rsidRPr="00733AAB">
        <w:rPr>
          <w:rFonts w:ascii="Times New Roman" w:eastAsia="Times New Roman" w:hAnsi="Times New Roman" w:cs="Times New Roman"/>
          <w:sz w:val="24"/>
          <w:szCs w:val="24"/>
          <w:lang w:eastAsia="zh-CN"/>
        </w:rPr>
        <w:t>.10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 xml:space="preserve">.13. </w:t>
      </w:r>
      <w:r w:rsidRPr="00EA4F76">
        <w:rPr>
          <w:rFonts w:ascii="Times New Roman" w:eastAsia="Times New Roman" w:hAnsi="Times New Roman" w:cs="Times New Roman"/>
          <w:sz w:val="24"/>
          <w:szCs w:val="24"/>
          <w:lang w:eastAsia="zh-CN"/>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EA4F76">
        <w:rPr>
          <w:rFonts w:ascii="Times New Roman" w:eastAsia="Times New Roman" w:hAnsi="Times New Roman" w:cs="Times New Roman"/>
          <w:sz w:val="24"/>
          <w:szCs w:val="24"/>
          <w:lang w:eastAsia="zh-CN"/>
        </w:rPr>
        <w:t>Росатом</w:t>
      </w:r>
      <w:proofErr w:type="spellEnd"/>
      <w:r w:rsidRPr="00EA4F76">
        <w:rPr>
          <w:rFonts w:ascii="Times New Roman" w:eastAsia="Times New Roman" w:hAnsi="Times New Roman" w:cs="Times New Roman"/>
          <w:sz w:val="24"/>
          <w:szCs w:val="24"/>
          <w:lang w:eastAsia="zh-CN"/>
        </w:rPr>
        <w:t>" или Государственную корпорацию по космической деятельности "</w:t>
      </w:r>
      <w:proofErr w:type="spellStart"/>
      <w:r w:rsidRPr="00EA4F76">
        <w:rPr>
          <w:rFonts w:ascii="Times New Roman" w:eastAsia="Times New Roman" w:hAnsi="Times New Roman" w:cs="Times New Roman"/>
          <w:sz w:val="24"/>
          <w:szCs w:val="24"/>
          <w:lang w:eastAsia="zh-CN"/>
        </w:rPr>
        <w:t>Роскосмос</w:t>
      </w:r>
      <w:proofErr w:type="spellEnd"/>
      <w:r w:rsidRPr="00EA4F76">
        <w:rPr>
          <w:rFonts w:ascii="Times New Roman" w:eastAsia="Times New Roman" w:hAnsi="Times New Roman" w:cs="Times New Roman"/>
          <w:sz w:val="24"/>
          <w:szCs w:val="24"/>
          <w:lang w:eastAsia="zh-CN"/>
        </w:rPr>
        <w:t>" обязано представить лицо, указанное в части 18.5 настоящей статьи</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 xml:space="preserve">.14. </w:t>
      </w:r>
      <w:r w:rsidRPr="00EA4F76">
        <w:rPr>
          <w:rFonts w:ascii="Times New Roman" w:eastAsia="Times New Roman" w:hAnsi="Times New Roman" w:cs="Times New Roman"/>
          <w:sz w:val="24"/>
          <w:szCs w:val="24"/>
          <w:lang w:eastAsia="zh-CN"/>
        </w:rPr>
        <w:t xml:space="preserve">В срок не более чем </w:t>
      </w:r>
      <w:r w:rsidR="008B73A6">
        <w:rPr>
          <w:rFonts w:ascii="Times New Roman" w:eastAsia="Times New Roman" w:hAnsi="Times New Roman" w:cs="Times New Roman"/>
          <w:sz w:val="24"/>
          <w:szCs w:val="24"/>
          <w:lang w:eastAsia="zh-CN"/>
        </w:rPr>
        <w:t>пять</w:t>
      </w:r>
      <w:r w:rsidRPr="00EA4F76">
        <w:rPr>
          <w:rFonts w:ascii="Times New Roman" w:eastAsia="Times New Roman" w:hAnsi="Times New Roman" w:cs="Times New Roman"/>
          <w:sz w:val="24"/>
          <w:szCs w:val="24"/>
          <w:lang w:eastAsia="zh-CN"/>
        </w:rPr>
        <w:t xml:space="preserve">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EA4F76">
        <w:rPr>
          <w:rFonts w:ascii="Times New Roman" w:eastAsia="Times New Roman" w:hAnsi="Times New Roman" w:cs="Times New Roman"/>
          <w:sz w:val="24"/>
          <w:szCs w:val="24"/>
          <w:lang w:eastAsia="zh-CN"/>
        </w:rPr>
        <w:t>Росатом</w:t>
      </w:r>
      <w:proofErr w:type="spellEnd"/>
      <w:r w:rsidRPr="00EA4F76">
        <w:rPr>
          <w:rFonts w:ascii="Times New Roman" w:eastAsia="Times New Roman" w:hAnsi="Times New Roman" w:cs="Times New Roman"/>
          <w:sz w:val="24"/>
          <w:szCs w:val="24"/>
          <w:lang w:eastAsia="zh-CN"/>
        </w:rPr>
        <w:t>" или Государственная корпорация по космической деятельности "</w:t>
      </w:r>
      <w:proofErr w:type="spellStart"/>
      <w:r w:rsidRPr="00EA4F76">
        <w:rPr>
          <w:rFonts w:ascii="Times New Roman" w:eastAsia="Times New Roman" w:hAnsi="Times New Roman" w:cs="Times New Roman"/>
          <w:sz w:val="24"/>
          <w:szCs w:val="24"/>
          <w:lang w:eastAsia="zh-CN"/>
        </w:rPr>
        <w:t>Роскосмос</w:t>
      </w:r>
      <w:proofErr w:type="spellEnd"/>
      <w:r w:rsidRPr="00EA4F76">
        <w:rPr>
          <w:rFonts w:ascii="Times New Roman" w:eastAsia="Times New Roman" w:hAnsi="Times New Roman" w:cs="Times New Roman"/>
          <w:sz w:val="24"/>
          <w:szCs w:val="24"/>
          <w:lang w:eastAsia="zh-CN"/>
        </w:rPr>
        <w:t>"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r w:rsidR="00CF4CFE" w:rsidRPr="00CF4CFE">
        <w:t xml:space="preserve"> </w:t>
      </w:r>
      <w:r w:rsidR="00CF4CFE" w:rsidRPr="00CF4CFE">
        <w:rPr>
          <w:rFonts w:ascii="Times New Roman" w:eastAsia="Times New Roman" w:hAnsi="Times New Roman" w:cs="Times New Roman"/>
          <w:sz w:val="24"/>
          <w:szCs w:val="24"/>
          <w:lang w:eastAsia="zh-CN"/>
        </w:rPr>
        <w:t xml:space="preserve">Уведомление, документы, предусмотренные пунктами 1 - 4 части </w:t>
      </w:r>
      <w:r w:rsidR="00CF4CFE">
        <w:rPr>
          <w:rFonts w:ascii="Times New Roman" w:eastAsia="Times New Roman" w:hAnsi="Times New Roman" w:cs="Times New Roman"/>
          <w:sz w:val="24"/>
          <w:szCs w:val="24"/>
          <w:lang w:eastAsia="zh-CN"/>
        </w:rPr>
        <w:t>18</w:t>
      </w:r>
      <w:r w:rsidR="00CF4CFE" w:rsidRPr="00CF4CFE">
        <w:rPr>
          <w:rFonts w:ascii="Times New Roman" w:eastAsia="Times New Roman" w:hAnsi="Times New Roman" w:cs="Times New Roman"/>
          <w:sz w:val="24"/>
          <w:szCs w:val="24"/>
          <w:lang w:eastAsia="zh-CN"/>
        </w:rPr>
        <w:t>.10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.15. Основанием для отказа во внесении изменений в разрешение на строительство является: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w:t>
      </w:r>
      <w:r w:rsidRPr="00EA4F76">
        <w:rPr>
          <w:rFonts w:ascii="Times New Roman" w:eastAsia="Times New Roman" w:hAnsi="Times New Roman" w:cs="Times New Roman"/>
          <w:sz w:val="24"/>
          <w:szCs w:val="24"/>
          <w:lang w:eastAsia="zh-CN"/>
        </w:rPr>
        <w:t xml:space="preserve">отсутствие в уведомлении о переходе прав на земельный участок, права пользования </w:t>
      </w:r>
      <w:r>
        <w:rPr>
          <w:rFonts w:ascii="Times New Roman" w:eastAsia="Times New Roman" w:hAnsi="Times New Roman" w:cs="Times New Roman"/>
          <w:sz w:val="24"/>
          <w:szCs w:val="24"/>
          <w:lang w:eastAsia="zh-CN"/>
        </w:rPr>
        <w:lastRenderedPageBreak/>
        <w:t>недр</w:t>
      </w:r>
      <w:r w:rsidRPr="00EA4F76">
        <w:rPr>
          <w:rFonts w:ascii="Times New Roman" w:eastAsia="Times New Roman" w:hAnsi="Times New Roman" w:cs="Times New Roman"/>
          <w:sz w:val="24"/>
          <w:szCs w:val="24"/>
          <w:lang w:eastAsia="zh-CN"/>
        </w:rPr>
        <w:t>,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733AA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недостоверность сведений, указанных в уведомлении о переходе прав на земельный участок, права пользования </w:t>
      </w:r>
      <w:r>
        <w:rPr>
          <w:rFonts w:ascii="Times New Roman" w:eastAsia="Times New Roman" w:hAnsi="Times New Roman" w:cs="Times New Roman"/>
          <w:sz w:val="24"/>
          <w:szCs w:val="24"/>
          <w:lang w:eastAsia="zh-CN"/>
        </w:rPr>
        <w:t>недр</w:t>
      </w:r>
      <w:r w:rsidRPr="00733AAB">
        <w:rPr>
          <w:rFonts w:ascii="Times New Roman" w:eastAsia="Times New Roman" w:hAnsi="Times New Roman" w:cs="Times New Roman"/>
          <w:sz w:val="24"/>
          <w:szCs w:val="24"/>
          <w:lang w:eastAsia="zh-CN"/>
        </w:rPr>
        <w:t>, об образовании земельного участка;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 </w:t>
      </w:r>
      <w:r w:rsidRPr="006C6FD5">
        <w:rPr>
          <w:rFonts w:ascii="Times New Roman" w:eastAsia="Times New Roman" w:hAnsi="Times New Roman" w:cs="Times New Roman"/>
          <w:sz w:val="24"/>
          <w:szCs w:val="24"/>
          <w:lang w:eastAsia="zh-C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6C6FD5">
        <w:rPr>
          <w:rFonts w:ascii="Times New Roman" w:eastAsia="Times New Roman" w:hAnsi="Times New Roman" w:cs="Times New Roman"/>
          <w:sz w:val="24"/>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6C6FD5">
        <w:rPr>
          <w:rFonts w:ascii="Times New Roman" w:eastAsia="Times New Roman" w:hAnsi="Times New Roman" w:cs="Times New Roman"/>
          <w:sz w:val="24"/>
          <w:szCs w:val="24"/>
          <w:lang w:eastAsia="zh-CN"/>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6C6FD5">
        <w:rPr>
          <w:rFonts w:ascii="Times New Roman" w:eastAsia="Times New Roman" w:hAnsi="Times New Roman" w:cs="Times New Roman"/>
          <w:sz w:val="24"/>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6C6FD5">
        <w:rPr>
          <w:rFonts w:ascii="Times New Roman" w:eastAsia="Times New Roman" w:hAnsi="Times New Roman" w:cs="Times New Roman"/>
          <w:sz w:val="24"/>
          <w:szCs w:val="24"/>
          <w:lang w:eastAsia="zh-CN"/>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6C6FD5">
        <w:rPr>
          <w:rFonts w:ascii="Times New Roman" w:eastAsia="Times New Roman" w:hAnsi="Times New Roman" w:cs="Times New Roman"/>
          <w:sz w:val="24"/>
          <w:szCs w:val="24"/>
          <w:lang w:eastAsia="zh-CN"/>
        </w:rPr>
        <w:t>Росатом</w:t>
      </w:r>
      <w:proofErr w:type="spellEnd"/>
      <w:r w:rsidRPr="006C6FD5">
        <w:rPr>
          <w:rFonts w:ascii="Times New Roman" w:eastAsia="Times New Roman" w:hAnsi="Times New Roman" w:cs="Times New Roman"/>
          <w:sz w:val="24"/>
          <w:szCs w:val="24"/>
          <w:lang w:eastAsia="zh-CN"/>
        </w:rPr>
        <w:t>" или Государственной корпорации по космической деятельности "</w:t>
      </w:r>
      <w:proofErr w:type="spellStart"/>
      <w:r w:rsidRPr="006C6FD5">
        <w:rPr>
          <w:rFonts w:ascii="Times New Roman" w:eastAsia="Times New Roman" w:hAnsi="Times New Roman" w:cs="Times New Roman"/>
          <w:sz w:val="24"/>
          <w:szCs w:val="24"/>
          <w:lang w:eastAsia="zh-CN"/>
        </w:rPr>
        <w:t>Роскосмос</w:t>
      </w:r>
      <w:proofErr w:type="spellEnd"/>
      <w:r w:rsidRPr="006C6FD5">
        <w:rPr>
          <w:rFonts w:ascii="Times New Roman" w:eastAsia="Times New Roman" w:hAnsi="Times New Roman" w:cs="Times New Roman"/>
          <w:sz w:val="24"/>
          <w:szCs w:val="24"/>
          <w:lang w:eastAsia="zh-CN"/>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6C6FD5">
        <w:rPr>
          <w:rFonts w:ascii="Times New Roman" w:eastAsia="Times New Roman" w:hAnsi="Times New Roman" w:cs="Times New Roman"/>
          <w:sz w:val="24"/>
          <w:szCs w:val="24"/>
          <w:lang w:eastAsia="zh-CN"/>
        </w:rP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733AAB">
        <w:rPr>
          <w:rFonts w:ascii="Times New Roman" w:eastAsia="Times New Roman" w:hAnsi="Times New Roman" w:cs="Times New Roman"/>
          <w:sz w:val="24"/>
          <w:szCs w:val="24"/>
          <w:lang w:eastAsia="zh-CN"/>
        </w:rPr>
        <w:t xml:space="preserve">.16. </w:t>
      </w:r>
      <w:r w:rsidRPr="00E540D9">
        <w:rPr>
          <w:rFonts w:ascii="Times New Roman" w:eastAsia="Times New Roman" w:hAnsi="Times New Roman" w:cs="Times New Roman"/>
          <w:sz w:val="24"/>
          <w:szCs w:val="24"/>
          <w:lang w:eastAsia="zh-CN"/>
        </w:rPr>
        <w:t>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E540D9">
        <w:rPr>
          <w:rFonts w:ascii="Times New Roman" w:eastAsia="Times New Roman" w:hAnsi="Times New Roman" w:cs="Times New Roman"/>
          <w:sz w:val="24"/>
          <w:szCs w:val="24"/>
          <w:lang w:eastAsia="zh-CN"/>
        </w:rPr>
        <w:t>Росатом</w:t>
      </w:r>
      <w:proofErr w:type="spellEnd"/>
      <w:r w:rsidRPr="00E540D9">
        <w:rPr>
          <w:rFonts w:ascii="Times New Roman" w:eastAsia="Times New Roman" w:hAnsi="Times New Roman" w:cs="Times New Roman"/>
          <w:sz w:val="24"/>
          <w:szCs w:val="24"/>
          <w:lang w:eastAsia="zh-CN"/>
        </w:rPr>
        <w:t>" или Государственной корпорацией по космической деятельности "</w:t>
      </w:r>
      <w:proofErr w:type="spellStart"/>
      <w:r w:rsidRPr="00E540D9">
        <w:rPr>
          <w:rFonts w:ascii="Times New Roman" w:eastAsia="Times New Roman" w:hAnsi="Times New Roman" w:cs="Times New Roman"/>
          <w:sz w:val="24"/>
          <w:szCs w:val="24"/>
          <w:lang w:eastAsia="zh-CN"/>
        </w:rPr>
        <w:t>Роскосмос</w:t>
      </w:r>
      <w:proofErr w:type="spellEnd"/>
      <w:r w:rsidRPr="00E540D9">
        <w:rPr>
          <w:rFonts w:ascii="Times New Roman" w:eastAsia="Times New Roman" w:hAnsi="Times New Roman" w:cs="Times New Roman"/>
          <w:sz w:val="24"/>
          <w:szCs w:val="24"/>
          <w:lang w:eastAsia="zh-CN"/>
        </w:rPr>
        <w:t>" указанные органы, организация, государственная корпорация уведомляют о таком решении или таких изменениях:</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F24A0B">
        <w:rPr>
          <w:rFonts w:ascii="Times New Roman" w:eastAsia="Times New Roman" w:hAnsi="Times New Roman" w:cs="Times New Roman"/>
          <w:sz w:val="24"/>
          <w:szCs w:val="24"/>
          <w:lang w:eastAsia="zh-CN"/>
        </w:rPr>
        <w:t>2) орган регистрации прав;</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застройщика в случае внесения изменений в разрешение на строительство.</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F24A0B">
        <w:rPr>
          <w:rFonts w:ascii="Times New Roman" w:eastAsia="Times New Roman" w:hAnsi="Times New Roman" w:cs="Times New Roman"/>
          <w:sz w:val="24"/>
          <w:szCs w:val="24"/>
          <w:lang w:eastAsia="zh-CN"/>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r w:rsidRPr="00733AAB">
        <w:rPr>
          <w:rFonts w:ascii="Times New Roman" w:eastAsia="Times New Roman" w:hAnsi="Times New Roman" w:cs="Times New Roman"/>
          <w:sz w:val="24"/>
          <w:szCs w:val="24"/>
          <w:lang w:eastAsia="zh-CN"/>
        </w:rPr>
        <w:t>.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0B5F75" w:rsidRDefault="00873852"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873852">
        <w:rPr>
          <w:rFonts w:ascii="Times New Roman" w:eastAsia="Times New Roman" w:hAnsi="Times New Roman" w:cs="Times New Roman"/>
          <w:sz w:val="24"/>
          <w:szCs w:val="24"/>
          <w:lang w:eastAsia="zh-CN"/>
        </w:rPr>
        <w:t>21. Строительство и реконструкция многоквартирных жилых домов не допускаются в случае если объекты капитального строительства не обеспечены</w:t>
      </w:r>
      <w:r>
        <w:rPr>
          <w:rFonts w:ascii="Times New Roman" w:eastAsia="Times New Roman" w:hAnsi="Times New Roman" w:cs="Times New Roman"/>
          <w:sz w:val="24"/>
          <w:szCs w:val="24"/>
          <w:lang w:eastAsia="zh-CN"/>
        </w:rPr>
        <w:t xml:space="preserve"> объектами социальной, транспортной и инженерно-коммунальной инфраструктурой, а также коммунальными и энергетическими ресурсами. </w:t>
      </w:r>
    </w:p>
    <w:p w:rsidR="00873852" w:rsidRDefault="00873852"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rsidR="00873852" w:rsidRDefault="00873852"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 При проектировании многоквартирных жилых зданий не допускается сокращать расчётную площадь спортивных и игровых площадок для детей за счёт физкультурно-оздоровительных комплексов, а также спортивных зон общеобразовательных школ</w:t>
      </w:r>
      <w:r w:rsidR="00A90609">
        <w:rPr>
          <w:rFonts w:ascii="Times New Roman" w:eastAsia="Times New Roman" w:hAnsi="Times New Roman" w:cs="Times New Roman"/>
          <w:sz w:val="24"/>
          <w:szCs w:val="24"/>
          <w:lang w:eastAsia="zh-CN"/>
        </w:rPr>
        <w:t>, институтов и прочих учебных заведений.</w:t>
      </w:r>
    </w:p>
    <w:p w:rsidR="00F21CB4" w:rsidRDefault="00F21CB4"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F21CB4">
        <w:rPr>
          <w:rFonts w:ascii="Times New Roman" w:eastAsia="Times New Roman" w:hAnsi="Times New Roman" w:cs="Times New Roman"/>
          <w:sz w:val="24"/>
          <w:szCs w:val="24"/>
          <w:lang w:eastAsia="zh-CN"/>
        </w:rPr>
        <w:t>24. 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утверждённым постановлением Правительства Российской Федерации от 3 декабря 2014 года    № 1300.</w:t>
      </w:r>
    </w:p>
    <w:p w:rsidR="00873852" w:rsidRPr="00873852" w:rsidRDefault="00873852"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0B5F75"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Статья </w:t>
      </w:r>
      <w:r w:rsidR="00B56092">
        <w:rPr>
          <w:rFonts w:ascii="Times New Roman" w:eastAsia="Times New Roman" w:hAnsi="Times New Roman" w:cs="Times New Roman"/>
          <w:b/>
          <w:sz w:val="24"/>
          <w:szCs w:val="24"/>
          <w:lang w:eastAsia="zh-CN"/>
        </w:rPr>
        <w:t>29</w:t>
      </w:r>
      <w:r>
        <w:rPr>
          <w:rFonts w:ascii="Times New Roman" w:eastAsia="Times New Roman" w:hAnsi="Times New Roman" w:cs="Times New Roman"/>
          <w:b/>
          <w:sz w:val="24"/>
          <w:szCs w:val="24"/>
          <w:lang w:eastAsia="zh-CN"/>
        </w:rPr>
        <w:t>. Выдача уведомления</w:t>
      </w:r>
      <w:r w:rsidRPr="00F24A0B">
        <w:rPr>
          <w:rFonts w:ascii="Times New Roman" w:eastAsia="Times New Roman" w:hAnsi="Times New Roman" w:cs="Times New Roman"/>
          <w:b/>
          <w:sz w:val="24"/>
          <w:szCs w:val="24"/>
          <w:lang w:eastAsia="zh-CN"/>
        </w:rPr>
        <w:t xml:space="preserve"> о планируемых строительстве или реконструкции объекта индивидуального жилищного строительства или садового дома</w:t>
      </w:r>
    </w:p>
    <w:p w:rsidR="000B5F75"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w:t>
      </w:r>
      <w:r w:rsidRPr="00DC06FC">
        <w:rPr>
          <w:rFonts w:ascii="Times New Roman" w:eastAsia="Times New Roman" w:hAnsi="Times New Roman" w:cs="Times New Roman"/>
          <w:sz w:val="24"/>
          <w:szCs w:val="24"/>
          <w:lang w:eastAsia="zh-CN"/>
        </w:rPr>
        <w:lastRenderedPageBreak/>
        <w:t>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81" w:name="dst2582"/>
      <w:bookmarkEnd w:id="81"/>
      <w:r w:rsidRPr="00DC06FC">
        <w:rPr>
          <w:rFonts w:ascii="Times New Roman" w:eastAsia="Times New Roman" w:hAnsi="Times New Roman" w:cs="Times New Roman"/>
          <w:sz w:val="24"/>
          <w:szCs w:val="24"/>
          <w:lang w:eastAsia="zh-C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82" w:name="dst2583"/>
      <w:bookmarkEnd w:id="82"/>
      <w:r w:rsidRPr="00DC06FC">
        <w:rPr>
          <w:rFonts w:ascii="Times New Roman" w:eastAsia="Times New Roman" w:hAnsi="Times New Roman" w:cs="Times New Roman"/>
          <w:sz w:val="24"/>
          <w:szCs w:val="24"/>
          <w:lang w:eastAsia="zh-CN"/>
        </w:rPr>
        <w:t>3) кадастровый номер земельного участка (при его наличии), адрес или описание местоположения земельного участка;</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83" w:name="dst2584"/>
      <w:bookmarkEnd w:id="83"/>
      <w:r w:rsidRPr="00DC06FC">
        <w:rPr>
          <w:rFonts w:ascii="Times New Roman" w:eastAsia="Times New Roman" w:hAnsi="Times New Roman" w:cs="Times New Roman"/>
          <w:sz w:val="24"/>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84" w:name="dst2585"/>
      <w:bookmarkEnd w:id="84"/>
      <w:r w:rsidRPr="00DC06FC">
        <w:rPr>
          <w:rFonts w:ascii="Times New Roman" w:eastAsia="Times New Roman" w:hAnsi="Times New Roman" w:cs="Times New Roman"/>
          <w:sz w:val="24"/>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85" w:name="dst2586"/>
      <w:bookmarkEnd w:id="85"/>
      <w:r w:rsidRPr="00DC06FC">
        <w:rPr>
          <w:rFonts w:ascii="Times New Roman" w:eastAsia="Times New Roman" w:hAnsi="Times New Roman" w:cs="Times New Roman"/>
          <w:sz w:val="24"/>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86" w:name="dst2587"/>
      <w:bookmarkEnd w:id="86"/>
      <w:r w:rsidRPr="00DC06FC">
        <w:rPr>
          <w:rFonts w:ascii="Times New Roman" w:eastAsia="Times New Roman" w:hAnsi="Times New Roman" w:cs="Times New Roman"/>
          <w:sz w:val="24"/>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87" w:name="dst2588"/>
      <w:bookmarkEnd w:id="87"/>
      <w:r w:rsidRPr="00DC06FC">
        <w:rPr>
          <w:rFonts w:ascii="Times New Roman" w:eastAsia="Times New Roman" w:hAnsi="Times New Roman" w:cs="Times New Roman"/>
          <w:sz w:val="24"/>
          <w:szCs w:val="24"/>
          <w:lang w:eastAsia="zh-CN"/>
        </w:rPr>
        <w:t>8) почтовый адрес и (или) адрес электронной почты для связи с застройщиком;</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88" w:name="dst2589"/>
      <w:bookmarkEnd w:id="88"/>
      <w:r w:rsidRPr="00DC06FC">
        <w:rPr>
          <w:rFonts w:ascii="Times New Roman" w:eastAsia="Times New Roman" w:hAnsi="Times New Roman" w:cs="Times New Roman"/>
          <w:sz w:val="24"/>
          <w:szCs w:val="24"/>
          <w:lang w:eastAsia="zh-CN"/>
        </w:rPr>
        <w:t>9) способ направления застройщику уведомлений, предусмотренных пунктом 2 части 7 и пунктом 3 части 8 настоящей статьи.</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3. К уведомлению о планируемом строительстве прилагаются:</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89" w:name="dst2592"/>
      <w:bookmarkEnd w:id="89"/>
      <w:r w:rsidRPr="00DC06FC">
        <w:rPr>
          <w:rFonts w:ascii="Times New Roman" w:eastAsia="Times New Roman" w:hAnsi="Times New Roman" w:cs="Times New Roman"/>
          <w:sz w:val="24"/>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90" w:name="dst2593"/>
      <w:bookmarkEnd w:id="90"/>
      <w:r w:rsidRPr="00DC06FC">
        <w:rPr>
          <w:rFonts w:ascii="Times New Roman" w:eastAsia="Times New Roman" w:hAnsi="Times New Roman" w:cs="Times New Roman"/>
          <w:sz w:val="24"/>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91" w:name="dst2594"/>
      <w:bookmarkEnd w:id="91"/>
      <w:r w:rsidRPr="00DC06FC">
        <w:rPr>
          <w:rFonts w:ascii="Times New Roman" w:eastAsia="Times New Roman" w:hAnsi="Times New Roman" w:cs="Times New Roman"/>
          <w:sz w:val="24"/>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92" w:name="dst2595"/>
      <w:bookmarkEnd w:id="92"/>
      <w:r w:rsidRPr="00DC06FC">
        <w:rPr>
          <w:rFonts w:ascii="Times New Roman" w:eastAsia="Times New Roman" w:hAnsi="Times New Roman" w:cs="Times New Roman"/>
          <w:sz w:val="24"/>
          <w:szCs w:val="24"/>
          <w:lang w:eastAsia="zh-CN"/>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w:t>
      </w:r>
      <w:r w:rsidRPr="00DC06FC">
        <w:rPr>
          <w:rFonts w:ascii="Times New Roman" w:eastAsia="Times New Roman" w:hAnsi="Times New Roman" w:cs="Times New Roman"/>
          <w:sz w:val="24"/>
          <w:szCs w:val="24"/>
          <w:lang w:eastAsia="zh-CN"/>
        </w:rPr>
        <w:lastRenderedPageBreak/>
        <w:t>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w:t>
      </w:r>
      <w:r>
        <w:rPr>
          <w:rFonts w:ascii="Times New Roman" w:eastAsia="Times New Roman" w:hAnsi="Times New Roman" w:cs="Times New Roman"/>
          <w:sz w:val="24"/>
          <w:szCs w:val="24"/>
          <w:lang w:eastAsia="zh-CN"/>
        </w:rPr>
        <w:t>от 25 июня 2002 года №</w:t>
      </w:r>
      <w:r w:rsidRPr="00DC06FC">
        <w:rPr>
          <w:rFonts w:ascii="Times New Roman" w:eastAsia="Times New Roman" w:hAnsi="Times New Roman" w:cs="Times New Roman"/>
          <w:sz w:val="24"/>
          <w:szCs w:val="24"/>
          <w:lang w:eastAsia="zh-CN"/>
        </w:rPr>
        <w:t xml:space="preserve">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rFonts w:ascii="Times New Roman" w:eastAsia="Times New Roman" w:hAnsi="Times New Roman" w:cs="Times New Roman"/>
          <w:sz w:val="24"/>
          <w:szCs w:val="24"/>
          <w:lang w:eastAsia="zh-CN"/>
        </w:rPr>
        <w:t>Градостроительным Кодексом</w:t>
      </w:r>
      <w:r w:rsidRPr="00DC06FC">
        <w:rPr>
          <w:rFonts w:ascii="Times New Roman" w:eastAsia="Times New Roman" w:hAnsi="Times New Roman" w:cs="Times New Roman"/>
          <w:sz w:val="24"/>
          <w:szCs w:val="24"/>
          <w:lang w:eastAsia="zh-CN"/>
        </w:rPr>
        <w:t xml:space="preserve">,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w:t>
      </w:r>
      <w:r w:rsidRPr="00DC06FC">
        <w:rPr>
          <w:rFonts w:ascii="Times New Roman" w:eastAsia="Times New Roman" w:hAnsi="Times New Roman" w:cs="Times New Roman"/>
          <w:sz w:val="24"/>
          <w:szCs w:val="24"/>
          <w:lang w:eastAsia="zh-CN"/>
        </w:rPr>
        <w:lastRenderedPageBreak/>
        <w:t>установленными в соответствии с земельным и иным законодательством Российской Федерации;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93" w:name="dst2604"/>
      <w:bookmarkEnd w:id="93"/>
      <w:r w:rsidRPr="00DC06FC">
        <w:rPr>
          <w:rFonts w:ascii="Times New Roman" w:eastAsia="Times New Roman" w:hAnsi="Times New Roman" w:cs="Times New Roman"/>
          <w:sz w:val="24"/>
          <w:szCs w:val="24"/>
          <w:lang w:eastAsia="zh-CN"/>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rFonts w:ascii="Times New Roman" w:eastAsia="Times New Roman" w:hAnsi="Times New Roman" w:cs="Times New Roman"/>
          <w:sz w:val="24"/>
          <w:szCs w:val="24"/>
          <w:lang w:eastAsia="zh-CN"/>
        </w:rPr>
        <w:t>Градостроительным Кодексом</w:t>
      </w:r>
      <w:r w:rsidRPr="00DC06FC">
        <w:rPr>
          <w:rFonts w:ascii="Times New Roman" w:eastAsia="Times New Roman" w:hAnsi="Times New Roman" w:cs="Times New Roman"/>
          <w:sz w:val="24"/>
          <w:szCs w:val="24"/>
          <w:lang w:eastAsia="zh-CN"/>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94" w:name="dst2605"/>
      <w:bookmarkEnd w:id="94"/>
      <w:r w:rsidRPr="00DC06FC">
        <w:rPr>
          <w:rFonts w:ascii="Times New Roman" w:eastAsia="Times New Roman" w:hAnsi="Times New Roman" w:cs="Times New Roman"/>
          <w:sz w:val="24"/>
          <w:szCs w:val="24"/>
          <w:lang w:eastAsia="zh-CN"/>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w:t>
      </w:r>
      <w:r w:rsidRPr="00DC06FC">
        <w:rPr>
          <w:rFonts w:ascii="Times New Roman" w:eastAsia="Times New Roman" w:hAnsi="Times New Roman" w:cs="Times New Roman"/>
          <w:sz w:val="24"/>
          <w:szCs w:val="24"/>
          <w:lang w:eastAsia="zh-CN"/>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Pr="00DC06FC">
        <w:rPr>
          <w:rFonts w:ascii="Times New Roman" w:eastAsia="Times New Roman" w:hAnsi="Times New Roman" w:cs="Times New Roman"/>
          <w:sz w:val="24"/>
          <w:szCs w:val="24"/>
          <w:lang w:eastAsia="zh-CN"/>
        </w:rPr>
        <w:t>ненаправления</w:t>
      </w:r>
      <w:proofErr w:type="spellEnd"/>
      <w:r w:rsidRPr="00DC06FC">
        <w:rPr>
          <w:rFonts w:ascii="Times New Roman" w:eastAsia="Times New Roman" w:hAnsi="Times New Roman" w:cs="Times New Roman"/>
          <w:sz w:val="24"/>
          <w:szCs w:val="24"/>
          <w:lang w:eastAsia="zh-CN"/>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95" w:name="dst2608"/>
      <w:bookmarkEnd w:id="95"/>
      <w:r w:rsidRPr="00DC06FC">
        <w:rPr>
          <w:rFonts w:ascii="Times New Roman" w:eastAsia="Times New Roman" w:hAnsi="Times New Roman" w:cs="Times New Roman"/>
          <w:sz w:val="24"/>
          <w:szCs w:val="24"/>
          <w:lang w:eastAsia="zh-CN"/>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eastAsia="Times New Roman" w:hAnsi="Times New Roman" w:cs="Times New Roman"/>
          <w:sz w:val="24"/>
          <w:szCs w:val="24"/>
          <w:lang w:eastAsia="zh-CN"/>
        </w:rPr>
        <w:t>Градостроительным Кодексом</w:t>
      </w:r>
      <w:r w:rsidRPr="00DC06FC">
        <w:rPr>
          <w:rFonts w:ascii="Times New Roman" w:eastAsia="Times New Roman" w:hAnsi="Times New Roman" w:cs="Times New Roman"/>
          <w:sz w:val="24"/>
          <w:szCs w:val="24"/>
          <w:lang w:eastAsia="zh-CN"/>
        </w:rPr>
        <w:t>, другими федеральными законами и действующим на дату поступления уведомления о планируемом строительстве;</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96" w:name="dst2609"/>
      <w:bookmarkEnd w:id="96"/>
      <w:r w:rsidRPr="00DC06FC">
        <w:rPr>
          <w:rFonts w:ascii="Times New Roman" w:eastAsia="Times New Roman" w:hAnsi="Times New Roman" w:cs="Times New Roman"/>
          <w:sz w:val="24"/>
          <w:szCs w:val="24"/>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97" w:name="dst2610"/>
      <w:bookmarkEnd w:id="97"/>
      <w:r w:rsidRPr="00DC06FC">
        <w:rPr>
          <w:rFonts w:ascii="Times New Roman" w:eastAsia="Times New Roman" w:hAnsi="Times New Roman" w:cs="Times New Roman"/>
          <w:sz w:val="24"/>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98" w:name="dst2611"/>
      <w:bookmarkEnd w:id="98"/>
      <w:r w:rsidRPr="00DC06FC">
        <w:rPr>
          <w:rFonts w:ascii="Times New Roman" w:eastAsia="Times New Roman" w:hAnsi="Times New Roman" w:cs="Times New Roman"/>
          <w:sz w:val="24"/>
          <w:szCs w:val="24"/>
          <w:lang w:eastAsia="zh-CN"/>
        </w:rPr>
        <w:t xml:space="preserve">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rsidRPr="00DC06FC">
        <w:rPr>
          <w:rFonts w:ascii="Times New Roman" w:eastAsia="Times New Roman" w:hAnsi="Times New Roman" w:cs="Times New Roman"/>
          <w:sz w:val="24"/>
          <w:szCs w:val="24"/>
          <w:lang w:eastAsia="zh-CN"/>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r>
        <w:rPr>
          <w:rFonts w:ascii="Times New Roman" w:eastAsia="Times New Roman" w:hAnsi="Times New Roman" w:cs="Times New Roman"/>
          <w:sz w:val="24"/>
          <w:szCs w:val="24"/>
          <w:lang w:eastAsia="zh-CN"/>
        </w:rPr>
        <w:t>Градостроительным Кодексом</w:t>
      </w:r>
      <w:r w:rsidRPr="00DC06FC">
        <w:rPr>
          <w:rFonts w:ascii="Times New Roman" w:eastAsia="Times New Roman" w:hAnsi="Times New Roman" w:cs="Times New Roman"/>
          <w:sz w:val="24"/>
          <w:szCs w:val="24"/>
          <w:lang w:eastAsia="zh-CN"/>
        </w:rPr>
        <w:t>,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99" w:name="dst2614"/>
      <w:bookmarkEnd w:id="99"/>
      <w:r w:rsidRPr="00DC06FC">
        <w:rPr>
          <w:rFonts w:ascii="Times New Roman" w:eastAsia="Times New Roman" w:hAnsi="Times New Roman" w:cs="Times New Roman"/>
          <w:sz w:val="24"/>
          <w:szCs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00" w:name="dst2615"/>
      <w:bookmarkEnd w:id="100"/>
      <w:r w:rsidRPr="00DC06FC">
        <w:rPr>
          <w:rFonts w:ascii="Times New Roman" w:eastAsia="Times New Roman" w:hAnsi="Times New Roman" w:cs="Times New Roman"/>
          <w:sz w:val="24"/>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01" w:name="dst2616"/>
      <w:bookmarkEnd w:id="101"/>
      <w:r w:rsidRPr="00DC06FC">
        <w:rPr>
          <w:rFonts w:ascii="Times New Roman" w:eastAsia="Times New Roman" w:hAnsi="Times New Roman" w:cs="Times New Roman"/>
          <w:sz w:val="24"/>
          <w:szCs w:val="24"/>
          <w:lang w:eastAsia="zh-CN"/>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DC06FC">
        <w:rPr>
          <w:rFonts w:ascii="Times New Roman" w:eastAsia="Times New Roman" w:hAnsi="Times New Roman" w:cs="Times New Roman"/>
          <w:sz w:val="24"/>
          <w:szCs w:val="24"/>
          <w:lang w:eastAsia="zh-CN"/>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w:t>
      </w:r>
      <w:r w:rsidRPr="00DC06FC">
        <w:rPr>
          <w:rFonts w:ascii="Times New Roman" w:eastAsia="Times New Roman" w:hAnsi="Times New Roman" w:cs="Times New Roman"/>
          <w:sz w:val="24"/>
          <w:szCs w:val="24"/>
          <w:lang w:eastAsia="zh-CN"/>
        </w:rPr>
        <w:lastRenderedPageBreak/>
        <w:t xml:space="preserve">органа исполнительной власти субъекта Российской Федерации или органа местного самоуправления либо </w:t>
      </w:r>
      <w:proofErr w:type="spellStart"/>
      <w:r w:rsidRPr="00DC06FC">
        <w:rPr>
          <w:rFonts w:ascii="Times New Roman" w:eastAsia="Times New Roman" w:hAnsi="Times New Roman" w:cs="Times New Roman"/>
          <w:sz w:val="24"/>
          <w:szCs w:val="24"/>
          <w:lang w:eastAsia="zh-CN"/>
        </w:rPr>
        <w:t>ненаправление</w:t>
      </w:r>
      <w:proofErr w:type="spellEnd"/>
      <w:r w:rsidRPr="00DC06FC">
        <w:rPr>
          <w:rFonts w:ascii="Times New Roman" w:eastAsia="Times New Roman" w:hAnsi="Times New Roman" w:cs="Times New Roman"/>
          <w:sz w:val="24"/>
          <w:szCs w:val="24"/>
          <w:lang w:eastAsia="zh-CN"/>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0B5F75" w:rsidRPr="00DC06F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CB5C82">
        <w:rPr>
          <w:rFonts w:ascii="Times New Roman" w:eastAsia="Times New Roman" w:hAnsi="Times New Roman" w:cs="Times New Roman"/>
          <w:sz w:val="24"/>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B5F75" w:rsidRPr="00CB5C82"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CB5C82">
        <w:rPr>
          <w:rFonts w:ascii="Times New Roman" w:eastAsia="Times New Roman" w:hAnsi="Times New Roman" w:cs="Times New Roman"/>
          <w:sz w:val="24"/>
          <w:szCs w:val="24"/>
          <w:lang w:eastAsia="zh-CN"/>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CB5C82">
        <w:rPr>
          <w:rFonts w:ascii="Times New Roman" w:eastAsia="Times New Roman" w:hAnsi="Times New Roman" w:cs="Times New Roman"/>
          <w:sz w:val="24"/>
          <w:szCs w:val="24"/>
          <w:lang w:eastAsia="zh-CN"/>
        </w:rPr>
        <w:t>ненаправления</w:t>
      </w:r>
      <w:proofErr w:type="spellEnd"/>
      <w:r w:rsidRPr="00CB5C82">
        <w:rPr>
          <w:rFonts w:ascii="Times New Roman" w:eastAsia="Times New Roman" w:hAnsi="Times New Roman" w:cs="Times New Roman"/>
          <w:sz w:val="24"/>
          <w:szCs w:val="24"/>
          <w:lang w:eastAsia="zh-CN"/>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eastAsia="Times New Roman" w:hAnsi="Times New Roman" w:cs="Times New Roman"/>
          <w:sz w:val="24"/>
          <w:szCs w:val="24"/>
          <w:lang w:eastAsia="zh-CN"/>
        </w:rPr>
        <w:t>Градостроительным Кодексом</w:t>
      </w:r>
      <w:r w:rsidRPr="00CB5C82">
        <w:rPr>
          <w:rFonts w:ascii="Times New Roman" w:eastAsia="Times New Roman" w:hAnsi="Times New Roman" w:cs="Times New Roman"/>
          <w:sz w:val="24"/>
          <w:szCs w:val="24"/>
          <w:lang w:eastAsia="zh-CN"/>
        </w:rPr>
        <w:t xml:space="preserve">,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w:t>
      </w:r>
      <w:r w:rsidRPr="00CB5C82">
        <w:rPr>
          <w:rFonts w:ascii="Times New Roman" w:eastAsia="Times New Roman" w:hAnsi="Times New Roman" w:cs="Times New Roman"/>
          <w:sz w:val="24"/>
          <w:szCs w:val="24"/>
          <w:lang w:eastAsia="zh-CN"/>
        </w:rPr>
        <w:lastRenderedPageBreak/>
        <w:t>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Статья 3</w:t>
      </w:r>
      <w:r w:rsidR="00B56092">
        <w:rPr>
          <w:rFonts w:ascii="Times New Roman" w:eastAsia="Times New Roman" w:hAnsi="Times New Roman" w:cs="Times New Roman"/>
          <w:b/>
          <w:sz w:val="24"/>
          <w:szCs w:val="24"/>
          <w:lang w:eastAsia="zh-CN"/>
        </w:rPr>
        <w:t>0</w:t>
      </w:r>
      <w:r w:rsidRPr="00733AAB">
        <w:rPr>
          <w:rFonts w:ascii="Times New Roman" w:eastAsia="Times New Roman" w:hAnsi="Times New Roman" w:cs="Times New Roman"/>
          <w:b/>
          <w:sz w:val="24"/>
          <w:szCs w:val="24"/>
          <w:lang w:eastAsia="zh-CN"/>
        </w:rPr>
        <w:t>. Выдача разрешения на ввод объекта в эксплуатацию</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w:t>
      </w:r>
      <w:r w:rsidRPr="00CB5C82">
        <w:rPr>
          <w:rFonts w:ascii="Times New Roman" w:eastAsia="Times New Roman" w:hAnsi="Times New Roman" w:cs="Times New Roman"/>
          <w:sz w:val="24"/>
          <w:szCs w:val="24"/>
          <w:lang w:eastAsia="zh-CN"/>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w:t>
      </w:r>
      <w:r w:rsidRPr="00243DFB">
        <w:rPr>
          <w:rFonts w:ascii="Times New Roman" w:eastAsia="Times New Roman" w:hAnsi="Times New Roman" w:cs="Times New Roman"/>
          <w:sz w:val="24"/>
          <w:szCs w:val="24"/>
          <w:lang w:eastAsia="zh-CN"/>
        </w:rPr>
        <w:t>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243DFB">
        <w:rPr>
          <w:rFonts w:ascii="Times New Roman" w:eastAsia="Times New Roman" w:hAnsi="Times New Roman" w:cs="Times New Roman"/>
          <w:sz w:val="24"/>
          <w:szCs w:val="24"/>
          <w:lang w:eastAsia="zh-CN"/>
        </w:rPr>
        <w:t>Росатом</w:t>
      </w:r>
      <w:proofErr w:type="spellEnd"/>
      <w:r w:rsidRPr="00243DFB">
        <w:rPr>
          <w:rFonts w:ascii="Times New Roman" w:eastAsia="Times New Roman" w:hAnsi="Times New Roman" w:cs="Times New Roman"/>
          <w:sz w:val="24"/>
          <w:szCs w:val="24"/>
          <w:lang w:eastAsia="zh-CN"/>
        </w:rPr>
        <w:t>" или Государственную корпорацию по космической деятельности "</w:t>
      </w:r>
      <w:proofErr w:type="spellStart"/>
      <w:r w:rsidRPr="00243DFB">
        <w:rPr>
          <w:rFonts w:ascii="Times New Roman" w:eastAsia="Times New Roman" w:hAnsi="Times New Roman" w:cs="Times New Roman"/>
          <w:sz w:val="24"/>
          <w:szCs w:val="24"/>
          <w:lang w:eastAsia="zh-CN"/>
        </w:rPr>
        <w:t>Роскосмос</w:t>
      </w:r>
      <w:proofErr w:type="spellEnd"/>
      <w:r w:rsidRPr="00243DFB">
        <w:rPr>
          <w:rFonts w:ascii="Times New Roman" w:eastAsia="Times New Roman" w:hAnsi="Times New Roman" w:cs="Times New Roman"/>
          <w:sz w:val="24"/>
          <w:szCs w:val="24"/>
          <w:lang w:eastAsia="zh-CN"/>
        </w:rPr>
        <w: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422C7" w:rsidRPr="00733AAB" w:rsidRDefault="007422C7"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422C7">
        <w:rPr>
          <w:rFonts w:ascii="Times New Roman" w:eastAsia="Times New Roman" w:hAnsi="Times New Roman" w:cs="Times New Roman"/>
          <w:sz w:val="24"/>
          <w:szCs w:val="24"/>
          <w:lang w:eastAsia="zh-CN"/>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7422C7">
        <w:rPr>
          <w:rFonts w:ascii="Times New Roman" w:eastAsia="Times New Roman" w:hAnsi="Times New Roman" w:cs="Times New Roman"/>
          <w:sz w:val="24"/>
          <w:szCs w:val="24"/>
          <w:lang w:eastAsia="zh-CN"/>
        </w:rPr>
        <w:t>Росатом</w:t>
      </w:r>
      <w:proofErr w:type="spellEnd"/>
      <w:r w:rsidRPr="007422C7">
        <w:rPr>
          <w:rFonts w:ascii="Times New Roman" w:eastAsia="Times New Roman" w:hAnsi="Times New Roman" w:cs="Times New Roman"/>
          <w:sz w:val="24"/>
          <w:szCs w:val="24"/>
          <w:lang w:eastAsia="zh-CN"/>
        </w:rPr>
        <w:t>" или Государственная корпорация по космической деятельности "</w:t>
      </w:r>
      <w:proofErr w:type="spellStart"/>
      <w:r w:rsidRPr="007422C7">
        <w:rPr>
          <w:rFonts w:ascii="Times New Roman" w:eastAsia="Times New Roman" w:hAnsi="Times New Roman" w:cs="Times New Roman"/>
          <w:sz w:val="24"/>
          <w:szCs w:val="24"/>
          <w:lang w:eastAsia="zh-CN"/>
        </w:rPr>
        <w:t>Роскосмос</w:t>
      </w:r>
      <w:proofErr w:type="spellEnd"/>
      <w:r w:rsidRPr="007422C7">
        <w:rPr>
          <w:rFonts w:ascii="Times New Roman" w:eastAsia="Times New Roman" w:hAnsi="Times New Roman" w:cs="Times New Roman"/>
          <w:sz w:val="24"/>
          <w:szCs w:val="24"/>
          <w:lang w:eastAsia="zh-CN"/>
        </w:rPr>
        <w:t xml:space="preserve">",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w:t>
      </w:r>
      <w:r>
        <w:rPr>
          <w:rFonts w:ascii="Times New Roman" w:eastAsia="Times New Roman" w:hAnsi="Times New Roman" w:cs="Times New Roman"/>
          <w:sz w:val="24"/>
          <w:szCs w:val="24"/>
          <w:lang w:eastAsia="zh-CN"/>
        </w:rPr>
        <w:t>Градостроительного</w:t>
      </w:r>
      <w:r w:rsidRPr="007422C7">
        <w:rPr>
          <w:rFonts w:ascii="Times New Roman" w:eastAsia="Times New Roman" w:hAnsi="Times New Roman" w:cs="Times New Roman"/>
          <w:sz w:val="24"/>
          <w:szCs w:val="24"/>
          <w:lang w:eastAsia="zh-CN"/>
        </w:rPr>
        <w:t xml:space="preserve"> Кодекса.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Для принятия решения о выдаче разрешения на ввод объекта в эксплуатацию необходимы следующие документы:</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1) </w:t>
      </w:r>
      <w:r w:rsidRPr="00CB5C82">
        <w:rPr>
          <w:rFonts w:ascii="Times New Roman" w:eastAsia="Times New Roman" w:hAnsi="Times New Roman" w:cs="Times New Roman"/>
          <w:sz w:val="24"/>
          <w:szCs w:val="24"/>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w:t>
      </w:r>
      <w:r w:rsidRPr="00CB5C82">
        <w:rPr>
          <w:rFonts w:ascii="Times New Roman" w:eastAsia="Times New Roman" w:hAnsi="Times New Roman" w:cs="Times New Roman"/>
          <w:sz w:val="24"/>
          <w:szCs w:val="24"/>
          <w:lang w:eastAsia="zh-CN"/>
        </w:rPr>
        <w:t>градостроительный план земельного участка, представленный для получения разре</w:t>
      </w:r>
      <w:r w:rsidRPr="00CB5C82">
        <w:rPr>
          <w:rFonts w:ascii="Times New Roman" w:eastAsia="Times New Roman" w:hAnsi="Times New Roman" w:cs="Times New Roman"/>
          <w:sz w:val="24"/>
          <w:szCs w:val="24"/>
          <w:lang w:eastAsia="zh-CN"/>
        </w:rPr>
        <w:lastRenderedPageBreak/>
        <w:t>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 разрешение на строительство;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акт приемки объекта капитального строительства (в случае осуществления строительства, реконс</w:t>
      </w:r>
      <w:r>
        <w:rPr>
          <w:rFonts w:ascii="Times New Roman" w:eastAsia="Times New Roman" w:hAnsi="Times New Roman" w:cs="Times New Roman"/>
          <w:sz w:val="24"/>
          <w:szCs w:val="24"/>
          <w:lang w:eastAsia="zh-CN"/>
        </w:rPr>
        <w:t>трукции на основании договора</w:t>
      </w:r>
      <w:r w:rsidR="00BD1571">
        <w:rPr>
          <w:rFonts w:ascii="Times New Roman" w:eastAsia="Times New Roman" w:hAnsi="Times New Roman" w:cs="Times New Roman"/>
          <w:sz w:val="24"/>
          <w:szCs w:val="24"/>
          <w:lang w:eastAsia="zh-CN"/>
        </w:rPr>
        <w:t xml:space="preserve"> </w:t>
      </w:r>
      <w:r w:rsidR="00BD1571" w:rsidRPr="00BD1571">
        <w:rPr>
          <w:rFonts w:ascii="Times New Roman" w:eastAsia="Times New Roman" w:hAnsi="Times New Roman" w:cs="Times New Roman"/>
          <w:sz w:val="24"/>
          <w:szCs w:val="24"/>
          <w:lang w:eastAsia="zh-CN"/>
        </w:rPr>
        <w:t>строительного подряда</w:t>
      </w:r>
      <w:r>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r w:rsidRPr="00733AAB">
        <w:rPr>
          <w:rFonts w:ascii="Times New Roman" w:eastAsia="Times New Roman" w:hAnsi="Times New Roman" w:cs="Times New Roman"/>
          <w:sz w:val="24"/>
          <w:szCs w:val="24"/>
          <w:lang w:eastAsia="zh-CN"/>
        </w:rPr>
        <w:t xml:space="preserve">) </w:t>
      </w:r>
      <w:r w:rsidRPr="001028AB">
        <w:rPr>
          <w:rFonts w:ascii="Times New Roman" w:eastAsia="Times New Roman" w:hAnsi="Times New Roman" w:cs="Times New Roman"/>
          <w:sz w:val="24"/>
          <w:szCs w:val="24"/>
          <w:lang w:eastAsia="zh-CN"/>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r w:rsidRPr="00733AAB">
        <w:rPr>
          <w:rFonts w:ascii="Times New Roman" w:eastAsia="Times New Roman" w:hAnsi="Times New Roman" w:cs="Times New Roman"/>
          <w:sz w:val="24"/>
          <w:szCs w:val="24"/>
          <w:lang w:eastAsia="zh-CN"/>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BD1571">
        <w:rPr>
          <w:rFonts w:ascii="Times New Roman" w:eastAsia="Times New Roman" w:hAnsi="Times New Roman" w:cs="Times New Roman"/>
          <w:sz w:val="24"/>
          <w:szCs w:val="24"/>
          <w:lang w:eastAsia="zh-CN"/>
        </w:rPr>
        <w:t xml:space="preserve">, </w:t>
      </w:r>
      <w:r w:rsidR="00BD1571" w:rsidRPr="00BD1571">
        <w:rPr>
          <w:rFonts w:ascii="Times New Roman" w:eastAsia="Times New Roman" w:hAnsi="Times New Roman" w:cs="Times New Roman"/>
          <w:sz w:val="24"/>
          <w:szCs w:val="24"/>
          <w:lang w:eastAsia="zh-CN"/>
        </w:rPr>
        <w:t>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Pr="00733AAB">
        <w:rPr>
          <w:rFonts w:ascii="Times New Roman" w:eastAsia="Times New Roman" w:hAnsi="Times New Roman" w:cs="Times New Roman"/>
          <w:sz w:val="24"/>
          <w:szCs w:val="24"/>
          <w:lang w:eastAsia="zh-C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r w:rsidRPr="00733AAB">
        <w:rPr>
          <w:rFonts w:ascii="Times New Roman" w:eastAsia="Times New Roman" w:hAnsi="Times New Roman" w:cs="Times New Roman"/>
          <w:sz w:val="24"/>
          <w:szCs w:val="24"/>
          <w:lang w:eastAsia="zh-CN"/>
        </w:rPr>
        <w:t xml:space="preserve">) </w:t>
      </w:r>
      <w:r w:rsidRPr="00243DFB">
        <w:rPr>
          <w:rFonts w:ascii="Times New Roman" w:eastAsia="Times New Roman" w:hAnsi="Times New Roman" w:cs="Times New Roman"/>
          <w:sz w:val="24"/>
          <w:szCs w:val="24"/>
          <w:lang w:eastAsia="zh-CN"/>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rFonts w:ascii="Times New Roman" w:eastAsia="Times New Roman" w:hAnsi="Times New Roman" w:cs="Times New Roman"/>
          <w:sz w:val="24"/>
          <w:szCs w:val="24"/>
          <w:lang w:eastAsia="zh-CN"/>
        </w:rPr>
        <w:t>Градостроительного Кодекса</w:t>
      </w:r>
      <w:r w:rsidRPr="00243DFB">
        <w:rPr>
          <w:rFonts w:ascii="Times New Roman" w:eastAsia="Times New Roman" w:hAnsi="Times New Roman" w:cs="Times New Roman"/>
          <w:sz w:val="24"/>
          <w:szCs w:val="24"/>
          <w:lang w:eastAsia="zh-CN"/>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w:t>
      </w:r>
      <w:r>
        <w:rPr>
          <w:rFonts w:ascii="Times New Roman" w:eastAsia="Times New Roman" w:hAnsi="Times New Roman" w:cs="Times New Roman"/>
          <w:sz w:val="24"/>
          <w:szCs w:val="24"/>
          <w:lang w:eastAsia="zh-CN"/>
        </w:rPr>
        <w:t>Градостроительного Кодекса</w:t>
      </w:r>
      <w:r w:rsidRPr="00243DFB">
        <w:rPr>
          <w:rFonts w:ascii="Times New Roman" w:eastAsia="Times New Roman" w:hAnsi="Times New Roman" w:cs="Times New Roman"/>
          <w:sz w:val="24"/>
          <w:szCs w:val="24"/>
          <w:lang w:eastAsia="zh-CN"/>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w:t>
      </w:r>
      <w:r>
        <w:rPr>
          <w:rFonts w:ascii="Times New Roman" w:eastAsia="Times New Roman" w:hAnsi="Times New Roman" w:cs="Times New Roman"/>
          <w:sz w:val="24"/>
          <w:szCs w:val="24"/>
          <w:lang w:eastAsia="zh-CN"/>
        </w:rPr>
        <w:t>Градостроительного Кодекса</w:t>
      </w:r>
      <w:r w:rsidRPr="00243DFB">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Pr="00733AAB">
        <w:rPr>
          <w:rFonts w:ascii="Times New Roman" w:eastAsia="Times New Roman" w:hAnsi="Times New Roman" w:cs="Times New Roman"/>
          <w:sz w:val="24"/>
          <w:szCs w:val="24"/>
          <w:lang w:eastAsia="zh-CN"/>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Pr="00733AAB">
        <w:rPr>
          <w:rFonts w:ascii="Times New Roman" w:eastAsia="Times New Roman" w:hAnsi="Times New Roman" w:cs="Times New Roman"/>
          <w:sz w:val="24"/>
          <w:szCs w:val="24"/>
          <w:lang w:eastAsia="zh-CN"/>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w:t>
      </w:r>
      <w:r w:rsidRPr="00733AAB">
        <w:rPr>
          <w:rFonts w:ascii="Times New Roman" w:eastAsia="Times New Roman" w:hAnsi="Times New Roman" w:cs="Times New Roman"/>
          <w:sz w:val="24"/>
          <w:szCs w:val="24"/>
          <w:lang w:eastAsia="zh-CN"/>
        </w:rPr>
        <w:lastRenderedPageBreak/>
        <w:t>ции, консервации, ремонта этого объекта и его приспособления для современного использования;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r w:rsidRPr="00733AAB">
        <w:rPr>
          <w:rFonts w:ascii="Times New Roman" w:eastAsia="Times New Roman" w:hAnsi="Times New Roman" w:cs="Times New Roman"/>
          <w:sz w:val="24"/>
          <w:szCs w:val="24"/>
          <w:lang w:eastAsia="zh-CN"/>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w:t>
      </w:r>
      <w:r>
        <w:rPr>
          <w:rFonts w:ascii="Times New Roman" w:eastAsia="Times New Roman" w:hAnsi="Times New Roman" w:cs="Times New Roman"/>
          <w:sz w:val="24"/>
          <w:szCs w:val="24"/>
          <w:lang w:eastAsia="zh-CN"/>
        </w:rPr>
        <w:t>ижимости».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3.1. Указанные в пунктах </w:t>
      </w:r>
      <w:r w:rsidR="0024121C">
        <w:rPr>
          <w:rFonts w:ascii="Times New Roman" w:eastAsia="Times New Roman" w:hAnsi="Times New Roman" w:cs="Times New Roman"/>
          <w:sz w:val="24"/>
          <w:szCs w:val="24"/>
          <w:lang w:eastAsia="zh-CN"/>
        </w:rPr>
        <w:t>5</w:t>
      </w:r>
      <w:r w:rsidRPr="00733AAB">
        <w:rPr>
          <w:rFonts w:ascii="Times New Roman" w:eastAsia="Times New Roman" w:hAnsi="Times New Roman" w:cs="Times New Roman"/>
          <w:sz w:val="24"/>
          <w:szCs w:val="24"/>
          <w:lang w:eastAsia="zh-CN"/>
        </w:rPr>
        <w:t xml:space="preserve"> и </w:t>
      </w:r>
      <w:r w:rsidR="0024121C">
        <w:rPr>
          <w:rFonts w:ascii="Times New Roman" w:eastAsia="Times New Roman" w:hAnsi="Times New Roman" w:cs="Times New Roman"/>
          <w:sz w:val="24"/>
          <w:szCs w:val="24"/>
          <w:lang w:eastAsia="zh-CN"/>
        </w:rPr>
        <w:t>8</w:t>
      </w:r>
      <w:r w:rsidRPr="00733AAB">
        <w:rPr>
          <w:rFonts w:ascii="Times New Roman" w:eastAsia="Times New Roman" w:hAnsi="Times New Roman" w:cs="Times New Roman"/>
          <w:sz w:val="24"/>
          <w:szCs w:val="24"/>
          <w:lang w:eastAsia="zh-CN"/>
        </w:rPr>
        <w:t xml:space="preserve"> части </w:t>
      </w:r>
      <w:r w:rsidR="0024121C">
        <w:rPr>
          <w:rFonts w:ascii="Times New Roman" w:eastAsia="Times New Roman" w:hAnsi="Times New Roman" w:cs="Times New Roman"/>
          <w:sz w:val="24"/>
          <w:szCs w:val="24"/>
          <w:lang w:eastAsia="zh-CN"/>
        </w:rPr>
        <w:t>3</w:t>
      </w:r>
      <w:r w:rsidRPr="00733AAB">
        <w:rPr>
          <w:rFonts w:ascii="Times New Roman" w:eastAsia="Times New Roman" w:hAnsi="Times New Roman" w:cs="Times New Roman"/>
          <w:sz w:val="24"/>
          <w:szCs w:val="24"/>
          <w:lang w:eastAsia="zh-CN"/>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3.2. Документы (их копии или сведения, содержащиеся в них), указанные в пунктах 1, 2, 3 и </w:t>
      </w:r>
      <w:r w:rsidR="0024121C">
        <w:rPr>
          <w:rFonts w:ascii="Times New Roman" w:eastAsia="Times New Roman" w:hAnsi="Times New Roman" w:cs="Times New Roman"/>
          <w:sz w:val="24"/>
          <w:szCs w:val="24"/>
          <w:lang w:eastAsia="zh-CN"/>
        </w:rPr>
        <w:t>8</w:t>
      </w:r>
      <w:r w:rsidRPr="00733AAB">
        <w:rPr>
          <w:rFonts w:ascii="Times New Roman" w:eastAsia="Times New Roman" w:hAnsi="Times New Roman" w:cs="Times New Roman"/>
          <w:sz w:val="24"/>
          <w:szCs w:val="24"/>
          <w:lang w:eastAsia="zh-CN"/>
        </w:rPr>
        <w:t xml:space="preserve">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3.3. </w:t>
      </w:r>
      <w:r w:rsidRPr="001028AB">
        <w:rPr>
          <w:rFonts w:ascii="Times New Roman" w:eastAsia="Times New Roman" w:hAnsi="Times New Roman" w:cs="Times New Roman"/>
          <w:sz w:val="24"/>
          <w:szCs w:val="24"/>
          <w:lang w:eastAsia="zh-CN"/>
        </w:rPr>
        <w:t xml:space="preserve">Документы, указанные в пунктах 1, 4, 5, </w:t>
      </w:r>
      <w:r w:rsidR="008F6DA2">
        <w:rPr>
          <w:rFonts w:ascii="Times New Roman" w:eastAsia="Times New Roman" w:hAnsi="Times New Roman" w:cs="Times New Roman"/>
          <w:sz w:val="24"/>
          <w:szCs w:val="24"/>
          <w:lang w:eastAsia="zh-CN"/>
        </w:rPr>
        <w:t>6</w:t>
      </w:r>
      <w:r w:rsidRPr="001028AB">
        <w:rPr>
          <w:rFonts w:ascii="Times New Roman" w:eastAsia="Times New Roman" w:hAnsi="Times New Roman" w:cs="Times New Roman"/>
          <w:sz w:val="24"/>
          <w:szCs w:val="24"/>
          <w:lang w:eastAsia="zh-CN"/>
        </w:rPr>
        <w:t xml:space="preserve"> и </w:t>
      </w:r>
      <w:r w:rsidR="008F6DA2">
        <w:rPr>
          <w:rFonts w:ascii="Times New Roman" w:eastAsia="Times New Roman" w:hAnsi="Times New Roman" w:cs="Times New Roman"/>
          <w:sz w:val="24"/>
          <w:szCs w:val="24"/>
          <w:lang w:eastAsia="zh-CN"/>
        </w:rPr>
        <w:t>7</w:t>
      </w:r>
      <w:r w:rsidRPr="001028AB">
        <w:rPr>
          <w:rFonts w:ascii="Times New Roman" w:eastAsia="Times New Roman" w:hAnsi="Times New Roman" w:cs="Times New Roman"/>
          <w:sz w:val="24"/>
          <w:szCs w:val="24"/>
          <w:lang w:eastAsia="zh-CN"/>
        </w:rPr>
        <w:t xml:space="preserve">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sidRPr="00733AAB">
        <w:rPr>
          <w:rFonts w:ascii="Times New Roman" w:eastAsia="Times New Roman" w:hAnsi="Times New Roman" w:cs="Times New Roman"/>
          <w:sz w:val="24"/>
          <w:szCs w:val="24"/>
          <w:lang w:eastAsia="zh-CN"/>
        </w:rPr>
        <w:t>.</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422C7" w:rsidRPr="00733AAB" w:rsidRDefault="007422C7"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422C7">
        <w:rPr>
          <w:rFonts w:ascii="Times New Roman" w:eastAsia="Times New Roman" w:hAnsi="Times New Roman" w:cs="Times New Roman"/>
          <w:sz w:val="24"/>
          <w:szCs w:val="24"/>
          <w:lang w:eastAsia="zh-CN"/>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4 - 1</w:t>
      </w:r>
      <w:r>
        <w:rPr>
          <w:rFonts w:ascii="Times New Roman" w:eastAsia="Times New Roman" w:hAnsi="Times New Roman" w:cs="Times New Roman"/>
          <w:sz w:val="24"/>
          <w:szCs w:val="24"/>
          <w:lang w:eastAsia="zh-CN"/>
        </w:rPr>
        <w:t>1</w:t>
      </w:r>
      <w:r w:rsidRPr="007422C7">
        <w:rPr>
          <w:rFonts w:ascii="Times New Roman" w:eastAsia="Times New Roman" w:hAnsi="Times New Roman" w:cs="Times New Roman"/>
          <w:sz w:val="24"/>
          <w:szCs w:val="24"/>
          <w:lang w:eastAsia="zh-CN"/>
        </w:rPr>
        <w:t xml:space="preserve">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lastRenderedPageBreak/>
        <w:t xml:space="preserve">4.1. </w:t>
      </w:r>
      <w:r w:rsidRPr="00243DFB">
        <w:rPr>
          <w:rFonts w:ascii="Times New Roman" w:eastAsia="Times New Roman" w:hAnsi="Times New Roman" w:cs="Times New Roman"/>
          <w:sz w:val="24"/>
          <w:szCs w:val="24"/>
          <w:lang w:eastAsia="zh-CN"/>
        </w:rPr>
        <w:t xml:space="preserve">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w:t>
      </w:r>
      <w:r w:rsidR="007422C7" w:rsidRPr="007422C7">
        <w:rPr>
          <w:rFonts w:ascii="Times New Roman" w:eastAsia="Times New Roman" w:hAnsi="Times New Roman" w:cs="Times New Roman"/>
          <w:sz w:val="24"/>
          <w:szCs w:val="24"/>
          <w:lang w:eastAsia="zh-CN"/>
        </w:rPr>
        <w:t xml:space="preserve">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w:t>
      </w:r>
      <w:r w:rsidRPr="00243DFB">
        <w:rPr>
          <w:rFonts w:ascii="Times New Roman" w:eastAsia="Times New Roman" w:hAnsi="Times New Roman" w:cs="Times New Roman"/>
          <w:sz w:val="24"/>
          <w:szCs w:val="24"/>
          <w:lang w:eastAsia="zh-CN"/>
        </w:rPr>
        <w:t>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proofErr w:type="spellStart"/>
      <w:r w:rsidRPr="00243DFB">
        <w:rPr>
          <w:rFonts w:ascii="Times New Roman" w:eastAsia="Times New Roman" w:hAnsi="Times New Roman" w:cs="Times New Roman"/>
          <w:sz w:val="24"/>
          <w:szCs w:val="24"/>
          <w:lang w:eastAsia="zh-CN"/>
        </w:rPr>
        <w:t>Росатом</w:t>
      </w:r>
      <w:proofErr w:type="spellEnd"/>
      <w:r w:rsidRPr="00243DFB">
        <w:rPr>
          <w:rFonts w:ascii="Times New Roman" w:eastAsia="Times New Roman" w:hAnsi="Times New Roman" w:cs="Times New Roman"/>
          <w:sz w:val="24"/>
          <w:szCs w:val="24"/>
          <w:lang w:eastAsia="zh-CN"/>
        </w:rPr>
        <w:t>" или Государственную корпорацию по космической деятельности "</w:t>
      </w:r>
      <w:proofErr w:type="spellStart"/>
      <w:r w:rsidRPr="00243DFB">
        <w:rPr>
          <w:rFonts w:ascii="Times New Roman" w:eastAsia="Times New Roman" w:hAnsi="Times New Roman" w:cs="Times New Roman"/>
          <w:sz w:val="24"/>
          <w:szCs w:val="24"/>
          <w:lang w:eastAsia="zh-CN"/>
        </w:rPr>
        <w:t>Роскосмос</w:t>
      </w:r>
      <w:proofErr w:type="spellEnd"/>
      <w:r w:rsidRPr="00243DFB">
        <w:rPr>
          <w:rFonts w:ascii="Times New Roman" w:eastAsia="Times New Roman" w:hAnsi="Times New Roman" w:cs="Times New Roman"/>
          <w:sz w:val="24"/>
          <w:szCs w:val="24"/>
          <w:lang w:eastAsia="zh-CN"/>
        </w:rPr>
        <w:t>" в электронной форме устанавливается Правительством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5. </w:t>
      </w:r>
      <w:r w:rsidRPr="001028AB">
        <w:rPr>
          <w:rFonts w:ascii="Times New Roman" w:eastAsia="Times New Roman" w:hAnsi="Times New Roman" w:cs="Times New Roman"/>
          <w:sz w:val="24"/>
          <w:szCs w:val="24"/>
          <w:lang w:eastAsia="zh-CN"/>
        </w:rPr>
        <w:t>Орган, Государственная корпорация по атомной энергии "</w:t>
      </w:r>
      <w:proofErr w:type="spellStart"/>
      <w:r w:rsidRPr="001028AB">
        <w:rPr>
          <w:rFonts w:ascii="Times New Roman" w:eastAsia="Times New Roman" w:hAnsi="Times New Roman" w:cs="Times New Roman"/>
          <w:sz w:val="24"/>
          <w:szCs w:val="24"/>
          <w:lang w:eastAsia="zh-CN"/>
        </w:rPr>
        <w:t>Росатом</w:t>
      </w:r>
      <w:proofErr w:type="spellEnd"/>
      <w:r w:rsidRPr="001028AB">
        <w:rPr>
          <w:rFonts w:ascii="Times New Roman" w:eastAsia="Times New Roman" w:hAnsi="Times New Roman" w:cs="Times New Roman"/>
          <w:sz w:val="24"/>
          <w:szCs w:val="24"/>
          <w:lang w:eastAsia="zh-CN"/>
        </w:rPr>
        <w:t>" или Государственная корпорация по космической деятельности "</w:t>
      </w:r>
      <w:proofErr w:type="spellStart"/>
      <w:r w:rsidRPr="001028AB">
        <w:rPr>
          <w:rFonts w:ascii="Times New Roman" w:eastAsia="Times New Roman" w:hAnsi="Times New Roman" w:cs="Times New Roman"/>
          <w:sz w:val="24"/>
          <w:szCs w:val="24"/>
          <w:lang w:eastAsia="zh-CN"/>
        </w:rPr>
        <w:t>Роскосмос</w:t>
      </w:r>
      <w:proofErr w:type="spellEnd"/>
      <w:r w:rsidRPr="001028AB">
        <w:rPr>
          <w:rFonts w:ascii="Times New Roman" w:eastAsia="Times New Roman" w:hAnsi="Times New Roman" w:cs="Times New Roman"/>
          <w:sz w:val="24"/>
          <w:szCs w:val="24"/>
          <w:lang w:eastAsia="zh-CN"/>
        </w:rPr>
        <w:t xml:space="preserve">", выдавшие разрешение на строительство, в течение </w:t>
      </w:r>
      <w:r w:rsidR="007422C7">
        <w:rPr>
          <w:rFonts w:ascii="Times New Roman" w:eastAsia="Times New Roman" w:hAnsi="Times New Roman" w:cs="Times New Roman"/>
          <w:sz w:val="24"/>
          <w:szCs w:val="24"/>
          <w:lang w:eastAsia="zh-CN"/>
        </w:rPr>
        <w:t>пяти</w:t>
      </w:r>
      <w:r w:rsidRPr="001028AB">
        <w:rPr>
          <w:rFonts w:ascii="Times New Roman" w:eastAsia="Times New Roman" w:hAnsi="Times New Roman" w:cs="Times New Roman"/>
          <w:sz w:val="24"/>
          <w:szCs w:val="24"/>
          <w:lang w:eastAsia="zh-CN"/>
        </w:rPr>
        <w:t xml:space="preserve">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 Основанием для отказа в выдаче разрешения на ввод объекта в эксплуатацию является: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1) отсутствие документов, указанных в частях 3 и 4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2) </w:t>
      </w:r>
      <w:r w:rsidRPr="001028AB">
        <w:rPr>
          <w:rFonts w:ascii="Times New Roman" w:eastAsia="Times New Roman" w:hAnsi="Times New Roman" w:cs="Times New Roman"/>
          <w:sz w:val="24"/>
          <w:szCs w:val="24"/>
          <w:lang w:eastAsia="zh-CN"/>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w:t>
      </w:r>
      <w:r w:rsidRPr="001028AB">
        <w:rPr>
          <w:rFonts w:ascii="Times New Roman" w:eastAsia="Times New Roman" w:hAnsi="Times New Roman" w:cs="Times New Roman"/>
          <w:sz w:val="24"/>
          <w:szCs w:val="24"/>
          <w:lang w:eastAsia="zh-CN"/>
        </w:rPr>
        <w:lastRenderedPageBreak/>
        <w:t>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3) </w:t>
      </w:r>
      <w:r w:rsidR="008F6DA2" w:rsidRPr="008F6DA2">
        <w:rPr>
          <w:rFonts w:ascii="Times New Roman" w:eastAsia="Times New Roman" w:hAnsi="Times New Roman" w:cs="Times New Roma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r w:rsidRPr="008F6DA2">
        <w:rPr>
          <w:rFonts w:ascii="Times New Roman" w:eastAsia="Times New Roman" w:hAnsi="Times New Roman" w:cs="Times New Roman"/>
          <w:sz w:val="24"/>
          <w:szCs w:val="24"/>
          <w:lang w:eastAsia="zh-CN"/>
        </w:rPr>
        <w:t>;</w:t>
      </w:r>
    </w:p>
    <w:p w:rsidR="008F6DA2"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4) </w:t>
      </w:r>
      <w:r w:rsidR="008F6DA2" w:rsidRPr="008F6DA2">
        <w:rPr>
          <w:rFonts w:ascii="Times New Roman" w:eastAsia="Times New Roman" w:hAnsi="Times New Roman" w:cs="Times New Roman"/>
          <w:sz w:val="24"/>
          <w:szCs w:val="24"/>
          <w:lang w:eastAsia="zh-CN"/>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 </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 xml:space="preserve">5) </w:t>
      </w:r>
      <w:r w:rsidRPr="001028AB">
        <w:rPr>
          <w:rFonts w:ascii="Times New Roman" w:eastAsia="Times New Roman" w:hAnsi="Times New Roman" w:cs="Times New Roman"/>
          <w:sz w:val="24"/>
          <w:szCs w:val="24"/>
          <w:lang w:eastAsia="zh-C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33AAB">
        <w:rPr>
          <w:rFonts w:ascii="Times New Roman" w:eastAsia="Times New Roman" w:hAnsi="Times New Roman" w:cs="Times New Roman"/>
          <w:sz w:val="24"/>
          <w:szCs w:val="24"/>
          <w:lang w:eastAsia="zh-CN"/>
        </w:rPr>
        <w:t>6.1. Неполучение (несвоевременное получение) документов, запрошенных в соответствии с частями 3</w:t>
      </w:r>
      <w:r w:rsidR="008F6DA2">
        <w:rPr>
          <w:rFonts w:ascii="Times New Roman" w:eastAsia="Times New Roman" w:hAnsi="Times New Roman" w:cs="Times New Roman"/>
          <w:sz w:val="24"/>
          <w:szCs w:val="24"/>
          <w:lang w:eastAsia="zh-CN"/>
        </w:rPr>
        <w:t>.2</w:t>
      </w:r>
      <w:r w:rsidRPr="00733AAB">
        <w:rPr>
          <w:rFonts w:ascii="Times New Roman" w:eastAsia="Times New Roman" w:hAnsi="Times New Roman" w:cs="Times New Roman"/>
          <w:sz w:val="24"/>
          <w:szCs w:val="24"/>
          <w:lang w:eastAsia="zh-CN"/>
        </w:rPr>
        <w:t xml:space="preserve"> и </w:t>
      </w:r>
      <w:r w:rsidR="008F6DA2">
        <w:rPr>
          <w:rFonts w:ascii="Times New Roman" w:eastAsia="Times New Roman" w:hAnsi="Times New Roman" w:cs="Times New Roman"/>
          <w:sz w:val="24"/>
          <w:szCs w:val="24"/>
          <w:lang w:eastAsia="zh-CN"/>
        </w:rPr>
        <w:t>3.3</w:t>
      </w:r>
      <w:r w:rsidRPr="00733AAB">
        <w:rPr>
          <w:rFonts w:ascii="Times New Roman" w:eastAsia="Times New Roman" w:hAnsi="Times New Roman" w:cs="Times New Roman"/>
          <w:sz w:val="24"/>
          <w:szCs w:val="24"/>
          <w:lang w:eastAsia="zh-CN"/>
        </w:rPr>
        <w:t xml:space="preserve"> настоящей статьи, не может являться основанием для отказа в выдаче разрешения </w:t>
      </w:r>
      <w:r>
        <w:rPr>
          <w:rFonts w:ascii="Times New Roman" w:eastAsia="Times New Roman" w:hAnsi="Times New Roman" w:cs="Times New Roman"/>
          <w:sz w:val="24"/>
          <w:szCs w:val="24"/>
          <w:lang w:eastAsia="zh-CN"/>
        </w:rPr>
        <w:t>на ввод объекта в эксплуатацию.</w:t>
      </w:r>
    </w:p>
    <w:p w:rsidR="008F6DA2" w:rsidRPr="00733AAB" w:rsidRDefault="008F6DA2"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8F6DA2">
        <w:rPr>
          <w:rFonts w:ascii="Times New Roman" w:eastAsia="Times New Roman" w:hAnsi="Times New Roman" w:cs="Times New Roman"/>
          <w:sz w:val="24"/>
          <w:szCs w:val="24"/>
          <w:lang w:eastAsia="zh-CN"/>
        </w:rPr>
        <w:t xml:space="preserve">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8F6DA2">
        <w:rPr>
          <w:rFonts w:ascii="Times New Roman" w:eastAsia="Times New Roman" w:hAnsi="Times New Roman" w:cs="Times New Roman"/>
          <w:sz w:val="24"/>
          <w:szCs w:val="24"/>
          <w:lang w:eastAsia="zh-CN"/>
        </w:rPr>
        <w:t>машино</w:t>
      </w:r>
      <w:proofErr w:type="spellEnd"/>
      <w:r w:rsidRPr="008F6DA2">
        <w:rPr>
          <w:rFonts w:ascii="Times New Roman" w:eastAsia="Times New Roman" w:hAnsi="Times New Roman" w:cs="Times New Roman"/>
          <w:sz w:val="24"/>
          <w:szCs w:val="24"/>
          <w:lang w:eastAsia="zh-CN"/>
        </w:rPr>
        <w:t>-мест (при наличии) проектной документации и (или) разрешению на строительство.</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Pr="00733AAB">
        <w:rPr>
          <w:rFonts w:ascii="Times New Roman" w:eastAsia="Times New Roman" w:hAnsi="Times New Roman" w:cs="Times New Roman"/>
          <w:sz w:val="24"/>
          <w:szCs w:val="24"/>
          <w:lang w:eastAsia="zh-CN"/>
        </w:rPr>
        <w:t>. Отказ в выдаче разрешения на ввод объекта в эксплуатацию может быть оспорен в судебном порядке.</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r w:rsidRPr="00733AAB">
        <w:rPr>
          <w:rFonts w:ascii="Times New Roman" w:eastAsia="Times New Roman" w:hAnsi="Times New Roman" w:cs="Times New Roman"/>
          <w:sz w:val="24"/>
          <w:szCs w:val="24"/>
          <w:lang w:eastAsia="zh-CN"/>
        </w:rPr>
        <w:t xml:space="preserve">. </w:t>
      </w:r>
      <w:r w:rsidRPr="00DC550D">
        <w:rPr>
          <w:rFonts w:ascii="Times New Roman" w:eastAsia="Times New Roman" w:hAnsi="Times New Roman" w:cs="Times New Roman"/>
          <w:sz w:val="24"/>
          <w:szCs w:val="24"/>
          <w:lang w:eastAsia="zh-CN"/>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DC550D">
        <w:rPr>
          <w:rFonts w:ascii="Times New Roman" w:eastAsia="Times New Roman" w:hAnsi="Times New Roman" w:cs="Times New Roman"/>
          <w:sz w:val="24"/>
          <w:szCs w:val="24"/>
          <w:lang w:eastAsia="zh-CN"/>
        </w:rPr>
        <w:t>Росатом</w:t>
      </w:r>
      <w:proofErr w:type="spellEnd"/>
      <w:r w:rsidRPr="00DC550D">
        <w:rPr>
          <w:rFonts w:ascii="Times New Roman" w:eastAsia="Times New Roman" w:hAnsi="Times New Roman" w:cs="Times New Roman"/>
          <w:sz w:val="24"/>
          <w:szCs w:val="24"/>
          <w:lang w:eastAsia="zh-CN"/>
        </w:rPr>
        <w:t>" или Государственную корпорацию по космической деятельности "</w:t>
      </w:r>
      <w:proofErr w:type="spellStart"/>
      <w:r w:rsidRPr="00DC550D">
        <w:rPr>
          <w:rFonts w:ascii="Times New Roman" w:eastAsia="Times New Roman" w:hAnsi="Times New Roman" w:cs="Times New Roman"/>
          <w:sz w:val="24"/>
          <w:szCs w:val="24"/>
          <w:lang w:eastAsia="zh-CN"/>
        </w:rPr>
        <w:t>Роскосмос</w:t>
      </w:r>
      <w:proofErr w:type="spellEnd"/>
      <w:r w:rsidRPr="00DC550D">
        <w:rPr>
          <w:rFonts w:ascii="Times New Roman" w:eastAsia="Times New Roman" w:hAnsi="Times New Roman" w:cs="Times New Roman"/>
          <w:sz w:val="24"/>
          <w:szCs w:val="24"/>
          <w:lang w:eastAsia="zh-CN"/>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r w:rsidRPr="00733AAB">
        <w:rPr>
          <w:rFonts w:ascii="Times New Roman" w:eastAsia="Times New Roman" w:hAnsi="Times New Roman" w:cs="Times New Roman"/>
          <w:sz w:val="24"/>
          <w:szCs w:val="24"/>
          <w:lang w:eastAsia="zh-CN"/>
        </w:rPr>
        <w:t>.</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r w:rsidRPr="00DC550D">
        <w:rPr>
          <w:rFonts w:ascii="Times New Roman" w:eastAsia="Times New Roman" w:hAnsi="Times New Roman" w:cs="Times New Roman"/>
          <w:sz w:val="24"/>
          <w:szCs w:val="24"/>
          <w:lang w:eastAsia="zh-CN"/>
        </w:rPr>
        <w:t>.1.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DC550D">
        <w:rPr>
          <w:rFonts w:ascii="Times New Roman" w:eastAsia="Times New Roman" w:hAnsi="Times New Roman" w:cs="Times New Roman"/>
          <w:sz w:val="24"/>
          <w:szCs w:val="24"/>
          <w:lang w:eastAsia="zh-CN"/>
        </w:rPr>
        <w:t>Росатом</w:t>
      </w:r>
      <w:proofErr w:type="spellEnd"/>
      <w:r w:rsidRPr="00DC550D">
        <w:rPr>
          <w:rFonts w:ascii="Times New Roman" w:eastAsia="Times New Roman" w:hAnsi="Times New Roman" w:cs="Times New Roman"/>
          <w:sz w:val="24"/>
          <w:szCs w:val="24"/>
          <w:lang w:eastAsia="zh-CN"/>
        </w:rPr>
        <w:t>" или Государственная корпорация по космической деятельности "</w:t>
      </w:r>
      <w:proofErr w:type="spellStart"/>
      <w:r w:rsidRPr="00DC550D">
        <w:rPr>
          <w:rFonts w:ascii="Times New Roman" w:eastAsia="Times New Roman" w:hAnsi="Times New Roman" w:cs="Times New Roman"/>
          <w:sz w:val="24"/>
          <w:szCs w:val="24"/>
          <w:lang w:eastAsia="zh-CN"/>
        </w:rPr>
        <w:t>Роскосмос</w:t>
      </w:r>
      <w:proofErr w:type="spellEnd"/>
      <w:r w:rsidRPr="00DC550D">
        <w:rPr>
          <w:rFonts w:ascii="Times New Roman" w:eastAsia="Times New Roman" w:hAnsi="Times New Roman" w:cs="Times New Roman"/>
          <w:sz w:val="24"/>
          <w:szCs w:val="24"/>
          <w:lang w:eastAsia="zh-CN"/>
        </w:rPr>
        <w:t>",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w:t>
      </w:r>
      <w:r w:rsidR="00D9665F">
        <w:rPr>
          <w:rFonts w:ascii="Times New Roman" w:eastAsia="Times New Roman" w:hAnsi="Times New Roman" w:cs="Times New Roman"/>
          <w:sz w:val="24"/>
          <w:szCs w:val="24"/>
          <w:lang w:eastAsia="zh-CN"/>
        </w:rPr>
        <w:t xml:space="preserve"> </w:t>
      </w:r>
      <w:r w:rsidRPr="00DC550D">
        <w:rPr>
          <w:rFonts w:ascii="Times New Roman" w:eastAsia="Times New Roman" w:hAnsi="Times New Roman" w:cs="Times New Roman"/>
          <w:sz w:val="24"/>
          <w:szCs w:val="24"/>
          <w:lang w:eastAsia="zh-CN"/>
        </w:rPr>
        <w:t>и 12 части 5 статьи 56 Градостроительного кодекса Российской Федерации.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Pr="00733AAB">
        <w:rPr>
          <w:rFonts w:ascii="Times New Roman" w:eastAsia="Times New Roman" w:hAnsi="Times New Roman" w:cs="Times New Roman"/>
          <w:sz w:val="24"/>
          <w:szCs w:val="24"/>
          <w:lang w:eastAsia="zh-CN"/>
        </w:rPr>
        <w:t xml:space="preserve">. Разрешение на ввод объекта в эксплуатацию является основанием для постановки на </w:t>
      </w:r>
      <w:r w:rsidRPr="00733AAB">
        <w:rPr>
          <w:rFonts w:ascii="Times New Roman" w:eastAsia="Times New Roman" w:hAnsi="Times New Roman" w:cs="Times New Roman"/>
          <w:sz w:val="24"/>
          <w:szCs w:val="24"/>
          <w:lang w:eastAsia="zh-CN"/>
        </w:rPr>
        <w:lastRenderedPageBreak/>
        <w:t>государственный учет построенного объекта капитального строительства, для внесения изменений в документы государственного учета реконструированного объекта капитального строительства.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Pr="00733AAB">
        <w:rPr>
          <w:rFonts w:ascii="Times New Roman" w:eastAsia="Times New Roman" w:hAnsi="Times New Roman" w:cs="Times New Roman"/>
          <w:sz w:val="24"/>
          <w:szCs w:val="24"/>
          <w:lang w:eastAsia="zh-CN"/>
        </w:rPr>
        <w:t>.1.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Pr>
          <w:rFonts w:ascii="Times New Roman" w:eastAsia="Times New Roman" w:hAnsi="Times New Roman" w:cs="Times New Roman"/>
          <w:sz w:val="24"/>
          <w:szCs w:val="24"/>
          <w:lang w:eastAsia="zh-CN"/>
        </w:rPr>
        <w:t>.</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Pr="00733AAB">
        <w:rPr>
          <w:rFonts w:ascii="Times New Roman" w:eastAsia="Times New Roman" w:hAnsi="Times New Roman" w:cs="Times New Roman"/>
          <w:sz w:val="24"/>
          <w:szCs w:val="24"/>
          <w:lang w:eastAsia="zh-CN"/>
        </w:rPr>
        <w:t>.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 218-ФЗ «О государственной регистрации недвижимости» требованиям к составу сведений в графической и текстовой частях технического плана.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Pr="00733AAB">
        <w:rPr>
          <w:rFonts w:ascii="Times New Roman" w:eastAsia="Times New Roman" w:hAnsi="Times New Roman" w:cs="Times New Roman"/>
          <w:sz w:val="24"/>
          <w:szCs w:val="24"/>
          <w:lang w:eastAsia="zh-CN"/>
        </w:rPr>
        <w:t>.1.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Pr="00733AAB">
        <w:rPr>
          <w:rFonts w:ascii="Times New Roman" w:eastAsia="Times New Roman" w:hAnsi="Times New Roman" w:cs="Times New Roman"/>
          <w:sz w:val="24"/>
          <w:szCs w:val="24"/>
          <w:lang w:eastAsia="zh-CN"/>
        </w:rPr>
        <w:t>.2.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r w:rsidRPr="00733AAB">
        <w:rPr>
          <w:rFonts w:ascii="Times New Roman" w:eastAsia="Times New Roman" w:hAnsi="Times New Roman" w:cs="Times New Roman"/>
          <w:sz w:val="24"/>
          <w:szCs w:val="24"/>
          <w:lang w:eastAsia="zh-CN"/>
        </w:rPr>
        <w:t>.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r w:rsidRPr="00733AAB">
        <w:rPr>
          <w:rFonts w:ascii="Times New Roman" w:eastAsia="Times New Roman" w:hAnsi="Times New Roman" w:cs="Times New Roman"/>
          <w:sz w:val="24"/>
          <w:szCs w:val="24"/>
          <w:lang w:eastAsia="zh-CN"/>
        </w:rPr>
        <w:t xml:space="preserve">. </w:t>
      </w:r>
      <w:r w:rsidRPr="00DC550D">
        <w:rPr>
          <w:rFonts w:ascii="Times New Roman" w:eastAsia="Times New Roman" w:hAnsi="Times New Roman" w:cs="Times New Roman"/>
          <w:sz w:val="24"/>
          <w:szCs w:val="24"/>
          <w:lang w:eastAsia="zh-CN"/>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Pr="00DC550D">
        <w:rPr>
          <w:rFonts w:ascii="Times New Roman" w:eastAsia="Times New Roman" w:hAnsi="Times New Roman" w:cs="Times New Roman"/>
          <w:sz w:val="24"/>
          <w:szCs w:val="24"/>
          <w:lang w:eastAsia="zh-CN"/>
        </w:rPr>
        <w:t>.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DC550D">
        <w:rPr>
          <w:rFonts w:ascii="Times New Roman" w:eastAsia="Times New Roman" w:hAnsi="Times New Roman" w:cs="Times New Roman"/>
          <w:sz w:val="24"/>
          <w:szCs w:val="24"/>
          <w:lang w:eastAsia="zh-CN"/>
        </w:rPr>
        <w:t>Росатом</w:t>
      </w:r>
      <w:proofErr w:type="spellEnd"/>
      <w:r w:rsidRPr="00DC550D">
        <w:rPr>
          <w:rFonts w:ascii="Times New Roman" w:eastAsia="Times New Roman" w:hAnsi="Times New Roman" w:cs="Times New Roman"/>
          <w:sz w:val="24"/>
          <w:szCs w:val="24"/>
          <w:lang w:eastAsia="zh-CN"/>
        </w:rPr>
        <w:t>" или Государственная корпорация по космической деятельности "</w:t>
      </w:r>
      <w:proofErr w:type="spellStart"/>
      <w:r w:rsidRPr="00DC550D">
        <w:rPr>
          <w:rFonts w:ascii="Times New Roman" w:eastAsia="Times New Roman" w:hAnsi="Times New Roman" w:cs="Times New Roman"/>
          <w:sz w:val="24"/>
          <w:szCs w:val="24"/>
          <w:lang w:eastAsia="zh-CN"/>
        </w:rPr>
        <w:t>Роскосмос</w:t>
      </w:r>
      <w:proofErr w:type="spellEnd"/>
      <w:r w:rsidRPr="00DC550D">
        <w:rPr>
          <w:rFonts w:ascii="Times New Roman" w:eastAsia="Times New Roman" w:hAnsi="Times New Roman" w:cs="Times New Roman"/>
          <w:sz w:val="24"/>
          <w:szCs w:val="24"/>
          <w:lang w:eastAsia="zh-CN"/>
        </w:rPr>
        <w:t>",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792322">
        <w:rPr>
          <w:rFonts w:ascii="Times New Roman" w:eastAsia="Times New Roman" w:hAnsi="Times New Roman" w:cs="Times New Roman"/>
          <w:sz w:val="24"/>
          <w:szCs w:val="24"/>
          <w:lang w:eastAsia="zh-CN"/>
        </w:rPr>
        <w:t xml:space="preserve">14. Разрешение на ввод объекта в эксплуатацию не требуется в случае, если в соответствии с частью 17 статьи 51 </w:t>
      </w:r>
      <w:r w:rsidRPr="00DC550D">
        <w:rPr>
          <w:rFonts w:ascii="Times New Roman" w:eastAsia="Times New Roman" w:hAnsi="Times New Roman" w:cs="Times New Roman"/>
          <w:sz w:val="24"/>
          <w:szCs w:val="24"/>
          <w:lang w:eastAsia="zh-CN"/>
        </w:rPr>
        <w:t>Градостроительного кодекса Российской Федерации</w:t>
      </w:r>
      <w:r w:rsidRPr="00792322">
        <w:rPr>
          <w:rFonts w:ascii="Times New Roman" w:eastAsia="Times New Roman" w:hAnsi="Times New Roman" w:cs="Times New Roman"/>
          <w:sz w:val="24"/>
          <w:szCs w:val="24"/>
          <w:lang w:eastAsia="zh-CN"/>
        </w:rPr>
        <w:t xml:space="preserve"> для строительства или реконструкции объекта не требуется выдача разрешения на строительство.</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r w:rsidRPr="00792322">
        <w:rPr>
          <w:rFonts w:ascii="Times New Roman" w:eastAsia="Times New Roman" w:hAnsi="Times New Roman" w:cs="Times New Roman"/>
          <w:sz w:val="24"/>
          <w:szCs w:val="24"/>
          <w:lang w:eastAsia="zh-CN"/>
        </w:rPr>
        <w:t>.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w:t>
      </w:r>
      <w:r w:rsidRPr="00792322">
        <w:rPr>
          <w:rFonts w:ascii="Times New Roman" w:eastAsia="Times New Roman" w:hAnsi="Times New Roman" w:cs="Times New Roman"/>
          <w:sz w:val="24"/>
          <w:szCs w:val="24"/>
          <w:lang w:eastAsia="zh-CN"/>
        </w:rPr>
        <w:lastRenderedPageBreak/>
        <w:t>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w:t>
      </w:r>
      <w:r>
        <w:rPr>
          <w:rFonts w:ascii="Times New Roman" w:eastAsia="Times New Roman" w:hAnsi="Times New Roman" w:cs="Times New Roman"/>
          <w:sz w:val="24"/>
          <w:szCs w:val="24"/>
          <w:lang w:eastAsia="zh-CN"/>
        </w:rPr>
        <w:t xml:space="preserve"> </w:t>
      </w:r>
      <w:r w:rsidRPr="00DC550D">
        <w:rPr>
          <w:rFonts w:ascii="Times New Roman" w:eastAsia="Times New Roman" w:hAnsi="Times New Roman" w:cs="Times New Roman"/>
          <w:sz w:val="24"/>
          <w:szCs w:val="24"/>
          <w:lang w:eastAsia="zh-CN"/>
        </w:rPr>
        <w:t>Градостроительного кодекса Российской Федерации</w:t>
      </w:r>
      <w:r w:rsidRPr="00792322">
        <w:rPr>
          <w:rFonts w:ascii="Times New Roman" w:eastAsia="Times New Roman" w:hAnsi="Times New Roman" w:cs="Times New Roman"/>
          <w:sz w:val="24"/>
          <w:szCs w:val="24"/>
          <w:lang w:eastAsia="zh-CN"/>
        </w:rPr>
        <w:t xml:space="preserve">, а также сведения </w:t>
      </w:r>
      <w:proofErr w:type="gramStart"/>
      <w:r w:rsidRPr="00792322">
        <w:rPr>
          <w:rFonts w:ascii="Times New Roman" w:eastAsia="Times New Roman" w:hAnsi="Times New Roman" w:cs="Times New Roman"/>
          <w:sz w:val="24"/>
          <w:szCs w:val="24"/>
          <w:lang w:eastAsia="zh-CN"/>
        </w:rPr>
        <w:t>о параметрах</w:t>
      </w:r>
      <w:proofErr w:type="gramEnd"/>
      <w:r w:rsidRPr="00792322">
        <w:rPr>
          <w:rFonts w:ascii="Times New Roman" w:eastAsia="Times New Roman" w:hAnsi="Times New Roman" w:cs="Times New Roman"/>
          <w:sz w:val="24"/>
          <w:szCs w:val="24"/>
          <w:lang w:eastAsia="zh-CN"/>
        </w:rPr>
        <w:t xml:space="preserve">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r w:rsidRPr="003C154C">
        <w:rPr>
          <w:rFonts w:ascii="Times New Roman" w:eastAsia="Times New Roman" w:hAnsi="Times New Roman" w:cs="Times New Roman"/>
          <w:sz w:val="24"/>
          <w:szCs w:val="24"/>
          <w:lang w:eastAsia="zh-CN"/>
        </w:rPr>
        <w:t>пунктом 5 части 18</w:t>
      </w:r>
      <w:r w:rsidRPr="00792322">
        <w:rPr>
          <w:rFonts w:ascii="Times New Roman" w:eastAsia="Times New Roman" w:hAnsi="Times New Roman" w:cs="Times New Roman"/>
          <w:sz w:val="24"/>
          <w:szCs w:val="24"/>
          <w:lang w:eastAsia="zh-CN"/>
        </w:rPr>
        <w:t xml:space="preserve"> настоящей статьи. К уведомлению об окончании строительства прилагаются:</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C154C">
        <w:rPr>
          <w:rFonts w:ascii="Times New Roman" w:eastAsia="Times New Roman" w:hAnsi="Times New Roman" w:cs="Times New Roman"/>
          <w:sz w:val="24"/>
          <w:szCs w:val="24"/>
          <w:lang w:eastAsia="zh-CN"/>
        </w:rPr>
        <w:t xml:space="preserve">1) документы, предусмотренные пунктами 2 и 3 части 3 статьи 51.1 </w:t>
      </w:r>
      <w:r w:rsidRPr="00DC550D">
        <w:rPr>
          <w:rFonts w:ascii="Times New Roman" w:eastAsia="Times New Roman" w:hAnsi="Times New Roman" w:cs="Times New Roman"/>
          <w:sz w:val="24"/>
          <w:szCs w:val="24"/>
          <w:lang w:eastAsia="zh-CN"/>
        </w:rPr>
        <w:t>Градостроительного кодекса Российской Федерации</w:t>
      </w:r>
      <w:r w:rsidRPr="003C154C">
        <w:rPr>
          <w:rFonts w:ascii="Times New Roman" w:eastAsia="Times New Roman" w:hAnsi="Times New Roman" w:cs="Times New Roman"/>
          <w:sz w:val="24"/>
          <w:szCs w:val="24"/>
          <w:lang w:eastAsia="zh-CN"/>
        </w:rPr>
        <w:t>;</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02" w:name="dst2656"/>
      <w:bookmarkEnd w:id="102"/>
      <w:r w:rsidRPr="003C154C">
        <w:rPr>
          <w:rFonts w:ascii="Times New Roman" w:eastAsia="Times New Roman" w:hAnsi="Times New Roman" w:cs="Times New Roman"/>
          <w:sz w:val="24"/>
          <w:szCs w:val="24"/>
          <w:lang w:eastAsia="zh-CN"/>
        </w:rPr>
        <w:t>2) технический план объекта индивидуального жилищного строительства или садового дома;</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03" w:name="dst2657"/>
      <w:bookmarkEnd w:id="103"/>
      <w:r w:rsidRPr="003C154C">
        <w:rPr>
          <w:rFonts w:ascii="Times New Roman" w:eastAsia="Times New Roman" w:hAnsi="Times New Roman" w:cs="Times New Roman"/>
          <w:sz w:val="24"/>
          <w:szCs w:val="24"/>
          <w:lang w:eastAsia="zh-CN"/>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r w:rsidRPr="003C154C">
        <w:rPr>
          <w:rFonts w:ascii="Times New Roman" w:eastAsia="Times New Roman" w:hAnsi="Times New Roman" w:cs="Times New Roman"/>
          <w:sz w:val="24"/>
          <w:szCs w:val="24"/>
          <w:lang w:eastAsia="zh-CN"/>
        </w:rPr>
        <w:t xml:space="preserve">. В случае отсутствия в уведомлении об окончании строительства сведений, предусмотренных абзацем первым части 15 настоящей статьи, или отсутствия документов, прилагаемых к нему и предусмотренных пунктами 1 - 3 части 15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sidRPr="00DC550D">
        <w:rPr>
          <w:rFonts w:ascii="Times New Roman" w:eastAsia="Times New Roman" w:hAnsi="Times New Roman" w:cs="Times New Roman"/>
          <w:sz w:val="24"/>
          <w:szCs w:val="24"/>
          <w:lang w:eastAsia="zh-CN"/>
        </w:rPr>
        <w:t>Градостроительного кодекса Российской Федерации</w:t>
      </w:r>
      <w:r w:rsidRPr="003C154C">
        <w:rPr>
          <w:rFonts w:ascii="Times New Roman" w:eastAsia="Times New Roman" w:hAnsi="Times New Roman" w:cs="Times New Roman"/>
          <w:sz w:val="24"/>
          <w:szCs w:val="24"/>
          <w:lang w:eastAsia="zh-CN"/>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0B5F75"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C154C">
        <w:rPr>
          <w:rFonts w:ascii="Times New Roman" w:eastAsia="Times New Roman" w:hAnsi="Times New Roman" w:cs="Times New Roman"/>
          <w:sz w:val="24"/>
          <w:szCs w:val="24"/>
          <w:lang w:eastAsia="zh-CN"/>
        </w:rPr>
        <w:t>17.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C154C">
        <w:rPr>
          <w:rFonts w:ascii="Times New Roman" w:eastAsia="Times New Roman" w:hAnsi="Times New Roman" w:cs="Times New Roman"/>
          <w:sz w:val="24"/>
          <w:szCs w:val="24"/>
          <w:lang w:eastAsia="zh-CN"/>
        </w:rPr>
        <w:t>18.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C154C">
        <w:rPr>
          <w:rFonts w:ascii="Times New Roman" w:eastAsia="Times New Roman" w:hAnsi="Times New Roman" w:cs="Times New Roman"/>
          <w:sz w:val="24"/>
          <w:szCs w:val="24"/>
          <w:lang w:eastAsia="zh-CN"/>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rFonts w:ascii="Times New Roman" w:eastAsia="Times New Roman" w:hAnsi="Times New Roman" w:cs="Times New Roman"/>
          <w:sz w:val="24"/>
          <w:szCs w:val="24"/>
          <w:lang w:eastAsia="zh-CN"/>
        </w:rPr>
        <w:t>Градостроительным Кодексом</w:t>
      </w:r>
      <w:r w:rsidRPr="003C154C">
        <w:rPr>
          <w:rFonts w:ascii="Times New Roman" w:eastAsia="Times New Roman" w:hAnsi="Times New Roman" w:cs="Times New Roman"/>
          <w:sz w:val="24"/>
          <w:szCs w:val="24"/>
          <w:lang w:eastAsia="zh-CN"/>
        </w:rPr>
        <w:t xml:space="preserve">, </w:t>
      </w:r>
      <w:r w:rsidRPr="003C154C">
        <w:rPr>
          <w:rFonts w:ascii="Times New Roman" w:eastAsia="Times New Roman" w:hAnsi="Times New Roman" w:cs="Times New Roman"/>
          <w:sz w:val="24"/>
          <w:szCs w:val="24"/>
          <w:lang w:eastAsia="zh-CN"/>
        </w:rPr>
        <w:lastRenderedPageBreak/>
        <w:t>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04" w:name="dst2662"/>
      <w:bookmarkEnd w:id="104"/>
      <w:r w:rsidRPr="003C154C">
        <w:rPr>
          <w:rFonts w:ascii="Times New Roman" w:eastAsia="Times New Roman" w:hAnsi="Times New Roman" w:cs="Times New Roman"/>
          <w:sz w:val="24"/>
          <w:szCs w:val="24"/>
          <w:lang w:eastAsia="zh-CN"/>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05" w:name="dst2663"/>
      <w:bookmarkEnd w:id="105"/>
      <w:r w:rsidRPr="003C154C">
        <w:rPr>
          <w:rFonts w:ascii="Times New Roman" w:eastAsia="Times New Roman" w:hAnsi="Times New Roman" w:cs="Times New Roman"/>
          <w:sz w:val="24"/>
          <w:szCs w:val="24"/>
          <w:lang w:eastAsia="zh-CN"/>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06" w:name="dst2664"/>
      <w:bookmarkEnd w:id="106"/>
      <w:r w:rsidRPr="003C154C">
        <w:rPr>
          <w:rFonts w:ascii="Times New Roman" w:eastAsia="Times New Roman" w:hAnsi="Times New Roman" w:cs="Times New Roman"/>
          <w:sz w:val="24"/>
          <w:szCs w:val="24"/>
          <w:lang w:eastAsia="zh-CN"/>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07" w:name="dst2665"/>
      <w:bookmarkEnd w:id="107"/>
      <w:r w:rsidRPr="003C154C">
        <w:rPr>
          <w:rFonts w:ascii="Times New Roman" w:eastAsia="Times New Roman" w:hAnsi="Times New Roman" w:cs="Times New Roman"/>
          <w:sz w:val="24"/>
          <w:szCs w:val="24"/>
          <w:lang w:eastAsia="zh-CN"/>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w:t>
      </w:r>
      <w:r w:rsidRPr="003C154C">
        <w:rPr>
          <w:rFonts w:ascii="Times New Roman" w:eastAsia="Times New Roman" w:hAnsi="Times New Roman" w:cs="Times New Roman"/>
          <w:sz w:val="24"/>
          <w:szCs w:val="24"/>
          <w:lang w:eastAsia="zh-CN"/>
        </w:rPr>
        <w:lastRenderedPageBreak/>
        <w:t>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C154C">
        <w:rPr>
          <w:rFonts w:ascii="Times New Roman" w:eastAsia="Times New Roman" w:hAnsi="Times New Roman" w:cs="Times New Roman"/>
          <w:sz w:val="24"/>
          <w:szCs w:val="24"/>
          <w:lang w:eastAsia="zh-CN"/>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08" w:name="dst2667"/>
      <w:bookmarkEnd w:id="108"/>
      <w:r w:rsidRPr="003C154C">
        <w:rPr>
          <w:rFonts w:ascii="Times New Roman" w:eastAsia="Times New Roman" w:hAnsi="Times New Roman" w:cs="Times New Roman"/>
          <w:sz w:val="24"/>
          <w:szCs w:val="24"/>
          <w:lang w:eastAsia="zh-CN"/>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eastAsia="Times New Roman" w:hAnsi="Times New Roman" w:cs="Times New Roman"/>
          <w:sz w:val="24"/>
          <w:szCs w:val="24"/>
          <w:lang w:eastAsia="zh-CN"/>
        </w:rPr>
        <w:t>Градостроительным Кодексом</w:t>
      </w:r>
      <w:r w:rsidRPr="003C154C">
        <w:rPr>
          <w:rFonts w:ascii="Times New Roman" w:eastAsia="Times New Roman" w:hAnsi="Times New Roman" w:cs="Times New Roman"/>
          <w:sz w:val="24"/>
          <w:szCs w:val="24"/>
          <w:lang w:eastAsia="zh-CN"/>
        </w:rPr>
        <w:t>, другими федеральными законами;</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09" w:name="dst2668"/>
      <w:bookmarkEnd w:id="109"/>
      <w:r w:rsidRPr="003C154C">
        <w:rPr>
          <w:rFonts w:ascii="Times New Roman" w:eastAsia="Times New Roman" w:hAnsi="Times New Roman" w:cs="Times New Roman"/>
          <w:sz w:val="24"/>
          <w:szCs w:val="24"/>
          <w:lang w:eastAsia="zh-CN"/>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10" w:name="dst2669"/>
      <w:bookmarkEnd w:id="110"/>
      <w:r w:rsidRPr="003C154C">
        <w:rPr>
          <w:rFonts w:ascii="Times New Roman" w:eastAsia="Times New Roman" w:hAnsi="Times New Roman" w:cs="Times New Roman"/>
          <w:sz w:val="24"/>
          <w:szCs w:val="24"/>
          <w:lang w:eastAsia="zh-CN"/>
        </w:rPr>
        <w:t xml:space="preserve">3) вид </w:t>
      </w:r>
      <w:proofErr w:type="gramStart"/>
      <w:r w:rsidRPr="003C154C">
        <w:rPr>
          <w:rFonts w:ascii="Times New Roman" w:eastAsia="Times New Roman" w:hAnsi="Times New Roman" w:cs="Times New Roman"/>
          <w:sz w:val="24"/>
          <w:szCs w:val="24"/>
          <w:lang w:eastAsia="zh-CN"/>
        </w:rPr>
        <w:t>разрешенного использования</w:t>
      </w:r>
      <w:proofErr w:type="gramEnd"/>
      <w:r w:rsidRPr="003C154C">
        <w:rPr>
          <w:rFonts w:ascii="Times New Roman" w:eastAsia="Times New Roman" w:hAnsi="Times New Roman" w:cs="Times New Roman"/>
          <w:sz w:val="24"/>
          <w:szCs w:val="24"/>
          <w:lang w:eastAsia="zh-CN"/>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11" w:name="dst2670"/>
      <w:bookmarkEnd w:id="111"/>
      <w:r w:rsidRPr="003C154C">
        <w:rPr>
          <w:rFonts w:ascii="Times New Roman" w:eastAsia="Times New Roman" w:hAnsi="Times New Roman" w:cs="Times New Roman"/>
          <w:sz w:val="24"/>
          <w:szCs w:val="24"/>
          <w:lang w:eastAsia="zh-CN"/>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3C154C">
        <w:rPr>
          <w:rFonts w:ascii="Times New Roman" w:eastAsia="Times New Roman" w:hAnsi="Times New Roman" w:cs="Times New Roman"/>
          <w:sz w:val="24"/>
          <w:szCs w:val="24"/>
          <w:lang w:eastAsia="zh-CN"/>
        </w:rPr>
        <w:t>20.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12" w:name="dst2672"/>
      <w:bookmarkEnd w:id="112"/>
      <w:r w:rsidRPr="003C154C">
        <w:rPr>
          <w:rFonts w:ascii="Times New Roman" w:eastAsia="Times New Roman" w:hAnsi="Times New Roman" w:cs="Times New Roman"/>
          <w:sz w:val="24"/>
          <w:szCs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19 настоящей статьи;</w:t>
      </w:r>
    </w:p>
    <w:p w:rsidR="000B5F75" w:rsidRPr="003C154C"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13" w:name="dst2673"/>
      <w:bookmarkEnd w:id="113"/>
      <w:r w:rsidRPr="003C154C">
        <w:rPr>
          <w:rFonts w:ascii="Times New Roman" w:eastAsia="Times New Roman" w:hAnsi="Times New Roman" w:cs="Times New Roman"/>
          <w:sz w:val="24"/>
          <w:szCs w:val="24"/>
          <w:lang w:eastAsia="zh-CN"/>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19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bookmarkStart w:id="114" w:name="dst2674"/>
      <w:bookmarkEnd w:id="114"/>
      <w:r w:rsidRPr="003C154C">
        <w:rPr>
          <w:rFonts w:ascii="Times New Roman" w:eastAsia="Times New Roman" w:hAnsi="Times New Roman" w:cs="Times New Roman"/>
          <w:sz w:val="24"/>
          <w:szCs w:val="24"/>
          <w:lang w:eastAsia="zh-CN"/>
        </w:rPr>
        <w:t xml:space="preserve">3) в федеральный орган исполнительной власти, уполномоченный на осуществление </w:t>
      </w:r>
      <w:r w:rsidRPr="003C154C">
        <w:rPr>
          <w:rFonts w:ascii="Times New Roman" w:eastAsia="Times New Roman" w:hAnsi="Times New Roman" w:cs="Times New Roman"/>
          <w:sz w:val="24"/>
          <w:szCs w:val="24"/>
          <w:lang w:eastAsia="zh-CN"/>
        </w:rPr>
        <w:lastRenderedPageBreak/>
        <w:t>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19 настоящей статьи.</w:t>
      </w:r>
    </w:p>
    <w:p w:rsidR="000B5F75" w:rsidRPr="00733AA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p>
    <w:p w:rsidR="00635522" w:rsidRPr="00733AAB" w:rsidRDefault="00635522" w:rsidP="00635522">
      <w:pPr>
        <w:widowControl w:val="0"/>
        <w:spacing w:after="0" w:line="240" w:lineRule="auto"/>
        <w:ind w:firstLine="709"/>
        <w:jc w:val="both"/>
        <w:rPr>
          <w:rFonts w:ascii="Times New Roman" w:eastAsia="Times New Roman" w:hAnsi="Times New Roman" w:cs="Times New Roman"/>
          <w:b/>
          <w:sz w:val="24"/>
          <w:szCs w:val="24"/>
          <w:lang w:eastAsia="zh-CN"/>
        </w:rPr>
      </w:pPr>
      <w:r w:rsidRPr="00733AAB">
        <w:rPr>
          <w:rFonts w:ascii="Times New Roman" w:eastAsia="Times New Roman" w:hAnsi="Times New Roman" w:cs="Times New Roman"/>
          <w:b/>
          <w:sz w:val="24"/>
          <w:szCs w:val="24"/>
          <w:lang w:eastAsia="zh-CN"/>
        </w:rPr>
        <w:t xml:space="preserve">Статья </w:t>
      </w:r>
      <w:r w:rsidR="003F7BF4">
        <w:rPr>
          <w:rFonts w:ascii="Times New Roman" w:eastAsia="Times New Roman" w:hAnsi="Times New Roman" w:cs="Times New Roman"/>
          <w:b/>
          <w:sz w:val="24"/>
          <w:szCs w:val="24"/>
          <w:lang w:eastAsia="zh-CN"/>
        </w:rPr>
        <w:t>31</w:t>
      </w:r>
      <w:r w:rsidRPr="00733AAB">
        <w:rPr>
          <w:rFonts w:ascii="Times New Roman" w:eastAsia="Times New Roman" w:hAnsi="Times New Roman" w:cs="Times New Roman"/>
          <w:b/>
          <w:sz w:val="24"/>
          <w:szCs w:val="24"/>
          <w:lang w:eastAsia="zh-CN"/>
        </w:rPr>
        <w:t>. Градостроительные планы земельных участков</w:t>
      </w:r>
    </w:p>
    <w:p w:rsidR="00635522"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9A1736">
        <w:rPr>
          <w:rFonts w:ascii="Times New Roman" w:eastAsia="Calibri" w:hAnsi="Times New Roman" w:cs="Times New Roman"/>
          <w:sz w:val="24"/>
          <w:szCs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 xml:space="preserve">2. </w:t>
      </w:r>
      <w:r w:rsidRPr="00FA77F3">
        <w:rPr>
          <w:rFonts w:ascii="Times New Roman" w:eastAsia="Calibri"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3. В градостроительном плане земельного участка содержится информация:</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 xml:space="preserve">2) </w:t>
      </w:r>
      <w:r w:rsidRPr="00FA77F3">
        <w:rPr>
          <w:rFonts w:ascii="Times New Roman" w:eastAsia="Calibri" w:hAnsi="Times New Roman" w:cs="Times New Roman"/>
          <w:sz w:val="24"/>
          <w:szCs w:val="24"/>
        </w:rPr>
        <w:t>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Pr="00733AAB">
        <w:rPr>
          <w:rFonts w:ascii="Times New Roman" w:eastAsia="Calibri" w:hAnsi="Times New Roman" w:cs="Times New Roman"/>
          <w:sz w:val="24"/>
          <w:szCs w:val="24"/>
        </w:rPr>
        <w:t>;</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 xml:space="preserve">5) </w:t>
      </w:r>
      <w:r w:rsidRPr="00733AAB">
        <w:rPr>
          <w:rFonts w:ascii="Times New Roman" w:eastAsia="Calibri" w:hAnsi="Times New Roman" w:cs="Times New Roman"/>
          <w:spacing w:val="-2"/>
          <w:sz w:val="24"/>
          <w:szCs w:val="24"/>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Pr="00733AAB">
        <w:rPr>
          <w:rFonts w:ascii="Times New Roman" w:eastAsia="Times New Roman" w:hAnsi="Times New Roman" w:cs="Times New Roman"/>
          <w:spacing w:val="-2"/>
          <w:sz w:val="24"/>
          <w:szCs w:val="24"/>
          <w:lang w:eastAsia="zh-CN"/>
        </w:rPr>
        <w:t>Градостроительным кодексом РФ</w:t>
      </w:r>
      <w:r>
        <w:rPr>
          <w:rFonts w:ascii="Times New Roman" w:eastAsia="Times New Roman" w:hAnsi="Times New Roman" w:cs="Times New Roman"/>
          <w:spacing w:val="-2"/>
          <w:sz w:val="24"/>
          <w:szCs w:val="24"/>
          <w:lang w:eastAsia="zh-CN"/>
        </w:rPr>
        <w:t xml:space="preserve">, </w:t>
      </w:r>
      <w:r w:rsidRPr="00FA77F3">
        <w:rPr>
          <w:rFonts w:ascii="Times New Roman" w:eastAsia="Times New Roman" w:hAnsi="Times New Roman" w:cs="Times New Roman"/>
          <w:spacing w:val="-2"/>
          <w:sz w:val="24"/>
          <w:szCs w:val="24"/>
          <w:lang w:eastAsia="zh-CN"/>
        </w:rPr>
        <w:t>иным федеральным законом</w:t>
      </w:r>
      <w:r w:rsidRPr="00733AAB">
        <w:rPr>
          <w:rFonts w:ascii="Times New Roman" w:eastAsia="Calibri" w:hAnsi="Times New Roman" w:cs="Times New Roman"/>
          <w:spacing w:val="-2"/>
          <w:sz w:val="24"/>
          <w:szCs w:val="24"/>
        </w:rPr>
        <w:t>;</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35522" w:rsidRDefault="00635522" w:rsidP="00635522">
      <w:pPr>
        <w:widowControl w:val="0"/>
        <w:spacing w:after="0" w:line="240" w:lineRule="auto"/>
        <w:ind w:firstLine="709"/>
        <w:jc w:val="both"/>
        <w:rPr>
          <w:rFonts w:ascii="Times New Roman" w:eastAsia="Calibri" w:hAnsi="Times New Roman" w:cs="Times New Roman"/>
          <w:sz w:val="24"/>
          <w:szCs w:val="24"/>
        </w:rPr>
      </w:pPr>
      <w:r w:rsidRPr="001E5B22">
        <w:rPr>
          <w:rFonts w:ascii="Times New Roman" w:eastAsia="Times New Roman" w:hAnsi="Times New Roman" w:cs="Times New Roman"/>
          <w:sz w:val="24"/>
          <w:szCs w:val="24"/>
          <w:lang w:eastAsia="zh-CN"/>
        </w:rPr>
        <w:t>7) о требованиях к назначению, параметрам и размещению объекта капитального строительства на указанном земельном участке,</w:t>
      </w:r>
      <w:r w:rsidRPr="00733AAB">
        <w:rPr>
          <w:rFonts w:ascii="Times New Roman" w:eastAsia="Times New Roman" w:hAnsi="Times New Roman" w:cs="Times New Roman"/>
          <w:sz w:val="24"/>
          <w:szCs w:val="24"/>
          <w:lang w:eastAsia="zh-CN"/>
        </w:rPr>
        <w:t xml:space="preserve"> установленных в </w:t>
      </w:r>
      <w:r w:rsidRPr="001E5B22">
        <w:rPr>
          <w:rFonts w:ascii="Times New Roman" w:eastAsia="Times New Roman" w:hAnsi="Times New Roman" w:cs="Times New Roman"/>
          <w:sz w:val="24"/>
          <w:szCs w:val="24"/>
          <w:lang w:eastAsia="zh-CN"/>
        </w:rPr>
        <w:t>соответствии с частью 7 статьи 36 Градос</w:t>
      </w:r>
      <w:r w:rsidRPr="00733AAB">
        <w:rPr>
          <w:rFonts w:ascii="Times New Roman" w:eastAsia="Times New Roman" w:hAnsi="Times New Roman" w:cs="Times New Roman"/>
          <w:sz w:val="24"/>
          <w:szCs w:val="24"/>
          <w:lang w:eastAsia="zh-CN"/>
        </w:rPr>
        <w:t>троительного кодекса РФ</w:t>
      </w:r>
      <w:r w:rsidRPr="00733AAB">
        <w:rPr>
          <w:rFonts w:ascii="Times New Roman" w:eastAsia="Calibri" w:hAnsi="Times New Roman" w:cs="Times New Roman"/>
          <w:sz w:val="24"/>
          <w:szCs w:val="24"/>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Pr>
          <w:rFonts w:ascii="Times New Roman" w:eastAsia="Calibri" w:hAnsi="Times New Roman" w:cs="Times New Roman"/>
          <w:sz w:val="24"/>
          <w:szCs w:val="24"/>
        </w:rPr>
        <w:t xml:space="preserve">, </w:t>
      </w:r>
      <w:r w:rsidRPr="00BF39A3">
        <w:rPr>
          <w:rFonts w:ascii="Times New Roman" w:eastAsia="Calibri" w:hAnsi="Times New Roman" w:cs="Times New Roman"/>
          <w:sz w:val="24"/>
          <w:szCs w:val="24"/>
        </w:rPr>
        <w:t>за исключением случая, предусмотренного пунктом 7.1 настоящей части;</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BF39A3">
        <w:rPr>
          <w:rFonts w:ascii="Times New Roman" w:eastAsia="Calibri" w:hAnsi="Times New Roman" w:cs="Times New Roman"/>
          <w:sz w:val="24"/>
          <w:szCs w:val="24"/>
        </w:rPr>
        <w:lastRenderedPageBreak/>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 xml:space="preserve">11) </w:t>
      </w:r>
      <w:r w:rsidRPr="00BF39A3">
        <w:rPr>
          <w:rFonts w:ascii="Times New Roman" w:eastAsia="Calibri" w:hAnsi="Times New Roman" w:cs="Times New Roman"/>
          <w:sz w:val="24"/>
          <w:szCs w:val="24"/>
        </w:rPr>
        <w:t>о границах публичных сервитутов;</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35522"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17) о красных линиях.</w:t>
      </w:r>
    </w:p>
    <w:p w:rsidR="00734899" w:rsidRPr="00733AAB" w:rsidRDefault="00734899" w:rsidP="00635522">
      <w:pPr>
        <w:widowControl w:val="0"/>
        <w:spacing w:after="0" w:line="240" w:lineRule="auto"/>
        <w:ind w:firstLine="709"/>
        <w:jc w:val="both"/>
        <w:rPr>
          <w:rFonts w:ascii="Times New Roman" w:eastAsia="Calibri" w:hAnsi="Times New Roman" w:cs="Times New Roman"/>
          <w:sz w:val="24"/>
          <w:szCs w:val="24"/>
        </w:rPr>
      </w:pPr>
      <w:r w:rsidRPr="00734899">
        <w:rPr>
          <w:rFonts w:ascii="Times New Roman" w:eastAsia="Calibri" w:hAnsi="Times New Roman" w:cs="Times New Roman"/>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 xml:space="preserve">4. В случае, если в соответствии с </w:t>
      </w:r>
      <w:r w:rsidRPr="00733AAB">
        <w:rPr>
          <w:rFonts w:ascii="Times New Roman" w:eastAsia="Times New Roman" w:hAnsi="Times New Roman" w:cs="Times New Roman"/>
          <w:sz w:val="24"/>
          <w:szCs w:val="24"/>
          <w:lang w:eastAsia="zh-CN"/>
        </w:rPr>
        <w:t>Градостроительным кодексом РФ</w:t>
      </w:r>
      <w:r>
        <w:rPr>
          <w:rFonts w:ascii="Times New Roman" w:eastAsia="Times New Roman" w:hAnsi="Times New Roman" w:cs="Times New Roman"/>
          <w:sz w:val="24"/>
          <w:szCs w:val="24"/>
          <w:lang w:eastAsia="zh-CN"/>
        </w:rPr>
        <w:t>,</w:t>
      </w:r>
      <w:r w:rsidRPr="00733AAB">
        <w:rPr>
          <w:rFonts w:ascii="Times New Roman" w:eastAsia="Calibri" w:hAnsi="Times New Roman" w:cs="Times New Roman"/>
          <w:sz w:val="24"/>
          <w:szCs w:val="24"/>
        </w:rPr>
        <w:t xml:space="preserve"> </w:t>
      </w:r>
      <w:r w:rsidRPr="00BF39A3">
        <w:rPr>
          <w:rFonts w:ascii="Times New Roman" w:eastAsia="Calibri" w:hAnsi="Times New Roman" w:cs="Times New Roman"/>
          <w:sz w:val="24"/>
          <w:szCs w:val="24"/>
        </w:rPr>
        <w:t>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 xml:space="preserve">5. </w:t>
      </w:r>
      <w:r w:rsidRPr="00BF39A3">
        <w:rPr>
          <w:rFonts w:ascii="Times New Roman" w:eastAsia="Calibri" w:hAnsi="Times New Roman" w:cs="Times New Roman"/>
          <w:sz w:val="24"/>
          <w:szCs w:val="24"/>
        </w:rPr>
        <w:t xml:space="preserve">В целях получения градостроительного плана земельного участка правообладатель </w:t>
      </w:r>
      <w:r w:rsidRPr="00BF39A3">
        <w:rPr>
          <w:rFonts w:ascii="Times New Roman" w:eastAsia="Calibri" w:hAnsi="Times New Roman" w:cs="Times New Roman"/>
          <w:sz w:val="24"/>
          <w:szCs w:val="24"/>
        </w:rPr>
        <w:lastRenderedPageBreak/>
        <w:t xml:space="preserve">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w:t>
      </w:r>
      <w:r w:rsidR="00734899" w:rsidRPr="00734899">
        <w:rPr>
          <w:rFonts w:ascii="Times New Roman" w:eastAsia="Calibri" w:hAnsi="Times New Roman" w:cs="Times New Roman"/>
          <w:sz w:val="24"/>
          <w:szCs w:val="24"/>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 xml:space="preserve">6. </w:t>
      </w:r>
      <w:r w:rsidR="00734899" w:rsidRPr="00734899">
        <w:rPr>
          <w:rFonts w:ascii="Times New Roman" w:eastAsia="Calibri" w:hAnsi="Times New Roman" w:cs="Times New Roman"/>
          <w:sz w:val="24"/>
          <w:szCs w:val="24"/>
        </w:rPr>
        <w:t>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w:t>
      </w:r>
      <w:r w:rsidRPr="00733AAB">
        <w:rPr>
          <w:rFonts w:ascii="Times New Roman" w:eastAsia="Times New Roman" w:hAnsi="Times New Roman" w:cs="Times New Roman"/>
          <w:sz w:val="24"/>
          <w:szCs w:val="24"/>
          <w:lang w:eastAsia="zh-CN"/>
        </w:rPr>
        <w:t xml:space="preserve">правления в срок, </w:t>
      </w:r>
      <w:r w:rsidRPr="001E5B22">
        <w:rPr>
          <w:rFonts w:ascii="Times New Roman" w:eastAsia="Calibri" w:hAnsi="Times New Roman" w:cs="Times New Roman"/>
          <w:sz w:val="24"/>
          <w:szCs w:val="24"/>
        </w:rPr>
        <w:t>установленный частью 7 статьи 48 Градостроительного</w:t>
      </w:r>
      <w:r w:rsidRPr="00733AAB">
        <w:rPr>
          <w:rFonts w:ascii="Times New Roman" w:eastAsia="Times New Roman" w:hAnsi="Times New Roman" w:cs="Times New Roman"/>
          <w:sz w:val="24"/>
          <w:szCs w:val="24"/>
          <w:lang w:eastAsia="zh-CN"/>
        </w:rPr>
        <w:t xml:space="preserve"> кодекса РФ</w:t>
      </w:r>
      <w:r w:rsidRPr="00733AAB">
        <w:rPr>
          <w:rFonts w:ascii="Times New Roman" w:eastAsia="Calibri" w:hAnsi="Times New Roman" w:cs="Times New Roman"/>
          <w:sz w:val="24"/>
          <w:szCs w:val="24"/>
        </w:rPr>
        <w:t>.</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 xml:space="preserve">8. </w:t>
      </w:r>
      <w:r w:rsidR="00734899" w:rsidRPr="00734899">
        <w:rPr>
          <w:rFonts w:ascii="Times New Roman" w:eastAsia="Calibri" w:hAnsi="Times New Roman" w:cs="Times New Roman"/>
          <w:sz w:val="24"/>
          <w:szCs w:val="24"/>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rsidR="00635522" w:rsidRPr="00733AAB"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Times New Roman" w:hAnsi="Times New Roman" w:cs="Times New Roman"/>
          <w:sz w:val="24"/>
          <w:szCs w:val="24"/>
          <w:lang w:eastAsia="zh-CN"/>
        </w:rPr>
        <w:t xml:space="preserve">9. </w:t>
      </w:r>
      <w:r w:rsidR="00734899" w:rsidRPr="00734899">
        <w:rPr>
          <w:rFonts w:ascii="Times New Roman" w:eastAsia="Times New Roman" w:hAnsi="Times New Roman" w:cs="Times New Roman"/>
          <w:sz w:val="24"/>
          <w:szCs w:val="24"/>
          <w:lang w:eastAsia="zh-CN"/>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635522" w:rsidRDefault="00635522" w:rsidP="00635522">
      <w:pPr>
        <w:widowControl w:val="0"/>
        <w:spacing w:after="0" w:line="240" w:lineRule="auto"/>
        <w:ind w:firstLine="709"/>
        <w:jc w:val="both"/>
        <w:rPr>
          <w:rFonts w:ascii="Times New Roman" w:eastAsia="Calibri" w:hAnsi="Times New Roman" w:cs="Times New Roman"/>
          <w:sz w:val="24"/>
          <w:szCs w:val="24"/>
        </w:rPr>
      </w:pPr>
      <w:r w:rsidRPr="00733AAB">
        <w:rPr>
          <w:rFonts w:ascii="Times New Roman" w:eastAsia="Calibri" w:hAnsi="Times New Roman" w:cs="Times New Roman"/>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C6D92" w:rsidRDefault="00BC6D92" w:rsidP="0063552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 В градостроительном плане в разделе 5 «Информация об ограничениях использования земельного участка…» необходимо </w:t>
      </w:r>
      <w:r w:rsidR="00D20827">
        <w:rPr>
          <w:rFonts w:ascii="Times New Roman" w:eastAsia="Calibri" w:hAnsi="Times New Roman" w:cs="Times New Roman"/>
          <w:sz w:val="24"/>
          <w:szCs w:val="24"/>
        </w:rPr>
        <w:t>отражать информацию о том, что с</w:t>
      </w:r>
      <w:r w:rsidRPr="00BC6D92">
        <w:rPr>
          <w:rFonts w:ascii="Times New Roman" w:eastAsia="Calibri" w:hAnsi="Times New Roman" w:cs="Times New Roman"/>
          <w:sz w:val="24"/>
          <w:szCs w:val="24"/>
        </w:rPr>
        <w:t>троительств</w:t>
      </w:r>
      <w:r w:rsidR="00D20827">
        <w:rPr>
          <w:rFonts w:ascii="Times New Roman" w:eastAsia="Calibri" w:hAnsi="Times New Roman" w:cs="Times New Roman"/>
          <w:sz w:val="24"/>
          <w:szCs w:val="24"/>
        </w:rPr>
        <w:t>о</w:t>
      </w:r>
      <w:r w:rsidRPr="00BC6D92">
        <w:rPr>
          <w:rFonts w:ascii="Times New Roman" w:eastAsia="Calibri" w:hAnsi="Times New Roman" w:cs="Times New Roman"/>
          <w:sz w:val="24"/>
          <w:szCs w:val="24"/>
        </w:rPr>
        <w:t xml:space="preserve"> и реконструкци</w:t>
      </w:r>
      <w:r w:rsidR="00D20827">
        <w:rPr>
          <w:rFonts w:ascii="Times New Roman" w:eastAsia="Calibri" w:hAnsi="Times New Roman" w:cs="Times New Roman"/>
          <w:sz w:val="24"/>
          <w:szCs w:val="24"/>
        </w:rPr>
        <w:t>я</w:t>
      </w:r>
      <w:r w:rsidRPr="00BC6D92">
        <w:rPr>
          <w:rFonts w:ascii="Times New Roman" w:eastAsia="Calibri" w:hAnsi="Times New Roman" w:cs="Times New Roman"/>
          <w:sz w:val="24"/>
          <w:szCs w:val="24"/>
        </w:rPr>
        <w:t xml:space="preserve">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инфраструктурой, а также коммунальными и энергетическими ресурсами.</w:t>
      </w:r>
    </w:p>
    <w:p w:rsidR="000B5F75" w:rsidRDefault="00635522" w:rsidP="00635522">
      <w:pPr>
        <w:widowControl w:val="0"/>
        <w:spacing w:after="0" w:line="240" w:lineRule="auto"/>
        <w:ind w:firstLine="709"/>
        <w:jc w:val="both"/>
        <w:rPr>
          <w:rFonts w:ascii="Times New Roman" w:eastAsia="Calibri" w:hAnsi="Times New Roman" w:cs="Times New Roman"/>
          <w:sz w:val="24"/>
          <w:szCs w:val="24"/>
        </w:rPr>
      </w:pPr>
      <w:r w:rsidRPr="00B466A3">
        <w:rPr>
          <w:rFonts w:ascii="Times New Roman" w:eastAsia="Calibri" w:hAnsi="Times New Roman" w:cs="Times New Roman"/>
          <w:sz w:val="24"/>
          <w:szCs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proofErr w:type="gramStart"/>
      <w:r w:rsidRPr="00B466A3">
        <w:rPr>
          <w:rFonts w:ascii="Times New Roman" w:eastAsia="Calibri" w:hAnsi="Times New Roman" w:cs="Times New Roman"/>
          <w:sz w:val="24"/>
          <w:szCs w:val="24"/>
        </w:rPr>
        <w:t>градостроительных планов</w:t>
      </w:r>
      <w:proofErr w:type="gramEnd"/>
      <w:r w:rsidRPr="00B466A3">
        <w:rPr>
          <w:rFonts w:ascii="Times New Roman" w:eastAsia="Calibri" w:hAnsi="Times New Roman" w:cs="Times New Roman"/>
          <w:sz w:val="24"/>
          <w:szCs w:val="24"/>
        </w:rPr>
        <w:t xml:space="preserve"> образованных и (или) измененных земельных участков не требуется. При прохождении в течение срока, установленного частью 10 настоящей статьи, </w:t>
      </w:r>
      <w:r w:rsidRPr="00B466A3">
        <w:rPr>
          <w:rFonts w:ascii="Times New Roman" w:eastAsia="Calibri" w:hAnsi="Times New Roman" w:cs="Times New Roman"/>
          <w:sz w:val="24"/>
          <w:szCs w:val="24"/>
        </w:rPr>
        <w:lastRenderedPageBreak/>
        <w:t>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r>
        <w:rPr>
          <w:rFonts w:ascii="Times New Roman" w:eastAsia="Calibri" w:hAnsi="Times New Roman" w:cs="Times New Roman"/>
          <w:sz w:val="24"/>
          <w:szCs w:val="24"/>
        </w:rPr>
        <w:t xml:space="preserve"> (</w:t>
      </w:r>
      <w:r w:rsidRPr="00B466A3">
        <w:rPr>
          <w:rFonts w:ascii="Times New Roman" w:eastAsia="Calibri" w:hAnsi="Times New Roman" w:cs="Times New Roman"/>
          <w:sz w:val="24"/>
          <w:szCs w:val="24"/>
        </w:rPr>
        <w:t>применяется к правоотношениям, возникшим до 27.06.2019</w:t>
      </w:r>
      <w:r>
        <w:rPr>
          <w:rFonts w:ascii="Times New Roman" w:eastAsia="Calibri" w:hAnsi="Times New Roman" w:cs="Times New Roman"/>
          <w:sz w:val="24"/>
          <w:szCs w:val="24"/>
        </w:rPr>
        <w:t>)</w:t>
      </w:r>
    </w:p>
    <w:p w:rsidR="00635522" w:rsidRDefault="00635522" w:rsidP="00635522">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Pr="00733AAB" w:rsidRDefault="00635522" w:rsidP="000B5F75">
      <w:pPr>
        <w:widowControl w:val="0"/>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0B5F75" w:rsidRPr="00733AAB">
        <w:rPr>
          <w:rFonts w:ascii="Times New Roman" w:eastAsia="Times New Roman" w:hAnsi="Times New Roman" w:cs="Times New Roman"/>
          <w:b/>
          <w:sz w:val="24"/>
          <w:szCs w:val="24"/>
          <w:lang w:eastAsia="zh-CN"/>
        </w:rPr>
        <w:t xml:space="preserve">ГЛАВА </w:t>
      </w:r>
      <w:r w:rsidR="000B5F75">
        <w:rPr>
          <w:rFonts w:ascii="Times New Roman" w:eastAsia="Times New Roman" w:hAnsi="Times New Roman" w:cs="Times New Roman"/>
          <w:b/>
          <w:sz w:val="24"/>
          <w:szCs w:val="24"/>
          <w:lang w:eastAsia="zh-CN"/>
        </w:rPr>
        <w:t>7</w:t>
      </w:r>
      <w:r w:rsidR="000B5F75" w:rsidRPr="00733AAB">
        <w:rPr>
          <w:rFonts w:ascii="Times New Roman" w:eastAsia="Times New Roman" w:hAnsi="Times New Roman" w:cs="Times New Roman"/>
          <w:b/>
          <w:sz w:val="24"/>
          <w:szCs w:val="24"/>
          <w:lang w:eastAsia="zh-CN"/>
        </w:rPr>
        <w:t xml:space="preserve">. </w:t>
      </w:r>
      <w:r w:rsidR="000B5F75" w:rsidRPr="007A4BBE">
        <w:rPr>
          <w:rFonts w:ascii="Times New Roman" w:eastAsia="Times New Roman" w:hAnsi="Times New Roman" w:cs="Times New Roman"/>
          <w:b/>
          <w:sz w:val="24"/>
          <w:szCs w:val="24"/>
          <w:lang w:eastAsia="zh-CN"/>
        </w:rPr>
        <w:t>С</w:t>
      </w:r>
      <w:r w:rsidR="000B5F75">
        <w:rPr>
          <w:rFonts w:ascii="Times New Roman" w:eastAsia="Times New Roman" w:hAnsi="Times New Roman" w:cs="Times New Roman"/>
          <w:b/>
          <w:sz w:val="24"/>
          <w:szCs w:val="24"/>
          <w:lang w:eastAsia="zh-CN"/>
        </w:rPr>
        <w:t>нос объектов капитального строительства</w:t>
      </w:r>
    </w:p>
    <w:p w:rsidR="000B5F75"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Статья 32</w:t>
      </w:r>
      <w:r w:rsidRPr="00733AAB">
        <w:rPr>
          <w:rFonts w:ascii="Times New Roman" w:eastAsia="Times New Roman" w:hAnsi="Times New Roman" w:cs="Times New Roman"/>
          <w:b/>
          <w:sz w:val="24"/>
          <w:szCs w:val="24"/>
          <w:lang w:eastAsia="zh-CN"/>
        </w:rPr>
        <w:t xml:space="preserve">. </w:t>
      </w:r>
      <w:r w:rsidRPr="00223F2B">
        <w:rPr>
          <w:rFonts w:ascii="Times New Roman" w:eastAsia="Times New Roman" w:hAnsi="Times New Roman" w:cs="Times New Roman"/>
          <w:b/>
          <w:sz w:val="24"/>
          <w:szCs w:val="24"/>
          <w:lang w:eastAsia="zh-CN"/>
        </w:rPr>
        <w:t>Общие положения о сносе объектов капитального строительства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настоящего Кодекса, застройщик или технический заказчик обеспечивает подготовку сметы на снос объекта капитального строительства.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w:t>
      </w:r>
    </w:p>
    <w:p w:rsidR="000B5F75"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p>
    <w:p w:rsidR="000B5F75" w:rsidRDefault="000B5F75" w:rsidP="000B5F75">
      <w:pPr>
        <w:widowControl w:val="0"/>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Статья 33</w:t>
      </w:r>
      <w:r w:rsidRPr="00733AAB">
        <w:rPr>
          <w:rFonts w:ascii="Times New Roman" w:eastAsia="Times New Roman" w:hAnsi="Times New Roman" w:cs="Times New Roman"/>
          <w:b/>
          <w:sz w:val="24"/>
          <w:szCs w:val="24"/>
          <w:lang w:eastAsia="zh-CN"/>
        </w:rPr>
        <w:t xml:space="preserve">. </w:t>
      </w:r>
      <w:r w:rsidRPr="00223F2B">
        <w:rPr>
          <w:rFonts w:ascii="Times New Roman" w:eastAsia="Times New Roman" w:hAnsi="Times New Roman" w:cs="Times New Roman"/>
          <w:b/>
          <w:sz w:val="24"/>
          <w:szCs w:val="24"/>
          <w:lang w:eastAsia="zh-CN"/>
        </w:rPr>
        <w:t>Осуществление сноса объекта капитального строительства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w:t>
      </w:r>
      <w:r w:rsidRPr="00223F2B">
        <w:rPr>
          <w:rFonts w:ascii="Times New Roman" w:eastAsia="Times New Roman" w:hAnsi="Times New Roman" w:cs="Times New Roman"/>
          <w:sz w:val="24"/>
          <w:szCs w:val="24"/>
          <w:lang w:eastAsia="zh-CN"/>
        </w:rPr>
        <w:lastRenderedPageBreak/>
        <w:t>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w:t>
      </w:r>
      <w:r w:rsidRPr="00223F2B">
        <w:rPr>
          <w:rFonts w:ascii="Times New Roman" w:eastAsia="Times New Roman" w:hAnsi="Times New Roman" w:cs="Times New Roman"/>
          <w:sz w:val="24"/>
          <w:szCs w:val="24"/>
          <w:lang w:eastAsia="zh-CN"/>
        </w:rPr>
        <w:lastRenderedPageBreak/>
        <w:t>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5) лиц, осуществляющих снос объектов, указанных в пунктах 1 - 3 части 17 статьи 51 настоящего Кодекса.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w:t>
      </w:r>
      <w:r w:rsidRPr="00223F2B">
        <w:rPr>
          <w:rFonts w:ascii="Times New Roman" w:eastAsia="Times New Roman" w:hAnsi="Times New Roman" w:cs="Times New Roman"/>
          <w:sz w:val="24"/>
          <w:szCs w:val="24"/>
          <w:lang w:eastAsia="zh-CN"/>
        </w:rPr>
        <w:lastRenderedPageBreak/>
        <w:t>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3) кадастровый номер земельного участка (при наличии), адрес или описание местоположения земельного участка;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7) почтовый адрес и (или) адрес электронной почты для связи с застройщиком или техническим заказчиком.</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1) результаты и материалы обследования объекта капитального строительства;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2) проект организации работ по сносу объекта капитального строительства.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0B5F75" w:rsidRPr="00223F2B"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A4BBE" w:rsidRDefault="000B5F75" w:rsidP="000B5F75">
      <w:pPr>
        <w:widowControl w:val="0"/>
        <w:spacing w:after="0" w:line="240" w:lineRule="auto"/>
        <w:ind w:firstLine="709"/>
        <w:jc w:val="both"/>
        <w:rPr>
          <w:rFonts w:ascii="Times New Roman" w:eastAsia="Times New Roman" w:hAnsi="Times New Roman" w:cs="Times New Roman"/>
          <w:sz w:val="24"/>
          <w:szCs w:val="24"/>
          <w:lang w:eastAsia="zh-CN"/>
        </w:rPr>
      </w:pPr>
      <w:r w:rsidRPr="00223F2B">
        <w:rPr>
          <w:rFonts w:ascii="Times New Roman" w:eastAsia="Times New Roman" w:hAnsi="Times New Roman" w:cs="Times New Roman"/>
          <w:sz w:val="24"/>
          <w:szCs w:val="24"/>
          <w:lang w:eastAsia="zh-CN"/>
        </w:rPr>
        <w:t xml:space="preserve">14. Орган местного самоуправления, в который поступило уведомление о завершении </w:t>
      </w:r>
      <w:r w:rsidRPr="00223F2B">
        <w:rPr>
          <w:rFonts w:ascii="Times New Roman" w:eastAsia="Times New Roman" w:hAnsi="Times New Roman" w:cs="Times New Roman"/>
          <w:sz w:val="24"/>
          <w:szCs w:val="24"/>
          <w:lang w:eastAsia="zh-CN"/>
        </w:rPr>
        <w:lastRenderedPageBreak/>
        <w:t>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983627" w:rsidRPr="00223F2B" w:rsidRDefault="00983627" w:rsidP="0092178D">
      <w:pPr>
        <w:widowControl w:val="0"/>
        <w:spacing w:after="0" w:line="240" w:lineRule="auto"/>
        <w:ind w:firstLine="709"/>
        <w:jc w:val="both"/>
        <w:rPr>
          <w:rFonts w:ascii="Times New Roman" w:eastAsia="Times New Roman" w:hAnsi="Times New Roman" w:cs="Times New Roman"/>
          <w:sz w:val="24"/>
          <w:szCs w:val="24"/>
          <w:lang w:eastAsia="zh-CN"/>
        </w:rPr>
      </w:pPr>
    </w:p>
    <w:p w:rsidR="00223F2B" w:rsidRDefault="00223F2B" w:rsidP="0092178D">
      <w:pPr>
        <w:widowControl w:val="0"/>
        <w:spacing w:after="0" w:line="240" w:lineRule="auto"/>
        <w:ind w:firstLine="709"/>
        <w:jc w:val="both"/>
        <w:rPr>
          <w:rFonts w:ascii="Times New Roman" w:eastAsia="Times New Roman" w:hAnsi="Times New Roman" w:cs="Times New Roman"/>
          <w:b/>
          <w:sz w:val="24"/>
          <w:szCs w:val="24"/>
          <w:lang w:eastAsia="zh-CN"/>
        </w:rPr>
      </w:pPr>
    </w:p>
    <w:p w:rsidR="003D1838" w:rsidRPr="000E6624" w:rsidRDefault="003D1838" w:rsidP="0092178D">
      <w:pPr>
        <w:pageBreakBefore/>
        <w:widowControl w:val="0"/>
        <w:tabs>
          <w:tab w:val="left" w:pos="-5387"/>
        </w:tabs>
        <w:overflowPunct w:val="0"/>
        <w:autoSpaceDE w:val="0"/>
        <w:spacing w:after="0" w:line="240" w:lineRule="auto"/>
        <w:ind w:firstLine="709"/>
        <w:jc w:val="both"/>
        <w:rPr>
          <w:rFonts w:ascii="Times New Roman" w:eastAsia="Times New Roman" w:hAnsi="Times New Roman" w:cs="Times New Roman"/>
          <w:b/>
          <w:bCs/>
          <w:color w:val="000000"/>
          <w:sz w:val="24"/>
          <w:szCs w:val="24"/>
          <w:lang w:eastAsia="ru-RU"/>
        </w:rPr>
      </w:pPr>
      <w:r w:rsidRPr="000E6624">
        <w:rPr>
          <w:rFonts w:ascii="Times New Roman" w:eastAsia="Times New Roman" w:hAnsi="Times New Roman" w:cs="Times New Roman"/>
          <w:b/>
          <w:bCs/>
          <w:color w:val="000000"/>
          <w:sz w:val="24"/>
          <w:szCs w:val="24"/>
          <w:lang w:eastAsia="ru-RU"/>
        </w:rPr>
        <w:lastRenderedPageBreak/>
        <w:t xml:space="preserve">ЧАСТЬ </w:t>
      </w:r>
      <w:r w:rsidRPr="000E6624">
        <w:rPr>
          <w:rFonts w:ascii="Times New Roman" w:eastAsia="Times New Roman" w:hAnsi="Times New Roman" w:cs="Times New Roman"/>
          <w:b/>
          <w:bCs/>
          <w:color w:val="000000"/>
          <w:sz w:val="24"/>
          <w:szCs w:val="24"/>
          <w:lang w:val="en-US" w:eastAsia="ru-RU"/>
        </w:rPr>
        <w:t>II</w:t>
      </w:r>
      <w:r w:rsidRPr="000E6624">
        <w:rPr>
          <w:rFonts w:ascii="Times New Roman" w:eastAsia="Times New Roman" w:hAnsi="Times New Roman" w:cs="Times New Roman"/>
          <w:b/>
          <w:bCs/>
          <w:color w:val="000000"/>
          <w:sz w:val="24"/>
          <w:szCs w:val="24"/>
          <w:lang w:eastAsia="ru-RU"/>
        </w:rPr>
        <w:t>. КАРТА(Ы) ГРАДОСТРОИТЕЛЬНОГО ЗОНИРОВАНИЯ, КАРТА(Ы) ЗОН С ОСОБЫМИ УСЛОВИЯМИ ИСПОЛЬЗОВАНИЯ ТЕРРИТОРИИ (совмещено на одной карте)</w:t>
      </w:r>
    </w:p>
    <w:p w:rsidR="003D1838" w:rsidRPr="00200D24" w:rsidRDefault="003D1838"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3D1838" w:rsidRPr="00191299" w:rsidRDefault="003D1838"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
          <w:bCs/>
          <w:color w:val="000000"/>
          <w:sz w:val="24"/>
          <w:szCs w:val="24"/>
          <w:lang w:eastAsia="ru-RU"/>
        </w:rPr>
      </w:pPr>
      <w:r w:rsidRPr="00191299">
        <w:rPr>
          <w:rFonts w:ascii="Times New Roman" w:eastAsia="Times New Roman" w:hAnsi="Times New Roman" w:cs="Times New Roman"/>
          <w:b/>
          <w:bCs/>
          <w:color w:val="000000"/>
          <w:sz w:val="24"/>
          <w:szCs w:val="24"/>
          <w:lang w:eastAsia="ru-RU"/>
        </w:rPr>
        <w:t xml:space="preserve">Статья </w:t>
      </w:r>
      <w:r>
        <w:rPr>
          <w:rFonts w:ascii="Times New Roman" w:eastAsia="Times New Roman" w:hAnsi="Times New Roman" w:cs="Times New Roman"/>
          <w:b/>
          <w:bCs/>
          <w:color w:val="000000"/>
          <w:sz w:val="24"/>
          <w:szCs w:val="24"/>
          <w:lang w:eastAsia="ru-RU"/>
        </w:rPr>
        <w:t>3</w:t>
      </w:r>
      <w:r w:rsidR="00F1640B">
        <w:rPr>
          <w:rFonts w:ascii="Times New Roman" w:eastAsia="Times New Roman" w:hAnsi="Times New Roman" w:cs="Times New Roman"/>
          <w:b/>
          <w:bCs/>
          <w:color w:val="000000"/>
          <w:sz w:val="24"/>
          <w:szCs w:val="24"/>
          <w:lang w:eastAsia="ru-RU"/>
        </w:rPr>
        <w:t>4</w:t>
      </w:r>
      <w:r w:rsidRPr="00191299">
        <w:rPr>
          <w:rFonts w:ascii="Times New Roman" w:eastAsia="Times New Roman" w:hAnsi="Times New Roman" w:cs="Times New Roman"/>
          <w:b/>
          <w:bCs/>
          <w:color w:val="000000"/>
          <w:sz w:val="24"/>
          <w:szCs w:val="24"/>
          <w:lang w:eastAsia="ru-RU"/>
        </w:rPr>
        <w:t xml:space="preserve">. Карта(ы) градостроительного зонирования территории </w:t>
      </w:r>
      <w:r w:rsidR="00353F46">
        <w:rPr>
          <w:rFonts w:ascii="Times New Roman" w:eastAsia="Times New Roman" w:hAnsi="Times New Roman" w:cs="Times New Roman"/>
          <w:b/>
          <w:bCs/>
          <w:color w:val="000000"/>
          <w:sz w:val="24"/>
          <w:szCs w:val="24"/>
          <w:lang w:eastAsia="ru-RU"/>
        </w:rPr>
        <w:t>Полтавск</w:t>
      </w:r>
      <w:r w:rsidRPr="00191299">
        <w:rPr>
          <w:rFonts w:ascii="Times New Roman" w:eastAsia="Times New Roman" w:hAnsi="Times New Roman" w:cs="Times New Roman"/>
          <w:b/>
          <w:bCs/>
          <w:color w:val="000000"/>
          <w:sz w:val="24"/>
          <w:szCs w:val="24"/>
          <w:lang w:eastAsia="ru-RU"/>
        </w:rPr>
        <w:t>ого сельского поселения Красноармейского района, карта(ы) зон с особыми условиями использования территории</w:t>
      </w:r>
      <w:r w:rsidRPr="00191299">
        <w:rPr>
          <w:rFonts w:ascii="Times New Roman" w:eastAsia="Times New Roman" w:hAnsi="Times New Roman" w:cs="Times New Roman"/>
          <w:b/>
          <w:color w:val="000000"/>
          <w:sz w:val="24"/>
          <w:szCs w:val="24"/>
          <w:lang w:eastAsia="ru-RU"/>
        </w:rPr>
        <w:t xml:space="preserve"> </w:t>
      </w:r>
      <w:r w:rsidRPr="00191299">
        <w:rPr>
          <w:rFonts w:ascii="Times New Roman" w:eastAsia="Times New Roman" w:hAnsi="Times New Roman" w:cs="Times New Roman"/>
          <w:b/>
          <w:bCs/>
          <w:color w:val="000000"/>
          <w:sz w:val="24"/>
          <w:szCs w:val="24"/>
          <w:lang w:eastAsia="ru-RU"/>
        </w:rPr>
        <w:t>(совмещено на одной карте)</w:t>
      </w:r>
    </w:p>
    <w:p w:rsidR="003D1838" w:rsidRPr="00191299" w:rsidRDefault="003D1838"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
          <w:bCs/>
          <w:color w:val="000000"/>
          <w:sz w:val="24"/>
          <w:szCs w:val="24"/>
          <w:lang w:eastAsia="ru-RU"/>
        </w:rPr>
      </w:pPr>
    </w:p>
    <w:p w:rsidR="00200D24" w:rsidRPr="00191299"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0E66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
          <w:bCs/>
          <w:color w:val="000000"/>
          <w:sz w:val="24"/>
          <w:szCs w:val="24"/>
          <w:lang w:eastAsia="ru-RU"/>
        </w:rPr>
      </w:pPr>
      <w:r w:rsidRPr="000E6624">
        <w:rPr>
          <w:rFonts w:ascii="Times New Roman" w:eastAsia="Times New Roman" w:hAnsi="Times New Roman" w:cs="Times New Roman"/>
          <w:b/>
          <w:bCs/>
          <w:color w:val="000000"/>
          <w:sz w:val="24"/>
          <w:szCs w:val="24"/>
          <w:lang w:eastAsia="ru-RU"/>
        </w:rPr>
        <w:lastRenderedPageBreak/>
        <w:t xml:space="preserve">ЧАСТЬ </w:t>
      </w:r>
      <w:r w:rsidRPr="000E6624">
        <w:rPr>
          <w:rFonts w:ascii="Times New Roman" w:eastAsia="Times New Roman" w:hAnsi="Times New Roman" w:cs="Times New Roman"/>
          <w:b/>
          <w:bCs/>
          <w:color w:val="000000"/>
          <w:sz w:val="24"/>
          <w:szCs w:val="24"/>
          <w:lang w:val="en-US" w:eastAsia="ru-RU"/>
        </w:rPr>
        <w:t>III</w:t>
      </w:r>
      <w:r w:rsidRPr="000E6624">
        <w:rPr>
          <w:rFonts w:ascii="Times New Roman" w:eastAsia="Times New Roman" w:hAnsi="Times New Roman" w:cs="Times New Roman"/>
          <w:b/>
          <w:bCs/>
          <w:color w:val="000000"/>
          <w:sz w:val="24"/>
          <w:szCs w:val="24"/>
          <w:lang w:eastAsia="ru-RU"/>
        </w:rPr>
        <w:t>. ГРАДОСТРОИТЕЛЬНЫЕ РЕГЛАМЕНТЫ</w:t>
      </w:r>
    </w:p>
    <w:p w:rsidR="00200D24" w:rsidRPr="00200D24" w:rsidRDefault="00200D24" w:rsidP="0092178D">
      <w:pPr>
        <w:widowControl w:val="0"/>
        <w:tabs>
          <w:tab w:val="left" w:pos="-5387"/>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Pr="00191299" w:rsidRDefault="00200D24" w:rsidP="0092178D">
      <w:pPr>
        <w:keepLines/>
        <w:overflowPunct w:val="0"/>
        <w:autoSpaceDE w:val="0"/>
        <w:spacing w:after="0" w:line="240" w:lineRule="auto"/>
        <w:ind w:firstLine="709"/>
        <w:jc w:val="both"/>
        <w:rPr>
          <w:rFonts w:ascii="Times New Roman" w:eastAsia="Times New Roman" w:hAnsi="Times New Roman" w:cs="Times New Roman"/>
          <w:b/>
          <w:bCs/>
          <w:color w:val="000000"/>
          <w:sz w:val="24"/>
          <w:szCs w:val="24"/>
          <w:lang w:eastAsia="ru-RU"/>
        </w:rPr>
      </w:pPr>
      <w:r w:rsidRPr="00191299">
        <w:rPr>
          <w:rFonts w:ascii="Times New Roman" w:eastAsia="Times New Roman" w:hAnsi="Times New Roman" w:cs="Times New Roman"/>
          <w:b/>
          <w:bCs/>
          <w:color w:val="000000"/>
          <w:sz w:val="24"/>
          <w:szCs w:val="24"/>
          <w:lang w:eastAsia="ru-RU"/>
        </w:rPr>
        <w:t xml:space="preserve">Статья </w:t>
      </w:r>
      <w:r w:rsidR="00191299">
        <w:rPr>
          <w:rFonts w:ascii="Times New Roman" w:eastAsia="Times New Roman" w:hAnsi="Times New Roman" w:cs="Times New Roman"/>
          <w:b/>
          <w:bCs/>
          <w:color w:val="000000"/>
          <w:sz w:val="24"/>
          <w:szCs w:val="24"/>
          <w:lang w:eastAsia="ru-RU"/>
        </w:rPr>
        <w:t>3</w:t>
      </w:r>
      <w:r w:rsidR="00477121">
        <w:rPr>
          <w:rFonts w:ascii="Times New Roman" w:eastAsia="Times New Roman" w:hAnsi="Times New Roman" w:cs="Times New Roman"/>
          <w:b/>
          <w:bCs/>
          <w:color w:val="000000"/>
          <w:sz w:val="24"/>
          <w:szCs w:val="24"/>
          <w:lang w:eastAsia="ru-RU"/>
        </w:rPr>
        <w:t>5</w:t>
      </w:r>
      <w:r w:rsidRPr="00191299">
        <w:rPr>
          <w:rFonts w:ascii="Times New Roman" w:eastAsia="Times New Roman" w:hAnsi="Times New Roman" w:cs="Times New Roman"/>
          <w:b/>
          <w:bCs/>
          <w:color w:val="000000"/>
          <w:sz w:val="24"/>
          <w:szCs w:val="24"/>
          <w:lang w:eastAsia="ru-RU"/>
        </w:rPr>
        <w:t xml:space="preserve">. Виды территориальных зон, выделенных на карте градостроительного зонирования территории </w:t>
      </w:r>
      <w:r w:rsidR="00353F46">
        <w:rPr>
          <w:rFonts w:ascii="Times New Roman" w:eastAsia="Times New Roman" w:hAnsi="Times New Roman" w:cs="Times New Roman"/>
          <w:b/>
          <w:bCs/>
          <w:color w:val="000000"/>
          <w:sz w:val="24"/>
          <w:szCs w:val="24"/>
          <w:lang w:eastAsia="ru-RU"/>
        </w:rPr>
        <w:t>Полтавск</w:t>
      </w:r>
      <w:r w:rsidRPr="00191299">
        <w:rPr>
          <w:rFonts w:ascii="Times New Roman" w:eastAsia="Times New Roman" w:hAnsi="Times New Roman" w:cs="Times New Roman"/>
          <w:b/>
          <w:bCs/>
          <w:color w:val="000000"/>
          <w:sz w:val="24"/>
          <w:szCs w:val="24"/>
          <w:lang w:eastAsia="ru-RU"/>
        </w:rPr>
        <w:t xml:space="preserve">ого сельского поселения </w:t>
      </w:r>
      <w:r w:rsidR="000E6624">
        <w:rPr>
          <w:rFonts w:ascii="Times New Roman" w:eastAsia="Times New Roman" w:hAnsi="Times New Roman" w:cs="Times New Roman"/>
          <w:b/>
          <w:bCs/>
          <w:color w:val="000000"/>
          <w:sz w:val="24"/>
          <w:szCs w:val="24"/>
          <w:lang w:eastAsia="ru-RU"/>
        </w:rPr>
        <w:t>Красноармейского района</w:t>
      </w:r>
    </w:p>
    <w:p w:rsidR="00200D24" w:rsidRPr="00200D24" w:rsidRDefault="00200D24" w:rsidP="0092178D">
      <w:pPr>
        <w:keepLine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p>
    <w:p w:rsidR="00200D24" w:rsidRDefault="00200D24" w:rsidP="0092178D">
      <w:pPr>
        <w:keepLines/>
        <w:overflowPunct w:val="0"/>
        <w:autoSpaceDE w:val="0"/>
        <w:spacing w:after="0" w:line="240" w:lineRule="auto"/>
        <w:ind w:firstLine="709"/>
        <w:jc w:val="both"/>
        <w:rPr>
          <w:rFonts w:ascii="Times New Roman" w:eastAsia="Times New Roman" w:hAnsi="Times New Roman" w:cs="Times New Roman"/>
          <w:sz w:val="24"/>
          <w:szCs w:val="24"/>
          <w:lang w:eastAsia="zh-CN"/>
        </w:rPr>
      </w:pPr>
      <w:r w:rsidRPr="00200D24">
        <w:rPr>
          <w:rFonts w:ascii="Times New Roman" w:eastAsia="Times New Roman" w:hAnsi="Times New Roman" w:cs="Times New Roman"/>
          <w:color w:val="000000"/>
          <w:sz w:val="24"/>
          <w:szCs w:val="24"/>
          <w:lang w:eastAsia="ru-RU"/>
        </w:rPr>
        <w:t xml:space="preserve">Настоящими Правилами устанавливаются следующие виды территориальных зон на территории </w:t>
      </w:r>
      <w:r w:rsidR="00353F46">
        <w:rPr>
          <w:rFonts w:ascii="Times New Roman" w:eastAsia="Times New Roman" w:hAnsi="Times New Roman" w:cs="Times New Roman"/>
          <w:bCs/>
          <w:color w:val="000000"/>
          <w:sz w:val="24"/>
          <w:szCs w:val="24"/>
          <w:lang w:eastAsia="ru-RU"/>
        </w:rPr>
        <w:t>Полтавск</w:t>
      </w:r>
      <w:r w:rsidRPr="00200D24">
        <w:rPr>
          <w:rFonts w:ascii="Times New Roman" w:eastAsia="Times New Roman" w:hAnsi="Times New Roman" w:cs="Times New Roman"/>
          <w:bCs/>
          <w:color w:val="000000"/>
          <w:sz w:val="24"/>
          <w:szCs w:val="24"/>
          <w:lang w:eastAsia="ru-RU"/>
        </w:rPr>
        <w:t>ого сельского поселения</w:t>
      </w:r>
      <w:r w:rsidRPr="00200D24">
        <w:rPr>
          <w:rFonts w:ascii="Times New Roman" w:eastAsia="Times New Roman" w:hAnsi="Times New Roman" w:cs="Times New Roman"/>
          <w:sz w:val="24"/>
          <w:szCs w:val="24"/>
          <w:lang w:eastAsia="zh-CN"/>
        </w:rPr>
        <w:t xml:space="preserve">: </w:t>
      </w:r>
    </w:p>
    <w:p w:rsidR="000E6624" w:rsidRPr="00200D24" w:rsidRDefault="000E6624" w:rsidP="0092178D">
      <w:pPr>
        <w:keepLines/>
        <w:overflowPunct w:val="0"/>
        <w:autoSpaceDE w:val="0"/>
        <w:spacing w:after="0" w:line="240" w:lineRule="auto"/>
        <w:ind w:firstLine="709"/>
        <w:jc w:val="both"/>
        <w:rPr>
          <w:rFonts w:ascii="Times New Roman" w:eastAsia="SimSun" w:hAnsi="Times New Roman" w:cs="Times New Roman"/>
          <w:color w:val="000000"/>
          <w:sz w:val="24"/>
          <w:szCs w:val="24"/>
          <w:lang w:eastAsia="zh-CN"/>
        </w:rPr>
      </w:pPr>
    </w:p>
    <w:tbl>
      <w:tblPr>
        <w:tblW w:w="9376" w:type="dxa"/>
        <w:tblInd w:w="108" w:type="dxa"/>
        <w:tblLayout w:type="fixed"/>
        <w:tblLook w:val="0000" w:firstRow="0" w:lastRow="0" w:firstColumn="0" w:lastColumn="0" w:noHBand="0" w:noVBand="0"/>
      </w:tblPr>
      <w:tblGrid>
        <w:gridCol w:w="1701"/>
        <w:gridCol w:w="7675"/>
      </w:tblGrid>
      <w:tr w:rsidR="00200D24" w:rsidRPr="00200D24" w:rsidTr="00D80114">
        <w:trPr>
          <w:cantSplit/>
        </w:trPr>
        <w:tc>
          <w:tcPr>
            <w:tcW w:w="1701" w:type="dxa"/>
            <w:tcBorders>
              <w:top w:val="single" w:sz="4" w:space="0" w:color="000000"/>
              <w:left w:val="single" w:sz="4" w:space="0" w:color="000000"/>
              <w:bottom w:val="single" w:sz="4" w:space="0" w:color="000000"/>
            </w:tcBorders>
            <w:shd w:val="clear" w:color="auto" w:fill="auto"/>
          </w:tcPr>
          <w:p w:rsidR="000E6624" w:rsidRDefault="00200D24" w:rsidP="000E6624">
            <w:pPr>
              <w:widowControl w:val="0"/>
              <w:snapToGrid w:val="0"/>
              <w:spacing w:after="0" w:line="240" w:lineRule="auto"/>
              <w:jc w:val="center"/>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 xml:space="preserve">Кодовые </w:t>
            </w:r>
          </w:p>
          <w:p w:rsidR="000E6624" w:rsidRDefault="00200D24" w:rsidP="000E6624">
            <w:pPr>
              <w:widowControl w:val="0"/>
              <w:snapToGrid w:val="0"/>
              <w:spacing w:after="0" w:line="240" w:lineRule="auto"/>
              <w:jc w:val="center"/>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обозначения</w:t>
            </w:r>
          </w:p>
          <w:p w:rsidR="00200D24" w:rsidRPr="00200D24" w:rsidRDefault="000E6624" w:rsidP="000E6624">
            <w:pPr>
              <w:widowControl w:val="0"/>
              <w:snapToGrid w:val="0"/>
              <w:spacing w:after="0" w:line="240" w:lineRule="auto"/>
              <w:jc w:val="center"/>
              <w:rPr>
                <w:rFonts w:ascii="Times New Roman" w:eastAsia="Times New Roman" w:hAnsi="Times New Roman" w:cs="Times New Roman"/>
                <w:sz w:val="24"/>
                <w:szCs w:val="24"/>
                <w:lang w:eastAsia="zh-CN"/>
              </w:rPr>
            </w:pPr>
            <w:r>
              <w:rPr>
                <w:rFonts w:ascii="Times New Roman" w:eastAsia="SimSun" w:hAnsi="Times New Roman" w:cs="Times New Roman"/>
                <w:color w:val="000000"/>
                <w:sz w:val="24"/>
                <w:szCs w:val="24"/>
                <w:lang w:eastAsia="zh-CN"/>
              </w:rPr>
              <w:t xml:space="preserve"> территориаль</w:t>
            </w:r>
            <w:r w:rsidR="00200D24" w:rsidRPr="00200D24">
              <w:rPr>
                <w:rFonts w:ascii="Times New Roman" w:eastAsia="SimSun" w:hAnsi="Times New Roman" w:cs="Times New Roman"/>
                <w:color w:val="000000"/>
                <w:sz w:val="24"/>
                <w:szCs w:val="24"/>
                <w:lang w:eastAsia="zh-CN"/>
              </w:rPr>
              <w:t>ных зон</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92178D">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Наименование территориальных зон</w:t>
            </w:r>
          </w:p>
        </w:tc>
      </w:tr>
      <w:tr w:rsidR="00200D24" w:rsidRPr="00200D24" w:rsidTr="00D80114">
        <w:trPr>
          <w:cantSplit/>
        </w:trPr>
        <w:tc>
          <w:tcPr>
            <w:tcW w:w="1701" w:type="dxa"/>
            <w:tcBorders>
              <w:left w:val="single" w:sz="4" w:space="0" w:color="000000"/>
              <w:bottom w:val="single" w:sz="4" w:space="0" w:color="000000"/>
            </w:tcBorders>
            <w:shd w:val="clear" w:color="auto" w:fill="auto"/>
            <w:vAlign w:val="center"/>
          </w:tcPr>
          <w:p w:rsidR="00200D24" w:rsidRPr="00200D24" w:rsidRDefault="00200D24" w:rsidP="0092178D">
            <w:pPr>
              <w:widowControl w:val="0"/>
              <w:snapToGrid w:val="0"/>
              <w:spacing w:after="0" w:line="240" w:lineRule="auto"/>
              <w:ind w:firstLine="709"/>
              <w:jc w:val="both"/>
              <w:rPr>
                <w:rFonts w:ascii="Times New Roman" w:eastAsia="Times New Roman" w:hAnsi="Times New Roman" w:cs="Times New Roman"/>
                <w:sz w:val="24"/>
                <w:szCs w:val="24"/>
                <w:lang w:eastAsia="zh-CN"/>
              </w:rPr>
            </w:pPr>
          </w:p>
        </w:tc>
        <w:tc>
          <w:tcPr>
            <w:tcW w:w="7675" w:type="dxa"/>
            <w:tcBorders>
              <w:left w:val="single" w:sz="4" w:space="0" w:color="000000"/>
              <w:bottom w:val="single" w:sz="4" w:space="0" w:color="000000"/>
              <w:right w:val="single" w:sz="4" w:space="0" w:color="000000"/>
            </w:tcBorders>
            <w:shd w:val="clear" w:color="auto" w:fill="auto"/>
            <w:vAlign w:val="center"/>
          </w:tcPr>
          <w:p w:rsidR="00200D24" w:rsidRPr="00200D24" w:rsidRDefault="00200D24" w:rsidP="0092178D">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200D24">
              <w:rPr>
                <w:rFonts w:ascii="Times New Roman" w:eastAsia="Times New Roman" w:hAnsi="Times New Roman" w:cs="Times New Roman"/>
                <w:caps/>
                <w:color w:val="000000"/>
                <w:sz w:val="24"/>
                <w:szCs w:val="24"/>
                <w:lang w:eastAsia="ru-RU"/>
              </w:rPr>
              <w:t>Жилые зоны:</w:t>
            </w:r>
          </w:p>
        </w:tc>
      </w:tr>
      <w:tr w:rsidR="00200D24" w:rsidRPr="00200D24" w:rsidTr="00D80114">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Ж</w:t>
            </w:r>
            <w:r w:rsidR="00B74EDE">
              <w:rPr>
                <w:rFonts w:ascii="Times New Roman" w:eastAsia="SimSun" w:hAnsi="Times New Roman" w:cs="Times New Roman"/>
                <w:color w:val="000000"/>
                <w:sz w:val="24"/>
                <w:szCs w:val="24"/>
                <w:lang w:eastAsia="zh-CN"/>
              </w:rPr>
              <w:t>-</w:t>
            </w:r>
            <w:r w:rsidRPr="00200D24">
              <w:rPr>
                <w:rFonts w:ascii="Times New Roman" w:eastAsia="SimSun" w:hAnsi="Times New Roman" w:cs="Times New Roman"/>
                <w:color w:val="000000"/>
                <w:sz w:val="24"/>
                <w:szCs w:val="24"/>
                <w:lang w:eastAsia="zh-CN"/>
              </w:rPr>
              <w:t>1А</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9E21B6">
            <w:pPr>
              <w:snapToGrid w:val="0"/>
              <w:spacing w:after="0" w:line="240" w:lineRule="auto"/>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Зона застройки индивидуальными жилыми домами</w:t>
            </w:r>
          </w:p>
        </w:tc>
      </w:tr>
      <w:tr w:rsidR="00200D24" w:rsidRPr="00200D24" w:rsidTr="00D80114">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Ж</w:t>
            </w:r>
            <w:r w:rsidR="00B74EDE">
              <w:rPr>
                <w:rFonts w:ascii="Times New Roman" w:eastAsia="SimSun" w:hAnsi="Times New Roman" w:cs="Times New Roman"/>
                <w:color w:val="000000"/>
                <w:sz w:val="24"/>
                <w:szCs w:val="24"/>
                <w:lang w:eastAsia="zh-CN"/>
              </w:rPr>
              <w:t>-</w:t>
            </w:r>
            <w:r w:rsidRPr="00200D24">
              <w:rPr>
                <w:rFonts w:ascii="Times New Roman" w:eastAsia="SimSun" w:hAnsi="Times New Roman" w:cs="Times New Roman"/>
                <w:color w:val="000000"/>
                <w:sz w:val="24"/>
                <w:szCs w:val="24"/>
                <w:lang w:eastAsia="zh-CN"/>
              </w:rPr>
              <w:t>1Б</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0E6624" w:rsidRDefault="00200D24" w:rsidP="009E21B6">
            <w:pPr>
              <w:snapToGrid w:val="0"/>
              <w:spacing w:after="0" w:line="240" w:lineRule="auto"/>
              <w:jc w:val="both"/>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 xml:space="preserve">Зона застройки индивидуальными жилыми домами с содержанием </w:t>
            </w:r>
            <w:r w:rsidR="009E21B6">
              <w:rPr>
                <w:rFonts w:ascii="Times New Roman" w:eastAsia="SimSun" w:hAnsi="Times New Roman" w:cs="Times New Roman"/>
                <w:color w:val="000000"/>
                <w:sz w:val="24"/>
                <w:szCs w:val="24"/>
                <w:lang w:eastAsia="zh-CN"/>
              </w:rPr>
              <w:t xml:space="preserve">         </w:t>
            </w:r>
            <w:r w:rsidR="000E6624">
              <w:rPr>
                <w:rFonts w:ascii="Times New Roman" w:eastAsia="SimSun" w:hAnsi="Times New Roman" w:cs="Times New Roman"/>
                <w:color w:val="000000"/>
                <w:sz w:val="24"/>
                <w:szCs w:val="24"/>
                <w:lang w:eastAsia="zh-CN"/>
              </w:rPr>
              <w:t xml:space="preserve">домашнего скота </w:t>
            </w:r>
            <w:r w:rsidRPr="00200D24">
              <w:rPr>
                <w:rFonts w:ascii="Times New Roman" w:eastAsia="SimSun" w:hAnsi="Times New Roman" w:cs="Times New Roman"/>
                <w:color w:val="000000"/>
                <w:sz w:val="24"/>
                <w:szCs w:val="24"/>
                <w:lang w:eastAsia="zh-CN"/>
              </w:rPr>
              <w:t>и птицы</w:t>
            </w:r>
          </w:p>
        </w:tc>
      </w:tr>
      <w:tr w:rsidR="00200D24" w:rsidRPr="00200D24" w:rsidTr="00D80114">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Ж</w:t>
            </w:r>
            <w:r w:rsidR="00B74EDE">
              <w:rPr>
                <w:rFonts w:ascii="Times New Roman" w:eastAsia="SimSun" w:hAnsi="Times New Roman" w:cs="Times New Roman"/>
                <w:color w:val="000000"/>
                <w:sz w:val="24"/>
                <w:szCs w:val="24"/>
                <w:lang w:eastAsia="zh-CN"/>
              </w:rPr>
              <w:t>-</w:t>
            </w:r>
            <w:r w:rsidRPr="00200D24">
              <w:rPr>
                <w:rFonts w:ascii="Times New Roman" w:eastAsia="SimSun" w:hAnsi="Times New Roman" w:cs="Times New Roman"/>
                <w:color w:val="000000"/>
                <w:sz w:val="24"/>
                <w:szCs w:val="24"/>
                <w:lang w:eastAsia="zh-CN"/>
              </w:rPr>
              <w:t>МЗ</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9E21B6">
            <w:pPr>
              <w:snapToGrid w:val="0"/>
              <w:spacing w:after="0" w:line="240" w:lineRule="auto"/>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Зона застройки</w:t>
            </w:r>
            <w:r w:rsidRPr="00200D24">
              <w:rPr>
                <w:rFonts w:ascii="Times New Roman" w:eastAsia="SimSun" w:hAnsi="Times New Roman" w:cs="Times New Roman"/>
                <w:bCs/>
                <w:color w:val="000000"/>
                <w:sz w:val="24"/>
                <w:szCs w:val="24"/>
                <w:lang w:eastAsia="zh-CN"/>
              </w:rPr>
              <w:t xml:space="preserve"> малоэтажными жилыми домами</w:t>
            </w:r>
          </w:p>
        </w:tc>
      </w:tr>
      <w:tr w:rsidR="00C77033" w:rsidRPr="00200D24" w:rsidTr="00D80114">
        <w:tc>
          <w:tcPr>
            <w:tcW w:w="1701" w:type="dxa"/>
            <w:tcBorders>
              <w:top w:val="single" w:sz="4" w:space="0" w:color="000000"/>
              <w:left w:val="single" w:sz="4" w:space="0" w:color="000000"/>
              <w:bottom w:val="single" w:sz="4" w:space="0" w:color="000000"/>
            </w:tcBorders>
            <w:shd w:val="clear" w:color="auto" w:fill="auto"/>
            <w:vAlign w:val="center"/>
          </w:tcPr>
          <w:p w:rsidR="00C77033" w:rsidRPr="00200D24" w:rsidRDefault="00353F46" w:rsidP="00C77033">
            <w:pPr>
              <w:widowControl w:val="0"/>
              <w:snapToGrid w:val="0"/>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Ж</w:t>
            </w:r>
            <w:r w:rsidRPr="00D3717F">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eastAsia="zh-CN"/>
              </w:rPr>
              <w:t>СЗ</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33" w:rsidRPr="00D80114" w:rsidRDefault="00353F46" w:rsidP="009E21B6">
            <w:pPr>
              <w:snapToGrid w:val="0"/>
              <w:spacing w:after="0" w:line="240" w:lineRule="auto"/>
              <w:rPr>
                <w:rFonts w:ascii="Times New Roman" w:eastAsia="SimSun" w:hAnsi="Times New Roman" w:cs="Times New Roman"/>
                <w:color w:val="000000"/>
                <w:sz w:val="24"/>
                <w:szCs w:val="24"/>
                <w:lang w:eastAsia="zh-CN"/>
              </w:rPr>
            </w:pPr>
            <w:r w:rsidRPr="00D80114">
              <w:rPr>
                <w:rFonts w:ascii="Times New Roman" w:hAnsi="Times New Roman" w:cs="Times New Roman"/>
                <w:color w:val="000000"/>
                <w:sz w:val="24"/>
                <w:szCs w:val="24"/>
              </w:rPr>
              <w:t>Зона застройки</w:t>
            </w:r>
            <w:r w:rsidRPr="00D80114">
              <w:rPr>
                <w:rFonts w:ascii="Times New Roman" w:hAnsi="Times New Roman" w:cs="Times New Roman"/>
                <w:bCs/>
                <w:color w:val="000000"/>
                <w:sz w:val="24"/>
                <w:szCs w:val="24"/>
              </w:rPr>
              <w:t xml:space="preserve"> </w:t>
            </w:r>
            <w:proofErr w:type="spellStart"/>
            <w:r w:rsidRPr="00D80114">
              <w:rPr>
                <w:rFonts w:ascii="Times New Roman" w:hAnsi="Times New Roman" w:cs="Times New Roman"/>
                <w:bCs/>
                <w:color w:val="000000"/>
                <w:sz w:val="24"/>
                <w:szCs w:val="24"/>
              </w:rPr>
              <w:t>среднеэтажными</w:t>
            </w:r>
            <w:proofErr w:type="spellEnd"/>
            <w:r w:rsidRPr="00D80114">
              <w:rPr>
                <w:rFonts w:ascii="Times New Roman" w:hAnsi="Times New Roman" w:cs="Times New Roman"/>
                <w:bCs/>
                <w:color w:val="000000"/>
                <w:sz w:val="24"/>
                <w:szCs w:val="24"/>
              </w:rPr>
              <w:t xml:space="preserve"> жилыми домами</w:t>
            </w:r>
          </w:p>
        </w:tc>
      </w:tr>
      <w:tr w:rsidR="00200D24" w:rsidRPr="00200D24" w:rsidTr="00D80114">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92178D">
            <w:pPr>
              <w:widowControl w:val="0"/>
              <w:snapToGrid w:val="0"/>
              <w:spacing w:after="0" w:line="240" w:lineRule="auto"/>
              <w:ind w:firstLine="709"/>
              <w:jc w:val="both"/>
              <w:rPr>
                <w:rFonts w:ascii="Times New Roman" w:eastAsia="Times New Roman" w:hAnsi="Times New Roman" w:cs="Times New Roman"/>
                <w:sz w:val="24"/>
                <w:szCs w:val="24"/>
                <w:lang w:eastAsia="zh-CN"/>
              </w:rPr>
            </w:pPr>
          </w:p>
        </w:tc>
      </w:tr>
      <w:tr w:rsidR="00200D24" w:rsidRPr="00200D24" w:rsidTr="00D80114">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92178D">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caps/>
                <w:color w:val="000000"/>
                <w:sz w:val="24"/>
                <w:szCs w:val="24"/>
                <w:lang w:eastAsia="zh-CN"/>
              </w:rPr>
              <w:t>ОБЩЕСТВЕННО- ДЕЛОВЫЕ ЗОНЫ:</w:t>
            </w:r>
          </w:p>
        </w:tc>
      </w:tr>
      <w:tr w:rsidR="00200D24" w:rsidRPr="00200D24" w:rsidTr="00D80114">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ОД-1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0E6624" w:rsidRDefault="00200D24" w:rsidP="009E21B6">
            <w:pPr>
              <w:widowControl w:val="0"/>
              <w:snapToGrid w:val="0"/>
              <w:spacing w:after="0" w:line="240" w:lineRule="auto"/>
              <w:jc w:val="both"/>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Центральная зона делового</w:t>
            </w:r>
            <w:r w:rsidR="000E6624">
              <w:rPr>
                <w:rFonts w:ascii="Times New Roman" w:eastAsia="SimSun" w:hAnsi="Times New Roman" w:cs="Times New Roman"/>
                <w:color w:val="000000"/>
                <w:sz w:val="24"/>
                <w:szCs w:val="24"/>
                <w:lang w:eastAsia="zh-CN"/>
              </w:rPr>
              <w:t xml:space="preserve">, общественного и коммерческого </w:t>
            </w:r>
            <w:r w:rsidRPr="00200D24">
              <w:rPr>
                <w:rFonts w:ascii="Times New Roman" w:eastAsia="SimSun" w:hAnsi="Times New Roman" w:cs="Times New Roman"/>
                <w:color w:val="000000"/>
                <w:sz w:val="24"/>
                <w:szCs w:val="24"/>
                <w:lang w:eastAsia="zh-CN"/>
              </w:rPr>
              <w:t>назначения</w:t>
            </w:r>
          </w:p>
        </w:tc>
      </w:tr>
      <w:tr w:rsidR="00200D24" w:rsidRPr="00200D24" w:rsidTr="00D80114">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ОД-2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0E6624" w:rsidRDefault="00200D24" w:rsidP="009E21B6">
            <w:pPr>
              <w:widowControl w:val="0"/>
              <w:snapToGrid w:val="0"/>
              <w:spacing w:after="0" w:line="240" w:lineRule="auto"/>
              <w:jc w:val="both"/>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Зона делового, обществен</w:t>
            </w:r>
            <w:r w:rsidR="000E6624">
              <w:rPr>
                <w:rFonts w:ascii="Times New Roman" w:eastAsia="SimSun" w:hAnsi="Times New Roman" w:cs="Times New Roman"/>
                <w:color w:val="000000"/>
                <w:sz w:val="24"/>
                <w:szCs w:val="24"/>
                <w:lang w:eastAsia="zh-CN"/>
              </w:rPr>
              <w:t xml:space="preserve">ного и коммерческого назначения </w:t>
            </w:r>
            <w:r w:rsidRPr="00200D24">
              <w:rPr>
                <w:rFonts w:ascii="Times New Roman" w:eastAsia="SimSun" w:hAnsi="Times New Roman" w:cs="Times New Roman"/>
                <w:color w:val="000000"/>
                <w:sz w:val="24"/>
                <w:szCs w:val="24"/>
                <w:lang w:eastAsia="zh-CN"/>
              </w:rPr>
              <w:t>местного значения</w:t>
            </w:r>
          </w:p>
        </w:tc>
      </w:tr>
      <w:tr w:rsidR="00200D24" w:rsidRPr="00200D24" w:rsidTr="00D80114">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ОД-3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0E6624" w:rsidRDefault="00200D24" w:rsidP="009E21B6">
            <w:pPr>
              <w:snapToGrid w:val="0"/>
              <w:spacing w:after="0" w:line="240" w:lineRule="auto"/>
              <w:jc w:val="both"/>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Зона обслуживания и деловой активности при транспортных коридорах и узлах</w:t>
            </w:r>
          </w:p>
        </w:tc>
      </w:tr>
      <w:tr w:rsidR="00200D24"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92178D">
            <w:pPr>
              <w:widowControl w:val="0"/>
              <w:snapToGrid w:val="0"/>
              <w:spacing w:after="0" w:line="240" w:lineRule="auto"/>
              <w:ind w:firstLine="709"/>
              <w:jc w:val="both"/>
              <w:rPr>
                <w:rFonts w:ascii="Times New Roman" w:eastAsia="Times New Roman" w:hAnsi="Times New Roman" w:cs="Times New Roman"/>
                <w:sz w:val="24"/>
                <w:szCs w:val="24"/>
                <w:lang w:eastAsia="zh-CN"/>
              </w:rPr>
            </w:pPr>
          </w:p>
        </w:tc>
      </w:tr>
      <w:tr w:rsidR="00200D24"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92178D">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СПЕЦИАЛЬНЫЕ ОБСЛУЖИВАЮЩИЕ И ДЕЛОВЫЕ ЗОНЫ</w:t>
            </w:r>
            <w:r w:rsidR="000A5E9F">
              <w:rPr>
                <w:rFonts w:ascii="Times New Roman" w:eastAsia="SimSun" w:hAnsi="Times New Roman" w:cs="Times New Roman"/>
                <w:color w:val="000000"/>
                <w:sz w:val="24"/>
                <w:szCs w:val="24"/>
                <w:lang w:eastAsia="zh-CN"/>
              </w:rPr>
              <w:t>:</w:t>
            </w:r>
            <w:r w:rsidRPr="00200D24">
              <w:rPr>
                <w:rFonts w:ascii="Times New Roman" w:eastAsia="SimSun" w:hAnsi="Times New Roman" w:cs="Times New Roman"/>
                <w:color w:val="000000"/>
                <w:sz w:val="24"/>
                <w:szCs w:val="24"/>
                <w:lang w:eastAsia="zh-CN"/>
              </w:rPr>
              <w:t xml:space="preserve"> </w:t>
            </w:r>
          </w:p>
        </w:tc>
      </w:tr>
      <w:tr w:rsidR="00173280"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73280" w:rsidRPr="00200D24" w:rsidRDefault="00173280" w:rsidP="000E6624">
            <w:pPr>
              <w:widowControl w:val="0"/>
              <w:snapToGrid w:val="0"/>
              <w:spacing w:after="0" w:line="240" w:lineRule="auto"/>
              <w:jc w:val="center"/>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ТОД-</w:t>
            </w:r>
            <w:r>
              <w:rPr>
                <w:rFonts w:ascii="Times New Roman" w:eastAsia="SimSun" w:hAnsi="Times New Roman" w:cs="Times New Roman"/>
                <w:color w:val="000000"/>
                <w:sz w:val="24"/>
                <w:szCs w:val="24"/>
                <w:lang w:eastAsia="zh-CN"/>
              </w:rPr>
              <w:t>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280" w:rsidRPr="00200D24" w:rsidRDefault="00173280" w:rsidP="009E21B6">
            <w:pPr>
              <w:widowControl w:val="0"/>
              <w:snapToGrid w:val="0"/>
              <w:spacing w:after="0" w:line="240" w:lineRule="auto"/>
              <w:jc w:val="both"/>
              <w:rPr>
                <w:rFonts w:ascii="Times New Roman" w:eastAsia="SimSun" w:hAnsi="Times New Roman" w:cs="Times New Roman"/>
                <w:color w:val="000000"/>
                <w:sz w:val="24"/>
                <w:szCs w:val="24"/>
                <w:lang w:eastAsia="zh-CN"/>
              </w:rPr>
            </w:pPr>
            <w:r w:rsidRPr="00173280">
              <w:rPr>
                <w:rFonts w:ascii="Times New Roman" w:eastAsia="SimSun" w:hAnsi="Times New Roman" w:cs="Times New Roman"/>
                <w:color w:val="000000"/>
                <w:sz w:val="24"/>
                <w:szCs w:val="24"/>
                <w:lang w:eastAsia="zh-CN"/>
              </w:rPr>
              <w:t>Зона объектов здравоохранения</w:t>
            </w:r>
          </w:p>
        </w:tc>
      </w:tr>
      <w:tr w:rsidR="00200D24"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ТОД-2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9E21B6">
            <w:pPr>
              <w:widowControl w:val="0"/>
              <w:snapToGrid w:val="0"/>
              <w:spacing w:after="0" w:line="240" w:lineRule="auto"/>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Зона объектов образования и научных комплексов</w:t>
            </w:r>
          </w:p>
        </w:tc>
      </w:tr>
      <w:tr w:rsidR="00200D24"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0E6624">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ТОД-3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0E6624" w:rsidRDefault="000E6624" w:rsidP="009E21B6">
            <w:pPr>
              <w:widowControl w:val="0"/>
              <w:snapToGrid w:val="0"/>
              <w:spacing w:after="0" w:line="24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Зона </w:t>
            </w:r>
            <w:r w:rsidR="00200D24" w:rsidRPr="00200D24">
              <w:rPr>
                <w:rFonts w:ascii="Times New Roman" w:eastAsia="SimSun" w:hAnsi="Times New Roman" w:cs="Times New Roman"/>
                <w:color w:val="000000"/>
                <w:sz w:val="24"/>
                <w:szCs w:val="24"/>
                <w:lang w:eastAsia="zh-CN"/>
              </w:rPr>
              <w:t>объектов религиозного назначения и мемориальных</w:t>
            </w:r>
            <w:r w:rsidR="00173280">
              <w:rPr>
                <w:rFonts w:ascii="Times New Roman" w:eastAsia="SimSun" w:hAnsi="Times New Roman" w:cs="Times New Roman"/>
                <w:color w:val="000000"/>
                <w:sz w:val="24"/>
                <w:szCs w:val="24"/>
                <w:lang w:eastAsia="zh-CN"/>
              </w:rPr>
              <w:t xml:space="preserve"> </w:t>
            </w:r>
            <w:r w:rsidR="00200D24" w:rsidRPr="00200D24">
              <w:rPr>
                <w:rFonts w:ascii="Times New Roman" w:eastAsia="SimSun" w:hAnsi="Times New Roman" w:cs="Times New Roman"/>
                <w:color w:val="000000"/>
                <w:sz w:val="24"/>
                <w:szCs w:val="24"/>
                <w:lang w:eastAsia="zh-CN"/>
              </w:rPr>
              <w:t>комплексов</w:t>
            </w:r>
          </w:p>
        </w:tc>
      </w:tr>
      <w:tr w:rsidR="000A5E9F"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A5E9F" w:rsidRDefault="000A5E9F" w:rsidP="00063893">
            <w:pPr>
              <w:widowControl w:val="0"/>
              <w:snapToGrid w:val="0"/>
              <w:spacing w:after="0" w:line="240" w:lineRule="auto"/>
              <w:rPr>
                <w:rFonts w:ascii="Times New Roman" w:hAnsi="Times New Roman" w:cs="Times New Roman"/>
                <w:sz w:val="24"/>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A5E9F" w:rsidRPr="003E19FA" w:rsidRDefault="000A5E9F" w:rsidP="00063893">
            <w:pPr>
              <w:spacing w:after="0" w:line="240" w:lineRule="auto"/>
              <w:rPr>
                <w:rFonts w:ascii="Times New Roman" w:hAnsi="Times New Roman" w:cs="Times New Roman"/>
                <w:sz w:val="24"/>
                <w:szCs w:val="24"/>
              </w:rPr>
            </w:pP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200D24" w:rsidRDefault="00063893" w:rsidP="00063893">
            <w:pPr>
              <w:snapToGrid w:val="0"/>
              <w:spacing w:after="0" w:line="240" w:lineRule="auto"/>
              <w:ind w:firstLine="709"/>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bCs/>
                <w:caps/>
                <w:color w:val="000000"/>
                <w:sz w:val="24"/>
                <w:szCs w:val="24"/>
                <w:lang w:eastAsia="zh-CN"/>
              </w:rPr>
              <w:t xml:space="preserve">Производственные зоны: </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SimSun" w:hAnsi="Times New Roman" w:cs="Times New Roman"/>
                <w:bCs/>
                <w:color w:val="000000"/>
                <w:sz w:val="24"/>
                <w:szCs w:val="24"/>
                <w:lang w:eastAsia="zh-CN"/>
              </w:rPr>
            </w:pPr>
            <w:r w:rsidRPr="00200D24">
              <w:rPr>
                <w:rFonts w:ascii="Times New Roman" w:eastAsia="SimSun" w:hAnsi="Times New Roman" w:cs="Times New Roman"/>
                <w:bCs/>
                <w:color w:val="000000"/>
                <w:sz w:val="24"/>
                <w:szCs w:val="24"/>
                <w:lang w:eastAsia="zh-CN"/>
              </w:rPr>
              <w:t>П-</w:t>
            </w:r>
            <w:r>
              <w:rPr>
                <w:rFonts w:ascii="Times New Roman" w:eastAsia="SimSun" w:hAnsi="Times New Roman" w:cs="Times New Roman"/>
                <w:bCs/>
                <w:color w:val="000000"/>
                <w:sz w:val="24"/>
                <w:szCs w:val="24"/>
                <w:lang w:eastAsia="zh-CN"/>
              </w:rPr>
              <w:t>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893" w:rsidRPr="000E6624" w:rsidRDefault="00063893" w:rsidP="00063893">
            <w:pPr>
              <w:snapToGrid w:val="0"/>
              <w:spacing w:after="0" w:line="240" w:lineRule="auto"/>
              <w:jc w:val="both"/>
              <w:rPr>
                <w:rFonts w:ascii="Times New Roman" w:eastAsia="SimSun" w:hAnsi="Times New Roman" w:cs="Times New Roman"/>
                <w:color w:val="000000"/>
                <w:sz w:val="24"/>
                <w:szCs w:val="24"/>
                <w:lang w:eastAsia="zh-CN"/>
              </w:rPr>
            </w:pPr>
            <w:r w:rsidRPr="00200D24">
              <w:rPr>
                <w:rFonts w:ascii="Times New Roman" w:eastAsia="SimSun" w:hAnsi="Times New Roman" w:cs="Times New Roman"/>
                <w:bCs/>
                <w:color w:val="000000"/>
                <w:sz w:val="24"/>
                <w:szCs w:val="24"/>
                <w:lang w:eastAsia="zh-CN"/>
              </w:rPr>
              <w:t xml:space="preserve">Зона предприятий, производств и объектов </w:t>
            </w:r>
            <w:r w:rsidRPr="00200D24">
              <w:rPr>
                <w:rFonts w:ascii="Times New Roman" w:eastAsia="SimSun" w:hAnsi="Times New Roman" w:cs="Times New Roman"/>
                <w:bCs/>
                <w:color w:val="000000"/>
                <w:sz w:val="24"/>
                <w:szCs w:val="24"/>
                <w:lang w:val="en-US" w:eastAsia="zh-CN"/>
              </w:rPr>
              <w:t>II</w:t>
            </w:r>
            <w:r w:rsidRPr="00200D24">
              <w:rPr>
                <w:rFonts w:ascii="Times New Roman" w:eastAsia="SimSun" w:hAnsi="Times New Roman" w:cs="Times New Roman"/>
                <w:bCs/>
                <w:color w:val="000000"/>
                <w:sz w:val="24"/>
                <w:szCs w:val="24"/>
                <w:lang w:eastAsia="zh-CN"/>
              </w:rPr>
              <w:t xml:space="preserve"> класса опасности</w:t>
            </w:r>
            <w:r w:rsidRPr="00200D24">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               </w:t>
            </w:r>
            <w:r w:rsidRPr="00200D24">
              <w:rPr>
                <w:rFonts w:ascii="Times New Roman" w:eastAsia="SimSun" w:hAnsi="Times New Roman" w:cs="Times New Roman"/>
                <w:color w:val="000000"/>
                <w:sz w:val="24"/>
                <w:szCs w:val="24"/>
                <w:lang w:eastAsia="zh-CN"/>
              </w:rPr>
              <w:t>СЗЗ</w:t>
            </w:r>
            <w:r>
              <w:rPr>
                <w:rFonts w:ascii="Times New Roman" w:eastAsia="SimSun" w:hAnsi="Times New Roman" w:cs="Times New Roman"/>
                <w:color w:val="000000"/>
                <w:sz w:val="24"/>
                <w:szCs w:val="24"/>
                <w:lang w:eastAsia="zh-CN"/>
              </w:rPr>
              <w:t xml:space="preserve"> </w:t>
            </w:r>
            <w:r w:rsidRPr="00200D24">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eastAsia="zh-CN"/>
              </w:rPr>
              <w:t xml:space="preserve"> 5</w:t>
            </w:r>
            <w:r w:rsidRPr="00200D24">
              <w:rPr>
                <w:rFonts w:ascii="Times New Roman" w:eastAsia="SimSun" w:hAnsi="Times New Roman" w:cs="Times New Roman"/>
                <w:color w:val="000000"/>
                <w:sz w:val="24"/>
                <w:szCs w:val="24"/>
                <w:lang w:eastAsia="zh-CN"/>
              </w:rPr>
              <w:t>00 м</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П-3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893" w:rsidRPr="000E6624" w:rsidRDefault="00063893" w:rsidP="00063893">
            <w:pPr>
              <w:snapToGrid w:val="0"/>
              <w:spacing w:after="0" w:line="240" w:lineRule="auto"/>
              <w:jc w:val="both"/>
              <w:rPr>
                <w:rFonts w:ascii="Times New Roman" w:eastAsia="SimSun" w:hAnsi="Times New Roman" w:cs="Times New Roman"/>
                <w:color w:val="000000"/>
                <w:sz w:val="24"/>
                <w:szCs w:val="24"/>
                <w:lang w:eastAsia="zh-CN"/>
              </w:rPr>
            </w:pPr>
            <w:r w:rsidRPr="00200D24">
              <w:rPr>
                <w:rFonts w:ascii="Times New Roman" w:eastAsia="SimSun" w:hAnsi="Times New Roman" w:cs="Times New Roman"/>
                <w:bCs/>
                <w:color w:val="000000"/>
                <w:sz w:val="24"/>
                <w:szCs w:val="24"/>
                <w:lang w:eastAsia="zh-CN"/>
              </w:rPr>
              <w:t xml:space="preserve">Зона предприятий, производств и объектов </w:t>
            </w:r>
            <w:r w:rsidRPr="00200D24">
              <w:rPr>
                <w:rFonts w:ascii="Times New Roman" w:eastAsia="SimSun" w:hAnsi="Times New Roman" w:cs="Times New Roman"/>
                <w:bCs/>
                <w:color w:val="000000"/>
                <w:sz w:val="24"/>
                <w:szCs w:val="24"/>
                <w:lang w:val="en-US" w:eastAsia="zh-CN"/>
              </w:rPr>
              <w:t>III</w:t>
            </w:r>
            <w:r w:rsidRPr="00200D24">
              <w:rPr>
                <w:rFonts w:ascii="Times New Roman" w:eastAsia="SimSun" w:hAnsi="Times New Roman" w:cs="Times New Roman"/>
                <w:bCs/>
                <w:color w:val="000000"/>
                <w:sz w:val="24"/>
                <w:szCs w:val="24"/>
                <w:lang w:eastAsia="zh-CN"/>
              </w:rPr>
              <w:t xml:space="preserve"> класса опасности</w:t>
            </w:r>
            <w:r w:rsidRPr="00200D24">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             </w:t>
            </w:r>
            <w:r w:rsidRPr="00200D24">
              <w:rPr>
                <w:rFonts w:ascii="Times New Roman" w:eastAsia="SimSun" w:hAnsi="Times New Roman" w:cs="Times New Roman"/>
                <w:color w:val="000000"/>
                <w:sz w:val="24"/>
                <w:szCs w:val="24"/>
                <w:lang w:eastAsia="zh-CN"/>
              </w:rPr>
              <w:t>СЗЗ</w:t>
            </w:r>
            <w:r>
              <w:rPr>
                <w:rFonts w:ascii="Times New Roman" w:eastAsia="SimSun" w:hAnsi="Times New Roman" w:cs="Times New Roman"/>
                <w:color w:val="000000"/>
                <w:sz w:val="24"/>
                <w:szCs w:val="24"/>
                <w:lang w:eastAsia="zh-CN"/>
              </w:rPr>
              <w:t xml:space="preserve"> </w:t>
            </w:r>
            <w:r w:rsidRPr="00200D24">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eastAsia="zh-CN"/>
              </w:rPr>
              <w:t xml:space="preserve"> </w:t>
            </w:r>
            <w:r w:rsidRPr="00200D24">
              <w:rPr>
                <w:rFonts w:ascii="Times New Roman" w:eastAsia="SimSun" w:hAnsi="Times New Roman" w:cs="Times New Roman"/>
                <w:color w:val="000000"/>
                <w:sz w:val="24"/>
                <w:szCs w:val="24"/>
                <w:lang w:eastAsia="zh-CN"/>
              </w:rPr>
              <w:t>300 м</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П-4</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893" w:rsidRPr="000E6624" w:rsidRDefault="00063893" w:rsidP="00063893">
            <w:pPr>
              <w:snapToGrid w:val="0"/>
              <w:spacing w:after="0" w:line="240" w:lineRule="auto"/>
              <w:jc w:val="both"/>
              <w:rPr>
                <w:rFonts w:ascii="Times New Roman" w:eastAsia="SimSun" w:hAnsi="Times New Roman" w:cs="Times New Roman"/>
                <w:color w:val="000000"/>
                <w:sz w:val="24"/>
                <w:szCs w:val="24"/>
                <w:lang w:eastAsia="zh-CN"/>
              </w:rPr>
            </w:pPr>
            <w:r w:rsidRPr="00200D24">
              <w:rPr>
                <w:rFonts w:ascii="Times New Roman" w:eastAsia="SimSun" w:hAnsi="Times New Roman" w:cs="Times New Roman"/>
                <w:bCs/>
                <w:color w:val="000000"/>
                <w:sz w:val="24"/>
                <w:szCs w:val="24"/>
                <w:lang w:eastAsia="zh-CN"/>
              </w:rPr>
              <w:t xml:space="preserve">Зона предприятий, производств и объектов </w:t>
            </w:r>
            <w:r w:rsidRPr="00200D24">
              <w:rPr>
                <w:rFonts w:ascii="Times New Roman" w:eastAsia="SimSun" w:hAnsi="Times New Roman" w:cs="Times New Roman"/>
                <w:bCs/>
                <w:color w:val="000000"/>
                <w:sz w:val="24"/>
                <w:szCs w:val="24"/>
                <w:lang w:val="en-US" w:eastAsia="zh-CN"/>
              </w:rPr>
              <w:t>I</w:t>
            </w:r>
            <w:r w:rsidRPr="00200D24">
              <w:rPr>
                <w:rFonts w:ascii="Times New Roman" w:eastAsia="SimSun" w:hAnsi="Times New Roman" w:cs="Times New Roman"/>
                <w:color w:val="000000"/>
                <w:sz w:val="24"/>
                <w:szCs w:val="24"/>
                <w:lang w:val="en-US" w:eastAsia="zh-CN"/>
              </w:rPr>
              <w:t>V</w:t>
            </w:r>
            <w:r w:rsidRPr="00200D24">
              <w:rPr>
                <w:rFonts w:ascii="Times New Roman" w:eastAsia="SimSun" w:hAnsi="Times New Roman" w:cs="Times New Roman"/>
                <w:color w:val="000000"/>
                <w:sz w:val="24"/>
                <w:szCs w:val="24"/>
                <w:lang w:eastAsia="zh-CN"/>
              </w:rPr>
              <w:t xml:space="preserve"> класса </w:t>
            </w:r>
            <w:r w:rsidRPr="00200D24">
              <w:rPr>
                <w:rFonts w:ascii="Times New Roman" w:eastAsia="SimSun" w:hAnsi="Times New Roman" w:cs="Times New Roman"/>
                <w:bCs/>
                <w:color w:val="000000"/>
                <w:sz w:val="24"/>
                <w:szCs w:val="24"/>
                <w:lang w:eastAsia="zh-CN"/>
              </w:rPr>
              <w:t>опасности</w:t>
            </w:r>
            <w:r w:rsidRPr="00200D24">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             </w:t>
            </w:r>
            <w:r w:rsidRPr="00200D24">
              <w:rPr>
                <w:rFonts w:ascii="Times New Roman" w:eastAsia="SimSun" w:hAnsi="Times New Roman" w:cs="Times New Roman"/>
                <w:color w:val="000000"/>
                <w:sz w:val="24"/>
                <w:szCs w:val="24"/>
                <w:lang w:eastAsia="zh-CN"/>
              </w:rPr>
              <w:t>СЗЗ</w:t>
            </w:r>
            <w:r>
              <w:rPr>
                <w:rFonts w:ascii="Times New Roman" w:eastAsia="SimSun" w:hAnsi="Times New Roman" w:cs="Times New Roman"/>
                <w:color w:val="000000"/>
                <w:sz w:val="24"/>
                <w:szCs w:val="24"/>
                <w:lang w:eastAsia="zh-CN"/>
              </w:rPr>
              <w:t xml:space="preserve"> </w:t>
            </w:r>
            <w:r w:rsidRPr="00200D24">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eastAsia="zh-CN"/>
              </w:rPr>
              <w:t xml:space="preserve"> </w:t>
            </w:r>
            <w:r w:rsidRPr="00200D24">
              <w:rPr>
                <w:rFonts w:ascii="Times New Roman" w:eastAsia="SimSun" w:hAnsi="Times New Roman" w:cs="Times New Roman"/>
                <w:color w:val="000000"/>
                <w:sz w:val="24"/>
                <w:szCs w:val="24"/>
                <w:lang w:eastAsia="zh-CN"/>
              </w:rPr>
              <w:t>100 м</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П-5</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893" w:rsidRPr="000E6624" w:rsidRDefault="00063893" w:rsidP="00063893">
            <w:pPr>
              <w:snapToGrid w:val="0"/>
              <w:spacing w:after="0" w:line="240" w:lineRule="auto"/>
              <w:jc w:val="both"/>
              <w:rPr>
                <w:rFonts w:ascii="Times New Roman" w:eastAsia="SimSun" w:hAnsi="Times New Roman" w:cs="Times New Roman"/>
                <w:color w:val="000000"/>
                <w:sz w:val="24"/>
                <w:szCs w:val="24"/>
                <w:lang w:eastAsia="zh-CN"/>
              </w:rPr>
            </w:pPr>
            <w:r w:rsidRPr="00200D24">
              <w:rPr>
                <w:rFonts w:ascii="Times New Roman" w:eastAsia="SimSun" w:hAnsi="Times New Roman" w:cs="Times New Roman"/>
                <w:bCs/>
                <w:color w:val="000000"/>
                <w:sz w:val="24"/>
                <w:szCs w:val="24"/>
                <w:lang w:eastAsia="zh-CN"/>
              </w:rPr>
              <w:t xml:space="preserve">Зона предприятий, производств и объектов </w:t>
            </w:r>
            <w:r w:rsidRPr="00200D24">
              <w:rPr>
                <w:rFonts w:ascii="Times New Roman" w:eastAsia="SimSun" w:hAnsi="Times New Roman" w:cs="Times New Roman"/>
                <w:color w:val="000000"/>
                <w:sz w:val="24"/>
                <w:szCs w:val="24"/>
                <w:lang w:val="en-US" w:eastAsia="zh-CN"/>
              </w:rPr>
              <w:t>V</w:t>
            </w:r>
            <w:r w:rsidRPr="00200D24">
              <w:rPr>
                <w:rFonts w:ascii="Times New Roman" w:eastAsia="SimSun" w:hAnsi="Times New Roman" w:cs="Times New Roman"/>
                <w:color w:val="000000"/>
                <w:sz w:val="24"/>
                <w:szCs w:val="24"/>
                <w:lang w:eastAsia="zh-CN"/>
              </w:rPr>
              <w:t xml:space="preserve"> класса </w:t>
            </w:r>
            <w:r w:rsidRPr="00200D24">
              <w:rPr>
                <w:rFonts w:ascii="Times New Roman" w:eastAsia="SimSun" w:hAnsi="Times New Roman" w:cs="Times New Roman"/>
                <w:bCs/>
                <w:color w:val="000000"/>
                <w:sz w:val="24"/>
                <w:szCs w:val="24"/>
                <w:lang w:eastAsia="zh-CN"/>
              </w:rPr>
              <w:t>опасности</w:t>
            </w:r>
            <w:r w:rsidRPr="00200D24">
              <w:rPr>
                <w:rFonts w:ascii="Times New Roman" w:eastAsia="SimSun" w:hAnsi="Times New Roman" w:cs="Times New Roman"/>
                <w:color w:val="000000"/>
                <w:sz w:val="24"/>
                <w:szCs w:val="24"/>
                <w:lang w:eastAsia="zh-CN"/>
              </w:rPr>
              <w:t xml:space="preserve"> СЗЗ-50 м</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893" w:rsidRPr="00200D24" w:rsidRDefault="00063893" w:rsidP="00063893">
            <w:pPr>
              <w:snapToGrid w:val="0"/>
              <w:spacing w:after="0" w:line="240" w:lineRule="auto"/>
              <w:ind w:firstLine="709"/>
              <w:jc w:val="both"/>
              <w:rPr>
                <w:rFonts w:ascii="Times New Roman" w:eastAsia="Times New Roman" w:hAnsi="Times New Roman" w:cs="Times New Roman"/>
                <w:sz w:val="24"/>
                <w:szCs w:val="24"/>
                <w:lang w:eastAsia="zh-CN"/>
              </w:rPr>
            </w:pP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F9256F" w:rsidRDefault="00063893" w:rsidP="00063893">
            <w:pPr>
              <w:snapToGrid w:val="0"/>
              <w:spacing w:after="0" w:line="240" w:lineRule="auto"/>
              <w:ind w:firstLine="709"/>
              <w:jc w:val="both"/>
              <w:rPr>
                <w:rFonts w:ascii="Times New Roman" w:eastAsia="SimSun" w:hAnsi="Times New Roman" w:cs="Times New Roman"/>
                <w:bCs/>
                <w:caps/>
                <w:color w:val="000000"/>
                <w:sz w:val="24"/>
                <w:szCs w:val="24"/>
                <w:lang w:eastAsia="zh-CN"/>
              </w:rPr>
            </w:pPr>
            <w:r w:rsidRPr="00200D24">
              <w:rPr>
                <w:rFonts w:ascii="Times New Roman" w:eastAsia="SimSun" w:hAnsi="Times New Roman" w:cs="Times New Roman"/>
                <w:bCs/>
                <w:caps/>
                <w:color w:val="000000"/>
                <w:sz w:val="24"/>
                <w:szCs w:val="24"/>
                <w:lang w:eastAsia="zh-CN"/>
              </w:rPr>
              <w:t xml:space="preserve">Зоны инженерной и транспортной </w:t>
            </w:r>
          </w:p>
          <w:p w:rsidR="00063893" w:rsidRPr="00200D24" w:rsidRDefault="00063893" w:rsidP="00063893">
            <w:pPr>
              <w:snapToGrid w:val="0"/>
              <w:spacing w:after="0" w:line="240" w:lineRule="auto"/>
              <w:ind w:firstLine="709"/>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bCs/>
                <w:caps/>
                <w:color w:val="000000"/>
                <w:sz w:val="24"/>
                <w:szCs w:val="24"/>
                <w:lang w:eastAsia="zh-CN"/>
              </w:rPr>
              <w:t>инфраструктур:</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ИТ-1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200D24" w:rsidRDefault="00063893" w:rsidP="00063893">
            <w:pPr>
              <w:widowControl w:val="0"/>
              <w:snapToGrid w:val="0"/>
              <w:spacing w:after="0" w:line="240" w:lineRule="auto"/>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Зона инженерной инфраструктуры;</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ИТ-2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200D24" w:rsidRDefault="00063893" w:rsidP="00063893">
            <w:pPr>
              <w:widowControl w:val="0"/>
              <w:snapToGrid w:val="0"/>
              <w:spacing w:after="0" w:line="240" w:lineRule="auto"/>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Зона транспортной инфраструктуры.</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200D24" w:rsidRDefault="00063893" w:rsidP="00063893">
            <w:pPr>
              <w:widowControl w:val="0"/>
              <w:snapToGrid w:val="0"/>
              <w:spacing w:after="0" w:line="240" w:lineRule="auto"/>
              <w:ind w:firstLine="709"/>
              <w:jc w:val="both"/>
              <w:rPr>
                <w:rFonts w:ascii="Times New Roman" w:eastAsia="Times New Roman" w:hAnsi="Times New Roman" w:cs="Times New Roman"/>
                <w:sz w:val="24"/>
                <w:szCs w:val="24"/>
                <w:lang w:eastAsia="zh-CN"/>
              </w:rPr>
            </w:pP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200D24" w:rsidRDefault="00063893" w:rsidP="00063893">
            <w:pPr>
              <w:snapToGrid w:val="0"/>
              <w:spacing w:after="0" w:line="240" w:lineRule="auto"/>
              <w:ind w:firstLine="709"/>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bCs/>
                <w:caps/>
                <w:color w:val="000000"/>
                <w:sz w:val="24"/>
                <w:szCs w:val="24"/>
                <w:lang w:eastAsia="zh-CN"/>
              </w:rPr>
              <w:t>Зоны сельскохозяйственного использования:</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СХ-1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200D24" w:rsidRDefault="00063893" w:rsidP="00063893">
            <w:pPr>
              <w:snapToGrid w:val="0"/>
              <w:spacing w:after="0" w:line="240" w:lineRule="auto"/>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 xml:space="preserve">Зона сельскохозяйственных угодий </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СХ-2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200D24" w:rsidRDefault="00063893" w:rsidP="00063893">
            <w:pPr>
              <w:snapToGrid w:val="0"/>
              <w:spacing w:after="0" w:line="240" w:lineRule="auto"/>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Зона объектов сельскохозяйственного назначения</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200D24" w:rsidRDefault="00063893" w:rsidP="00063893">
            <w:pPr>
              <w:snapToGrid w:val="0"/>
              <w:spacing w:after="0" w:line="240" w:lineRule="auto"/>
              <w:ind w:firstLine="709"/>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bCs/>
                <w:caps/>
                <w:color w:val="000000"/>
                <w:sz w:val="24"/>
                <w:szCs w:val="24"/>
                <w:lang w:eastAsia="zh-CN"/>
              </w:rPr>
              <w:t>Зоны рекреационного назначения:</w:t>
            </w:r>
          </w:p>
        </w:tc>
      </w:tr>
      <w:tr w:rsidR="00063893" w:rsidRPr="00200D24" w:rsidTr="00C404E0">
        <w:trPr>
          <w:cantSplit/>
        </w:trPr>
        <w:tc>
          <w:tcPr>
            <w:tcW w:w="1701" w:type="dxa"/>
            <w:tcBorders>
              <w:top w:val="single" w:sz="4" w:space="0" w:color="000000"/>
              <w:left w:val="single" w:sz="4" w:space="0" w:color="000000"/>
              <w:bottom w:val="single" w:sz="4" w:space="0" w:color="000000"/>
            </w:tcBorders>
            <w:shd w:val="clear" w:color="auto" w:fill="auto"/>
          </w:tcPr>
          <w:p w:rsidR="00063893" w:rsidRPr="003E19FA" w:rsidRDefault="00063893" w:rsidP="000638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E19FA">
              <w:rPr>
                <w:rFonts w:ascii="Times New Roman" w:hAnsi="Times New Roman" w:cs="Times New Roman"/>
                <w:sz w:val="24"/>
                <w:szCs w:val="24"/>
              </w:rPr>
              <w:t>Р-О</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3E19FA" w:rsidRDefault="00063893" w:rsidP="00063893">
            <w:pPr>
              <w:spacing w:after="0" w:line="240" w:lineRule="auto"/>
              <w:rPr>
                <w:rFonts w:ascii="Times New Roman" w:hAnsi="Times New Roman" w:cs="Times New Roman"/>
                <w:sz w:val="24"/>
                <w:szCs w:val="24"/>
              </w:rPr>
            </w:pPr>
            <w:r w:rsidRPr="003E19FA">
              <w:rPr>
                <w:rFonts w:ascii="Times New Roman" w:hAnsi="Times New Roman" w:cs="Times New Roman"/>
                <w:sz w:val="24"/>
                <w:szCs w:val="24"/>
              </w:rPr>
              <w:t>Зона озелененных пространств рекреационного назначения</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B0739B" w:rsidP="00877417">
            <w:pPr>
              <w:widowControl w:val="0"/>
              <w:snapToGrid w:val="0"/>
              <w:spacing w:after="0" w:line="240" w:lineRule="auto"/>
              <w:jc w:val="center"/>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r w:rsidRPr="003E19FA">
              <w:rPr>
                <w:rFonts w:ascii="Times New Roman" w:hAnsi="Times New Roman" w:cs="Times New Roman"/>
                <w:sz w:val="24"/>
                <w:szCs w:val="24"/>
              </w:rPr>
              <w:t>Р-ТОС</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200D24" w:rsidRDefault="00B0739B" w:rsidP="00B0739B">
            <w:pPr>
              <w:snapToGrid w:val="0"/>
              <w:spacing w:after="0" w:line="240" w:lineRule="auto"/>
              <w:jc w:val="both"/>
              <w:rPr>
                <w:rFonts w:ascii="Times New Roman" w:eastAsia="Times New Roman" w:hAnsi="Times New Roman" w:cs="Times New Roman"/>
                <w:sz w:val="24"/>
                <w:szCs w:val="24"/>
                <w:lang w:eastAsia="zh-CN"/>
              </w:rPr>
            </w:pPr>
            <w:r w:rsidRPr="003E19FA">
              <w:rPr>
                <w:rFonts w:ascii="Times New Roman" w:hAnsi="Times New Roman" w:cs="Times New Roman"/>
                <w:sz w:val="24"/>
                <w:szCs w:val="24"/>
              </w:rPr>
              <w:t>Зона объектов туризма, отдыха и спорта</w:t>
            </w:r>
          </w:p>
        </w:tc>
      </w:tr>
      <w:tr w:rsidR="00B0739B"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B0739B" w:rsidRDefault="00B0739B" w:rsidP="00063893">
            <w:pPr>
              <w:widowControl w:val="0"/>
              <w:snapToGrid w:val="0"/>
              <w:spacing w:after="0" w:line="240" w:lineRule="auto"/>
              <w:jc w:val="center"/>
              <w:rPr>
                <w:rFonts w:ascii="Times New Roman" w:hAnsi="Times New Roman" w:cs="Times New Roman"/>
                <w:sz w:val="24"/>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B0739B" w:rsidRPr="003E19FA" w:rsidRDefault="00B0739B" w:rsidP="00B0739B">
            <w:pPr>
              <w:snapToGrid w:val="0"/>
              <w:spacing w:after="0" w:line="240" w:lineRule="auto"/>
              <w:jc w:val="both"/>
              <w:rPr>
                <w:rFonts w:ascii="Times New Roman" w:hAnsi="Times New Roman" w:cs="Times New Roman"/>
                <w:sz w:val="24"/>
                <w:szCs w:val="24"/>
              </w:rPr>
            </w:pP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200D24" w:rsidRDefault="00063893" w:rsidP="00063893">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caps/>
                <w:color w:val="000000"/>
                <w:sz w:val="24"/>
                <w:szCs w:val="24"/>
                <w:lang w:eastAsia="zh-CN"/>
              </w:rPr>
              <w:t>З</w:t>
            </w:r>
            <w:r w:rsidRPr="00200D24">
              <w:rPr>
                <w:rFonts w:ascii="Times New Roman" w:eastAsia="SimSun" w:hAnsi="Times New Roman" w:cs="Times New Roman"/>
                <w:caps/>
                <w:color w:val="000000"/>
                <w:sz w:val="24"/>
                <w:szCs w:val="24"/>
                <w:lang w:eastAsia="ru-RU"/>
              </w:rPr>
              <w:t>он</w:t>
            </w:r>
            <w:r w:rsidRPr="00200D24">
              <w:rPr>
                <w:rFonts w:ascii="Times New Roman" w:eastAsia="SimSun" w:hAnsi="Times New Roman" w:cs="Times New Roman"/>
                <w:caps/>
                <w:color w:val="000000"/>
                <w:sz w:val="24"/>
                <w:szCs w:val="24"/>
                <w:lang w:eastAsia="zh-CN"/>
              </w:rPr>
              <w:t>ы</w:t>
            </w:r>
            <w:r w:rsidRPr="00200D24">
              <w:rPr>
                <w:rFonts w:ascii="Times New Roman" w:eastAsia="SimSun" w:hAnsi="Times New Roman" w:cs="Times New Roman"/>
                <w:caps/>
                <w:color w:val="000000"/>
                <w:sz w:val="24"/>
                <w:szCs w:val="24"/>
                <w:lang w:eastAsia="ru-RU"/>
              </w:rPr>
              <w:t xml:space="preserve"> специального назначения</w:t>
            </w:r>
            <w:r w:rsidRPr="00200D24">
              <w:rPr>
                <w:rFonts w:ascii="Times New Roman" w:eastAsia="SimSun" w:hAnsi="Times New Roman" w:cs="Times New Roman"/>
                <w:caps/>
                <w:color w:val="000000"/>
                <w:sz w:val="24"/>
                <w:szCs w:val="24"/>
                <w:lang w:eastAsia="zh-CN"/>
              </w:rPr>
              <w:t>:</w:t>
            </w:r>
          </w:p>
        </w:tc>
      </w:tr>
      <w:tr w:rsidR="00063893" w:rsidRPr="00200D24" w:rsidTr="00D8011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063893" w:rsidRPr="00200D24" w:rsidRDefault="00063893" w:rsidP="00063893">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СН-1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063893" w:rsidRPr="00200D24" w:rsidRDefault="00063893" w:rsidP="00063893">
            <w:pPr>
              <w:widowControl w:val="0"/>
              <w:snapToGrid w:val="0"/>
              <w:spacing w:after="0" w:line="240" w:lineRule="auto"/>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Зона кладбищ</w:t>
            </w:r>
          </w:p>
        </w:tc>
      </w:tr>
      <w:tr w:rsidR="00063893" w:rsidRPr="00200D24" w:rsidTr="00D80114">
        <w:tc>
          <w:tcPr>
            <w:tcW w:w="1701" w:type="dxa"/>
            <w:tcBorders>
              <w:left w:val="single" w:sz="4" w:space="0" w:color="000000"/>
              <w:bottom w:val="single" w:sz="4" w:space="0" w:color="000000"/>
            </w:tcBorders>
            <w:shd w:val="clear" w:color="auto" w:fill="auto"/>
            <w:vAlign w:val="center"/>
          </w:tcPr>
          <w:p w:rsidR="00063893" w:rsidRPr="00D80114" w:rsidRDefault="00B0739B" w:rsidP="00063893">
            <w:pPr>
              <w:widowControl w:val="0"/>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СН-2</w:t>
            </w:r>
          </w:p>
        </w:tc>
        <w:tc>
          <w:tcPr>
            <w:tcW w:w="7675" w:type="dxa"/>
            <w:tcBorders>
              <w:left w:val="single" w:sz="4" w:space="0" w:color="000000"/>
              <w:bottom w:val="single" w:sz="4" w:space="0" w:color="000000"/>
              <w:right w:val="single" w:sz="4" w:space="0" w:color="000000"/>
            </w:tcBorders>
            <w:shd w:val="clear" w:color="auto" w:fill="auto"/>
          </w:tcPr>
          <w:p w:rsidR="00063893" w:rsidRPr="00D80114" w:rsidRDefault="00B0739B" w:rsidP="00B0739B">
            <w:pPr>
              <w:widowControl w:val="0"/>
              <w:snapToGrid w:val="0"/>
              <w:spacing w:after="0" w:line="240" w:lineRule="auto"/>
              <w:jc w:val="both"/>
              <w:rPr>
                <w:rFonts w:ascii="Times New Roman" w:eastAsia="SimSun" w:hAnsi="Times New Roman" w:cs="Times New Roman"/>
                <w:bCs/>
                <w:color w:val="000000"/>
                <w:sz w:val="24"/>
                <w:szCs w:val="24"/>
                <w:lang w:eastAsia="zh-CN"/>
              </w:rPr>
            </w:pPr>
            <w:r w:rsidRPr="0074542E">
              <w:rPr>
                <w:rFonts w:ascii="Times New Roman" w:eastAsia="SimSun" w:hAnsi="Times New Roman" w:cs="Times New Roman"/>
                <w:color w:val="000000"/>
                <w:sz w:val="24"/>
                <w:szCs w:val="24"/>
                <w:lang w:eastAsia="zh-CN"/>
              </w:rPr>
              <w:t>Зона размещения отходов потребления</w:t>
            </w:r>
          </w:p>
        </w:tc>
      </w:tr>
      <w:tr w:rsidR="00B0739B" w:rsidRPr="00200D24" w:rsidTr="00D80114">
        <w:tc>
          <w:tcPr>
            <w:tcW w:w="1701" w:type="dxa"/>
            <w:tcBorders>
              <w:left w:val="single" w:sz="4" w:space="0" w:color="000000"/>
              <w:bottom w:val="single" w:sz="4" w:space="0" w:color="000000"/>
            </w:tcBorders>
            <w:shd w:val="clear" w:color="auto" w:fill="auto"/>
            <w:vAlign w:val="center"/>
          </w:tcPr>
          <w:p w:rsidR="00B0739B" w:rsidRDefault="00B0739B" w:rsidP="00063893">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left w:val="single" w:sz="4" w:space="0" w:color="000000"/>
              <w:bottom w:val="single" w:sz="4" w:space="0" w:color="000000"/>
              <w:right w:val="single" w:sz="4" w:space="0" w:color="000000"/>
            </w:tcBorders>
            <w:shd w:val="clear" w:color="auto" w:fill="auto"/>
          </w:tcPr>
          <w:p w:rsidR="00B0739B" w:rsidRPr="0074542E" w:rsidRDefault="00B0739B" w:rsidP="00B0739B">
            <w:pPr>
              <w:widowControl w:val="0"/>
              <w:snapToGrid w:val="0"/>
              <w:spacing w:after="0" w:line="240" w:lineRule="auto"/>
              <w:jc w:val="both"/>
              <w:rPr>
                <w:rFonts w:ascii="Times New Roman" w:eastAsia="SimSun" w:hAnsi="Times New Roman" w:cs="Times New Roman"/>
                <w:color w:val="000000"/>
                <w:sz w:val="24"/>
                <w:szCs w:val="24"/>
                <w:lang w:eastAsia="zh-CN"/>
              </w:rPr>
            </w:pPr>
          </w:p>
        </w:tc>
      </w:tr>
      <w:tr w:rsidR="00B0739B" w:rsidRPr="00200D24" w:rsidTr="00D80114">
        <w:tc>
          <w:tcPr>
            <w:tcW w:w="1701" w:type="dxa"/>
            <w:tcBorders>
              <w:left w:val="single" w:sz="4" w:space="0" w:color="000000"/>
              <w:bottom w:val="single" w:sz="4" w:space="0" w:color="000000"/>
            </w:tcBorders>
            <w:shd w:val="clear" w:color="auto" w:fill="auto"/>
            <w:vAlign w:val="center"/>
          </w:tcPr>
          <w:p w:rsidR="00B0739B" w:rsidRDefault="00B0739B" w:rsidP="00063893">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left w:val="single" w:sz="4" w:space="0" w:color="000000"/>
              <w:bottom w:val="single" w:sz="4" w:space="0" w:color="000000"/>
              <w:right w:val="single" w:sz="4" w:space="0" w:color="000000"/>
            </w:tcBorders>
            <w:shd w:val="clear" w:color="auto" w:fill="auto"/>
          </w:tcPr>
          <w:p w:rsidR="00B0739B" w:rsidRPr="0074542E" w:rsidRDefault="00B0739B" w:rsidP="00B0739B">
            <w:pPr>
              <w:widowControl w:val="0"/>
              <w:snapToGrid w:val="0"/>
              <w:spacing w:after="0" w:line="240" w:lineRule="auto"/>
              <w:jc w:val="both"/>
              <w:rPr>
                <w:rFonts w:ascii="Times New Roman" w:eastAsia="SimSun" w:hAnsi="Times New Roman" w:cs="Times New Roman"/>
                <w:color w:val="000000"/>
                <w:sz w:val="24"/>
                <w:szCs w:val="24"/>
                <w:lang w:eastAsia="zh-CN"/>
              </w:rPr>
            </w:pPr>
            <w:r w:rsidRPr="00D80114">
              <w:rPr>
                <w:rFonts w:ascii="Times New Roman" w:eastAsia="SimSun" w:hAnsi="Times New Roman" w:cs="Times New Roman"/>
                <w:bCs/>
                <w:caps/>
                <w:color w:val="000000"/>
                <w:sz w:val="24"/>
                <w:szCs w:val="24"/>
                <w:lang w:eastAsia="zh-CN"/>
              </w:rPr>
              <w:t xml:space="preserve">Зоны военных объектов и иныХ режимных </w:t>
            </w:r>
            <w:r>
              <w:rPr>
                <w:rFonts w:ascii="Times New Roman" w:eastAsia="SimSun" w:hAnsi="Times New Roman" w:cs="Times New Roman"/>
                <w:bCs/>
                <w:caps/>
                <w:color w:val="000000"/>
                <w:sz w:val="24"/>
                <w:szCs w:val="24"/>
                <w:lang w:eastAsia="zh-CN"/>
              </w:rPr>
              <w:t xml:space="preserve">            </w:t>
            </w:r>
            <w:r w:rsidRPr="00D80114">
              <w:rPr>
                <w:rFonts w:ascii="Times New Roman" w:eastAsia="SimSun" w:hAnsi="Times New Roman" w:cs="Times New Roman"/>
                <w:bCs/>
                <w:caps/>
                <w:color w:val="000000"/>
                <w:sz w:val="24"/>
                <w:szCs w:val="24"/>
                <w:lang w:eastAsia="zh-CN"/>
              </w:rPr>
              <w:t>территорий:</w:t>
            </w:r>
          </w:p>
        </w:tc>
      </w:tr>
      <w:tr w:rsidR="00B0739B" w:rsidRPr="00200D24" w:rsidTr="00D80114">
        <w:tc>
          <w:tcPr>
            <w:tcW w:w="1701" w:type="dxa"/>
            <w:tcBorders>
              <w:left w:val="single" w:sz="4" w:space="0" w:color="000000"/>
              <w:bottom w:val="single" w:sz="4" w:space="0" w:color="000000"/>
            </w:tcBorders>
            <w:shd w:val="clear" w:color="auto" w:fill="auto"/>
            <w:vAlign w:val="center"/>
          </w:tcPr>
          <w:p w:rsidR="00B0739B" w:rsidRDefault="00B0739B" w:rsidP="00B0739B">
            <w:pPr>
              <w:widowControl w:val="0"/>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w:t>
            </w:r>
          </w:p>
        </w:tc>
        <w:tc>
          <w:tcPr>
            <w:tcW w:w="7675" w:type="dxa"/>
            <w:tcBorders>
              <w:left w:val="single" w:sz="4" w:space="0" w:color="000000"/>
              <w:bottom w:val="single" w:sz="4" w:space="0" w:color="000000"/>
              <w:right w:val="single" w:sz="4" w:space="0" w:color="000000"/>
            </w:tcBorders>
            <w:shd w:val="clear" w:color="auto" w:fill="auto"/>
          </w:tcPr>
          <w:p w:rsidR="00B0739B" w:rsidRPr="00D80114" w:rsidRDefault="00B0739B" w:rsidP="00B0739B">
            <w:pPr>
              <w:widowControl w:val="0"/>
              <w:snapToGrid w:val="0"/>
              <w:spacing w:after="0" w:line="240" w:lineRule="auto"/>
              <w:rPr>
                <w:rFonts w:ascii="Times New Roman" w:eastAsia="SimSun" w:hAnsi="Times New Roman" w:cs="Times New Roman"/>
                <w:bCs/>
                <w:caps/>
                <w:color w:val="000000"/>
                <w:sz w:val="24"/>
                <w:szCs w:val="24"/>
                <w:lang w:eastAsia="zh-CN"/>
              </w:rPr>
            </w:pPr>
            <w:r w:rsidRPr="00D80114">
              <w:rPr>
                <w:rFonts w:ascii="Times New Roman" w:eastAsia="SimSun" w:hAnsi="Times New Roman" w:cs="Times New Roman"/>
                <w:bCs/>
                <w:color w:val="000000"/>
                <w:sz w:val="24"/>
                <w:szCs w:val="24"/>
                <w:lang w:eastAsia="zh-CN"/>
              </w:rPr>
              <w:t>Зона военных объектов и иных режимных территорий</w:t>
            </w:r>
          </w:p>
        </w:tc>
      </w:tr>
      <w:tr w:rsidR="00B0739B" w:rsidRPr="00200D24" w:rsidTr="00D80114">
        <w:tc>
          <w:tcPr>
            <w:tcW w:w="1701" w:type="dxa"/>
            <w:tcBorders>
              <w:left w:val="single" w:sz="4" w:space="0" w:color="000000"/>
              <w:bottom w:val="single" w:sz="4" w:space="0" w:color="000000"/>
            </w:tcBorders>
            <w:shd w:val="clear" w:color="auto" w:fill="auto"/>
            <w:vAlign w:val="center"/>
          </w:tcPr>
          <w:p w:rsidR="00B0739B" w:rsidRDefault="00B0739B" w:rsidP="00B0739B">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left w:val="single" w:sz="4" w:space="0" w:color="000000"/>
              <w:bottom w:val="single" w:sz="4" w:space="0" w:color="000000"/>
              <w:right w:val="single" w:sz="4" w:space="0" w:color="000000"/>
            </w:tcBorders>
            <w:shd w:val="clear" w:color="auto" w:fill="auto"/>
          </w:tcPr>
          <w:p w:rsidR="00B0739B" w:rsidRPr="00D80114" w:rsidRDefault="00B0739B" w:rsidP="00B0739B">
            <w:pPr>
              <w:widowControl w:val="0"/>
              <w:snapToGrid w:val="0"/>
              <w:spacing w:after="0" w:line="240" w:lineRule="auto"/>
              <w:rPr>
                <w:rFonts w:ascii="Times New Roman" w:eastAsia="SimSun" w:hAnsi="Times New Roman" w:cs="Times New Roman"/>
                <w:bCs/>
                <w:color w:val="000000"/>
                <w:sz w:val="24"/>
                <w:szCs w:val="24"/>
                <w:lang w:eastAsia="zh-CN"/>
              </w:rPr>
            </w:pPr>
          </w:p>
        </w:tc>
      </w:tr>
      <w:tr w:rsidR="00B0739B" w:rsidRPr="00200D24" w:rsidTr="00D80114">
        <w:tc>
          <w:tcPr>
            <w:tcW w:w="1701" w:type="dxa"/>
            <w:tcBorders>
              <w:top w:val="single" w:sz="4" w:space="0" w:color="000000"/>
              <w:left w:val="single" w:sz="4" w:space="0" w:color="000000"/>
              <w:bottom w:val="single" w:sz="4" w:space="0" w:color="000000"/>
            </w:tcBorders>
            <w:shd w:val="clear" w:color="auto" w:fill="auto"/>
            <w:vAlign w:val="center"/>
          </w:tcPr>
          <w:p w:rsidR="00B0739B" w:rsidRPr="00200D24" w:rsidRDefault="00B0739B" w:rsidP="00B0739B">
            <w:pPr>
              <w:widowControl w:val="0"/>
              <w:snapToGrid w:val="0"/>
              <w:spacing w:after="0" w:line="240" w:lineRule="auto"/>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B0739B" w:rsidRPr="00200D24" w:rsidRDefault="00B0739B" w:rsidP="00B0739B">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bCs/>
                <w:caps/>
                <w:color w:val="000000"/>
                <w:sz w:val="24"/>
                <w:szCs w:val="24"/>
                <w:lang w:eastAsia="zh-CN"/>
              </w:rPr>
              <w:t>иные виды территориальных зон:</w:t>
            </w:r>
          </w:p>
        </w:tc>
      </w:tr>
      <w:tr w:rsidR="00B0739B" w:rsidRPr="00200D24" w:rsidTr="00D80114">
        <w:tc>
          <w:tcPr>
            <w:tcW w:w="1701" w:type="dxa"/>
            <w:tcBorders>
              <w:top w:val="single" w:sz="4" w:space="0" w:color="000000"/>
              <w:left w:val="single" w:sz="4" w:space="0" w:color="000000"/>
              <w:bottom w:val="single" w:sz="4" w:space="0" w:color="000000"/>
            </w:tcBorders>
            <w:shd w:val="clear" w:color="auto" w:fill="auto"/>
            <w:vAlign w:val="center"/>
          </w:tcPr>
          <w:p w:rsidR="00B0739B" w:rsidRPr="00200D24" w:rsidRDefault="00B0739B" w:rsidP="00B0739B">
            <w:pPr>
              <w:widowControl w:val="0"/>
              <w:snapToGrid w:val="0"/>
              <w:spacing w:after="0" w:line="240" w:lineRule="auto"/>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ИВ-1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B0739B" w:rsidRPr="00200D24" w:rsidRDefault="00B0739B" w:rsidP="00B0739B">
            <w:pPr>
              <w:widowControl w:val="0"/>
              <w:snapToGrid w:val="0"/>
              <w:spacing w:after="0" w:line="240" w:lineRule="auto"/>
              <w:jc w:val="both"/>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Зона озеленения специального назначения</w:t>
            </w:r>
          </w:p>
        </w:tc>
      </w:tr>
    </w:tbl>
    <w:p w:rsidR="00200D24" w:rsidRDefault="00200D24" w:rsidP="0092178D">
      <w:pPr>
        <w:spacing w:line="240" w:lineRule="auto"/>
        <w:ind w:firstLine="709"/>
        <w:jc w:val="both"/>
      </w:pPr>
    </w:p>
    <w:p w:rsidR="00200D24" w:rsidRDefault="00200D24" w:rsidP="0092178D">
      <w:pPr>
        <w:spacing w:line="240" w:lineRule="auto"/>
        <w:ind w:firstLine="709"/>
        <w:jc w:val="both"/>
      </w:pPr>
    </w:p>
    <w:p w:rsidR="00200D24" w:rsidRDefault="00200D24" w:rsidP="0092178D">
      <w:pPr>
        <w:spacing w:line="240" w:lineRule="auto"/>
        <w:ind w:firstLine="709"/>
        <w:jc w:val="both"/>
      </w:pPr>
    </w:p>
    <w:p w:rsidR="00200D24" w:rsidRDefault="00200D24" w:rsidP="0092178D">
      <w:pPr>
        <w:spacing w:after="0" w:line="240" w:lineRule="auto"/>
        <w:ind w:firstLine="709"/>
        <w:jc w:val="both"/>
        <w:rPr>
          <w:rFonts w:ascii="Times New Roman" w:eastAsia="SimSun" w:hAnsi="Times New Roman" w:cs="Times New Roman"/>
          <w:bCs/>
          <w:color w:val="000000"/>
          <w:sz w:val="24"/>
          <w:szCs w:val="24"/>
          <w:lang w:eastAsia="zh-CN"/>
        </w:rPr>
        <w:sectPr w:rsidR="00200D24" w:rsidSect="0092178D">
          <w:headerReference w:type="default" r:id="rId30"/>
          <w:pgSz w:w="11906" w:h="16838"/>
          <w:pgMar w:top="1134" w:right="567" w:bottom="1134" w:left="1701" w:header="708" w:footer="708" w:gutter="0"/>
          <w:pgNumType w:start="1"/>
          <w:cols w:space="708"/>
          <w:titlePg/>
          <w:docGrid w:linePitch="360"/>
        </w:sectPr>
      </w:pPr>
    </w:p>
    <w:p w:rsidR="00200D24" w:rsidRPr="001459D7" w:rsidRDefault="00200D24" w:rsidP="0092178D">
      <w:pPr>
        <w:spacing w:after="0" w:line="240" w:lineRule="auto"/>
        <w:ind w:firstLine="709"/>
        <w:jc w:val="both"/>
        <w:rPr>
          <w:rFonts w:ascii="Times New Roman" w:eastAsia="SimSun" w:hAnsi="Times New Roman" w:cs="Times New Roman"/>
          <w:b/>
          <w:bCs/>
          <w:caps/>
          <w:color w:val="000000"/>
          <w:sz w:val="24"/>
          <w:szCs w:val="24"/>
          <w:lang w:eastAsia="zh-CN"/>
        </w:rPr>
      </w:pPr>
      <w:r w:rsidRPr="001459D7">
        <w:rPr>
          <w:rFonts w:ascii="Times New Roman" w:eastAsia="SimSun" w:hAnsi="Times New Roman" w:cs="Times New Roman"/>
          <w:b/>
          <w:bCs/>
          <w:color w:val="000000"/>
          <w:sz w:val="24"/>
          <w:szCs w:val="24"/>
          <w:lang w:eastAsia="zh-CN"/>
        </w:rPr>
        <w:lastRenderedPageBreak/>
        <w:t>Статья 3</w:t>
      </w:r>
      <w:r w:rsidR="00477121">
        <w:rPr>
          <w:rFonts w:ascii="Times New Roman" w:eastAsia="SimSun" w:hAnsi="Times New Roman" w:cs="Times New Roman"/>
          <w:b/>
          <w:bCs/>
          <w:color w:val="000000"/>
          <w:sz w:val="24"/>
          <w:szCs w:val="24"/>
          <w:lang w:eastAsia="zh-CN"/>
        </w:rPr>
        <w:t>6</w:t>
      </w:r>
      <w:r w:rsidRPr="001459D7">
        <w:rPr>
          <w:rFonts w:ascii="Times New Roman" w:eastAsia="SimSun" w:hAnsi="Times New Roman" w:cs="Times New Roman"/>
          <w:b/>
          <w:bCs/>
          <w:color w:val="000000"/>
          <w:sz w:val="24"/>
          <w:szCs w:val="24"/>
          <w:lang w:eastAsia="zh-CN"/>
        </w:rPr>
        <w:t>. Виды разрешенного использования земельных участков и объектов капитального строительства в различных территориальных зонах</w:t>
      </w:r>
    </w:p>
    <w:p w:rsidR="00200D24" w:rsidRPr="00200D24" w:rsidRDefault="00200D24" w:rsidP="0092178D">
      <w:pPr>
        <w:spacing w:after="0" w:line="240" w:lineRule="auto"/>
        <w:ind w:firstLine="709"/>
        <w:jc w:val="both"/>
        <w:rPr>
          <w:rFonts w:ascii="Times New Roman" w:eastAsia="SimSun" w:hAnsi="Times New Roman" w:cs="Times New Roman"/>
          <w:bCs/>
          <w:caps/>
          <w:color w:val="000000"/>
          <w:sz w:val="24"/>
          <w:szCs w:val="24"/>
          <w:lang w:eastAsia="zh-CN"/>
        </w:rPr>
      </w:pPr>
    </w:p>
    <w:p w:rsidR="00200D24" w:rsidRPr="00200D24" w:rsidRDefault="00200D24" w:rsidP="0092178D">
      <w:pPr>
        <w:spacing w:after="0" w:line="240" w:lineRule="auto"/>
        <w:ind w:firstLine="709"/>
        <w:jc w:val="both"/>
        <w:rPr>
          <w:rFonts w:ascii="Times New Roman" w:eastAsia="Times New Roman" w:hAnsi="Times New Roman" w:cs="Times New Roman"/>
          <w:i/>
          <w:color w:val="000000"/>
          <w:sz w:val="24"/>
          <w:szCs w:val="24"/>
          <w:lang w:eastAsia="ru-RU"/>
        </w:rPr>
      </w:pPr>
      <w:r w:rsidRPr="00200D24">
        <w:rPr>
          <w:rFonts w:ascii="Times New Roman" w:eastAsia="Times New Roman" w:hAnsi="Times New Roman" w:cs="Times New Roman"/>
          <w:color w:val="000000"/>
          <w:sz w:val="24"/>
          <w:szCs w:val="24"/>
          <w:lang w:eastAsia="ru-RU"/>
        </w:rPr>
        <w:t>Примечание:</w:t>
      </w:r>
      <w:r w:rsidRPr="00200D24">
        <w:rPr>
          <w:rFonts w:ascii="Times New Roman" w:eastAsia="Times New Roman" w:hAnsi="Times New Roman" w:cs="Times New Roman"/>
          <w:i/>
          <w:color w:val="000000"/>
          <w:sz w:val="24"/>
          <w:szCs w:val="24"/>
          <w:lang w:eastAsia="ru-RU"/>
        </w:rPr>
        <w:t xml:space="preserve"> В квадратных скобках </w:t>
      </w:r>
      <w:r w:rsidRPr="00200D24">
        <w:rPr>
          <w:rFonts w:ascii="Times New Roman" w:eastAsia="Times New Roman" w:hAnsi="Times New Roman" w:cs="Times New Roman"/>
          <w:color w:val="000000"/>
          <w:sz w:val="24"/>
          <w:szCs w:val="24"/>
          <w:lang w:eastAsia="ru-RU"/>
        </w:rPr>
        <w:t>[</w:t>
      </w:r>
      <w:proofErr w:type="gramStart"/>
      <w:r w:rsidRPr="00200D24">
        <w:rPr>
          <w:rFonts w:ascii="Times New Roman" w:eastAsia="Times New Roman" w:hAnsi="Times New Roman" w:cs="Times New Roman"/>
          <w:color w:val="000000"/>
          <w:sz w:val="24"/>
          <w:szCs w:val="24"/>
          <w:lang w:eastAsia="ru-RU"/>
        </w:rPr>
        <w:t>…….</w:t>
      </w:r>
      <w:proofErr w:type="gramEnd"/>
      <w:r w:rsidRPr="00200D24">
        <w:rPr>
          <w:rFonts w:ascii="Times New Roman" w:eastAsia="Times New Roman" w:hAnsi="Times New Roman" w:cs="Times New Roman"/>
          <w:color w:val="000000"/>
          <w:sz w:val="24"/>
          <w:szCs w:val="24"/>
          <w:lang w:eastAsia="ru-RU"/>
        </w:rPr>
        <w:t xml:space="preserve">] </w:t>
      </w:r>
      <w:r w:rsidRPr="00200D24">
        <w:rPr>
          <w:rFonts w:ascii="Times New Roman" w:eastAsia="Times New Roman" w:hAnsi="Times New Roman" w:cs="Times New Roman"/>
          <w:i/>
          <w:color w:val="000000"/>
          <w:sz w:val="24"/>
          <w:szCs w:val="24"/>
          <w:lang w:eastAsia="ru-RU"/>
        </w:rPr>
        <w:t xml:space="preserve">указан </w:t>
      </w:r>
      <w:r w:rsidRPr="00200D24">
        <w:rPr>
          <w:rFonts w:ascii="Times New Roman" w:eastAsia="Times New Roman" w:hAnsi="Times New Roman" w:cs="Times New Roman"/>
          <w:color w:val="000000"/>
          <w:sz w:val="24"/>
          <w:szCs w:val="24"/>
          <w:lang w:eastAsia="ru-RU"/>
        </w:rPr>
        <w:t xml:space="preserve"> </w:t>
      </w:r>
      <w:r w:rsidRPr="00200D24">
        <w:rPr>
          <w:rFonts w:ascii="Times New Roman" w:eastAsia="Times New Roman" w:hAnsi="Times New Roman" w:cs="Times New Roman"/>
          <w:i/>
          <w:color w:val="000000"/>
          <w:sz w:val="24"/>
          <w:szCs w:val="24"/>
          <w:lang w:eastAsia="ru-RU"/>
        </w:rPr>
        <w:t xml:space="preserve">код (числовое обозначение) вида разрешенного использования земельного участка. </w:t>
      </w:r>
    </w:p>
    <w:p w:rsidR="00200D24" w:rsidRPr="00200D24" w:rsidRDefault="00200D24" w:rsidP="0092178D">
      <w:pPr>
        <w:spacing w:after="0" w:line="240" w:lineRule="auto"/>
        <w:ind w:firstLine="709"/>
        <w:jc w:val="both"/>
        <w:rPr>
          <w:rFonts w:ascii="Times New Roman" w:eastAsia="SimSun" w:hAnsi="Times New Roman" w:cs="Times New Roman"/>
          <w:b/>
          <w:i/>
          <w:caps/>
          <w:color w:val="000000"/>
          <w:sz w:val="24"/>
          <w:szCs w:val="24"/>
          <w:lang w:eastAsia="zh-CN"/>
        </w:rPr>
      </w:pPr>
      <w:r w:rsidRPr="00200D24">
        <w:rPr>
          <w:rFonts w:ascii="Times New Roman" w:eastAsia="Times New Roman" w:hAnsi="Times New Roman" w:cs="Times New Roman"/>
          <w:i/>
          <w:color w:val="000000"/>
          <w:sz w:val="24"/>
          <w:szCs w:val="24"/>
          <w:lang w:eastAsia="ru-RU"/>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200D24" w:rsidRPr="00200D24" w:rsidRDefault="00200D24" w:rsidP="0092178D">
      <w:pPr>
        <w:spacing w:after="0" w:line="240" w:lineRule="auto"/>
        <w:ind w:firstLine="709"/>
        <w:jc w:val="both"/>
        <w:rPr>
          <w:rFonts w:ascii="Times New Roman" w:eastAsia="SimSun" w:hAnsi="Times New Roman" w:cs="Times New Roman"/>
          <w:b/>
          <w:i/>
          <w:caps/>
          <w:color w:val="000000"/>
          <w:sz w:val="24"/>
          <w:szCs w:val="24"/>
          <w:lang w:eastAsia="zh-CN"/>
        </w:rPr>
      </w:pPr>
    </w:p>
    <w:p w:rsidR="00200D24" w:rsidRPr="00D94401" w:rsidRDefault="00200D24" w:rsidP="00F44C54">
      <w:pPr>
        <w:spacing w:after="0" w:line="240" w:lineRule="auto"/>
        <w:ind w:firstLine="709"/>
        <w:jc w:val="center"/>
        <w:rPr>
          <w:rFonts w:ascii="Times New Roman" w:eastAsia="SimSun" w:hAnsi="Times New Roman" w:cs="Times New Roman"/>
          <w:b/>
          <w:bCs/>
          <w:color w:val="000000" w:themeColor="text1"/>
          <w:sz w:val="36"/>
          <w:szCs w:val="36"/>
          <w:lang w:eastAsia="zh-CN"/>
        </w:rPr>
      </w:pPr>
      <w:r w:rsidRPr="00D94401">
        <w:rPr>
          <w:rFonts w:ascii="Times New Roman" w:eastAsia="SimSun" w:hAnsi="Times New Roman" w:cs="Times New Roman"/>
          <w:b/>
          <w:caps/>
          <w:color w:val="000000" w:themeColor="text1"/>
          <w:sz w:val="36"/>
          <w:szCs w:val="36"/>
          <w:lang w:eastAsia="zh-CN"/>
        </w:rPr>
        <w:t>Жилые зоны</w:t>
      </w:r>
      <w:r w:rsidRPr="00D94401">
        <w:rPr>
          <w:rFonts w:ascii="Times New Roman" w:eastAsia="SimSun" w:hAnsi="Times New Roman" w:cs="Times New Roman"/>
          <w:b/>
          <w:bCs/>
          <w:color w:val="000000" w:themeColor="text1"/>
          <w:sz w:val="36"/>
          <w:szCs w:val="36"/>
          <w:lang w:eastAsia="zh-CN"/>
        </w:rPr>
        <w:t>:</w:t>
      </w:r>
    </w:p>
    <w:p w:rsidR="00B06F1B" w:rsidRPr="00D94401" w:rsidRDefault="00B06F1B" w:rsidP="0092178D">
      <w:pPr>
        <w:spacing w:after="0" w:line="240" w:lineRule="auto"/>
        <w:ind w:firstLine="709"/>
        <w:jc w:val="both"/>
        <w:rPr>
          <w:rFonts w:ascii="Times New Roman" w:eastAsia="SimSun" w:hAnsi="Times New Roman" w:cs="Times New Roman"/>
          <w:b/>
          <w:bCs/>
          <w:color w:val="000000" w:themeColor="text1"/>
          <w:sz w:val="24"/>
          <w:szCs w:val="24"/>
          <w:lang w:eastAsia="zh-CN"/>
        </w:rPr>
      </w:pPr>
    </w:p>
    <w:p w:rsidR="00200D24" w:rsidRPr="00D94401" w:rsidRDefault="00200D24" w:rsidP="00F44C54">
      <w:pPr>
        <w:widowControl w:val="0"/>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Ж</w:t>
      </w:r>
      <w:r w:rsidR="000D0CA5" w:rsidRPr="00D94401">
        <w:rPr>
          <w:rFonts w:ascii="Times New Roman" w:eastAsia="SimSun" w:hAnsi="Times New Roman" w:cs="Times New Roman"/>
          <w:b/>
          <w:color w:val="000000" w:themeColor="text1"/>
          <w:sz w:val="28"/>
          <w:szCs w:val="28"/>
          <w:u w:val="single"/>
          <w:lang w:eastAsia="zh-CN"/>
        </w:rPr>
        <w:t>-</w:t>
      </w:r>
      <w:r w:rsidRPr="00D94401">
        <w:rPr>
          <w:rFonts w:ascii="Times New Roman" w:eastAsia="SimSun" w:hAnsi="Times New Roman" w:cs="Times New Roman"/>
          <w:b/>
          <w:color w:val="000000" w:themeColor="text1"/>
          <w:sz w:val="28"/>
          <w:szCs w:val="28"/>
          <w:u w:val="single"/>
          <w:lang w:eastAsia="zh-CN"/>
        </w:rPr>
        <w:t>1А</w:t>
      </w:r>
      <w:r w:rsidR="000D0CA5" w:rsidRPr="00D94401">
        <w:rPr>
          <w:rFonts w:ascii="Times New Roman" w:eastAsia="SimSun" w:hAnsi="Times New Roman" w:cs="Times New Roman"/>
          <w:b/>
          <w:color w:val="000000" w:themeColor="text1"/>
          <w:sz w:val="28"/>
          <w:szCs w:val="28"/>
          <w:u w:val="single"/>
          <w:lang w:eastAsia="zh-CN"/>
        </w:rPr>
        <w:t xml:space="preserve">. </w:t>
      </w:r>
      <w:r w:rsidRPr="00D94401">
        <w:rPr>
          <w:rFonts w:ascii="Times New Roman" w:eastAsia="SimSun" w:hAnsi="Times New Roman" w:cs="Times New Roman"/>
          <w:b/>
          <w:color w:val="000000" w:themeColor="text1"/>
          <w:sz w:val="28"/>
          <w:szCs w:val="28"/>
          <w:u w:val="single"/>
          <w:lang w:eastAsia="zh-CN"/>
        </w:rPr>
        <w:t>Зона застройки индивидуальными жилыми домами</w:t>
      </w:r>
    </w:p>
    <w:p w:rsidR="00200D24" w:rsidRPr="00D94401" w:rsidRDefault="00200D24" w:rsidP="0092178D">
      <w:pPr>
        <w:widowControl w:val="0"/>
        <w:spacing w:after="0" w:line="240" w:lineRule="auto"/>
        <w:ind w:firstLine="709"/>
        <w:jc w:val="both"/>
        <w:rPr>
          <w:rFonts w:ascii="Times New Roman" w:eastAsia="SimSun" w:hAnsi="Times New Roman" w:cs="Times New Roman"/>
          <w:i/>
          <w:iCs/>
          <w:color w:val="000000" w:themeColor="text1"/>
          <w:sz w:val="28"/>
          <w:szCs w:val="28"/>
          <w:lang w:eastAsia="zh-CN"/>
        </w:rPr>
      </w:pPr>
      <w:r w:rsidRPr="00D94401">
        <w:rPr>
          <w:rFonts w:ascii="Times New Roman" w:eastAsia="Times New Roman" w:hAnsi="Times New Roman" w:cs="Times New Roman"/>
          <w:i/>
          <w:iCs/>
          <w:color w:val="000000" w:themeColor="text1"/>
          <w:sz w:val="28"/>
          <w:szCs w:val="28"/>
          <w:lang w:eastAsia="ru-RU"/>
        </w:rPr>
        <w:t>Зона индивидуальной жилой застройки Ж-1 А выделена для обеспечения правовых,</w:t>
      </w:r>
      <w:r w:rsidRPr="00D94401">
        <w:rPr>
          <w:rFonts w:ascii="Times New Roman" w:eastAsia="Times New Roman" w:hAnsi="Times New Roman" w:cs="Times New Roman"/>
          <w:color w:val="000000" w:themeColor="text1"/>
          <w:sz w:val="28"/>
          <w:szCs w:val="28"/>
          <w:lang w:eastAsia="ru-RU"/>
        </w:rPr>
        <w:t xml:space="preserve"> </w:t>
      </w:r>
      <w:r w:rsidRPr="00D94401">
        <w:rPr>
          <w:rFonts w:ascii="Times New Roman" w:eastAsia="Times New Roman" w:hAnsi="Times New Roman" w:cs="Times New Roman"/>
          <w:i/>
          <w:color w:val="000000" w:themeColor="text1"/>
          <w:sz w:val="28"/>
          <w:szCs w:val="28"/>
          <w:lang w:eastAsia="ru-RU"/>
        </w:rPr>
        <w:t>социальных,</w:t>
      </w:r>
      <w:r w:rsidRPr="00D94401">
        <w:rPr>
          <w:rFonts w:ascii="Times New Roman" w:eastAsia="Times New Roman" w:hAnsi="Times New Roman" w:cs="Times New Roman"/>
          <w:i/>
          <w:iCs/>
          <w:color w:val="000000" w:themeColor="text1"/>
          <w:sz w:val="28"/>
          <w:szCs w:val="28"/>
          <w:lang w:eastAsia="ru-RU"/>
        </w:rPr>
        <w:t xml:space="preserve"> </w:t>
      </w:r>
      <w:r w:rsidRPr="00D94401">
        <w:rPr>
          <w:rFonts w:ascii="Times New Roman" w:eastAsia="Times New Roman" w:hAnsi="Times New Roman" w:cs="Times New Roman"/>
          <w:i/>
          <w:color w:val="000000" w:themeColor="text1"/>
          <w:sz w:val="28"/>
          <w:szCs w:val="28"/>
          <w:lang w:eastAsia="ru-RU"/>
        </w:rPr>
        <w:t>культурных</w:t>
      </w:r>
      <w:r w:rsidRPr="00D94401">
        <w:rPr>
          <w:rFonts w:ascii="Times New Roman" w:eastAsia="Times New Roman" w:hAnsi="Times New Roman" w:cs="Times New Roman"/>
          <w:i/>
          <w:iCs/>
          <w:color w:val="000000" w:themeColor="text1"/>
          <w:sz w:val="28"/>
          <w:szCs w:val="28"/>
          <w:lang w:eastAsia="ru-RU"/>
        </w:rPr>
        <w:t>,</w:t>
      </w:r>
      <w:r w:rsidRPr="00D94401">
        <w:rPr>
          <w:rFonts w:ascii="Times New Roman" w:eastAsia="Times New Roman" w:hAnsi="Times New Roman" w:cs="Times New Roman"/>
          <w:color w:val="000000" w:themeColor="text1"/>
          <w:sz w:val="28"/>
          <w:szCs w:val="28"/>
          <w:lang w:eastAsia="ru-RU"/>
        </w:rPr>
        <w:t xml:space="preserve"> </w:t>
      </w:r>
      <w:r w:rsidRPr="00D94401">
        <w:rPr>
          <w:rFonts w:ascii="Times New Roman" w:eastAsia="Times New Roman" w:hAnsi="Times New Roman" w:cs="Times New Roman"/>
          <w:i/>
          <w:color w:val="000000" w:themeColor="text1"/>
          <w:sz w:val="28"/>
          <w:szCs w:val="28"/>
          <w:lang w:eastAsia="ru-RU"/>
        </w:rPr>
        <w:t>бытовых</w:t>
      </w:r>
      <w:r w:rsidRPr="00D94401">
        <w:rPr>
          <w:rFonts w:ascii="Times New Roman" w:eastAsia="Times New Roman" w:hAnsi="Times New Roman" w:cs="Times New Roman"/>
          <w:i/>
          <w:iCs/>
          <w:color w:val="000000" w:themeColor="text1"/>
          <w:sz w:val="28"/>
          <w:szCs w:val="28"/>
          <w:lang w:eastAsia="ru-RU"/>
        </w:rPr>
        <w:t xml:space="preserve"> условий формирования жилых районов из отдельно стоящих</w:t>
      </w:r>
      <w:r w:rsidRPr="00D94401">
        <w:rPr>
          <w:rFonts w:ascii="Times New Roman" w:eastAsia="Times New Roman" w:hAnsi="Times New Roman" w:cs="Times New Roman"/>
          <w:i/>
          <w:color w:val="000000" w:themeColor="text1"/>
          <w:sz w:val="28"/>
          <w:szCs w:val="28"/>
          <w:lang w:eastAsia="ru-RU"/>
        </w:rPr>
        <w:t xml:space="preserve"> индивидуальных</w:t>
      </w:r>
      <w:r w:rsidRPr="00D94401">
        <w:rPr>
          <w:rFonts w:ascii="Times New Roman" w:eastAsia="Times New Roman" w:hAnsi="Times New Roman" w:cs="Times New Roman"/>
          <w:i/>
          <w:iCs/>
          <w:color w:val="000000" w:themeColor="text1"/>
          <w:sz w:val="28"/>
          <w:szCs w:val="28"/>
          <w:lang w:eastAsia="ru-RU"/>
        </w:rPr>
        <w:t xml:space="preserve"> жилых домов усадебного типа, с возможностью ведения ограниченного личного подсобного хозяйства (без содержания скота и птицы), а также с минимально разрешенным набором услуг местного значения.</w:t>
      </w:r>
      <w:r w:rsidRPr="00D94401">
        <w:rPr>
          <w:rFonts w:ascii="Times New Roman" w:eastAsia="Times New Roman" w:hAnsi="Times New Roman" w:cs="Times New Roman"/>
          <w:color w:val="000000" w:themeColor="text1"/>
          <w:sz w:val="28"/>
          <w:szCs w:val="28"/>
          <w:lang w:eastAsia="ru-RU"/>
        </w:rPr>
        <w:t xml:space="preserve">              </w:t>
      </w:r>
    </w:p>
    <w:p w:rsidR="00200D24" w:rsidRPr="00D94401" w:rsidRDefault="00200D24" w:rsidP="0092178D">
      <w:pPr>
        <w:tabs>
          <w:tab w:val="left" w:pos="2520"/>
        </w:tabs>
        <w:spacing w:after="0" w:line="240" w:lineRule="auto"/>
        <w:ind w:firstLine="709"/>
        <w:jc w:val="both"/>
        <w:rPr>
          <w:rFonts w:ascii="Times New Roman" w:eastAsia="SimSun" w:hAnsi="Times New Roman" w:cs="Times New Roman"/>
          <w:i/>
          <w:iCs/>
          <w:color w:val="000000" w:themeColor="text1"/>
          <w:sz w:val="24"/>
          <w:szCs w:val="24"/>
          <w:lang w:eastAsia="zh-CN"/>
        </w:rPr>
      </w:pPr>
    </w:p>
    <w:p w:rsidR="00200D24" w:rsidRPr="00D94401" w:rsidRDefault="00200D24" w:rsidP="0092178D">
      <w:pPr>
        <w:widowControl w:val="0"/>
        <w:spacing w:after="0" w:line="240" w:lineRule="auto"/>
        <w:ind w:firstLine="709"/>
        <w:jc w:val="both"/>
        <w:rPr>
          <w:color w:val="000000" w:themeColor="text1"/>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D94401" w:rsidRPr="00D94401" w:rsidTr="00737C7F">
        <w:tc>
          <w:tcPr>
            <w:tcW w:w="2830" w:type="dxa"/>
          </w:tcPr>
          <w:p w:rsidR="00200D24" w:rsidRPr="00D94401" w:rsidRDefault="00200D24" w:rsidP="00F44C54">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200D24" w:rsidRPr="00D94401" w:rsidRDefault="00200D24" w:rsidP="00F44C54">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0371CF" w:rsidRPr="00D94401" w:rsidRDefault="00200D24" w:rsidP="00F44C54">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00D24" w:rsidRPr="00D94401" w:rsidRDefault="00200D24" w:rsidP="00F44C54">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AA71A8" w:rsidRPr="00D94401" w:rsidRDefault="00AA71A8" w:rsidP="00F44C54">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536911" w:rsidRPr="00D94401" w:rsidRDefault="00536911" w:rsidP="0053691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w:t>
            </w:r>
            <w:r w:rsidRPr="00D94401">
              <w:rPr>
                <w:rFonts w:ascii="Times New Roman" w:hAnsi="Times New Roman"/>
                <w:color w:val="000000" w:themeColor="text1"/>
                <w:sz w:val="24"/>
                <w:szCs w:val="24"/>
              </w:rPr>
              <w:lastRenderedPageBreak/>
              <w:t>нужд, связанных с их проживанием в таком здании, не предназначенного для раздела на самостоятельные объекты недвижимости);</w:t>
            </w:r>
          </w:p>
          <w:p w:rsidR="00536911" w:rsidRPr="00D94401" w:rsidRDefault="00536911" w:rsidP="0053691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выращивание сельскохозяйственных культур;</w:t>
            </w:r>
          </w:p>
          <w:p w:rsidR="00AA71A8" w:rsidRPr="00D94401" w:rsidRDefault="00536911" w:rsidP="0053691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 находящихся в государственной или муниципальной собственности –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/1000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земельных участков, находящихся в частной собственности –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/2500 кв. м;</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минимальная/максимальная площадь земельных участков образуемых при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15BDF" w:rsidRPr="00D94401">
              <w:rPr>
                <w:rFonts w:ascii="Times New Roman" w:hAnsi="Times New Roman"/>
                <w:color w:val="000000" w:themeColor="text1"/>
                <w:sz w:val="24"/>
                <w:szCs w:val="24"/>
              </w:rPr>
              <w:t xml:space="preserve"> </w:t>
            </w:r>
            <w:r w:rsidRPr="00D94401">
              <w:rPr>
                <w:rFonts w:ascii="Times New Roman" w:hAnsi="Times New Roman"/>
                <w:color w:val="000000" w:themeColor="text1"/>
                <w:sz w:val="24"/>
                <w:szCs w:val="24"/>
              </w:rPr>
              <w:t xml:space="preserve">–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/2500 кв. м;</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зданий – </w:t>
            </w:r>
            <w:r w:rsidRPr="00D94401">
              <w:rPr>
                <w:rFonts w:ascii="Times New Roman" w:hAnsi="Times New Roman"/>
                <w:b/>
                <w:color w:val="000000" w:themeColor="text1"/>
                <w:sz w:val="24"/>
                <w:szCs w:val="24"/>
              </w:rPr>
              <w:t>3 этажа</w:t>
            </w:r>
            <w:r w:rsidRPr="00D94401">
              <w:rPr>
                <w:rFonts w:ascii="Times New Roman" w:hAnsi="Times New Roman"/>
                <w:color w:val="000000" w:themeColor="text1"/>
                <w:sz w:val="24"/>
                <w:szCs w:val="24"/>
              </w:rPr>
              <w:t xml:space="preserve"> (включая мансардный этаж);</w:t>
            </w:r>
          </w:p>
          <w:p w:rsidR="0028199E" w:rsidRPr="00D94401" w:rsidRDefault="0028199E" w:rsidP="0028199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Pr="00D94401">
              <w:rPr>
                <w:rFonts w:ascii="Times New Roman" w:hAnsi="Times New Roman"/>
                <w:color w:val="000000" w:themeColor="text1"/>
                <w:sz w:val="24"/>
                <w:szCs w:val="24"/>
              </w:rPr>
              <w:t xml:space="preserve">максимальный процент застройки в границах земельного участка – </w:t>
            </w:r>
            <w:r w:rsidR="00B15BDF" w:rsidRPr="00D94401">
              <w:rPr>
                <w:rFonts w:ascii="Times New Roman" w:hAnsi="Times New Roman"/>
                <w:b/>
                <w:color w:val="000000" w:themeColor="text1"/>
                <w:sz w:val="24"/>
                <w:szCs w:val="24"/>
              </w:rPr>
              <w:t>6</w:t>
            </w:r>
            <w:r w:rsidRPr="00D94401">
              <w:rPr>
                <w:rFonts w:ascii="Times New Roman" w:hAnsi="Times New Roman"/>
                <w:b/>
                <w:color w:val="000000" w:themeColor="text1"/>
                <w:sz w:val="24"/>
                <w:szCs w:val="24"/>
              </w:rPr>
              <w:t>0%</w:t>
            </w:r>
            <w:r w:rsidRPr="00D94401">
              <w:rPr>
                <w:rFonts w:ascii="Times New Roman" w:hAnsi="Times New Roman"/>
                <w:color w:val="000000" w:themeColor="text1"/>
                <w:sz w:val="24"/>
                <w:szCs w:val="24"/>
              </w:rPr>
              <w:t>;</w:t>
            </w:r>
          </w:p>
          <w:p w:rsidR="003F7388" w:rsidRPr="00D94401" w:rsidRDefault="003F7388"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AA71A8"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5/3 м.</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A173F1" w:rsidRPr="00D94401" w:rsidRDefault="00A173F1" w:rsidP="00F44C54">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2.3</w:t>
            </w:r>
            <w:r w:rsidRPr="00D94401">
              <w:rPr>
                <w:rFonts w:ascii="Times New Roman" w:eastAsia="SimSun" w:hAnsi="Times New Roman"/>
                <w:color w:val="000000" w:themeColor="text1"/>
                <w:sz w:val="24"/>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E037B5" w:rsidRPr="00D94401" w:rsidRDefault="00E037B5" w:rsidP="00E037B5">
            <w:pPr>
              <w:jc w:val="both"/>
              <w:rPr>
                <w:rFonts w:ascii="Times New Roman" w:hAnsi="Times New Roman"/>
                <w:color w:val="000000" w:themeColor="text1"/>
                <w:sz w:val="24"/>
                <w:szCs w:val="24"/>
                <w:lang w:eastAsia="zh-CN"/>
              </w:rPr>
            </w:pPr>
            <w:r w:rsidRPr="00D94401">
              <w:rPr>
                <w:rFonts w:ascii="Times New Roman" w:hAnsi="Times New Roman"/>
                <w:color w:val="000000" w:themeColor="text1"/>
                <w:sz w:val="24"/>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037B5" w:rsidRPr="00D94401" w:rsidRDefault="00E037B5" w:rsidP="00E037B5">
            <w:pPr>
              <w:jc w:val="both"/>
              <w:rPr>
                <w:rFonts w:ascii="Times New Roman" w:hAnsi="Times New Roman"/>
                <w:color w:val="000000" w:themeColor="text1"/>
                <w:sz w:val="24"/>
                <w:szCs w:val="24"/>
                <w:lang w:eastAsia="zh-CN"/>
              </w:rPr>
            </w:pPr>
            <w:r w:rsidRPr="00D94401">
              <w:rPr>
                <w:rFonts w:ascii="Times New Roman" w:hAnsi="Times New Roman"/>
                <w:color w:val="000000" w:themeColor="text1"/>
                <w:sz w:val="24"/>
                <w:szCs w:val="24"/>
                <w:lang w:eastAsia="zh-CN"/>
              </w:rPr>
              <w:t>разведение декоративных и плодовых деревьев, овощных и ягодных культур;</w:t>
            </w:r>
          </w:p>
          <w:p w:rsidR="00E037B5" w:rsidRPr="00D94401" w:rsidRDefault="00E037B5" w:rsidP="00E037B5">
            <w:pPr>
              <w:jc w:val="both"/>
              <w:rPr>
                <w:rFonts w:ascii="Times New Roman" w:hAnsi="Times New Roman"/>
                <w:color w:val="000000" w:themeColor="text1"/>
                <w:sz w:val="24"/>
                <w:szCs w:val="24"/>
                <w:lang w:eastAsia="zh-CN"/>
              </w:rPr>
            </w:pPr>
            <w:r w:rsidRPr="00D94401">
              <w:rPr>
                <w:rFonts w:ascii="Times New Roman" w:hAnsi="Times New Roman"/>
                <w:color w:val="000000" w:themeColor="text1"/>
                <w:sz w:val="24"/>
                <w:szCs w:val="24"/>
                <w:lang w:eastAsia="zh-CN"/>
              </w:rPr>
              <w:t xml:space="preserve">размещение индивидуальных гаражей и иных вспомогательных сооружений; </w:t>
            </w:r>
          </w:p>
          <w:p w:rsidR="00A173F1" w:rsidRPr="00D94401" w:rsidRDefault="00E037B5" w:rsidP="00E037B5">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lang w:eastAsia="zh-CN"/>
              </w:rPr>
              <w:lastRenderedPageBreak/>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173F1" w:rsidRPr="00D94401" w:rsidRDefault="00A173F1"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w:t>
            </w:r>
            <w:r w:rsidRPr="00D94401">
              <w:rPr>
                <w:rFonts w:ascii="Times New Roman" w:eastAsia="SimSun" w:hAnsi="Times New Roman"/>
                <w:color w:val="000000" w:themeColor="text1"/>
                <w:sz w:val="24"/>
                <w:szCs w:val="24"/>
              </w:rPr>
              <w:t xml:space="preserve">участков на один автономный блок – </w:t>
            </w:r>
            <w:r w:rsidR="009B1537" w:rsidRPr="00D94401">
              <w:rPr>
                <w:rFonts w:ascii="Times New Roman" w:eastAsia="SimSun" w:hAnsi="Times New Roman"/>
                <w:b/>
                <w:color w:val="000000" w:themeColor="text1"/>
                <w:sz w:val="24"/>
                <w:szCs w:val="24"/>
              </w:rPr>
              <w:t>2</w:t>
            </w:r>
            <w:r w:rsidRPr="00D94401">
              <w:rPr>
                <w:rFonts w:ascii="Times New Roman" w:eastAsia="SimSun" w:hAnsi="Times New Roman"/>
                <w:b/>
                <w:color w:val="000000" w:themeColor="text1"/>
                <w:sz w:val="24"/>
                <w:szCs w:val="24"/>
              </w:rPr>
              <w:t>00/</w:t>
            </w:r>
            <w:r w:rsidR="00B15BDF" w:rsidRPr="00D94401">
              <w:rPr>
                <w:rFonts w:ascii="Times New Roman" w:eastAsia="SimSun" w:hAnsi="Times New Roman"/>
                <w:b/>
                <w:color w:val="000000" w:themeColor="text1"/>
                <w:sz w:val="24"/>
                <w:szCs w:val="24"/>
              </w:rPr>
              <w:t>25</w:t>
            </w:r>
            <w:r w:rsidRPr="00D94401">
              <w:rPr>
                <w:rFonts w:ascii="Times New Roman" w:eastAsia="SimSun" w:hAnsi="Times New Roman"/>
                <w:b/>
                <w:color w:val="000000" w:themeColor="text1"/>
                <w:sz w:val="24"/>
                <w:szCs w:val="24"/>
              </w:rPr>
              <w:t>00 кв. м</w:t>
            </w:r>
            <w:r w:rsidRPr="00D94401">
              <w:rPr>
                <w:rFonts w:ascii="Times New Roman" w:eastAsia="SimSun" w:hAnsi="Times New Roman"/>
                <w:color w:val="000000" w:themeColor="text1"/>
                <w:sz w:val="24"/>
                <w:szCs w:val="24"/>
              </w:rPr>
              <w:t>;</w:t>
            </w:r>
          </w:p>
          <w:p w:rsidR="00A173F1" w:rsidRPr="00D94401" w:rsidRDefault="00A173F1"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6 м</w:t>
            </w:r>
            <w:r w:rsidRPr="00D94401">
              <w:rPr>
                <w:rFonts w:ascii="Times New Roman" w:hAnsi="Times New Roman"/>
                <w:color w:val="000000" w:themeColor="text1"/>
                <w:sz w:val="24"/>
                <w:szCs w:val="24"/>
              </w:rPr>
              <w:t xml:space="preserve">; </w:t>
            </w:r>
          </w:p>
          <w:p w:rsidR="00A173F1" w:rsidRPr="00D94401" w:rsidRDefault="00A173F1"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зданий – </w:t>
            </w:r>
            <w:r w:rsidRPr="00D94401">
              <w:rPr>
                <w:rFonts w:ascii="Times New Roman" w:hAnsi="Times New Roman"/>
                <w:b/>
                <w:color w:val="000000" w:themeColor="text1"/>
                <w:sz w:val="24"/>
                <w:szCs w:val="24"/>
              </w:rPr>
              <w:t>3 этажа</w:t>
            </w:r>
            <w:r w:rsidRPr="00D94401">
              <w:rPr>
                <w:rFonts w:ascii="Times New Roman" w:hAnsi="Times New Roman"/>
                <w:color w:val="000000" w:themeColor="text1"/>
                <w:sz w:val="24"/>
                <w:szCs w:val="24"/>
              </w:rPr>
              <w:t xml:space="preserve"> (включая мансардный этаж);</w:t>
            </w:r>
          </w:p>
          <w:p w:rsidR="00B91FD5" w:rsidRPr="00D94401" w:rsidRDefault="00B91FD5" w:rsidP="00F44C5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w:t>
            </w:r>
            <w:proofErr w:type="gramStart"/>
            <w:r w:rsidRPr="00D94401">
              <w:rPr>
                <w:rFonts w:ascii="Times New Roman" w:hAnsi="Times New Roman"/>
                <w:color w:val="000000" w:themeColor="text1"/>
                <w:sz w:val="24"/>
                <w:szCs w:val="24"/>
              </w:rPr>
              <w:t>зданий  –</w:t>
            </w:r>
            <w:proofErr w:type="gramEnd"/>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A173F1" w:rsidRPr="00D94401" w:rsidRDefault="00A173F1" w:rsidP="00F44C5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w:t>
            </w:r>
            <w:r w:rsidRPr="00D94401">
              <w:rPr>
                <w:rFonts w:ascii="Times New Roman" w:eastAsia="SimSun" w:hAnsi="Times New Roman"/>
                <w:color w:val="000000" w:themeColor="text1"/>
                <w:sz w:val="24"/>
                <w:szCs w:val="24"/>
              </w:rPr>
              <w:t>;</w:t>
            </w:r>
          </w:p>
          <w:p w:rsidR="005819DA" w:rsidRPr="00D94401" w:rsidRDefault="005819DA"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A173F1" w:rsidRPr="00D94401" w:rsidRDefault="00A173F1"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крайних земельных участков в блокировке </w:t>
            </w:r>
          </w:p>
          <w:p w:rsidR="00A173F1" w:rsidRPr="00D94401" w:rsidRDefault="00A173F1"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3 м;</w:t>
            </w:r>
          </w:p>
          <w:p w:rsidR="00A173F1" w:rsidRPr="00D94401" w:rsidRDefault="00A173F1"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минимальные отступы от границ земельных участков между автономными блоками внутри блокировки</w:t>
            </w:r>
            <w:r w:rsidR="00B91FD5" w:rsidRPr="00D94401">
              <w:rPr>
                <w:rFonts w:ascii="Times New Roman" w:hAnsi="Times New Roman"/>
                <w:color w:val="000000" w:themeColor="text1"/>
                <w:sz w:val="24"/>
                <w:szCs w:val="24"/>
              </w:rPr>
              <w:t xml:space="preserve"> </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0 м</w:t>
            </w:r>
            <w:r w:rsidRPr="00D94401">
              <w:rPr>
                <w:rFonts w:ascii="Times New Roman" w:hAnsi="Times New Roman"/>
                <w:color w:val="000000" w:themeColor="text1"/>
                <w:sz w:val="24"/>
                <w:szCs w:val="24"/>
              </w:rPr>
              <w:t>;</w:t>
            </w:r>
          </w:p>
          <w:p w:rsidR="00A173F1" w:rsidRPr="00D94401" w:rsidRDefault="00A173F1"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5/3м.</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0578F4" w:rsidRPr="00D94401" w:rsidRDefault="000578F4" w:rsidP="00F44C54">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47498E" w:rsidRPr="00D94401" w:rsidRDefault="0047498E" w:rsidP="0047498E">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0578F4" w:rsidRPr="00D94401" w:rsidRDefault="0047498E" w:rsidP="0047498E">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578F4" w:rsidRPr="00D94401" w:rsidRDefault="000578F4" w:rsidP="00F44C5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не</w:t>
            </w:r>
            <w:proofErr w:type="gramEnd"/>
            <w:r w:rsidRPr="00D94401">
              <w:rPr>
                <w:rFonts w:ascii="Times New Roman" w:eastAsia="SimSun" w:hAnsi="Times New Roman"/>
                <w:color w:val="000000" w:themeColor="text1"/>
                <w:sz w:val="24"/>
                <w:szCs w:val="24"/>
              </w:rPr>
              <w:t xml:space="preserve"> устанавливается;</w:t>
            </w:r>
          </w:p>
          <w:p w:rsidR="000578F4" w:rsidRPr="00D94401" w:rsidRDefault="000578F4"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578F4" w:rsidRPr="00D94401" w:rsidRDefault="000578F4"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47498E" w:rsidRPr="00D94401" w:rsidRDefault="0047498E" w:rsidP="0047498E">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47498E" w:rsidRPr="00D94401" w:rsidRDefault="0047498E" w:rsidP="0047498E">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47498E" w:rsidRPr="00D94401" w:rsidRDefault="0047498E" w:rsidP="0047498E">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498E" w:rsidRPr="00D94401" w:rsidRDefault="0047498E" w:rsidP="0047498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не</w:t>
            </w:r>
            <w:proofErr w:type="gramEnd"/>
            <w:r w:rsidRPr="00D94401">
              <w:rPr>
                <w:rFonts w:ascii="Times New Roman" w:eastAsia="SimSun" w:hAnsi="Times New Roman"/>
                <w:color w:val="000000" w:themeColor="text1"/>
                <w:sz w:val="24"/>
                <w:szCs w:val="24"/>
              </w:rPr>
              <w:t xml:space="preserve"> устанавливается;</w:t>
            </w:r>
          </w:p>
          <w:p w:rsidR="0047498E" w:rsidRPr="00D94401" w:rsidRDefault="0047498E" w:rsidP="0047498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47498E" w:rsidRPr="00D94401" w:rsidRDefault="0047498E" w:rsidP="0047498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7498E" w:rsidRPr="00D94401" w:rsidTr="00737C7F">
        <w:tc>
          <w:tcPr>
            <w:tcW w:w="2830" w:type="dxa"/>
            <w:tcBorders>
              <w:top w:val="single" w:sz="4" w:space="0" w:color="000000"/>
              <w:left w:val="single" w:sz="4" w:space="0" w:color="000000"/>
              <w:bottom w:val="single" w:sz="4" w:space="0" w:color="000000"/>
            </w:tcBorders>
            <w:shd w:val="clear" w:color="auto" w:fill="auto"/>
          </w:tcPr>
          <w:p w:rsidR="0047498E" w:rsidRPr="00D94401" w:rsidRDefault="0047498E" w:rsidP="0047498E">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47498E" w:rsidRPr="00D94401" w:rsidRDefault="0047498E" w:rsidP="0047498E">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498E" w:rsidRPr="00D94401" w:rsidRDefault="0047498E" w:rsidP="0047498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47498E" w:rsidRPr="00D94401" w:rsidRDefault="0047498E" w:rsidP="0047498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47498E" w:rsidRPr="00D94401" w:rsidRDefault="0047498E" w:rsidP="0047498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0371CF" w:rsidRPr="00D94401" w:rsidRDefault="000371CF"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F44C54" w:rsidRPr="00D94401" w:rsidRDefault="000371CF"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D94401" w:rsidRPr="00D94401" w:rsidTr="00737C7F">
        <w:tc>
          <w:tcPr>
            <w:tcW w:w="2830" w:type="dxa"/>
          </w:tcPr>
          <w:p w:rsidR="000371CF" w:rsidRPr="00D94401" w:rsidRDefault="000371CF" w:rsidP="00F44C54">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0371CF" w:rsidRPr="00D94401" w:rsidRDefault="000371CF" w:rsidP="00F44C54">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0371CF" w:rsidRPr="00D94401" w:rsidRDefault="000371CF" w:rsidP="00F44C54">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7E6367" w:rsidRPr="00D94401" w:rsidRDefault="007E6367" w:rsidP="00F44C54">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940D38" w:rsidRPr="00D94401" w:rsidRDefault="00940D38" w:rsidP="00940D3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малоэтажных многоквартирных домов (многоквартирные дома высотой до 4 этажей, включая мансардный);</w:t>
            </w:r>
          </w:p>
          <w:p w:rsidR="00940D38" w:rsidRPr="00D94401" w:rsidRDefault="00940D38" w:rsidP="00940D3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обустройство спортивных и детских площадок, площадок для отдыха; </w:t>
            </w:r>
          </w:p>
          <w:p w:rsidR="007E6367" w:rsidRPr="00D94401" w:rsidRDefault="00940D38" w:rsidP="00940D3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D94401">
              <w:rPr>
                <w:rFonts w:ascii="Times New Roman" w:hAnsi="Times New Roman"/>
                <w:color w:val="000000" w:themeColor="text1"/>
                <w:sz w:val="24"/>
                <w:szCs w:val="24"/>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E6367" w:rsidRPr="00D94401" w:rsidRDefault="007E6367" w:rsidP="00F44C5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земельного участка – </w:t>
            </w:r>
            <w:r w:rsidRPr="00D94401">
              <w:rPr>
                <w:rFonts w:ascii="Times New Roman" w:eastAsia="SimSun" w:hAnsi="Times New Roman"/>
                <w:b/>
                <w:color w:val="000000" w:themeColor="text1"/>
                <w:sz w:val="24"/>
                <w:szCs w:val="24"/>
              </w:rPr>
              <w:t>400/</w:t>
            </w:r>
            <w:r w:rsidR="00CA4CCE" w:rsidRPr="00D94401">
              <w:rPr>
                <w:rFonts w:ascii="Times New Roman" w:eastAsia="SimSun" w:hAnsi="Times New Roman"/>
                <w:b/>
                <w:color w:val="000000" w:themeColor="text1"/>
                <w:sz w:val="24"/>
                <w:szCs w:val="24"/>
              </w:rPr>
              <w:t>1</w:t>
            </w:r>
            <w:r w:rsidRPr="00D94401">
              <w:rPr>
                <w:rFonts w:ascii="Times New Roman" w:eastAsia="SimSun" w:hAnsi="Times New Roman"/>
                <w:b/>
                <w:color w:val="000000" w:themeColor="text1"/>
                <w:sz w:val="24"/>
                <w:szCs w:val="24"/>
              </w:rPr>
              <w:t xml:space="preserve">5000 </w:t>
            </w:r>
            <w:proofErr w:type="spellStart"/>
            <w:proofErr w:type="gramStart"/>
            <w:r w:rsidRPr="00D94401">
              <w:rPr>
                <w:rFonts w:ascii="Times New Roman" w:eastAsia="SimSun" w:hAnsi="Times New Roman"/>
                <w:b/>
                <w:color w:val="000000" w:themeColor="text1"/>
                <w:sz w:val="24"/>
                <w:szCs w:val="24"/>
              </w:rPr>
              <w:t>кв.м</w:t>
            </w:r>
            <w:proofErr w:type="spellEnd"/>
            <w:proofErr w:type="gramEnd"/>
            <w:r w:rsidRPr="00D94401">
              <w:rPr>
                <w:rFonts w:ascii="Times New Roman" w:eastAsia="SimSun" w:hAnsi="Times New Roman"/>
                <w:color w:val="000000" w:themeColor="text1"/>
                <w:sz w:val="24"/>
                <w:szCs w:val="24"/>
              </w:rPr>
              <w:t>;</w:t>
            </w:r>
          </w:p>
          <w:p w:rsidR="005B460E" w:rsidRPr="00D94401" w:rsidRDefault="007E6367"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w:t>
            </w:r>
          </w:p>
          <w:p w:rsidR="007E6367" w:rsidRPr="00D94401" w:rsidRDefault="007E6367" w:rsidP="00F44C5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7E6367" w:rsidRPr="00D94401" w:rsidRDefault="007E6367" w:rsidP="00F44C5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этажей здания –  </w:t>
            </w:r>
            <w:r w:rsidRPr="00D94401">
              <w:rPr>
                <w:rFonts w:ascii="Times New Roman" w:eastAsia="SimSun" w:hAnsi="Times New Roman"/>
                <w:b/>
                <w:color w:val="000000" w:themeColor="text1"/>
                <w:sz w:val="24"/>
                <w:szCs w:val="24"/>
              </w:rPr>
              <w:t>4</w:t>
            </w:r>
            <w:r w:rsidRPr="00D94401">
              <w:rPr>
                <w:rFonts w:ascii="Times New Roman" w:eastAsia="SimSun" w:hAnsi="Times New Roman"/>
                <w:color w:val="000000" w:themeColor="text1"/>
                <w:sz w:val="24"/>
                <w:szCs w:val="24"/>
              </w:rPr>
              <w:t xml:space="preserve"> этажа (включая мансардный);</w:t>
            </w:r>
          </w:p>
          <w:p w:rsidR="00B91FD5" w:rsidRPr="00D94401" w:rsidRDefault="00B91FD5" w:rsidP="00F44C5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7E6367" w:rsidRPr="00D94401" w:rsidRDefault="007E6367" w:rsidP="00F44C5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00B91FD5"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максимальный процент застройки в границах земельного участка – </w:t>
            </w:r>
            <w:r w:rsidR="00B15BDF" w:rsidRPr="00D94401">
              <w:rPr>
                <w:rFonts w:ascii="Times New Roman" w:eastAsia="SimSun" w:hAnsi="Times New Roman"/>
                <w:b/>
                <w:color w:val="000000" w:themeColor="text1"/>
                <w:sz w:val="24"/>
                <w:szCs w:val="24"/>
              </w:rPr>
              <w:t>4</w:t>
            </w:r>
            <w:r w:rsidRPr="00D94401">
              <w:rPr>
                <w:rFonts w:ascii="Times New Roman" w:eastAsia="SimSun" w:hAnsi="Times New Roman"/>
                <w:b/>
                <w:color w:val="000000" w:themeColor="text1"/>
                <w:sz w:val="24"/>
                <w:szCs w:val="24"/>
              </w:rPr>
              <w:t>0%</w:t>
            </w:r>
            <w:r w:rsidRPr="00D94401">
              <w:rPr>
                <w:rFonts w:ascii="Times New Roman" w:eastAsia="SimSun" w:hAnsi="Times New Roman"/>
                <w:color w:val="000000" w:themeColor="text1"/>
                <w:sz w:val="24"/>
                <w:szCs w:val="24"/>
              </w:rPr>
              <w:t>;</w:t>
            </w:r>
          </w:p>
          <w:p w:rsidR="00346C30" w:rsidRPr="00D94401" w:rsidRDefault="00346C30" w:rsidP="00346C3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346C30" w:rsidRPr="00D94401" w:rsidRDefault="00346C30" w:rsidP="00346C3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15%</w:t>
            </w:r>
            <w:r w:rsidR="001816E8" w:rsidRPr="00D94401">
              <w:rPr>
                <w:rFonts w:ascii="Times New Roman" w:hAnsi="Times New Roman"/>
                <w:color w:val="000000" w:themeColor="text1"/>
                <w:sz w:val="24"/>
                <w:szCs w:val="24"/>
              </w:rPr>
              <w:t>;</w:t>
            </w:r>
          </w:p>
          <w:p w:rsidR="00346C30" w:rsidRPr="00D94401" w:rsidRDefault="00346C30" w:rsidP="00346C3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0,4; </w:t>
            </w:r>
          </w:p>
          <w:p w:rsidR="00346C30" w:rsidRPr="00D94401" w:rsidRDefault="00346C30"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0,8; </w:t>
            </w:r>
          </w:p>
          <w:p w:rsidR="007E6367" w:rsidRPr="00D94401" w:rsidRDefault="007E6367"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7E6367" w:rsidRPr="00D94401" w:rsidRDefault="007E6367" w:rsidP="00186CD3">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D72896" w:rsidRPr="00D94401" w:rsidRDefault="00FF085C" w:rsidP="00F44C54">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536911" w:rsidRPr="00D94401" w:rsidRDefault="00536911" w:rsidP="00F44C54">
            <w:pPr>
              <w:keepLines/>
              <w:widowControl w:val="0"/>
              <w:jc w:val="both"/>
              <w:rPr>
                <w:rFonts w:ascii="Times New Roman" w:hAnsi="Times New Roman"/>
                <w:color w:val="000000" w:themeColor="text1"/>
                <w:sz w:val="24"/>
                <w:szCs w:val="24"/>
                <w:lang w:eastAsia="ru-RU"/>
              </w:rPr>
            </w:pPr>
            <w:r w:rsidRPr="00D94401">
              <w:rPr>
                <w:rFonts w:ascii="Times New Roman" w:hAnsi="Times New Roman"/>
                <w:color w:val="000000" w:themeColor="text1"/>
                <w:sz w:val="24"/>
                <w:szCs w:val="24"/>
                <w:lang w:eastAsia="ru-RU"/>
              </w:rPr>
              <w:t>размещение жилого дома, указанного в описании вида разрешенного использования с кодом 2.1;</w:t>
            </w:r>
          </w:p>
          <w:p w:rsidR="001B2234" w:rsidRPr="00D94401" w:rsidRDefault="001B2234" w:rsidP="00F44C54">
            <w:pPr>
              <w:keepLines/>
              <w:widowControl w:val="0"/>
              <w:jc w:val="both"/>
              <w:rPr>
                <w:rFonts w:ascii="Times New Roman" w:hAnsi="Times New Roman"/>
                <w:color w:val="000000" w:themeColor="text1"/>
                <w:sz w:val="24"/>
                <w:szCs w:val="24"/>
                <w:lang w:eastAsia="ru-RU"/>
              </w:rPr>
            </w:pPr>
            <w:r w:rsidRPr="00D94401">
              <w:rPr>
                <w:rFonts w:ascii="Times New Roman" w:hAnsi="Times New Roman"/>
                <w:color w:val="000000" w:themeColor="text1"/>
                <w:sz w:val="24"/>
                <w:szCs w:val="24"/>
                <w:lang w:eastAsia="ru-RU"/>
              </w:rPr>
              <w:t>производство сельскохозяйственной продукции</w:t>
            </w:r>
          </w:p>
          <w:p w:rsidR="001B2234" w:rsidRPr="00D94401" w:rsidRDefault="001B2234" w:rsidP="00F44C54">
            <w:pPr>
              <w:keepLines/>
              <w:widowControl w:val="0"/>
              <w:jc w:val="both"/>
              <w:rPr>
                <w:rFonts w:ascii="Times New Roman" w:hAnsi="Times New Roman"/>
                <w:color w:val="000000" w:themeColor="text1"/>
                <w:sz w:val="24"/>
                <w:szCs w:val="24"/>
                <w:lang w:eastAsia="ru-RU"/>
              </w:rPr>
            </w:pPr>
            <w:r w:rsidRPr="00D94401">
              <w:rPr>
                <w:rFonts w:ascii="Times New Roman" w:hAnsi="Times New Roman"/>
                <w:color w:val="000000" w:themeColor="text1"/>
                <w:sz w:val="24"/>
                <w:szCs w:val="24"/>
                <w:lang w:eastAsia="ru-RU"/>
              </w:rPr>
              <w:t>размещение гаража и иных вспомогательных сооружений</w:t>
            </w:r>
          </w:p>
          <w:p w:rsidR="001B2234" w:rsidRPr="00D94401" w:rsidRDefault="001B2234" w:rsidP="00F44C54">
            <w:pPr>
              <w:keepLines/>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 находящихся в государственной или муниципальной собственности – </w:t>
            </w:r>
            <w:r w:rsidRPr="00D94401">
              <w:rPr>
                <w:rFonts w:ascii="Times New Roman" w:hAnsi="Times New Roman"/>
                <w:b/>
                <w:color w:val="000000" w:themeColor="text1"/>
                <w:sz w:val="24"/>
                <w:szCs w:val="24"/>
              </w:rPr>
              <w:t>1000 /1500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земельных участков, находящихся в частной собственности – </w:t>
            </w:r>
            <w:r w:rsidRPr="00D94401">
              <w:rPr>
                <w:rFonts w:ascii="Times New Roman" w:hAnsi="Times New Roman"/>
                <w:b/>
                <w:color w:val="000000" w:themeColor="text1"/>
                <w:sz w:val="24"/>
                <w:szCs w:val="24"/>
              </w:rPr>
              <w:t>1000 /3500 кв. м;</w:t>
            </w:r>
          </w:p>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минимальная/максимальная площадь земельных участков образуемых при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7C59D6" w:rsidRPr="00D94401">
              <w:rPr>
                <w:rFonts w:ascii="Times New Roman" w:hAnsi="Times New Roman"/>
                <w:color w:val="000000" w:themeColor="text1"/>
                <w:sz w:val="24"/>
                <w:szCs w:val="24"/>
              </w:rPr>
              <w:t xml:space="preserve"> </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1000 /3500 кв. м;</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зданий – </w:t>
            </w:r>
            <w:r w:rsidRPr="00D94401">
              <w:rPr>
                <w:rFonts w:ascii="Times New Roman" w:hAnsi="Times New Roman"/>
                <w:b/>
                <w:color w:val="000000" w:themeColor="text1"/>
                <w:sz w:val="24"/>
                <w:szCs w:val="24"/>
              </w:rPr>
              <w:t>3 этажа</w:t>
            </w:r>
            <w:r w:rsidRPr="00D94401">
              <w:rPr>
                <w:rFonts w:ascii="Times New Roman" w:hAnsi="Times New Roman"/>
                <w:color w:val="000000" w:themeColor="text1"/>
                <w:sz w:val="24"/>
                <w:szCs w:val="24"/>
              </w:rPr>
              <w:t xml:space="preserve"> (включая мансардный этаж);</w:t>
            </w:r>
          </w:p>
          <w:p w:rsidR="0028199E" w:rsidRPr="00D94401" w:rsidRDefault="0028199E" w:rsidP="0028199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Pr="00D94401">
              <w:rPr>
                <w:rFonts w:ascii="Times New Roman" w:hAnsi="Times New Roman"/>
                <w:color w:val="000000" w:themeColor="text1"/>
                <w:sz w:val="24"/>
                <w:szCs w:val="24"/>
              </w:rPr>
              <w:t xml:space="preserve">максимальный процент застройки в границах земельного участка – </w:t>
            </w:r>
            <w:r w:rsidR="00905D2D" w:rsidRPr="00D94401">
              <w:rPr>
                <w:rFonts w:ascii="Times New Roman" w:hAnsi="Times New Roman"/>
                <w:b/>
                <w:color w:val="000000" w:themeColor="text1"/>
                <w:sz w:val="24"/>
                <w:szCs w:val="24"/>
              </w:rPr>
              <w:t>6</w:t>
            </w:r>
            <w:r w:rsidRPr="00D94401">
              <w:rPr>
                <w:rFonts w:ascii="Times New Roman" w:hAnsi="Times New Roman"/>
                <w:b/>
                <w:color w:val="000000" w:themeColor="text1"/>
                <w:sz w:val="24"/>
                <w:szCs w:val="24"/>
              </w:rPr>
              <w:t>0%</w:t>
            </w:r>
            <w:r w:rsidRPr="00D94401">
              <w:rPr>
                <w:rFonts w:ascii="Times New Roman" w:hAnsi="Times New Roman"/>
                <w:color w:val="000000" w:themeColor="text1"/>
                <w:sz w:val="24"/>
                <w:szCs w:val="24"/>
              </w:rPr>
              <w:t>;</w:t>
            </w:r>
          </w:p>
          <w:p w:rsidR="00616519" w:rsidRPr="00D94401" w:rsidRDefault="00616519"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D72896"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 xml:space="preserve">5/3 м.  </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5D3799" w:rsidRPr="00D94401" w:rsidRDefault="005D3799" w:rsidP="00F44C5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 - Коммунальное обслуживание</w:t>
            </w:r>
          </w:p>
          <w:p w:rsidR="005D3799" w:rsidRPr="00D94401" w:rsidRDefault="005D3799" w:rsidP="00F44C54">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5D3799" w:rsidRPr="00D94401" w:rsidRDefault="005D3799" w:rsidP="006B2EE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5D3799" w:rsidRPr="00D94401" w:rsidRDefault="005D3799" w:rsidP="00F44C5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 /1000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5D3799" w:rsidRPr="00D94401" w:rsidRDefault="005D3799" w:rsidP="00F44C5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5D3799" w:rsidRPr="00D94401" w:rsidRDefault="005D3799"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534C67" w:rsidRPr="00D94401">
              <w:rPr>
                <w:rFonts w:ascii="Times New Roman" w:hAnsi="Times New Roman"/>
                <w:b/>
                <w:color w:val="000000" w:themeColor="text1"/>
                <w:sz w:val="24"/>
                <w:szCs w:val="24"/>
              </w:rPr>
              <w:t>;</w:t>
            </w:r>
          </w:p>
          <w:p w:rsidR="005D3799" w:rsidRPr="00D94401" w:rsidRDefault="005D3799" w:rsidP="00F44C5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00534C67" w:rsidRPr="00D94401">
              <w:rPr>
                <w:rFonts w:ascii="Times New Roman" w:hAnsi="Times New Roman"/>
                <w:b/>
                <w:color w:val="000000" w:themeColor="text1"/>
                <w:sz w:val="24"/>
                <w:szCs w:val="24"/>
              </w:rPr>
              <w:t>;</w:t>
            </w:r>
          </w:p>
          <w:p w:rsidR="005D3799" w:rsidRPr="00D94401" w:rsidRDefault="005D3799" w:rsidP="00F44C54">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w:t>
            </w:r>
            <w:r w:rsidR="00534C67" w:rsidRPr="00D94401">
              <w:rPr>
                <w:rFonts w:ascii="Times New Roman" w:eastAsia="SimSun" w:hAnsi="Times New Roman"/>
                <w:b/>
                <w:color w:val="000000" w:themeColor="text1"/>
                <w:sz w:val="24"/>
                <w:szCs w:val="24"/>
              </w:rPr>
              <w:t>;</w:t>
            </w:r>
          </w:p>
          <w:p w:rsidR="00534C67" w:rsidRPr="00D94401" w:rsidRDefault="00534C67"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максимальный процент застройки подземной части – не регламентируется; </w:t>
            </w:r>
          </w:p>
          <w:p w:rsidR="005D3799" w:rsidRPr="00D94401" w:rsidRDefault="005D3799" w:rsidP="00F44C5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Pr="00D94401">
              <w:rPr>
                <w:rFonts w:ascii="Times New Roman" w:hAnsi="Times New Roman"/>
                <w:color w:val="000000" w:themeColor="text1"/>
                <w:sz w:val="24"/>
                <w:szCs w:val="24"/>
              </w:rPr>
              <w:t>.</w:t>
            </w:r>
          </w:p>
          <w:p w:rsidR="005D3799" w:rsidRPr="00D94401" w:rsidRDefault="005D3799" w:rsidP="005D3799">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5D3799" w:rsidRPr="00D94401" w:rsidRDefault="005D3799" w:rsidP="006B2EE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[3.1.1] - Предоставление коммунальных услуг</w:t>
            </w:r>
          </w:p>
          <w:p w:rsidR="005D3799" w:rsidRPr="00D94401" w:rsidRDefault="005D3799" w:rsidP="00F44C54">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5D3799" w:rsidRPr="00D94401" w:rsidRDefault="005D3799" w:rsidP="00F44C5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5D3799" w:rsidRPr="00D94401" w:rsidRDefault="005D3799" w:rsidP="00DF6045">
            <w:pPr>
              <w:jc w:val="both"/>
              <w:rPr>
                <w:rFonts w:ascii="Times New Roman" w:hAnsi="Times New Roman"/>
                <w:color w:val="000000" w:themeColor="text1"/>
                <w:sz w:val="24"/>
                <w:szCs w:val="24"/>
              </w:rPr>
            </w:pP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5D3799" w:rsidRPr="00D94401" w:rsidRDefault="005D3799" w:rsidP="005D3799">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5D3799" w:rsidRPr="00D94401" w:rsidRDefault="005D3799" w:rsidP="00F44C5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административные здания организаций, обеспечивающих предоставление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5D3799" w:rsidRPr="00D94401" w:rsidRDefault="005D3799" w:rsidP="00F44C54">
            <w:pPr>
              <w:jc w:val="both"/>
              <w:rPr>
                <w:rFonts w:ascii="Times New Roman" w:hAnsi="Times New Roman"/>
                <w:color w:val="000000" w:themeColor="text1"/>
                <w:sz w:val="24"/>
                <w:szCs w:val="24"/>
              </w:rPr>
            </w:pP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1816E8" w:rsidRPr="00D94401" w:rsidRDefault="001816E8" w:rsidP="000C5511">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1816E8" w:rsidRPr="00D94401" w:rsidRDefault="001816E8" w:rsidP="00D231E6">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8646" w:type="dxa"/>
            <w:vMerge w:val="restart"/>
          </w:tcPr>
          <w:p w:rsidR="001816E8" w:rsidRPr="00D94401" w:rsidRDefault="001816E8"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1816E8" w:rsidRPr="00D94401" w:rsidRDefault="001816E8"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1816E8" w:rsidRPr="00D94401" w:rsidRDefault="001816E8"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1816E8" w:rsidRPr="00D94401" w:rsidRDefault="001816E8" w:rsidP="000C5511">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1816E8" w:rsidRPr="00D94401" w:rsidRDefault="001816E8" w:rsidP="000C551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DA3664"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1816E8" w:rsidRPr="00D94401" w:rsidRDefault="001816E8" w:rsidP="006D7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816E8" w:rsidRPr="00D94401" w:rsidRDefault="001816E8" w:rsidP="006D7EB2">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1816E8" w:rsidRPr="00D94401" w:rsidRDefault="001816E8"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1816E8" w:rsidRPr="00D94401" w:rsidRDefault="001816E8"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1816E8" w:rsidRPr="00D94401" w:rsidRDefault="001816E8" w:rsidP="000C551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1816E8" w:rsidRPr="00D94401" w:rsidRDefault="001816E8" w:rsidP="000C551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3.2.1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1816E8" w:rsidRPr="00D94401" w:rsidRDefault="001816E8" w:rsidP="00AD553B">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816E8" w:rsidRPr="00D94401" w:rsidRDefault="001816E8" w:rsidP="00AD553B">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tcPr>
          <w:p w:rsidR="001816E8" w:rsidRPr="00D94401" w:rsidRDefault="001816E8" w:rsidP="000B76A3">
            <w:pPr>
              <w:widowControl w:val="0"/>
              <w:jc w:val="both"/>
              <w:rPr>
                <w:rFonts w:ascii="Times New Roman" w:eastAsia="SimSun" w:hAnsi="Times New Roman"/>
                <w:color w:val="000000" w:themeColor="text1"/>
                <w:sz w:val="24"/>
                <w:szCs w:val="24"/>
                <w:lang w:eastAsia="zh-CN"/>
              </w:rPr>
            </w:pP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1816E8" w:rsidRPr="00D94401" w:rsidRDefault="001816E8" w:rsidP="000C551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1816E8" w:rsidRPr="00D94401" w:rsidRDefault="001816E8" w:rsidP="00AD553B">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Pr>
          <w:p w:rsidR="001816E8" w:rsidRPr="00D94401" w:rsidRDefault="001816E8" w:rsidP="000B76A3">
            <w:pPr>
              <w:widowControl w:val="0"/>
              <w:jc w:val="both"/>
              <w:rPr>
                <w:rFonts w:ascii="Times New Roman" w:eastAsia="SimSun" w:hAnsi="Times New Roman"/>
                <w:color w:val="000000" w:themeColor="text1"/>
                <w:sz w:val="24"/>
                <w:szCs w:val="24"/>
                <w:lang w:eastAsia="zh-CN"/>
              </w:rPr>
            </w:pP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AD553B" w:rsidRPr="00D94401" w:rsidRDefault="00AD553B" w:rsidP="000C551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3.2.3</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AD553B" w:rsidRPr="00D94401" w:rsidRDefault="00AD553B" w:rsidP="00AD553B">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пунктов оказания услуг поч</w:t>
            </w:r>
            <w:r w:rsidRPr="00D94401">
              <w:rPr>
                <w:rFonts w:ascii="Times New Roman" w:eastAsia="SimSun" w:hAnsi="Times New Roman"/>
                <w:color w:val="000000" w:themeColor="text1"/>
                <w:sz w:val="24"/>
                <w:szCs w:val="24"/>
              </w:rPr>
              <w:lastRenderedPageBreak/>
              <w:t>товой, телеграфной, междугородней и международной телефонной связи</w:t>
            </w:r>
          </w:p>
        </w:tc>
        <w:tc>
          <w:tcPr>
            <w:tcW w:w="8646" w:type="dxa"/>
          </w:tcPr>
          <w:p w:rsidR="000B76A3" w:rsidRPr="00D94401" w:rsidRDefault="000B76A3" w:rsidP="000B76A3">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w:t>
            </w:r>
            <w:r w:rsidR="00E45697" w:rsidRPr="00D94401">
              <w:rPr>
                <w:rFonts w:ascii="Times New Roman" w:eastAsia="SimSun" w:hAnsi="Times New Roman"/>
                <w:b/>
                <w:color w:val="000000" w:themeColor="text1"/>
                <w:sz w:val="24"/>
                <w:szCs w:val="24"/>
                <w:lang w:eastAsia="zh-CN"/>
              </w:rPr>
              <w:t>50</w:t>
            </w:r>
            <w:r w:rsidRPr="00D94401">
              <w:rPr>
                <w:rFonts w:ascii="Times New Roman" w:eastAsia="SimSun" w:hAnsi="Times New Roman"/>
                <w:b/>
                <w:color w:val="000000" w:themeColor="text1"/>
                <w:sz w:val="24"/>
                <w:szCs w:val="24"/>
                <w:lang w:eastAsia="zh-CN"/>
              </w:rPr>
              <w:t>00 кв. м</w:t>
            </w:r>
            <w:r w:rsidRPr="00D94401">
              <w:rPr>
                <w:rFonts w:ascii="Times New Roman" w:eastAsia="SimSun" w:hAnsi="Times New Roman"/>
                <w:color w:val="000000" w:themeColor="text1"/>
                <w:sz w:val="24"/>
                <w:szCs w:val="24"/>
                <w:lang w:eastAsia="zh-CN"/>
              </w:rPr>
              <w:t>;</w:t>
            </w:r>
          </w:p>
          <w:p w:rsidR="000B76A3" w:rsidRPr="00D94401" w:rsidRDefault="000B76A3" w:rsidP="000B76A3">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0B76A3" w:rsidRPr="00D94401" w:rsidRDefault="000B76A3" w:rsidP="000B76A3">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0B76A3" w:rsidRPr="00D94401" w:rsidRDefault="000B76A3" w:rsidP="000B76A3">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0B76A3" w:rsidRPr="00D94401" w:rsidRDefault="000B76A3" w:rsidP="000B76A3">
            <w:pPr>
              <w:widowControl w:val="0"/>
              <w:overflowPunct w:val="0"/>
              <w:autoSpaceDE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1816E8"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0B76A3" w:rsidRPr="00D94401" w:rsidRDefault="000B76A3" w:rsidP="000B76A3">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6D7EB2" w:rsidRPr="00D94401" w:rsidRDefault="006D7EB2" w:rsidP="006D7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D7EB2" w:rsidRPr="00D94401" w:rsidRDefault="006D7EB2" w:rsidP="006D7EB2">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0B76A3" w:rsidRPr="00D94401" w:rsidRDefault="000B76A3" w:rsidP="000B76A3">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AD553B" w:rsidRPr="00D94401" w:rsidRDefault="000B76A3" w:rsidP="000B76A3">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AD553B" w:rsidRPr="00D94401" w:rsidRDefault="00AD553B" w:rsidP="000C551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3.2.4</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AD553B" w:rsidRPr="00D94401" w:rsidRDefault="00AD553B" w:rsidP="00AD553B">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0B76A3" w:rsidRPr="00D94401" w:rsidRDefault="000B76A3" w:rsidP="000B76A3">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w:t>
            </w:r>
            <w:r w:rsidR="00E45697" w:rsidRPr="00D94401">
              <w:rPr>
                <w:rFonts w:ascii="Times New Roman" w:eastAsia="SimSun" w:hAnsi="Times New Roman"/>
                <w:b/>
                <w:color w:val="000000" w:themeColor="text1"/>
                <w:sz w:val="24"/>
                <w:szCs w:val="24"/>
                <w:lang w:eastAsia="zh-CN"/>
              </w:rPr>
              <w:t>1</w:t>
            </w:r>
            <w:r w:rsidRPr="00D94401">
              <w:rPr>
                <w:rFonts w:ascii="Times New Roman" w:eastAsia="SimSun" w:hAnsi="Times New Roman"/>
                <w:b/>
                <w:color w:val="000000" w:themeColor="text1"/>
                <w:sz w:val="24"/>
                <w:szCs w:val="24"/>
                <w:lang w:eastAsia="zh-CN"/>
              </w:rPr>
              <w:t>5000 кв. м</w:t>
            </w:r>
            <w:r w:rsidRPr="00D94401">
              <w:rPr>
                <w:rFonts w:ascii="Times New Roman" w:eastAsia="SimSun" w:hAnsi="Times New Roman"/>
                <w:color w:val="000000" w:themeColor="text1"/>
                <w:sz w:val="24"/>
                <w:szCs w:val="24"/>
                <w:lang w:eastAsia="zh-CN"/>
              </w:rPr>
              <w:t>;</w:t>
            </w:r>
          </w:p>
          <w:p w:rsidR="000B76A3" w:rsidRPr="00D94401" w:rsidRDefault="000B76A3" w:rsidP="000B76A3">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0B76A3" w:rsidRPr="00D94401" w:rsidRDefault="000B76A3" w:rsidP="000B76A3">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0B76A3" w:rsidRPr="00D94401" w:rsidRDefault="000B76A3" w:rsidP="000B76A3">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0B76A3" w:rsidRPr="00D94401" w:rsidRDefault="000B76A3" w:rsidP="000B76A3">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6D7EB2" w:rsidRPr="00D94401" w:rsidRDefault="006D7EB2" w:rsidP="006D7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D7EB2" w:rsidRPr="00D94401" w:rsidRDefault="006D7EB2" w:rsidP="006D7EB2">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процент озеленения – </w:t>
            </w:r>
            <w:r w:rsidR="00CE2585" w:rsidRPr="00D94401">
              <w:rPr>
                <w:rFonts w:ascii="Times New Roman" w:hAnsi="Times New Roman"/>
                <w:color w:val="000000" w:themeColor="text1"/>
                <w:sz w:val="24"/>
                <w:szCs w:val="24"/>
              </w:rPr>
              <w:t>15</w:t>
            </w:r>
            <w:r w:rsidRPr="00D94401">
              <w:rPr>
                <w:rFonts w:ascii="Times New Roman" w:hAnsi="Times New Roman"/>
                <w:color w:val="000000" w:themeColor="text1"/>
                <w:sz w:val="24"/>
                <w:szCs w:val="24"/>
              </w:rPr>
              <w:t>%;</w:t>
            </w:r>
          </w:p>
          <w:p w:rsidR="000B76A3" w:rsidRPr="00D94401" w:rsidRDefault="000B76A3" w:rsidP="000B76A3">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0B76A3" w:rsidRPr="00D94401" w:rsidRDefault="000B76A3" w:rsidP="000B76A3">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AD553B" w:rsidRPr="00D94401" w:rsidRDefault="000B76A3" w:rsidP="000B76A3">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0C5511" w:rsidRPr="00D94401" w:rsidRDefault="000C5511" w:rsidP="000C5511">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3.3</w:t>
            </w:r>
            <w:r w:rsidRPr="00D94401">
              <w:rPr>
                <w:rFonts w:ascii="Times New Roman" w:eastAsia="SimSun" w:hAnsi="Times New Roman"/>
                <w:color w:val="000000" w:themeColor="text1"/>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0C5511" w:rsidRPr="00D94401" w:rsidRDefault="000C5511" w:rsidP="000C5511">
            <w:pPr>
              <w:widowControl w:val="0"/>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объекты капитального строительства, предназначенные для оказания населению или организациям бытовых услуг (м</w:t>
            </w:r>
            <w:r w:rsidRPr="00D94401">
              <w:rPr>
                <w:rFonts w:ascii="Times New Roman" w:eastAsia="SimSun" w:hAnsi="Times New Roman"/>
                <w:color w:val="000000" w:themeColor="text1"/>
                <w:sz w:val="24"/>
                <w:szCs w:val="24"/>
              </w:rPr>
              <w:t>астерские мелкого ремонта, ателье, бани, парикмахерские )</w:t>
            </w:r>
          </w:p>
        </w:tc>
        <w:tc>
          <w:tcPr>
            <w:tcW w:w="8646" w:type="dxa"/>
          </w:tcPr>
          <w:p w:rsidR="000C5511" w:rsidRPr="00D94401" w:rsidRDefault="000C5511"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w:t>
            </w:r>
            <w:r w:rsidR="00B63C5D"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 кв. м</w:t>
            </w:r>
            <w:r w:rsidRPr="00D94401">
              <w:rPr>
                <w:rFonts w:ascii="Times New Roman" w:eastAsia="SimSun" w:hAnsi="Times New Roman"/>
                <w:color w:val="000000" w:themeColor="text1"/>
                <w:sz w:val="24"/>
                <w:szCs w:val="24"/>
                <w:lang w:eastAsia="zh-CN"/>
              </w:rPr>
              <w:t>;</w:t>
            </w:r>
          </w:p>
          <w:p w:rsidR="000C5511" w:rsidRPr="00D94401" w:rsidRDefault="000C5511"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0C5511" w:rsidRPr="00D94401" w:rsidRDefault="000C5511"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0C5511" w:rsidRPr="00D94401" w:rsidRDefault="000C5511" w:rsidP="000C5511">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0C5511" w:rsidRPr="00D94401" w:rsidRDefault="000C5511" w:rsidP="000C551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6D7EB2" w:rsidRPr="00D94401" w:rsidRDefault="006D7EB2" w:rsidP="006D7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D7EB2" w:rsidRPr="00D94401" w:rsidRDefault="006D7EB2" w:rsidP="006D7EB2">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0C5511" w:rsidRPr="00D94401" w:rsidRDefault="000C5511"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0C5511" w:rsidRPr="00D94401" w:rsidRDefault="000C5511"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0C5511" w:rsidRPr="00D94401" w:rsidRDefault="000C5511" w:rsidP="000C5511">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BC047A" w:rsidRPr="00D94401" w:rsidTr="00737C7F">
        <w:tc>
          <w:tcPr>
            <w:tcW w:w="2830" w:type="dxa"/>
            <w:tcBorders>
              <w:top w:val="single" w:sz="4" w:space="0" w:color="000000"/>
              <w:left w:val="single" w:sz="4" w:space="0" w:color="000000"/>
              <w:bottom w:val="single" w:sz="4" w:space="0" w:color="000000"/>
            </w:tcBorders>
            <w:shd w:val="clear" w:color="auto" w:fill="auto"/>
          </w:tcPr>
          <w:p w:rsidR="00BC047A" w:rsidRPr="00D94401" w:rsidRDefault="00BC047A" w:rsidP="00BC047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BC047A" w:rsidRPr="00D94401" w:rsidRDefault="00BC047A" w:rsidP="00BC047A">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зданий, предназначенных для размещения музеев, выставочных залов, </w:t>
            </w:r>
            <w:r w:rsidRPr="00D94401">
              <w:rPr>
                <w:rFonts w:ascii="Times New Roman" w:hAnsi="Times New Roman"/>
                <w:color w:val="000000" w:themeColor="text1"/>
                <w:sz w:val="24"/>
                <w:szCs w:val="24"/>
              </w:rPr>
              <w:lastRenderedPageBreak/>
              <w:t>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BC047A" w:rsidRPr="00D94401" w:rsidRDefault="00BC047A" w:rsidP="00BC047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BC047A" w:rsidRPr="00D94401" w:rsidRDefault="00BC047A" w:rsidP="00BC047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C047A" w:rsidRPr="00D94401" w:rsidRDefault="00BC047A" w:rsidP="00BC047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C047A" w:rsidRPr="00D94401" w:rsidRDefault="00BC047A" w:rsidP="00BC047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BC047A" w:rsidRPr="00D94401" w:rsidRDefault="00BC047A" w:rsidP="00BC047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80 %</w:t>
            </w:r>
            <w:r w:rsidRPr="00D94401">
              <w:rPr>
                <w:rFonts w:ascii="Times New Roman" w:eastAsia="SimSun" w:hAnsi="Times New Roman"/>
                <w:color w:val="000000" w:themeColor="text1"/>
                <w:sz w:val="24"/>
                <w:szCs w:val="24"/>
                <w:lang w:eastAsia="zh-CN"/>
              </w:rPr>
              <w:t>;</w:t>
            </w:r>
          </w:p>
          <w:p w:rsidR="00BC047A" w:rsidRPr="00D94401" w:rsidRDefault="00BC047A" w:rsidP="00BC047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C047A" w:rsidRPr="00D94401" w:rsidRDefault="00BC047A" w:rsidP="00BC047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BC047A" w:rsidRPr="00D94401" w:rsidRDefault="00BC047A" w:rsidP="00BC047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C047A" w:rsidRPr="00D94401" w:rsidRDefault="00BC047A" w:rsidP="00BC047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0C5511" w:rsidRPr="00D94401" w:rsidRDefault="009278FE" w:rsidP="000C551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[3.4.1] </w:t>
            </w:r>
            <w:r w:rsidR="000C5511" w:rsidRPr="00D94401">
              <w:rPr>
                <w:rFonts w:ascii="Times New Roman" w:eastAsia="SimSun" w:hAnsi="Times New Roman"/>
                <w:color w:val="000000" w:themeColor="text1"/>
                <w:sz w:val="24"/>
                <w:szCs w:val="24"/>
              </w:rPr>
              <w:t>-</w:t>
            </w:r>
            <w:r w:rsidR="000C5511" w:rsidRPr="00D94401">
              <w:rPr>
                <w:rFonts w:ascii="Times New Roman" w:hAnsi="Times New Roman"/>
                <w:color w:val="000000" w:themeColor="text1"/>
                <w:sz w:val="24"/>
                <w:szCs w:val="24"/>
              </w:rPr>
              <w:t xml:space="preserve"> Амбулаторно-</w:t>
            </w:r>
            <w:r w:rsidR="000C5511" w:rsidRPr="00D94401">
              <w:rPr>
                <w:rFonts w:ascii="Times New Roman" w:hAnsi="Times New Roman"/>
                <w:color w:val="000000" w:themeColor="text1"/>
                <w:sz w:val="24"/>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0C5511" w:rsidRPr="00D94401" w:rsidRDefault="000C5511" w:rsidP="000C551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0C5511" w:rsidRPr="00D94401" w:rsidRDefault="000C5511"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w:t>
            </w:r>
            <w:r w:rsidR="007E4938"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 xml:space="preserve"> кв. м</w:t>
            </w:r>
            <w:r w:rsidRPr="00D94401">
              <w:rPr>
                <w:rFonts w:ascii="Times New Roman" w:eastAsia="SimSun" w:hAnsi="Times New Roman"/>
                <w:color w:val="000000" w:themeColor="text1"/>
                <w:sz w:val="24"/>
                <w:szCs w:val="24"/>
                <w:lang w:eastAsia="zh-CN"/>
              </w:rPr>
              <w:t>;</w:t>
            </w:r>
          </w:p>
          <w:p w:rsidR="000C5511" w:rsidRPr="00D94401" w:rsidRDefault="000C5511"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0C5511" w:rsidRPr="00D94401" w:rsidRDefault="000C5511" w:rsidP="000C551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0C5511" w:rsidRPr="00D94401" w:rsidRDefault="000C5511"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0C5511" w:rsidRPr="00D94401" w:rsidRDefault="000C5511" w:rsidP="000C551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0C5511" w:rsidRPr="00D94401" w:rsidRDefault="000C5511" w:rsidP="000C551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6D7EB2" w:rsidRPr="00D94401" w:rsidRDefault="006D7EB2" w:rsidP="006D7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D7EB2" w:rsidRPr="00D94401" w:rsidRDefault="006D7EB2" w:rsidP="006D7EB2">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0C5511" w:rsidRPr="00D94401" w:rsidRDefault="000C5511" w:rsidP="000C551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0C5511" w:rsidRPr="00D94401" w:rsidRDefault="000C5511" w:rsidP="000C5511">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0C5511" w:rsidRPr="00D94401" w:rsidRDefault="000C5511" w:rsidP="000C5511">
            <w:pPr>
              <w:widowControl w:val="0"/>
              <w:jc w:val="both"/>
              <w:rPr>
                <w:rFonts w:ascii="Times New Roman" w:eastAsia="SimSun" w:hAnsi="Times New Roman"/>
                <w:color w:val="000000" w:themeColor="text1"/>
                <w:sz w:val="24"/>
                <w:szCs w:val="24"/>
                <w:lang w:eastAsia="zh-CN"/>
              </w:rPr>
            </w:pP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9334DD" w:rsidRPr="00D94401" w:rsidRDefault="009334DD" w:rsidP="009334DD">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3.5.1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9334DD" w:rsidRPr="00D94401" w:rsidRDefault="00083A67" w:rsidP="00083A67">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w:t>
            </w:r>
            <w:r w:rsidRPr="00D94401">
              <w:rPr>
                <w:rFonts w:ascii="Times New Roman" w:eastAsia="SimSun" w:hAnsi="Times New Roman"/>
                <w:color w:val="000000" w:themeColor="text1"/>
                <w:sz w:val="24"/>
                <w:szCs w:val="24"/>
              </w:rPr>
              <w:lastRenderedPageBreak/>
              <w:t>ченных для занятия обучающихся физической культурой и спортом)</w:t>
            </w:r>
          </w:p>
        </w:tc>
        <w:tc>
          <w:tcPr>
            <w:tcW w:w="8646" w:type="dxa"/>
          </w:tcPr>
          <w:p w:rsidR="009334DD" w:rsidRPr="00D94401" w:rsidRDefault="009334DD" w:rsidP="009334D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400/5000</w:t>
            </w:r>
            <w:r w:rsidR="00B63C5D" w:rsidRPr="00D94401">
              <w:rPr>
                <w:rFonts w:ascii="Times New Roman" w:eastAsia="SimSun" w:hAnsi="Times New Roman"/>
                <w:b/>
                <w:color w:val="000000" w:themeColor="text1"/>
                <w:sz w:val="24"/>
                <w:szCs w:val="24"/>
              </w:rPr>
              <w:t>0</w:t>
            </w:r>
            <w:r w:rsidRPr="00D94401">
              <w:rPr>
                <w:rFonts w:ascii="Times New Roman" w:eastAsia="SimSun" w:hAnsi="Times New Roman"/>
                <w:b/>
                <w:color w:val="000000" w:themeColor="text1"/>
                <w:sz w:val="24"/>
                <w:szCs w:val="24"/>
              </w:rPr>
              <w:t xml:space="preserve"> кв. м</w:t>
            </w:r>
            <w:r w:rsidRPr="00D94401">
              <w:rPr>
                <w:rFonts w:ascii="Times New Roman" w:eastAsia="SimSun" w:hAnsi="Times New Roman"/>
                <w:color w:val="000000" w:themeColor="text1"/>
                <w:sz w:val="24"/>
                <w:szCs w:val="24"/>
              </w:rPr>
              <w:t>;</w:t>
            </w:r>
          </w:p>
          <w:p w:rsidR="009334DD" w:rsidRPr="00D94401" w:rsidRDefault="009334DD" w:rsidP="009334D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r w:rsidRPr="00D94401">
              <w:rPr>
                <w:rFonts w:ascii="Times New Roman" w:eastAsia="SimSun" w:hAnsi="Times New Roman"/>
                <w:color w:val="000000" w:themeColor="text1"/>
                <w:sz w:val="24"/>
                <w:szCs w:val="24"/>
              </w:rPr>
              <w:t>;</w:t>
            </w:r>
          </w:p>
          <w:p w:rsidR="009334DD" w:rsidRPr="00D94401" w:rsidRDefault="009334DD" w:rsidP="009334DD">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Pr="00D94401">
              <w:rPr>
                <w:rFonts w:ascii="Times New Roman" w:hAnsi="Times New Roman"/>
                <w:color w:val="000000" w:themeColor="text1"/>
                <w:sz w:val="24"/>
                <w:szCs w:val="24"/>
              </w:rPr>
              <w:t xml:space="preserve">максимальное </w:t>
            </w:r>
            <w:r w:rsidRPr="00D94401">
              <w:rPr>
                <w:rFonts w:ascii="Times New Roman" w:eastAsia="SimSun" w:hAnsi="Times New Roman"/>
                <w:color w:val="000000" w:themeColor="text1"/>
                <w:sz w:val="24"/>
                <w:szCs w:val="24"/>
              </w:rPr>
              <w:t>количество надземных этажей зданий</w:t>
            </w:r>
            <w:r w:rsidRPr="00D94401">
              <w:rPr>
                <w:rFonts w:ascii="Times New Roman" w:hAnsi="Times New Roman"/>
                <w:color w:val="000000" w:themeColor="text1"/>
                <w:sz w:val="24"/>
                <w:szCs w:val="24"/>
              </w:rPr>
              <w:t xml:space="preserve"> - </w:t>
            </w:r>
            <w:r w:rsidRPr="00D94401">
              <w:rPr>
                <w:rFonts w:ascii="Times New Roman" w:hAnsi="Times New Roman"/>
                <w:b/>
                <w:color w:val="000000" w:themeColor="text1"/>
                <w:sz w:val="24"/>
                <w:szCs w:val="24"/>
              </w:rPr>
              <w:t>4</w:t>
            </w:r>
            <w:r w:rsidRPr="00D94401">
              <w:rPr>
                <w:rFonts w:ascii="Times New Roman" w:hAnsi="Times New Roman"/>
                <w:color w:val="000000" w:themeColor="text1"/>
                <w:sz w:val="24"/>
                <w:szCs w:val="24"/>
              </w:rPr>
              <w:t xml:space="preserve"> этажа;</w:t>
            </w:r>
          </w:p>
          <w:p w:rsidR="009334DD" w:rsidRPr="00D94401" w:rsidRDefault="009334DD" w:rsidP="009334DD">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не более </w:t>
            </w:r>
            <w:r w:rsidR="00EB7A74" w:rsidRPr="00D94401">
              <w:rPr>
                <w:rFonts w:ascii="Times New Roman" w:hAnsi="Times New Roman"/>
                <w:b/>
                <w:color w:val="000000" w:themeColor="text1"/>
                <w:sz w:val="24"/>
                <w:szCs w:val="24"/>
              </w:rPr>
              <w:t>2</w:t>
            </w:r>
            <w:r w:rsidRPr="00D94401">
              <w:rPr>
                <w:rFonts w:ascii="Times New Roman" w:hAnsi="Times New Roman"/>
                <w:b/>
                <w:color w:val="000000" w:themeColor="text1"/>
                <w:sz w:val="24"/>
                <w:szCs w:val="24"/>
              </w:rPr>
              <w:t>5 м</w:t>
            </w:r>
            <w:r w:rsidRPr="00D94401">
              <w:rPr>
                <w:rFonts w:ascii="Times New Roman" w:hAnsi="Times New Roman"/>
                <w:color w:val="000000" w:themeColor="text1"/>
                <w:sz w:val="24"/>
                <w:szCs w:val="24"/>
              </w:rPr>
              <w:t>;</w:t>
            </w:r>
          </w:p>
          <w:p w:rsidR="009334DD" w:rsidRPr="00D94401" w:rsidRDefault="009334DD" w:rsidP="009334D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326379"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Pr="00D94401">
              <w:rPr>
                <w:rFonts w:ascii="Times New Roman" w:eastAsia="SimSun" w:hAnsi="Times New Roman"/>
                <w:color w:val="000000" w:themeColor="text1"/>
                <w:sz w:val="24"/>
                <w:szCs w:val="24"/>
              </w:rPr>
              <w:t>;</w:t>
            </w:r>
          </w:p>
          <w:p w:rsidR="006D7EB2" w:rsidRPr="00D94401" w:rsidRDefault="006D7EB2" w:rsidP="006D7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D7EB2" w:rsidRPr="00D94401" w:rsidRDefault="006D7EB2" w:rsidP="009334D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9334DD" w:rsidRPr="00D94401" w:rsidRDefault="009334DD" w:rsidP="009334D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9334DD" w:rsidRPr="00D94401" w:rsidRDefault="009334DD" w:rsidP="009334DD">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10 м;</w:t>
            </w:r>
          </w:p>
          <w:p w:rsidR="009334DD" w:rsidRPr="00D94401" w:rsidRDefault="009334DD" w:rsidP="009334DD">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Участки дошкольных образовательных учреждений не должны примыкать непосредственно к магистральным улицам.</w:t>
            </w:r>
          </w:p>
          <w:p w:rsidR="00F82603" w:rsidRPr="00D94401" w:rsidRDefault="00F82603" w:rsidP="009334DD">
            <w:pPr>
              <w:tabs>
                <w:tab w:val="left" w:pos="2520"/>
              </w:tabs>
              <w:jc w:val="both"/>
              <w:rPr>
                <w:rFonts w:ascii="Times New Roman" w:hAnsi="Times New Roman"/>
                <w:color w:val="000000" w:themeColor="text1"/>
                <w:sz w:val="24"/>
                <w:szCs w:val="24"/>
              </w:rPr>
            </w:pPr>
          </w:p>
        </w:tc>
      </w:tr>
      <w:tr w:rsidR="009861E7" w:rsidRPr="00D94401" w:rsidTr="00737C7F">
        <w:tc>
          <w:tcPr>
            <w:tcW w:w="2830" w:type="dxa"/>
            <w:tcBorders>
              <w:top w:val="single" w:sz="4" w:space="0" w:color="000000"/>
              <w:left w:val="single" w:sz="4" w:space="0" w:color="000000"/>
              <w:bottom w:val="single" w:sz="4" w:space="0" w:color="000000"/>
            </w:tcBorders>
            <w:shd w:val="clear" w:color="auto" w:fill="auto"/>
          </w:tcPr>
          <w:p w:rsidR="009861E7" w:rsidRPr="00D94401" w:rsidRDefault="009861E7" w:rsidP="009861E7">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9861E7" w:rsidRPr="00D94401" w:rsidRDefault="009861E7" w:rsidP="009861E7">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9861E7" w:rsidRPr="00D94401" w:rsidRDefault="009861E7" w:rsidP="009861E7">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9861E7" w:rsidRPr="00D94401" w:rsidRDefault="009861E7" w:rsidP="009861E7">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9861E7" w:rsidRPr="00D94401" w:rsidRDefault="009861E7" w:rsidP="009861E7">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80 %</w:t>
            </w:r>
            <w:r w:rsidRPr="00D94401">
              <w:rPr>
                <w:rFonts w:ascii="Times New Roman" w:eastAsia="SimSun" w:hAnsi="Times New Roman"/>
                <w:color w:val="000000" w:themeColor="text1"/>
                <w:sz w:val="24"/>
                <w:szCs w:val="24"/>
                <w:lang w:eastAsia="zh-CN"/>
              </w:rPr>
              <w:t>;</w:t>
            </w:r>
          </w:p>
          <w:p w:rsidR="009861E7" w:rsidRPr="00D94401" w:rsidRDefault="009861E7" w:rsidP="009861E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9861E7" w:rsidRPr="00D94401" w:rsidRDefault="009861E7" w:rsidP="009861E7">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9861E7" w:rsidRPr="00D94401" w:rsidRDefault="009861E7" w:rsidP="009861E7">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9334DD" w:rsidRPr="00D94401" w:rsidRDefault="009334DD" w:rsidP="009334DD">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3.7</w:t>
            </w:r>
            <w:r w:rsidR="007F7E09" w:rsidRPr="00D94401">
              <w:rPr>
                <w:rFonts w:ascii="Times New Roman" w:hAnsi="Times New Roman"/>
                <w:color w:val="000000" w:themeColor="text1"/>
                <w:sz w:val="24"/>
                <w:szCs w:val="24"/>
              </w:rPr>
              <w:t>.1</w:t>
            </w:r>
            <w:r w:rsidRPr="00D94401">
              <w:rPr>
                <w:rFonts w:ascii="Times New Roman" w:eastAsia="SimSun" w:hAnsi="Times New Roman"/>
                <w:color w:val="000000" w:themeColor="text1"/>
                <w:sz w:val="24"/>
                <w:szCs w:val="24"/>
              </w:rPr>
              <w:t xml:space="preserve">] - </w:t>
            </w:r>
            <w:r w:rsidR="007F7E09" w:rsidRPr="00D94401">
              <w:rPr>
                <w:rFonts w:ascii="Times New Roman" w:hAnsi="Times New Roman"/>
                <w:color w:val="000000" w:themeColor="text1"/>
                <w:sz w:val="24"/>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9334DD" w:rsidRPr="00D94401" w:rsidRDefault="007F7E09" w:rsidP="007F7E09">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Pr>
          <w:p w:rsidR="009334DD" w:rsidRPr="00D94401" w:rsidRDefault="009334DD" w:rsidP="009334DD">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 xml:space="preserve">100/ </w:t>
            </w:r>
            <w:r w:rsidR="00132DB7" w:rsidRPr="00D94401">
              <w:rPr>
                <w:rFonts w:ascii="Times New Roman" w:hAnsi="Times New Roman"/>
                <w:b/>
                <w:color w:val="000000" w:themeColor="text1"/>
                <w:sz w:val="24"/>
                <w:szCs w:val="24"/>
              </w:rPr>
              <w:t>2</w:t>
            </w:r>
            <w:r w:rsidRPr="00D94401">
              <w:rPr>
                <w:rFonts w:ascii="Times New Roman" w:hAnsi="Times New Roman"/>
                <w:b/>
                <w:color w:val="000000" w:themeColor="text1"/>
                <w:sz w:val="24"/>
                <w:szCs w:val="24"/>
              </w:rPr>
              <w:t>500 кв. м</w:t>
            </w:r>
            <w:r w:rsidRPr="00D94401">
              <w:rPr>
                <w:rFonts w:ascii="Times New Roman" w:hAnsi="Times New Roman"/>
                <w:color w:val="000000" w:themeColor="text1"/>
                <w:sz w:val="24"/>
                <w:szCs w:val="24"/>
              </w:rPr>
              <w:t xml:space="preserve">; </w:t>
            </w:r>
          </w:p>
          <w:p w:rsidR="009334DD" w:rsidRPr="00D94401" w:rsidRDefault="009334DD" w:rsidP="009334D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00132DB7" w:rsidRPr="00D94401">
              <w:rPr>
                <w:rFonts w:ascii="Times New Roman" w:eastAsia="SimSun" w:hAnsi="Times New Roman"/>
                <w:b/>
                <w:color w:val="000000" w:themeColor="text1"/>
                <w:sz w:val="24"/>
                <w:szCs w:val="24"/>
              </w:rPr>
              <w:t>1</w:t>
            </w:r>
            <w:r w:rsidRPr="00D94401">
              <w:rPr>
                <w:rFonts w:ascii="Times New Roman" w:eastAsia="SimSun" w:hAnsi="Times New Roman"/>
                <w:b/>
                <w:color w:val="000000" w:themeColor="text1"/>
                <w:sz w:val="24"/>
                <w:szCs w:val="24"/>
              </w:rPr>
              <w:t>0 м</w:t>
            </w:r>
            <w:r w:rsidRPr="00D94401">
              <w:rPr>
                <w:rFonts w:ascii="Times New Roman" w:eastAsia="SimSun" w:hAnsi="Times New Roman"/>
                <w:color w:val="000000" w:themeColor="text1"/>
                <w:sz w:val="24"/>
                <w:szCs w:val="24"/>
              </w:rPr>
              <w:t>;</w:t>
            </w:r>
          </w:p>
          <w:p w:rsidR="009334DD" w:rsidRPr="00D94401" w:rsidRDefault="009334DD" w:rsidP="009334DD">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w:t>
            </w:r>
          </w:p>
          <w:p w:rsidR="009334DD" w:rsidRPr="00D94401" w:rsidRDefault="0073454E" w:rsidP="009334DD">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максимальный процент </w:t>
            </w:r>
            <w:r w:rsidR="009334DD" w:rsidRPr="00D94401">
              <w:rPr>
                <w:rFonts w:ascii="Times New Roman" w:hAnsi="Times New Roman"/>
                <w:color w:val="000000" w:themeColor="text1"/>
                <w:sz w:val="24"/>
                <w:szCs w:val="24"/>
              </w:rPr>
              <w:t xml:space="preserve">застройки </w:t>
            </w:r>
            <w:r w:rsidR="009334DD" w:rsidRPr="00D94401">
              <w:rPr>
                <w:rFonts w:ascii="Times New Roman" w:hAnsi="Times New Roman"/>
                <w:b/>
                <w:color w:val="000000" w:themeColor="text1"/>
                <w:sz w:val="24"/>
                <w:szCs w:val="24"/>
              </w:rPr>
              <w:t>– 60%;</w:t>
            </w:r>
          </w:p>
          <w:p w:rsidR="003156D8" w:rsidRPr="00D94401" w:rsidRDefault="003156D8" w:rsidP="003156D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3156D8" w:rsidRPr="00D94401" w:rsidRDefault="003156D8" w:rsidP="009334D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9334DD" w:rsidRPr="00D94401" w:rsidRDefault="009334DD" w:rsidP="009334DD">
            <w:pPr>
              <w:keepLines/>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hAnsi="Times New Roman"/>
                <w:b/>
                <w:color w:val="000000" w:themeColor="text1"/>
                <w:sz w:val="24"/>
                <w:szCs w:val="24"/>
              </w:rPr>
              <w:t>30 м;</w:t>
            </w:r>
          </w:p>
          <w:p w:rsidR="009334DD" w:rsidRPr="00D94401" w:rsidRDefault="009334DD" w:rsidP="009334D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9334DD" w:rsidRPr="00D94401" w:rsidRDefault="009334DD" w:rsidP="009334DD">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9334DD" w:rsidRPr="00D94401" w:rsidRDefault="009334DD" w:rsidP="009334DD">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9334DD" w:rsidRPr="00D94401" w:rsidRDefault="000912BF" w:rsidP="000912BF">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73454E"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w:t>
            </w:r>
            <w:r w:rsidR="0047000A"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00</w:t>
            </w:r>
            <w:r w:rsidR="007E4938"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 xml:space="preserve"> кв. м</w:t>
            </w:r>
            <w:r w:rsidRPr="00D94401">
              <w:rPr>
                <w:rFonts w:ascii="Times New Roman" w:eastAsia="SimSun" w:hAnsi="Times New Roman"/>
                <w:color w:val="000000" w:themeColor="text1"/>
                <w:sz w:val="24"/>
                <w:szCs w:val="24"/>
                <w:lang w:eastAsia="zh-CN"/>
              </w:rPr>
              <w:t>;</w:t>
            </w:r>
          </w:p>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9334DD" w:rsidRPr="00D94401" w:rsidRDefault="009334DD" w:rsidP="009334D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9334DD" w:rsidRPr="00D94401" w:rsidRDefault="0073454E" w:rsidP="009334D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w:t>
            </w:r>
            <w:r w:rsidR="009334DD" w:rsidRPr="00D94401">
              <w:rPr>
                <w:rFonts w:ascii="Times New Roman" w:eastAsia="Times New Roman" w:hAnsi="Times New Roman"/>
                <w:color w:val="000000" w:themeColor="text1"/>
                <w:sz w:val="24"/>
                <w:szCs w:val="24"/>
                <w:lang w:eastAsia="zh-CN"/>
              </w:rPr>
              <w:t xml:space="preserve">– не более </w:t>
            </w:r>
            <w:r w:rsidR="009334DD" w:rsidRPr="00D94401">
              <w:rPr>
                <w:rFonts w:ascii="Times New Roman" w:eastAsia="Times New Roman" w:hAnsi="Times New Roman"/>
                <w:b/>
                <w:color w:val="000000" w:themeColor="text1"/>
                <w:sz w:val="24"/>
                <w:szCs w:val="24"/>
                <w:lang w:eastAsia="zh-CN"/>
              </w:rPr>
              <w:t>12 м</w:t>
            </w:r>
            <w:r w:rsidR="009334DD" w:rsidRPr="00D94401">
              <w:rPr>
                <w:rFonts w:ascii="Times New Roman" w:eastAsia="Times New Roman" w:hAnsi="Times New Roman"/>
                <w:color w:val="000000" w:themeColor="text1"/>
                <w:sz w:val="24"/>
                <w:szCs w:val="24"/>
                <w:lang w:eastAsia="zh-CN"/>
              </w:rPr>
              <w:t>;</w:t>
            </w:r>
          </w:p>
          <w:p w:rsidR="009334DD" w:rsidRPr="00D94401" w:rsidRDefault="009334DD" w:rsidP="009334DD">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3156D8" w:rsidRPr="00D94401" w:rsidRDefault="003156D8" w:rsidP="003156D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3156D8" w:rsidRPr="00D94401" w:rsidRDefault="003156D8" w:rsidP="003156D8">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9334DD" w:rsidRPr="00D94401" w:rsidRDefault="009334DD" w:rsidP="009334DD">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9334DD" w:rsidRPr="00D94401" w:rsidRDefault="009334DD" w:rsidP="009334DD">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[4</w:t>
            </w:r>
            <w:r w:rsidRPr="00D94401">
              <w:rPr>
                <w:rFonts w:ascii="Times New Roman" w:hAnsi="Times New Roman"/>
                <w:color w:val="000000" w:themeColor="text1"/>
                <w:sz w:val="24"/>
                <w:szCs w:val="24"/>
              </w:rPr>
              <w:t>.1</w:t>
            </w:r>
            <w:r w:rsidRPr="00D94401">
              <w:rPr>
                <w:rFonts w:ascii="Times New Roman" w:eastAsia="SimSun" w:hAnsi="Times New Roman"/>
                <w:color w:val="000000" w:themeColor="text1"/>
                <w:sz w:val="24"/>
                <w:szCs w:val="24"/>
              </w:rPr>
              <w:t>] - Деловое управление</w:t>
            </w: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eastAsia="SimSun" w:hAnsi="Times New Roman"/>
                <w:color w:val="000000" w:themeColor="text1"/>
                <w:sz w:val="24"/>
                <w:szCs w:val="24"/>
              </w:rPr>
            </w:pPr>
          </w:p>
          <w:p w:rsidR="00B1514E" w:rsidRPr="00D94401" w:rsidRDefault="00B1514E" w:rsidP="009334DD">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1620E3" w:rsidRPr="00D94401" w:rsidRDefault="001620E3" w:rsidP="00B1514E">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минимальная/максимальная площадь земельных учас</w:t>
            </w:r>
            <w:r w:rsidR="0073454E" w:rsidRPr="00D94401">
              <w:rPr>
                <w:rFonts w:ascii="Times New Roman" w:eastAsia="SimSun" w:hAnsi="Times New Roman"/>
                <w:color w:val="000000" w:themeColor="text1"/>
                <w:sz w:val="24"/>
                <w:szCs w:val="24"/>
                <w:lang w:eastAsia="zh-CN"/>
              </w:rPr>
              <w:t>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w:t>
            </w:r>
            <w:r w:rsidR="0047000A" w:rsidRPr="00D94401">
              <w:rPr>
                <w:rFonts w:ascii="Times New Roman" w:eastAsia="SimSun" w:hAnsi="Times New Roman"/>
                <w:b/>
                <w:color w:val="000000" w:themeColor="text1"/>
                <w:sz w:val="24"/>
                <w:szCs w:val="24"/>
                <w:lang w:eastAsia="zh-CN"/>
              </w:rPr>
              <w:t>35</w:t>
            </w:r>
            <w:r w:rsidRPr="00D94401">
              <w:rPr>
                <w:rFonts w:ascii="Times New Roman" w:eastAsia="SimSun" w:hAnsi="Times New Roman"/>
                <w:b/>
                <w:color w:val="000000" w:themeColor="text1"/>
                <w:sz w:val="24"/>
                <w:szCs w:val="24"/>
                <w:lang w:eastAsia="zh-CN"/>
              </w:rPr>
              <w:t>00 кв. м</w:t>
            </w:r>
            <w:r w:rsidRPr="00D94401">
              <w:rPr>
                <w:rFonts w:ascii="Times New Roman" w:eastAsia="SimSun" w:hAnsi="Times New Roman"/>
                <w:color w:val="000000" w:themeColor="text1"/>
                <w:sz w:val="24"/>
                <w:szCs w:val="24"/>
                <w:lang w:eastAsia="zh-CN"/>
              </w:rPr>
              <w:t>;</w:t>
            </w:r>
          </w:p>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9334DD" w:rsidRPr="00D94401" w:rsidRDefault="009334DD" w:rsidP="009334D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9334DD" w:rsidRPr="00D94401" w:rsidRDefault="0073454E" w:rsidP="009334D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w:t>
            </w:r>
            <w:r w:rsidR="009334DD" w:rsidRPr="00D94401">
              <w:rPr>
                <w:rFonts w:ascii="Times New Roman" w:eastAsia="Times New Roman" w:hAnsi="Times New Roman"/>
                <w:color w:val="000000" w:themeColor="text1"/>
                <w:sz w:val="24"/>
                <w:szCs w:val="24"/>
                <w:lang w:eastAsia="zh-CN"/>
              </w:rPr>
              <w:t xml:space="preserve">– не более </w:t>
            </w:r>
            <w:r w:rsidR="009334DD" w:rsidRPr="00D94401">
              <w:rPr>
                <w:rFonts w:ascii="Times New Roman" w:eastAsia="Times New Roman" w:hAnsi="Times New Roman"/>
                <w:b/>
                <w:color w:val="000000" w:themeColor="text1"/>
                <w:sz w:val="24"/>
                <w:szCs w:val="24"/>
                <w:lang w:eastAsia="zh-CN"/>
              </w:rPr>
              <w:t>12 м</w:t>
            </w:r>
            <w:r w:rsidR="009334DD" w:rsidRPr="00D94401">
              <w:rPr>
                <w:rFonts w:ascii="Times New Roman" w:eastAsia="Times New Roman" w:hAnsi="Times New Roman"/>
                <w:color w:val="000000" w:themeColor="text1"/>
                <w:sz w:val="24"/>
                <w:szCs w:val="24"/>
                <w:lang w:eastAsia="zh-CN"/>
              </w:rPr>
              <w:t>;</w:t>
            </w:r>
          </w:p>
          <w:p w:rsidR="009334DD" w:rsidRPr="00D94401" w:rsidRDefault="009334DD" w:rsidP="009334DD">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3156D8" w:rsidRPr="00D94401" w:rsidRDefault="003156D8" w:rsidP="003156D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3156D8" w:rsidRPr="00D94401" w:rsidRDefault="003156D8" w:rsidP="003156D8">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9334DD" w:rsidRPr="00D94401" w:rsidRDefault="009334DD" w:rsidP="009334DD">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9334DD" w:rsidRPr="00D94401" w:rsidRDefault="009334DD" w:rsidP="00F82603">
            <w:pPr>
              <w:widowControl w:val="0"/>
              <w:jc w:val="both"/>
              <w:rPr>
                <w:rFonts w:ascii="Times New Roman" w:eastAsia="SimSun" w:hAnsi="Times New Roman"/>
                <w:color w:val="000000" w:themeColor="text1"/>
                <w:sz w:val="24"/>
                <w:szCs w:val="24"/>
                <w:lang w:eastAsia="zh-CN"/>
              </w:rPr>
            </w:pP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9334DD" w:rsidRPr="00D94401" w:rsidRDefault="00D231E6" w:rsidP="00B1514E">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00B1514E" w:rsidRPr="00D94401">
              <w:rPr>
                <w:rFonts w:ascii="Times New Roman" w:eastAsia="SimSun" w:hAnsi="Times New Roman"/>
                <w:color w:val="000000" w:themeColor="text1"/>
                <w:sz w:val="24"/>
                <w:szCs w:val="24"/>
              </w:rPr>
              <w:t>[4</w:t>
            </w:r>
            <w:r w:rsidR="00B1514E" w:rsidRPr="00D94401">
              <w:rPr>
                <w:rFonts w:ascii="Times New Roman" w:hAnsi="Times New Roman"/>
                <w:color w:val="000000" w:themeColor="text1"/>
                <w:sz w:val="24"/>
                <w:szCs w:val="24"/>
              </w:rPr>
              <w:t>.4</w:t>
            </w:r>
            <w:r w:rsidR="00B1514E" w:rsidRPr="00D94401">
              <w:rPr>
                <w:rFonts w:ascii="Times New Roman" w:eastAsia="SimSun" w:hAnsi="Times New Roman"/>
                <w:color w:val="000000" w:themeColor="text1"/>
                <w:sz w:val="24"/>
                <w:szCs w:val="24"/>
              </w:rPr>
              <w:t xml:space="preserve">] - </w:t>
            </w:r>
            <w:r w:rsidR="00B1514E" w:rsidRPr="00D94401">
              <w:rPr>
                <w:rFonts w:ascii="Times New Roman" w:hAnsi="Times New Roman"/>
                <w:color w:val="000000" w:themeColor="text1"/>
                <w:sz w:val="24"/>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9334DD" w:rsidRPr="00D94401" w:rsidRDefault="00670A36" w:rsidP="009334DD">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73454E"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w:t>
            </w:r>
            <w:r w:rsidR="007E4938" w:rsidRPr="00D94401">
              <w:rPr>
                <w:rFonts w:ascii="Times New Roman" w:eastAsia="SimSun" w:hAnsi="Times New Roman"/>
                <w:b/>
                <w:color w:val="000000" w:themeColor="text1"/>
                <w:sz w:val="24"/>
                <w:szCs w:val="24"/>
                <w:lang w:eastAsia="zh-CN"/>
              </w:rPr>
              <w:t>50</w:t>
            </w:r>
            <w:r w:rsidRPr="00D94401">
              <w:rPr>
                <w:rFonts w:ascii="Times New Roman" w:eastAsia="SimSun" w:hAnsi="Times New Roman"/>
                <w:b/>
                <w:color w:val="000000" w:themeColor="text1"/>
                <w:sz w:val="24"/>
                <w:szCs w:val="24"/>
                <w:lang w:eastAsia="zh-CN"/>
              </w:rPr>
              <w:t>00 кв. м</w:t>
            </w:r>
            <w:r w:rsidRPr="00D94401">
              <w:rPr>
                <w:rFonts w:ascii="Times New Roman" w:eastAsia="SimSun" w:hAnsi="Times New Roman"/>
                <w:color w:val="000000" w:themeColor="text1"/>
                <w:sz w:val="24"/>
                <w:szCs w:val="24"/>
                <w:lang w:eastAsia="zh-CN"/>
              </w:rPr>
              <w:t>;</w:t>
            </w:r>
          </w:p>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9334DD" w:rsidRPr="00D94401" w:rsidRDefault="009334DD" w:rsidP="009334DD">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3156D8" w:rsidRPr="00D94401" w:rsidRDefault="009334DD" w:rsidP="003156D8">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3156D8" w:rsidRPr="00D94401" w:rsidRDefault="003156D8" w:rsidP="003156D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3156D8" w:rsidRPr="00D94401" w:rsidRDefault="003156D8" w:rsidP="003156D8">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9334DD" w:rsidRPr="00D94401" w:rsidRDefault="009334DD" w:rsidP="003156D8">
            <w:pPr>
              <w:widowControl w:val="0"/>
              <w:overflowPunct w:val="0"/>
              <w:autoSpaceDE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w:t>
            </w:r>
            <w:r w:rsidR="00814B83" w:rsidRPr="00D94401">
              <w:rPr>
                <w:rFonts w:ascii="Times New Roman" w:eastAsia="Times New Roman" w:hAnsi="Times New Roman"/>
                <w:b/>
                <w:color w:val="000000" w:themeColor="text1"/>
                <w:sz w:val="24"/>
                <w:szCs w:val="24"/>
                <w:lang w:eastAsia="zh-CN"/>
              </w:rPr>
              <w:t>0</w:t>
            </w:r>
            <w:r w:rsidRPr="00D94401">
              <w:rPr>
                <w:rFonts w:ascii="Times New Roman" w:eastAsia="Times New Roman" w:hAnsi="Times New Roman"/>
                <w:b/>
                <w:color w:val="000000" w:themeColor="text1"/>
                <w:sz w:val="24"/>
                <w:szCs w:val="24"/>
                <w:lang w:eastAsia="zh-CN"/>
              </w:rPr>
              <w:t xml:space="preserve"> м</w:t>
            </w:r>
            <w:r w:rsidRPr="00D94401">
              <w:rPr>
                <w:rFonts w:ascii="Times New Roman" w:eastAsia="Times New Roman" w:hAnsi="Times New Roman"/>
                <w:color w:val="000000" w:themeColor="text1"/>
                <w:sz w:val="24"/>
                <w:szCs w:val="24"/>
                <w:lang w:eastAsia="zh-CN"/>
              </w:rPr>
              <w:t>;</w:t>
            </w:r>
          </w:p>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9334DD" w:rsidRPr="00D94401" w:rsidRDefault="009334DD" w:rsidP="009334DD">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F82603" w:rsidRPr="00D94401" w:rsidRDefault="009334DD" w:rsidP="00F82603">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lang w:eastAsia="ru-RU"/>
              </w:rPr>
              <w:t xml:space="preserve">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w:t>
            </w:r>
            <w:r w:rsidRPr="00D94401">
              <w:rPr>
                <w:rFonts w:ascii="Times New Roman" w:hAnsi="Times New Roman"/>
                <w:color w:val="000000" w:themeColor="text1"/>
                <w:spacing w:val="2"/>
                <w:sz w:val="24"/>
                <w:szCs w:val="24"/>
                <w:shd w:val="clear" w:color="auto" w:fill="FFFFFF"/>
              </w:rPr>
              <w:t>(за исключением парикмахерских, мастерских по ремонту часов и обуви)</w:t>
            </w:r>
            <w:r w:rsidRPr="00D94401">
              <w:rPr>
                <w:rFonts w:ascii="Times New Roman" w:hAnsi="Times New Roman"/>
                <w:color w:val="000000" w:themeColor="text1"/>
                <w:sz w:val="24"/>
                <w:szCs w:val="24"/>
                <w:lang w:eastAsia="ru-RU"/>
              </w:rPr>
              <w:t xml:space="preserve">; объекты, </w:t>
            </w:r>
            <w:r w:rsidRPr="00D94401">
              <w:rPr>
                <w:rFonts w:ascii="Times New Roman" w:hAnsi="Times New Roman"/>
                <w:color w:val="000000" w:themeColor="text1"/>
                <w:sz w:val="24"/>
                <w:szCs w:val="24"/>
                <w:lang w:eastAsia="ru-RU"/>
              </w:rPr>
              <w:lastRenderedPageBreak/>
              <w:t xml:space="preserve">вредные для здоровья населения (магазины </w:t>
            </w:r>
            <w:r w:rsidR="00186CD3" w:rsidRPr="00D94401">
              <w:rPr>
                <w:rFonts w:ascii="Times New Roman" w:hAnsi="Times New Roman"/>
                <w:color w:val="000000" w:themeColor="text1"/>
                <w:sz w:val="24"/>
                <w:szCs w:val="24"/>
                <w:lang w:eastAsia="ru-RU"/>
              </w:rPr>
              <w:t xml:space="preserve">крупногабаритных </w:t>
            </w:r>
            <w:r w:rsidRPr="00D94401">
              <w:rPr>
                <w:rFonts w:ascii="Times New Roman" w:hAnsi="Times New Roman"/>
                <w:color w:val="000000" w:themeColor="text1"/>
                <w:sz w:val="24"/>
                <w:szCs w:val="24"/>
                <w:lang w:eastAsia="ru-RU"/>
              </w:rPr>
              <w:t>стройматериалов, москательно-химических товаров и т.п.).</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9334DD" w:rsidRPr="00D94401" w:rsidRDefault="009334DD" w:rsidP="009334DD">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[4</w:t>
            </w:r>
            <w:r w:rsidRPr="00D94401">
              <w:rPr>
                <w:rFonts w:ascii="Times New Roman" w:hAnsi="Times New Roman"/>
                <w:color w:val="000000" w:themeColor="text1"/>
                <w:sz w:val="24"/>
                <w:szCs w:val="24"/>
              </w:rPr>
              <w:t>.6</w:t>
            </w:r>
            <w:r w:rsidR="0073454E" w:rsidRPr="00D94401">
              <w:rPr>
                <w:rFonts w:ascii="Times New Roman" w:eastAsia="SimSun" w:hAnsi="Times New Roman"/>
                <w:color w:val="000000" w:themeColor="text1"/>
                <w:sz w:val="24"/>
                <w:szCs w:val="24"/>
              </w:rPr>
              <w:t>]</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9334DD" w:rsidRPr="00D94401" w:rsidRDefault="0047000A" w:rsidP="0047000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000A" w:rsidRPr="00D94401" w:rsidRDefault="0047000A" w:rsidP="0047000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73454E"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w:t>
            </w:r>
            <w:r w:rsidR="007E4938" w:rsidRPr="00D94401">
              <w:rPr>
                <w:rFonts w:ascii="Times New Roman" w:eastAsia="SimSun" w:hAnsi="Times New Roman"/>
                <w:b/>
                <w:color w:val="000000" w:themeColor="text1"/>
                <w:sz w:val="24"/>
                <w:szCs w:val="24"/>
                <w:lang w:eastAsia="zh-CN"/>
              </w:rPr>
              <w:t>50</w:t>
            </w:r>
            <w:r w:rsidRPr="00D94401">
              <w:rPr>
                <w:rFonts w:ascii="Times New Roman" w:eastAsia="SimSun" w:hAnsi="Times New Roman"/>
                <w:b/>
                <w:color w:val="000000" w:themeColor="text1"/>
                <w:sz w:val="24"/>
                <w:szCs w:val="24"/>
                <w:lang w:eastAsia="zh-CN"/>
              </w:rPr>
              <w:t>00 кв. м</w:t>
            </w:r>
            <w:r w:rsidRPr="00D94401">
              <w:rPr>
                <w:rFonts w:ascii="Times New Roman" w:eastAsia="SimSun" w:hAnsi="Times New Roman"/>
                <w:color w:val="000000" w:themeColor="text1"/>
                <w:sz w:val="24"/>
                <w:szCs w:val="24"/>
                <w:lang w:eastAsia="zh-CN"/>
              </w:rPr>
              <w:t>;</w:t>
            </w:r>
          </w:p>
          <w:p w:rsidR="009334DD" w:rsidRPr="00D94401" w:rsidRDefault="009334DD" w:rsidP="009334D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w:t>
            </w:r>
          </w:p>
          <w:p w:rsidR="009334DD" w:rsidRPr="00D94401" w:rsidRDefault="009334DD" w:rsidP="009334DD">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9334DD" w:rsidRPr="00D94401" w:rsidRDefault="009334DD" w:rsidP="009334DD">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9334DD" w:rsidRPr="00D94401" w:rsidRDefault="0073454E" w:rsidP="009334DD">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максимальная высота зданий</w:t>
            </w:r>
            <w:r w:rsidR="009334DD" w:rsidRPr="00D94401">
              <w:rPr>
                <w:rFonts w:ascii="Times New Roman" w:hAnsi="Times New Roman"/>
                <w:color w:val="000000" w:themeColor="text1"/>
                <w:sz w:val="24"/>
                <w:szCs w:val="24"/>
              </w:rPr>
              <w:t xml:space="preserve"> – не более </w:t>
            </w:r>
            <w:r w:rsidR="009334DD" w:rsidRPr="00D94401">
              <w:rPr>
                <w:rFonts w:ascii="Times New Roman" w:hAnsi="Times New Roman"/>
                <w:b/>
                <w:color w:val="000000" w:themeColor="text1"/>
                <w:sz w:val="24"/>
                <w:szCs w:val="24"/>
              </w:rPr>
              <w:t>2</w:t>
            </w:r>
            <w:r w:rsidR="001C3201" w:rsidRPr="00D94401">
              <w:rPr>
                <w:rFonts w:ascii="Times New Roman" w:hAnsi="Times New Roman"/>
                <w:b/>
                <w:color w:val="000000" w:themeColor="text1"/>
                <w:sz w:val="24"/>
                <w:szCs w:val="24"/>
              </w:rPr>
              <w:t>0</w:t>
            </w:r>
            <w:r w:rsidR="009334DD" w:rsidRPr="00D94401">
              <w:rPr>
                <w:rFonts w:ascii="Times New Roman" w:hAnsi="Times New Roman"/>
                <w:b/>
                <w:color w:val="000000" w:themeColor="text1"/>
                <w:sz w:val="24"/>
                <w:szCs w:val="24"/>
              </w:rPr>
              <w:t xml:space="preserve"> м</w:t>
            </w:r>
            <w:r w:rsidR="009334DD" w:rsidRPr="00D94401">
              <w:rPr>
                <w:rFonts w:ascii="Times New Roman" w:hAnsi="Times New Roman"/>
                <w:color w:val="000000" w:themeColor="text1"/>
                <w:sz w:val="24"/>
                <w:szCs w:val="24"/>
              </w:rPr>
              <w:t>;</w:t>
            </w:r>
          </w:p>
          <w:p w:rsidR="009334DD" w:rsidRPr="00D94401" w:rsidRDefault="009334DD" w:rsidP="009334DD">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Pr="00D94401">
              <w:rPr>
                <w:rFonts w:ascii="Times New Roman" w:eastAsia="SimSun" w:hAnsi="Times New Roman"/>
                <w:color w:val="000000" w:themeColor="text1"/>
                <w:sz w:val="24"/>
                <w:szCs w:val="24"/>
              </w:rPr>
              <w:t>;</w:t>
            </w:r>
          </w:p>
          <w:p w:rsidR="00294BE4" w:rsidRPr="00D94401" w:rsidRDefault="00294BE4" w:rsidP="00294BE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94BE4" w:rsidRPr="00D94401" w:rsidRDefault="00294BE4" w:rsidP="00294BE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9334DD" w:rsidRPr="00D94401" w:rsidRDefault="009334DD" w:rsidP="009334D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9334DD" w:rsidRPr="00D94401" w:rsidRDefault="009334DD" w:rsidP="009334DD">
            <w:pPr>
              <w:tabs>
                <w:tab w:val="left" w:pos="2520"/>
              </w:tabs>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9334DD" w:rsidRPr="00D94401" w:rsidRDefault="009334DD" w:rsidP="009334D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посадочных мест – </w:t>
            </w:r>
            <w:r w:rsidRPr="00D94401">
              <w:rPr>
                <w:rFonts w:ascii="Times New Roman" w:eastAsia="SimSun" w:hAnsi="Times New Roman"/>
                <w:b/>
                <w:color w:val="000000" w:themeColor="text1"/>
                <w:sz w:val="24"/>
                <w:szCs w:val="24"/>
              </w:rPr>
              <w:t>50.</w:t>
            </w:r>
          </w:p>
          <w:p w:rsidR="009334DD" w:rsidRPr="00D94401" w:rsidRDefault="009334DD" w:rsidP="009334DD">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Допускается размещать объекты с ограничением по времени работы.</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61403D" w:rsidRPr="00D94401" w:rsidRDefault="0061403D" w:rsidP="0061403D">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4.7</w:t>
            </w:r>
            <w:r w:rsidRPr="00D94401">
              <w:rPr>
                <w:rFonts w:ascii="Times New Roman" w:eastAsia="SimSun" w:hAnsi="Times New Roman"/>
                <w:color w:val="000000" w:themeColor="text1"/>
                <w:sz w:val="24"/>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61403D" w:rsidRPr="00D94401" w:rsidRDefault="0061403D" w:rsidP="0061403D">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1403D" w:rsidRPr="00D94401" w:rsidRDefault="0061403D" w:rsidP="0061403D">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400/5000 кв. м</w:t>
            </w:r>
            <w:r w:rsidRPr="00D94401">
              <w:rPr>
                <w:rFonts w:ascii="Times New Roman" w:eastAsia="SimSun" w:hAnsi="Times New Roman"/>
                <w:color w:val="000000" w:themeColor="text1"/>
                <w:sz w:val="24"/>
                <w:szCs w:val="24"/>
              </w:rPr>
              <w:t>;</w:t>
            </w:r>
          </w:p>
          <w:p w:rsidR="0061403D" w:rsidRPr="00D94401" w:rsidRDefault="0061403D" w:rsidP="0061403D">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61403D" w:rsidRPr="00D94401" w:rsidRDefault="0061403D" w:rsidP="0061403D">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61403D" w:rsidRPr="00D94401" w:rsidRDefault="0061403D" w:rsidP="0061403D">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не более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w:t>
            </w:r>
          </w:p>
          <w:p w:rsidR="0061403D" w:rsidRPr="00D94401" w:rsidRDefault="0061403D" w:rsidP="0061403D">
            <w:pPr>
              <w:widowControl w:val="0"/>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0 %</w:t>
            </w:r>
            <w:r w:rsidRPr="00D94401">
              <w:rPr>
                <w:rFonts w:ascii="Times New Roman" w:eastAsia="SimSun" w:hAnsi="Times New Roman"/>
                <w:color w:val="000000" w:themeColor="text1"/>
                <w:sz w:val="24"/>
                <w:szCs w:val="24"/>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61403D" w:rsidRPr="00D94401" w:rsidRDefault="0061403D" w:rsidP="0061403D">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61403D" w:rsidRPr="00D94401" w:rsidRDefault="0061403D" w:rsidP="0061403D">
            <w:pPr>
              <w:widowControl w:val="0"/>
              <w:tabs>
                <w:tab w:val="left" w:pos="2520"/>
              </w:tabs>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61403D" w:rsidRPr="00D94401" w:rsidRDefault="0061403D" w:rsidP="00C868BB">
            <w:pPr>
              <w:widowControl w:val="0"/>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номеров – </w:t>
            </w:r>
            <w:r w:rsidR="00091815" w:rsidRPr="00D94401">
              <w:rPr>
                <w:rFonts w:ascii="Times New Roman" w:eastAsia="SimSun" w:hAnsi="Times New Roman"/>
                <w:b/>
                <w:color w:val="000000" w:themeColor="text1"/>
                <w:sz w:val="24"/>
                <w:szCs w:val="24"/>
              </w:rPr>
              <w:t>15</w:t>
            </w:r>
          </w:p>
        </w:tc>
      </w:tr>
      <w:tr w:rsidR="00D94401" w:rsidRPr="00D94401" w:rsidTr="00737C7F">
        <w:tc>
          <w:tcPr>
            <w:tcW w:w="2830" w:type="dxa"/>
            <w:tcBorders>
              <w:top w:val="single" w:sz="4" w:space="0" w:color="000000"/>
              <w:left w:val="single" w:sz="4" w:space="0" w:color="000000"/>
              <w:bottom w:val="single" w:sz="4" w:space="0" w:color="000000"/>
            </w:tcBorders>
            <w:shd w:val="clear" w:color="auto" w:fill="auto"/>
          </w:tcPr>
          <w:p w:rsidR="009334DD" w:rsidRPr="00D94401" w:rsidRDefault="009334DD" w:rsidP="009334DD">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[5.1</w:t>
            </w:r>
            <w:r w:rsidR="000F6E45" w:rsidRPr="00D94401">
              <w:rPr>
                <w:rFonts w:ascii="Times New Roman" w:eastAsia="SimSun" w:hAnsi="Times New Roman"/>
                <w:color w:val="000000" w:themeColor="text1"/>
                <w:sz w:val="24"/>
                <w:szCs w:val="24"/>
              </w:rPr>
              <w:t>.2</w:t>
            </w:r>
            <w:r w:rsidRPr="00D94401">
              <w:rPr>
                <w:rFonts w:ascii="Times New Roman" w:eastAsia="SimSun" w:hAnsi="Times New Roman"/>
                <w:color w:val="000000" w:themeColor="text1"/>
                <w:sz w:val="24"/>
                <w:szCs w:val="24"/>
              </w:rPr>
              <w:t xml:space="preserve">] – </w:t>
            </w:r>
            <w:r w:rsidR="000F6E45" w:rsidRPr="00D94401">
              <w:rPr>
                <w:rFonts w:ascii="Times New Roman" w:hAnsi="Times New Roman"/>
                <w:color w:val="000000" w:themeColor="text1"/>
                <w:sz w:val="24"/>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9334DD" w:rsidRPr="00D94401" w:rsidRDefault="00892165" w:rsidP="00892165">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73454E"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w:t>
            </w:r>
            <w:r w:rsidR="007E4938"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 кв. м</w:t>
            </w:r>
            <w:r w:rsidRPr="00D94401">
              <w:rPr>
                <w:rFonts w:ascii="Times New Roman" w:eastAsia="SimSun" w:hAnsi="Times New Roman"/>
                <w:color w:val="000000" w:themeColor="text1"/>
                <w:sz w:val="24"/>
                <w:szCs w:val="24"/>
                <w:lang w:eastAsia="zh-CN"/>
              </w:rPr>
              <w:t>;</w:t>
            </w:r>
          </w:p>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9334DD" w:rsidRPr="00D94401" w:rsidRDefault="009334DD" w:rsidP="009334D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9334DD" w:rsidRPr="00D94401" w:rsidRDefault="009334DD" w:rsidP="009334DD">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9334DD" w:rsidRPr="00D94401" w:rsidRDefault="009334DD" w:rsidP="009334DD">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1F789F"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50539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9334DD" w:rsidRPr="00D94401" w:rsidRDefault="0073454E"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максимальная высота зданий</w:t>
            </w:r>
            <w:r w:rsidR="009334DD" w:rsidRPr="00D94401">
              <w:rPr>
                <w:rFonts w:ascii="Times New Roman" w:eastAsia="Times New Roman" w:hAnsi="Times New Roman"/>
                <w:color w:val="000000" w:themeColor="text1"/>
                <w:sz w:val="24"/>
                <w:szCs w:val="24"/>
                <w:lang w:eastAsia="zh-CN"/>
              </w:rPr>
              <w:t xml:space="preserve"> – не более </w:t>
            </w:r>
            <w:r w:rsidR="00AD0B37" w:rsidRPr="00D94401">
              <w:rPr>
                <w:rFonts w:ascii="Times New Roman" w:eastAsia="Times New Roman" w:hAnsi="Times New Roman"/>
                <w:b/>
                <w:color w:val="000000" w:themeColor="text1"/>
                <w:sz w:val="24"/>
                <w:szCs w:val="24"/>
                <w:lang w:eastAsia="zh-CN"/>
              </w:rPr>
              <w:t>20</w:t>
            </w:r>
            <w:r w:rsidR="009334DD" w:rsidRPr="00D94401">
              <w:rPr>
                <w:rFonts w:ascii="Times New Roman" w:eastAsia="Times New Roman" w:hAnsi="Times New Roman"/>
                <w:b/>
                <w:color w:val="000000" w:themeColor="text1"/>
                <w:sz w:val="24"/>
                <w:szCs w:val="24"/>
                <w:lang w:eastAsia="zh-CN"/>
              </w:rPr>
              <w:t xml:space="preserve"> м</w:t>
            </w:r>
            <w:r w:rsidR="009334DD" w:rsidRPr="00D94401">
              <w:rPr>
                <w:rFonts w:ascii="Times New Roman" w:eastAsia="Times New Roman" w:hAnsi="Times New Roman"/>
                <w:color w:val="000000" w:themeColor="text1"/>
                <w:sz w:val="24"/>
                <w:szCs w:val="24"/>
                <w:lang w:eastAsia="zh-CN"/>
              </w:rPr>
              <w:t>;</w:t>
            </w:r>
          </w:p>
          <w:p w:rsidR="009334DD" w:rsidRPr="00D94401" w:rsidRDefault="009334DD" w:rsidP="009334D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C868BB"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9334DD" w:rsidRPr="00D94401" w:rsidRDefault="009334DD" w:rsidP="00C868BB">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892165" w:rsidRPr="00D94401" w:rsidTr="00737C7F">
        <w:tc>
          <w:tcPr>
            <w:tcW w:w="2830" w:type="dxa"/>
            <w:tcBorders>
              <w:top w:val="single" w:sz="4" w:space="0" w:color="000000"/>
              <w:left w:val="single" w:sz="4" w:space="0" w:color="000000"/>
              <w:bottom w:val="single" w:sz="4" w:space="0" w:color="000000"/>
            </w:tcBorders>
            <w:shd w:val="clear" w:color="auto" w:fill="auto"/>
          </w:tcPr>
          <w:p w:rsidR="00892165" w:rsidRPr="00D94401" w:rsidRDefault="00892165" w:rsidP="00892165">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[5.1.3] – </w:t>
            </w:r>
            <w:r w:rsidRPr="00D94401">
              <w:rPr>
                <w:rFonts w:ascii="Times New Roman" w:hAnsi="Times New Roman"/>
                <w:color w:val="000000" w:themeColor="text1"/>
                <w:sz w:val="24"/>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892165" w:rsidRPr="00D94401" w:rsidRDefault="00892165" w:rsidP="00892165">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03EE3" w:rsidRPr="00D94401" w:rsidRDefault="00903EE3" w:rsidP="00903EE3">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73454E"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w:t>
            </w:r>
            <w:r w:rsidR="004716EF" w:rsidRPr="00D94401">
              <w:rPr>
                <w:rFonts w:ascii="Times New Roman" w:eastAsia="SimSun" w:hAnsi="Times New Roman"/>
                <w:b/>
                <w:color w:val="000000" w:themeColor="text1"/>
                <w:sz w:val="24"/>
                <w:szCs w:val="24"/>
                <w:lang w:eastAsia="zh-CN"/>
              </w:rPr>
              <w:t>25</w:t>
            </w:r>
            <w:r w:rsidRPr="00D94401">
              <w:rPr>
                <w:rFonts w:ascii="Times New Roman" w:eastAsia="SimSun" w:hAnsi="Times New Roman"/>
                <w:b/>
                <w:color w:val="000000" w:themeColor="text1"/>
                <w:sz w:val="24"/>
                <w:szCs w:val="24"/>
                <w:lang w:eastAsia="zh-CN"/>
              </w:rPr>
              <w:t>0</w:t>
            </w:r>
            <w:r w:rsidR="007E4938"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 xml:space="preserve"> кв. м</w:t>
            </w:r>
            <w:r w:rsidRPr="00D94401">
              <w:rPr>
                <w:rFonts w:ascii="Times New Roman" w:eastAsia="SimSun" w:hAnsi="Times New Roman"/>
                <w:color w:val="000000" w:themeColor="text1"/>
                <w:sz w:val="24"/>
                <w:szCs w:val="24"/>
                <w:lang w:eastAsia="zh-CN"/>
              </w:rPr>
              <w:t>;</w:t>
            </w:r>
          </w:p>
          <w:p w:rsidR="00903EE3" w:rsidRPr="00D94401" w:rsidRDefault="00903EE3" w:rsidP="00903EE3">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903EE3" w:rsidRPr="00D94401" w:rsidRDefault="00903EE3" w:rsidP="00903EE3">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4716EF" w:rsidRPr="00D94401" w:rsidRDefault="004716EF" w:rsidP="004716EF">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4716EF" w:rsidRPr="00D94401" w:rsidRDefault="004716EF" w:rsidP="004716EF">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минимальные отступы до границ смежных земельных участков - </w:t>
            </w:r>
            <w:r w:rsidR="005A605F" w:rsidRPr="00D94401">
              <w:rPr>
                <w:rFonts w:ascii="Times New Roman" w:eastAsia="SimSun" w:hAnsi="Times New Roman"/>
                <w:b/>
                <w:color w:val="000000" w:themeColor="text1"/>
                <w:sz w:val="24"/>
                <w:szCs w:val="24"/>
                <w:lang w:eastAsia="zh-CN"/>
              </w:rPr>
              <w:t>1</w:t>
            </w:r>
            <w:r w:rsidRPr="00D94401">
              <w:rPr>
                <w:rFonts w:ascii="Times New Roman" w:eastAsia="SimSun" w:hAnsi="Times New Roman"/>
                <w:b/>
                <w:color w:val="000000" w:themeColor="text1"/>
                <w:sz w:val="24"/>
                <w:szCs w:val="24"/>
                <w:lang w:eastAsia="zh-CN"/>
              </w:rPr>
              <w:t xml:space="preserve"> м</w:t>
            </w:r>
            <w:r w:rsidR="005A605F"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b/>
                <w:color w:val="000000" w:themeColor="text1"/>
                <w:sz w:val="24"/>
                <w:szCs w:val="24"/>
                <w:lang w:eastAsia="zh-CN"/>
              </w:rPr>
              <w:t xml:space="preserve">  </w:t>
            </w:r>
          </w:p>
          <w:p w:rsidR="00892165" w:rsidRPr="00D94401" w:rsidRDefault="004716EF" w:rsidP="004716EF">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SimSun" w:hAnsi="Times New Roman"/>
                <w:b/>
                <w:color w:val="000000" w:themeColor="text1"/>
                <w:sz w:val="24"/>
                <w:szCs w:val="24"/>
                <w:lang w:eastAsia="zh-CN"/>
              </w:rPr>
              <w:t>5 м</w:t>
            </w:r>
          </w:p>
        </w:tc>
      </w:tr>
    </w:tbl>
    <w:p w:rsidR="000371CF" w:rsidRPr="00D94401" w:rsidRDefault="000371CF"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p>
    <w:p w:rsidR="00A452AA" w:rsidRPr="00D94401" w:rsidRDefault="00A452AA" w:rsidP="0073454E">
      <w:pPr>
        <w:widowControl w:val="0"/>
        <w:spacing w:after="0" w:line="240" w:lineRule="auto"/>
        <w:jc w:val="both"/>
        <w:rPr>
          <w:rFonts w:ascii="Times New Roman" w:eastAsia="SimSun" w:hAnsi="Times New Roman" w:cs="Times New Roman"/>
          <w:b/>
          <w:color w:val="000000" w:themeColor="text1"/>
          <w:sz w:val="24"/>
          <w:szCs w:val="24"/>
          <w:lang w:eastAsia="zh-CN"/>
        </w:rPr>
      </w:pPr>
    </w:p>
    <w:p w:rsidR="00132DB7" w:rsidRPr="00D94401" w:rsidRDefault="00132DB7"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7F3592" w:rsidRPr="00D94401" w:rsidRDefault="007F3592"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2AA" w:rsidRPr="00D94401" w:rsidRDefault="007F3592"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F44C54" w:rsidRPr="00D94401" w:rsidRDefault="00F44C54" w:rsidP="0092178D">
      <w:pPr>
        <w:widowControl w:val="0"/>
        <w:spacing w:after="0" w:line="240" w:lineRule="auto"/>
        <w:ind w:firstLine="709"/>
        <w:jc w:val="both"/>
        <w:rPr>
          <w:rFonts w:ascii="Times New Roman" w:hAnsi="Times New Roman" w:cs="Times New Roman"/>
          <w:color w:val="000000" w:themeColor="text1"/>
          <w:sz w:val="24"/>
          <w:szCs w:val="24"/>
          <w:u w:val="single"/>
        </w:rPr>
      </w:pPr>
    </w:p>
    <w:tbl>
      <w:tblPr>
        <w:tblStyle w:val="afa"/>
        <w:tblW w:w="0" w:type="auto"/>
        <w:tblLook w:val="04A0" w:firstRow="1" w:lastRow="0" w:firstColumn="1" w:lastColumn="0" w:noHBand="0" w:noVBand="1"/>
      </w:tblPr>
      <w:tblGrid>
        <w:gridCol w:w="6941"/>
        <w:gridCol w:w="7619"/>
      </w:tblGrid>
      <w:tr w:rsidR="00D94401" w:rsidRPr="00D94401" w:rsidTr="0014325F">
        <w:tc>
          <w:tcPr>
            <w:tcW w:w="6941" w:type="dxa"/>
            <w:tcBorders>
              <w:top w:val="single" w:sz="4" w:space="0" w:color="000000"/>
              <w:left w:val="single" w:sz="4" w:space="0" w:color="000000"/>
              <w:bottom w:val="single" w:sz="4" w:space="0" w:color="000000"/>
            </w:tcBorders>
            <w:shd w:val="clear" w:color="auto" w:fill="auto"/>
            <w:vAlign w:val="center"/>
          </w:tcPr>
          <w:p w:rsidR="00C32806" w:rsidRPr="00D94401" w:rsidRDefault="00C32806" w:rsidP="00F44C54">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806" w:rsidRPr="00D94401" w:rsidRDefault="00C32806" w:rsidP="00F44C54">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14325F">
        <w:tc>
          <w:tcPr>
            <w:tcW w:w="6941" w:type="dxa"/>
          </w:tcPr>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r w:rsidR="00CF14CA" w:rsidRPr="00D94401">
              <w:rPr>
                <w:rFonts w:ascii="Times New Roman" w:eastAsia="SimSun" w:hAnsi="Times New Roman"/>
                <w:color w:val="000000" w:themeColor="text1"/>
                <w:sz w:val="24"/>
                <w:szCs w:val="24"/>
                <w:lang w:eastAsia="zh-CN"/>
              </w:rPr>
              <w:t xml:space="preserve">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C32806" w:rsidRPr="00D94401" w:rsidRDefault="00C32806" w:rsidP="00F44C54">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Формирование земельного участка под размещение вспомогательных объектов не требуется.</w:t>
            </w:r>
          </w:p>
          <w:p w:rsidR="00C32806" w:rsidRPr="00D94401" w:rsidRDefault="00C32806" w:rsidP="00F44C54">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C32806" w:rsidRPr="00D94401" w:rsidRDefault="00C32806" w:rsidP="00F44C54">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
        </w:tc>
      </w:tr>
      <w:tr w:rsidR="00D94401" w:rsidRPr="00D94401" w:rsidTr="0014325F">
        <w:tc>
          <w:tcPr>
            <w:tcW w:w="6941" w:type="dxa"/>
          </w:tcPr>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построек, расположенных на смежном земельном участке – 6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от границ </w:t>
            </w:r>
            <w:r w:rsidR="00DA1B41" w:rsidRPr="00D94401">
              <w:rPr>
                <w:rFonts w:ascii="Times New Roman" w:eastAsia="Times New Roman" w:hAnsi="Times New Roman"/>
                <w:color w:val="000000" w:themeColor="text1"/>
                <w:sz w:val="24"/>
                <w:szCs w:val="24"/>
                <w:lang w:eastAsia="zh-CN"/>
              </w:rPr>
              <w:t xml:space="preserve">смежных </w:t>
            </w:r>
            <w:r w:rsidRPr="00D94401">
              <w:rPr>
                <w:rFonts w:ascii="Times New Roman" w:eastAsia="Times New Roman" w:hAnsi="Times New Roman"/>
                <w:color w:val="000000" w:themeColor="text1"/>
                <w:sz w:val="24"/>
                <w:szCs w:val="24"/>
                <w:lang w:eastAsia="zh-CN"/>
              </w:rPr>
              <w:t>земельных участков – 1м;</w:t>
            </w:r>
          </w:p>
          <w:p w:rsidR="00C32806" w:rsidRPr="00D94401" w:rsidRDefault="00C32806" w:rsidP="00F44C5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C32806" w:rsidRPr="00D94401" w:rsidRDefault="00C32806" w:rsidP="00F44C5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до конька кровли - 5 м</w:t>
            </w:r>
            <w:r w:rsidR="00DA1B41" w:rsidRPr="00D94401">
              <w:rPr>
                <w:rFonts w:ascii="Times New Roman" w:eastAsia="SimSun" w:hAnsi="Times New Roman"/>
                <w:color w:val="000000" w:themeColor="text1"/>
                <w:sz w:val="24"/>
                <w:szCs w:val="24"/>
                <w:lang w:eastAsia="zh-CN"/>
              </w:rPr>
              <w:t>;</w:t>
            </w:r>
          </w:p>
          <w:p w:rsidR="00DA1B41" w:rsidRPr="00D94401" w:rsidRDefault="00DA1B41" w:rsidP="00DA1B4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D94401" w:rsidRPr="00D94401" w:rsidTr="0014325F">
        <w:tc>
          <w:tcPr>
            <w:tcW w:w="6941" w:type="dxa"/>
          </w:tcPr>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хозяйственные постройки для содержания домашних животных и птиц</w:t>
            </w:r>
          </w:p>
        </w:tc>
        <w:tc>
          <w:tcPr>
            <w:tcW w:w="7619" w:type="dxa"/>
          </w:tcPr>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от границ </w:t>
            </w:r>
            <w:r w:rsidR="00DA1B41" w:rsidRPr="00D94401">
              <w:rPr>
                <w:rFonts w:ascii="Times New Roman" w:eastAsia="Times New Roman" w:hAnsi="Times New Roman"/>
                <w:color w:val="000000" w:themeColor="text1"/>
                <w:sz w:val="24"/>
                <w:szCs w:val="24"/>
                <w:lang w:eastAsia="zh-CN"/>
              </w:rPr>
              <w:t xml:space="preserve">смежных </w:t>
            </w:r>
            <w:r w:rsidRPr="00D94401">
              <w:rPr>
                <w:rFonts w:ascii="Times New Roman" w:eastAsia="Times New Roman" w:hAnsi="Times New Roman"/>
                <w:color w:val="000000" w:themeColor="text1"/>
                <w:sz w:val="24"/>
                <w:szCs w:val="24"/>
                <w:lang w:eastAsia="zh-CN"/>
              </w:rPr>
              <w:t>земельных участков– 4 м;</w:t>
            </w:r>
          </w:p>
          <w:p w:rsidR="00C32806" w:rsidRPr="00D94401" w:rsidRDefault="00C32806" w:rsidP="00F44C5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C32806" w:rsidRPr="00D94401" w:rsidRDefault="00C32806" w:rsidP="00DA1B4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- 5 м</w:t>
            </w:r>
            <w:r w:rsidR="00DA1B41" w:rsidRPr="00D94401">
              <w:rPr>
                <w:rFonts w:ascii="Times New Roman" w:eastAsia="SimSun" w:hAnsi="Times New Roman"/>
                <w:color w:val="000000" w:themeColor="text1"/>
                <w:sz w:val="24"/>
                <w:szCs w:val="24"/>
                <w:lang w:eastAsia="zh-CN"/>
              </w:rPr>
              <w:t>;</w:t>
            </w:r>
          </w:p>
          <w:p w:rsidR="00DA1B41" w:rsidRPr="00D94401" w:rsidRDefault="00DA1B41" w:rsidP="00DA1B41">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D94401" w:rsidRPr="00D94401" w:rsidTr="0014325F">
        <w:tc>
          <w:tcPr>
            <w:tcW w:w="6941" w:type="dxa"/>
          </w:tcPr>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C32806" w:rsidRPr="00D94401" w:rsidRDefault="00C32806" w:rsidP="00DA1B4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 смежн</w:t>
            </w:r>
            <w:r w:rsidR="00DA1B41" w:rsidRPr="00D94401">
              <w:rPr>
                <w:rFonts w:ascii="Times New Roman" w:eastAsia="Times New Roman" w:hAnsi="Times New Roman"/>
                <w:color w:val="000000" w:themeColor="text1"/>
                <w:sz w:val="24"/>
                <w:szCs w:val="24"/>
                <w:lang w:eastAsia="zh-CN"/>
              </w:rPr>
              <w:t>ых</w:t>
            </w:r>
            <w:r w:rsidRPr="00D94401">
              <w:rPr>
                <w:rFonts w:ascii="Times New Roman" w:eastAsia="Times New Roman" w:hAnsi="Times New Roman"/>
                <w:color w:val="000000" w:themeColor="text1"/>
                <w:sz w:val="24"/>
                <w:szCs w:val="24"/>
                <w:lang w:eastAsia="zh-CN"/>
              </w:rPr>
              <w:t xml:space="preserve"> земельн</w:t>
            </w:r>
            <w:r w:rsidR="00DA1B41" w:rsidRPr="00D94401">
              <w:rPr>
                <w:rFonts w:ascii="Times New Roman" w:eastAsia="Times New Roman" w:hAnsi="Times New Roman"/>
                <w:color w:val="000000" w:themeColor="text1"/>
                <w:sz w:val="24"/>
                <w:szCs w:val="24"/>
                <w:lang w:eastAsia="zh-CN"/>
              </w:rPr>
              <w:t>ых</w:t>
            </w:r>
            <w:r w:rsidRPr="00D94401">
              <w:rPr>
                <w:rFonts w:ascii="Times New Roman" w:eastAsia="Times New Roman" w:hAnsi="Times New Roman"/>
                <w:color w:val="000000" w:themeColor="text1"/>
                <w:sz w:val="24"/>
                <w:szCs w:val="24"/>
                <w:lang w:eastAsia="zh-CN"/>
              </w:rPr>
              <w:t xml:space="preserve"> участк</w:t>
            </w:r>
            <w:r w:rsidR="00DA1B41" w:rsidRPr="00D94401">
              <w:rPr>
                <w:rFonts w:ascii="Times New Roman" w:eastAsia="Times New Roman" w:hAnsi="Times New Roman"/>
                <w:color w:val="000000" w:themeColor="text1"/>
                <w:sz w:val="24"/>
                <w:szCs w:val="24"/>
                <w:lang w:eastAsia="zh-CN"/>
              </w:rPr>
              <w:t>ов</w:t>
            </w:r>
            <w:r w:rsidRPr="00D94401">
              <w:rPr>
                <w:rFonts w:ascii="Times New Roman" w:eastAsia="Times New Roman" w:hAnsi="Times New Roman"/>
                <w:color w:val="000000" w:themeColor="text1"/>
                <w:sz w:val="24"/>
                <w:szCs w:val="24"/>
                <w:lang w:eastAsia="zh-CN"/>
              </w:rPr>
              <w:t xml:space="preserve"> не менее - 4 м.</w:t>
            </w:r>
          </w:p>
        </w:tc>
      </w:tr>
      <w:tr w:rsidR="00D94401" w:rsidRPr="00D94401" w:rsidTr="0014325F">
        <w:tc>
          <w:tcPr>
            <w:tcW w:w="6941" w:type="dxa"/>
          </w:tcPr>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детские площадки, площадки для отдыха, спортивных занятий, хозяйственные площадки, площадки для выгула собак</w:t>
            </w:r>
          </w:p>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p>
        </w:tc>
        <w:tc>
          <w:tcPr>
            <w:tcW w:w="7619" w:type="dxa"/>
          </w:tcPr>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расстояние до окон жилых и общественных зданий:</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игр детей дошкольного и младшего школьного возраста - не менее 12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отдыха взрослого населения - не менее 10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- 10 - 40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хозяйственных целей - не менее 20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выгула собак - не менее 40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сушки белья - не нормируются.</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D94401" w:rsidRPr="00D94401" w:rsidTr="0014325F">
        <w:tc>
          <w:tcPr>
            <w:tcW w:w="6941" w:type="dxa"/>
          </w:tcPr>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общественные туалеты, надворные уборные</w:t>
            </w:r>
          </w:p>
        </w:tc>
        <w:tc>
          <w:tcPr>
            <w:tcW w:w="7619" w:type="dxa"/>
          </w:tcPr>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соседнего жилого дома не менее - 12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r w:rsidR="00DA1B41" w:rsidRPr="00D94401">
              <w:rPr>
                <w:rFonts w:ascii="Times New Roman" w:eastAsia="Times New Roman" w:hAnsi="Times New Roman"/>
                <w:color w:val="000000" w:themeColor="text1"/>
                <w:sz w:val="24"/>
                <w:szCs w:val="24"/>
                <w:lang w:eastAsia="zh-CN"/>
              </w:rPr>
              <w:t>;</w:t>
            </w:r>
          </w:p>
          <w:p w:rsidR="00DA1B41" w:rsidRPr="00D94401" w:rsidRDefault="00DA1B41" w:rsidP="00F44C54">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D94401" w:rsidRPr="00D94401" w:rsidTr="0014325F">
        <w:tc>
          <w:tcPr>
            <w:tcW w:w="6941" w:type="dxa"/>
          </w:tcPr>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септики, водонепроницаемые выгребы, фильтрующие колодцы</w:t>
            </w:r>
            <w:r w:rsidR="00EA461C" w:rsidRPr="00D94401">
              <w:rPr>
                <w:rFonts w:ascii="Times New Roman" w:eastAsia="SimSun" w:hAnsi="Times New Roman"/>
                <w:color w:val="000000" w:themeColor="text1"/>
                <w:sz w:val="24"/>
                <w:szCs w:val="24"/>
                <w:lang w:eastAsia="zh-CN"/>
              </w:rPr>
              <w:t>, летние души</w:t>
            </w:r>
            <w:r w:rsidRPr="00D94401">
              <w:rPr>
                <w:rFonts w:ascii="Times New Roman" w:eastAsia="SimSun" w:hAnsi="Times New Roman"/>
                <w:color w:val="000000" w:themeColor="text1"/>
                <w:sz w:val="24"/>
                <w:szCs w:val="24"/>
                <w:lang w:eastAsia="zh-CN"/>
              </w:rPr>
              <w:t xml:space="preserve"> </w:t>
            </w:r>
          </w:p>
        </w:tc>
        <w:tc>
          <w:tcPr>
            <w:tcW w:w="7619" w:type="dxa"/>
          </w:tcPr>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D94401" w:rsidRPr="00D94401" w:rsidTr="0014325F">
        <w:tc>
          <w:tcPr>
            <w:tcW w:w="6941" w:type="dxa"/>
          </w:tcPr>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гаражи для хранения индивидуального автотранспорта</w:t>
            </w:r>
          </w:p>
        </w:tc>
        <w:tc>
          <w:tcPr>
            <w:tcW w:w="7619" w:type="dxa"/>
          </w:tcPr>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построек, расположенных на смежном земельном участке – 6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красной линии – 5 м, допускается размещать по красной линии без устройства распашных ворот;</w:t>
            </w:r>
          </w:p>
          <w:p w:rsidR="00C32806" w:rsidRPr="00D94401" w:rsidRDefault="00C32806" w:rsidP="00F44C5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C32806" w:rsidRPr="00D94401" w:rsidRDefault="00C32806" w:rsidP="00F44C5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до конька кровли - 4 м.</w:t>
            </w:r>
          </w:p>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D94401" w:rsidRPr="00D94401" w:rsidTr="0014325F">
        <w:tc>
          <w:tcPr>
            <w:tcW w:w="6941" w:type="dxa"/>
          </w:tcPr>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гостевые автостоянки жилых домов </w:t>
            </w:r>
          </w:p>
        </w:tc>
        <w:tc>
          <w:tcPr>
            <w:tcW w:w="7619" w:type="dxa"/>
          </w:tcPr>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разрывы до зданий различного назначения не устанавливаются </w:t>
            </w:r>
          </w:p>
        </w:tc>
      </w:tr>
      <w:tr w:rsidR="00C32806" w:rsidRPr="00D94401" w:rsidTr="0014325F">
        <w:tc>
          <w:tcPr>
            <w:tcW w:w="6941" w:type="dxa"/>
          </w:tcPr>
          <w:p w:rsidR="00C32806" w:rsidRPr="00D94401" w:rsidRDefault="00C32806" w:rsidP="00F44C5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roofErr w:type="spellStart"/>
            <w:r w:rsidRPr="00D94401">
              <w:rPr>
                <w:rFonts w:ascii="Times New Roman" w:eastAsia="SimSun" w:hAnsi="Times New Roman"/>
                <w:color w:val="000000" w:themeColor="text1"/>
                <w:sz w:val="24"/>
                <w:szCs w:val="24"/>
                <w:lang w:eastAsia="zh-CN"/>
              </w:rPr>
              <w:t>приобъектные</w:t>
            </w:r>
            <w:proofErr w:type="spellEnd"/>
            <w:r w:rsidRPr="00D94401">
              <w:rPr>
                <w:rFonts w:ascii="Times New Roman" w:eastAsia="SimSun" w:hAnsi="Times New Roman"/>
                <w:color w:val="000000" w:themeColor="text1"/>
                <w:sz w:val="24"/>
                <w:szCs w:val="24"/>
                <w:lang w:eastAsia="zh-CN"/>
              </w:rPr>
              <w:t xml:space="preserve"> автостоянки для парковки автомобилей работников и посетителей</w:t>
            </w:r>
          </w:p>
        </w:tc>
        <w:tc>
          <w:tcPr>
            <w:tcW w:w="7619" w:type="dxa"/>
          </w:tcPr>
          <w:p w:rsidR="00C32806" w:rsidRPr="00D94401" w:rsidRDefault="00C32806" w:rsidP="00F44C5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A452AA" w:rsidRPr="00D94401" w:rsidRDefault="00A452AA" w:rsidP="0092178D">
      <w:pPr>
        <w:widowControl w:val="0"/>
        <w:spacing w:after="0" w:line="240" w:lineRule="auto"/>
        <w:ind w:firstLine="709"/>
        <w:jc w:val="both"/>
        <w:rPr>
          <w:rFonts w:ascii="Times New Roman" w:hAnsi="Times New Roman" w:cs="Times New Roman"/>
          <w:color w:val="000000" w:themeColor="text1"/>
          <w:sz w:val="24"/>
          <w:szCs w:val="24"/>
          <w:u w:val="single"/>
        </w:rPr>
      </w:pPr>
    </w:p>
    <w:p w:rsidR="00F82603" w:rsidRPr="00D94401" w:rsidRDefault="00F82603" w:rsidP="0073454E">
      <w:pPr>
        <w:spacing w:after="0" w:line="240" w:lineRule="auto"/>
        <w:ind w:firstLine="709"/>
        <w:jc w:val="both"/>
        <w:rPr>
          <w:rFonts w:ascii="Times New Roman" w:hAnsi="Times New Roman" w:cs="Times New Roman"/>
          <w:color w:val="000000" w:themeColor="text1"/>
          <w:sz w:val="24"/>
          <w:szCs w:val="24"/>
        </w:rPr>
      </w:pPr>
      <w:r w:rsidRPr="00D94401">
        <w:rPr>
          <w:rFonts w:ascii="Times New Roman" w:eastAsia="SimSun" w:hAnsi="Times New Roman"/>
          <w:color w:val="000000" w:themeColor="text1"/>
          <w:sz w:val="24"/>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w:t>
      </w:r>
      <w:r w:rsidR="004264EB" w:rsidRPr="00D94401">
        <w:rPr>
          <w:rFonts w:ascii="Times New Roman" w:eastAsia="SimSun" w:hAnsi="Times New Roman"/>
          <w:color w:val="000000" w:themeColor="text1"/>
          <w:sz w:val="24"/>
          <w:szCs w:val="24"/>
          <w:lang w:eastAsia="zh-CN"/>
        </w:rPr>
        <w:t>:</w:t>
      </w:r>
      <w:r w:rsidR="004264EB" w:rsidRPr="00D94401">
        <w:rPr>
          <w:color w:val="000000" w:themeColor="text1"/>
        </w:rPr>
        <w:t xml:space="preserve"> </w:t>
      </w:r>
      <w:r w:rsidR="004264EB" w:rsidRPr="00D94401">
        <w:rPr>
          <w:rFonts w:ascii="Times New Roman" w:eastAsia="SimSun" w:hAnsi="Times New Roman"/>
          <w:color w:val="000000" w:themeColor="text1"/>
          <w:sz w:val="24"/>
          <w:szCs w:val="24"/>
          <w:lang w:eastAsia="zh-CN"/>
        </w:rPr>
        <w:t>цветовое решение, декоративные ограждения балконов, лоджий, архитектурные и инженерно-технические решения по коммуникаци</w:t>
      </w:r>
      <w:r w:rsidR="004264EB" w:rsidRPr="00D94401">
        <w:rPr>
          <w:rFonts w:ascii="Times New Roman" w:eastAsia="SimSun" w:hAnsi="Times New Roman"/>
          <w:color w:val="000000" w:themeColor="text1"/>
          <w:sz w:val="24"/>
          <w:szCs w:val="24"/>
          <w:lang w:eastAsia="zh-CN"/>
        </w:rPr>
        <w:lastRenderedPageBreak/>
        <w:t>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FD7D65" w:rsidRPr="00D94401" w:rsidRDefault="00FD7D65" w:rsidP="0073454E">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D94401">
        <w:rPr>
          <w:rFonts w:ascii="Times New Roman" w:hAnsi="Times New Roman" w:cs="Times New Roman"/>
          <w:color w:val="000000" w:themeColor="text1"/>
          <w:sz w:val="24"/>
          <w:szCs w:val="24"/>
        </w:rPr>
        <w:t>шумозащищенности</w:t>
      </w:r>
      <w:proofErr w:type="spellEnd"/>
      <w:r w:rsidRPr="00D94401">
        <w:rPr>
          <w:rFonts w:ascii="Times New Roman" w:hAnsi="Times New Roman" w:cs="Times New Roman"/>
          <w:color w:val="000000" w:themeColor="text1"/>
          <w:sz w:val="24"/>
          <w:szCs w:val="24"/>
        </w:rPr>
        <w:t xml:space="preserve"> жилых помещений.</w:t>
      </w:r>
    </w:p>
    <w:p w:rsidR="00580FB3" w:rsidRPr="00D94401" w:rsidRDefault="00580FB3" w:rsidP="0073454E">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В жилых зданиях не допускается размещать:</w:t>
      </w:r>
    </w:p>
    <w:p w:rsidR="00FD7D65" w:rsidRPr="00D94401" w:rsidRDefault="00FD7D65" w:rsidP="00FD7D65">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FD7D65" w:rsidRPr="00D94401" w:rsidRDefault="00FD7D65" w:rsidP="00FD7D65">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FD7D65" w:rsidRPr="00D94401" w:rsidRDefault="00FD7D65" w:rsidP="00FD7D65">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FD7D65" w:rsidRPr="00D94401" w:rsidRDefault="00FD7D65" w:rsidP="00FD7D65">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FD7D65" w:rsidRPr="00D94401" w:rsidRDefault="00FD7D65" w:rsidP="00FD7D65">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 предприятия питания и досуга с числом мест более 50, общей площадью более 250 </w:t>
      </w:r>
      <w:proofErr w:type="gramStart"/>
      <w:r w:rsidRPr="00D94401">
        <w:rPr>
          <w:rFonts w:ascii="Times New Roman" w:hAnsi="Times New Roman" w:cs="Times New Roman"/>
          <w:color w:val="000000" w:themeColor="text1"/>
          <w:sz w:val="24"/>
          <w:szCs w:val="24"/>
        </w:rPr>
        <w:t>м ;</w:t>
      </w:r>
      <w:proofErr w:type="gramEnd"/>
      <w:r w:rsidRPr="00D94401">
        <w:rPr>
          <w:rFonts w:ascii="Times New Roman" w:hAnsi="Times New Roman" w:cs="Times New Roman"/>
          <w:color w:val="000000" w:themeColor="text1"/>
          <w:sz w:val="24"/>
          <w:szCs w:val="24"/>
        </w:rPr>
        <w:t xml:space="preserve"> все предприятия, функционирующие с музыкальным сопровождением, в том числе дискотеки, танцевальные студии, театры, а также казино;</w:t>
      </w:r>
    </w:p>
    <w:p w:rsidR="00FD7D65" w:rsidRPr="00D94401" w:rsidRDefault="00FD7D65" w:rsidP="00FD7D65">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FD7D65" w:rsidRPr="00D94401" w:rsidRDefault="00FD7D65" w:rsidP="00FD7D65">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FD7D65" w:rsidRPr="00D94401" w:rsidRDefault="00FD7D65" w:rsidP="00FD7D65">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lastRenderedPageBreak/>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FD7D65" w:rsidRPr="00D94401" w:rsidRDefault="00FD7D65" w:rsidP="00FD7D65">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FD7D65" w:rsidRPr="00D94401" w:rsidRDefault="00580FB3" w:rsidP="0092178D">
      <w:pPr>
        <w:spacing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580FB3" w:rsidRPr="00D94401" w:rsidRDefault="00580FB3" w:rsidP="0092178D">
      <w:pPr>
        <w:spacing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580FB3" w:rsidRPr="00D94401" w:rsidRDefault="00580FB3"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580FB3" w:rsidRPr="00D94401" w:rsidRDefault="00580FB3"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усадебного одно-, двухквартирного дома - 3 м;</w:t>
      </w:r>
    </w:p>
    <w:p w:rsidR="00580FB3" w:rsidRPr="00D94401" w:rsidRDefault="00580FB3"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постройки для содержания скота и птицы - 4 м;</w:t>
      </w:r>
    </w:p>
    <w:p w:rsidR="00580FB3" w:rsidRPr="00D94401" w:rsidRDefault="00580FB3"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других построек (бани, гаража и других) - 1 м;</w:t>
      </w:r>
    </w:p>
    <w:p w:rsidR="00580FB3" w:rsidRPr="00D94401" w:rsidRDefault="00580FB3"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стволов высокорослых деревьев - 4 м;</w:t>
      </w:r>
    </w:p>
    <w:p w:rsidR="00580FB3" w:rsidRPr="00D94401" w:rsidRDefault="00580FB3"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среднерослых - 2 м;</w:t>
      </w:r>
    </w:p>
    <w:p w:rsidR="00580FB3" w:rsidRPr="00D94401" w:rsidRDefault="00580FB3"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ru-RU"/>
        </w:rPr>
        <w:t>от кустарника - 1 м.</w:t>
      </w:r>
    </w:p>
    <w:p w:rsidR="00580FB3" w:rsidRPr="00D94401" w:rsidRDefault="00580FB3"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580FB3" w:rsidRPr="00D94401" w:rsidRDefault="00580FB3" w:rsidP="0092178D">
      <w:pPr>
        <w:widowControl w:val="0"/>
        <w:autoSpaceDE w:val="0"/>
        <w:spacing w:after="0" w:line="240" w:lineRule="auto"/>
        <w:ind w:firstLine="709"/>
        <w:jc w:val="both"/>
        <w:rPr>
          <w:rFonts w:ascii="Times New Roman" w:eastAsia="Times New Roman" w:hAnsi="Times New Roman" w:cs="Times New Roman"/>
          <w:color w:val="000000" w:themeColor="text1"/>
          <w:szCs w:val="20"/>
          <w:lang w:eastAsia="ru-RU"/>
        </w:rPr>
      </w:pPr>
      <w:r w:rsidRPr="00D94401">
        <w:rPr>
          <w:rFonts w:ascii="Times New Roman" w:eastAsia="Times New Roman" w:hAnsi="Times New Roman" w:cs="Times New Roman"/>
          <w:color w:val="000000" w:themeColor="text1"/>
          <w:sz w:val="24"/>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Cs w:val="20"/>
          <w:lang w:eastAsia="ru-RU"/>
        </w:rPr>
      </w:pPr>
    </w:p>
    <w:tbl>
      <w:tblPr>
        <w:tblW w:w="14523" w:type="dxa"/>
        <w:tblInd w:w="70" w:type="dxa"/>
        <w:tblLayout w:type="fixed"/>
        <w:tblCellMar>
          <w:left w:w="70" w:type="dxa"/>
          <w:right w:w="70" w:type="dxa"/>
        </w:tblCellMar>
        <w:tblLook w:val="0000" w:firstRow="0" w:lastRow="0" w:firstColumn="0" w:lastColumn="0" w:noHBand="0" w:noVBand="0"/>
      </w:tblPr>
      <w:tblGrid>
        <w:gridCol w:w="1985"/>
        <w:gridCol w:w="1765"/>
        <w:gridCol w:w="1559"/>
        <w:gridCol w:w="1843"/>
        <w:gridCol w:w="1701"/>
        <w:gridCol w:w="1559"/>
        <w:gridCol w:w="1843"/>
        <w:gridCol w:w="2268"/>
      </w:tblGrid>
      <w:tr w:rsidR="00D94401" w:rsidRPr="00D94401" w:rsidTr="004651A0">
        <w:trPr>
          <w:cantSplit/>
          <w:trHeight w:val="240"/>
        </w:trPr>
        <w:tc>
          <w:tcPr>
            <w:tcW w:w="1985" w:type="dxa"/>
            <w:vMerge w:val="restart"/>
            <w:tcBorders>
              <w:top w:val="single" w:sz="6" w:space="0" w:color="000000"/>
              <w:left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Нормативный</w:t>
            </w:r>
            <w:r w:rsidRPr="00D94401">
              <w:rPr>
                <w:rFonts w:ascii="Times New Roman" w:eastAsia="Times New Roman" w:hAnsi="Times New Roman" w:cs="Times New Roman"/>
                <w:color w:val="000000" w:themeColor="text1"/>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Поголовье (шт.), не более</w:t>
            </w:r>
          </w:p>
        </w:tc>
      </w:tr>
      <w:tr w:rsidR="00D94401" w:rsidRPr="00D94401" w:rsidTr="004651A0">
        <w:trPr>
          <w:cantSplit/>
          <w:trHeight w:val="360"/>
        </w:trPr>
        <w:tc>
          <w:tcPr>
            <w:tcW w:w="1985" w:type="dxa"/>
            <w:vMerge/>
            <w:tcBorders>
              <w:left w:val="single" w:sz="6" w:space="0" w:color="000000"/>
              <w:bottom w:val="single" w:sz="6" w:space="0" w:color="000000"/>
            </w:tcBorders>
            <w:shd w:val="clear" w:color="auto" w:fill="auto"/>
          </w:tcPr>
          <w:p w:rsidR="00580FB3" w:rsidRPr="00D94401" w:rsidRDefault="00580FB3" w:rsidP="0092178D">
            <w:pPr>
              <w:snapToGrid w:val="0"/>
              <w:spacing w:after="0" w:line="240" w:lineRule="auto"/>
              <w:ind w:firstLine="709"/>
              <w:jc w:val="both"/>
              <w:rPr>
                <w:rFonts w:ascii="Times New Roman" w:eastAsia="Times New Roman" w:hAnsi="Times New Roman" w:cs="Times New Roman"/>
                <w:color w:val="000000" w:themeColor="text1"/>
                <w:sz w:val="24"/>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 xml:space="preserve">коровы, </w:t>
            </w:r>
            <w:r w:rsidRPr="00D94401">
              <w:rPr>
                <w:rFonts w:ascii="Times New Roman" w:eastAsia="Times New Roman" w:hAnsi="Times New Roman" w:cs="Times New Roman"/>
                <w:color w:val="000000" w:themeColor="text1"/>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овцы,</w:t>
            </w:r>
            <w:r w:rsidRPr="00D94401">
              <w:rPr>
                <w:rFonts w:ascii="Times New Roman" w:eastAsia="Times New Roman" w:hAnsi="Times New Roman" w:cs="Times New Roman"/>
                <w:color w:val="000000" w:themeColor="text1"/>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кролики-</w:t>
            </w:r>
            <w:r w:rsidRPr="00D94401">
              <w:rPr>
                <w:rFonts w:ascii="Times New Roman" w:eastAsia="Times New Roman" w:hAnsi="Times New Roman" w:cs="Times New Roman"/>
                <w:color w:val="000000" w:themeColor="text1"/>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нутрии,</w:t>
            </w:r>
            <w:r w:rsidRPr="00D94401">
              <w:rPr>
                <w:rFonts w:ascii="Times New Roman" w:eastAsia="Times New Roman" w:hAnsi="Times New Roman" w:cs="Times New Roman"/>
                <w:color w:val="000000" w:themeColor="text1"/>
                <w:szCs w:val="20"/>
                <w:lang w:eastAsia="ru-RU"/>
              </w:rPr>
              <w:br/>
              <w:t>песцы</w:t>
            </w:r>
          </w:p>
        </w:tc>
      </w:tr>
      <w:tr w:rsidR="00D94401" w:rsidRPr="00D94401"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r>
      <w:tr w:rsidR="00D94401" w:rsidRPr="00D94401"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r>
      <w:tr w:rsidR="00D94401" w:rsidRPr="00D94401"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r>
      <w:tr w:rsidR="00580FB3" w:rsidRPr="00D94401"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r>
    </w:tbl>
    <w:p w:rsidR="00580FB3" w:rsidRPr="00D94401" w:rsidRDefault="00580FB3" w:rsidP="0092178D">
      <w:pPr>
        <w:widowControl w:val="0"/>
        <w:autoSpaceDE w:val="0"/>
        <w:spacing w:after="0" w:line="240" w:lineRule="auto"/>
        <w:ind w:firstLine="709"/>
        <w:jc w:val="both"/>
        <w:rPr>
          <w:rFonts w:ascii="Arial" w:eastAsia="Times New Roman" w:hAnsi="Arial" w:cs="Arial"/>
          <w:color w:val="000000" w:themeColor="text1"/>
          <w:sz w:val="26"/>
          <w:szCs w:val="26"/>
          <w:lang w:eastAsia="ru-RU"/>
        </w:rPr>
      </w:pPr>
    </w:p>
    <w:p w:rsidR="00580FB3" w:rsidRPr="00D94401" w:rsidRDefault="00580FB3" w:rsidP="0092178D">
      <w:pPr>
        <w:tabs>
          <w:tab w:val="left" w:pos="-6204"/>
        </w:tabs>
        <w:spacing w:after="0" w:line="240" w:lineRule="auto"/>
        <w:ind w:firstLine="709"/>
        <w:jc w:val="both"/>
        <w:rPr>
          <w:rFonts w:ascii="Arial" w:eastAsia="Times New Roman" w:hAnsi="Arial" w:cs="Arial"/>
          <w:color w:val="000000" w:themeColor="text1"/>
          <w:sz w:val="26"/>
          <w:szCs w:val="26"/>
          <w:lang w:eastAsia="ru-RU"/>
        </w:rPr>
      </w:pPr>
      <w:r w:rsidRPr="00D94401">
        <w:rPr>
          <w:rFonts w:ascii="Times New Roman" w:eastAsia="Times New Roman" w:hAnsi="Times New Roman" w:cs="Times New Roman"/>
          <w:color w:val="000000" w:themeColor="text1"/>
          <w:sz w:val="24"/>
          <w:szCs w:val="24"/>
          <w:lang w:eastAsia="ru-RU"/>
        </w:rPr>
        <w:lastRenderedPageBreak/>
        <w:t>В сельских населенных пунктах размещаемые в пределах жилой зоны группы сараев должны содержать не более 30 блоков каждая.</w:t>
      </w:r>
      <w:r w:rsidRPr="00D94401">
        <w:rPr>
          <w:rFonts w:ascii="Arial" w:eastAsia="Times New Roman" w:hAnsi="Arial" w:cs="Arial"/>
          <w:color w:val="000000" w:themeColor="text1"/>
          <w:sz w:val="26"/>
          <w:szCs w:val="26"/>
          <w:lang w:eastAsia="ru-RU"/>
        </w:rPr>
        <w:t xml:space="preserve">     </w:t>
      </w:r>
    </w:p>
    <w:p w:rsidR="00580FB3" w:rsidRPr="00D94401" w:rsidRDefault="00580FB3" w:rsidP="0092178D">
      <w:pPr>
        <w:tabs>
          <w:tab w:val="left" w:pos="-6204"/>
        </w:tabs>
        <w:spacing w:after="0" w:line="240" w:lineRule="auto"/>
        <w:ind w:firstLine="709"/>
        <w:jc w:val="both"/>
        <w:rPr>
          <w:rFonts w:ascii="Arial" w:eastAsia="Times New Roman" w:hAnsi="Arial" w:cs="Arial"/>
          <w:color w:val="000000" w:themeColor="text1"/>
          <w:sz w:val="26"/>
          <w:szCs w:val="26"/>
          <w:lang w:eastAsia="ru-RU"/>
        </w:rPr>
      </w:pPr>
      <w:r w:rsidRPr="00D94401">
        <w:rPr>
          <w:rFonts w:ascii="Times New Roman" w:eastAsia="Times New Roman" w:hAnsi="Times New Roman" w:cs="Times New Roman"/>
          <w:color w:val="000000" w:themeColor="text1"/>
          <w:sz w:val="24"/>
          <w:szCs w:val="24"/>
          <w:lang w:eastAsia="ru-RU"/>
        </w:rPr>
        <w:t>Площадь застройки сблокированных сараев не должна превышать 800 кв. м.</w:t>
      </w:r>
      <w:r w:rsidRPr="00D94401">
        <w:rPr>
          <w:rFonts w:ascii="Arial" w:eastAsia="Times New Roman" w:hAnsi="Arial" w:cs="Arial"/>
          <w:color w:val="000000" w:themeColor="text1"/>
          <w:sz w:val="26"/>
          <w:szCs w:val="26"/>
          <w:lang w:eastAsia="ru-RU"/>
        </w:rPr>
        <w:t xml:space="preserve">  </w:t>
      </w:r>
      <w:r w:rsidRPr="00D94401">
        <w:rPr>
          <w:rFonts w:ascii="Times New Roman" w:eastAsia="SimSun" w:hAnsi="Times New Roman" w:cs="Times New Roman"/>
          <w:color w:val="000000" w:themeColor="text1"/>
          <w:sz w:val="24"/>
          <w:szCs w:val="24"/>
          <w:lang w:eastAsia="zh-CN"/>
        </w:rPr>
        <w:t>Общая площадь теплиц – до 2000 кв. м.</w:t>
      </w:r>
      <w:r w:rsidRPr="00D94401">
        <w:rPr>
          <w:rFonts w:ascii="Arial" w:eastAsia="Times New Roman" w:hAnsi="Arial" w:cs="Arial"/>
          <w:color w:val="000000" w:themeColor="text1"/>
          <w:sz w:val="26"/>
          <w:szCs w:val="26"/>
          <w:lang w:eastAsia="ru-RU"/>
        </w:rPr>
        <w:t xml:space="preserve"> </w:t>
      </w:r>
    </w:p>
    <w:p w:rsidR="00580FB3" w:rsidRPr="00D94401" w:rsidRDefault="00580FB3" w:rsidP="0092178D">
      <w:pPr>
        <w:tabs>
          <w:tab w:val="left" w:pos="-6204"/>
        </w:tabs>
        <w:spacing w:after="0" w:line="240" w:lineRule="auto"/>
        <w:ind w:firstLine="709"/>
        <w:jc w:val="both"/>
        <w:rPr>
          <w:rFonts w:ascii="Times New Roman" w:eastAsia="Times New Roman" w:hAnsi="Times New Roman" w:cs="Times New Roman"/>
          <w:color w:val="000000" w:themeColor="text1"/>
          <w:sz w:val="24"/>
          <w:szCs w:val="24"/>
          <w:lang w:eastAsia="zh-CN"/>
        </w:rPr>
      </w:pP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Cs w:val="20"/>
          <w:lang w:eastAsia="ru-RU"/>
        </w:rPr>
      </w:pPr>
      <w:r w:rsidRPr="00D94401">
        <w:rPr>
          <w:rFonts w:ascii="Times New Roman" w:eastAsia="Times New Roman" w:hAnsi="Times New Roman" w:cs="Times New Roman"/>
          <w:color w:val="000000" w:themeColor="text1"/>
          <w:sz w:val="24"/>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firstRow="0" w:lastRow="0" w:firstColumn="0" w:lastColumn="0" w:noHBand="0" w:noVBand="0"/>
      </w:tblPr>
      <w:tblGrid>
        <w:gridCol w:w="9420"/>
        <w:gridCol w:w="5103"/>
      </w:tblGrid>
      <w:tr w:rsidR="00D94401" w:rsidRPr="00D94401"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D94401" w:rsidRDefault="00580FB3" w:rsidP="0073454E">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Расстояние, м</w:t>
            </w:r>
          </w:p>
        </w:tc>
      </w:tr>
      <w:tr w:rsidR="00D94401" w:rsidRPr="00D94401"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D94401" w:rsidRDefault="00580FB3" w:rsidP="0073454E">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r>
      <w:tr w:rsidR="00D94401" w:rsidRPr="00D94401"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D94401" w:rsidRDefault="00580FB3" w:rsidP="0073454E">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25</w:t>
            </w:r>
          </w:p>
        </w:tc>
      </w:tr>
      <w:tr w:rsidR="00D94401" w:rsidRPr="00D94401"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D94401" w:rsidRDefault="00580FB3" w:rsidP="0073454E">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50</w:t>
            </w:r>
          </w:p>
        </w:tc>
      </w:tr>
    </w:tbl>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Изменение общего рельефа участка, осуществляемое путем выемки или насыпи</w:t>
      </w:r>
      <w:r w:rsidR="00F10610" w:rsidRPr="00D94401">
        <w:rPr>
          <w:rFonts w:ascii="Times New Roman" w:eastAsia="Times New Roman" w:hAnsi="Times New Roman" w:cs="Times New Roman"/>
          <w:color w:val="000000" w:themeColor="text1"/>
          <w:sz w:val="24"/>
          <w:szCs w:val="24"/>
          <w:lang w:eastAsia="ru-RU"/>
        </w:rPr>
        <w:t xml:space="preserve"> приводящее к увеличению (уменьшению) высотных отметок земельного участка относительно смежных земельных участков</w:t>
      </w:r>
      <w:r w:rsidR="007D729F" w:rsidRPr="00D94401">
        <w:rPr>
          <w:rFonts w:ascii="Times New Roman" w:eastAsia="Times New Roman" w:hAnsi="Times New Roman" w:cs="Times New Roman"/>
          <w:color w:val="000000" w:themeColor="text1"/>
          <w:sz w:val="24"/>
          <w:szCs w:val="24"/>
          <w:lang w:eastAsia="ru-RU"/>
        </w:rPr>
        <w:t xml:space="preserve"> и</w:t>
      </w:r>
      <w:r w:rsidRPr="00D94401">
        <w:rPr>
          <w:rFonts w:ascii="Times New Roman" w:eastAsia="Times New Roman" w:hAnsi="Times New Roman" w:cs="Times New Roman"/>
          <w:color w:val="000000" w:themeColor="text1"/>
          <w:sz w:val="24"/>
          <w:szCs w:val="24"/>
          <w:lang w:eastAsia="ru-RU"/>
        </w:rPr>
        <w:t xml:space="preserve"> ведущее к изменению существующей водоотводной (дренажной) системы</w:t>
      </w:r>
      <w:r w:rsidR="00815DCB" w:rsidRPr="00D94401">
        <w:rPr>
          <w:rFonts w:ascii="Times New Roman" w:eastAsia="Times New Roman" w:hAnsi="Times New Roman" w:cs="Times New Roman"/>
          <w:color w:val="000000" w:themeColor="text1"/>
          <w:sz w:val="24"/>
          <w:szCs w:val="24"/>
          <w:lang w:eastAsia="ru-RU"/>
        </w:rPr>
        <w:t xml:space="preserve"> территории</w:t>
      </w:r>
      <w:r w:rsidRPr="00D94401">
        <w:rPr>
          <w:rFonts w:ascii="Times New Roman" w:eastAsia="Times New Roman" w:hAnsi="Times New Roman" w:cs="Times New Roman"/>
          <w:color w:val="000000" w:themeColor="text1"/>
          <w:sz w:val="24"/>
          <w:szCs w:val="24"/>
          <w:lang w:eastAsia="ru-RU"/>
        </w:rPr>
        <w:t xml:space="preserve">, к заболачиванию (переувлажнению) смежных </w:t>
      </w:r>
      <w:r w:rsidR="00815DCB" w:rsidRPr="00D94401">
        <w:rPr>
          <w:rFonts w:ascii="Times New Roman" w:eastAsia="Times New Roman" w:hAnsi="Times New Roman" w:cs="Times New Roman"/>
          <w:color w:val="000000" w:themeColor="text1"/>
          <w:sz w:val="24"/>
          <w:szCs w:val="24"/>
          <w:lang w:eastAsia="ru-RU"/>
        </w:rPr>
        <w:t xml:space="preserve">земельных </w:t>
      </w:r>
      <w:r w:rsidRPr="00D94401">
        <w:rPr>
          <w:rFonts w:ascii="Times New Roman" w:eastAsia="Times New Roman" w:hAnsi="Times New Roman" w:cs="Times New Roman"/>
          <w:color w:val="000000" w:themeColor="text1"/>
          <w:sz w:val="24"/>
          <w:szCs w:val="24"/>
          <w:lang w:eastAsia="ru-RU"/>
        </w:rPr>
        <w:t xml:space="preserve">участков </w:t>
      </w:r>
      <w:r w:rsidR="00815DCB" w:rsidRPr="00D94401">
        <w:rPr>
          <w:rFonts w:ascii="Times New Roman" w:eastAsia="Times New Roman" w:hAnsi="Times New Roman" w:cs="Times New Roman"/>
          <w:color w:val="000000" w:themeColor="text1"/>
          <w:sz w:val="24"/>
          <w:szCs w:val="24"/>
          <w:lang w:eastAsia="ru-RU"/>
        </w:rPr>
        <w:t xml:space="preserve">и прилегающих территорий </w:t>
      </w:r>
      <w:r w:rsidRPr="00D94401">
        <w:rPr>
          <w:rFonts w:ascii="Times New Roman" w:eastAsia="Times New Roman" w:hAnsi="Times New Roman" w:cs="Times New Roman"/>
          <w:color w:val="000000" w:themeColor="text1"/>
          <w:sz w:val="24"/>
          <w:szCs w:val="24"/>
          <w:lang w:eastAsia="ru-RU"/>
        </w:rPr>
        <w:t>или нарушению иных законных прав владельцев</w:t>
      </w:r>
      <w:r w:rsidR="00815DCB" w:rsidRPr="00D94401">
        <w:rPr>
          <w:rFonts w:ascii="Times New Roman" w:eastAsia="Times New Roman" w:hAnsi="Times New Roman" w:cs="Times New Roman"/>
          <w:color w:val="000000" w:themeColor="text1"/>
          <w:sz w:val="24"/>
          <w:szCs w:val="24"/>
          <w:lang w:eastAsia="ru-RU"/>
        </w:rPr>
        <w:t xml:space="preserve"> смежных земельных участков допускается только по согласованию с правообладателями смежных земельных участков и при условии </w:t>
      </w:r>
      <w:r w:rsidR="00EF405C" w:rsidRPr="00D94401">
        <w:rPr>
          <w:rFonts w:ascii="Times New Roman" w:eastAsia="Times New Roman" w:hAnsi="Times New Roman" w:cs="Times New Roman"/>
          <w:color w:val="000000" w:themeColor="text1"/>
          <w:sz w:val="24"/>
          <w:szCs w:val="24"/>
          <w:lang w:eastAsia="ru-RU"/>
        </w:rPr>
        <w:t xml:space="preserve">обязательного </w:t>
      </w:r>
      <w:r w:rsidR="00815DCB" w:rsidRPr="00D94401">
        <w:rPr>
          <w:rFonts w:ascii="Times New Roman" w:eastAsia="Times New Roman" w:hAnsi="Times New Roman" w:cs="Times New Roman"/>
          <w:color w:val="000000" w:themeColor="text1"/>
          <w:sz w:val="24"/>
          <w:szCs w:val="24"/>
          <w:lang w:eastAsia="ru-RU"/>
        </w:rPr>
        <w:t>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r w:rsidRPr="00D94401">
        <w:rPr>
          <w:rFonts w:ascii="Times New Roman" w:eastAsia="Times New Roman" w:hAnsi="Times New Roman" w:cs="Times New Roman"/>
          <w:color w:val="000000" w:themeColor="text1"/>
          <w:sz w:val="24"/>
          <w:szCs w:val="24"/>
          <w:lang w:eastAsia="ru-RU"/>
        </w:rPr>
        <w:t xml:space="preserve">  </w:t>
      </w: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 xml:space="preserve">Все строения </w:t>
      </w:r>
      <w:r w:rsidR="0073454E" w:rsidRPr="00D94401">
        <w:rPr>
          <w:rFonts w:ascii="Times New Roman" w:eastAsia="SimSun" w:hAnsi="Times New Roman" w:cs="Times New Roman"/>
          <w:color w:val="000000" w:themeColor="text1"/>
          <w:sz w:val="24"/>
          <w:szCs w:val="24"/>
          <w:lang w:eastAsia="zh-CN"/>
        </w:rPr>
        <w:t>должны быть</w:t>
      </w:r>
      <w:r w:rsidRPr="00D94401">
        <w:rPr>
          <w:rFonts w:ascii="Times New Roman" w:eastAsia="SimSun" w:hAnsi="Times New Roman" w:cs="Times New Roman"/>
          <w:color w:val="000000" w:themeColor="text1"/>
          <w:sz w:val="24"/>
          <w:szCs w:val="24"/>
          <w:lang w:eastAsia="zh-CN"/>
        </w:rPr>
        <w:t xml:space="preserve"> обеспечены системами водоотведения с кровли, с целью предотвращения подтопления соседних земельных участков и строений. </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u w:val="single"/>
          <w:lang w:eastAsia="zh-CN"/>
        </w:rPr>
      </w:pPr>
      <w:proofErr w:type="spellStart"/>
      <w:r w:rsidRPr="00D94401">
        <w:rPr>
          <w:rFonts w:ascii="Times New Roman" w:eastAsia="Times New Roman" w:hAnsi="Times New Roman" w:cs="Times New Roman"/>
          <w:color w:val="000000" w:themeColor="text1"/>
          <w:sz w:val="24"/>
          <w:szCs w:val="24"/>
          <w:lang w:eastAsia="ru-RU"/>
        </w:rPr>
        <w:t>Отмостка</w:t>
      </w:r>
      <w:proofErr w:type="spellEnd"/>
      <w:r w:rsidRPr="00D94401">
        <w:rPr>
          <w:rFonts w:ascii="Times New Roman" w:eastAsia="Times New Roman" w:hAnsi="Times New Roman" w:cs="Times New Roman"/>
          <w:color w:val="000000" w:themeColor="text1"/>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D94401">
        <w:rPr>
          <w:rFonts w:ascii="Times New Roman" w:eastAsia="Times New Roman" w:hAnsi="Times New Roman" w:cs="Times New Roman"/>
          <w:color w:val="000000" w:themeColor="text1"/>
          <w:sz w:val="24"/>
          <w:szCs w:val="24"/>
          <w:lang w:eastAsia="ru-RU"/>
        </w:rPr>
        <w:t>отмостки</w:t>
      </w:r>
      <w:proofErr w:type="spellEnd"/>
      <w:r w:rsidRPr="00D94401">
        <w:rPr>
          <w:rFonts w:ascii="Times New Roman" w:eastAsia="Times New Roman" w:hAnsi="Times New Roman" w:cs="Times New Roman"/>
          <w:color w:val="000000" w:themeColor="text1"/>
          <w:sz w:val="24"/>
          <w:szCs w:val="24"/>
          <w:lang w:eastAsia="ru-RU"/>
        </w:rPr>
        <w:t xml:space="preserve"> рекомендуется принимать не менее 10</w:t>
      </w:r>
      <w:r w:rsidR="0073454E" w:rsidRPr="00D94401">
        <w:rPr>
          <w:rFonts w:ascii="Times New Roman" w:eastAsia="Times New Roman" w:hAnsi="Times New Roman" w:cs="Times New Roman"/>
          <w:color w:val="000000" w:themeColor="text1"/>
          <w:sz w:val="24"/>
          <w:szCs w:val="24"/>
          <w:lang w:eastAsia="ru-RU"/>
        </w:rPr>
        <w:t xml:space="preserve"> </w:t>
      </w:r>
      <w:r w:rsidRPr="00D94401">
        <w:rPr>
          <w:rFonts w:ascii="Times New Roman" w:eastAsia="Times New Roman" w:hAnsi="Times New Roman" w:cs="Times New Roman"/>
          <w:color w:val="000000" w:themeColor="text1"/>
          <w:sz w:val="24"/>
          <w:szCs w:val="24"/>
          <w:lang w:eastAsia="ru-RU"/>
        </w:rPr>
        <w:t>% в сторону от здания.</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u w:val="single"/>
          <w:lang w:eastAsia="zh-CN"/>
        </w:rPr>
      </w:pP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u w:val="single"/>
          <w:lang w:eastAsia="zh-CN"/>
        </w:rPr>
        <w:t>Требования к ограждению земельных участков:</w:t>
      </w: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w:t>
      </w:r>
      <w:r w:rsidR="006D1DDC" w:rsidRPr="00D94401">
        <w:rPr>
          <w:rFonts w:ascii="Times New Roman" w:eastAsia="SimSun" w:hAnsi="Times New Roman" w:cs="Times New Roman"/>
          <w:color w:val="000000" w:themeColor="text1"/>
          <w:sz w:val="24"/>
          <w:szCs w:val="24"/>
          <w:lang w:eastAsia="zh-CN"/>
        </w:rPr>
        <w:t xml:space="preserve"> (кроме объектов со специальными требованиями к ограждению их территории).</w:t>
      </w:r>
      <w:r w:rsidRPr="00D94401">
        <w:rPr>
          <w:rFonts w:ascii="Times New Roman" w:eastAsia="SimSun" w:hAnsi="Times New Roman" w:cs="Times New Roman"/>
          <w:color w:val="000000" w:themeColor="text1"/>
          <w:sz w:val="24"/>
          <w:szCs w:val="24"/>
          <w:lang w:eastAsia="zh-CN"/>
        </w:rPr>
        <w:t xml:space="preserve">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высота ограждения между смежными земельными участками должна быть не более 2 метров; </w:t>
      </w: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зон затопления, подтопления запрещаются:</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использование сточных вод в целях регулирования плодородия почв;</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осуществление авиационных мер по борьбе с вредными организмами.</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w:t>
      </w:r>
      <w:proofErr w:type="spellEnd"/>
      <w:r w:rsidR="00B14534" w:rsidRPr="00D94401">
        <w:rPr>
          <w:rFonts w:ascii="Times New Roman" w:eastAsia="SimSun" w:hAnsi="Times New Roman" w:cs="Times New Roman"/>
          <w:color w:val="000000" w:themeColor="text1"/>
          <w:sz w:val="24"/>
          <w:szCs w:val="24"/>
          <w:lang w:eastAsia="zh-CN"/>
        </w:rPr>
        <w:t>-</w:t>
      </w:r>
      <w:r w:rsidRPr="00D94401">
        <w:rPr>
          <w:rFonts w:ascii="Times New Roman" w:eastAsia="SimSun" w:hAnsi="Times New Roman" w:cs="Times New Roman"/>
          <w:color w:val="000000" w:themeColor="text1"/>
          <w:sz w:val="24"/>
          <w:szCs w:val="24"/>
          <w:lang w:eastAsia="zh-CN"/>
        </w:rPr>
        <w:t>мест на одну расчетную единицу по видам использования должно быть обеспечено согласно СП 42.13330.2016. «Свод правил. Г</w:t>
      </w:r>
      <w:r w:rsidR="00B14534" w:rsidRPr="00D94401">
        <w:rPr>
          <w:rFonts w:ascii="Times New Roman" w:eastAsia="SimSun" w:hAnsi="Times New Roman" w:cs="Times New Roman"/>
          <w:color w:val="000000" w:themeColor="text1"/>
          <w:sz w:val="24"/>
          <w:szCs w:val="24"/>
          <w:lang w:eastAsia="zh-CN"/>
        </w:rPr>
        <w:t>радостроительство</w:t>
      </w:r>
      <w:r w:rsidRPr="00D94401">
        <w:rPr>
          <w:rFonts w:ascii="Times New Roman" w:eastAsia="SimSun" w:hAnsi="Times New Roman" w:cs="Times New Roman"/>
          <w:color w:val="000000" w:themeColor="text1"/>
          <w:sz w:val="24"/>
          <w:szCs w:val="24"/>
          <w:lang w:eastAsia="zh-CN"/>
        </w:rPr>
        <w:t xml:space="preserve">. Планировка и застройка городских и сельских поселений». </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B046E8" w:rsidRPr="00D94401" w:rsidRDefault="00580FB3" w:rsidP="0092178D">
      <w:pPr>
        <w:widowControl w:val="0"/>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01E55" w:rsidRPr="00D94401" w:rsidRDefault="00401E55" w:rsidP="0092178D">
      <w:pPr>
        <w:widowControl w:val="0"/>
        <w:spacing w:after="0" w:line="240" w:lineRule="auto"/>
        <w:ind w:firstLine="709"/>
        <w:jc w:val="both"/>
        <w:rPr>
          <w:rFonts w:ascii="Times New Roman" w:eastAsia="SimSun" w:hAnsi="Times New Roman" w:cs="Times New Roman"/>
          <w:b/>
          <w:color w:val="000000" w:themeColor="text1"/>
          <w:sz w:val="24"/>
          <w:szCs w:val="24"/>
          <w:u w:val="single"/>
          <w:lang w:eastAsia="zh-CN"/>
        </w:rPr>
      </w:pPr>
    </w:p>
    <w:p w:rsidR="00505391" w:rsidRPr="00D94401" w:rsidRDefault="00505391" w:rsidP="0092178D">
      <w:pPr>
        <w:widowControl w:val="0"/>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B046E8" w:rsidRPr="00D94401" w:rsidRDefault="00B046E8" w:rsidP="0092178D">
      <w:pPr>
        <w:widowControl w:val="0"/>
        <w:spacing w:after="0" w:line="240" w:lineRule="auto"/>
        <w:ind w:firstLine="709"/>
        <w:jc w:val="both"/>
        <w:rPr>
          <w:rFonts w:ascii="Times New Roman" w:eastAsia="Times New Roman" w:hAnsi="Times New Roman" w:cs="Times New Roman"/>
          <w:i/>
          <w:iCs/>
          <w:color w:val="000000" w:themeColor="text1"/>
          <w:sz w:val="28"/>
          <w:szCs w:val="28"/>
          <w:lang w:eastAsia="zh-CN"/>
        </w:rPr>
      </w:pPr>
      <w:r w:rsidRPr="00D94401">
        <w:rPr>
          <w:rFonts w:ascii="Times New Roman" w:eastAsia="SimSun" w:hAnsi="Times New Roman" w:cs="Times New Roman"/>
          <w:b/>
          <w:color w:val="000000" w:themeColor="text1"/>
          <w:sz w:val="28"/>
          <w:szCs w:val="28"/>
          <w:u w:val="single"/>
          <w:lang w:eastAsia="zh-CN"/>
        </w:rPr>
        <w:t>Ж</w:t>
      </w:r>
      <w:r w:rsidR="00A857D7" w:rsidRPr="00D94401">
        <w:rPr>
          <w:rFonts w:ascii="Times New Roman" w:eastAsia="SimSun" w:hAnsi="Times New Roman" w:cs="Times New Roman"/>
          <w:b/>
          <w:color w:val="000000" w:themeColor="text1"/>
          <w:sz w:val="28"/>
          <w:szCs w:val="28"/>
          <w:u w:val="single"/>
          <w:lang w:eastAsia="zh-CN"/>
        </w:rPr>
        <w:t>-</w:t>
      </w:r>
      <w:r w:rsidRPr="00D94401">
        <w:rPr>
          <w:rFonts w:ascii="Times New Roman" w:eastAsia="SimSun" w:hAnsi="Times New Roman" w:cs="Times New Roman"/>
          <w:b/>
          <w:color w:val="000000" w:themeColor="text1"/>
          <w:sz w:val="28"/>
          <w:szCs w:val="28"/>
          <w:u w:val="single"/>
          <w:lang w:eastAsia="zh-CN"/>
        </w:rPr>
        <w:t>1Б. Зона застройки индивидуальными жилыми домами</w:t>
      </w:r>
      <w:r w:rsidR="0073454E" w:rsidRPr="00D94401">
        <w:rPr>
          <w:rFonts w:ascii="Times New Roman" w:eastAsia="SimSun" w:hAnsi="Times New Roman" w:cs="Times New Roman"/>
          <w:b/>
          <w:color w:val="000000" w:themeColor="text1"/>
          <w:sz w:val="28"/>
          <w:szCs w:val="28"/>
          <w:u w:val="single"/>
          <w:lang w:eastAsia="zh-CN"/>
        </w:rPr>
        <w:t xml:space="preserve"> с содержанием домашнего скота </w:t>
      </w:r>
      <w:r w:rsidRPr="00D94401">
        <w:rPr>
          <w:rFonts w:ascii="Times New Roman" w:eastAsia="SimSun" w:hAnsi="Times New Roman" w:cs="Times New Roman"/>
          <w:b/>
          <w:color w:val="000000" w:themeColor="text1"/>
          <w:sz w:val="28"/>
          <w:szCs w:val="28"/>
          <w:u w:val="single"/>
          <w:lang w:eastAsia="zh-CN"/>
        </w:rPr>
        <w:t>и птицы</w:t>
      </w:r>
    </w:p>
    <w:p w:rsidR="00030B11" w:rsidRPr="00D94401" w:rsidRDefault="00030B11" w:rsidP="0092178D">
      <w:pPr>
        <w:widowControl w:val="0"/>
        <w:spacing w:after="0" w:line="240" w:lineRule="auto"/>
        <w:ind w:firstLine="709"/>
        <w:jc w:val="both"/>
        <w:rPr>
          <w:rFonts w:ascii="Times New Roman" w:eastAsia="Times New Roman" w:hAnsi="Times New Roman" w:cs="Times New Roman"/>
          <w:i/>
          <w:iCs/>
          <w:color w:val="000000" w:themeColor="text1"/>
          <w:sz w:val="24"/>
          <w:szCs w:val="24"/>
          <w:lang w:eastAsia="zh-CN"/>
        </w:rPr>
      </w:pPr>
    </w:p>
    <w:p w:rsidR="00B046E8" w:rsidRPr="00D94401" w:rsidRDefault="00B046E8" w:rsidP="0092178D">
      <w:pPr>
        <w:widowControl w:val="0"/>
        <w:spacing w:after="0" w:line="240" w:lineRule="auto"/>
        <w:ind w:firstLine="709"/>
        <w:jc w:val="both"/>
        <w:rPr>
          <w:rFonts w:ascii="Times New Roman" w:eastAsia="SimSun" w:hAnsi="Times New Roman" w:cs="Times New Roman"/>
          <w:i/>
          <w:iCs/>
          <w:color w:val="000000" w:themeColor="text1"/>
          <w:sz w:val="24"/>
          <w:szCs w:val="24"/>
          <w:lang w:eastAsia="zh-CN"/>
        </w:rPr>
      </w:pPr>
      <w:r w:rsidRPr="00D94401">
        <w:rPr>
          <w:rFonts w:ascii="Times New Roman" w:eastAsia="Times New Roman" w:hAnsi="Times New Roman" w:cs="Times New Roman"/>
          <w:i/>
          <w:iCs/>
          <w:color w:val="000000" w:themeColor="text1"/>
          <w:sz w:val="24"/>
          <w:szCs w:val="24"/>
          <w:lang w:eastAsia="zh-CN"/>
        </w:rPr>
        <w:t>Зона индивидуальной жилой застройки Ж-1 Б выделена для обеспечения правовых,</w:t>
      </w:r>
      <w:r w:rsidRPr="00D94401">
        <w:rPr>
          <w:rFonts w:ascii="Times New Roman" w:eastAsia="Times New Roman" w:hAnsi="Times New Roman" w:cs="Times New Roman"/>
          <w:i/>
          <w:color w:val="000000" w:themeColor="text1"/>
          <w:sz w:val="24"/>
          <w:szCs w:val="24"/>
          <w:lang w:eastAsia="zh-CN"/>
        </w:rPr>
        <w:t xml:space="preserve"> социальных,</w:t>
      </w:r>
      <w:r w:rsidRPr="00D94401">
        <w:rPr>
          <w:rFonts w:ascii="Times New Roman" w:eastAsia="Times New Roman" w:hAnsi="Times New Roman" w:cs="Times New Roman"/>
          <w:i/>
          <w:iCs/>
          <w:color w:val="000000" w:themeColor="text1"/>
          <w:sz w:val="24"/>
          <w:szCs w:val="24"/>
          <w:lang w:eastAsia="zh-CN"/>
        </w:rPr>
        <w:t xml:space="preserve"> </w:t>
      </w:r>
      <w:r w:rsidRPr="00D94401">
        <w:rPr>
          <w:rFonts w:ascii="Times New Roman" w:eastAsia="Times New Roman" w:hAnsi="Times New Roman" w:cs="Times New Roman"/>
          <w:i/>
          <w:color w:val="000000" w:themeColor="text1"/>
          <w:sz w:val="24"/>
          <w:szCs w:val="24"/>
          <w:lang w:eastAsia="zh-CN"/>
        </w:rPr>
        <w:t>культурных</w:t>
      </w:r>
      <w:r w:rsidRPr="00D94401">
        <w:rPr>
          <w:rFonts w:ascii="Times New Roman" w:eastAsia="Times New Roman" w:hAnsi="Times New Roman" w:cs="Times New Roman"/>
          <w:i/>
          <w:iCs/>
          <w:color w:val="000000" w:themeColor="text1"/>
          <w:sz w:val="24"/>
          <w:szCs w:val="24"/>
          <w:lang w:eastAsia="zh-CN"/>
        </w:rPr>
        <w:t>,</w:t>
      </w: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Times New Roman" w:hAnsi="Times New Roman" w:cs="Times New Roman"/>
          <w:i/>
          <w:color w:val="000000" w:themeColor="text1"/>
          <w:sz w:val="24"/>
          <w:szCs w:val="24"/>
          <w:lang w:eastAsia="zh-CN"/>
        </w:rPr>
        <w:t>бытовых</w:t>
      </w:r>
      <w:r w:rsidRPr="00D94401">
        <w:rPr>
          <w:rFonts w:ascii="Times New Roman" w:eastAsia="Times New Roman" w:hAnsi="Times New Roman" w:cs="Times New Roman"/>
          <w:i/>
          <w:iCs/>
          <w:color w:val="000000" w:themeColor="text1"/>
          <w:sz w:val="24"/>
          <w:szCs w:val="24"/>
          <w:lang w:eastAsia="zh-CN"/>
        </w:rPr>
        <w:t xml:space="preserve"> условий формирования жилых районов из отдельно стоящих </w:t>
      </w:r>
      <w:r w:rsidRPr="00D94401">
        <w:rPr>
          <w:rFonts w:ascii="Times New Roman" w:eastAsia="Times New Roman" w:hAnsi="Times New Roman" w:cs="Times New Roman"/>
          <w:i/>
          <w:color w:val="000000" w:themeColor="text1"/>
          <w:sz w:val="24"/>
          <w:szCs w:val="24"/>
          <w:lang w:eastAsia="zh-CN"/>
        </w:rPr>
        <w:t>индивидуальных</w:t>
      </w:r>
      <w:r w:rsidRPr="00D94401">
        <w:rPr>
          <w:rFonts w:ascii="Times New Roman" w:eastAsia="Times New Roman" w:hAnsi="Times New Roman" w:cs="Times New Roman"/>
          <w:i/>
          <w:iCs/>
          <w:color w:val="000000" w:themeColor="text1"/>
          <w:sz w:val="24"/>
          <w:szCs w:val="24"/>
          <w:lang w:eastAsia="zh-CN"/>
        </w:rPr>
        <w:t xml:space="preserve">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rsidR="007D6008" w:rsidRPr="00D94401" w:rsidRDefault="007D6008" w:rsidP="007D6008">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p>
    <w:p w:rsidR="007D6008" w:rsidRPr="00D94401" w:rsidRDefault="007D6008" w:rsidP="007D6008">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w:t>
      </w:r>
      <w:r w:rsidRPr="00D94401">
        <w:rPr>
          <w:rFonts w:ascii="Times New Roman" w:eastAsia="Times New Roman" w:hAnsi="Times New Roman" w:cs="Times New Roman"/>
          <w:b/>
          <w:color w:val="000000" w:themeColor="text1"/>
          <w:sz w:val="24"/>
          <w:szCs w:val="24"/>
          <w:lang w:eastAsia="zh-CN"/>
        </w:rPr>
        <w:lastRenderedPageBreak/>
        <w:t>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D6008" w:rsidRPr="00D94401" w:rsidRDefault="007D6008" w:rsidP="007D6008">
      <w:pPr>
        <w:widowControl w:val="0"/>
        <w:spacing w:after="0" w:line="240" w:lineRule="auto"/>
        <w:ind w:firstLine="709"/>
        <w:jc w:val="both"/>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CA158A">
        <w:tc>
          <w:tcPr>
            <w:tcW w:w="2830" w:type="dxa"/>
          </w:tcPr>
          <w:p w:rsidR="007D6008" w:rsidRPr="00D94401" w:rsidRDefault="007D6008"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7D6008" w:rsidRPr="00D94401" w:rsidRDefault="007D6008"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7D6008" w:rsidRPr="00D94401" w:rsidRDefault="007D6008"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7D6008" w:rsidRPr="00D94401" w:rsidRDefault="007D6008"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выращивание сельскохозяйственных культур;</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 находящихся в государственной или муниципальной собственности –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/1000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земельных участков, находящихся в частной собственности –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/2500 кв. м;</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минимальная/максимальная площадь земельных участков образуемых при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505391" w:rsidRPr="00D94401">
              <w:rPr>
                <w:rFonts w:ascii="Times New Roman" w:hAnsi="Times New Roman"/>
                <w:color w:val="000000" w:themeColor="text1"/>
                <w:sz w:val="24"/>
                <w:szCs w:val="24"/>
              </w:rPr>
              <w:t xml:space="preserve"> </w:t>
            </w:r>
            <w:r w:rsidRPr="00D94401">
              <w:rPr>
                <w:rFonts w:ascii="Times New Roman" w:hAnsi="Times New Roman"/>
                <w:color w:val="000000" w:themeColor="text1"/>
                <w:sz w:val="24"/>
                <w:szCs w:val="24"/>
              </w:rPr>
              <w:t xml:space="preserve">–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/2500 кв. м;</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зданий – </w:t>
            </w:r>
            <w:r w:rsidRPr="00D94401">
              <w:rPr>
                <w:rFonts w:ascii="Times New Roman" w:hAnsi="Times New Roman"/>
                <w:b/>
                <w:color w:val="000000" w:themeColor="text1"/>
                <w:sz w:val="24"/>
                <w:szCs w:val="24"/>
              </w:rPr>
              <w:t>3 этажа</w:t>
            </w:r>
            <w:r w:rsidRPr="00D94401">
              <w:rPr>
                <w:rFonts w:ascii="Times New Roman" w:hAnsi="Times New Roman"/>
                <w:color w:val="000000" w:themeColor="text1"/>
                <w:sz w:val="24"/>
                <w:szCs w:val="24"/>
              </w:rPr>
              <w:t xml:space="preserve"> (включая мансардный этаж);</w:t>
            </w:r>
          </w:p>
          <w:p w:rsidR="0028199E" w:rsidRPr="00D94401" w:rsidRDefault="0028199E" w:rsidP="0028199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Pr="00D94401">
              <w:rPr>
                <w:rFonts w:ascii="Times New Roman" w:hAnsi="Times New Roman"/>
                <w:color w:val="000000" w:themeColor="text1"/>
                <w:sz w:val="24"/>
                <w:szCs w:val="24"/>
              </w:rPr>
              <w:t xml:space="preserve">максимальный процент застройки в границах земельного участка – </w:t>
            </w:r>
            <w:r w:rsidR="00B15BDF" w:rsidRPr="00D94401">
              <w:rPr>
                <w:rFonts w:ascii="Times New Roman" w:hAnsi="Times New Roman"/>
                <w:b/>
                <w:color w:val="000000" w:themeColor="text1"/>
                <w:sz w:val="24"/>
                <w:szCs w:val="24"/>
              </w:rPr>
              <w:t>6</w:t>
            </w:r>
            <w:r w:rsidRPr="00D94401">
              <w:rPr>
                <w:rFonts w:ascii="Times New Roman" w:hAnsi="Times New Roman"/>
                <w:b/>
                <w:color w:val="000000" w:themeColor="text1"/>
                <w:sz w:val="24"/>
                <w:szCs w:val="24"/>
              </w:rPr>
              <w:t>0%</w:t>
            </w:r>
            <w:r w:rsidRPr="00D94401">
              <w:rPr>
                <w:rFonts w:ascii="Times New Roman" w:hAnsi="Times New Roman"/>
                <w:color w:val="000000" w:themeColor="text1"/>
                <w:sz w:val="24"/>
                <w:szCs w:val="24"/>
              </w:rPr>
              <w:t>;</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7D6008"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5/3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FF085C" w:rsidP="007D6008">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7D6008">
            <w:pPr>
              <w:keepLines/>
              <w:widowControl w:val="0"/>
              <w:jc w:val="both"/>
              <w:rPr>
                <w:rFonts w:ascii="Times New Roman" w:hAnsi="Times New Roman"/>
                <w:color w:val="000000" w:themeColor="text1"/>
                <w:sz w:val="24"/>
                <w:szCs w:val="24"/>
                <w:lang w:eastAsia="ru-RU"/>
              </w:rPr>
            </w:pPr>
            <w:r w:rsidRPr="00D94401">
              <w:rPr>
                <w:rFonts w:ascii="Times New Roman" w:hAnsi="Times New Roman"/>
                <w:color w:val="000000" w:themeColor="text1"/>
                <w:sz w:val="24"/>
                <w:szCs w:val="24"/>
                <w:lang w:eastAsia="ru-RU"/>
              </w:rPr>
              <w:t>размещение жилого дома, указанного в описании вида разрешенного использования с кодом 2.1;</w:t>
            </w:r>
          </w:p>
          <w:p w:rsidR="007D6008" w:rsidRPr="00D94401" w:rsidRDefault="007D6008" w:rsidP="007D6008">
            <w:pPr>
              <w:keepLines/>
              <w:widowControl w:val="0"/>
              <w:jc w:val="both"/>
              <w:rPr>
                <w:rFonts w:ascii="Times New Roman" w:hAnsi="Times New Roman"/>
                <w:color w:val="000000" w:themeColor="text1"/>
                <w:sz w:val="24"/>
                <w:szCs w:val="24"/>
                <w:lang w:eastAsia="ru-RU"/>
              </w:rPr>
            </w:pPr>
            <w:r w:rsidRPr="00D94401">
              <w:rPr>
                <w:rFonts w:ascii="Times New Roman" w:hAnsi="Times New Roman"/>
                <w:color w:val="000000" w:themeColor="text1"/>
                <w:sz w:val="24"/>
                <w:szCs w:val="24"/>
                <w:lang w:eastAsia="ru-RU"/>
              </w:rPr>
              <w:t>производство сельскохозяйственной продукции</w:t>
            </w:r>
          </w:p>
          <w:p w:rsidR="007D6008" w:rsidRPr="00D94401" w:rsidRDefault="007D6008" w:rsidP="007D6008">
            <w:pPr>
              <w:keepLines/>
              <w:widowControl w:val="0"/>
              <w:jc w:val="both"/>
              <w:rPr>
                <w:rFonts w:ascii="Times New Roman" w:hAnsi="Times New Roman"/>
                <w:color w:val="000000" w:themeColor="text1"/>
                <w:sz w:val="24"/>
                <w:szCs w:val="24"/>
                <w:lang w:eastAsia="ru-RU"/>
              </w:rPr>
            </w:pPr>
            <w:r w:rsidRPr="00D94401">
              <w:rPr>
                <w:rFonts w:ascii="Times New Roman" w:hAnsi="Times New Roman"/>
                <w:color w:val="000000" w:themeColor="text1"/>
                <w:sz w:val="24"/>
                <w:szCs w:val="24"/>
                <w:lang w:eastAsia="ru-RU"/>
              </w:rPr>
              <w:lastRenderedPageBreak/>
              <w:t>размещение гаража и иных вспомогательных сооружений</w:t>
            </w:r>
          </w:p>
          <w:p w:rsidR="007D6008" w:rsidRPr="00D94401" w:rsidRDefault="007D6008" w:rsidP="007D6008">
            <w:pPr>
              <w:keepLines/>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 находящихся в государственной или муниципальной собственности – </w:t>
            </w:r>
            <w:r w:rsidRPr="00D94401">
              <w:rPr>
                <w:rFonts w:ascii="Times New Roman" w:hAnsi="Times New Roman"/>
                <w:b/>
                <w:color w:val="000000" w:themeColor="text1"/>
                <w:sz w:val="24"/>
                <w:szCs w:val="24"/>
              </w:rPr>
              <w:t>1000 /1500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земельных участков, находящихся в частной собственности – </w:t>
            </w:r>
            <w:r w:rsidRPr="00D94401">
              <w:rPr>
                <w:rFonts w:ascii="Times New Roman" w:hAnsi="Times New Roman"/>
                <w:b/>
                <w:color w:val="000000" w:themeColor="text1"/>
                <w:sz w:val="24"/>
                <w:szCs w:val="24"/>
              </w:rPr>
              <w:t>1000 /3500 кв. м;</w:t>
            </w:r>
          </w:p>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lastRenderedPageBreak/>
              <w:t>- минимальная/максимальная площадь земельных участков образуемых при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FF085C" w:rsidRPr="00D94401">
              <w:rPr>
                <w:rFonts w:ascii="Times New Roman" w:hAnsi="Times New Roman"/>
                <w:color w:val="000000" w:themeColor="text1"/>
                <w:sz w:val="24"/>
                <w:szCs w:val="24"/>
              </w:rPr>
              <w:t xml:space="preserve"> </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1000 /3500 кв. м;</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зданий – </w:t>
            </w:r>
            <w:r w:rsidRPr="00D94401">
              <w:rPr>
                <w:rFonts w:ascii="Times New Roman" w:hAnsi="Times New Roman"/>
                <w:b/>
                <w:color w:val="000000" w:themeColor="text1"/>
                <w:sz w:val="24"/>
                <w:szCs w:val="24"/>
              </w:rPr>
              <w:t>3 этажа</w:t>
            </w:r>
            <w:r w:rsidRPr="00D94401">
              <w:rPr>
                <w:rFonts w:ascii="Times New Roman" w:hAnsi="Times New Roman"/>
                <w:color w:val="000000" w:themeColor="text1"/>
                <w:sz w:val="24"/>
                <w:szCs w:val="24"/>
              </w:rPr>
              <w:t xml:space="preserve"> (включая мансардный этаж);</w:t>
            </w:r>
          </w:p>
          <w:p w:rsidR="0028199E" w:rsidRPr="00D94401" w:rsidRDefault="0028199E" w:rsidP="0028199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Pr="00D94401">
              <w:rPr>
                <w:rFonts w:ascii="Times New Roman" w:hAnsi="Times New Roman"/>
                <w:color w:val="000000" w:themeColor="text1"/>
                <w:sz w:val="24"/>
                <w:szCs w:val="24"/>
              </w:rPr>
              <w:t xml:space="preserve">максимальный процент застройки в границах земельного участка – </w:t>
            </w:r>
            <w:r w:rsidR="00B15BDF" w:rsidRPr="00D94401">
              <w:rPr>
                <w:rFonts w:ascii="Times New Roman" w:hAnsi="Times New Roman"/>
                <w:b/>
                <w:color w:val="000000" w:themeColor="text1"/>
                <w:sz w:val="24"/>
                <w:szCs w:val="24"/>
              </w:rPr>
              <w:t>6</w:t>
            </w:r>
            <w:r w:rsidRPr="00D94401">
              <w:rPr>
                <w:rFonts w:ascii="Times New Roman" w:hAnsi="Times New Roman"/>
                <w:b/>
                <w:color w:val="000000" w:themeColor="text1"/>
                <w:sz w:val="24"/>
                <w:szCs w:val="24"/>
              </w:rPr>
              <w:t>0%</w:t>
            </w:r>
            <w:r w:rsidRPr="00D94401">
              <w:rPr>
                <w:rFonts w:ascii="Times New Roman" w:hAnsi="Times New Roman"/>
                <w:color w:val="000000" w:themeColor="text1"/>
                <w:sz w:val="24"/>
                <w:szCs w:val="24"/>
              </w:rPr>
              <w:t>;</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7D6008"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 xml:space="preserve">5/3 м.  </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2.3</w:t>
            </w:r>
            <w:r w:rsidRPr="00D94401">
              <w:rPr>
                <w:rFonts w:ascii="Times New Roman" w:eastAsia="SimSun" w:hAnsi="Times New Roman"/>
                <w:color w:val="000000" w:themeColor="text1"/>
                <w:sz w:val="24"/>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lang w:eastAsia="zh-CN"/>
              </w:rPr>
            </w:pPr>
            <w:r w:rsidRPr="00D94401">
              <w:rPr>
                <w:rFonts w:ascii="Times New Roman" w:hAnsi="Times New Roman"/>
                <w:color w:val="000000" w:themeColor="text1"/>
                <w:sz w:val="24"/>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D6008" w:rsidRPr="00D94401" w:rsidRDefault="007D6008" w:rsidP="00CA158A">
            <w:pPr>
              <w:jc w:val="both"/>
              <w:rPr>
                <w:rFonts w:ascii="Times New Roman" w:hAnsi="Times New Roman"/>
                <w:color w:val="000000" w:themeColor="text1"/>
                <w:sz w:val="24"/>
                <w:szCs w:val="24"/>
                <w:lang w:eastAsia="zh-CN"/>
              </w:rPr>
            </w:pPr>
            <w:r w:rsidRPr="00D94401">
              <w:rPr>
                <w:rFonts w:ascii="Times New Roman" w:hAnsi="Times New Roman"/>
                <w:color w:val="000000" w:themeColor="text1"/>
                <w:sz w:val="24"/>
                <w:szCs w:val="24"/>
                <w:lang w:eastAsia="zh-CN"/>
              </w:rPr>
              <w:t>разведение декоративных и плодовых деревьев, овощных и ягодных культур;</w:t>
            </w:r>
          </w:p>
          <w:p w:rsidR="007D6008" w:rsidRPr="00D94401" w:rsidRDefault="007D6008" w:rsidP="00CA158A">
            <w:pPr>
              <w:jc w:val="both"/>
              <w:rPr>
                <w:rFonts w:ascii="Times New Roman" w:hAnsi="Times New Roman"/>
                <w:color w:val="000000" w:themeColor="text1"/>
                <w:sz w:val="24"/>
                <w:szCs w:val="24"/>
                <w:lang w:eastAsia="zh-CN"/>
              </w:rPr>
            </w:pPr>
            <w:r w:rsidRPr="00D94401">
              <w:rPr>
                <w:rFonts w:ascii="Times New Roman" w:hAnsi="Times New Roman"/>
                <w:color w:val="000000" w:themeColor="text1"/>
                <w:sz w:val="24"/>
                <w:szCs w:val="24"/>
                <w:lang w:eastAsia="zh-CN"/>
              </w:rPr>
              <w:lastRenderedPageBreak/>
              <w:t xml:space="preserve">размещение индивидуальных гаражей и иных вспомогательных сооружений; </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w:t>
            </w:r>
            <w:r w:rsidRPr="00D94401">
              <w:rPr>
                <w:rFonts w:ascii="Times New Roman" w:eastAsia="SimSun" w:hAnsi="Times New Roman"/>
                <w:color w:val="000000" w:themeColor="text1"/>
                <w:sz w:val="24"/>
                <w:szCs w:val="24"/>
              </w:rPr>
              <w:t xml:space="preserve">участков на один автономный блок – </w:t>
            </w:r>
            <w:r w:rsidRPr="00D94401">
              <w:rPr>
                <w:rFonts w:ascii="Times New Roman" w:eastAsia="SimSun" w:hAnsi="Times New Roman"/>
                <w:b/>
                <w:color w:val="000000" w:themeColor="text1"/>
                <w:sz w:val="24"/>
                <w:szCs w:val="24"/>
              </w:rPr>
              <w:t>200/</w:t>
            </w:r>
            <w:r w:rsidR="00B15BDF" w:rsidRPr="00D94401">
              <w:rPr>
                <w:rFonts w:ascii="Times New Roman" w:eastAsia="SimSun" w:hAnsi="Times New Roman"/>
                <w:b/>
                <w:color w:val="000000" w:themeColor="text1"/>
                <w:sz w:val="24"/>
                <w:szCs w:val="24"/>
              </w:rPr>
              <w:t>25</w:t>
            </w:r>
            <w:r w:rsidRPr="00D94401">
              <w:rPr>
                <w:rFonts w:ascii="Times New Roman" w:eastAsia="SimSun" w:hAnsi="Times New Roman"/>
                <w:b/>
                <w:color w:val="000000" w:themeColor="text1"/>
                <w:sz w:val="24"/>
                <w:szCs w:val="24"/>
              </w:rPr>
              <w:t>00 кв. м</w:t>
            </w:r>
            <w:r w:rsidRPr="00D94401">
              <w:rPr>
                <w:rFonts w:ascii="Times New Roman" w:eastAsia="SimSun" w:hAnsi="Times New Roman"/>
                <w:color w:val="000000" w:themeColor="text1"/>
                <w:sz w:val="24"/>
                <w:szCs w:val="24"/>
              </w:rPr>
              <w:t>;</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6 м</w:t>
            </w:r>
            <w:r w:rsidRPr="00D94401">
              <w:rPr>
                <w:rFonts w:ascii="Times New Roman" w:hAnsi="Times New Roman"/>
                <w:color w:val="000000" w:themeColor="text1"/>
                <w:sz w:val="24"/>
                <w:szCs w:val="24"/>
              </w:rPr>
              <w:t xml:space="preserve">; </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зданий – </w:t>
            </w:r>
            <w:r w:rsidRPr="00D94401">
              <w:rPr>
                <w:rFonts w:ascii="Times New Roman" w:hAnsi="Times New Roman"/>
                <w:b/>
                <w:color w:val="000000" w:themeColor="text1"/>
                <w:sz w:val="24"/>
                <w:szCs w:val="24"/>
              </w:rPr>
              <w:t>3 этажа</w:t>
            </w:r>
            <w:r w:rsidRPr="00D94401">
              <w:rPr>
                <w:rFonts w:ascii="Times New Roman" w:hAnsi="Times New Roman"/>
                <w:color w:val="000000" w:themeColor="text1"/>
                <w:sz w:val="24"/>
                <w:szCs w:val="24"/>
              </w:rPr>
              <w:t xml:space="preserve"> (включая мансардный этаж);</w:t>
            </w:r>
          </w:p>
          <w:p w:rsidR="007D6008" w:rsidRPr="00D94401" w:rsidRDefault="0012795B"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w:t>
            </w:r>
            <w:r w:rsidR="007D6008" w:rsidRPr="00D94401">
              <w:rPr>
                <w:rFonts w:ascii="Times New Roman" w:hAnsi="Times New Roman"/>
                <w:b/>
                <w:color w:val="000000" w:themeColor="text1"/>
                <w:sz w:val="24"/>
                <w:szCs w:val="24"/>
              </w:rPr>
              <w:t>20 м</w:t>
            </w:r>
            <w:r w:rsidR="007D6008" w:rsidRPr="00D94401">
              <w:rPr>
                <w:rFonts w:ascii="Times New Roman" w:hAnsi="Times New Roman"/>
                <w:color w:val="000000" w:themeColor="text1"/>
                <w:sz w:val="24"/>
                <w:szCs w:val="24"/>
              </w:rPr>
              <w:t xml:space="preserve">; </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w:t>
            </w:r>
            <w:r w:rsidR="0012795B"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крайних земельных участков в блокировке </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3 м;</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между автономными блоками внутри блокировки - </w:t>
            </w:r>
            <w:r w:rsidRPr="00D94401">
              <w:rPr>
                <w:rFonts w:ascii="Times New Roman" w:hAnsi="Times New Roman"/>
                <w:b/>
                <w:color w:val="000000" w:themeColor="text1"/>
                <w:sz w:val="24"/>
                <w:szCs w:val="24"/>
              </w:rPr>
              <w:t>0 м</w:t>
            </w:r>
            <w:r w:rsidRPr="00D94401">
              <w:rPr>
                <w:rFonts w:ascii="Times New Roman" w:hAnsi="Times New Roman"/>
                <w:color w:val="000000" w:themeColor="text1"/>
                <w:sz w:val="24"/>
                <w:szCs w:val="24"/>
              </w:rPr>
              <w:t>;</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5/3</w:t>
            </w:r>
            <w:r w:rsidR="0012795B" w:rsidRPr="00D94401">
              <w:rPr>
                <w:rFonts w:ascii="Times New Roman" w:hAnsi="Times New Roman"/>
                <w:b/>
                <w:color w:val="000000" w:themeColor="text1"/>
                <w:sz w:val="24"/>
                <w:szCs w:val="24"/>
              </w:rPr>
              <w:t xml:space="preserve"> </w:t>
            </w:r>
            <w:r w:rsidRPr="00D94401">
              <w:rPr>
                <w:rFonts w:ascii="Times New Roman" w:hAnsi="Times New Roman"/>
                <w:b/>
                <w:color w:val="000000" w:themeColor="text1"/>
                <w:sz w:val="24"/>
                <w:szCs w:val="24"/>
              </w:rPr>
              <w:t>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7D6008" w:rsidRPr="00D94401" w:rsidRDefault="007D6008" w:rsidP="00CA158A">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w:t>
            </w:r>
            <w:r w:rsidR="0012795B" w:rsidRPr="00D94401">
              <w:rPr>
                <w:rFonts w:ascii="Times New Roman" w:eastAsia="SimSun" w:hAnsi="Times New Roman"/>
                <w:color w:val="000000" w:themeColor="text1"/>
                <w:sz w:val="24"/>
                <w:szCs w:val="24"/>
              </w:rPr>
              <w:t xml:space="preserve">льных участков </w:t>
            </w:r>
            <w:r w:rsidRPr="00D94401">
              <w:rPr>
                <w:rFonts w:ascii="Times New Roman" w:eastAsia="SimSun" w:hAnsi="Times New Roman"/>
                <w:color w:val="000000" w:themeColor="text1"/>
                <w:sz w:val="24"/>
                <w:szCs w:val="24"/>
              </w:rPr>
              <w:t>не устанавливается;</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7D6008" w:rsidRPr="00D94401" w:rsidRDefault="007D6008" w:rsidP="00CA158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w:t>
            </w:r>
            <w:r w:rsidRPr="00D94401">
              <w:rPr>
                <w:rFonts w:ascii="Times New Roman" w:eastAsia="SimSun" w:hAnsi="Times New Roman" w:cs="Times New Roman"/>
                <w:color w:val="000000" w:themeColor="text1"/>
                <w:sz w:val="24"/>
                <w:szCs w:val="24"/>
              </w:rPr>
              <w:lastRenderedPageBreak/>
              <w:t>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w:t>
            </w:r>
            <w:r w:rsidR="0012795B"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не устанавливается;</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D6008"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w:t>
            </w:r>
            <w:r w:rsidR="0012795B"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не устанавливается;</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7D6008" w:rsidRPr="00D94401" w:rsidRDefault="007D6008" w:rsidP="007D6008">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7D6008" w:rsidRPr="00D94401" w:rsidRDefault="007D6008" w:rsidP="007D6008">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p w:rsidR="007D6008" w:rsidRPr="00D94401" w:rsidRDefault="007D6008" w:rsidP="007D6008">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D46A7" w:rsidRPr="00D94401" w:rsidRDefault="005D46A7" w:rsidP="007D6008">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CA158A">
        <w:tc>
          <w:tcPr>
            <w:tcW w:w="2830" w:type="dxa"/>
          </w:tcPr>
          <w:p w:rsidR="007D6008" w:rsidRPr="00D94401" w:rsidRDefault="007D6008"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7D6008" w:rsidRPr="00D94401" w:rsidRDefault="007D6008"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7D6008" w:rsidRPr="00D94401" w:rsidRDefault="007D6008"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малоэтажных многоквартирных домов (многоквартирные дома высотой до 4 этажей, включая мансардный);</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обустройство спортивных и детских площадок, площадок для отдыха; </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земельного участка – </w:t>
            </w:r>
            <w:r w:rsidRPr="00D94401">
              <w:rPr>
                <w:rFonts w:ascii="Times New Roman" w:eastAsia="SimSun" w:hAnsi="Times New Roman"/>
                <w:b/>
                <w:color w:val="000000" w:themeColor="text1"/>
                <w:sz w:val="24"/>
                <w:szCs w:val="24"/>
              </w:rPr>
              <w:t xml:space="preserve">400/15000 </w:t>
            </w:r>
            <w:proofErr w:type="spellStart"/>
            <w:proofErr w:type="gramStart"/>
            <w:r w:rsidRPr="00D94401">
              <w:rPr>
                <w:rFonts w:ascii="Times New Roman" w:eastAsia="SimSun" w:hAnsi="Times New Roman"/>
                <w:b/>
                <w:color w:val="000000" w:themeColor="text1"/>
                <w:sz w:val="24"/>
                <w:szCs w:val="24"/>
              </w:rPr>
              <w:t>кв.м</w:t>
            </w:r>
            <w:proofErr w:type="spellEnd"/>
            <w:proofErr w:type="gramEnd"/>
            <w:r w:rsidRPr="00D94401">
              <w:rPr>
                <w:rFonts w:ascii="Times New Roman" w:eastAsia="SimSun" w:hAnsi="Times New Roman"/>
                <w:color w:val="000000" w:themeColor="text1"/>
                <w:sz w:val="24"/>
                <w:szCs w:val="24"/>
              </w:rPr>
              <w:t>;</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этажей здания –  </w:t>
            </w:r>
            <w:r w:rsidRPr="00D94401">
              <w:rPr>
                <w:rFonts w:ascii="Times New Roman" w:eastAsia="SimSun" w:hAnsi="Times New Roman"/>
                <w:b/>
                <w:color w:val="000000" w:themeColor="text1"/>
                <w:sz w:val="24"/>
                <w:szCs w:val="24"/>
              </w:rPr>
              <w:t>4</w:t>
            </w:r>
            <w:r w:rsidRPr="00D94401">
              <w:rPr>
                <w:rFonts w:ascii="Times New Roman" w:eastAsia="SimSun" w:hAnsi="Times New Roman"/>
                <w:color w:val="000000" w:themeColor="text1"/>
                <w:sz w:val="24"/>
                <w:szCs w:val="24"/>
              </w:rPr>
              <w:t xml:space="preserve"> этажа (включая мансардный);</w:t>
            </w:r>
          </w:p>
          <w:p w:rsidR="007D6008" w:rsidRPr="00D94401" w:rsidRDefault="0012795B"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максимальная высота зданий –</w:t>
            </w:r>
            <w:r w:rsidR="007D6008" w:rsidRPr="00D94401">
              <w:rPr>
                <w:rFonts w:ascii="Times New Roman" w:hAnsi="Times New Roman"/>
                <w:color w:val="000000" w:themeColor="text1"/>
                <w:sz w:val="24"/>
                <w:szCs w:val="24"/>
              </w:rPr>
              <w:t xml:space="preserve"> </w:t>
            </w:r>
            <w:r w:rsidR="007D6008" w:rsidRPr="00D94401">
              <w:rPr>
                <w:rFonts w:ascii="Times New Roman" w:hAnsi="Times New Roman"/>
                <w:b/>
                <w:color w:val="000000" w:themeColor="text1"/>
                <w:sz w:val="24"/>
                <w:szCs w:val="24"/>
              </w:rPr>
              <w:t>20 м</w:t>
            </w:r>
            <w:r w:rsidR="007D6008" w:rsidRPr="00D94401">
              <w:rPr>
                <w:rFonts w:ascii="Times New Roman" w:hAnsi="Times New Roman"/>
                <w:color w:val="000000" w:themeColor="text1"/>
                <w:sz w:val="24"/>
                <w:szCs w:val="24"/>
              </w:rPr>
              <w:t xml:space="preserve">; </w:t>
            </w:r>
          </w:p>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B15BDF" w:rsidRPr="00D94401">
              <w:rPr>
                <w:rFonts w:ascii="Times New Roman" w:eastAsia="SimSun" w:hAnsi="Times New Roman"/>
                <w:b/>
                <w:color w:val="000000" w:themeColor="text1"/>
                <w:sz w:val="24"/>
                <w:szCs w:val="24"/>
              </w:rPr>
              <w:t>4</w:t>
            </w:r>
            <w:r w:rsidRPr="00D94401">
              <w:rPr>
                <w:rFonts w:ascii="Times New Roman" w:eastAsia="SimSun" w:hAnsi="Times New Roman"/>
                <w:b/>
                <w:color w:val="000000" w:themeColor="text1"/>
                <w:sz w:val="24"/>
                <w:szCs w:val="24"/>
              </w:rPr>
              <w:t>0</w:t>
            </w:r>
            <w:r w:rsidR="0012795B"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15%</w:t>
            </w:r>
            <w:r w:rsidR="00943C71" w:rsidRPr="00D94401">
              <w:rPr>
                <w:rFonts w:ascii="Times New Roman" w:hAnsi="Times New Roman"/>
                <w:color w:val="000000" w:themeColor="text1"/>
                <w:sz w:val="24"/>
                <w:szCs w:val="24"/>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0,4; </w:t>
            </w:r>
          </w:p>
          <w:p w:rsidR="00505391" w:rsidRPr="00D94401" w:rsidRDefault="00505391"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максимальный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0,8; </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7D6008" w:rsidRPr="00D94401" w:rsidRDefault="007D6008" w:rsidP="00186CD3">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[3.1] - Коммунальное обслуживание</w:t>
            </w:r>
          </w:p>
          <w:p w:rsidR="007D6008" w:rsidRPr="00D94401" w:rsidRDefault="007D6008" w:rsidP="00CA158A">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минимальная/максимальн</w:t>
            </w:r>
            <w:r w:rsidR="0012795B" w:rsidRPr="00D94401">
              <w:rPr>
                <w:rFonts w:ascii="Times New Roman" w:hAnsi="Times New Roman"/>
                <w:color w:val="000000" w:themeColor="text1"/>
                <w:sz w:val="24"/>
                <w:szCs w:val="24"/>
              </w:rPr>
              <w:t xml:space="preserve">ая площадь земельных участков </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10 /1000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w:t>
            </w:r>
          </w:p>
          <w:p w:rsidR="007D6008" w:rsidRPr="00D94401" w:rsidRDefault="007D6008" w:rsidP="00CA158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w:t>
            </w:r>
            <w:r w:rsidR="0012795B"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00505391" w:rsidRPr="00D94401">
              <w:rPr>
                <w:rFonts w:ascii="Times New Roman" w:eastAsia="SimSun" w:hAnsi="Times New Roman"/>
                <w:b/>
                <w:color w:val="000000" w:themeColor="text1"/>
                <w:sz w:val="24"/>
                <w:szCs w:val="24"/>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505391" w:rsidRPr="00D94401">
              <w:rPr>
                <w:rFonts w:ascii="Times New Roman" w:hAnsi="Times New Roman"/>
                <w:b/>
                <w:color w:val="000000" w:themeColor="text1"/>
                <w:sz w:val="24"/>
                <w:szCs w:val="24"/>
              </w:rPr>
              <w:t>;</w:t>
            </w:r>
          </w:p>
          <w:p w:rsidR="007D6008" w:rsidRPr="00D94401" w:rsidRDefault="007D6008" w:rsidP="00CA158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7D6008" w:rsidRPr="00D94401" w:rsidRDefault="007D6008" w:rsidP="00CA158A">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D94401">
              <w:rPr>
                <w:rFonts w:ascii="Times New Roman" w:eastAsia="SimSun" w:hAnsi="Times New Roman"/>
                <w:color w:val="000000" w:themeColor="text1"/>
                <w:sz w:val="24"/>
                <w:szCs w:val="24"/>
              </w:rPr>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административные здания организаций, обеспечивающих предоставление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1816E8" w:rsidRPr="00D94401" w:rsidRDefault="001816E8" w:rsidP="00CA158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1816E8" w:rsidRPr="00D94401" w:rsidRDefault="001816E8" w:rsidP="00CA158A">
            <w:pPr>
              <w:widowControl w:val="0"/>
              <w:jc w:val="both"/>
              <w:rPr>
                <w:rFonts w:ascii="Times New Roman" w:hAnsi="Times New Roman"/>
                <w:color w:val="000000" w:themeColor="text1"/>
                <w:spacing w:val="-2"/>
                <w:sz w:val="24"/>
                <w:szCs w:val="24"/>
              </w:rPr>
            </w:pPr>
            <w:r w:rsidRPr="00D94401">
              <w:rPr>
                <w:rFonts w:ascii="Times New Roman" w:eastAsia="SimSun" w:hAnsi="Times New Roman"/>
                <w:color w:val="000000" w:themeColor="text1"/>
                <w:spacing w:val="-2"/>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8646" w:type="dxa"/>
            <w:vMerge w:val="restart"/>
          </w:tcPr>
          <w:p w:rsidR="001816E8" w:rsidRPr="00D94401" w:rsidRDefault="001816E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1816E8" w:rsidRPr="00D94401" w:rsidRDefault="001816E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1816E8" w:rsidRPr="00D94401" w:rsidRDefault="001816E8"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1816E8" w:rsidRPr="00D94401" w:rsidRDefault="001816E8"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DA3664"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0 %</w:t>
            </w:r>
            <w:r w:rsidRPr="00D94401">
              <w:rPr>
                <w:rFonts w:ascii="Times New Roman" w:eastAsia="SimSun" w:hAnsi="Times New Roman"/>
                <w:color w:val="000000" w:themeColor="text1"/>
                <w:sz w:val="24"/>
                <w:szCs w:val="24"/>
                <w:lang w:eastAsia="zh-CN"/>
              </w:rPr>
              <w:t>;</w:t>
            </w:r>
          </w:p>
          <w:p w:rsidR="001816E8" w:rsidRPr="00D94401" w:rsidRDefault="001816E8"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816E8" w:rsidRPr="00D94401" w:rsidRDefault="001816E8" w:rsidP="0050539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1816E8" w:rsidRPr="00D94401" w:rsidRDefault="001816E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1816E8" w:rsidRPr="00D94401" w:rsidRDefault="001816E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1816E8" w:rsidRPr="00D94401" w:rsidRDefault="001816E8"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1816E8" w:rsidRPr="00D94401" w:rsidRDefault="001816E8"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1816E8" w:rsidRPr="00D94401" w:rsidRDefault="001816E8"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816E8" w:rsidRPr="00D94401" w:rsidRDefault="001816E8"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tcPr>
          <w:p w:rsidR="001816E8" w:rsidRPr="00D94401" w:rsidRDefault="001816E8" w:rsidP="00CA158A">
            <w:pPr>
              <w:widowControl w:val="0"/>
              <w:jc w:val="both"/>
              <w:rPr>
                <w:rFonts w:ascii="Times New Roman" w:eastAsia="SimSun" w:hAnsi="Times New Roman"/>
                <w:color w:val="000000" w:themeColor="text1"/>
                <w:sz w:val="24"/>
                <w:szCs w:val="24"/>
                <w:lang w:eastAsia="zh-CN"/>
              </w:rPr>
            </w:pP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1816E8" w:rsidRPr="00D94401" w:rsidRDefault="001816E8"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1816E8" w:rsidRPr="00D94401" w:rsidRDefault="001816E8"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зданий, предназначенных для служб психологической и бесплатной </w:t>
            </w:r>
            <w:r w:rsidRPr="00D94401">
              <w:rPr>
                <w:rFonts w:ascii="Times New Roman" w:eastAsia="SimSun" w:hAnsi="Times New Roman"/>
                <w:color w:val="000000" w:themeColor="text1"/>
                <w:sz w:val="24"/>
                <w:szCs w:val="24"/>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Pr>
          <w:p w:rsidR="001816E8" w:rsidRPr="00D94401" w:rsidRDefault="001816E8" w:rsidP="00CA158A">
            <w:pPr>
              <w:widowControl w:val="0"/>
              <w:jc w:val="both"/>
              <w:rPr>
                <w:rFonts w:ascii="Times New Roman" w:eastAsia="SimSun" w:hAnsi="Times New Roman"/>
                <w:color w:val="000000" w:themeColor="text1"/>
                <w:sz w:val="24"/>
                <w:szCs w:val="24"/>
                <w:lang w:eastAsia="zh-CN"/>
              </w:rPr>
            </w:pP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3.2.3</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12795B"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7D6008" w:rsidRPr="00D94401" w:rsidRDefault="007D6008"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7D6008" w:rsidRPr="00D94401" w:rsidRDefault="007D6008"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50539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7D6008" w:rsidRPr="00D94401" w:rsidRDefault="0012795B"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7D6008" w:rsidRPr="00D94401">
              <w:rPr>
                <w:rFonts w:ascii="Times New Roman" w:eastAsia="Times New Roman" w:hAnsi="Times New Roman"/>
                <w:color w:val="000000" w:themeColor="text1"/>
                <w:sz w:val="24"/>
                <w:szCs w:val="24"/>
                <w:lang w:eastAsia="zh-CN"/>
              </w:rPr>
              <w:t xml:space="preserve"> – не более </w:t>
            </w:r>
            <w:r w:rsidR="007D6008" w:rsidRPr="00D94401">
              <w:rPr>
                <w:rFonts w:ascii="Times New Roman" w:eastAsia="Times New Roman" w:hAnsi="Times New Roman"/>
                <w:b/>
                <w:color w:val="000000" w:themeColor="text1"/>
                <w:sz w:val="24"/>
                <w:szCs w:val="24"/>
                <w:lang w:eastAsia="zh-CN"/>
              </w:rPr>
              <w:t>12 м</w:t>
            </w:r>
            <w:r w:rsidR="007D6008" w:rsidRPr="00D94401">
              <w:rPr>
                <w:rFonts w:ascii="Times New Roman" w:eastAsia="Times New Roma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7D6008" w:rsidRPr="00D94401" w:rsidRDefault="007D6008"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3.2.4</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w:t>
            </w:r>
            <w:r w:rsidRPr="00D94401">
              <w:rPr>
                <w:rFonts w:ascii="Times New Roman" w:eastAsia="SimSun" w:hAnsi="Times New Roman"/>
                <w:color w:val="000000" w:themeColor="text1"/>
                <w:sz w:val="24"/>
                <w:szCs w:val="24"/>
              </w:rPr>
              <w:lastRenderedPageBreak/>
              <w:t>торых предусмотрено содержанием вида разрешенного использования с кодом 4.7</w:t>
            </w:r>
          </w:p>
        </w:tc>
        <w:tc>
          <w:tcPr>
            <w:tcW w:w="8646" w:type="dxa"/>
          </w:tcPr>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минимальная/максимал</w:t>
            </w:r>
            <w:r w:rsidR="0012795B"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100/15000 кв. м</w:t>
            </w:r>
            <w:r w:rsidRPr="00D94401">
              <w:rPr>
                <w:rFonts w:ascii="Times New Roman" w:eastAsia="SimSu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7D6008" w:rsidRPr="00D94401" w:rsidRDefault="007D6008"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7D6008" w:rsidRPr="00D94401" w:rsidRDefault="007D6008"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12795B"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50539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15%;</w:t>
            </w:r>
          </w:p>
          <w:p w:rsidR="007D6008" w:rsidRPr="00D94401" w:rsidRDefault="0012795B"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7D6008" w:rsidRPr="00D94401">
              <w:rPr>
                <w:rFonts w:ascii="Times New Roman" w:eastAsia="Times New Roman" w:hAnsi="Times New Roman"/>
                <w:color w:val="000000" w:themeColor="text1"/>
                <w:sz w:val="24"/>
                <w:szCs w:val="24"/>
                <w:lang w:eastAsia="zh-CN"/>
              </w:rPr>
              <w:t xml:space="preserve"> – не более </w:t>
            </w:r>
            <w:r w:rsidR="007D6008" w:rsidRPr="00D94401">
              <w:rPr>
                <w:rFonts w:ascii="Times New Roman" w:eastAsia="Times New Roman" w:hAnsi="Times New Roman"/>
                <w:b/>
                <w:color w:val="000000" w:themeColor="text1"/>
                <w:sz w:val="24"/>
                <w:szCs w:val="24"/>
                <w:lang w:eastAsia="zh-CN"/>
              </w:rPr>
              <w:t>12 м</w:t>
            </w:r>
            <w:r w:rsidR="007D6008" w:rsidRPr="00D94401">
              <w:rPr>
                <w:rFonts w:ascii="Times New Roman" w:eastAsia="Times New Roma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7D6008" w:rsidRPr="00D94401" w:rsidRDefault="007D6008"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3.3</w:t>
            </w:r>
            <w:r w:rsidRPr="00D94401">
              <w:rPr>
                <w:rFonts w:ascii="Times New Roman" w:eastAsia="SimSun" w:hAnsi="Times New Roman"/>
                <w:color w:val="000000" w:themeColor="text1"/>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4D4740">
            <w:pPr>
              <w:widowControl w:val="0"/>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объекты капитального строительства, предназначенные для оказания населению или организациям бытовых услуг (м</w:t>
            </w:r>
            <w:r w:rsidRPr="00D94401">
              <w:rPr>
                <w:rFonts w:ascii="Times New Roman" w:eastAsia="SimSun" w:hAnsi="Times New Roman"/>
                <w:color w:val="000000" w:themeColor="text1"/>
                <w:sz w:val="24"/>
                <w:szCs w:val="24"/>
              </w:rPr>
              <w:t>астерские мелкого ремонта, ателье, бани, парикмахерские)</w:t>
            </w:r>
          </w:p>
        </w:tc>
        <w:tc>
          <w:tcPr>
            <w:tcW w:w="8646" w:type="dxa"/>
          </w:tcPr>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12795B"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100/2500 кв. м</w:t>
            </w:r>
            <w:r w:rsidRPr="00D94401">
              <w:rPr>
                <w:rFonts w:ascii="Times New Roman" w:eastAsia="SimSu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7D6008" w:rsidRPr="00D94401" w:rsidRDefault="007D6008"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7D6008" w:rsidRPr="00D94401" w:rsidRDefault="007D6008"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w:t>
            </w:r>
            <w:r w:rsidR="0012795B"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50539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7D6008" w:rsidRPr="00D94401" w:rsidRDefault="0012795B"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7D6008" w:rsidRPr="00D94401">
              <w:rPr>
                <w:rFonts w:ascii="Times New Roman" w:eastAsia="Times New Roman" w:hAnsi="Times New Roman"/>
                <w:color w:val="000000" w:themeColor="text1"/>
                <w:sz w:val="24"/>
                <w:szCs w:val="24"/>
                <w:lang w:eastAsia="zh-CN"/>
              </w:rPr>
              <w:t xml:space="preserve"> – не более </w:t>
            </w:r>
            <w:r w:rsidR="007D6008" w:rsidRPr="00D94401">
              <w:rPr>
                <w:rFonts w:ascii="Times New Roman" w:eastAsia="Times New Roman" w:hAnsi="Times New Roman"/>
                <w:b/>
                <w:color w:val="000000" w:themeColor="text1"/>
                <w:sz w:val="24"/>
                <w:szCs w:val="24"/>
                <w:lang w:eastAsia="zh-CN"/>
              </w:rPr>
              <w:t>12 м</w:t>
            </w:r>
            <w:r w:rsidR="007D6008" w:rsidRPr="00D94401">
              <w:rPr>
                <w:rFonts w:ascii="Times New Roman" w:eastAsia="Times New Roma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7D6008" w:rsidRPr="00D94401" w:rsidRDefault="007D6008" w:rsidP="00CA158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3.4.1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Амбулаторно-</w:t>
            </w:r>
            <w:r w:rsidRPr="00D94401">
              <w:rPr>
                <w:rFonts w:ascii="Times New Roman" w:hAnsi="Times New Roman"/>
                <w:color w:val="000000" w:themeColor="text1"/>
                <w:sz w:val="24"/>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12795B"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100/500</w:t>
            </w:r>
            <w:r w:rsidR="007E4938"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 кв. м</w:t>
            </w:r>
            <w:r w:rsidRPr="00D94401">
              <w:rPr>
                <w:rFonts w:ascii="Times New Roman" w:eastAsia="SimSu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7D6008" w:rsidRPr="00D94401" w:rsidRDefault="0012795B"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w:t>
            </w:r>
            <w:r w:rsidR="007D6008" w:rsidRPr="00D94401">
              <w:rPr>
                <w:rFonts w:ascii="Times New Roman" w:eastAsia="Times New Roman" w:hAnsi="Times New Roman"/>
                <w:color w:val="000000" w:themeColor="text1"/>
                <w:sz w:val="24"/>
                <w:szCs w:val="24"/>
                <w:lang w:eastAsia="zh-CN"/>
              </w:rPr>
              <w:t xml:space="preserve">– не более </w:t>
            </w:r>
            <w:r w:rsidR="007D6008" w:rsidRPr="00D94401">
              <w:rPr>
                <w:rFonts w:ascii="Times New Roman" w:eastAsia="Times New Roman" w:hAnsi="Times New Roman"/>
                <w:b/>
                <w:color w:val="000000" w:themeColor="text1"/>
                <w:sz w:val="24"/>
                <w:szCs w:val="24"/>
                <w:lang w:eastAsia="zh-CN"/>
              </w:rPr>
              <w:t>12 м</w:t>
            </w:r>
            <w:r w:rsidR="007D6008" w:rsidRPr="00D94401">
              <w:rPr>
                <w:rFonts w:ascii="Times New Roman" w:eastAsia="Times New Roman" w:hAnsi="Times New Roman"/>
                <w:color w:val="000000" w:themeColor="text1"/>
                <w:sz w:val="24"/>
                <w:szCs w:val="24"/>
                <w:lang w:eastAsia="zh-CN"/>
              </w:rPr>
              <w:t>;</w:t>
            </w:r>
          </w:p>
          <w:p w:rsidR="007D6008" w:rsidRPr="00D94401" w:rsidRDefault="007D6008"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12795B"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50539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7D6008" w:rsidRPr="00D94401" w:rsidRDefault="007D6008" w:rsidP="00CA158A">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7D6008" w:rsidRPr="00D94401" w:rsidRDefault="007D6008" w:rsidP="00CA158A">
            <w:pPr>
              <w:widowControl w:val="0"/>
              <w:jc w:val="both"/>
              <w:rPr>
                <w:rFonts w:ascii="Times New Roman" w:eastAsia="SimSun" w:hAnsi="Times New Roman"/>
                <w:color w:val="000000" w:themeColor="text1"/>
                <w:sz w:val="24"/>
                <w:szCs w:val="24"/>
                <w:lang w:eastAsia="zh-CN"/>
              </w:rPr>
            </w:pP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3.5.1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rsidRPr="00D94401">
              <w:rPr>
                <w:rFonts w:ascii="Times New Roman" w:eastAsia="SimSun" w:hAnsi="Times New Roman"/>
                <w:color w:val="000000" w:themeColor="text1"/>
                <w:sz w:val="24"/>
                <w:szCs w:val="24"/>
              </w:rPr>
              <w:lastRenderedPageBreak/>
              <w:t>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w:t>
            </w:r>
            <w:r w:rsidR="0012795B"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 </w:t>
            </w:r>
            <w:r w:rsidRPr="00D94401">
              <w:rPr>
                <w:rFonts w:ascii="Times New Roman" w:eastAsia="SimSun" w:hAnsi="Times New Roman"/>
                <w:b/>
                <w:color w:val="000000" w:themeColor="text1"/>
                <w:sz w:val="24"/>
                <w:szCs w:val="24"/>
              </w:rPr>
              <w:t>400/500</w:t>
            </w:r>
            <w:r w:rsidR="007E4938" w:rsidRPr="00D94401">
              <w:rPr>
                <w:rFonts w:ascii="Times New Roman" w:eastAsia="SimSun" w:hAnsi="Times New Roman"/>
                <w:b/>
                <w:color w:val="000000" w:themeColor="text1"/>
                <w:sz w:val="24"/>
                <w:szCs w:val="24"/>
              </w:rPr>
              <w:t>0</w:t>
            </w:r>
            <w:r w:rsidRPr="00D94401">
              <w:rPr>
                <w:rFonts w:ascii="Times New Roman" w:eastAsia="SimSun" w:hAnsi="Times New Roman"/>
                <w:b/>
                <w:color w:val="000000" w:themeColor="text1"/>
                <w:sz w:val="24"/>
                <w:szCs w:val="24"/>
              </w:rPr>
              <w:t>0 кв. м</w:t>
            </w:r>
            <w:r w:rsidRPr="00D94401">
              <w:rPr>
                <w:rFonts w:ascii="Times New Roman" w:eastAsia="SimSun" w:hAnsi="Times New Roman"/>
                <w:color w:val="000000" w:themeColor="text1"/>
                <w:sz w:val="24"/>
                <w:szCs w:val="24"/>
              </w:rPr>
              <w:t>;</w:t>
            </w:r>
          </w:p>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r w:rsidRPr="00D94401">
              <w:rPr>
                <w:rFonts w:ascii="Times New Roman" w:eastAsia="SimSun" w:hAnsi="Times New Roman"/>
                <w:color w:val="000000" w:themeColor="text1"/>
                <w:sz w:val="24"/>
                <w:szCs w:val="24"/>
              </w:rPr>
              <w:t>;</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Pr="00D94401">
              <w:rPr>
                <w:rFonts w:ascii="Times New Roman" w:hAnsi="Times New Roman"/>
                <w:color w:val="000000" w:themeColor="text1"/>
                <w:sz w:val="24"/>
                <w:szCs w:val="24"/>
              </w:rPr>
              <w:t xml:space="preserve">максимальное </w:t>
            </w:r>
            <w:r w:rsidRPr="00D94401">
              <w:rPr>
                <w:rFonts w:ascii="Times New Roman" w:eastAsia="SimSun" w:hAnsi="Times New Roman"/>
                <w:color w:val="000000" w:themeColor="text1"/>
                <w:sz w:val="24"/>
                <w:szCs w:val="24"/>
              </w:rPr>
              <w:t>количество надземных этажей зданий</w:t>
            </w:r>
            <w:r w:rsidRPr="00D94401">
              <w:rPr>
                <w:rFonts w:ascii="Times New Roman" w:hAnsi="Times New Roman"/>
                <w:color w:val="000000" w:themeColor="text1"/>
                <w:sz w:val="24"/>
                <w:szCs w:val="24"/>
              </w:rPr>
              <w:t xml:space="preserve"> - </w:t>
            </w:r>
            <w:r w:rsidRPr="00D94401">
              <w:rPr>
                <w:rFonts w:ascii="Times New Roman" w:hAnsi="Times New Roman"/>
                <w:b/>
                <w:color w:val="000000" w:themeColor="text1"/>
                <w:sz w:val="24"/>
                <w:szCs w:val="24"/>
              </w:rPr>
              <w:t>4</w:t>
            </w:r>
            <w:r w:rsidRPr="00D94401">
              <w:rPr>
                <w:rFonts w:ascii="Times New Roman" w:hAnsi="Times New Roman"/>
                <w:color w:val="000000" w:themeColor="text1"/>
                <w:sz w:val="24"/>
                <w:szCs w:val="24"/>
              </w:rPr>
              <w:t xml:space="preserve"> этажа;</w:t>
            </w:r>
          </w:p>
          <w:p w:rsidR="007D6008" w:rsidRPr="00D94401" w:rsidRDefault="0012795B"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максимальная высота зданий</w:t>
            </w:r>
            <w:r w:rsidR="007D6008" w:rsidRPr="00D94401">
              <w:rPr>
                <w:rFonts w:ascii="Times New Roman" w:hAnsi="Times New Roman"/>
                <w:color w:val="000000" w:themeColor="text1"/>
                <w:sz w:val="24"/>
                <w:szCs w:val="24"/>
              </w:rPr>
              <w:t xml:space="preserve"> – не более </w:t>
            </w:r>
            <w:r w:rsidR="00EB7A74" w:rsidRPr="00D94401">
              <w:rPr>
                <w:rFonts w:ascii="Times New Roman" w:hAnsi="Times New Roman"/>
                <w:b/>
                <w:color w:val="000000" w:themeColor="text1"/>
                <w:sz w:val="24"/>
                <w:szCs w:val="24"/>
              </w:rPr>
              <w:t>2</w:t>
            </w:r>
            <w:r w:rsidR="007D6008" w:rsidRPr="00D94401">
              <w:rPr>
                <w:rFonts w:ascii="Times New Roman" w:hAnsi="Times New Roman"/>
                <w:b/>
                <w:color w:val="000000" w:themeColor="text1"/>
                <w:sz w:val="24"/>
                <w:szCs w:val="24"/>
              </w:rPr>
              <w:t>5 м</w:t>
            </w:r>
            <w:r w:rsidR="007D6008" w:rsidRPr="00D94401">
              <w:rPr>
                <w:rFonts w:ascii="Times New Roman" w:hAnsi="Times New Roman"/>
                <w:color w:val="000000" w:themeColor="text1"/>
                <w:sz w:val="24"/>
                <w:szCs w:val="24"/>
              </w:rPr>
              <w:t>;</w:t>
            </w:r>
          </w:p>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326379"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0012795B"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12795B" w:rsidRPr="00D94401" w:rsidRDefault="007D6008" w:rsidP="00CA158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10 м;</w:t>
            </w:r>
          </w:p>
          <w:p w:rsidR="007D6008" w:rsidRPr="00D94401" w:rsidRDefault="007D6008" w:rsidP="00CA158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Участки дошкольных образовательных учреждений не должны примыкать непосредственно к магистральным улицам.</w:t>
            </w:r>
          </w:p>
        </w:tc>
      </w:tr>
      <w:tr w:rsidR="009861E7" w:rsidRPr="00D94401" w:rsidTr="00CA158A">
        <w:tc>
          <w:tcPr>
            <w:tcW w:w="2830" w:type="dxa"/>
            <w:tcBorders>
              <w:top w:val="single" w:sz="4" w:space="0" w:color="000000"/>
              <w:left w:val="single" w:sz="4" w:space="0" w:color="000000"/>
              <w:bottom w:val="single" w:sz="4" w:space="0" w:color="000000"/>
            </w:tcBorders>
            <w:shd w:val="clear" w:color="auto" w:fill="auto"/>
          </w:tcPr>
          <w:p w:rsidR="009861E7" w:rsidRPr="00D94401" w:rsidRDefault="009861E7" w:rsidP="009861E7">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3.6.1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9861E7" w:rsidRPr="00D94401" w:rsidRDefault="009861E7" w:rsidP="009861E7">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9861E7" w:rsidRPr="00D94401" w:rsidRDefault="009861E7" w:rsidP="009861E7">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9861E7" w:rsidRPr="00D94401" w:rsidRDefault="009861E7" w:rsidP="009861E7">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9861E7" w:rsidRPr="00D94401" w:rsidRDefault="009861E7" w:rsidP="009861E7">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80 %</w:t>
            </w:r>
            <w:r w:rsidRPr="00D94401">
              <w:rPr>
                <w:rFonts w:ascii="Times New Roman" w:eastAsia="SimSun" w:hAnsi="Times New Roman"/>
                <w:color w:val="000000" w:themeColor="text1"/>
                <w:sz w:val="24"/>
                <w:szCs w:val="24"/>
                <w:lang w:eastAsia="zh-CN"/>
              </w:rPr>
              <w:t>;</w:t>
            </w:r>
          </w:p>
          <w:p w:rsidR="009861E7" w:rsidRPr="00D94401" w:rsidRDefault="009861E7" w:rsidP="009861E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9861E7" w:rsidRPr="00D94401" w:rsidRDefault="009861E7" w:rsidP="009861E7">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9861E7" w:rsidRPr="00D94401" w:rsidRDefault="009861E7" w:rsidP="009861E7">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3.7.1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Pr>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100/ 1500 кв. м</w:t>
            </w:r>
            <w:r w:rsidRPr="00D94401">
              <w:rPr>
                <w:rFonts w:ascii="Times New Roman" w:hAnsi="Times New Roman"/>
                <w:color w:val="000000" w:themeColor="text1"/>
                <w:sz w:val="24"/>
                <w:szCs w:val="24"/>
              </w:rPr>
              <w:t xml:space="preserve">; </w:t>
            </w:r>
          </w:p>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00AA2D94" w:rsidRPr="00D94401">
              <w:rPr>
                <w:rFonts w:ascii="Times New Roman" w:eastAsia="SimSun" w:hAnsi="Times New Roman"/>
                <w:b/>
                <w:color w:val="000000" w:themeColor="text1"/>
                <w:sz w:val="24"/>
                <w:szCs w:val="24"/>
              </w:rPr>
              <w:t>1</w:t>
            </w:r>
            <w:r w:rsidRPr="00D94401">
              <w:rPr>
                <w:rFonts w:ascii="Times New Roman" w:eastAsia="SimSun" w:hAnsi="Times New Roman"/>
                <w:b/>
                <w:color w:val="000000" w:themeColor="text1"/>
                <w:sz w:val="24"/>
                <w:szCs w:val="24"/>
              </w:rPr>
              <w:t>0 м</w:t>
            </w:r>
            <w:r w:rsidRPr="00D94401">
              <w:rPr>
                <w:rFonts w:ascii="Times New Roman" w:eastAsia="SimSun" w:hAnsi="Times New Roman"/>
                <w:color w:val="000000" w:themeColor="text1"/>
                <w:sz w:val="24"/>
                <w:szCs w:val="24"/>
              </w:rPr>
              <w:t>;</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w:t>
            </w:r>
          </w:p>
          <w:p w:rsidR="007D6008" w:rsidRPr="00D94401" w:rsidRDefault="0012795B" w:rsidP="00CA158A">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максимальный процент </w:t>
            </w:r>
            <w:r w:rsidR="007D6008" w:rsidRPr="00D94401">
              <w:rPr>
                <w:rFonts w:ascii="Times New Roman" w:hAnsi="Times New Roman"/>
                <w:color w:val="000000" w:themeColor="text1"/>
                <w:sz w:val="24"/>
                <w:szCs w:val="24"/>
              </w:rPr>
              <w:t xml:space="preserve">застройки </w:t>
            </w:r>
            <w:r w:rsidR="007D6008" w:rsidRPr="00D94401">
              <w:rPr>
                <w:rFonts w:ascii="Times New Roman" w:hAnsi="Times New Roman"/>
                <w:b/>
                <w:color w:val="000000" w:themeColor="text1"/>
                <w:sz w:val="24"/>
                <w:szCs w:val="24"/>
              </w:rPr>
              <w:t>– 60</w:t>
            </w:r>
            <w:r w:rsidRPr="00D94401">
              <w:rPr>
                <w:rFonts w:ascii="Times New Roman" w:hAnsi="Times New Roman"/>
                <w:b/>
                <w:color w:val="000000" w:themeColor="text1"/>
                <w:sz w:val="24"/>
                <w:szCs w:val="24"/>
              </w:rPr>
              <w:t xml:space="preserve"> </w:t>
            </w:r>
            <w:r w:rsidR="007D6008" w:rsidRPr="00D94401">
              <w:rPr>
                <w:rFonts w:ascii="Times New Roman" w:hAnsi="Times New Roman"/>
                <w:b/>
                <w:color w:val="000000" w:themeColor="text1"/>
                <w:sz w:val="24"/>
                <w:szCs w:val="24"/>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15%;</w:t>
            </w:r>
          </w:p>
          <w:p w:rsidR="007D6008" w:rsidRPr="00D94401" w:rsidRDefault="007D6008" w:rsidP="00CA158A">
            <w:pPr>
              <w:keepLines/>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hAnsi="Times New Roman"/>
                <w:b/>
                <w:color w:val="000000" w:themeColor="text1"/>
                <w:sz w:val="24"/>
                <w:szCs w:val="24"/>
              </w:rPr>
              <w:t>30 м;</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7D6008" w:rsidRPr="00D94401" w:rsidRDefault="007D6008" w:rsidP="00CA158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минимальная/максимальная</w:t>
            </w:r>
            <w:r w:rsidR="0012795B" w:rsidRPr="00D94401">
              <w:rPr>
                <w:rFonts w:ascii="Times New Roman" w:eastAsia="SimSun" w:hAnsi="Times New Roman"/>
                <w:color w:val="000000" w:themeColor="text1"/>
                <w:sz w:val="24"/>
                <w:szCs w:val="24"/>
                <w:lang w:eastAsia="zh-CN"/>
              </w:rPr>
              <w:t xml:space="preserve">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100/3500 кв. м</w:t>
            </w:r>
            <w:r w:rsidRPr="00D94401">
              <w:rPr>
                <w:rFonts w:ascii="Times New Roman" w:eastAsia="SimSu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7D6008" w:rsidRPr="00D94401" w:rsidRDefault="0012795B"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7D6008" w:rsidRPr="00D94401">
              <w:rPr>
                <w:rFonts w:ascii="Times New Roman" w:eastAsia="Times New Roman" w:hAnsi="Times New Roman"/>
                <w:color w:val="000000" w:themeColor="text1"/>
                <w:sz w:val="24"/>
                <w:szCs w:val="24"/>
                <w:lang w:eastAsia="zh-CN"/>
              </w:rPr>
              <w:t xml:space="preserve"> – не более </w:t>
            </w:r>
            <w:r w:rsidR="007D6008" w:rsidRPr="00D94401">
              <w:rPr>
                <w:rFonts w:ascii="Times New Roman" w:eastAsia="Times New Roman" w:hAnsi="Times New Roman"/>
                <w:b/>
                <w:color w:val="000000" w:themeColor="text1"/>
                <w:sz w:val="24"/>
                <w:szCs w:val="24"/>
                <w:lang w:eastAsia="zh-CN"/>
              </w:rPr>
              <w:t>12 м</w:t>
            </w:r>
            <w:r w:rsidR="007D6008" w:rsidRPr="00D94401">
              <w:rPr>
                <w:rFonts w:ascii="Times New Roman" w:eastAsia="Times New Roman" w:hAnsi="Times New Roman"/>
                <w:color w:val="000000" w:themeColor="text1"/>
                <w:sz w:val="24"/>
                <w:szCs w:val="24"/>
                <w:lang w:eastAsia="zh-CN"/>
              </w:rPr>
              <w:t>;</w:t>
            </w:r>
          </w:p>
          <w:p w:rsidR="007D6008" w:rsidRPr="00D94401" w:rsidRDefault="007D6008"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12795B"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50539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7D6008" w:rsidRPr="00D94401" w:rsidRDefault="007D6008" w:rsidP="00CA158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[4</w:t>
            </w:r>
            <w:r w:rsidRPr="00D94401">
              <w:rPr>
                <w:rFonts w:ascii="Times New Roman" w:hAnsi="Times New Roman"/>
                <w:color w:val="000000" w:themeColor="text1"/>
                <w:sz w:val="24"/>
                <w:szCs w:val="24"/>
              </w:rPr>
              <w:t>.1</w:t>
            </w:r>
            <w:r w:rsidRPr="00D94401">
              <w:rPr>
                <w:rFonts w:ascii="Times New Roman" w:eastAsia="SimSun" w:hAnsi="Times New Roman"/>
                <w:color w:val="000000" w:themeColor="text1"/>
                <w:sz w:val="24"/>
                <w:szCs w:val="24"/>
              </w:rPr>
              <w:t>] - Деловое управление</w:t>
            </w: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eastAsia="SimSun" w:hAnsi="Times New Roman"/>
                <w:color w:val="000000" w:themeColor="text1"/>
                <w:sz w:val="24"/>
                <w:szCs w:val="24"/>
              </w:rPr>
            </w:pPr>
          </w:p>
          <w:p w:rsidR="007D6008" w:rsidRPr="00D94401" w:rsidRDefault="007D6008" w:rsidP="00CA158A">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2954AE"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100/3500 кв. м</w:t>
            </w:r>
            <w:r w:rsidRPr="00D94401">
              <w:rPr>
                <w:rFonts w:ascii="Times New Roman" w:eastAsia="SimSu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7D6008" w:rsidRPr="00D94401" w:rsidRDefault="002954AE"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7D6008" w:rsidRPr="00D94401">
              <w:rPr>
                <w:rFonts w:ascii="Times New Roman" w:eastAsia="Times New Roman" w:hAnsi="Times New Roman"/>
                <w:color w:val="000000" w:themeColor="text1"/>
                <w:sz w:val="24"/>
                <w:szCs w:val="24"/>
                <w:lang w:eastAsia="zh-CN"/>
              </w:rPr>
              <w:t xml:space="preserve"> – не более </w:t>
            </w:r>
            <w:r w:rsidR="007D6008" w:rsidRPr="00D94401">
              <w:rPr>
                <w:rFonts w:ascii="Times New Roman" w:eastAsia="Times New Roman" w:hAnsi="Times New Roman"/>
                <w:b/>
                <w:color w:val="000000" w:themeColor="text1"/>
                <w:sz w:val="24"/>
                <w:szCs w:val="24"/>
                <w:lang w:eastAsia="zh-CN"/>
              </w:rPr>
              <w:t>12 м</w:t>
            </w:r>
            <w:r w:rsidR="007D6008" w:rsidRPr="00D94401">
              <w:rPr>
                <w:rFonts w:ascii="Times New Roman" w:eastAsia="Times New Roman" w:hAnsi="Times New Roman"/>
                <w:color w:val="000000" w:themeColor="text1"/>
                <w:sz w:val="24"/>
                <w:szCs w:val="24"/>
                <w:lang w:eastAsia="zh-CN"/>
              </w:rPr>
              <w:t>;</w:t>
            </w:r>
          </w:p>
          <w:p w:rsidR="007D6008" w:rsidRPr="00D94401" w:rsidRDefault="007D6008"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2954AE"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50539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7D6008" w:rsidRPr="00D94401" w:rsidRDefault="007D6008" w:rsidP="00CA158A">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7D6008" w:rsidRPr="00D94401" w:rsidRDefault="007D6008" w:rsidP="00CA158A">
            <w:pPr>
              <w:widowControl w:val="0"/>
              <w:jc w:val="both"/>
              <w:rPr>
                <w:rFonts w:ascii="Times New Roman" w:eastAsia="SimSun" w:hAnsi="Times New Roman"/>
                <w:color w:val="000000" w:themeColor="text1"/>
                <w:sz w:val="24"/>
                <w:szCs w:val="24"/>
                <w:lang w:eastAsia="zh-CN"/>
              </w:rPr>
            </w:pP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[4</w:t>
            </w:r>
            <w:r w:rsidRPr="00D94401">
              <w:rPr>
                <w:rFonts w:ascii="Times New Roman" w:hAnsi="Times New Roman"/>
                <w:color w:val="000000" w:themeColor="text1"/>
                <w:sz w:val="24"/>
                <w:szCs w:val="24"/>
              </w:rPr>
              <w:t>.4</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670A36" w:rsidP="00CA158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w:t>
            </w:r>
            <w:r w:rsidR="007E4938"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 кв. м</w:t>
            </w:r>
            <w:r w:rsidRPr="00D94401">
              <w:rPr>
                <w:rFonts w:ascii="Times New Roman" w:eastAsia="SimSu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7D6008" w:rsidRPr="00D94401" w:rsidRDefault="007D6008"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7D6008" w:rsidRPr="00D94401" w:rsidRDefault="007D6008"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2954AE"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50539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w:t>
            </w:r>
            <w:r w:rsidR="002954AE" w:rsidRPr="00D94401">
              <w:rPr>
                <w:rFonts w:ascii="Times New Roman" w:eastAsia="Times New Roman" w:hAnsi="Times New Roman"/>
                <w:color w:val="000000" w:themeColor="text1"/>
                <w:sz w:val="24"/>
                <w:szCs w:val="24"/>
                <w:lang w:eastAsia="zh-CN"/>
              </w:rPr>
              <w:t xml:space="preserve">сота зданий </w:t>
            </w:r>
            <w:r w:rsidRPr="00D94401">
              <w:rPr>
                <w:rFonts w:ascii="Times New Roman" w:eastAsia="Times New Roman" w:hAnsi="Times New Roman"/>
                <w:color w:val="000000" w:themeColor="text1"/>
                <w:sz w:val="24"/>
                <w:szCs w:val="24"/>
                <w:lang w:eastAsia="zh-CN"/>
              </w:rPr>
              <w:t xml:space="preserve">– не более </w:t>
            </w:r>
            <w:r w:rsidRPr="00D94401">
              <w:rPr>
                <w:rFonts w:ascii="Times New Roman" w:eastAsia="Times New Roman" w:hAnsi="Times New Roman"/>
                <w:b/>
                <w:color w:val="000000" w:themeColor="text1"/>
                <w:sz w:val="24"/>
                <w:szCs w:val="24"/>
                <w:lang w:eastAsia="zh-CN"/>
              </w:rPr>
              <w:t>2</w:t>
            </w:r>
            <w:r w:rsidR="00814B83" w:rsidRPr="00D94401">
              <w:rPr>
                <w:rFonts w:ascii="Times New Roman" w:eastAsia="Times New Roman" w:hAnsi="Times New Roman"/>
                <w:b/>
                <w:color w:val="000000" w:themeColor="text1"/>
                <w:sz w:val="24"/>
                <w:szCs w:val="24"/>
                <w:lang w:eastAsia="zh-CN"/>
              </w:rPr>
              <w:t>0</w:t>
            </w:r>
            <w:r w:rsidRPr="00D94401">
              <w:rPr>
                <w:rFonts w:ascii="Times New Roman" w:eastAsia="Times New Roman" w:hAnsi="Times New Roman"/>
                <w:b/>
                <w:color w:val="000000" w:themeColor="text1"/>
                <w:sz w:val="24"/>
                <w:szCs w:val="24"/>
                <w:lang w:eastAsia="zh-CN"/>
              </w:rPr>
              <w:t xml:space="preserve"> м</w:t>
            </w:r>
            <w:r w:rsidRPr="00D94401">
              <w:rPr>
                <w:rFonts w:ascii="Times New Roman" w:eastAsia="Times New Roma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505391"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7D6008" w:rsidRPr="00D94401" w:rsidRDefault="007D6008" w:rsidP="00CA158A">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7D6008" w:rsidRPr="00D94401" w:rsidRDefault="007D6008" w:rsidP="00CA158A">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lang w:eastAsia="ru-RU"/>
              </w:rPr>
              <w:t xml:space="preserve">   Не допускается размещать учреждения торговли, производственные мастерские и склады, являющиеся источниками шума, вибрации, ультразвуковых и электро</w:t>
            </w:r>
            <w:r w:rsidRPr="00D94401">
              <w:rPr>
                <w:rFonts w:ascii="Times New Roman" w:hAnsi="Times New Roman"/>
                <w:color w:val="000000" w:themeColor="text1"/>
                <w:sz w:val="24"/>
                <w:szCs w:val="24"/>
                <w:lang w:eastAsia="ru-RU"/>
              </w:rPr>
              <w:lastRenderedPageBreak/>
              <w:t xml:space="preserve">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w:t>
            </w:r>
            <w:r w:rsidRPr="00D94401">
              <w:rPr>
                <w:rFonts w:ascii="Times New Roman" w:hAnsi="Times New Roman"/>
                <w:color w:val="000000" w:themeColor="text1"/>
                <w:spacing w:val="2"/>
                <w:sz w:val="24"/>
                <w:szCs w:val="24"/>
                <w:shd w:val="clear" w:color="auto" w:fill="FFFFFF"/>
              </w:rPr>
              <w:t>(за исключением парикмахерских, мастерских по ремонту часов и обуви)</w:t>
            </w:r>
            <w:r w:rsidRPr="00D94401">
              <w:rPr>
                <w:rFonts w:ascii="Times New Roman" w:hAnsi="Times New Roman"/>
                <w:color w:val="000000" w:themeColor="text1"/>
                <w:sz w:val="24"/>
                <w:szCs w:val="24"/>
                <w:lang w:eastAsia="ru-RU"/>
              </w:rPr>
              <w:t xml:space="preserve">; объекты, вредные для здоровья населения (магазины </w:t>
            </w:r>
            <w:r w:rsidR="00186CD3" w:rsidRPr="00D94401">
              <w:rPr>
                <w:rFonts w:ascii="Times New Roman" w:hAnsi="Times New Roman"/>
                <w:color w:val="000000" w:themeColor="text1"/>
                <w:sz w:val="24"/>
                <w:szCs w:val="24"/>
                <w:lang w:eastAsia="ru-RU"/>
              </w:rPr>
              <w:t xml:space="preserve">крупногабаритных </w:t>
            </w:r>
            <w:r w:rsidRPr="00D94401">
              <w:rPr>
                <w:rFonts w:ascii="Times New Roman" w:hAnsi="Times New Roman"/>
                <w:color w:val="000000" w:themeColor="text1"/>
                <w:sz w:val="24"/>
                <w:szCs w:val="24"/>
                <w:lang w:eastAsia="ru-RU"/>
              </w:rPr>
              <w:t>стройматериалов, москательно-химических товаров и т.п.).</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[4</w:t>
            </w:r>
            <w:r w:rsidRPr="00D94401">
              <w:rPr>
                <w:rFonts w:ascii="Times New Roman" w:hAnsi="Times New Roman"/>
                <w:color w:val="000000" w:themeColor="text1"/>
                <w:sz w:val="24"/>
                <w:szCs w:val="24"/>
              </w:rPr>
              <w:t>.6</w:t>
            </w:r>
            <w:r w:rsidR="002954AE" w:rsidRPr="00D94401">
              <w:rPr>
                <w:rFonts w:ascii="Times New Roman" w:eastAsia="SimSun" w:hAnsi="Times New Roman"/>
                <w:color w:val="000000" w:themeColor="text1"/>
                <w:sz w:val="24"/>
                <w:szCs w:val="24"/>
              </w:rPr>
              <w:t>]</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2954AE"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100/500</w:t>
            </w:r>
            <w:r w:rsidR="007E4938"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 xml:space="preserve"> кв. м</w:t>
            </w:r>
            <w:r w:rsidRPr="00D94401">
              <w:rPr>
                <w:rFonts w:ascii="Times New Roman" w:eastAsia="SimSun" w:hAnsi="Times New Roman"/>
                <w:color w:val="000000" w:themeColor="text1"/>
                <w:sz w:val="24"/>
                <w:szCs w:val="24"/>
                <w:lang w:eastAsia="zh-CN"/>
              </w:rPr>
              <w:t>;</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7D6008" w:rsidRPr="00D94401" w:rsidRDefault="002954AE"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максимальная высота зданий</w:t>
            </w:r>
            <w:r w:rsidR="007D6008" w:rsidRPr="00D94401">
              <w:rPr>
                <w:rFonts w:ascii="Times New Roman" w:hAnsi="Times New Roman"/>
                <w:color w:val="000000" w:themeColor="text1"/>
                <w:sz w:val="24"/>
                <w:szCs w:val="24"/>
              </w:rPr>
              <w:t xml:space="preserve"> – не более </w:t>
            </w:r>
            <w:r w:rsidR="001C3201" w:rsidRPr="00D94401">
              <w:rPr>
                <w:rFonts w:ascii="Times New Roman" w:hAnsi="Times New Roman"/>
                <w:b/>
                <w:color w:val="000000" w:themeColor="text1"/>
                <w:sz w:val="24"/>
                <w:szCs w:val="24"/>
              </w:rPr>
              <w:t>20</w:t>
            </w:r>
            <w:r w:rsidR="007D6008" w:rsidRPr="00D94401">
              <w:rPr>
                <w:rFonts w:ascii="Times New Roman" w:hAnsi="Times New Roman"/>
                <w:b/>
                <w:color w:val="000000" w:themeColor="text1"/>
                <w:sz w:val="24"/>
                <w:szCs w:val="24"/>
              </w:rPr>
              <w:t xml:space="preserve"> м</w:t>
            </w:r>
            <w:r w:rsidR="007D6008" w:rsidRPr="00D94401">
              <w:rPr>
                <w:rFonts w:ascii="Times New Roman" w:hAnsi="Times New Roman"/>
                <w:color w:val="000000" w:themeColor="text1"/>
                <w:sz w:val="24"/>
                <w:szCs w:val="24"/>
              </w:rPr>
              <w:t>;</w:t>
            </w:r>
          </w:p>
          <w:p w:rsidR="007D6008" w:rsidRPr="00D94401" w:rsidRDefault="007D6008" w:rsidP="00CA158A">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002954AE"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9A209D" w:rsidRPr="00D94401" w:rsidRDefault="009A209D" w:rsidP="009A209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9A209D" w:rsidRPr="00D94401" w:rsidRDefault="009A209D" w:rsidP="009A209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9A209D" w:rsidRPr="00D94401">
              <w:rPr>
                <w:rFonts w:ascii="Times New Roman" w:hAnsi="Times New Roman"/>
                <w:b/>
                <w:color w:val="000000" w:themeColor="text1"/>
                <w:sz w:val="24"/>
                <w:szCs w:val="24"/>
              </w:rPr>
              <w:t>;</w:t>
            </w:r>
            <w:r w:rsidRPr="00D94401">
              <w:rPr>
                <w:rFonts w:ascii="Times New Roman" w:hAnsi="Times New Roman"/>
                <w:b/>
                <w:color w:val="000000" w:themeColor="text1"/>
                <w:sz w:val="24"/>
                <w:szCs w:val="24"/>
              </w:rPr>
              <w:t xml:space="preserve">  </w:t>
            </w:r>
          </w:p>
          <w:p w:rsidR="007D6008" w:rsidRPr="00D94401" w:rsidRDefault="007D6008" w:rsidP="00CA158A">
            <w:pPr>
              <w:tabs>
                <w:tab w:val="left" w:pos="2520"/>
              </w:tabs>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7D6008" w:rsidRPr="00D94401" w:rsidRDefault="007D6008"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посадочных мест – </w:t>
            </w:r>
            <w:r w:rsidRPr="00D94401">
              <w:rPr>
                <w:rFonts w:ascii="Times New Roman" w:eastAsia="SimSun" w:hAnsi="Times New Roman"/>
                <w:b/>
                <w:color w:val="000000" w:themeColor="text1"/>
                <w:sz w:val="24"/>
                <w:szCs w:val="24"/>
              </w:rPr>
              <w:t>50.</w:t>
            </w:r>
          </w:p>
          <w:p w:rsidR="007D6008" w:rsidRPr="00D94401" w:rsidRDefault="007D6008"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Допускается размещать объекты с ограничением по времени работы.</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61403D" w:rsidRPr="00D94401" w:rsidRDefault="0061403D" w:rsidP="0061403D">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4.7</w:t>
            </w:r>
            <w:r w:rsidRPr="00D94401">
              <w:rPr>
                <w:rFonts w:ascii="Times New Roman" w:eastAsia="SimSun" w:hAnsi="Times New Roman"/>
                <w:color w:val="000000" w:themeColor="text1"/>
                <w:sz w:val="24"/>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61403D" w:rsidRPr="00D94401" w:rsidRDefault="0061403D" w:rsidP="0061403D">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1403D" w:rsidRPr="00D94401" w:rsidRDefault="0061403D" w:rsidP="0061403D">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400/5000 кв. м</w:t>
            </w:r>
            <w:r w:rsidRPr="00D94401">
              <w:rPr>
                <w:rFonts w:ascii="Times New Roman" w:eastAsia="SimSun" w:hAnsi="Times New Roman"/>
                <w:color w:val="000000" w:themeColor="text1"/>
                <w:sz w:val="24"/>
                <w:szCs w:val="24"/>
              </w:rPr>
              <w:t>;</w:t>
            </w:r>
          </w:p>
          <w:p w:rsidR="0061403D" w:rsidRPr="00D94401" w:rsidRDefault="0061403D" w:rsidP="0061403D">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61403D" w:rsidRPr="00D94401" w:rsidRDefault="0061403D" w:rsidP="0061403D">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61403D" w:rsidRPr="00D94401" w:rsidRDefault="0061403D" w:rsidP="0061403D">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не более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w:t>
            </w:r>
          </w:p>
          <w:p w:rsidR="0061403D" w:rsidRPr="00D94401" w:rsidRDefault="0061403D" w:rsidP="0061403D">
            <w:pPr>
              <w:widowControl w:val="0"/>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0 %</w:t>
            </w:r>
            <w:r w:rsidRPr="00D94401">
              <w:rPr>
                <w:rFonts w:ascii="Times New Roman" w:eastAsia="SimSun" w:hAnsi="Times New Roman"/>
                <w:color w:val="000000" w:themeColor="text1"/>
                <w:sz w:val="24"/>
                <w:szCs w:val="24"/>
              </w:rPr>
              <w:t>;</w:t>
            </w:r>
          </w:p>
          <w:p w:rsidR="009A209D" w:rsidRPr="00D94401" w:rsidRDefault="009A209D" w:rsidP="009A209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9A209D" w:rsidRPr="00D94401" w:rsidRDefault="009A209D" w:rsidP="009A209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61403D" w:rsidRPr="00D94401" w:rsidRDefault="0061403D" w:rsidP="0061403D">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9A209D" w:rsidRPr="00D94401">
              <w:rPr>
                <w:rFonts w:ascii="Times New Roman" w:hAnsi="Times New Roman"/>
                <w:b/>
                <w:color w:val="000000" w:themeColor="text1"/>
                <w:sz w:val="24"/>
                <w:szCs w:val="24"/>
              </w:rPr>
              <w:t>;</w:t>
            </w:r>
            <w:r w:rsidRPr="00D94401">
              <w:rPr>
                <w:rFonts w:ascii="Times New Roman" w:hAnsi="Times New Roman"/>
                <w:b/>
                <w:color w:val="000000" w:themeColor="text1"/>
                <w:sz w:val="24"/>
                <w:szCs w:val="24"/>
              </w:rPr>
              <w:t xml:space="preserve">  </w:t>
            </w:r>
          </w:p>
          <w:p w:rsidR="0061403D" w:rsidRPr="00D94401" w:rsidRDefault="0061403D" w:rsidP="0061403D">
            <w:pPr>
              <w:widowControl w:val="0"/>
              <w:tabs>
                <w:tab w:val="left" w:pos="2520"/>
              </w:tabs>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61403D" w:rsidRPr="00D94401" w:rsidRDefault="0061403D" w:rsidP="00C868BB">
            <w:pPr>
              <w:widowControl w:val="0"/>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номеров – </w:t>
            </w:r>
            <w:r w:rsidR="00091815" w:rsidRPr="00D94401">
              <w:rPr>
                <w:rFonts w:ascii="Times New Roman" w:eastAsia="SimSun" w:hAnsi="Times New Roman"/>
                <w:b/>
                <w:color w:val="000000" w:themeColor="text1"/>
                <w:sz w:val="24"/>
                <w:szCs w:val="24"/>
              </w:rPr>
              <w:t>15</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[5.1.2] – </w:t>
            </w:r>
            <w:r w:rsidRPr="00D94401">
              <w:rPr>
                <w:rFonts w:ascii="Times New Roman" w:hAnsi="Times New Roman"/>
                <w:color w:val="000000" w:themeColor="text1"/>
                <w:sz w:val="24"/>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7D6008" w:rsidRPr="00D94401" w:rsidRDefault="007D6008" w:rsidP="00CA158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спортивных клубов, спортивных залов, бассейнов, физкультурно-оздоровительных комплексов в </w:t>
            </w:r>
            <w:r w:rsidRPr="00D94401">
              <w:rPr>
                <w:rFonts w:ascii="Times New Roman" w:eastAsia="SimSun" w:hAnsi="Times New Roman"/>
                <w:color w:val="000000" w:themeColor="text1"/>
                <w:sz w:val="24"/>
                <w:szCs w:val="24"/>
              </w:rPr>
              <w:lastRenderedPageBreak/>
              <w:t>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минимальная/максимал</w:t>
            </w:r>
            <w:r w:rsidR="002954AE"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100/5</w:t>
            </w:r>
            <w:r w:rsidR="00740928"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00 кв. м</w:t>
            </w:r>
            <w:r w:rsidRPr="00D94401">
              <w:rPr>
                <w:rFonts w:ascii="Times New Roman" w:eastAsia="SimSu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7D6008" w:rsidRPr="00D94401" w:rsidRDefault="007D6008"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7D6008" w:rsidRPr="00D94401" w:rsidRDefault="007D6008"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7D6008" w:rsidRPr="00D94401" w:rsidRDefault="007D6008"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1F789F"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9A209D" w:rsidRPr="00D94401" w:rsidRDefault="009A209D" w:rsidP="009A209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9A209D" w:rsidRPr="00D94401" w:rsidRDefault="009A209D" w:rsidP="009A209D">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7D6008" w:rsidRPr="00D94401" w:rsidRDefault="002954AE"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w:t>
            </w:r>
            <w:r w:rsidR="007D6008" w:rsidRPr="00D94401">
              <w:rPr>
                <w:rFonts w:ascii="Times New Roman" w:eastAsia="Times New Roman" w:hAnsi="Times New Roman"/>
                <w:color w:val="000000" w:themeColor="text1"/>
                <w:sz w:val="24"/>
                <w:szCs w:val="24"/>
                <w:lang w:eastAsia="zh-CN"/>
              </w:rPr>
              <w:t xml:space="preserve">– не более </w:t>
            </w:r>
            <w:r w:rsidR="00AD0B37" w:rsidRPr="00D94401">
              <w:rPr>
                <w:rFonts w:ascii="Times New Roman" w:eastAsia="Times New Roman" w:hAnsi="Times New Roman"/>
                <w:b/>
                <w:color w:val="000000" w:themeColor="text1"/>
                <w:sz w:val="24"/>
                <w:szCs w:val="24"/>
                <w:lang w:eastAsia="zh-CN"/>
              </w:rPr>
              <w:t>20</w:t>
            </w:r>
            <w:r w:rsidR="007D6008" w:rsidRPr="00D94401">
              <w:rPr>
                <w:rFonts w:ascii="Times New Roman" w:eastAsia="Times New Roman" w:hAnsi="Times New Roman"/>
                <w:b/>
                <w:color w:val="000000" w:themeColor="text1"/>
                <w:sz w:val="24"/>
                <w:szCs w:val="24"/>
                <w:lang w:eastAsia="zh-CN"/>
              </w:rPr>
              <w:t xml:space="preserve"> м</w:t>
            </w:r>
            <w:r w:rsidR="007D6008" w:rsidRPr="00D94401">
              <w:rPr>
                <w:rFonts w:ascii="Times New Roman" w:eastAsia="Times New Roman" w:hAnsi="Times New Roman"/>
                <w:color w:val="000000" w:themeColor="text1"/>
                <w:sz w:val="24"/>
                <w:szCs w:val="24"/>
                <w:lang w:eastAsia="zh-CN"/>
              </w:rPr>
              <w:t>;</w:t>
            </w:r>
          </w:p>
          <w:p w:rsidR="007D6008" w:rsidRPr="00D94401" w:rsidRDefault="007D6008"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9A209D"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7D6008" w:rsidRPr="00D94401" w:rsidRDefault="007D6008" w:rsidP="00CA158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AD0B37" w:rsidRPr="00D94401" w:rsidTr="00CA158A">
        <w:tc>
          <w:tcPr>
            <w:tcW w:w="2830" w:type="dxa"/>
            <w:tcBorders>
              <w:top w:val="single" w:sz="4" w:space="0" w:color="000000"/>
              <w:left w:val="single" w:sz="4" w:space="0" w:color="000000"/>
              <w:bottom w:val="single" w:sz="4" w:space="0" w:color="000000"/>
            </w:tcBorders>
            <w:shd w:val="clear" w:color="auto" w:fill="auto"/>
          </w:tcPr>
          <w:p w:rsidR="00AD0B37" w:rsidRPr="00D94401" w:rsidRDefault="00AD0B37" w:rsidP="00AD0B37">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[5.1.3] – </w:t>
            </w:r>
            <w:r w:rsidRPr="00D94401">
              <w:rPr>
                <w:rFonts w:ascii="Times New Roman" w:hAnsi="Times New Roman"/>
                <w:color w:val="000000" w:themeColor="text1"/>
                <w:sz w:val="24"/>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D0B37" w:rsidRPr="00D94401" w:rsidRDefault="00AD0B37" w:rsidP="00AD0B37">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D0B37" w:rsidRPr="00D94401" w:rsidRDefault="00AD0B37" w:rsidP="00AD0B37">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100/2500 кв. м</w:t>
            </w:r>
            <w:r w:rsidRPr="00D94401">
              <w:rPr>
                <w:rFonts w:ascii="Times New Roman" w:eastAsia="SimSun" w:hAnsi="Times New Roman"/>
                <w:color w:val="000000" w:themeColor="text1"/>
                <w:sz w:val="24"/>
                <w:szCs w:val="24"/>
                <w:lang w:eastAsia="zh-CN"/>
              </w:rPr>
              <w:t>;</w:t>
            </w:r>
          </w:p>
          <w:p w:rsidR="00AD0B37" w:rsidRPr="00D94401" w:rsidRDefault="00AD0B37" w:rsidP="00AD0B37">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AD0B37" w:rsidRPr="00D94401" w:rsidRDefault="00AD0B37" w:rsidP="00AD0B37">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AD0B37" w:rsidRPr="00D94401" w:rsidRDefault="00AD0B37" w:rsidP="00AD0B37">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AD0B37" w:rsidRPr="00D94401" w:rsidRDefault="00AD0B37" w:rsidP="00AD0B37">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SimSun" w:hAnsi="Times New Roman"/>
                <w:b/>
                <w:color w:val="000000" w:themeColor="text1"/>
                <w:sz w:val="24"/>
                <w:szCs w:val="24"/>
                <w:lang w:eastAsia="zh-CN"/>
              </w:rPr>
              <w:t xml:space="preserve">1 м;  </w:t>
            </w:r>
          </w:p>
          <w:p w:rsidR="00AD0B37" w:rsidRPr="00D94401" w:rsidRDefault="00AD0B37" w:rsidP="00AD0B37">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SimSun" w:hAnsi="Times New Roman"/>
                <w:b/>
                <w:color w:val="000000" w:themeColor="text1"/>
                <w:sz w:val="24"/>
                <w:szCs w:val="24"/>
                <w:lang w:eastAsia="zh-CN"/>
              </w:rPr>
              <w:t>5 м.</w:t>
            </w:r>
          </w:p>
        </w:tc>
      </w:tr>
    </w:tbl>
    <w:p w:rsidR="00B046E8" w:rsidRPr="00D94401" w:rsidRDefault="00B046E8" w:rsidP="0092178D">
      <w:pPr>
        <w:tabs>
          <w:tab w:val="left" w:pos="2520"/>
        </w:tabs>
        <w:spacing w:after="0" w:line="240" w:lineRule="auto"/>
        <w:ind w:firstLine="709"/>
        <w:jc w:val="both"/>
        <w:rPr>
          <w:rFonts w:ascii="Times New Roman" w:eastAsia="SimSun" w:hAnsi="Times New Roman" w:cs="Times New Roman"/>
          <w:i/>
          <w:iCs/>
          <w:color w:val="000000" w:themeColor="text1"/>
          <w:sz w:val="24"/>
          <w:szCs w:val="24"/>
          <w:lang w:eastAsia="zh-CN"/>
        </w:rPr>
      </w:pPr>
    </w:p>
    <w:p w:rsidR="00030B11" w:rsidRPr="00D94401" w:rsidRDefault="00030B11"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C868BB" w:rsidRPr="00D94401" w:rsidRDefault="00C868BB" w:rsidP="00DA1B41">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C868BB" w:rsidRPr="00D94401" w:rsidRDefault="00C868BB" w:rsidP="00DA1B41">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DA1B41" w:rsidRPr="00D94401" w:rsidRDefault="00DA1B41" w:rsidP="00DA1B41">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DA1B41" w:rsidRPr="00D94401" w:rsidRDefault="00DA1B41" w:rsidP="00DA1B41">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DA1B41" w:rsidRPr="00D94401" w:rsidRDefault="00DA1B41" w:rsidP="00DA1B41">
      <w:pPr>
        <w:widowControl w:val="0"/>
        <w:spacing w:after="0" w:line="240" w:lineRule="auto"/>
        <w:ind w:firstLine="709"/>
        <w:jc w:val="both"/>
        <w:rPr>
          <w:rFonts w:ascii="Times New Roman" w:hAnsi="Times New Roman" w:cs="Times New Roman"/>
          <w:color w:val="000000" w:themeColor="text1"/>
          <w:sz w:val="24"/>
          <w:szCs w:val="24"/>
          <w:u w:val="single"/>
        </w:rPr>
      </w:pPr>
    </w:p>
    <w:tbl>
      <w:tblPr>
        <w:tblStyle w:val="afa"/>
        <w:tblW w:w="0" w:type="auto"/>
        <w:tblLook w:val="04A0" w:firstRow="1" w:lastRow="0" w:firstColumn="1" w:lastColumn="0" w:noHBand="0" w:noVBand="1"/>
      </w:tblPr>
      <w:tblGrid>
        <w:gridCol w:w="6941"/>
        <w:gridCol w:w="7619"/>
      </w:tblGrid>
      <w:tr w:rsidR="00D94401" w:rsidRPr="00D94401" w:rsidTr="007B4219">
        <w:tc>
          <w:tcPr>
            <w:tcW w:w="6941" w:type="dxa"/>
            <w:tcBorders>
              <w:top w:val="single" w:sz="4" w:space="0" w:color="000000"/>
              <w:left w:val="single" w:sz="4" w:space="0" w:color="000000"/>
              <w:bottom w:val="single" w:sz="4" w:space="0" w:color="000000"/>
            </w:tcBorders>
            <w:shd w:val="clear" w:color="auto" w:fill="auto"/>
            <w:vAlign w:val="center"/>
          </w:tcPr>
          <w:p w:rsidR="00DA1B41" w:rsidRPr="00D94401" w:rsidRDefault="00DA1B41" w:rsidP="007B4219">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41" w:rsidRPr="00D94401" w:rsidRDefault="00DA1B41" w:rsidP="007B4219">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DA1B41" w:rsidRPr="00D94401" w:rsidRDefault="00DA1B41" w:rsidP="007B4219">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Формирование земельного участка под размещение вспомогательных объектов не требуется.</w:t>
            </w:r>
          </w:p>
          <w:p w:rsidR="00DA1B41" w:rsidRPr="00D94401" w:rsidRDefault="00DA1B41" w:rsidP="007B4219">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DA1B41" w:rsidRPr="00D94401" w:rsidRDefault="00DA1B41" w:rsidP="007B4219">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построек, расположенных на смежном земельном участке – 6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границ смежных земельных участков – 1м;</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до конька кровли - 5 м;</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хозяйственные постройки для содержания домашних животных и птиц</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границ смежных земельных участков– 4 м;</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- 5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 смежных земельных участков не менее - 4 м.</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детские площадки, площадки для отдыха, спортивных занятий, хозяйственные площадки, площадки для выгула собак</w:t>
            </w:r>
          </w:p>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расстояние до окон жилых и общественных зданий:</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игр детей дошкольного и младшего школьного возраста - не менее 12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отдыха взрослого населения - не менее 10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- 10 - 40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хозяйственных целей - не менее 20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выгула собак - не менее 40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сушки белья - не нормируются.</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общественные туалеты, надворные уборные</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соседнего жилого дома не менее - 12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летние души </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гаражи для хранения индивидуального автотранспорта</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построек, расположенных на смежном земельном участке – 6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красной линии – 5 м, допускается размещать по красной линии без устройства распашных ворот;</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до конька кровли - 4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гостевые автостоянки жилых домов </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разрывы до зданий различного назначения не устанавливаются </w:t>
            </w:r>
          </w:p>
        </w:tc>
      </w:tr>
      <w:tr w:rsidR="00DA1B4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roofErr w:type="spellStart"/>
            <w:r w:rsidRPr="00D94401">
              <w:rPr>
                <w:rFonts w:ascii="Times New Roman" w:eastAsia="SimSun" w:hAnsi="Times New Roman"/>
                <w:color w:val="000000" w:themeColor="text1"/>
                <w:sz w:val="24"/>
                <w:szCs w:val="24"/>
                <w:lang w:eastAsia="zh-CN"/>
              </w:rPr>
              <w:t>приобъектные</w:t>
            </w:r>
            <w:proofErr w:type="spellEnd"/>
            <w:r w:rsidRPr="00D94401">
              <w:rPr>
                <w:rFonts w:ascii="Times New Roman" w:eastAsia="SimSun" w:hAnsi="Times New Roman"/>
                <w:color w:val="000000" w:themeColor="text1"/>
                <w:sz w:val="24"/>
                <w:szCs w:val="24"/>
                <w:lang w:eastAsia="zh-CN"/>
              </w:rPr>
              <w:t xml:space="preserve"> автостоянки для парковки автомобилей работников и посетителей</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DA1B41" w:rsidRPr="00D94401" w:rsidRDefault="00DA1B41" w:rsidP="00DA1B41">
      <w:pPr>
        <w:widowControl w:val="0"/>
        <w:spacing w:after="0" w:line="240" w:lineRule="auto"/>
        <w:ind w:firstLine="709"/>
        <w:jc w:val="both"/>
        <w:rPr>
          <w:rFonts w:ascii="Times New Roman" w:hAnsi="Times New Roman" w:cs="Times New Roman"/>
          <w:color w:val="000000" w:themeColor="text1"/>
          <w:sz w:val="24"/>
          <w:szCs w:val="24"/>
          <w:u w:val="single"/>
        </w:rPr>
      </w:pP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eastAsia="SimSun" w:hAnsi="Times New Roman"/>
          <w:color w:val="000000" w:themeColor="text1"/>
          <w:sz w:val="24"/>
          <w:szCs w:val="24"/>
          <w:lang w:eastAsia="zh-CN"/>
        </w:rPr>
        <w:lastRenderedPageBreak/>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w:t>
      </w:r>
      <w:r w:rsidRPr="00D94401">
        <w:rPr>
          <w:color w:val="000000" w:themeColor="text1"/>
        </w:rPr>
        <w:t xml:space="preserve"> </w:t>
      </w:r>
      <w:r w:rsidRPr="00D94401">
        <w:rPr>
          <w:rFonts w:ascii="Times New Roman" w:eastAsia="SimSun" w:hAnsi="Times New Roman"/>
          <w:color w:val="000000" w:themeColor="text1"/>
          <w:sz w:val="24"/>
          <w:szCs w:val="24"/>
          <w:lang w:eastAsia="zh-CN"/>
        </w:rPr>
        <w:t>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D94401">
        <w:rPr>
          <w:rFonts w:ascii="Times New Roman" w:hAnsi="Times New Roman" w:cs="Times New Roman"/>
          <w:color w:val="000000" w:themeColor="text1"/>
          <w:sz w:val="24"/>
          <w:szCs w:val="24"/>
        </w:rPr>
        <w:t>шумозащищенности</w:t>
      </w:r>
      <w:proofErr w:type="spellEnd"/>
      <w:r w:rsidRPr="00D94401">
        <w:rPr>
          <w:rFonts w:ascii="Times New Roman" w:hAnsi="Times New Roman" w:cs="Times New Roman"/>
          <w:color w:val="000000" w:themeColor="text1"/>
          <w:sz w:val="24"/>
          <w:szCs w:val="24"/>
        </w:rPr>
        <w:t xml:space="preserve"> жилых помещений.</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В жилых зданиях не допускается размещать:</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 предприятия питания и досуга с числом мест более 50, общей площадью более 250 </w:t>
      </w:r>
      <w:proofErr w:type="gramStart"/>
      <w:r w:rsidRPr="00D94401">
        <w:rPr>
          <w:rFonts w:ascii="Times New Roman" w:hAnsi="Times New Roman" w:cs="Times New Roman"/>
          <w:color w:val="000000" w:themeColor="text1"/>
          <w:sz w:val="24"/>
          <w:szCs w:val="24"/>
        </w:rPr>
        <w:t>м ;</w:t>
      </w:r>
      <w:proofErr w:type="gramEnd"/>
      <w:r w:rsidRPr="00D94401">
        <w:rPr>
          <w:rFonts w:ascii="Times New Roman" w:hAnsi="Times New Roman" w:cs="Times New Roman"/>
          <w:color w:val="000000" w:themeColor="text1"/>
          <w:sz w:val="24"/>
          <w:szCs w:val="24"/>
        </w:rPr>
        <w:t xml:space="preserve"> все предприятия, функционирующие с музыкальным сопровождением, в том числе дискотеки, танцевальные студии, театры, а также казино;</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w:t>
      </w:r>
      <w:r w:rsidRPr="00D94401">
        <w:rPr>
          <w:rFonts w:ascii="Times New Roman" w:hAnsi="Times New Roman" w:cs="Times New Roman"/>
          <w:color w:val="000000" w:themeColor="text1"/>
          <w:sz w:val="24"/>
          <w:szCs w:val="24"/>
        </w:rPr>
        <w:lastRenderedPageBreak/>
        <w:t>бактериологические лаборатории; диспансеры всех типов; дневные стационары диспансеров и стационары частных клиник; 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DA1B41" w:rsidRPr="00D94401" w:rsidRDefault="00DA1B41" w:rsidP="00DA1B41">
      <w:pPr>
        <w:spacing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DA1B41" w:rsidRPr="00D94401" w:rsidRDefault="00DA1B41" w:rsidP="00DA1B41">
      <w:pPr>
        <w:spacing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усадебного одно-, двухквартирного дома - 3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постройки для содержания скота и птицы - 4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других построек (бани, гаража и других) - 1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стволов высокорослых деревьев - 4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среднерослых - 2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ru-RU"/>
        </w:rPr>
        <w:t>от кустарника - 1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Cs w:val="20"/>
          <w:lang w:eastAsia="ru-RU"/>
        </w:rPr>
      </w:pPr>
      <w:r w:rsidRPr="00D94401">
        <w:rPr>
          <w:rFonts w:ascii="Times New Roman" w:eastAsia="Times New Roman" w:hAnsi="Times New Roman" w:cs="Times New Roman"/>
          <w:color w:val="000000" w:themeColor="text1"/>
          <w:sz w:val="24"/>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Cs w:val="20"/>
          <w:lang w:eastAsia="ru-RU"/>
        </w:rPr>
      </w:pPr>
    </w:p>
    <w:tbl>
      <w:tblPr>
        <w:tblW w:w="14523" w:type="dxa"/>
        <w:tblInd w:w="70" w:type="dxa"/>
        <w:tblLayout w:type="fixed"/>
        <w:tblCellMar>
          <w:left w:w="70" w:type="dxa"/>
          <w:right w:w="70" w:type="dxa"/>
        </w:tblCellMar>
        <w:tblLook w:val="0000" w:firstRow="0" w:lastRow="0" w:firstColumn="0" w:lastColumn="0" w:noHBand="0" w:noVBand="0"/>
      </w:tblPr>
      <w:tblGrid>
        <w:gridCol w:w="1985"/>
        <w:gridCol w:w="1765"/>
        <w:gridCol w:w="1559"/>
        <w:gridCol w:w="1843"/>
        <w:gridCol w:w="1701"/>
        <w:gridCol w:w="1559"/>
        <w:gridCol w:w="1843"/>
        <w:gridCol w:w="2268"/>
      </w:tblGrid>
      <w:tr w:rsidR="00D94401" w:rsidRPr="00D94401" w:rsidTr="007B4219">
        <w:trPr>
          <w:cantSplit/>
          <w:trHeight w:val="240"/>
        </w:trPr>
        <w:tc>
          <w:tcPr>
            <w:tcW w:w="1985" w:type="dxa"/>
            <w:vMerge w:val="restart"/>
            <w:tcBorders>
              <w:top w:val="single" w:sz="6" w:space="0" w:color="000000"/>
              <w:lef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Нормативный</w:t>
            </w:r>
            <w:r w:rsidRPr="00D94401">
              <w:rPr>
                <w:rFonts w:ascii="Times New Roman" w:eastAsia="Times New Roman" w:hAnsi="Times New Roman" w:cs="Times New Roman"/>
                <w:color w:val="000000" w:themeColor="text1"/>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Поголовье (шт.), не более</w:t>
            </w:r>
          </w:p>
        </w:tc>
      </w:tr>
      <w:tr w:rsidR="00D94401" w:rsidRPr="00D94401" w:rsidTr="007B4219">
        <w:trPr>
          <w:cantSplit/>
          <w:trHeight w:val="360"/>
        </w:trPr>
        <w:tc>
          <w:tcPr>
            <w:tcW w:w="1985" w:type="dxa"/>
            <w:vMerge/>
            <w:tcBorders>
              <w:left w:val="single" w:sz="6" w:space="0" w:color="000000"/>
              <w:bottom w:val="single" w:sz="6" w:space="0" w:color="000000"/>
            </w:tcBorders>
            <w:shd w:val="clear" w:color="auto" w:fill="auto"/>
          </w:tcPr>
          <w:p w:rsidR="00DA1B41" w:rsidRPr="00D94401" w:rsidRDefault="00DA1B41" w:rsidP="007B4219">
            <w:pPr>
              <w:snapToGrid w:val="0"/>
              <w:spacing w:after="0" w:line="240" w:lineRule="auto"/>
              <w:ind w:firstLine="709"/>
              <w:jc w:val="both"/>
              <w:rPr>
                <w:rFonts w:ascii="Times New Roman" w:eastAsia="Times New Roman" w:hAnsi="Times New Roman" w:cs="Times New Roman"/>
                <w:color w:val="000000" w:themeColor="text1"/>
                <w:sz w:val="24"/>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 xml:space="preserve">коровы, </w:t>
            </w:r>
            <w:r w:rsidRPr="00D94401">
              <w:rPr>
                <w:rFonts w:ascii="Times New Roman" w:eastAsia="Times New Roman" w:hAnsi="Times New Roman" w:cs="Times New Roman"/>
                <w:color w:val="000000" w:themeColor="text1"/>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овцы,</w:t>
            </w:r>
            <w:r w:rsidRPr="00D94401">
              <w:rPr>
                <w:rFonts w:ascii="Times New Roman" w:eastAsia="Times New Roman" w:hAnsi="Times New Roman" w:cs="Times New Roman"/>
                <w:color w:val="000000" w:themeColor="text1"/>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кролики-</w:t>
            </w:r>
            <w:r w:rsidRPr="00D94401">
              <w:rPr>
                <w:rFonts w:ascii="Times New Roman" w:eastAsia="Times New Roman" w:hAnsi="Times New Roman" w:cs="Times New Roman"/>
                <w:color w:val="000000" w:themeColor="text1"/>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нутрии,</w:t>
            </w:r>
            <w:r w:rsidRPr="00D94401">
              <w:rPr>
                <w:rFonts w:ascii="Times New Roman" w:eastAsia="Times New Roman" w:hAnsi="Times New Roman" w:cs="Times New Roman"/>
                <w:color w:val="000000" w:themeColor="text1"/>
                <w:szCs w:val="20"/>
                <w:lang w:eastAsia="ru-RU"/>
              </w:rPr>
              <w:br/>
              <w:t>песцы</w:t>
            </w:r>
          </w:p>
        </w:tc>
      </w:tr>
      <w:tr w:rsidR="00D94401" w:rsidRPr="00D94401"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r>
      <w:tr w:rsidR="00D94401" w:rsidRPr="00D94401"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r>
      <w:tr w:rsidR="00D94401" w:rsidRPr="00D94401"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lastRenderedPageBreak/>
              <w:t>30 м</w:t>
            </w:r>
          </w:p>
        </w:tc>
        <w:tc>
          <w:tcPr>
            <w:tcW w:w="176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r>
      <w:tr w:rsidR="00DA1B41" w:rsidRPr="00D94401"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r>
    </w:tbl>
    <w:p w:rsidR="00DA1B41" w:rsidRPr="00D94401" w:rsidRDefault="00DA1B41" w:rsidP="00DA1B41">
      <w:pPr>
        <w:widowControl w:val="0"/>
        <w:autoSpaceDE w:val="0"/>
        <w:spacing w:after="0" w:line="240" w:lineRule="auto"/>
        <w:ind w:firstLine="709"/>
        <w:jc w:val="both"/>
        <w:rPr>
          <w:rFonts w:ascii="Arial" w:eastAsia="Times New Roman" w:hAnsi="Arial" w:cs="Arial"/>
          <w:color w:val="000000" w:themeColor="text1"/>
          <w:sz w:val="26"/>
          <w:szCs w:val="26"/>
          <w:lang w:eastAsia="ru-RU"/>
        </w:rPr>
      </w:pPr>
    </w:p>
    <w:p w:rsidR="00DA1B41" w:rsidRPr="00D94401" w:rsidRDefault="00DA1B41" w:rsidP="00DA1B41">
      <w:pPr>
        <w:tabs>
          <w:tab w:val="left" w:pos="-6204"/>
        </w:tabs>
        <w:spacing w:after="0" w:line="240" w:lineRule="auto"/>
        <w:ind w:firstLine="709"/>
        <w:jc w:val="both"/>
        <w:rPr>
          <w:rFonts w:ascii="Arial" w:eastAsia="Times New Roman" w:hAnsi="Arial" w:cs="Arial"/>
          <w:color w:val="000000" w:themeColor="text1"/>
          <w:sz w:val="26"/>
          <w:szCs w:val="26"/>
          <w:lang w:eastAsia="ru-RU"/>
        </w:rPr>
      </w:pPr>
      <w:r w:rsidRPr="00D94401">
        <w:rPr>
          <w:rFonts w:ascii="Times New Roman" w:eastAsia="Times New Roman" w:hAnsi="Times New Roman" w:cs="Times New Roman"/>
          <w:color w:val="000000" w:themeColor="text1"/>
          <w:sz w:val="24"/>
          <w:szCs w:val="24"/>
          <w:lang w:eastAsia="ru-RU"/>
        </w:rPr>
        <w:t>В сельских населенных пунктах размещаемые в пределах жилой зоны группы сараев должны содержать не более 30 блоков каждая.</w:t>
      </w:r>
      <w:r w:rsidRPr="00D94401">
        <w:rPr>
          <w:rFonts w:ascii="Arial" w:eastAsia="Times New Roman" w:hAnsi="Arial" w:cs="Arial"/>
          <w:color w:val="000000" w:themeColor="text1"/>
          <w:sz w:val="26"/>
          <w:szCs w:val="26"/>
          <w:lang w:eastAsia="ru-RU"/>
        </w:rPr>
        <w:t xml:space="preserve">     </w:t>
      </w:r>
    </w:p>
    <w:p w:rsidR="00DA1B41" w:rsidRPr="00D94401" w:rsidRDefault="00DA1B41" w:rsidP="00DA1B41">
      <w:pPr>
        <w:tabs>
          <w:tab w:val="left" w:pos="-6204"/>
        </w:tabs>
        <w:spacing w:after="0" w:line="240" w:lineRule="auto"/>
        <w:ind w:firstLine="709"/>
        <w:jc w:val="both"/>
        <w:rPr>
          <w:rFonts w:ascii="Arial" w:eastAsia="Times New Roman" w:hAnsi="Arial" w:cs="Arial"/>
          <w:color w:val="000000" w:themeColor="text1"/>
          <w:sz w:val="26"/>
          <w:szCs w:val="26"/>
          <w:lang w:eastAsia="ru-RU"/>
        </w:rPr>
      </w:pPr>
      <w:r w:rsidRPr="00D94401">
        <w:rPr>
          <w:rFonts w:ascii="Times New Roman" w:eastAsia="Times New Roman" w:hAnsi="Times New Roman" w:cs="Times New Roman"/>
          <w:color w:val="000000" w:themeColor="text1"/>
          <w:sz w:val="24"/>
          <w:szCs w:val="24"/>
          <w:lang w:eastAsia="ru-RU"/>
        </w:rPr>
        <w:t>Площадь застройки сблокированных сараев не должна превышать 800 кв. м.</w:t>
      </w:r>
      <w:r w:rsidRPr="00D94401">
        <w:rPr>
          <w:rFonts w:ascii="Arial" w:eastAsia="Times New Roman" w:hAnsi="Arial" w:cs="Arial"/>
          <w:color w:val="000000" w:themeColor="text1"/>
          <w:sz w:val="26"/>
          <w:szCs w:val="26"/>
          <w:lang w:eastAsia="ru-RU"/>
        </w:rPr>
        <w:t xml:space="preserve">  </w:t>
      </w:r>
      <w:r w:rsidRPr="00D94401">
        <w:rPr>
          <w:rFonts w:ascii="Times New Roman" w:eastAsia="SimSun" w:hAnsi="Times New Roman" w:cs="Times New Roman"/>
          <w:color w:val="000000" w:themeColor="text1"/>
          <w:sz w:val="24"/>
          <w:szCs w:val="24"/>
          <w:lang w:eastAsia="zh-CN"/>
        </w:rPr>
        <w:t>Общая площадь теплиц – до 2000 кв. м.</w:t>
      </w:r>
      <w:r w:rsidRPr="00D94401">
        <w:rPr>
          <w:rFonts w:ascii="Arial" w:eastAsia="Times New Roman" w:hAnsi="Arial" w:cs="Arial"/>
          <w:color w:val="000000" w:themeColor="text1"/>
          <w:sz w:val="26"/>
          <w:szCs w:val="26"/>
          <w:lang w:eastAsia="ru-RU"/>
        </w:rPr>
        <w:t xml:space="preserve"> </w:t>
      </w:r>
    </w:p>
    <w:p w:rsidR="00DA1B41" w:rsidRPr="00D94401" w:rsidRDefault="00DA1B41" w:rsidP="00DA1B41">
      <w:pPr>
        <w:tabs>
          <w:tab w:val="left" w:pos="-6204"/>
        </w:tabs>
        <w:spacing w:after="0" w:line="240" w:lineRule="auto"/>
        <w:ind w:firstLine="709"/>
        <w:jc w:val="both"/>
        <w:rPr>
          <w:rFonts w:ascii="Times New Roman" w:eastAsia="Times New Roman" w:hAnsi="Times New Roman" w:cs="Times New Roman"/>
          <w:color w:val="000000" w:themeColor="text1"/>
          <w:sz w:val="24"/>
          <w:szCs w:val="24"/>
          <w:lang w:eastAsia="zh-CN"/>
        </w:rPr>
      </w:pP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Cs w:val="20"/>
          <w:lang w:eastAsia="ru-RU"/>
        </w:rPr>
      </w:pPr>
      <w:r w:rsidRPr="00D94401">
        <w:rPr>
          <w:rFonts w:ascii="Times New Roman" w:eastAsia="Times New Roman" w:hAnsi="Times New Roman" w:cs="Times New Roman"/>
          <w:color w:val="000000" w:themeColor="text1"/>
          <w:sz w:val="24"/>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firstRow="0" w:lastRow="0" w:firstColumn="0" w:lastColumn="0" w:noHBand="0" w:noVBand="0"/>
      </w:tblPr>
      <w:tblGrid>
        <w:gridCol w:w="9420"/>
        <w:gridCol w:w="5103"/>
      </w:tblGrid>
      <w:tr w:rsidR="00D94401" w:rsidRPr="00D94401"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Расстояние, м</w:t>
            </w:r>
          </w:p>
        </w:tc>
      </w:tr>
      <w:tr w:rsidR="00D94401" w:rsidRPr="00D94401"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r>
      <w:tr w:rsidR="00D94401" w:rsidRPr="00D94401"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25</w:t>
            </w:r>
          </w:p>
        </w:tc>
      </w:tr>
      <w:tr w:rsidR="00D94401" w:rsidRPr="00D94401"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50</w:t>
            </w:r>
          </w:p>
        </w:tc>
      </w:tr>
    </w:tbl>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 xml:space="preserve">Все строения </w:t>
      </w:r>
      <w:r w:rsidRPr="00D94401">
        <w:rPr>
          <w:rFonts w:ascii="Times New Roman" w:eastAsia="SimSun" w:hAnsi="Times New Roman" w:cs="Times New Roman"/>
          <w:color w:val="000000" w:themeColor="text1"/>
          <w:sz w:val="24"/>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u w:val="single"/>
          <w:lang w:eastAsia="zh-CN"/>
        </w:rPr>
      </w:pPr>
      <w:proofErr w:type="spellStart"/>
      <w:r w:rsidRPr="00D94401">
        <w:rPr>
          <w:rFonts w:ascii="Times New Roman" w:eastAsia="Times New Roman" w:hAnsi="Times New Roman" w:cs="Times New Roman"/>
          <w:color w:val="000000" w:themeColor="text1"/>
          <w:sz w:val="24"/>
          <w:szCs w:val="24"/>
          <w:lang w:eastAsia="ru-RU"/>
        </w:rPr>
        <w:t>Отмостка</w:t>
      </w:r>
      <w:proofErr w:type="spellEnd"/>
      <w:r w:rsidRPr="00D94401">
        <w:rPr>
          <w:rFonts w:ascii="Times New Roman" w:eastAsia="Times New Roman" w:hAnsi="Times New Roman" w:cs="Times New Roman"/>
          <w:color w:val="000000" w:themeColor="text1"/>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D94401">
        <w:rPr>
          <w:rFonts w:ascii="Times New Roman" w:eastAsia="Times New Roman" w:hAnsi="Times New Roman" w:cs="Times New Roman"/>
          <w:color w:val="000000" w:themeColor="text1"/>
          <w:sz w:val="24"/>
          <w:szCs w:val="24"/>
          <w:lang w:eastAsia="ru-RU"/>
        </w:rPr>
        <w:t>отмостки</w:t>
      </w:r>
      <w:proofErr w:type="spellEnd"/>
      <w:r w:rsidRPr="00D94401">
        <w:rPr>
          <w:rFonts w:ascii="Times New Roman" w:eastAsia="Times New Roman" w:hAnsi="Times New Roman" w:cs="Times New Roman"/>
          <w:color w:val="000000" w:themeColor="text1"/>
          <w:sz w:val="24"/>
          <w:szCs w:val="24"/>
          <w:lang w:eastAsia="ru-RU"/>
        </w:rPr>
        <w:t xml:space="preserve"> рекомендуется принимать не менее 10 % в сторону от здания.</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u w:val="single"/>
          <w:lang w:eastAsia="zh-CN"/>
        </w:rPr>
      </w:pP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u w:val="single"/>
          <w:lang w:eastAsia="zh-CN"/>
        </w:rPr>
        <w:t>Требования к ограждению земельных участков:</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высота ограждения между смежными земельными участками должна быть не более 2 метров; </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w:t>
      </w:r>
      <w:r w:rsidRPr="00D94401">
        <w:rPr>
          <w:rFonts w:ascii="Times New Roman" w:eastAsia="SimSun" w:hAnsi="Times New Roman" w:cs="Times New Roman"/>
          <w:color w:val="000000" w:themeColor="text1"/>
          <w:sz w:val="24"/>
          <w:szCs w:val="24"/>
          <w:lang w:eastAsia="zh-CN"/>
        </w:rPr>
        <w:lastRenderedPageBreak/>
        <w:t>границы участка, при большей толщине конструкции - смещать в сторону участка инициатора ограждения на величину превышения указанной нормы.</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зон затопления, подтопления запрещаются:</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использование сточных вод в целях регулирования плодородия почв;</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осуществление авиационных мер по борьбе с вредными организмами.</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w:t>
      </w:r>
      <w:proofErr w:type="spellEnd"/>
      <w:r w:rsidRPr="00D94401">
        <w:rPr>
          <w:rFonts w:ascii="Times New Roman" w:eastAsia="SimSun" w:hAnsi="Times New Roman" w:cs="Times New Roman"/>
          <w:color w:val="000000" w:themeColor="text1"/>
          <w:sz w:val="24"/>
          <w:szCs w:val="24"/>
          <w:lang w:eastAsia="zh-CN"/>
        </w:rPr>
        <w:t xml:space="preserve">-мест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DA1B41" w:rsidRPr="00D94401" w:rsidRDefault="00DA1B41" w:rsidP="00DA1B41">
      <w:pPr>
        <w:widowControl w:val="0"/>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D0CA5" w:rsidRPr="00D94401" w:rsidRDefault="000D0CA5" w:rsidP="0092178D">
      <w:pPr>
        <w:widowControl w:val="0"/>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EF405C" w:rsidRPr="00D94401" w:rsidRDefault="00EF405C" w:rsidP="00F44C54">
      <w:pPr>
        <w:widowControl w:val="0"/>
        <w:spacing w:after="0" w:line="240" w:lineRule="auto"/>
        <w:ind w:firstLine="709"/>
        <w:jc w:val="center"/>
        <w:rPr>
          <w:rFonts w:ascii="Times New Roman" w:eastAsia="SimSun" w:hAnsi="Times New Roman" w:cs="Times New Roman"/>
          <w:b/>
          <w:color w:val="000000" w:themeColor="text1"/>
          <w:sz w:val="28"/>
          <w:szCs w:val="28"/>
          <w:u w:val="single"/>
          <w:lang w:eastAsia="zh-CN"/>
        </w:rPr>
      </w:pPr>
    </w:p>
    <w:p w:rsidR="00EF405C" w:rsidRPr="00D94401" w:rsidRDefault="00EF405C" w:rsidP="00F44C54">
      <w:pPr>
        <w:widowControl w:val="0"/>
        <w:spacing w:after="0" w:line="240" w:lineRule="auto"/>
        <w:ind w:firstLine="709"/>
        <w:jc w:val="center"/>
        <w:rPr>
          <w:rFonts w:ascii="Times New Roman" w:eastAsia="SimSun" w:hAnsi="Times New Roman" w:cs="Times New Roman"/>
          <w:b/>
          <w:color w:val="000000" w:themeColor="text1"/>
          <w:sz w:val="28"/>
          <w:szCs w:val="28"/>
          <w:u w:val="single"/>
          <w:lang w:eastAsia="zh-CN"/>
        </w:rPr>
      </w:pPr>
    </w:p>
    <w:p w:rsidR="00B06F1B" w:rsidRPr="00D94401" w:rsidRDefault="00B06F1B" w:rsidP="00F44C54">
      <w:pPr>
        <w:widowControl w:val="0"/>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Ж</w:t>
      </w:r>
      <w:r w:rsidR="00A857D7" w:rsidRPr="00D94401">
        <w:rPr>
          <w:rFonts w:ascii="Times New Roman" w:eastAsia="SimSun" w:hAnsi="Times New Roman" w:cs="Times New Roman"/>
          <w:b/>
          <w:color w:val="000000" w:themeColor="text1"/>
          <w:sz w:val="28"/>
          <w:szCs w:val="28"/>
          <w:u w:val="single"/>
          <w:lang w:eastAsia="zh-CN"/>
        </w:rPr>
        <w:t>-</w:t>
      </w:r>
      <w:r w:rsidRPr="00D94401">
        <w:rPr>
          <w:rFonts w:ascii="Times New Roman" w:eastAsia="SimSun" w:hAnsi="Times New Roman" w:cs="Times New Roman"/>
          <w:b/>
          <w:color w:val="000000" w:themeColor="text1"/>
          <w:sz w:val="28"/>
          <w:szCs w:val="28"/>
          <w:u w:val="single"/>
          <w:lang w:eastAsia="zh-CN"/>
        </w:rPr>
        <w:t>МЗ. Зона застройки малоэтажными жилыми домами</w:t>
      </w:r>
    </w:p>
    <w:p w:rsidR="00CA158A" w:rsidRPr="00D94401" w:rsidRDefault="00CA158A" w:rsidP="00F44C54">
      <w:pPr>
        <w:widowControl w:val="0"/>
        <w:spacing w:after="0" w:line="240" w:lineRule="auto"/>
        <w:ind w:firstLine="709"/>
        <w:jc w:val="center"/>
        <w:rPr>
          <w:rFonts w:ascii="Times New Roman" w:eastAsia="Times New Roman" w:hAnsi="Times New Roman" w:cs="Times New Roman"/>
          <w:i/>
          <w:iCs/>
          <w:color w:val="000000" w:themeColor="text1"/>
          <w:sz w:val="28"/>
          <w:szCs w:val="28"/>
          <w:lang w:eastAsia="zh-CN"/>
        </w:rPr>
      </w:pPr>
    </w:p>
    <w:p w:rsidR="00B06F1B" w:rsidRPr="00D94401" w:rsidRDefault="00B06F1B" w:rsidP="0092178D">
      <w:pPr>
        <w:widowControl w:val="0"/>
        <w:spacing w:after="0" w:line="240" w:lineRule="auto"/>
        <w:ind w:firstLine="709"/>
        <w:jc w:val="both"/>
        <w:rPr>
          <w:rFonts w:ascii="Times New Roman" w:eastAsia="SimSun" w:hAnsi="Times New Roman" w:cs="Times New Roman"/>
          <w:i/>
          <w:iCs/>
          <w:color w:val="000000" w:themeColor="text1"/>
          <w:sz w:val="24"/>
          <w:szCs w:val="24"/>
          <w:lang w:eastAsia="zh-CN"/>
        </w:rPr>
      </w:pPr>
      <w:r w:rsidRPr="00D94401">
        <w:rPr>
          <w:rFonts w:ascii="Times New Roman" w:eastAsia="Times New Roman" w:hAnsi="Times New Roman" w:cs="Times New Roman"/>
          <w:i/>
          <w:iCs/>
          <w:color w:val="000000" w:themeColor="text1"/>
          <w:sz w:val="24"/>
          <w:szCs w:val="24"/>
          <w:lang w:eastAsia="zh-CN"/>
        </w:rPr>
        <w:t>Зона малоэтажной смешанной жилой застройки Ж – М</w:t>
      </w:r>
      <w:r w:rsidR="00BF3128" w:rsidRPr="00D94401">
        <w:rPr>
          <w:rFonts w:ascii="Times New Roman" w:eastAsia="Times New Roman" w:hAnsi="Times New Roman" w:cs="Times New Roman"/>
          <w:i/>
          <w:iCs/>
          <w:color w:val="000000" w:themeColor="text1"/>
          <w:sz w:val="24"/>
          <w:szCs w:val="24"/>
          <w:lang w:eastAsia="zh-CN"/>
        </w:rPr>
        <w:t>З</w:t>
      </w:r>
      <w:r w:rsidRPr="00D94401">
        <w:rPr>
          <w:rFonts w:ascii="Times New Roman" w:eastAsia="Times New Roman" w:hAnsi="Times New Roman" w:cs="Times New Roman"/>
          <w:i/>
          <w:iCs/>
          <w:color w:val="000000" w:themeColor="text1"/>
          <w:sz w:val="24"/>
          <w:szCs w:val="24"/>
          <w:lang w:eastAsia="zh-CN"/>
        </w:rPr>
        <w:t xml:space="preserve"> выделена для формирования жилых районов с размещением отдельно стоя</w:t>
      </w:r>
      <w:r w:rsidRPr="00D94401">
        <w:rPr>
          <w:rFonts w:ascii="Times New Roman" w:eastAsia="Times New Roman" w:hAnsi="Times New Roman" w:cs="Times New Roman"/>
          <w:i/>
          <w:iCs/>
          <w:color w:val="000000" w:themeColor="text1"/>
          <w:sz w:val="24"/>
          <w:szCs w:val="24"/>
          <w:lang w:eastAsia="zh-CN"/>
        </w:rPr>
        <w:lastRenderedPageBreak/>
        <w:t>щих</w:t>
      </w:r>
      <w:r w:rsidRPr="00D94401">
        <w:rPr>
          <w:rFonts w:ascii="Times New Roman" w:eastAsia="Times New Roman" w:hAnsi="Times New Roman" w:cs="Times New Roman"/>
          <w:i/>
          <w:color w:val="000000" w:themeColor="text1"/>
          <w:sz w:val="24"/>
          <w:szCs w:val="24"/>
          <w:lang w:eastAsia="zh-CN"/>
        </w:rPr>
        <w:t xml:space="preserve"> индивидуальных</w:t>
      </w:r>
      <w:r w:rsidRPr="00D94401">
        <w:rPr>
          <w:rFonts w:ascii="Times New Roman" w:eastAsia="Times New Roman" w:hAnsi="Times New Roman" w:cs="Times New Roman"/>
          <w:i/>
          <w:iCs/>
          <w:color w:val="000000" w:themeColor="text1"/>
          <w:sz w:val="24"/>
          <w:szCs w:val="24"/>
          <w:lang w:eastAsia="zh-CN"/>
        </w:rPr>
        <w:t xml:space="preserve"> жилых домов не выше 3 этажей, блокированных домов с </w:t>
      </w:r>
      <w:proofErr w:type="spellStart"/>
      <w:r w:rsidRPr="00D94401">
        <w:rPr>
          <w:rFonts w:ascii="Times New Roman" w:eastAsia="Times New Roman" w:hAnsi="Times New Roman" w:cs="Times New Roman"/>
          <w:i/>
          <w:iCs/>
          <w:color w:val="000000" w:themeColor="text1"/>
          <w:sz w:val="24"/>
          <w:szCs w:val="24"/>
          <w:lang w:eastAsia="zh-CN"/>
        </w:rPr>
        <w:t>приквартирными</w:t>
      </w:r>
      <w:proofErr w:type="spellEnd"/>
      <w:r w:rsidRPr="00D94401">
        <w:rPr>
          <w:rFonts w:ascii="Times New Roman" w:eastAsia="Times New Roman" w:hAnsi="Times New Roman" w:cs="Times New Roman"/>
          <w:i/>
          <w:iCs/>
          <w:color w:val="000000" w:themeColor="text1"/>
          <w:sz w:val="24"/>
          <w:szCs w:val="24"/>
          <w:lang w:eastAsia="zh-CN"/>
        </w:rPr>
        <w:t xml:space="preserve"> участками не выше 3 этажей, многоквартирных</w:t>
      </w:r>
      <w:r w:rsidRPr="00D94401">
        <w:rPr>
          <w:rFonts w:ascii="Times New Roman" w:eastAsia="Times New Roman" w:hAnsi="Times New Roman" w:cs="Times New Roman"/>
          <w:i/>
          <w:color w:val="000000" w:themeColor="text1"/>
          <w:sz w:val="24"/>
          <w:szCs w:val="24"/>
          <w:lang w:eastAsia="zh-CN"/>
        </w:rPr>
        <w:t xml:space="preserve"> малоэтажных жилых</w:t>
      </w:r>
      <w:r w:rsidRPr="00D94401">
        <w:rPr>
          <w:rFonts w:ascii="Times New Roman" w:eastAsia="Times New Roman" w:hAnsi="Times New Roman" w:cs="Times New Roman"/>
          <w:i/>
          <w:iCs/>
          <w:color w:val="000000" w:themeColor="text1"/>
          <w:sz w:val="24"/>
          <w:szCs w:val="24"/>
          <w:lang w:eastAsia="zh-CN"/>
        </w:rPr>
        <w:t xml:space="preserve"> домов не выше 4 этажей, с минимально разрешенным набором услуг местного значения. </w:t>
      </w:r>
    </w:p>
    <w:p w:rsidR="00B06F1B" w:rsidRPr="00D94401" w:rsidRDefault="00B06F1B" w:rsidP="0092178D">
      <w:pPr>
        <w:spacing w:line="240" w:lineRule="auto"/>
        <w:ind w:firstLine="709"/>
        <w:jc w:val="both"/>
        <w:rPr>
          <w:color w:val="000000" w:themeColor="text1"/>
        </w:rPr>
      </w:pPr>
    </w:p>
    <w:p w:rsidR="00B06F1B" w:rsidRPr="00D94401" w:rsidRDefault="00B06F1B"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A158A" w:rsidRPr="00D94401" w:rsidRDefault="00CA158A"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CA158A">
        <w:tc>
          <w:tcPr>
            <w:tcW w:w="2830" w:type="dxa"/>
          </w:tcPr>
          <w:p w:rsidR="00BB2B57" w:rsidRPr="00D94401" w:rsidRDefault="00BB2B57"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BB2B57" w:rsidRPr="00D94401" w:rsidRDefault="00BB2B57"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BB2B57" w:rsidRPr="00D94401" w:rsidRDefault="00BB2B57"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B2B57" w:rsidRPr="00D94401" w:rsidRDefault="00BB2B57"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BB2B57" w:rsidRPr="00D94401" w:rsidRDefault="00BB2B57" w:rsidP="00BB2B57">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BB2B57" w:rsidRPr="00D94401" w:rsidRDefault="00BB2B57" w:rsidP="00BB2B5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малоэтажных многоквартирных домов (многоквартирные дома высотой до 4 этажей, включая мансардный);</w:t>
            </w:r>
          </w:p>
          <w:p w:rsidR="00BB2B57" w:rsidRPr="00D94401" w:rsidRDefault="00BB2B57" w:rsidP="00BB2B5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обустройство спортивных и детских площадок, площадок для отдыха; </w:t>
            </w:r>
          </w:p>
          <w:p w:rsidR="00BB2B57" w:rsidRPr="00D94401" w:rsidRDefault="00BB2B57" w:rsidP="00BB2B5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B2B57" w:rsidRPr="00D94401" w:rsidRDefault="00BB2B57" w:rsidP="00BB2B57">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земельного участка – </w:t>
            </w:r>
            <w:r w:rsidRPr="00D94401">
              <w:rPr>
                <w:rFonts w:ascii="Times New Roman" w:eastAsia="SimSun" w:hAnsi="Times New Roman"/>
                <w:b/>
                <w:color w:val="000000" w:themeColor="text1"/>
                <w:sz w:val="24"/>
                <w:szCs w:val="24"/>
              </w:rPr>
              <w:t>400/</w:t>
            </w:r>
            <w:r w:rsidR="00AA2D94" w:rsidRPr="00D94401">
              <w:rPr>
                <w:rFonts w:ascii="Times New Roman" w:eastAsia="SimSun" w:hAnsi="Times New Roman"/>
                <w:b/>
                <w:color w:val="000000" w:themeColor="text1"/>
                <w:sz w:val="24"/>
                <w:szCs w:val="24"/>
              </w:rPr>
              <w:t>2</w:t>
            </w:r>
            <w:r w:rsidRPr="00D94401">
              <w:rPr>
                <w:rFonts w:ascii="Times New Roman" w:eastAsia="SimSun" w:hAnsi="Times New Roman"/>
                <w:b/>
                <w:color w:val="000000" w:themeColor="text1"/>
                <w:sz w:val="24"/>
                <w:szCs w:val="24"/>
              </w:rPr>
              <w:t xml:space="preserve">5000 </w:t>
            </w:r>
            <w:proofErr w:type="spellStart"/>
            <w:proofErr w:type="gramStart"/>
            <w:r w:rsidRPr="00D94401">
              <w:rPr>
                <w:rFonts w:ascii="Times New Roman" w:eastAsia="SimSun" w:hAnsi="Times New Roman"/>
                <w:b/>
                <w:color w:val="000000" w:themeColor="text1"/>
                <w:sz w:val="24"/>
                <w:szCs w:val="24"/>
              </w:rPr>
              <w:t>кв.м</w:t>
            </w:r>
            <w:proofErr w:type="spellEnd"/>
            <w:proofErr w:type="gramEnd"/>
            <w:r w:rsidRPr="00D94401">
              <w:rPr>
                <w:rFonts w:ascii="Times New Roman" w:eastAsia="SimSun" w:hAnsi="Times New Roman"/>
                <w:color w:val="000000" w:themeColor="text1"/>
                <w:sz w:val="24"/>
                <w:szCs w:val="24"/>
              </w:rPr>
              <w:t>;</w:t>
            </w:r>
          </w:p>
          <w:p w:rsidR="00BB2B57" w:rsidRPr="00D94401" w:rsidRDefault="00BB2B57" w:rsidP="00BB2B5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BB2B57" w:rsidRPr="00D94401" w:rsidRDefault="00BB2B57" w:rsidP="00BB2B57">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этажей здания –  </w:t>
            </w:r>
            <w:r w:rsidRPr="00D94401">
              <w:rPr>
                <w:rFonts w:ascii="Times New Roman" w:eastAsia="SimSun" w:hAnsi="Times New Roman"/>
                <w:b/>
                <w:color w:val="000000" w:themeColor="text1"/>
                <w:sz w:val="24"/>
                <w:szCs w:val="24"/>
              </w:rPr>
              <w:t>4</w:t>
            </w:r>
            <w:r w:rsidRPr="00D94401">
              <w:rPr>
                <w:rFonts w:ascii="Times New Roman" w:eastAsia="SimSun" w:hAnsi="Times New Roman"/>
                <w:color w:val="000000" w:themeColor="text1"/>
                <w:sz w:val="24"/>
                <w:szCs w:val="24"/>
              </w:rPr>
              <w:t xml:space="preserve"> этажа (включая мансардный);</w:t>
            </w:r>
          </w:p>
          <w:p w:rsidR="00BB2B57" w:rsidRPr="00D94401" w:rsidRDefault="002954AE" w:rsidP="00BB2B57">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w:t>
            </w:r>
            <w:r w:rsidR="00BB2B57" w:rsidRPr="00D94401">
              <w:rPr>
                <w:rFonts w:ascii="Times New Roman" w:hAnsi="Times New Roman"/>
                <w:color w:val="000000" w:themeColor="text1"/>
                <w:sz w:val="24"/>
                <w:szCs w:val="24"/>
              </w:rPr>
              <w:t xml:space="preserve">–  </w:t>
            </w:r>
            <w:r w:rsidR="00BB2B57" w:rsidRPr="00D94401">
              <w:rPr>
                <w:rFonts w:ascii="Times New Roman" w:hAnsi="Times New Roman"/>
                <w:b/>
                <w:color w:val="000000" w:themeColor="text1"/>
                <w:sz w:val="24"/>
                <w:szCs w:val="24"/>
              </w:rPr>
              <w:t>20 м</w:t>
            </w:r>
            <w:r w:rsidR="00BB2B57" w:rsidRPr="00D94401">
              <w:rPr>
                <w:rFonts w:ascii="Times New Roman" w:hAnsi="Times New Roman"/>
                <w:color w:val="000000" w:themeColor="text1"/>
                <w:sz w:val="24"/>
                <w:szCs w:val="24"/>
              </w:rPr>
              <w:t xml:space="preserve">; </w:t>
            </w:r>
          </w:p>
          <w:p w:rsidR="00BB2B57" w:rsidRPr="00D94401" w:rsidRDefault="00BB2B57" w:rsidP="00BB2B57">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w:t>
            </w:r>
            <w:r w:rsidR="002954AE"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15%</w:t>
            </w:r>
          </w:p>
          <w:p w:rsidR="00505391" w:rsidRPr="00D94401" w:rsidRDefault="00505391" w:rsidP="0050539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0,4; </w:t>
            </w:r>
          </w:p>
          <w:p w:rsidR="00505391" w:rsidRPr="00D94401" w:rsidRDefault="00505391" w:rsidP="00BB2B5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0,8; </w:t>
            </w:r>
          </w:p>
          <w:p w:rsidR="00BB2B57" w:rsidRPr="00D94401" w:rsidRDefault="00BB2B57" w:rsidP="00BB2B5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BB2B57" w:rsidRPr="00D94401" w:rsidRDefault="00BB2B57" w:rsidP="00186CD3">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936A17" w:rsidRPr="00D94401" w:rsidRDefault="00936A17" w:rsidP="00936A17">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2.3</w:t>
            </w:r>
            <w:r w:rsidRPr="00D94401">
              <w:rPr>
                <w:rFonts w:ascii="Times New Roman" w:eastAsia="SimSun" w:hAnsi="Times New Roman"/>
                <w:color w:val="000000" w:themeColor="text1"/>
                <w:sz w:val="24"/>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936A17" w:rsidRPr="00D94401" w:rsidRDefault="00936A17" w:rsidP="00936A1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lang w:eastAsia="zh-CN"/>
              </w:rPr>
              <w:t>жилые дома, не предназначенные для раздела на квартиры, имеющие одну или не</w:t>
            </w:r>
            <w:r w:rsidRPr="00D94401">
              <w:rPr>
                <w:rFonts w:ascii="Times New Roman" w:hAnsi="Times New Roman"/>
                <w:color w:val="000000" w:themeColor="text1"/>
                <w:sz w:val="24"/>
                <w:szCs w:val="24"/>
                <w:lang w:eastAsia="zh-CN"/>
              </w:rPr>
              <w:lastRenderedPageBreak/>
              <w:t>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36A17" w:rsidRPr="00D94401" w:rsidRDefault="00936A17" w:rsidP="00936A1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w:t>
            </w:r>
            <w:r w:rsidRPr="00D94401">
              <w:rPr>
                <w:rFonts w:ascii="Times New Roman" w:eastAsia="SimSun" w:hAnsi="Times New Roman"/>
                <w:color w:val="000000" w:themeColor="text1"/>
                <w:sz w:val="24"/>
                <w:szCs w:val="24"/>
              </w:rPr>
              <w:t xml:space="preserve">участков на один автономный блок – </w:t>
            </w:r>
            <w:r w:rsidRPr="00D94401">
              <w:rPr>
                <w:rFonts w:ascii="Times New Roman" w:eastAsia="SimSun" w:hAnsi="Times New Roman"/>
                <w:b/>
                <w:color w:val="000000" w:themeColor="text1"/>
                <w:sz w:val="24"/>
                <w:szCs w:val="24"/>
              </w:rPr>
              <w:t>200/2500 кв. м</w:t>
            </w:r>
            <w:r w:rsidRPr="00D94401">
              <w:rPr>
                <w:rFonts w:ascii="Times New Roman" w:eastAsia="SimSun" w:hAnsi="Times New Roman"/>
                <w:color w:val="000000" w:themeColor="text1"/>
                <w:sz w:val="24"/>
                <w:szCs w:val="24"/>
              </w:rPr>
              <w:t>;</w:t>
            </w:r>
          </w:p>
          <w:p w:rsidR="00936A17" w:rsidRPr="00D94401" w:rsidRDefault="00936A17" w:rsidP="00936A1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6 м</w:t>
            </w:r>
            <w:r w:rsidRPr="00D94401">
              <w:rPr>
                <w:rFonts w:ascii="Times New Roman" w:hAnsi="Times New Roman"/>
                <w:color w:val="000000" w:themeColor="text1"/>
                <w:sz w:val="24"/>
                <w:szCs w:val="24"/>
              </w:rPr>
              <w:t xml:space="preserve">; </w:t>
            </w:r>
          </w:p>
          <w:p w:rsidR="00936A17" w:rsidRPr="00D94401" w:rsidRDefault="00936A17" w:rsidP="00936A1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зданий – </w:t>
            </w:r>
            <w:r w:rsidRPr="00D94401">
              <w:rPr>
                <w:rFonts w:ascii="Times New Roman" w:hAnsi="Times New Roman"/>
                <w:b/>
                <w:color w:val="000000" w:themeColor="text1"/>
                <w:sz w:val="24"/>
                <w:szCs w:val="24"/>
              </w:rPr>
              <w:t>3 этажа</w:t>
            </w:r>
            <w:r w:rsidRPr="00D94401">
              <w:rPr>
                <w:rFonts w:ascii="Times New Roman" w:hAnsi="Times New Roman"/>
                <w:color w:val="000000" w:themeColor="text1"/>
                <w:sz w:val="24"/>
                <w:szCs w:val="24"/>
              </w:rPr>
              <w:t xml:space="preserve"> (включая мансардный этаж);</w:t>
            </w:r>
          </w:p>
          <w:p w:rsidR="00936A17" w:rsidRPr="00D94401" w:rsidRDefault="00936A17" w:rsidP="00936A17">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936A17" w:rsidRPr="00D94401" w:rsidRDefault="00936A17" w:rsidP="00936A17">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w:t>
            </w:r>
            <w:r w:rsidRPr="00D94401">
              <w:rPr>
                <w:rFonts w:ascii="Times New Roman" w:eastAsia="SimSun" w:hAnsi="Times New Roman"/>
                <w:color w:val="000000" w:themeColor="text1"/>
                <w:sz w:val="24"/>
                <w:szCs w:val="24"/>
              </w:rPr>
              <w:t>;</w:t>
            </w:r>
          </w:p>
          <w:p w:rsidR="00936A17" w:rsidRPr="00D94401" w:rsidRDefault="00936A17" w:rsidP="00936A17">
            <w:pPr>
              <w:jc w:val="both"/>
              <w:rPr>
                <w:rFonts w:ascii="Times New Roman" w:hAnsi="Times New Roman"/>
                <w:color w:val="000000" w:themeColor="text1"/>
                <w:spacing w:val="-2"/>
                <w:sz w:val="24"/>
                <w:szCs w:val="24"/>
              </w:rPr>
            </w:pPr>
            <w:r w:rsidRPr="00D94401">
              <w:rPr>
                <w:rFonts w:ascii="Times New Roman" w:hAnsi="Times New Roman"/>
                <w:color w:val="000000" w:themeColor="text1"/>
                <w:spacing w:val="-2"/>
                <w:sz w:val="24"/>
                <w:szCs w:val="24"/>
              </w:rPr>
              <w:t xml:space="preserve">- минимальные отступы от границ крайних земельных участков в блокировке - </w:t>
            </w:r>
            <w:r w:rsidRPr="00D94401">
              <w:rPr>
                <w:rFonts w:ascii="Times New Roman" w:hAnsi="Times New Roman"/>
                <w:b/>
                <w:color w:val="000000" w:themeColor="text1"/>
                <w:spacing w:val="-2"/>
                <w:sz w:val="24"/>
                <w:szCs w:val="24"/>
              </w:rPr>
              <w:t>3 м;</w:t>
            </w:r>
          </w:p>
          <w:p w:rsidR="00936A17" w:rsidRPr="00D94401" w:rsidRDefault="00936A17" w:rsidP="00936A1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между автономными блоками внутри блокировки- </w:t>
            </w:r>
            <w:r w:rsidRPr="00D94401">
              <w:rPr>
                <w:rFonts w:ascii="Times New Roman" w:hAnsi="Times New Roman"/>
                <w:b/>
                <w:color w:val="000000" w:themeColor="text1"/>
                <w:sz w:val="24"/>
                <w:szCs w:val="24"/>
              </w:rPr>
              <w:t>0 м</w:t>
            </w:r>
            <w:r w:rsidRPr="00D94401">
              <w:rPr>
                <w:rFonts w:ascii="Times New Roman" w:hAnsi="Times New Roman"/>
                <w:color w:val="000000" w:themeColor="text1"/>
                <w:sz w:val="24"/>
                <w:szCs w:val="24"/>
              </w:rPr>
              <w:t>;</w:t>
            </w:r>
          </w:p>
          <w:p w:rsidR="00936A17" w:rsidRPr="00D94401" w:rsidRDefault="00936A17" w:rsidP="00936A1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5/3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BB2B57" w:rsidRPr="00D94401" w:rsidRDefault="00BB2B57" w:rsidP="00CA158A">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BB2B57" w:rsidRPr="00D94401" w:rsidRDefault="00BB2B57" w:rsidP="00CA158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BB2B57" w:rsidRPr="00D94401" w:rsidRDefault="00BB2B57" w:rsidP="00CA158A">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B2B57" w:rsidRPr="00D94401" w:rsidRDefault="00BB2B57"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2954AE"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не устанавливается;</w:t>
            </w:r>
          </w:p>
          <w:p w:rsidR="00BB2B57" w:rsidRPr="00D94401" w:rsidRDefault="00BB2B57"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BB2B57" w:rsidRPr="00D94401" w:rsidRDefault="00BB2B57"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BB2B57" w:rsidRPr="00D94401" w:rsidRDefault="00BB2B57" w:rsidP="00CA158A">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BB2B57" w:rsidRPr="00D94401" w:rsidRDefault="00BB2B57" w:rsidP="00CA158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BB2B57" w:rsidRPr="00D94401" w:rsidRDefault="00BB2B57" w:rsidP="00CA158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B2B57" w:rsidRPr="00D94401" w:rsidRDefault="00BB2B57"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w:t>
            </w:r>
            <w:r w:rsidR="002954AE"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не устанавливается;</w:t>
            </w:r>
          </w:p>
          <w:p w:rsidR="00BB2B57" w:rsidRPr="00D94401" w:rsidRDefault="00BB2B57"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BB2B57" w:rsidRPr="00D94401" w:rsidRDefault="00BB2B57"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B2B57" w:rsidRPr="00D94401" w:rsidTr="00CA158A">
        <w:tc>
          <w:tcPr>
            <w:tcW w:w="2830" w:type="dxa"/>
            <w:tcBorders>
              <w:top w:val="single" w:sz="4" w:space="0" w:color="000000"/>
              <w:left w:val="single" w:sz="4" w:space="0" w:color="000000"/>
              <w:bottom w:val="single" w:sz="4" w:space="0" w:color="000000"/>
            </w:tcBorders>
            <w:shd w:val="clear" w:color="auto" w:fill="auto"/>
          </w:tcPr>
          <w:p w:rsidR="00BB2B57" w:rsidRPr="00D94401" w:rsidRDefault="00BB2B57" w:rsidP="00CA158A">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BB2B57" w:rsidRPr="00D94401" w:rsidRDefault="00BB2B57" w:rsidP="00CA158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B2B57" w:rsidRPr="00D94401" w:rsidRDefault="00BB2B57"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не</w:t>
            </w:r>
            <w:proofErr w:type="gramEnd"/>
            <w:r w:rsidRPr="00D94401">
              <w:rPr>
                <w:rFonts w:ascii="Times New Roman" w:eastAsia="SimSun" w:hAnsi="Times New Roman"/>
                <w:color w:val="000000" w:themeColor="text1"/>
                <w:sz w:val="24"/>
                <w:szCs w:val="24"/>
              </w:rPr>
              <w:t xml:space="preserve"> устанавливается;</w:t>
            </w:r>
          </w:p>
          <w:p w:rsidR="00BB2B57" w:rsidRPr="00D94401" w:rsidRDefault="00BB2B57"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BB2B57" w:rsidRPr="00D94401" w:rsidRDefault="00BB2B57"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261BE7" w:rsidRPr="00D94401" w:rsidRDefault="00261BE7" w:rsidP="0092178D">
      <w:pPr>
        <w:widowControl w:val="0"/>
        <w:spacing w:after="0" w:line="240" w:lineRule="auto"/>
        <w:ind w:firstLine="709"/>
        <w:jc w:val="both"/>
        <w:rPr>
          <w:color w:val="000000" w:themeColor="text1"/>
        </w:rPr>
      </w:pPr>
    </w:p>
    <w:p w:rsidR="003D3714" w:rsidRPr="00D94401" w:rsidRDefault="003D3714"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p w:rsidR="00580FB3" w:rsidRPr="00D94401" w:rsidRDefault="00B06F1B" w:rsidP="008326E9">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w:t>
      </w:r>
    </w:p>
    <w:p w:rsidR="00B06F1B" w:rsidRPr="00D94401" w:rsidRDefault="00B06F1B" w:rsidP="008326E9">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44C54" w:rsidRPr="00D94401" w:rsidRDefault="00F44C54"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CA158A">
        <w:tc>
          <w:tcPr>
            <w:tcW w:w="2830" w:type="dxa"/>
          </w:tcPr>
          <w:p w:rsidR="008326E9" w:rsidRPr="00D94401" w:rsidRDefault="008326E9"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8326E9" w:rsidRPr="00D94401" w:rsidRDefault="008326E9"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8326E9" w:rsidRPr="00D94401" w:rsidRDefault="008326E9" w:rsidP="00CA158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8326E9">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8326E9">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326E9" w:rsidRPr="00D94401" w:rsidRDefault="008326E9" w:rsidP="008326E9">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выращивание сельскохозяйственных культур;</w:t>
            </w:r>
          </w:p>
          <w:p w:rsidR="008326E9" w:rsidRPr="00D94401" w:rsidRDefault="008326E9" w:rsidP="008326E9">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 находящихся в государственной или муниципальной собственности –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/1000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28199E" w:rsidRPr="00D94401" w:rsidRDefault="0028199E" w:rsidP="0028199E">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земельных участков, находящихся в частной собственности –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/2500 кв. м;</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образуемых при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/2500 кв. м;</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зданий – </w:t>
            </w:r>
            <w:r w:rsidRPr="00D94401">
              <w:rPr>
                <w:rFonts w:ascii="Times New Roman" w:hAnsi="Times New Roman"/>
                <w:b/>
                <w:color w:val="000000" w:themeColor="text1"/>
                <w:sz w:val="24"/>
                <w:szCs w:val="24"/>
              </w:rPr>
              <w:t>3 этажа</w:t>
            </w:r>
            <w:r w:rsidRPr="00D94401">
              <w:rPr>
                <w:rFonts w:ascii="Times New Roman" w:hAnsi="Times New Roman"/>
                <w:color w:val="000000" w:themeColor="text1"/>
                <w:sz w:val="24"/>
                <w:szCs w:val="24"/>
              </w:rPr>
              <w:t xml:space="preserve"> (включая мансардный этаж);</w:t>
            </w:r>
          </w:p>
          <w:p w:rsidR="0028199E" w:rsidRPr="00D94401" w:rsidRDefault="0028199E" w:rsidP="0028199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Pr="00D94401">
              <w:rPr>
                <w:rFonts w:ascii="Times New Roman" w:hAnsi="Times New Roman"/>
                <w:color w:val="000000" w:themeColor="text1"/>
                <w:sz w:val="24"/>
                <w:szCs w:val="24"/>
              </w:rPr>
              <w:t xml:space="preserve">максимальный процент застройки в границах земельного участка – </w:t>
            </w:r>
            <w:r w:rsidR="00B15BDF" w:rsidRPr="00D94401">
              <w:rPr>
                <w:rFonts w:ascii="Times New Roman" w:hAnsi="Times New Roman"/>
                <w:b/>
                <w:color w:val="000000" w:themeColor="text1"/>
                <w:sz w:val="24"/>
                <w:szCs w:val="24"/>
              </w:rPr>
              <w:t>6</w:t>
            </w:r>
            <w:r w:rsidRPr="00D94401">
              <w:rPr>
                <w:rFonts w:ascii="Times New Roman" w:hAnsi="Times New Roman"/>
                <w:b/>
                <w:color w:val="000000" w:themeColor="text1"/>
                <w:sz w:val="24"/>
                <w:szCs w:val="24"/>
              </w:rPr>
              <w:t>0%</w:t>
            </w:r>
            <w:r w:rsidRPr="00D94401">
              <w:rPr>
                <w:rFonts w:ascii="Times New Roman" w:hAnsi="Times New Roman"/>
                <w:color w:val="000000" w:themeColor="text1"/>
                <w:sz w:val="24"/>
                <w:szCs w:val="24"/>
              </w:rPr>
              <w:t>;</w:t>
            </w:r>
          </w:p>
          <w:p w:rsidR="0028199E"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8326E9" w:rsidRPr="00D94401" w:rsidRDefault="0028199E" w:rsidP="0028199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5/3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6B618F" w:rsidRPr="00D94401" w:rsidRDefault="006B618F" w:rsidP="006B618F">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2.7.1</w:t>
            </w:r>
            <w:r w:rsidRPr="00D94401">
              <w:rPr>
                <w:rFonts w:ascii="Times New Roman" w:eastAsia="SimSun" w:hAnsi="Times New Roman"/>
                <w:color w:val="000000" w:themeColor="text1"/>
                <w:sz w:val="24"/>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6B618F" w:rsidRPr="00D94401" w:rsidRDefault="006B618F" w:rsidP="006B618F">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94401">
              <w:rPr>
                <w:rFonts w:ascii="Times New Roman" w:eastAsia="SimSun" w:hAnsi="Times New Roman"/>
                <w:color w:val="000000" w:themeColor="text1"/>
                <w:sz w:val="24"/>
                <w:szCs w:val="24"/>
              </w:rPr>
              <w:t>машино</w:t>
            </w:r>
            <w:proofErr w:type="spellEnd"/>
            <w:r w:rsidRPr="00D94401">
              <w:rPr>
                <w:rFonts w:ascii="Times New Roman" w:eastAsia="SimSun" w:hAnsi="Times New Roman"/>
                <w:color w:val="000000" w:themeColor="text1"/>
                <w:sz w:val="24"/>
                <w:szCs w:val="24"/>
              </w:rPr>
              <w:t>-места,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B618F" w:rsidRPr="00D94401" w:rsidRDefault="006B618F" w:rsidP="006B618F">
            <w:pPr>
              <w:tabs>
                <w:tab w:val="left" w:pos="1134"/>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20/60 кв. м</w:t>
            </w:r>
            <w:r w:rsidRPr="00D94401">
              <w:rPr>
                <w:rFonts w:ascii="Times New Roman" w:eastAsia="SimSun" w:hAnsi="Times New Roman"/>
                <w:color w:val="000000" w:themeColor="text1"/>
                <w:sz w:val="24"/>
                <w:szCs w:val="24"/>
              </w:rPr>
              <w:t>;</w:t>
            </w:r>
          </w:p>
          <w:p w:rsidR="006B618F" w:rsidRPr="00D94401" w:rsidRDefault="006B618F" w:rsidP="006B618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минимальная ширина земельных участко</w:t>
            </w:r>
            <w:r w:rsidR="002954AE" w:rsidRPr="00D94401">
              <w:rPr>
                <w:rFonts w:ascii="Times New Roman" w:hAnsi="Times New Roman"/>
                <w:color w:val="000000" w:themeColor="text1"/>
                <w:sz w:val="24"/>
                <w:szCs w:val="24"/>
              </w:rPr>
              <w:t xml:space="preserve">в вдоль фронта улицы (проезда) </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3,5 м</w:t>
            </w:r>
            <w:r w:rsidRPr="00D94401">
              <w:rPr>
                <w:rFonts w:ascii="Times New Roman" w:hAnsi="Times New Roman"/>
                <w:color w:val="000000" w:themeColor="text1"/>
                <w:sz w:val="24"/>
                <w:szCs w:val="24"/>
              </w:rPr>
              <w:t xml:space="preserve">; </w:t>
            </w:r>
          </w:p>
          <w:p w:rsidR="006B618F" w:rsidRPr="00D94401" w:rsidRDefault="006B618F" w:rsidP="006B618F">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максимал</w:t>
            </w:r>
            <w:r w:rsidR="002954AE" w:rsidRPr="00D94401">
              <w:rPr>
                <w:rFonts w:ascii="Times New Roman" w:eastAsia="SimSun" w:hAnsi="Times New Roman"/>
                <w:color w:val="000000" w:themeColor="text1"/>
                <w:sz w:val="24"/>
                <w:szCs w:val="24"/>
              </w:rPr>
              <w:t xml:space="preserve">ьное количество этажей здания– </w:t>
            </w:r>
            <w:r w:rsidRPr="00D94401">
              <w:rPr>
                <w:rFonts w:ascii="Times New Roman" w:eastAsia="SimSun" w:hAnsi="Times New Roman"/>
                <w:b/>
                <w:color w:val="000000" w:themeColor="text1"/>
                <w:sz w:val="24"/>
                <w:szCs w:val="24"/>
              </w:rPr>
              <w:t>1</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этаж</w:t>
            </w:r>
            <w:r w:rsidRPr="00D94401">
              <w:rPr>
                <w:rFonts w:ascii="Times New Roman" w:eastAsia="SimSun" w:hAnsi="Times New Roman"/>
                <w:color w:val="000000" w:themeColor="text1"/>
                <w:sz w:val="24"/>
                <w:szCs w:val="24"/>
              </w:rPr>
              <w:t xml:space="preserve">; </w:t>
            </w:r>
          </w:p>
          <w:p w:rsidR="006B618F" w:rsidRPr="00D94401" w:rsidRDefault="006B618F" w:rsidP="006B618F">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6B618F" w:rsidRPr="00D94401" w:rsidRDefault="006B618F" w:rsidP="006B618F">
            <w:pPr>
              <w:tabs>
                <w:tab w:val="left" w:pos="2520"/>
              </w:tabs>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r w:rsidR="002954AE"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6B618F" w:rsidRPr="00D94401" w:rsidRDefault="006B618F" w:rsidP="006B618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при застройке блоками гаражей минимальные отступы от границ земельных участков внутри блокировки- </w:t>
            </w:r>
            <w:r w:rsidRPr="00D94401">
              <w:rPr>
                <w:rFonts w:ascii="Times New Roman" w:hAnsi="Times New Roman"/>
                <w:b/>
                <w:color w:val="000000" w:themeColor="text1"/>
                <w:sz w:val="24"/>
                <w:szCs w:val="24"/>
              </w:rPr>
              <w:t>0 м</w:t>
            </w:r>
            <w:r w:rsidRPr="00D94401">
              <w:rPr>
                <w:rFonts w:ascii="Times New Roman" w:hAnsi="Times New Roman"/>
                <w:color w:val="000000" w:themeColor="text1"/>
                <w:sz w:val="24"/>
                <w:szCs w:val="24"/>
              </w:rPr>
              <w:t>;</w:t>
            </w:r>
          </w:p>
          <w:p w:rsidR="006B618F" w:rsidRPr="00D94401" w:rsidRDefault="006B618F" w:rsidP="006B618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1 м;  </w:t>
            </w:r>
          </w:p>
          <w:p w:rsidR="006B618F" w:rsidRPr="00D94401" w:rsidRDefault="006B618F" w:rsidP="006B618F">
            <w:pPr>
              <w:tabs>
                <w:tab w:val="left" w:pos="2520"/>
              </w:tabs>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6B618F" w:rsidRPr="00D94401" w:rsidRDefault="006B618F" w:rsidP="006B618F">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Допускается размещение гаражей по красной линии</w:t>
            </w:r>
            <w:r w:rsidRPr="00D94401">
              <w:rPr>
                <w:rFonts w:ascii="Times New Roman" w:hAnsi="Times New Roman"/>
                <w:b/>
                <w:color w:val="000000" w:themeColor="text1"/>
                <w:sz w:val="24"/>
                <w:szCs w:val="24"/>
              </w:rPr>
              <w:t xml:space="preserve"> </w:t>
            </w:r>
            <w:r w:rsidRPr="00D94401">
              <w:rPr>
                <w:rFonts w:ascii="Times New Roman" w:eastAsia="SimSun" w:hAnsi="Times New Roman"/>
                <w:color w:val="000000" w:themeColor="text1"/>
                <w:sz w:val="24"/>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6B618F" w:rsidRPr="00D94401" w:rsidRDefault="006B618F" w:rsidP="006B618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w:t>
            </w:r>
            <w:r w:rsidRPr="00D94401">
              <w:rPr>
                <w:rFonts w:ascii="Times New Roman" w:hAnsi="Times New Roman"/>
                <w:color w:val="000000" w:themeColor="text1"/>
                <w:sz w:val="24"/>
                <w:szCs w:val="24"/>
              </w:rPr>
              <w:lastRenderedPageBreak/>
              <w:t>в личной собственности, кроме автотранспорта с максимальной разрешенной массой не более 3,5 тонн.</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[3.1] - Коммунальное обслуживание</w:t>
            </w:r>
          </w:p>
          <w:p w:rsidR="008326E9" w:rsidRPr="00D94401" w:rsidRDefault="008326E9" w:rsidP="00CA158A">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8326E9" w:rsidRPr="00D94401" w:rsidRDefault="008326E9"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минимальная/максималь</w:t>
            </w:r>
            <w:r w:rsidR="002954AE" w:rsidRPr="00D94401">
              <w:rPr>
                <w:rFonts w:ascii="Times New Roman" w:hAnsi="Times New Roman"/>
                <w:color w:val="000000" w:themeColor="text1"/>
                <w:sz w:val="24"/>
                <w:szCs w:val="24"/>
              </w:rPr>
              <w:t>ная площадь земельных участков</w:t>
            </w:r>
            <w:r w:rsidRPr="00D94401">
              <w:rPr>
                <w:rFonts w:ascii="Times New Roman" w:hAnsi="Times New Roman"/>
                <w:color w:val="000000" w:themeColor="text1"/>
                <w:sz w:val="24"/>
                <w:szCs w:val="24"/>
              </w:rPr>
              <w:t xml:space="preserve"> – </w:t>
            </w:r>
            <w:r w:rsidRPr="00D94401">
              <w:rPr>
                <w:rFonts w:ascii="Times New Roman" w:hAnsi="Times New Roman"/>
                <w:b/>
                <w:color w:val="000000" w:themeColor="text1"/>
                <w:sz w:val="24"/>
                <w:szCs w:val="24"/>
              </w:rPr>
              <w:t>10 /1000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8326E9" w:rsidRPr="00D94401" w:rsidRDefault="008326E9"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8326E9" w:rsidRPr="00D94401" w:rsidRDefault="008326E9"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231D6B" w:rsidRPr="00D94401">
              <w:rPr>
                <w:rFonts w:ascii="Times New Roman" w:hAnsi="Times New Roman"/>
                <w:b/>
                <w:color w:val="000000" w:themeColor="text1"/>
                <w:sz w:val="24"/>
                <w:szCs w:val="24"/>
              </w:rPr>
              <w:t>;</w:t>
            </w:r>
          </w:p>
          <w:p w:rsidR="008326E9" w:rsidRPr="00D94401" w:rsidRDefault="008326E9"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00231D6B" w:rsidRPr="00D94401">
              <w:rPr>
                <w:rFonts w:ascii="Times New Roman" w:hAnsi="Times New Roman"/>
                <w:b/>
                <w:color w:val="000000" w:themeColor="text1"/>
                <w:sz w:val="24"/>
                <w:szCs w:val="24"/>
              </w:rPr>
              <w:t>;</w:t>
            </w:r>
          </w:p>
          <w:p w:rsidR="008326E9" w:rsidRPr="00D94401" w:rsidRDefault="008326E9" w:rsidP="00CA158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w:t>
            </w:r>
            <w:r w:rsidR="002954AE"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00231D6B" w:rsidRPr="00D94401">
              <w:rPr>
                <w:rFonts w:ascii="Times New Roman" w:eastAsia="SimSun" w:hAnsi="Times New Roman"/>
                <w:b/>
                <w:color w:val="000000" w:themeColor="text1"/>
                <w:sz w:val="24"/>
                <w:szCs w:val="24"/>
              </w:rPr>
              <w:t>;</w:t>
            </w:r>
          </w:p>
          <w:p w:rsidR="00231D6B" w:rsidRPr="00D94401" w:rsidRDefault="00231D6B"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326E9" w:rsidRPr="00D94401" w:rsidRDefault="008326E9"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231D6B" w:rsidRPr="00D94401">
              <w:rPr>
                <w:rFonts w:ascii="Times New Roman" w:hAnsi="Times New Roman"/>
                <w:b/>
                <w:color w:val="000000" w:themeColor="text1"/>
                <w:sz w:val="24"/>
                <w:szCs w:val="24"/>
              </w:rPr>
              <w:t>;</w:t>
            </w:r>
          </w:p>
          <w:p w:rsidR="008326E9" w:rsidRPr="00D94401" w:rsidRDefault="008326E9" w:rsidP="00CA158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8326E9" w:rsidRPr="00D94401" w:rsidRDefault="008326E9" w:rsidP="00CA158A">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8326E9" w:rsidRPr="00D94401" w:rsidRDefault="008326E9" w:rsidP="00CA158A">
            <w:pPr>
              <w:jc w:val="both"/>
              <w:rPr>
                <w:rFonts w:ascii="Times New Roman" w:hAnsi="Times New Roman"/>
                <w:color w:val="000000" w:themeColor="text1"/>
                <w:sz w:val="24"/>
                <w:szCs w:val="24"/>
              </w:rPr>
            </w:pP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административные здания организаций, обеспечивающих предоставление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8326E9" w:rsidRPr="00D94401" w:rsidRDefault="008326E9" w:rsidP="00CA158A">
            <w:pPr>
              <w:jc w:val="both"/>
              <w:rPr>
                <w:rFonts w:ascii="Times New Roman" w:hAnsi="Times New Roman"/>
                <w:color w:val="000000" w:themeColor="text1"/>
                <w:sz w:val="24"/>
                <w:szCs w:val="24"/>
              </w:rPr>
            </w:pP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8646" w:type="dxa"/>
          </w:tcPr>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2954AE"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326E9" w:rsidRPr="00D94401" w:rsidRDefault="008326E9"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DA3664"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2954AE"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31D6B" w:rsidRPr="00D94401" w:rsidRDefault="00231D6B" w:rsidP="00231D6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31D6B" w:rsidRPr="00D94401" w:rsidRDefault="00231D6B" w:rsidP="00231D6B">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326E9" w:rsidRPr="00D94401" w:rsidRDefault="002954AE"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8326E9" w:rsidRPr="00D94401">
              <w:rPr>
                <w:rFonts w:ascii="Times New Roman" w:eastAsia="Times New Roman" w:hAnsi="Times New Roman"/>
                <w:color w:val="000000" w:themeColor="text1"/>
                <w:sz w:val="24"/>
                <w:szCs w:val="24"/>
                <w:lang w:eastAsia="zh-CN"/>
              </w:rPr>
              <w:t xml:space="preserve"> – не более </w:t>
            </w:r>
            <w:r w:rsidR="008326E9" w:rsidRPr="00D94401">
              <w:rPr>
                <w:rFonts w:ascii="Times New Roman" w:eastAsia="Times New Roman" w:hAnsi="Times New Roman"/>
                <w:b/>
                <w:color w:val="000000" w:themeColor="text1"/>
                <w:sz w:val="24"/>
                <w:szCs w:val="24"/>
                <w:lang w:eastAsia="zh-CN"/>
              </w:rPr>
              <w:t>12 м</w:t>
            </w:r>
            <w:r w:rsidR="008326E9" w:rsidRPr="00D94401">
              <w:rPr>
                <w:rFonts w:ascii="Times New Roman" w:eastAsia="Times New Roma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231D6B"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8326E9" w:rsidRPr="00D94401" w:rsidRDefault="008326E9"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2954AE"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326E9" w:rsidRPr="00D94401" w:rsidRDefault="008326E9"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DA3664"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2954AE"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31D6B" w:rsidRPr="00D94401" w:rsidRDefault="00231D6B" w:rsidP="00231D6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31D6B" w:rsidRPr="00D94401" w:rsidRDefault="00231D6B" w:rsidP="00231D6B">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326E9" w:rsidRPr="00D94401" w:rsidRDefault="002954AE"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w:t>
            </w:r>
            <w:r w:rsidR="008326E9" w:rsidRPr="00D94401">
              <w:rPr>
                <w:rFonts w:ascii="Times New Roman" w:eastAsia="Times New Roman" w:hAnsi="Times New Roman"/>
                <w:color w:val="000000" w:themeColor="text1"/>
                <w:sz w:val="24"/>
                <w:szCs w:val="24"/>
                <w:lang w:eastAsia="zh-CN"/>
              </w:rPr>
              <w:t xml:space="preserve">– не более </w:t>
            </w:r>
            <w:r w:rsidR="008326E9" w:rsidRPr="00D94401">
              <w:rPr>
                <w:rFonts w:ascii="Times New Roman" w:eastAsia="Times New Roman" w:hAnsi="Times New Roman"/>
                <w:b/>
                <w:color w:val="000000" w:themeColor="text1"/>
                <w:sz w:val="24"/>
                <w:szCs w:val="24"/>
                <w:lang w:eastAsia="zh-CN"/>
              </w:rPr>
              <w:t>12 м</w:t>
            </w:r>
            <w:r w:rsidR="008326E9" w:rsidRPr="00D94401">
              <w:rPr>
                <w:rFonts w:ascii="Times New Roman" w:eastAsia="Times New Roma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w:t>
            </w:r>
            <w:r w:rsidRPr="00D94401">
              <w:rPr>
                <w:rFonts w:ascii="Times New Roman" w:eastAsia="SimSun" w:hAnsi="Times New Roman"/>
                <w:color w:val="000000" w:themeColor="text1"/>
                <w:sz w:val="24"/>
                <w:szCs w:val="24"/>
              </w:rPr>
              <w:lastRenderedPageBreak/>
              <w:t>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минимальная/максимал</w:t>
            </w:r>
            <w:r w:rsidR="002954AE"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326E9" w:rsidRPr="00D94401" w:rsidRDefault="008326E9"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DA3664"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2954AE"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31D6B" w:rsidRPr="00D94401" w:rsidRDefault="00231D6B" w:rsidP="00231D6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31D6B" w:rsidRPr="00D94401" w:rsidRDefault="00231D6B" w:rsidP="00231D6B">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326E9" w:rsidRPr="00D94401" w:rsidRDefault="002954AE"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максимальная высота зданий</w:t>
            </w:r>
            <w:r w:rsidR="008326E9" w:rsidRPr="00D94401">
              <w:rPr>
                <w:rFonts w:ascii="Times New Roman" w:eastAsia="Times New Roman" w:hAnsi="Times New Roman"/>
                <w:color w:val="000000" w:themeColor="text1"/>
                <w:sz w:val="24"/>
                <w:szCs w:val="24"/>
                <w:lang w:eastAsia="zh-CN"/>
              </w:rPr>
              <w:t xml:space="preserve"> – не более </w:t>
            </w:r>
            <w:r w:rsidR="008326E9" w:rsidRPr="00D94401">
              <w:rPr>
                <w:rFonts w:ascii="Times New Roman" w:eastAsia="Times New Roman" w:hAnsi="Times New Roman"/>
                <w:b/>
                <w:color w:val="000000" w:themeColor="text1"/>
                <w:sz w:val="24"/>
                <w:szCs w:val="24"/>
                <w:lang w:eastAsia="zh-CN"/>
              </w:rPr>
              <w:t>12 м</w:t>
            </w:r>
            <w:r w:rsidR="008326E9" w:rsidRPr="00D94401">
              <w:rPr>
                <w:rFonts w:ascii="Times New Roman" w:eastAsia="Times New Roma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231D6B"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3.2.3</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2954AE"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326E9" w:rsidRPr="00D94401" w:rsidRDefault="008326E9"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w:t>
            </w:r>
            <w:r w:rsidR="002954AE"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31D6B" w:rsidRPr="00D94401" w:rsidRDefault="00231D6B" w:rsidP="00231D6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31D6B" w:rsidRPr="00D94401" w:rsidRDefault="00231D6B" w:rsidP="00231D6B">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326E9" w:rsidRPr="00D94401" w:rsidRDefault="002954AE"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8326E9" w:rsidRPr="00D94401">
              <w:rPr>
                <w:rFonts w:ascii="Times New Roman" w:eastAsia="Times New Roman" w:hAnsi="Times New Roman"/>
                <w:color w:val="000000" w:themeColor="text1"/>
                <w:sz w:val="24"/>
                <w:szCs w:val="24"/>
                <w:lang w:eastAsia="zh-CN"/>
              </w:rPr>
              <w:t xml:space="preserve"> – не более </w:t>
            </w:r>
            <w:r w:rsidR="008326E9" w:rsidRPr="00D94401">
              <w:rPr>
                <w:rFonts w:ascii="Times New Roman" w:eastAsia="Times New Roman" w:hAnsi="Times New Roman"/>
                <w:b/>
                <w:color w:val="000000" w:themeColor="text1"/>
                <w:sz w:val="24"/>
                <w:szCs w:val="24"/>
                <w:lang w:eastAsia="zh-CN"/>
              </w:rPr>
              <w:t>12 м</w:t>
            </w:r>
            <w:r w:rsidR="008326E9" w:rsidRPr="00D94401">
              <w:rPr>
                <w:rFonts w:ascii="Times New Roman" w:eastAsia="Times New Roma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3.2.4</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2954AE"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100/15000 кв. м</w:t>
            </w:r>
            <w:r w:rsidRPr="00D94401">
              <w:rPr>
                <w:rFonts w:ascii="Times New Roman" w:eastAsia="SimSu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326E9" w:rsidRPr="00D94401" w:rsidRDefault="008326E9"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2954AE"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31D6B" w:rsidRPr="00D94401" w:rsidRDefault="00231D6B" w:rsidP="00231D6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31D6B" w:rsidRPr="00D94401" w:rsidRDefault="00231D6B" w:rsidP="00231D6B">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процент озеленения – </w:t>
            </w:r>
            <w:r w:rsidR="00CE2585" w:rsidRPr="00D94401">
              <w:rPr>
                <w:rFonts w:ascii="Times New Roman" w:hAnsi="Times New Roman"/>
                <w:color w:val="000000" w:themeColor="text1"/>
                <w:sz w:val="24"/>
                <w:szCs w:val="24"/>
              </w:rPr>
              <w:t>15</w:t>
            </w:r>
            <w:r w:rsidRPr="00D94401">
              <w:rPr>
                <w:rFonts w:ascii="Times New Roman" w:hAnsi="Times New Roman"/>
                <w:color w:val="000000" w:themeColor="text1"/>
                <w:sz w:val="24"/>
                <w:szCs w:val="24"/>
              </w:rPr>
              <w:t>%;</w:t>
            </w:r>
          </w:p>
          <w:p w:rsidR="008326E9" w:rsidRPr="00D94401" w:rsidRDefault="002954AE"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8326E9" w:rsidRPr="00D94401">
              <w:rPr>
                <w:rFonts w:ascii="Times New Roman" w:eastAsia="Times New Roman" w:hAnsi="Times New Roman"/>
                <w:color w:val="000000" w:themeColor="text1"/>
                <w:sz w:val="24"/>
                <w:szCs w:val="24"/>
                <w:lang w:eastAsia="zh-CN"/>
              </w:rPr>
              <w:t xml:space="preserve"> – не более </w:t>
            </w:r>
            <w:r w:rsidR="008326E9" w:rsidRPr="00D94401">
              <w:rPr>
                <w:rFonts w:ascii="Times New Roman" w:eastAsia="Times New Roman" w:hAnsi="Times New Roman"/>
                <w:b/>
                <w:color w:val="000000" w:themeColor="text1"/>
                <w:sz w:val="24"/>
                <w:szCs w:val="24"/>
                <w:lang w:eastAsia="zh-CN"/>
              </w:rPr>
              <w:t>12 м</w:t>
            </w:r>
            <w:r w:rsidR="008326E9" w:rsidRPr="00D94401">
              <w:rPr>
                <w:rFonts w:ascii="Times New Roman" w:eastAsia="Times New Roma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231D6B"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3.3</w:t>
            </w:r>
            <w:r w:rsidRPr="00D94401">
              <w:rPr>
                <w:rFonts w:ascii="Times New Roman" w:eastAsia="SimSun" w:hAnsi="Times New Roman"/>
                <w:color w:val="000000" w:themeColor="text1"/>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объекты капитального строительства, предназначенные </w:t>
            </w:r>
            <w:r w:rsidRPr="00D94401">
              <w:rPr>
                <w:rFonts w:ascii="Times New Roman" w:hAnsi="Times New Roman"/>
                <w:color w:val="000000" w:themeColor="text1"/>
                <w:sz w:val="24"/>
                <w:szCs w:val="24"/>
              </w:rPr>
              <w:lastRenderedPageBreak/>
              <w:t>для оказания населению или организациям бытовых услуг (м</w:t>
            </w:r>
            <w:r w:rsidRPr="00D94401">
              <w:rPr>
                <w:rFonts w:ascii="Times New Roman" w:eastAsia="SimSun" w:hAnsi="Times New Roman"/>
                <w:color w:val="000000" w:themeColor="text1"/>
                <w:sz w:val="24"/>
                <w:szCs w:val="24"/>
              </w:rPr>
              <w:t>астерские мелкого ремонта, ателье, бани, парикмахерские )</w:t>
            </w:r>
          </w:p>
        </w:tc>
        <w:tc>
          <w:tcPr>
            <w:tcW w:w="8646" w:type="dxa"/>
          </w:tcPr>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минимальная/максимал</w:t>
            </w:r>
            <w:r w:rsidR="002954AE"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100/2500 кв. м</w:t>
            </w:r>
            <w:r w:rsidRPr="00D94401">
              <w:rPr>
                <w:rFonts w:ascii="Times New Roman" w:eastAsia="SimSu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326E9" w:rsidRPr="00D94401" w:rsidRDefault="008326E9"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w:t>
            </w:r>
            <w:r w:rsidR="002954AE"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31D6B" w:rsidRPr="00D94401" w:rsidRDefault="00231D6B" w:rsidP="00231D6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31D6B" w:rsidRPr="00D94401" w:rsidRDefault="00231D6B" w:rsidP="00231D6B">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326E9" w:rsidRPr="00D94401" w:rsidRDefault="008326E9" w:rsidP="00CA158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9861E7" w:rsidRPr="00D94401" w:rsidTr="00CA158A">
        <w:tc>
          <w:tcPr>
            <w:tcW w:w="2830" w:type="dxa"/>
            <w:tcBorders>
              <w:top w:val="single" w:sz="4" w:space="0" w:color="000000"/>
              <w:left w:val="single" w:sz="4" w:space="0" w:color="000000"/>
              <w:bottom w:val="single" w:sz="4" w:space="0" w:color="000000"/>
            </w:tcBorders>
            <w:shd w:val="clear" w:color="auto" w:fill="auto"/>
          </w:tcPr>
          <w:p w:rsidR="009861E7" w:rsidRPr="00D94401" w:rsidRDefault="009861E7" w:rsidP="009861E7">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3.6.1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9861E7" w:rsidRPr="00D94401" w:rsidRDefault="009861E7" w:rsidP="009861E7">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9861E7" w:rsidRPr="00D94401" w:rsidRDefault="009861E7" w:rsidP="009861E7">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9861E7" w:rsidRPr="00D94401" w:rsidRDefault="009861E7" w:rsidP="009861E7">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9861E7" w:rsidRPr="00D94401" w:rsidRDefault="009861E7" w:rsidP="009861E7">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80 %</w:t>
            </w:r>
            <w:r w:rsidRPr="00D94401">
              <w:rPr>
                <w:rFonts w:ascii="Times New Roman" w:eastAsia="SimSun" w:hAnsi="Times New Roman"/>
                <w:color w:val="000000" w:themeColor="text1"/>
                <w:sz w:val="24"/>
                <w:szCs w:val="24"/>
                <w:lang w:eastAsia="zh-CN"/>
              </w:rPr>
              <w:t>;</w:t>
            </w:r>
          </w:p>
          <w:p w:rsidR="009861E7" w:rsidRPr="00D94401" w:rsidRDefault="009861E7" w:rsidP="009861E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9861E7" w:rsidRPr="00D94401" w:rsidRDefault="009861E7" w:rsidP="009861E7">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9861E7" w:rsidRPr="00D94401" w:rsidRDefault="009861E7" w:rsidP="009861E7">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.1</w:t>
            </w:r>
            <w:r w:rsidRPr="00D94401">
              <w:rPr>
                <w:rFonts w:ascii="Times New Roman" w:eastAsia="SimSun" w:hAnsi="Times New Roman"/>
                <w:color w:val="000000" w:themeColor="text1"/>
                <w:sz w:val="24"/>
                <w:szCs w:val="24"/>
              </w:rPr>
              <w:t>] - Деловое управление</w:t>
            </w: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eastAsia="SimSun" w:hAnsi="Times New Roman"/>
                <w:color w:val="000000" w:themeColor="text1"/>
                <w:sz w:val="24"/>
                <w:szCs w:val="24"/>
              </w:rPr>
            </w:pPr>
          </w:p>
          <w:p w:rsidR="008326E9" w:rsidRPr="00D94401" w:rsidRDefault="008326E9" w:rsidP="00CA158A">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BA6E59"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100/3500 кв. м</w:t>
            </w:r>
            <w:r w:rsidRPr="00D94401">
              <w:rPr>
                <w:rFonts w:ascii="Times New Roman" w:eastAsia="SimSun" w:hAnsi="Times New Roman"/>
                <w:color w:val="000000" w:themeColor="text1"/>
                <w:sz w:val="24"/>
                <w:szCs w:val="24"/>
                <w:lang w:eastAsia="zh-CN"/>
              </w:rPr>
              <w:t>;</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326E9" w:rsidRPr="00D94401" w:rsidRDefault="00BA6E5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w:t>
            </w:r>
            <w:r w:rsidR="008326E9" w:rsidRPr="00D94401">
              <w:rPr>
                <w:rFonts w:ascii="Times New Roman" w:eastAsia="Times New Roman" w:hAnsi="Times New Roman"/>
                <w:color w:val="000000" w:themeColor="text1"/>
                <w:sz w:val="24"/>
                <w:szCs w:val="24"/>
                <w:lang w:eastAsia="zh-CN"/>
              </w:rPr>
              <w:t xml:space="preserve">– не более </w:t>
            </w:r>
            <w:r w:rsidR="008326E9" w:rsidRPr="00D94401">
              <w:rPr>
                <w:rFonts w:ascii="Times New Roman" w:eastAsia="Times New Roman" w:hAnsi="Times New Roman"/>
                <w:b/>
                <w:color w:val="000000" w:themeColor="text1"/>
                <w:sz w:val="24"/>
                <w:szCs w:val="24"/>
                <w:lang w:eastAsia="zh-CN"/>
              </w:rPr>
              <w:t>12 м</w:t>
            </w:r>
            <w:r w:rsidR="008326E9" w:rsidRPr="00D94401">
              <w:rPr>
                <w:rFonts w:ascii="Times New Roman" w:eastAsia="Times New Roman" w:hAnsi="Times New Roman"/>
                <w:color w:val="000000" w:themeColor="text1"/>
                <w:sz w:val="24"/>
                <w:szCs w:val="24"/>
                <w:lang w:eastAsia="zh-CN"/>
              </w:rPr>
              <w:t>;</w:t>
            </w:r>
          </w:p>
          <w:p w:rsidR="008326E9" w:rsidRPr="00D94401" w:rsidRDefault="008326E9"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BA6E59"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31D6B" w:rsidRPr="00D94401" w:rsidRDefault="00231D6B" w:rsidP="00231D6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31D6B" w:rsidRPr="00D94401" w:rsidRDefault="00231D6B" w:rsidP="00231D6B">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326E9" w:rsidRPr="00D94401" w:rsidRDefault="008326E9" w:rsidP="00CA158A">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[4</w:t>
            </w:r>
            <w:r w:rsidRPr="00D94401">
              <w:rPr>
                <w:rFonts w:ascii="Times New Roman" w:hAnsi="Times New Roman"/>
                <w:color w:val="000000" w:themeColor="text1"/>
                <w:sz w:val="24"/>
                <w:szCs w:val="24"/>
              </w:rPr>
              <w:t>.4</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670A36" w:rsidP="00CA158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BA6E59"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w:t>
            </w:r>
            <w:r w:rsidR="0061403D"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00 кв. м</w:t>
            </w:r>
            <w:r w:rsidRPr="00D94401">
              <w:rPr>
                <w:rFonts w:ascii="Times New Roman" w:eastAsia="SimSu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326E9" w:rsidRPr="00D94401" w:rsidRDefault="008326E9"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BA6E59"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31D6B" w:rsidRPr="00D94401" w:rsidRDefault="00231D6B" w:rsidP="00231D6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31D6B" w:rsidRPr="00D94401" w:rsidRDefault="00231D6B" w:rsidP="00231D6B">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w:t>
            </w:r>
            <w:r w:rsidR="00814B83" w:rsidRPr="00D94401">
              <w:rPr>
                <w:rFonts w:ascii="Times New Roman" w:eastAsia="Times New Roman" w:hAnsi="Times New Roman"/>
                <w:b/>
                <w:color w:val="000000" w:themeColor="text1"/>
                <w:sz w:val="24"/>
                <w:szCs w:val="24"/>
                <w:lang w:eastAsia="zh-CN"/>
              </w:rPr>
              <w:t>0</w:t>
            </w:r>
            <w:r w:rsidRPr="00D94401">
              <w:rPr>
                <w:rFonts w:ascii="Times New Roman" w:eastAsia="Times New Roman" w:hAnsi="Times New Roman"/>
                <w:b/>
                <w:color w:val="000000" w:themeColor="text1"/>
                <w:sz w:val="24"/>
                <w:szCs w:val="24"/>
                <w:lang w:eastAsia="zh-CN"/>
              </w:rPr>
              <w:t xml:space="preserve"> м</w:t>
            </w:r>
            <w:r w:rsidRPr="00D94401">
              <w:rPr>
                <w:rFonts w:ascii="Times New Roman" w:eastAsia="Times New Roma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231D6B"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8326E9" w:rsidRPr="00D94401" w:rsidRDefault="008326E9" w:rsidP="00CA158A">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lang w:eastAsia="ru-RU"/>
              </w:rPr>
              <w:t xml:space="preserve">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w:t>
            </w:r>
            <w:r w:rsidRPr="00D94401">
              <w:rPr>
                <w:rFonts w:ascii="Times New Roman" w:hAnsi="Times New Roman"/>
                <w:color w:val="000000" w:themeColor="text1"/>
                <w:spacing w:val="2"/>
                <w:sz w:val="24"/>
                <w:szCs w:val="24"/>
                <w:shd w:val="clear" w:color="auto" w:fill="FFFFFF"/>
              </w:rPr>
              <w:t>(за исключением парикмахерских, мастерских по ремонту часов и обуви)</w:t>
            </w:r>
            <w:r w:rsidRPr="00D94401">
              <w:rPr>
                <w:rFonts w:ascii="Times New Roman" w:hAnsi="Times New Roman"/>
                <w:color w:val="000000" w:themeColor="text1"/>
                <w:sz w:val="24"/>
                <w:szCs w:val="24"/>
                <w:lang w:eastAsia="ru-RU"/>
              </w:rPr>
              <w:t xml:space="preserve">; объекты, вредные для здоровья населения (магазины </w:t>
            </w:r>
            <w:r w:rsidR="00186CD3" w:rsidRPr="00D94401">
              <w:rPr>
                <w:rFonts w:ascii="Times New Roman" w:hAnsi="Times New Roman"/>
                <w:color w:val="000000" w:themeColor="text1"/>
                <w:sz w:val="24"/>
                <w:szCs w:val="24"/>
                <w:lang w:eastAsia="ru-RU"/>
              </w:rPr>
              <w:t xml:space="preserve">крупногабаритных </w:t>
            </w:r>
            <w:r w:rsidRPr="00D94401">
              <w:rPr>
                <w:rFonts w:ascii="Times New Roman" w:hAnsi="Times New Roman"/>
                <w:color w:val="000000" w:themeColor="text1"/>
                <w:sz w:val="24"/>
                <w:szCs w:val="24"/>
                <w:lang w:eastAsia="ru-RU"/>
              </w:rPr>
              <w:t>стройматериалов, москательно-химических товаров и т.п.).</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.6</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BA6E59"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100/50</w:t>
            </w:r>
            <w:r w:rsidR="0061403D"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 кв. м</w:t>
            </w:r>
            <w:r w:rsidRPr="00D94401">
              <w:rPr>
                <w:rFonts w:ascii="Times New Roman" w:eastAsia="SimSun" w:hAnsi="Times New Roman"/>
                <w:color w:val="000000" w:themeColor="text1"/>
                <w:sz w:val="24"/>
                <w:szCs w:val="24"/>
                <w:lang w:eastAsia="zh-CN"/>
              </w:rPr>
              <w:t>;</w:t>
            </w:r>
          </w:p>
          <w:p w:rsidR="008326E9" w:rsidRPr="00D94401" w:rsidRDefault="008326E9"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8326E9" w:rsidRPr="00D94401" w:rsidRDefault="008326E9"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8326E9" w:rsidRPr="00D94401" w:rsidRDefault="00BA6E59" w:rsidP="00CA158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w:t>
            </w:r>
            <w:r w:rsidR="008326E9" w:rsidRPr="00D94401">
              <w:rPr>
                <w:rFonts w:ascii="Times New Roman" w:hAnsi="Times New Roman"/>
                <w:color w:val="000000" w:themeColor="text1"/>
                <w:sz w:val="24"/>
                <w:szCs w:val="24"/>
              </w:rPr>
              <w:t xml:space="preserve">– не более </w:t>
            </w:r>
            <w:r w:rsidR="008326E9" w:rsidRPr="00D94401">
              <w:rPr>
                <w:rFonts w:ascii="Times New Roman" w:hAnsi="Times New Roman"/>
                <w:b/>
                <w:color w:val="000000" w:themeColor="text1"/>
                <w:sz w:val="24"/>
                <w:szCs w:val="24"/>
              </w:rPr>
              <w:t>2</w:t>
            </w:r>
            <w:r w:rsidR="001C3201" w:rsidRPr="00D94401">
              <w:rPr>
                <w:rFonts w:ascii="Times New Roman" w:hAnsi="Times New Roman"/>
                <w:b/>
                <w:color w:val="000000" w:themeColor="text1"/>
                <w:sz w:val="24"/>
                <w:szCs w:val="24"/>
              </w:rPr>
              <w:t>0</w:t>
            </w:r>
            <w:r w:rsidR="008326E9" w:rsidRPr="00D94401">
              <w:rPr>
                <w:rFonts w:ascii="Times New Roman" w:hAnsi="Times New Roman"/>
                <w:b/>
                <w:color w:val="000000" w:themeColor="text1"/>
                <w:sz w:val="24"/>
                <w:szCs w:val="24"/>
              </w:rPr>
              <w:t xml:space="preserve"> м</w:t>
            </w:r>
            <w:r w:rsidR="008326E9" w:rsidRPr="00D94401">
              <w:rPr>
                <w:rFonts w:ascii="Times New Roman" w:hAnsi="Times New Roman"/>
                <w:color w:val="000000" w:themeColor="text1"/>
                <w:sz w:val="24"/>
                <w:szCs w:val="24"/>
              </w:rPr>
              <w:t>;</w:t>
            </w:r>
          </w:p>
          <w:p w:rsidR="008326E9" w:rsidRPr="00D94401" w:rsidRDefault="008326E9" w:rsidP="00CA158A">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00BA6E59"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7B4219" w:rsidRPr="00D94401" w:rsidRDefault="007B4219" w:rsidP="007B4219">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7B4219" w:rsidRPr="00D94401" w:rsidRDefault="007B4219" w:rsidP="007B4219">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8326E9" w:rsidRPr="00D94401" w:rsidRDefault="008326E9" w:rsidP="00CA158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7B4219" w:rsidRPr="00D94401">
              <w:rPr>
                <w:rFonts w:ascii="Times New Roman" w:hAnsi="Times New Roman"/>
                <w:b/>
                <w:color w:val="000000" w:themeColor="text1"/>
                <w:sz w:val="24"/>
                <w:szCs w:val="24"/>
              </w:rPr>
              <w:t>;</w:t>
            </w:r>
            <w:r w:rsidRPr="00D94401">
              <w:rPr>
                <w:rFonts w:ascii="Times New Roman" w:hAnsi="Times New Roman"/>
                <w:b/>
                <w:color w:val="000000" w:themeColor="text1"/>
                <w:sz w:val="24"/>
                <w:szCs w:val="24"/>
              </w:rPr>
              <w:t xml:space="preserve">  </w:t>
            </w:r>
          </w:p>
          <w:p w:rsidR="008326E9" w:rsidRPr="00D94401" w:rsidRDefault="008326E9" w:rsidP="00CA158A">
            <w:pPr>
              <w:tabs>
                <w:tab w:val="left" w:pos="2520"/>
              </w:tabs>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8326E9" w:rsidRPr="00D94401" w:rsidRDefault="008326E9" w:rsidP="00CA158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посадочных мест – </w:t>
            </w:r>
            <w:r w:rsidRPr="00D94401">
              <w:rPr>
                <w:rFonts w:ascii="Times New Roman" w:eastAsia="SimSun" w:hAnsi="Times New Roman"/>
                <w:b/>
                <w:color w:val="000000" w:themeColor="text1"/>
                <w:sz w:val="24"/>
                <w:szCs w:val="24"/>
              </w:rPr>
              <w:t>50.</w:t>
            </w:r>
          </w:p>
          <w:p w:rsidR="008326E9" w:rsidRPr="00D94401" w:rsidRDefault="008326E9" w:rsidP="00CA158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Допускается размещать объекты с ограничением по времени работы.</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[5.1.2] – </w:t>
            </w:r>
            <w:r w:rsidRPr="00D94401">
              <w:rPr>
                <w:rFonts w:ascii="Times New Roman" w:hAnsi="Times New Roman"/>
                <w:color w:val="000000" w:themeColor="text1"/>
                <w:sz w:val="24"/>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спортивных клубов, спортивных залов, бас</w:t>
            </w:r>
            <w:r w:rsidRPr="00D94401">
              <w:rPr>
                <w:rFonts w:ascii="Times New Roman" w:eastAsia="SimSun" w:hAnsi="Times New Roman"/>
                <w:color w:val="000000" w:themeColor="text1"/>
                <w:sz w:val="24"/>
                <w:szCs w:val="24"/>
              </w:rPr>
              <w:lastRenderedPageBreak/>
              <w:t>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w:t>
            </w:r>
            <w:r w:rsidR="00DB4ECC"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 xml:space="preserve"> кв. м</w:t>
            </w:r>
            <w:r w:rsidRPr="00D94401">
              <w:rPr>
                <w:rFonts w:ascii="Times New Roman" w:eastAsia="SimSun" w:hAnsi="Times New Roman"/>
                <w:color w:val="000000" w:themeColor="text1"/>
                <w:sz w:val="24"/>
                <w:szCs w:val="24"/>
                <w:lang w:eastAsia="zh-CN"/>
              </w:rPr>
              <w:t>;</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326E9" w:rsidRPr="00D94401" w:rsidRDefault="008326E9" w:rsidP="00CA158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1F789F"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7B4219" w:rsidRPr="00D94401" w:rsidRDefault="007B4219" w:rsidP="007B4219">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7B4219" w:rsidRPr="00D94401" w:rsidRDefault="007B4219" w:rsidP="007B4219">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326E9" w:rsidRPr="00D94401" w:rsidRDefault="00BA6E5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w:t>
            </w:r>
            <w:r w:rsidR="008326E9" w:rsidRPr="00D94401">
              <w:rPr>
                <w:rFonts w:ascii="Times New Roman" w:eastAsia="Times New Roman" w:hAnsi="Times New Roman"/>
                <w:color w:val="000000" w:themeColor="text1"/>
                <w:sz w:val="24"/>
                <w:szCs w:val="24"/>
                <w:lang w:eastAsia="zh-CN"/>
              </w:rPr>
              <w:t xml:space="preserve">– не более </w:t>
            </w:r>
            <w:r w:rsidR="008326E9" w:rsidRPr="00D94401">
              <w:rPr>
                <w:rFonts w:ascii="Times New Roman" w:eastAsia="Times New Roman" w:hAnsi="Times New Roman"/>
                <w:b/>
                <w:color w:val="000000" w:themeColor="text1"/>
                <w:sz w:val="24"/>
                <w:szCs w:val="24"/>
                <w:lang w:eastAsia="zh-CN"/>
              </w:rPr>
              <w:t>12 м</w:t>
            </w:r>
            <w:r w:rsidR="008326E9" w:rsidRPr="00D94401">
              <w:rPr>
                <w:rFonts w:ascii="Times New Roman" w:eastAsia="Times New Roman" w:hAnsi="Times New Roman"/>
                <w:color w:val="000000" w:themeColor="text1"/>
                <w:sz w:val="24"/>
                <w:szCs w:val="24"/>
                <w:lang w:eastAsia="zh-CN"/>
              </w:rPr>
              <w:t>;</w:t>
            </w:r>
          </w:p>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7B4219"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8326E9" w:rsidRPr="00D94401" w:rsidRDefault="008326E9" w:rsidP="00CA158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CA158A">
        <w:tc>
          <w:tcPr>
            <w:tcW w:w="2830"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[5.1.3] – </w:t>
            </w:r>
            <w:r w:rsidRPr="00D94401">
              <w:rPr>
                <w:rFonts w:ascii="Times New Roman" w:hAnsi="Times New Roman"/>
                <w:color w:val="000000" w:themeColor="text1"/>
                <w:sz w:val="24"/>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8326E9" w:rsidRPr="00D94401" w:rsidRDefault="008326E9" w:rsidP="00CA158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26E9" w:rsidRPr="00D94401" w:rsidRDefault="008326E9" w:rsidP="00CA158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BA6E59"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w:t>
            </w:r>
            <w:r w:rsidR="00DB4ECC" w:rsidRPr="00D94401">
              <w:rPr>
                <w:rFonts w:ascii="Times New Roman" w:eastAsia="SimSun" w:hAnsi="Times New Roman"/>
                <w:b/>
                <w:color w:val="000000" w:themeColor="text1"/>
                <w:sz w:val="24"/>
                <w:szCs w:val="24"/>
                <w:lang w:eastAsia="zh-CN"/>
              </w:rPr>
              <w:t>1</w:t>
            </w:r>
            <w:r w:rsidRPr="00D94401">
              <w:rPr>
                <w:rFonts w:ascii="Times New Roman" w:eastAsia="SimSun" w:hAnsi="Times New Roman"/>
                <w:b/>
                <w:color w:val="000000" w:themeColor="text1"/>
                <w:sz w:val="24"/>
                <w:szCs w:val="24"/>
                <w:lang w:eastAsia="zh-CN"/>
              </w:rPr>
              <w:t>50</w:t>
            </w:r>
            <w:r w:rsidR="00DB4ECC"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 кв. м</w:t>
            </w:r>
            <w:r w:rsidRPr="00D94401">
              <w:rPr>
                <w:rFonts w:ascii="Times New Roman" w:eastAsia="SimSun" w:hAnsi="Times New Roman"/>
                <w:color w:val="000000" w:themeColor="text1"/>
                <w:sz w:val="24"/>
                <w:szCs w:val="24"/>
                <w:lang w:eastAsia="zh-CN"/>
              </w:rPr>
              <w:t>;</w:t>
            </w:r>
          </w:p>
          <w:p w:rsidR="008326E9" w:rsidRPr="00D94401" w:rsidRDefault="008326E9" w:rsidP="00CA158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326E9" w:rsidRPr="00D94401" w:rsidRDefault="00CD7150" w:rsidP="00CD7150">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Застройка участков не допускается, м</w:t>
            </w:r>
            <w:r w:rsidRPr="00D94401">
              <w:rPr>
                <w:rFonts w:ascii="Times New Roman" w:eastAsia="SimSun" w:hAnsi="Times New Roman"/>
                <w:color w:val="000000" w:themeColor="text1"/>
                <w:sz w:val="24"/>
                <w:szCs w:val="24"/>
                <w:lang w:eastAsia="zh-CN"/>
              </w:rPr>
              <w:t xml:space="preserve">инимальные отступы от границ участка в целях определения мест допустимого </w:t>
            </w:r>
            <w:r w:rsidRPr="00D94401">
              <w:rPr>
                <w:rFonts w:ascii="Times New Roman" w:eastAsia="Times New Roman" w:hAnsi="Times New Roman"/>
                <w:color w:val="000000" w:themeColor="text1"/>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D94401">
              <w:rPr>
                <w:rFonts w:ascii="Times New Roman" w:eastAsia="SimSun" w:hAnsi="Times New Roman"/>
                <w:color w:val="000000" w:themeColor="text1"/>
                <w:sz w:val="24"/>
                <w:szCs w:val="24"/>
                <w:lang w:eastAsia="zh-CN"/>
              </w:rPr>
              <w:t>высота зданий, строений, сооружений от уровня земли</w:t>
            </w:r>
            <w:r w:rsidRPr="00D94401">
              <w:rPr>
                <w:rFonts w:ascii="Times New Roman" w:eastAsia="Times New Roman" w:hAnsi="Times New Roman"/>
                <w:color w:val="000000" w:themeColor="text1"/>
                <w:sz w:val="24"/>
                <w:szCs w:val="24"/>
                <w:lang w:eastAsia="ar-SA"/>
              </w:rPr>
              <w:t xml:space="preserve"> не предусматриваются.</w:t>
            </w:r>
          </w:p>
        </w:tc>
      </w:tr>
    </w:tbl>
    <w:p w:rsidR="00344F6D" w:rsidRPr="00D94401" w:rsidRDefault="00344F6D"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344F6D" w:rsidRPr="00D94401" w:rsidRDefault="00344F6D"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DA1B41" w:rsidRPr="00D94401" w:rsidRDefault="00DA1B41" w:rsidP="00DA1B41">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DA1B41" w:rsidRPr="00D94401" w:rsidRDefault="00DA1B41" w:rsidP="00DA1B41">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DA1B41" w:rsidRPr="00D94401" w:rsidRDefault="00DA1B41" w:rsidP="00DA1B41">
      <w:pPr>
        <w:widowControl w:val="0"/>
        <w:spacing w:after="0" w:line="240" w:lineRule="auto"/>
        <w:ind w:firstLine="709"/>
        <w:jc w:val="both"/>
        <w:rPr>
          <w:rFonts w:ascii="Times New Roman" w:hAnsi="Times New Roman" w:cs="Times New Roman"/>
          <w:color w:val="000000" w:themeColor="text1"/>
          <w:sz w:val="24"/>
          <w:szCs w:val="24"/>
          <w:u w:val="single"/>
        </w:rPr>
      </w:pPr>
    </w:p>
    <w:tbl>
      <w:tblPr>
        <w:tblStyle w:val="afa"/>
        <w:tblW w:w="0" w:type="auto"/>
        <w:tblLook w:val="04A0" w:firstRow="1" w:lastRow="0" w:firstColumn="1" w:lastColumn="0" w:noHBand="0" w:noVBand="1"/>
      </w:tblPr>
      <w:tblGrid>
        <w:gridCol w:w="6941"/>
        <w:gridCol w:w="7619"/>
      </w:tblGrid>
      <w:tr w:rsidR="00D94401" w:rsidRPr="00D94401" w:rsidTr="007B4219">
        <w:tc>
          <w:tcPr>
            <w:tcW w:w="6941" w:type="dxa"/>
            <w:tcBorders>
              <w:top w:val="single" w:sz="4" w:space="0" w:color="000000"/>
              <w:left w:val="single" w:sz="4" w:space="0" w:color="000000"/>
              <w:bottom w:val="single" w:sz="4" w:space="0" w:color="000000"/>
            </w:tcBorders>
            <w:shd w:val="clear" w:color="auto" w:fill="auto"/>
            <w:vAlign w:val="center"/>
          </w:tcPr>
          <w:p w:rsidR="00DA1B41" w:rsidRPr="00D94401" w:rsidRDefault="00DA1B41" w:rsidP="007B4219">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41" w:rsidRPr="00D94401" w:rsidRDefault="00DA1B41" w:rsidP="007B4219">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Возведение вспомогательных объектов осуществляется только при наличии основных объектов или действующего разрешения </w:t>
            </w:r>
            <w:r w:rsidRPr="00D94401">
              <w:rPr>
                <w:rFonts w:ascii="Times New Roman" w:eastAsia="SimSun" w:hAnsi="Times New Roman"/>
                <w:color w:val="000000" w:themeColor="text1"/>
                <w:sz w:val="24"/>
                <w:szCs w:val="24"/>
                <w:lang w:eastAsia="zh-CN"/>
              </w:rPr>
              <w:lastRenderedPageBreak/>
              <w:t>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DA1B41" w:rsidRPr="00D94401" w:rsidRDefault="00DA1B41" w:rsidP="007B4219">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Формирование земельного участка под размещение вспомогательных объектов не требуется.</w:t>
            </w:r>
          </w:p>
          <w:p w:rsidR="00DA1B41" w:rsidRPr="00D94401" w:rsidRDefault="00DA1B41" w:rsidP="007B4219">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DA1B41" w:rsidRPr="00D94401" w:rsidRDefault="00DA1B41" w:rsidP="007B4219">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построек, расположенных на смежном земельном участке – 6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границ смежных земельных участков – 1м;</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до конька кровли - 5 м;</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хозяйственные постройки для содержания домашних животных и птиц</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границ смежных земельных участков– 4 м;</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- 5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 смежных земельных участков не менее - 4 м.</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детские площадки, площадки для отдыха, спортивных занятий, хозяйственные площадки, площадки для выгула собак</w:t>
            </w:r>
          </w:p>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расстояние до окон жилых и общественных зданий:</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игр детей дошкольного и младшего школьного возраста - не менее 12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отдыха взрослого населения - не менее 10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- 10 - 40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хозяйственных целей - не менее 20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для выгула собак - не менее 40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сушки белья - не нормируются.</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общественные туалеты, надворные уборные</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соседнего жилого дома не менее - 12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летние души </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гаражи для хранения индивидуального автотранспорта</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построек, расположенных на смежном земельном участке – 6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красной линии – 5 м, допускается размещать по красной линии без устройства распашных ворот;</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DA1B41" w:rsidRPr="00D94401" w:rsidRDefault="00DA1B41" w:rsidP="007B421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до конька кровли - 4 м.</w:t>
            </w:r>
          </w:p>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D9440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гостевые автостоянки жилых домов </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разрывы до зданий различного назначения не устанавливаются </w:t>
            </w:r>
          </w:p>
        </w:tc>
      </w:tr>
      <w:tr w:rsidR="00DA1B41" w:rsidRPr="00D94401" w:rsidTr="007B4219">
        <w:tc>
          <w:tcPr>
            <w:tcW w:w="6941" w:type="dxa"/>
          </w:tcPr>
          <w:p w:rsidR="00DA1B41" w:rsidRPr="00D94401" w:rsidRDefault="00DA1B41" w:rsidP="007B4219">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roofErr w:type="spellStart"/>
            <w:r w:rsidRPr="00D94401">
              <w:rPr>
                <w:rFonts w:ascii="Times New Roman" w:eastAsia="SimSun" w:hAnsi="Times New Roman"/>
                <w:color w:val="000000" w:themeColor="text1"/>
                <w:sz w:val="24"/>
                <w:szCs w:val="24"/>
                <w:lang w:eastAsia="zh-CN"/>
              </w:rPr>
              <w:t>приобъектные</w:t>
            </w:r>
            <w:proofErr w:type="spellEnd"/>
            <w:r w:rsidRPr="00D94401">
              <w:rPr>
                <w:rFonts w:ascii="Times New Roman" w:eastAsia="SimSun" w:hAnsi="Times New Roman"/>
                <w:color w:val="000000" w:themeColor="text1"/>
                <w:sz w:val="24"/>
                <w:szCs w:val="24"/>
                <w:lang w:eastAsia="zh-CN"/>
              </w:rPr>
              <w:t xml:space="preserve"> автостоянки для парковки автомобилей работников и посетителей</w:t>
            </w:r>
          </w:p>
        </w:tc>
        <w:tc>
          <w:tcPr>
            <w:tcW w:w="7619" w:type="dxa"/>
          </w:tcPr>
          <w:p w:rsidR="00DA1B41" w:rsidRPr="00D94401" w:rsidRDefault="00DA1B41" w:rsidP="007B4219">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DA1B41" w:rsidRPr="00D94401" w:rsidRDefault="00DA1B41" w:rsidP="00DA1B41">
      <w:pPr>
        <w:widowControl w:val="0"/>
        <w:spacing w:after="0" w:line="240" w:lineRule="auto"/>
        <w:ind w:firstLine="709"/>
        <w:jc w:val="both"/>
        <w:rPr>
          <w:rFonts w:ascii="Times New Roman" w:hAnsi="Times New Roman" w:cs="Times New Roman"/>
          <w:color w:val="000000" w:themeColor="text1"/>
          <w:sz w:val="24"/>
          <w:szCs w:val="24"/>
          <w:u w:val="single"/>
        </w:rPr>
      </w:pP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eastAsia="SimSun" w:hAnsi="Times New Roman"/>
          <w:color w:val="000000" w:themeColor="text1"/>
          <w:sz w:val="24"/>
          <w:szCs w:val="24"/>
          <w:lang w:eastAsia="zh-CN"/>
        </w:rPr>
        <w:t xml:space="preserve">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w:t>
      </w:r>
      <w:r w:rsidRPr="00D94401">
        <w:rPr>
          <w:rFonts w:ascii="Times New Roman" w:eastAsia="SimSun" w:hAnsi="Times New Roman"/>
          <w:color w:val="000000" w:themeColor="text1"/>
          <w:sz w:val="24"/>
          <w:szCs w:val="24"/>
          <w:lang w:eastAsia="zh-CN"/>
        </w:rPr>
        <w:lastRenderedPageBreak/>
        <w:t>улицы:</w:t>
      </w:r>
      <w:r w:rsidRPr="00D94401">
        <w:rPr>
          <w:color w:val="000000" w:themeColor="text1"/>
        </w:rPr>
        <w:t xml:space="preserve"> </w:t>
      </w:r>
      <w:r w:rsidRPr="00D94401">
        <w:rPr>
          <w:rFonts w:ascii="Times New Roman" w:eastAsia="SimSun" w:hAnsi="Times New Roman"/>
          <w:color w:val="000000" w:themeColor="text1"/>
          <w:sz w:val="24"/>
          <w:szCs w:val="24"/>
          <w:lang w:eastAsia="zh-CN"/>
        </w:rPr>
        <w:t>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D94401">
        <w:rPr>
          <w:rFonts w:ascii="Times New Roman" w:hAnsi="Times New Roman" w:cs="Times New Roman"/>
          <w:color w:val="000000" w:themeColor="text1"/>
          <w:sz w:val="24"/>
          <w:szCs w:val="24"/>
        </w:rPr>
        <w:t>шумозащищенности</w:t>
      </w:r>
      <w:proofErr w:type="spellEnd"/>
      <w:r w:rsidRPr="00D94401">
        <w:rPr>
          <w:rFonts w:ascii="Times New Roman" w:hAnsi="Times New Roman" w:cs="Times New Roman"/>
          <w:color w:val="000000" w:themeColor="text1"/>
          <w:sz w:val="24"/>
          <w:szCs w:val="24"/>
        </w:rPr>
        <w:t xml:space="preserve"> жилых помещений.</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В жилых зданиях не допускается размещать:</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 предприятия питания и досуга с числом мест более 50, общей площадью более 250 </w:t>
      </w:r>
      <w:proofErr w:type="gramStart"/>
      <w:r w:rsidRPr="00D94401">
        <w:rPr>
          <w:rFonts w:ascii="Times New Roman" w:hAnsi="Times New Roman" w:cs="Times New Roman"/>
          <w:color w:val="000000" w:themeColor="text1"/>
          <w:sz w:val="24"/>
          <w:szCs w:val="24"/>
        </w:rPr>
        <w:t>м ;</w:t>
      </w:r>
      <w:proofErr w:type="gramEnd"/>
      <w:r w:rsidRPr="00D94401">
        <w:rPr>
          <w:rFonts w:ascii="Times New Roman" w:hAnsi="Times New Roman" w:cs="Times New Roman"/>
          <w:color w:val="000000" w:themeColor="text1"/>
          <w:sz w:val="24"/>
          <w:szCs w:val="24"/>
        </w:rPr>
        <w:t xml:space="preserve"> все предприятия, функционирующие с музыкальным сопровождением, в том числе дискотеки, танцевальные студии, театры, а также казино;</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lastRenderedPageBreak/>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DA1B41" w:rsidRPr="00D94401" w:rsidRDefault="00DA1B41" w:rsidP="00DA1B41">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DA1B41" w:rsidRPr="00D94401" w:rsidRDefault="00DA1B41" w:rsidP="00DA1B41">
      <w:pPr>
        <w:spacing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DA1B41" w:rsidRPr="00D94401" w:rsidRDefault="00DA1B41" w:rsidP="00DA1B41">
      <w:pPr>
        <w:spacing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усадебного одно-, двухквартирного дома - 3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постройки для содержания скота и птицы - 4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других построек (бани, гаража и других) - 1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стволов высокорослых деревьев - 4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среднерослых - 2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ru-RU"/>
        </w:rPr>
        <w:t>от кустарника - 1 м.</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DA1B41" w:rsidRPr="00D94401" w:rsidRDefault="00DA1B41" w:rsidP="00DA1B41">
      <w:pPr>
        <w:widowControl w:val="0"/>
        <w:autoSpaceDE w:val="0"/>
        <w:spacing w:after="0" w:line="240" w:lineRule="auto"/>
        <w:ind w:firstLine="709"/>
        <w:jc w:val="both"/>
        <w:rPr>
          <w:rFonts w:ascii="Times New Roman" w:eastAsia="Times New Roman" w:hAnsi="Times New Roman" w:cs="Times New Roman"/>
          <w:color w:val="000000" w:themeColor="text1"/>
          <w:szCs w:val="20"/>
          <w:lang w:eastAsia="ru-RU"/>
        </w:rPr>
      </w:pPr>
      <w:r w:rsidRPr="00D94401">
        <w:rPr>
          <w:rFonts w:ascii="Times New Roman" w:eastAsia="Times New Roman" w:hAnsi="Times New Roman" w:cs="Times New Roman"/>
          <w:color w:val="000000" w:themeColor="text1"/>
          <w:sz w:val="24"/>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Cs w:val="20"/>
          <w:lang w:eastAsia="ru-RU"/>
        </w:rPr>
      </w:pPr>
    </w:p>
    <w:tbl>
      <w:tblPr>
        <w:tblW w:w="14523" w:type="dxa"/>
        <w:tblInd w:w="70" w:type="dxa"/>
        <w:tblLayout w:type="fixed"/>
        <w:tblCellMar>
          <w:left w:w="70" w:type="dxa"/>
          <w:right w:w="70" w:type="dxa"/>
        </w:tblCellMar>
        <w:tblLook w:val="0000" w:firstRow="0" w:lastRow="0" w:firstColumn="0" w:lastColumn="0" w:noHBand="0" w:noVBand="0"/>
      </w:tblPr>
      <w:tblGrid>
        <w:gridCol w:w="1985"/>
        <w:gridCol w:w="1765"/>
        <w:gridCol w:w="1559"/>
        <w:gridCol w:w="1843"/>
        <w:gridCol w:w="1701"/>
        <w:gridCol w:w="1559"/>
        <w:gridCol w:w="1843"/>
        <w:gridCol w:w="2268"/>
      </w:tblGrid>
      <w:tr w:rsidR="00D94401" w:rsidRPr="00D94401" w:rsidTr="007B4219">
        <w:trPr>
          <w:cantSplit/>
          <w:trHeight w:val="240"/>
        </w:trPr>
        <w:tc>
          <w:tcPr>
            <w:tcW w:w="1985" w:type="dxa"/>
            <w:vMerge w:val="restart"/>
            <w:tcBorders>
              <w:top w:val="single" w:sz="6" w:space="0" w:color="000000"/>
              <w:lef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Нормативный</w:t>
            </w:r>
            <w:r w:rsidRPr="00D94401">
              <w:rPr>
                <w:rFonts w:ascii="Times New Roman" w:eastAsia="Times New Roman" w:hAnsi="Times New Roman" w:cs="Times New Roman"/>
                <w:color w:val="000000" w:themeColor="text1"/>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Поголовье (шт.), не более</w:t>
            </w:r>
          </w:p>
        </w:tc>
      </w:tr>
      <w:tr w:rsidR="00D94401" w:rsidRPr="00D94401" w:rsidTr="007B4219">
        <w:trPr>
          <w:cantSplit/>
          <w:trHeight w:val="360"/>
        </w:trPr>
        <w:tc>
          <w:tcPr>
            <w:tcW w:w="1985" w:type="dxa"/>
            <w:vMerge/>
            <w:tcBorders>
              <w:left w:val="single" w:sz="6" w:space="0" w:color="000000"/>
              <w:bottom w:val="single" w:sz="6" w:space="0" w:color="000000"/>
            </w:tcBorders>
            <w:shd w:val="clear" w:color="auto" w:fill="auto"/>
          </w:tcPr>
          <w:p w:rsidR="00DA1B41" w:rsidRPr="00D94401" w:rsidRDefault="00DA1B41" w:rsidP="007B4219">
            <w:pPr>
              <w:snapToGrid w:val="0"/>
              <w:spacing w:after="0" w:line="240" w:lineRule="auto"/>
              <w:ind w:firstLine="709"/>
              <w:jc w:val="both"/>
              <w:rPr>
                <w:rFonts w:ascii="Times New Roman" w:eastAsia="Times New Roman" w:hAnsi="Times New Roman" w:cs="Times New Roman"/>
                <w:color w:val="000000" w:themeColor="text1"/>
                <w:sz w:val="24"/>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 xml:space="preserve">коровы, </w:t>
            </w:r>
            <w:r w:rsidRPr="00D94401">
              <w:rPr>
                <w:rFonts w:ascii="Times New Roman" w:eastAsia="Times New Roman" w:hAnsi="Times New Roman" w:cs="Times New Roman"/>
                <w:color w:val="000000" w:themeColor="text1"/>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овцы,</w:t>
            </w:r>
            <w:r w:rsidRPr="00D94401">
              <w:rPr>
                <w:rFonts w:ascii="Times New Roman" w:eastAsia="Times New Roman" w:hAnsi="Times New Roman" w:cs="Times New Roman"/>
                <w:color w:val="000000" w:themeColor="text1"/>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кролики-</w:t>
            </w:r>
            <w:r w:rsidRPr="00D94401">
              <w:rPr>
                <w:rFonts w:ascii="Times New Roman" w:eastAsia="Times New Roman" w:hAnsi="Times New Roman" w:cs="Times New Roman"/>
                <w:color w:val="000000" w:themeColor="text1"/>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нутрии,</w:t>
            </w:r>
            <w:r w:rsidRPr="00D94401">
              <w:rPr>
                <w:rFonts w:ascii="Times New Roman" w:eastAsia="Times New Roman" w:hAnsi="Times New Roman" w:cs="Times New Roman"/>
                <w:color w:val="000000" w:themeColor="text1"/>
                <w:szCs w:val="20"/>
                <w:lang w:eastAsia="ru-RU"/>
              </w:rPr>
              <w:br/>
              <w:t>песцы</w:t>
            </w:r>
          </w:p>
        </w:tc>
      </w:tr>
      <w:tr w:rsidR="00D94401" w:rsidRPr="00D94401"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r>
      <w:tr w:rsidR="00D94401" w:rsidRPr="00D94401"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r>
      <w:tr w:rsidR="00D94401" w:rsidRPr="00D94401"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r>
      <w:tr w:rsidR="00DA1B41" w:rsidRPr="00D94401"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r>
    </w:tbl>
    <w:p w:rsidR="00DA1B41" w:rsidRPr="00D94401" w:rsidRDefault="00DA1B41" w:rsidP="00DA1B41">
      <w:pPr>
        <w:widowControl w:val="0"/>
        <w:autoSpaceDE w:val="0"/>
        <w:spacing w:after="0" w:line="240" w:lineRule="auto"/>
        <w:ind w:firstLine="709"/>
        <w:jc w:val="both"/>
        <w:rPr>
          <w:rFonts w:ascii="Arial" w:eastAsia="Times New Roman" w:hAnsi="Arial" w:cs="Arial"/>
          <w:color w:val="000000" w:themeColor="text1"/>
          <w:sz w:val="26"/>
          <w:szCs w:val="26"/>
          <w:lang w:eastAsia="ru-RU"/>
        </w:rPr>
      </w:pPr>
    </w:p>
    <w:p w:rsidR="00DA1B41" w:rsidRPr="00D94401" w:rsidRDefault="00DA1B41" w:rsidP="00DA1B41">
      <w:pPr>
        <w:tabs>
          <w:tab w:val="left" w:pos="-6204"/>
        </w:tabs>
        <w:spacing w:after="0" w:line="240" w:lineRule="auto"/>
        <w:ind w:firstLine="709"/>
        <w:jc w:val="both"/>
        <w:rPr>
          <w:rFonts w:ascii="Arial" w:eastAsia="Times New Roman" w:hAnsi="Arial" w:cs="Arial"/>
          <w:color w:val="000000" w:themeColor="text1"/>
          <w:sz w:val="26"/>
          <w:szCs w:val="26"/>
          <w:lang w:eastAsia="ru-RU"/>
        </w:rPr>
      </w:pPr>
      <w:r w:rsidRPr="00D94401">
        <w:rPr>
          <w:rFonts w:ascii="Times New Roman" w:eastAsia="Times New Roman" w:hAnsi="Times New Roman" w:cs="Times New Roman"/>
          <w:color w:val="000000" w:themeColor="text1"/>
          <w:sz w:val="24"/>
          <w:szCs w:val="24"/>
          <w:lang w:eastAsia="ru-RU"/>
        </w:rPr>
        <w:lastRenderedPageBreak/>
        <w:t>В сельских населенных пунктах размещаемые в пределах жилой зоны группы сараев должны содержать не более 30 блоков каждая.</w:t>
      </w:r>
      <w:r w:rsidRPr="00D94401">
        <w:rPr>
          <w:rFonts w:ascii="Arial" w:eastAsia="Times New Roman" w:hAnsi="Arial" w:cs="Arial"/>
          <w:color w:val="000000" w:themeColor="text1"/>
          <w:sz w:val="26"/>
          <w:szCs w:val="26"/>
          <w:lang w:eastAsia="ru-RU"/>
        </w:rPr>
        <w:t xml:space="preserve">     </w:t>
      </w:r>
    </w:p>
    <w:p w:rsidR="00DA1B41" w:rsidRPr="00D94401" w:rsidRDefault="00DA1B41" w:rsidP="00DA1B41">
      <w:pPr>
        <w:tabs>
          <w:tab w:val="left" w:pos="-6204"/>
        </w:tabs>
        <w:spacing w:after="0" w:line="240" w:lineRule="auto"/>
        <w:ind w:firstLine="709"/>
        <w:jc w:val="both"/>
        <w:rPr>
          <w:rFonts w:ascii="Arial" w:eastAsia="Times New Roman" w:hAnsi="Arial" w:cs="Arial"/>
          <w:color w:val="000000" w:themeColor="text1"/>
          <w:sz w:val="26"/>
          <w:szCs w:val="26"/>
          <w:lang w:eastAsia="ru-RU"/>
        </w:rPr>
      </w:pPr>
      <w:r w:rsidRPr="00D94401">
        <w:rPr>
          <w:rFonts w:ascii="Times New Roman" w:eastAsia="Times New Roman" w:hAnsi="Times New Roman" w:cs="Times New Roman"/>
          <w:color w:val="000000" w:themeColor="text1"/>
          <w:sz w:val="24"/>
          <w:szCs w:val="24"/>
          <w:lang w:eastAsia="ru-RU"/>
        </w:rPr>
        <w:t>Площадь застройки сблокированных сараев не должна превышать 800 кв. м.</w:t>
      </w:r>
      <w:r w:rsidRPr="00D94401">
        <w:rPr>
          <w:rFonts w:ascii="Arial" w:eastAsia="Times New Roman" w:hAnsi="Arial" w:cs="Arial"/>
          <w:color w:val="000000" w:themeColor="text1"/>
          <w:sz w:val="26"/>
          <w:szCs w:val="26"/>
          <w:lang w:eastAsia="ru-RU"/>
        </w:rPr>
        <w:t xml:space="preserve">  </w:t>
      </w:r>
      <w:r w:rsidRPr="00D94401">
        <w:rPr>
          <w:rFonts w:ascii="Times New Roman" w:eastAsia="SimSun" w:hAnsi="Times New Roman" w:cs="Times New Roman"/>
          <w:color w:val="000000" w:themeColor="text1"/>
          <w:sz w:val="24"/>
          <w:szCs w:val="24"/>
          <w:lang w:eastAsia="zh-CN"/>
        </w:rPr>
        <w:t>Общая площадь теплиц – до 2000 кв. м.</w:t>
      </w:r>
      <w:r w:rsidRPr="00D94401">
        <w:rPr>
          <w:rFonts w:ascii="Arial" w:eastAsia="Times New Roman" w:hAnsi="Arial" w:cs="Arial"/>
          <w:color w:val="000000" w:themeColor="text1"/>
          <w:sz w:val="26"/>
          <w:szCs w:val="26"/>
          <w:lang w:eastAsia="ru-RU"/>
        </w:rPr>
        <w:t xml:space="preserve"> </w:t>
      </w:r>
    </w:p>
    <w:p w:rsidR="00DA1B41" w:rsidRPr="00D94401" w:rsidRDefault="00DA1B41" w:rsidP="00DA1B41">
      <w:pPr>
        <w:tabs>
          <w:tab w:val="left" w:pos="-6204"/>
        </w:tabs>
        <w:spacing w:after="0" w:line="240" w:lineRule="auto"/>
        <w:ind w:firstLine="709"/>
        <w:jc w:val="both"/>
        <w:rPr>
          <w:rFonts w:ascii="Times New Roman" w:eastAsia="Times New Roman" w:hAnsi="Times New Roman" w:cs="Times New Roman"/>
          <w:color w:val="000000" w:themeColor="text1"/>
          <w:sz w:val="24"/>
          <w:szCs w:val="24"/>
          <w:lang w:eastAsia="zh-CN"/>
        </w:rPr>
      </w:pP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Cs w:val="20"/>
          <w:lang w:eastAsia="ru-RU"/>
        </w:rPr>
      </w:pPr>
      <w:r w:rsidRPr="00D94401">
        <w:rPr>
          <w:rFonts w:ascii="Times New Roman" w:eastAsia="Times New Roman" w:hAnsi="Times New Roman" w:cs="Times New Roman"/>
          <w:color w:val="000000" w:themeColor="text1"/>
          <w:sz w:val="24"/>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firstRow="0" w:lastRow="0" w:firstColumn="0" w:lastColumn="0" w:noHBand="0" w:noVBand="0"/>
      </w:tblPr>
      <w:tblGrid>
        <w:gridCol w:w="9420"/>
        <w:gridCol w:w="5103"/>
      </w:tblGrid>
      <w:tr w:rsidR="00D94401" w:rsidRPr="00D94401"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Расстояние, м</w:t>
            </w:r>
          </w:p>
        </w:tc>
      </w:tr>
      <w:tr w:rsidR="00D94401" w:rsidRPr="00D94401"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r>
      <w:tr w:rsidR="00D94401" w:rsidRPr="00D94401"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25</w:t>
            </w:r>
          </w:p>
        </w:tc>
      </w:tr>
      <w:tr w:rsidR="00D94401" w:rsidRPr="00D94401"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D94401" w:rsidRDefault="00DA1B41" w:rsidP="007B4219">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D94401" w:rsidRDefault="00DA1B41" w:rsidP="007B4219">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50</w:t>
            </w:r>
          </w:p>
        </w:tc>
      </w:tr>
    </w:tbl>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 xml:space="preserve">Все строения </w:t>
      </w:r>
      <w:r w:rsidRPr="00D94401">
        <w:rPr>
          <w:rFonts w:ascii="Times New Roman" w:eastAsia="SimSun" w:hAnsi="Times New Roman" w:cs="Times New Roman"/>
          <w:color w:val="000000" w:themeColor="text1"/>
          <w:sz w:val="24"/>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u w:val="single"/>
          <w:lang w:eastAsia="zh-CN"/>
        </w:rPr>
      </w:pPr>
      <w:proofErr w:type="spellStart"/>
      <w:r w:rsidRPr="00D94401">
        <w:rPr>
          <w:rFonts w:ascii="Times New Roman" w:eastAsia="Times New Roman" w:hAnsi="Times New Roman" w:cs="Times New Roman"/>
          <w:color w:val="000000" w:themeColor="text1"/>
          <w:sz w:val="24"/>
          <w:szCs w:val="24"/>
          <w:lang w:eastAsia="ru-RU"/>
        </w:rPr>
        <w:t>Отмостка</w:t>
      </w:r>
      <w:proofErr w:type="spellEnd"/>
      <w:r w:rsidRPr="00D94401">
        <w:rPr>
          <w:rFonts w:ascii="Times New Roman" w:eastAsia="Times New Roman" w:hAnsi="Times New Roman" w:cs="Times New Roman"/>
          <w:color w:val="000000" w:themeColor="text1"/>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D94401">
        <w:rPr>
          <w:rFonts w:ascii="Times New Roman" w:eastAsia="Times New Roman" w:hAnsi="Times New Roman" w:cs="Times New Roman"/>
          <w:color w:val="000000" w:themeColor="text1"/>
          <w:sz w:val="24"/>
          <w:szCs w:val="24"/>
          <w:lang w:eastAsia="ru-RU"/>
        </w:rPr>
        <w:t>отмостки</w:t>
      </w:r>
      <w:proofErr w:type="spellEnd"/>
      <w:r w:rsidRPr="00D94401">
        <w:rPr>
          <w:rFonts w:ascii="Times New Roman" w:eastAsia="Times New Roman" w:hAnsi="Times New Roman" w:cs="Times New Roman"/>
          <w:color w:val="000000" w:themeColor="text1"/>
          <w:sz w:val="24"/>
          <w:szCs w:val="24"/>
          <w:lang w:eastAsia="ru-RU"/>
        </w:rPr>
        <w:t xml:space="preserve"> рекомендуется принимать не менее 10 % в сторону от здания.</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u w:val="single"/>
          <w:lang w:eastAsia="zh-CN"/>
        </w:rPr>
      </w:pP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u w:val="single"/>
          <w:lang w:eastAsia="zh-CN"/>
        </w:rPr>
        <w:t>Требования к ограждению земельных участков:</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высота ограждения между смежными земельными участками должна быть не более 2 метров; </w:t>
      </w:r>
    </w:p>
    <w:p w:rsidR="00DA1B41" w:rsidRPr="00D94401" w:rsidRDefault="00DA1B41" w:rsidP="00DA1B41">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DA1B41" w:rsidRPr="00D94401" w:rsidRDefault="00DA1B41" w:rsidP="00DA1B41">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u w:val="single"/>
          <w:lang w:eastAsia="zh-CN"/>
        </w:rPr>
      </w:pPr>
      <w:r w:rsidRPr="00D94401">
        <w:rPr>
          <w:rFonts w:ascii="Times New Roman" w:eastAsia="Times New Roman" w:hAnsi="Times New Roman" w:cs="Times New Roman"/>
          <w:color w:val="000000" w:themeColor="text1"/>
          <w:sz w:val="24"/>
          <w:szCs w:val="24"/>
          <w:u w:val="single"/>
          <w:lang w:eastAsia="zh-CN"/>
        </w:rPr>
        <w:t>Требования по благоустройству придомовой территории в части создания спортивно-игровой инфраструктуры:</w:t>
      </w: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p>
    <w:tbl>
      <w:tblPr>
        <w:tblW w:w="14488" w:type="dxa"/>
        <w:tblInd w:w="108" w:type="dxa"/>
        <w:tblLayout w:type="fixed"/>
        <w:tblLook w:val="0000" w:firstRow="0" w:lastRow="0" w:firstColumn="0" w:lastColumn="0" w:noHBand="0" w:noVBand="0"/>
      </w:tblPr>
      <w:tblGrid>
        <w:gridCol w:w="4565"/>
        <w:gridCol w:w="4536"/>
        <w:gridCol w:w="5387"/>
      </w:tblGrid>
      <w:tr w:rsidR="00D94401" w:rsidRPr="00D94401" w:rsidTr="004651A0">
        <w:tc>
          <w:tcPr>
            <w:tcW w:w="4565"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Рекомендуемый тип покрытия</w:t>
            </w:r>
          </w:p>
        </w:tc>
      </w:tr>
      <w:tr w:rsidR="00D94401" w:rsidRPr="00D94401" w:rsidTr="004651A0">
        <w:tc>
          <w:tcPr>
            <w:tcW w:w="4565"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r w:rsidR="00D94401" w:rsidRPr="00D94401" w:rsidTr="004651A0">
        <w:tc>
          <w:tcPr>
            <w:tcW w:w="4565"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r w:rsidR="00D94401" w:rsidRPr="00D94401" w:rsidTr="004651A0">
        <w:tc>
          <w:tcPr>
            <w:tcW w:w="4565"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r w:rsidR="00D94401" w:rsidRPr="00D94401" w:rsidTr="004651A0">
        <w:tc>
          <w:tcPr>
            <w:tcW w:w="4565"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r w:rsidR="00D94401" w:rsidRPr="00D94401" w:rsidTr="004651A0">
        <w:tc>
          <w:tcPr>
            <w:tcW w:w="4565"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r w:rsidR="00580FB3" w:rsidRPr="00D94401" w:rsidTr="004651A0">
        <w:tc>
          <w:tcPr>
            <w:tcW w:w="4565"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bl>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p>
    <w:tbl>
      <w:tblPr>
        <w:tblW w:w="14488" w:type="dxa"/>
        <w:tblInd w:w="108" w:type="dxa"/>
        <w:tblLayout w:type="fixed"/>
        <w:tblLook w:val="0000" w:firstRow="0" w:lastRow="0" w:firstColumn="0" w:lastColumn="0" w:noHBand="0" w:noVBand="0"/>
      </w:tblPr>
      <w:tblGrid>
        <w:gridCol w:w="2581"/>
        <w:gridCol w:w="11907"/>
      </w:tblGrid>
      <w:tr w:rsidR="00D94401" w:rsidRPr="00D94401" w:rsidTr="004651A0">
        <w:tc>
          <w:tcPr>
            <w:tcW w:w="2581"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ind w:firstLine="30"/>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Рекомендации</w:t>
            </w:r>
          </w:p>
        </w:tc>
      </w:tr>
      <w:tr w:rsidR="00D94401" w:rsidRPr="00D94401" w:rsidTr="004651A0">
        <w:tc>
          <w:tcPr>
            <w:tcW w:w="2581"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ind w:firstLine="30"/>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D94401" w:rsidRPr="00D94401" w:rsidTr="004651A0">
        <w:tc>
          <w:tcPr>
            <w:tcW w:w="2581"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ind w:firstLine="30"/>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D94401" w:rsidRPr="00D94401" w:rsidTr="004651A0">
        <w:tc>
          <w:tcPr>
            <w:tcW w:w="2581"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ind w:firstLine="30"/>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580FB3" w:rsidRPr="00D94401" w:rsidTr="004651A0">
        <w:tc>
          <w:tcPr>
            <w:tcW w:w="2581"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ind w:firstLine="30"/>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p>
    <w:tbl>
      <w:tblPr>
        <w:tblW w:w="14488" w:type="dxa"/>
        <w:tblInd w:w="108" w:type="dxa"/>
        <w:tblLayout w:type="fixed"/>
        <w:tblLook w:val="0000" w:firstRow="0" w:lastRow="0" w:firstColumn="0" w:lastColumn="0" w:noHBand="0" w:noVBand="0"/>
      </w:tblPr>
      <w:tblGrid>
        <w:gridCol w:w="2864"/>
        <w:gridCol w:w="4820"/>
        <w:gridCol w:w="6804"/>
      </w:tblGrid>
      <w:tr w:rsidR="00D94401" w:rsidRPr="00D94401" w:rsidTr="004651A0">
        <w:tc>
          <w:tcPr>
            <w:tcW w:w="2864"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Игровое и физкультурное оборудование</w:t>
            </w:r>
          </w:p>
        </w:tc>
      </w:tr>
      <w:tr w:rsidR="00D94401" w:rsidRPr="00D94401" w:rsidTr="004651A0">
        <w:tc>
          <w:tcPr>
            <w:tcW w:w="2864"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lastRenderedPageBreak/>
              <w:t>1</w:t>
            </w:r>
          </w:p>
        </w:tc>
        <w:tc>
          <w:tcPr>
            <w:tcW w:w="4820"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3</w:t>
            </w:r>
          </w:p>
        </w:tc>
      </w:tr>
      <w:tr w:rsidR="00D94401" w:rsidRPr="00D94401" w:rsidTr="004651A0">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 xml:space="preserve">Дети </w:t>
            </w:r>
            <w:proofErr w:type="spellStart"/>
            <w:r w:rsidRPr="00D94401">
              <w:rPr>
                <w:rFonts w:ascii="Times New Roman" w:eastAsia="Times New Roman" w:hAnsi="Times New Roman" w:cs="Times New Roman"/>
                <w:color w:val="000000" w:themeColor="text1"/>
                <w:sz w:val="24"/>
                <w:szCs w:val="24"/>
                <w:lang w:eastAsia="zh-CN"/>
              </w:rPr>
              <w:t>преддошкольного</w:t>
            </w:r>
            <w:proofErr w:type="spellEnd"/>
            <w:r w:rsidRPr="00D94401">
              <w:rPr>
                <w:rFonts w:ascii="Times New Roman" w:eastAsia="Times New Roman" w:hAnsi="Times New Roman" w:cs="Times New Roman"/>
                <w:color w:val="000000" w:themeColor="text1"/>
                <w:sz w:val="24"/>
                <w:szCs w:val="24"/>
                <w:lang w:eastAsia="zh-CN"/>
              </w:rPr>
              <w:t xml:space="preserve">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песочницы открытые и с крышами, домики</w:t>
            </w:r>
          </w:p>
        </w:tc>
      </w:tr>
      <w:tr w:rsidR="00D94401" w:rsidRPr="00D94401"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napToGrid w:val="0"/>
              <w:spacing w:after="0" w:line="240" w:lineRule="auto"/>
              <w:jc w:val="both"/>
              <w:rPr>
                <w:rFonts w:ascii="Arial" w:eastAsia="Times New Roman" w:hAnsi="Arial" w:cs="Arial"/>
                <w:color w:val="000000" w:themeColor="text1"/>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 xml:space="preserve">для тренировки лазания, ходьбы, перешагивания, </w:t>
            </w:r>
            <w:proofErr w:type="spellStart"/>
            <w:r w:rsidRPr="00D94401">
              <w:rPr>
                <w:rFonts w:ascii="Times New Roman" w:eastAsia="Times New Roman" w:hAnsi="Times New Roman" w:cs="Times New Roman"/>
                <w:color w:val="000000" w:themeColor="text1"/>
                <w:sz w:val="24"/>
                <w:szCs w:val="24"/>
                <w:lang w:eastAsia="zh-CN"/>
              </w:rPr>
              <w:t>подлезания</w:t>
            </w:r>
            <w:proofErr w:type="spellEnd"/>
            <w:r w:rsidRPr="00D94401">
              <w:rPr>
                <w:rFonts w:ascii="Times New Roman" w:eastAsia="Times New Roman" w:hAnsi="Times New Roman" w:cs="Times New Roman"/>
                <w:color w:val="000000" w:themeColor="text1"/>
                <w:sz w:val="24"/>
                <w:szCs w:val="24"/>
                <w:lang w:eastAsia="zh-CN"/>
              </w:rPr>
              <w:t>,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горки, пирамиды, шведские стенки, бумы, городки с пластиковыми спусками, переходами, физкультурными элементами</w:t>
            </w:r>
          </w:p>
        </w:tc>
      </w:tr>
      <w:tr w:rsidR="00D94401" w:rsidRPr="00D94401"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napToGrid w:val="0"/>
              <w:spacing w:after="0" w:line="240" w:lineRule="auto"/>
              <w:jc w:val="both"/>
              <w:rPr>
                <w:rFonts w:ascii="Arial" w:eastAsia="Times New Roman" w:hAnsi="Arial" w:cs="Arial"/>
                <w:color w:val="000000" w:themeColor="text1"/>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качели, балансиры, качалки на пружинках, карусели</w:t>
            </w:r>
          </w:p>
        </w:tc>
      </w:tr>
      <w:tr w:rsidR="00D94401" w:rsidRPr="00D94401" w:rsidTr="004651A0">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пирамиды, шведские стенки, бумы, городки с пластиковыми спусками, переходами, физкультурными элементами</w:t>
            </w:r>
          </w:p>
        </w:tc>
      </w:tr>
      <w:tr w:rsidR="00D94401" w:rsidRPr="00D94401"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D94401" w:rsidRDefault="00580FB3" w:rsidP="0092178D">
            <w:pPr>
              <w:widowControl w:val="0"/>
              <w:autoSpaceDE w:val="0"/>
              <w:snapToGrid w:val="0"/>
              <w:spacing w:after="0" w:line="240" w:lineRule="auto"/>
              <w:ind w:firstLine="709"/>
              <w:jc w:val="both"/>
              <w:rPr>
                <w:rFonts w:ascii="Arial" w:eastAsia="Times New Roman" w:hAnsi="Arial" w:cs="Arial"/>
                <w:color w:val="000000" w:themeColor="text1"/>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гимнастические стенки, физкультурные элементы, низкие турники</w:t>
            </w:r>
          </w:p>
        </w:tc>
      </w:tr>
      <w:tr w:rsidR="00D94401" w:rsidRPr="00D94401"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D94401" w:rsidRDefault="00580FB3" w:rsidP="0092178D">
            <w:pPr>
              <w:widowControl w:val="0"/>
              <w:autoSpaceDE w:val="0"/>
              <w:snapToGrid w:val="0"/>
              <w:spacing w:after="0" w:line="240" w:lineRule="auto"/>
              <w:ind w:firstLine="709"/>
              <w:jc w:val="both"/>
              <w:rPr>
                <w:rFonts w:ascii="Arial" w:eastAsia="Times New Roman" w:hAnsi="Arial" w:cs="Arial"/>
                <w:color w:val="000000" w:themeColor="text1"/>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 xml:space="preserve">мишени для бросания мяча, </w:t>
            </w:r>
            <w:proofErr w:type="spellStart"/>
            <w:r w:rsidRPr="00D94401">
              <w:rPr>
                <w:rFonts w:ascii="Times New Roman" w:eastAsia="Times New Roman" w:hAnsi="Times New Roman" w:cs="Times New Roman"/>
                <w:color w:val="000000" w:themeColor="text1"/>
                <w:sz w:val="24"/>
                <w:szCs w:val="24"/>
                <w:lang w:eastAsia="zh-CN"/>
              </w:rPr>
              <w:t>кольцебросы</w:t>
            </w:r>
            <w:proofErr w:type="spellEnd"/>
            <w:r w:rsidRPr="00D94401">
              <w:rPr>
                <w:rFonts w:ascii="Times New Roman" w:eastAsia="Times New Roman" w:hAnsi="Times New Roman" w:cs="Times New Roman"/>
                <w:color w:val="000000" w:themeColor="text1"/>
                <w:sz w:val="24"/>
                <w:szCs w:val="24"/>
                <w:lang w:eastAsia="zh-CN"/>
              </w:rPr>
              <w:t xml:space="preserve">, баскетбольные щиты, </w:t>
            </w:r>
            <w:proofErr w:type="spellStart"/>
            <w:r w:rsidRPr="00D94401">
              <w:rPr>
                <w:rFonts w:ascii="Times New Roman" w:eastAsia="Times New Roman" w:hAnsi="Times New Roman" w:cs="Times New Roman"/>
                <w:color w:val="000000" w:themeColor="text1"/>
                <w:sz w:val="24"/>
                <w:szCs w:val="24"/>
                <w:lang w:eastAsia="zh-CN"/>
              </w:rPr>
              <w:t>миниворота</w:t>
            </w:r>
            <w:proofErr w:type="spellEnd"/>
          </w:p>
        </w:tc>
      </w:tr>
      <w:tr w:rsidR="00D94401" w:rsidRPr="00D94401" w:rsidTr="004651A0">
        <w:tc>
          <w:tcPr>
            <w:tcW w:w="2864"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580FB3" w:rsidRPr="00D94401" w:rsidTr="004651A0">
        <w:tc>
          <w:tcPr>
            <w:tcW w:w="2864"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p>
    <w:p w:rsidR="00580FB3" w:rsidRPr="00D94401" w:rsidRDefault="00580FB3"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p>
    <w:tbl>
      <w:tblPr>
        <w:tblW w:w="14488" w:type="dxa"/>
        <w:tblInd w:w="108" w:type="dxa"/>
        <w:tblLayout w:type="fixed"/>
        <w:tblLook w:val="0000" w:firstRow="0" w:lastRow="0" w:firstColumn="0" w:lastColumn="0" w:noHBand="0" w:noVBand="0"/>
      </w:tblPr>
      <w:tblGrid>
        <w:gridCol w:w="2864"/>
        <w:gridCol w:w="11624"/>
      </w:tblGrid>
      <w:tr w:rsidR="00D94401" w:rsidRPr="00D94401" w:rsidTr="004651A0">
        <w:tc>
          <w:tcPr>
            <w:tcW w:w="2864"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Минимальное расстояние между игровыми элементами</w:t>
            </w:r>
          </w:p>
        </w:tc>
      </w:tr>
      <w:tr w:rsidR="00D94401" w:rsidRPr="00D94401" w:rsidTr="004651A0">
        <w:tc>
          <w:tcPr>
            <w:tcW w:w="2864"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D94401" w:rsidRPr="00D94401" w:rsidTr="004651A0">
        <w:tc>
          <w:tcPr>
            <w:tcW w:w="2864"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не менее 1,0 м в стороны от боковых конструкций и не менее 1,5 м от крайних точек качалки в состоянии наклона</w:t>
            </w:r>
          </w:p>
        </w:tc>
      </w:tr>
      <w:tr w:rsidR="00D94401" w:rsidRPr="00D94401" w:rsidTr="004651A0">
        <w:tc>
          <w:tcPr>
            <w:tcW w:w="2864"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lastRenderedPageBreak/>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не менее 2,0 м в стороны от боковых конструкций и не менее 3,0 м вверх от нижней вращающейся поверхности карусели</w:t>
            </w:r>
          </w:p>
        </w:tc>
      </w:tr>
      <w:tr w:rsidR="00580FB3" w:rsidRPr="00D94401" w:rsidTr="004651A0">
        <w:tc>
          <w:tcPr>
            <w:tcW w:w="2864" w:type="dxa"/>
            <w:tcBorders>
              <w:top w:val="single" w:sz="4" w:space="0" w:color="000000"/>
              <w:left w:val="single" w:sz="4" w:space="0" w:color="000000"/>
              <w:bottom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D94401" w:rsidRDefault="00580FB3" w:rsidP="00BA6E59">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не менее 1,0 м от боковых сторон и 2,0 м вперед от нижнего ската горки или городка</w:t>
            </w:r>
          </w:p>
        </w:tc>
      </w:tr>
    </w:tbl>
    <w:p w:rsidR="00580FB3" w:rsidRPr="00D94401" w:rsidRDefault="00580FB3" w:rsidP="0092178D">
      <w:pPr>
        <w:spacing w:line="240" w:lineRule="auto"/>
        <w:ind w:firstLine="709"/>
        <w:jc w:val="both"/>
        <w:rPr>
          <w:color w:val="000000" w:themeColor="text1"/>
        </w:rPr>
      </w:pP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зон затопления, подтопления запрещаются:</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использование сточных вод в целях регулирования плодородия почв;</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осуществление авиационных мер по борьбе с вредными организмами.</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w:t>
      </w:r>
      <w:proofErr w:type="spellEnd"/>
      <w:r w:rsidR="000A540C" w:rsidRPr="00D94401">
        <w:rPr>
          <w:rFonts w:ascii="Times New Roman" w:eastAsia="SimSun" w:hAnsi="Times New Roman" w:cs="Times New Roman"/>
          <w:color w:val="000000" w:themeColor="text1"/>
          <w:sz w:val="24"/>
          <w:szCs w:val="24"/>
          <w:lang w:eastAsia="zh-CN"/>
        </w:rPr>
        <w:t>-</w:t>
      </w:r>
      <w:r w:rsidRPr="00D94401">
        <w:rPr>
          <w:rFonts w:ascii="Times New Roman" w:eastAsia="SimSun" w:hAnsi="Times New Roman" w:cs="Times New Roman"/>
          <w:color w:val="000000" w:themeColor="text1"/>
          <w:sz w:val="24"/>
          <w:szCs w:val="24"/>
          <w:lang w:eastAsia="zh-CN"/>
        </w:rPr>
        <w:t>мест на одну расчетную единицу по видам использования должно быть обеспечено согласно СП 42.13330.2016. «Свод правил. Г</w:t>
      </w:r>
      <w:r w:rsidR="000A540C" w:rsidRPr="00D94401">
        <w:rPr>
          <w:rFonts w:ascii="Times New Roman" w:eastAsia="SimSun" w:hAnsi="Times New Roman" w:cs="Times New Roman"/>
          <w:color w:val="000000" w:themeColor="text1"/>
          <w:sz w:val="24"/>
          <w:szCs w:val="24"/>
          <w:lang w:eastAsia="zh-CN"/>
        </w:rPr>
        <w:t>радостроительство</w:t>
      </w:r>
      <w:r w:rsidRPr="00D94401">
        <w:rPr>
          <w:rFonts w:ascii="Times New Roman" w:eastAsia="SimSun" w:hAnsi="Times New Roman" w:cs="Times New Roman"/>
          <w:color w:val="000000" w:themeColor="text1"/>
          <w:sz w:val="24"/>
          <w:szCs w:val="24"/>
          <w:lang w:eastAsia="zh-CN"/>
        </w:rPr>
        <w:t xml:space="preserve">. Планировка и застройка городских и сельских поселений». </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580FB3" w:rsidRPr="00D94401" w:rsidRDefault="00580F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580FB3" w:rsidRPr="00D94401" w:rsidRDefault="00580FB3" w:rsidP="0092178D">
      <w:pPr>
        <w:spacing w:line="240" w:lineRule="auto"/>
        <w:ind w:firstLine="709"/>
        <w:jc w:val="both"/>
        <w:rPr>
          <w:color w:val="000000" w:themeColor="text1"/>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0739B" w:rsidRDefault="00B0739B" w:rsidP="00B0739B">
      <w:pPr>
        <w:widowControl w:val="0"/>
        <w:spacing w:line="240" w:lineRule="auto"/>
        <w:ind w:firstLine="709"/>
        <w:jc w:val="both"/>
        <w:rPr>
          <w:b/>
          <w:sz w:val="28"/>
          <w:szCs w:val="28"/>
        </w:rPr>
      </w:pPr>
      <w:r w:rsidRPr="002C620C">
        <w:rPr>
          <w:b/>
          <w:sz w:val="28"/>
          <w:szCs w:val="28"/>
        </w:rPr>
        <w:t xml:space="preserve">    </w:t>
      </w:r>
      <w:r>
        <w:rPr>
          <w:b/>
          <w:sz w:val="28"/>
          <w:szCs w:val="28"/>
        </w:rPr>
        <w:t xml:space="preserve">                                    </w:t>
      </w:r>
    </w:p>
    <w:p w:rsidR="009861E7" w:rsidRDefault="00B0739B" w:rsidP="00B0739B">
      <w:pPr>
        <w:widowControl w:val="0"/>
        <w:spacing w:line="240" w:lineRule="auto"/>
        <w:ind w:firstLine="709"/>
        <w:jc w:val="both"/>
        <w:rPr>
          <w:b/>
          <w:sz w:val="28"/>
          <w:szCs w:val="28"/>
        </w:rPr>
      </w:pPr>
      <w:r>
        <w:rPr>
          <w:b/>
          <w:sz w:val="28"/>
          <w:szCs w:val="28"/>
        </w:rPr>
        <w:t xml:space="preserve">                                        </w:t>
      </w:r>
    </w:p>
    <w:p w:rsidR="009861E7" w:rsidRDefault="009861E7" w:rsidP="00B0739B">
      <w:pPr>
        <w:widowControl w:val="0"/>
        <w:spacing w:line="240" w:lineRule="auto"/>
        <w:ind w:firstLine="709"/>
        <w:jc w:val="both"/>
        <w:rPr>
          <w:b/>
          <w:sz w:val="28"/>
          <w:szCs w:val="28"/>
        </w:rPr>
      </w:pPr>
    </w:p>
    <w:p w:rsidR="00B0739B" w:rsidRPr="00B06F1B" w:rsidRDefault="009861E7" w:rsidP="00B0739B">
      <w:pPr>
        <w:widowControl w:val="0"/>
        <w:spacing w:line="240" w:lineRule="auto"/>
        <w:ind w:firstLine="709"/>
        <w:jc w:val="both"/>
        <w:rPr>
          <w:rFonts w:ascii="Times New Roman" w:eastAsia="Times New Roman" w:hAnsi="Times New Roman" w:cs="Times New Roman"/>
          <w:i/>
          <w:iCs/>
          <w:color w:val="000000"/>
          <w:sz w:val="28"/>
          <w:szCs w:val="28"/>
          <w:lang w:eastAsia="zh-CN"/>
        </w:rPr>
      </w:pPr>
      <w:r>
        <w:rPr>
          <w:b/>
          <w:sz w:val="28"/>
          <w:szCs w:val="28"/>
        </w:rPr>
        <w:lastRenderedPageBreak/>
        <w:t xml:space="preserve">                                   </w:t>
      </w:r>
      <w:r w:rsidR="00B0739B">
        <w:rPr>
          <w:b/>
          <w:sz w:val="28"/>
          <w:szCs w:val="28"/>
        </w:rPr>
        <w:t xml:space="preserve">    </w:t>
      </w:r>
      <w:r w:rsidR="00B0739B" w:rsidRPr="00B06F1B">
        <w:rPr>
          <w:rFonts w:ascii="Times New Roman" w:eastAsia="SimSun" w:hAnsi="Times New Roman" w:cs="Times New Roman"/>
          <w:b/>
          <w:color w:val="000000"/>
          <w:sz w:val="28"/>
          <w:szCs w:val="28"/>
          <w:u w:val="single"/>
          <w:lang w:eastAsia="zh-CN"/>
        </w:rPr>
        <w:t>Ж</w:t>
      </w:r>
      <w:r w:rsidR="00B0739B">
        <w:rPr>
          <w:rFonts w:ascii="Times New Roman" w:eastAsia="SimSun" w:hAnsi="Times New Roman" w:cs="Times New Roman"/>
          <w:b/>
          <w:color w:val="000000"/>
          <w:sz w:val="28"/>
          <w:szCs w:val="28"/>
          <w:u w:val="single"/>
          <w:lang w:eastAsia="zh-CN"/>
        </w:rPr>
        <w:t>-С</w:t>
      </w:r>
      <w:r w:rsidR="00B0739B" w:rsidRPr="00B06F1B">
        <w:rPr>
          <w:rFonts w:ascii="Times New Roman" w:eastAsia="SimSun" w:hAnsi="Times New Roman" w:cs="Times New Roman"/>
          <w:b/>
          <w:color w:val="000000"/>
          <w:sz w:val="28"/>
          <w:szCs w:val="28"/>
          <w:u w:val="single"/>
          <w:lang w:eastAsia="zh-CN"/>
        </w:rPr>
        <w:t xml:space="preserve">З. Зона застройки </w:t>
      </w:r>
      <w:proofErr w:type="spellStart"/>
      <w:r w:rsidR="00B0739B">
        <w:rPr>
          <w:rFonts w:ascii="Times New Roman" w:eastAsia="SimSun" w:hAnsi="Times New Roman" w:cs="Times New Roman"/>
          <w:b/>
          <w:color w:val="000000"/>
          <w:sz w:val="28"/>
          <w:szCs w:val="28"/>
          <w:u w:val="single"/>
          <w:lang w:eastAsia="zh-CN"/>
        </w:rPr>
        <w:t>среднеэтажными</w:t>
      </w:r>
      <w:proofErr w:type="spellEnd"/>
      <w:r w:rsidR="00B0739B" w:rsidRPr="00B06F1B">
        <w:rPr>
          <w:rFonts w:ascii="Times New Roman" w:eastAsia="SimSun" w:hAnsi="Times New Roman" w:cs="Times New Roman"/>
          <w:b/>
          <w:color w:val="000000"/>
          <w:sz w:val="28"/>
          <w:szCs w:val="28"/>
          <w:u w:val="single"/>
          <w:lang w:eastAsia="zh-CN"/>
        </w:rPr>
        <w:t xml:space="preserve"> жилыми домами</w:t>
      </w:r>
    </w:p>
    <w:p w:rsidR="00B0739B" w:rsidRPr="003B517A" w:rsidRDefault="00B0739B" w:rsidP="00B0739B">
      <w:pPr>
        <w:widowControl w:val="0"/>
        <w:spacing w:after="0" w:line="240" w:lineRule="auto"/>
        <w:ind w:firstLine="426"/>
        <w:jc w:val="both"/>
        <w:rPr>
          <w:rFonts w:ascii="Times New Roman" w:eastAsia="Times New Roman" w:hAnsi="Times New Roman" w:cs="Times New Roman"/>
          <w:i/>
          <w:iCs/>
          <w:color w:val="000000"/>
          <w:sz w:val="28"/>
          <w:szCs w:val="28"/>
          <w:lang w:eastAsia="ru-RU"/>
        </w:rPr>
      </w:pPr>
      <w:r w:rsidRPr="003B517A">
        <w:rPr>
          <w:rFonts w:ascii="Times New Roman" w:eastAsia="Times New Roman" w:hAnsi="Times New Roman" w:cs="Times New Roman"/>
          <w:i/>
          <w:iCs/>
          <w:color w:val="000000"/>
          <w:sz w:val="28"/>
          <w:szCs w:val="28"/>
          <w:lang w:eastAsia="ru-RU"/>
        </w:rPr>
        <w:t>Зона Ж – СЗ выделена для обеспечения правовых условий формирования районов с многоквартирными</w:t>
      </w:r>
      <w:r w:rsidRPr="003B517A">
        <w:rPr>
          <w:rFonts w:ascii="Times New Roman" w:eastAsia="Times New Roman" w:hAnsi="Times New Roman" w:cs="Times New Roman"/>
          <w:color w:val="000000"/>
          <w:sz w:val="28"/>
          <w:szCs w:val="28"/>
          <w:lang w:eastAsia="ru-RU"/>
        </w:rPr>
        <w:t xml:space="preserve"> </w:t>
      </w:r>
      <w:proofErr w:type="spellStart"/>
      <w:r w:rsidRPr="003B517A">
        <w:rPr>
          <w:rFonts w:ascii="Times New Roman" w:eastAsia="Times New Roman" w:hAnsi="Times New Roman" w:cs="Times New Roman"/>
          <w:i/>
          <w:color w:val="000000"/>
          <w:sz w:val="28"/>
          <w:szCs w:val="28"/>
          <w:lang w:eastAsia="ru-RU"/>
        </w:rPr>
        <w:t>среднеэтажными</w:t>
      </w:r>
      <w:proofErr w:type="spellEnd"/>
      <w:r w:rsidRPr="003B517A">
        <w:rPr>
          <w:rFonts w:ascii="Times New Roman" w:eastAsia="Times New Roman" w:hAnsi="Times New Roman" w:cs="Times New Roman"/>
          <w:i/>
          <w:iCs/>
          <w:color w:val="000000"/>
          <w:sz w:val="28"/>
          <w:szCs w:val="28"/>
          <w:lang w:eastAsia="ru-RU"/>
        </w:rPr>
        <w:t xml:space="preserve"> жилыми </w:t>
      </w:r>
      <w:proofErr w:type="gramStart"/>
      <w:r w:rsidRPr="003B517A">
        <w:rPr>
          <w:rFonts w:ascii="Times New Roman" w:eastAsia="Times New Roman" w:hAnsi="Times New Roman" w:cs="Times New Roman"/>
          <w:i/>
          <w:iCs/>
          <w:color w:val="000000"/>
          <w:sz w:val="28"/>
          <w:szCs w:val="28"/>
          <w:lang w:eastAsia="ru-RU"/>
        </w:rPr>
        <w:t>домами  до</w:t>
      </w:r>
      <w:proofErr w:type="gramEnd"/>
      <w:r w:rsidRPr="003B517A">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8</w:t>
      </w:r>
      <w:r w:rsidRPr="003B517A">
        <w:rPr>
          <w:rFonts w:ascii="Times New Roman" w:eastAsia="Times New Roman" w:hAnsi="Times New Roman" w:cs="Times New Roman"/>
          <w:i/>
          <w:iCs/>
          <w:color w:val="000000"/>
          <w:sz w:val="28"/>
          <w:szCs w:val="28"/>
          <w:lang w:eastAsia="ru-RU"/>
        </w:rPr>
        <w:t xml:space="preserve"> этажей, с расширенным набором услуг местного значения. </w:t>
      </w:r>
    </w:p>
    <w:p w:rsidR="00B0739B" w:rsidRPr="00D94401" w:rsidRDefault="00B0739B" w:rsidP="00B0739B">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739B" w:rsidRPr="00D94401" w:rsidRDefault="00B0739B" w:rsidP="00B0739B">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B0739B" w:rsidRPr="00D94401" w:rsidTr="004535BA">
        <w:tc>
          <w:tcPr>
            <w:tcW w:w="2830" w:type="dxa"/>
          </w:tcPr>
          <w:p w:rsidR="00B0739B" w:rsidRPr="00D94401" w:rsidRDefault="00B0739B"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B0739B" w:rsidRPr="00D94401" w:rsidRDefault="00B0739B"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B0739B" w:rsidRPr="00D94401" w:rsidRDefault="00B0739B"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0739B" w:rsidRPr="00D94401" w:rsidRDefault="00B0739B"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autoSpaceDE w:val="0"/>
              <w:jc w:val="both"/>
              <w:rPr>
                <w:rFonts w:ascii="Times New Roman" w:hAnsi="Times New Roman"/>
                <w:color w:val="000000" w:themeColor="text1"/>
                <w:sz w:val="24"/>
                <w:szCs w:val="24"/>
              </w:rPr>
            </w:pPr>
            <w:r w:rsidRPr="00B0739B">
              <w:rPr>
                <w:rFonts w:ascii="Times New Roman" w:hAnsi="Times New Roman"/>
                <w:color w:val="000000" w:themeColor="text1"/>
                <w:sz w:val="24"/>
                <w:szCs w:val="24"/>
              </w:rPr>
              <w:t xml:space="preserve">[2.5] - </w:t>
            </w:r>
            <w:proofErr w:type="spellStart"/>
            <w:r w:rsidRPr="00B0739B">
              <w:rPr>
                <w:rFonts w:ascii="Times New Roman" w:hAnsi="Times New Roman"/>
                <w:color w:val="000000" w:themeColor="text1"/>
                <w:sz w:val="24"/>
                <w:szCs w:val="24"/>
              </w:rPr>
              <w:t>Среднеэтажная</w:t>
            </w:r>
            <w:proofErr w:type="spellEnd"/>
            <w:r w:rsidRPr="00B0739B">
              <w:rPr>
                <w:rFonts w:ascii="Times New Roman" w:hAnsi="Times New Roman"/>
                <w:color w:val="000000" w:themeColor="text1"/>
                <w:sz w:val="24"/>
                <w:szCs w:val="24"/>
              </w:rPr>
              <w:t xml:space="preserve"> жилая застройка</w:t>
            </w:r>
          </w:p>
        </w:tc>
        <w:tc>
          <w:tcPr>
            <w:tcW w:w="3261" w:type="dxa"/>
            <w:tcBorders>
              <w:top w:val="single" w:sz="4" w:space="0" w:color="000000"/>
              <w:left w:val="single" w:sz="4" w:space="0" w:color="000000"/>
              <w:bottom w:val="single" w:sz="4" w:space="0" w:color="000000"/>
            </w:tcBorders>
            <w:shd w:val="clear" w:color="auto" w:fill="auto"/>
          </w:tcPr>
          <w:p w:rsidR="00B0739B" w:rsidRPr="00B0739B" w:rsidRDefault="00B0739B" w:rsidP="00B0739B">
            <w:pPr>
              <w:jc w:val="both"/>
              <w:rPr>
                <w:rFonts w:ascii="Times New Roman" w:hAnsi="Times New Roman"/>
                <w:color w:val="000000" w:themeColor="text1"/>
                <w:sz w:val="24"/>
                <w:szCs w:val="24"/>
              </w:rPr>
            </w:pPr>
            <w:r w:rsidRPr="00B0739B">
              <w:rPr>
                <w:rFonts w:ascii="Times New Roman" w:hAnsi="Times New Roman"/>
                <w:color w:val="000000" w:themeColor="text1"/>
                <w:sz w:val="24"/>
                <w:szCs w:val="24"/>
              </w:rPr>
              <w:t>размещение многоквартирных домов этажностью не выше восьми этажей;</w:t>
            </w:r>
          </w:p>
          <w:p w:rsidR="00B0739B" w:rsidRPr="00B0739B" w:rsidRDefault="00B0739B" w:rsidP="00B0739B">
            <w:pPr>
              <w:jc w:val="both"/>
              <w:rPr>
                <w:rFonts w:ascii="Times New Roman" w:hAnsi="Times New Roman"/>
                <w:color w:val="000000" w:themeColor="text1"/>
                <w:sz w:val="24"/>
                <w:szCs w:val="24"/>
              </w:rPr>
            </w:pPr>
            <w:r w:rsidRPr="00B0739B">
              <w:rPr>
                <w:rFonts w:ascii="Times New Roman" w:hAnsi="Times New Roman"/>
                <w:color w:val="000000" w:themeColor="text1"/>
                <w:sz w:val="24"/>
                <w:szCs w:val="24"/>
              </w:rPr>
              <w:t>благоустройство и озеленение;</w:t>
            </w:r>
          </w:p>
          <w:p w:rsidR="00B0739B" w:rsidRPr="00B0739B" w:rsidRDefault="00B0739B" w:rsidP="00B0739B">
            <w:pPr>
              <w:jc w:val="both"/>
              <w:rPr>
                <w:rFonts w:ascii="Times New Roman" w:hAnsi="Times New Roman"/>
                <w:color w:val="000000" w:themeColor="text1"/>
                <w:sz w:val="24"/>
                <w:szCs w:val="24"/>
              </w:rPr>
            </w:pPr>
            <w:r w:rsidRPr="00B0739B">
              <w:rPr>
                <w:rFonts w:ascii="Times New Roman" w:hAnsi="Times New Roman"/>
                <w:color w:val="000000" w:themeColor="text1"/>
                <w:sz w:val="24"/>
                <w:szCs w:val="24"/>
              </w:rPr>
              <w:t>размещение подземных гаражей и автостоянок;</w:t>
            </w:r>
          </w:p>
          <w:p w:rsidR="00B0739B" w:rsidRPr="00B0739B" w:rsidRDefault="00B0739B" w:rsidP="00B0739B">
            <w:pPr>
              <w:jc w:val="both"/>
              <w:rPr>
                <w:rFonts w:ascii="Times New Roman" w:hAnsi="Times New Roman"/>
                <w:color w:val="000000" w:themeColor="text1"/>
                <w:sz w:val="24"/>
                <w:szCs w:val="24"/>
              </w:rPr>
            </w:pPr>
            <w:r w:rsidRPr="00B0739B">
              <w:rPr>
                <w:rFonts w:ascii="Times New Roman" w:hAnsi="Times New Roman"/>
                <w:color w:val="000000" w:themeColor="text1"/>
                <w:sz w:val="24"/>
                <w:szCs w:val="24"/>
              </w:rPr>
              <w:t>обустройство спортивных и детских площадок, площадок для отдыха;</w:t>
            </w:r>
          </w:p>
          <w:p w:rsidR="00B0739B" w:rsidRPr="00D94401" w:rsidRDefault="00B0739B" w:rsidP="00B0739B">
            <w:pPr>
              <w:jc w:val="both"/>
              <w:rPr>
                <w:rFonts w:ascii="Times New Roman" w:hAnsi="Times New Roman"/>
                <w:color w:val="000000" w:themeColor="text1"/>
                <w:sz w:val="24"/>
                <w:szCs w:val="24"/>
              </w:rPr>
            </w:pPr>
            <w:r w:rsidRPr="00B0739B">
              <w:rPr>
                <w:rFonts w:ascii="Times New Roman" w:hAnsi="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739B" w:rsidRPr="00B0739B" w:rsidRDefault="00B0739B" w:rsidP="00B0739B">
            <w:pPr>
              <w:jc w:val="both"/>
              <w:rPr>
                <w:rFonts w:ascii="Times New Roman" w:eastAsia="SimSun" w:hAnsi="Times New Roman"/>
                <w:color w:val="000000" w:themeColor="text1"/>
                <w:sz w:val="24"/>
                <w:szCs w:val="24"/>
              </w:rPr>
            </w:pPr>
            <w:r w:rsidRPr="00B0739B">
              <w:rPr>
                <w:rFonts w:ascii="Times New Roman" w:eastAsia="SimSun" w:hAnsi="Times New Roman"/>
                <w:color w:val="000000" w:themeColor="text1"/>
                <w:sz w:val="24"/>
                <w:szCs w:val="24"/>
              </w:rPr>
              <w:t xml:space="preserve">- минимальная/максимальная площадь земельного участка – </w:t>
            </w:r>
            <w:r w:rsidRPr="00B0739B">
              <w:rPr>
                <w:rFonts w:ascii="Times New Roman" w:eastAsia="SimSun" w:hAnsi="Times New Roman"/>
                <w:b/>
                <w:color w:val="000000" w:themeColor="text1"/>
                <w:sz w:val="24"/>
                <w:szCs w:val="24"/>
              </w:rPr>
              <w:t xml:space="preserve">1000/25000 </w:t>
            </w:r>
            <w:proofErr w:type="spellStart"/>
            <w:proofErr w:type="gramStart"/>
            <w:r w:rsidRPr="00B0739B">
              <w:rPr>
                <w:rFonts w:ascii="Times New Roman" w:eastAsia="SimSun" w:hAnsi="Times New Roman"/>
                <w:b/>
                <w:color w:val="000000" w:themeColor="text1"/>
                <w:sz w:val="24"/>
                <w:szCs w:val="24"/>
              </w:rPr>
              <w:t>кв.м</w:t>
            </w:r>
            <w:proofErr w:type="spellEnd"/>
            <w:proofErr w:type="gramEnd"/>
            <w:r w:rsidRPr="00B0739B">
              <w:rPr>
                <w:rFonts w:ascii="Times New Roman" w:eastAsia="SimSun" w:hAnsi="Times New Roman"/>
                <w:color w:val="000000" w:themeColor="text1"/>
                <w:sz w:val="24"/>
                <w:szCs w:val="24"/>
              </w:rPr>
              <w:t>;</w:t>
            </w:r>
          </w:p>
          <w:p w:rsidR="00B0739B" w:rsidRPr="00B0739B" w:rsidRDefault="00B0739B" w:rsidP="00B0739B">
            <w:pPr>
              <w:jc w:val="both"/>
              <w:rPr>
                <w:rFonts w:ascii="Times New Roman" w:eastAsia="SimSun" w:hAnsi="Times New Roman"/>
                <w:color w:val="000000" w:themeColor="text1"/>
                <w:sz w:val="24"/>
                <w:szCs w:val="24"/>
              </w:rPr>
            </w:pPr>
            <w:r w:rsidRPr="00B0739B">
              <w:rPr>
                <w:rFonts w:ascii="Times New Roman" w:eastAsia="SimSun" w:hAnsi="Times New Roman"/>
                <w:color w:val="000000" w:themeColor="text1"/>
                <w:sz w:val="24"/>
                <w:szCs w:val="24"/>
              </w:rPr>
              <w:t>- минимальная ширина земельных участков вдоль фронта улицы (</w:t>
            </w:r>
            <w:proofErr w:type="gramStart"/>
            <w:r w:rsidRPr="00B0739B">
              <w:rPr>
                <w:rFonts w:ascii="Times New Roman" w:eastAsia="SimSun" w:hAnsi="Times New Roman"/>
                <w:color w:val="000000" w:themeColor="text1"/>
                <w:sz w:val="24"/>
                <w:szCs w:val="24"/>
              </w:rPr>
              <w:t xml:space="preserve">проезда)   </w:t>
            </w:r>
            <w:proofErr w:type="gramEnd"/>
            <w:r w:rsidRPr="00B0739B">
              <w:rPr>
                <w:rFonts w:ascii="Times New Roman" w:eastAsia="SimSun" w:hAnsi="Times New Roman"/>
                <w:color w:val="000000" w:themeColor="text1"/>
                <w:sz w:val="24"/>
                <w:szCs w:val="24"/>
              </w:rPr>
              <w:t xml:space="preserve">         – </w:t>
            </w:r>
            <w:r w:rsidRPr="00B0739B">
              <w:rPr>
                <w:rFonts w:ascii="Times New Roman" w:eastAsia="SimSun" w:hAnsi="Times New Roman"/>
                <w:b/>
                <w:color w:val="000000" w:themeColor="text1"/>
                <w:sz w:val="24"/>
                <w:szCs w:val="24"/>
              </w:rPr>
              <w:t>25 м</w:t>
            </w:r>
            <w:r w:rsidRPr="00B0739B">
              <w:rPr>
                <w:rFonts w:ascii="Times New Roman" w:eastAsia="SimSun" w:hAnsi="Times New Roman"/>
                <w:color w:val="000000" w:themeColor="text1"/>
                <w:sz w:val="24"/>
                <w:szCs w:val="24"/>
              </w:rPr>
              <w:t xml:space="preserve">; </w:t>
            </w:r>
          </w:p>
          <w:p w:rsidR="00B0739B" w:rsidRPr="00B0739B" w:rsidRDefault="00B0739B" w:rsidP="00B0739B">
            <w:pPr>
              <w:jc w:val="both"/>
              <w:rPr>
                <w:rFonts w:ascii="Times New Roman" w:eastAsia="SimSun" w:hAnsi="Times New Roman"/>
                <w:color w:val="000000" w:themeColor="text1"/>
                <w:sz w:val="24"/>
                <w:szCs w:val="24"/>
              </w:rPr>
            </w:pPr>
            <w:r w:rsidRPr="00B0739B">
              <w:rPr>
                <w:rFonts w:ascii="Times New Roman" w:eastAsia="SimSun" w:hAnsi="Times New Roman"/>
                <w:color w:val="000000" w:themeColor="text1"/>
                <w:sz w:val="24"/>
                <w:szCs w:val="24"/>
              </w:rPr>
              <w:t xml:space="preserve">- максимальное количество этажей здания –  </w:t>
            </w:r>
            <w:r w:rsidRPr="00B0739B">
              <w:rPr>
                <w:rFonts w:ascii="Times New Roman" w:eastAsia="SimSun" w:hAnsi="Times New Roman"/>
                <w:b/>
                <w:color w:val="000000" w:themeColor="text1"/>
                <w:sz w:val="24"/>
                <w:szCs w:val="24"/>
              </w:rPr>
              <w:t>8</w:t>
            </w:r>
            <w:r w:rsidRPr="00B0739B">
              <w:rPr>
                <w:rFonts w:ascii="Times New Roman" w:eastAsia="SimSun" w:hAnsi="Times New Roman"/>
                <w:color w:val="000000" w:themeColor="text1"/>
                <w:sz w:val="24"/>
                <w:szCs w:val="24"/>
              </w:rPr>
              <w:t xml:space="preserve"> этажей (включая мансардный);</w:t>
            </w:r>
          </w:p>
          <w:p w:rsidR="00B0739B" w:rsidRPr="00B0739B" w:rsidRDefault="00B0739B" w:rsidP="00B0739B">
            <w:pPr>
              <w:jc w:val="both"/>
              <w:rPr>
                <w:rFonts w:ascii="Times New Roman" w:eastAsia="SimSun" w:hAnsi="Times New Roman"/>
                <w:color w:val="000000" w:themeColor="text1"/>
                <w:sz w:val="24"/>
                <w:szCs w:val="24"/>
              </w:rPr>
            </w:pPr>
            <w:r w:rsidRPr="00B0739B">
              <w:rPr>
                <w:rFonts w:ascii="Times New Roman" w:eastAsia="SimSun" w:hAnsi="Times New Roman"/>
                <w:color w:val="000000" w:themeColor="text1"/>
                <w:sz w:val="24"/>
                <w:szCs w:val="24"/>
              </w:rPr>
              <w:t xml:space="preserve">- максимальная высота зданий от уровня земли до верха перекрытия последнего этажа – не более </w:t>
            </w:r>
            <w:r w:rsidRPr="00B0739B">
              <w:rPr>
                <w:rFonts w:ascii="Times New Roman" w:eastAsia="SimSun" w:hAnsi="Times New Roman"/>
                <w:b/>
                <w:color w:val="000000" w:themeColor="text1"/>
                <w:sz w:val="24"/>
                <w:szCs w:val="24"/>
              </w:rPr>
              <w:t>35 м</w:t>
            </w:r>
            <w:r w:rsidRPr="00B0739B">
              <w:rPr>
                <w:rFonts w:ascii="Times New Roman" w:eastAsia="SimSun" w:hAnsi="Times New Roman"/>
                <w:color w:val="000000" w:themeColor="text1"/>
                <w:sz w:val="24"/>
                <w:szCs w:val="24"/>
              </w:rPr>
              <w:t xml:space="preserve">; </w:t>
            </w:r>
          </w:p>
          <w:p w:rsidR="00B0739B" w:rsidRDefault="00B0739B" w:rsidP="00B0739B">
            <w:pPr>
              <w:jc w:val="both"/>
              <w:rPr>
                <w:rFonts w:ascii="Times New Roman" w:eastAsia="SimSun" w:hAnsi="Times New Roman"/>
                <w:color w:val="000000" w:themeColor="text1"/>
                <w:sz w:val="24"/>
                <w:szCs w:val="24"/>
              </w:rPr>
            </w:pPr>
            <w:r w:rsidRPr="00B0739B">
              <w:rPr>
                <w:rFonts w:ascii="Times New Roman" w:eastAsia="SimSun" w:hAnsi="Times New Roman"/>
                <w:color w:val="000000" w:themeColor="text1"/>
                <w:sz w:val="24"/>
                <w:szCs w:val="24"/>
              </w:rPr>
              <w:t xml:space="preserve">-максимальный процент застройки в границах земельного участка – </w:t>
            </w:r>
            <w:r w:rsidRPr="00B0739B">
              <w:rPr>
                <w:rFonts w:ascii="Times New Roman" w:eastAsia="SimSun" w:hAnsi="Times New Roman"/>
                <w:b/>
                <w:color w:val="000000" w:themeColor="text1"/>
                <w:sz w:val="24"/>
                <w:szCs w:val="24"/>
              </w:rPr>
              <w:t>60%</w:t>
            </w:r>
            <w:r w:rsidRPr="00B0739B">
              <w:rPr>
                <w:rFonts w:ascii="Times New Roman" w:eastAsia="SimSun" w:hAnsi="Times New Roman"/>
                <w:color w:val="000000" w:themeColor="text1"/>
                <w:sz w:val="24"/>
                <w:szCs w:val="24"/>
              </w:rPr>
              <w:t>;</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процент озеленения – </w:t>
            </w:r>
            <w:r w:rsidRPr="00B0739B">
              <w:rPr>
                <w:rFonts w:ascii="Times New Roman" w:hAnsi="Times New Roman"/>
                <w:b/>
                <w:color w:val="000000" w:themeColor="text1"/>
                <w:sz w:val="24"/>
                <w:szCs w:val="24"/>
              </w:rPr>
              <w:t>15%;</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0,4; </w:t>
            </w:r>
          </w:p>
          <w:p w:rsidR="00B0739B" w:rsidRPr="00B0739B" w:rsidRDefault="00B0739B" w:rsidP="00B0739B">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0,8;</w:t>
            </w:r>
          </w:p>
          <w:p w:rsidR="00B0739B" w:rsidRPr="00B0739B" w:rsidRDefault="00B0739B" w:rsidP="00B0739B">
            <w:pPr>
              <w:jc w:val="both"/>
              <w:rPr>
                <w:rFonts w:ascii="Times New Roman" w:eastAsia="SimSun" w:hAnsi="Times New Roman"/>
                <w:color w:val="000000" w:themeColor="text1"/>
                <w:sz w:val="24"/>
                <w:szCs w:val="24"/>
              </w:rPr>
            </w:pPr>
            <w:r w:rsidRPr="00B0739B">
              <w:rPr>
                <w:rFonts w:ascii="Times New Roman" w:eastAsia="SimSun" w:hAnsi="Times New Roman"/>
                <w:color w:val="000000" w:themeColor="text1"/>
                <w:sz w:val="24"/>
                <w:szCs w:val="24"/>
              </w:rPr>
              <w:t xml:space="preserve">- минимальные отступы до границ смежных земельных участков - </w:t>
            </w:r>
            <w:r w:rsidRPr="00B0739B">
              <w:rPr>
                <w:rFonts w:ascii="Times New Roman" w:eastAsia="SimSun" w:hAnsi="Times New Roman"/>
                <w:b/>
                <w:color w:val="000000" w:themeColor="text1"/>
                <w:sz w:val="24"/>
                <w:szCs w:val="24"/>
              </w:rPr>
              <w:t xml:space="preserve">3 м;  </w:t>
            </w:r>
          </w:p>
          <w:p w:rsidR="00B0739B" w:rsidRPr="00B0739B" w:rsidRDefault="00B0739B" w:rsidP="00B0739B">
            <w:pPr>
              <w:jc w:val="both"/>
              <w:rPr>
                <w:rFonts w:ascii="Times New Roman" w:eastAsia="SimSun" w:hAnsi="Times New Roman"/>
                <w:b/>
                <w:color w:val="000000" w:themeColor="text1"/>
                <w:sz w:val="24"/>
                <w:szCs w:val="24"/>
              </w:rPr>
            </w:pPr>
            <w:r w:rsidRPr="00B0739B">
              <w:rPr>
                <w:rFonts w:ascii="Times New Roman" w:eastAsia="SimSun" w:hAnsi="Times New Roman"/>
                <w:color w:val="000000" w:themeColor="text1"/>
                <w:sz w:val="24"/>
                <w:szCs w:val="24"/>
              </w:rPr>
              <w:t xml:space="preserve">- минимальный отступ от красной линии улиц - </w:t>
            </w:r>
            <w:r w:rsidRPr="00B0739B">
              <w:rPr>
                <w:rFonts w:ascii="Times New Roman" w:eastAsia="SimSun" w:hAnsi="Times New Roman"/>
                <w:b/>
                <w:color w:val="000000" w:themeColor="text1"/>
                <w:sz w:val="24"/>
                <w:szCs w:val="24"/>
              </w:rPr>
              <w:t>5 м;</w:t>
            </w:r>
          </w:p>
          <w:p w:rsidR="00B0739B" w:rsidRPr="00D94401" w:rsidRDefault="00B0739B" w:rsidP="00B0739B">
            <w:pPr>
              <w:jc w:val="both"/>
              <w:rPr>
                <w:rFonts w:ascii="Times New Roman" w:eastAsia="SimSun" w:hAnsi="Times New Roman"/>
                <w:color w:val="000000" w:themeColor="text1"/>
                <w:sz w:val="24"/>
                <w:szCs w:val="24"/>
              </w:rPr>
            </w:pPr>
            <w:r w:rsidRPr="00B0739B">
              <w:rPr>
                <w:rFonts w:ascii="Times New Roman" w:eastAsia="SimSun" w:hAnsi="Times New Roman"/>
                <w:color w:val="000000" w:themeColor="text1"/>
                <w:sz w:val="24"/>
                <w:szCs w:val="24"/>
              </w:rPr>
              <w:t xml:space="preserve">- минимальный отступ от красной линии проездов - </w:t>
            </w:r>
            <w:r w:rsidRPr="00B0739B">
              <w:rPr>
                <w:rFonts w:ascii="Times New Roman" w:eastAsia="SimSun" w:hAnsi="Times New Roman"/>
                <w:b/>
                <w:color w:val="000000" w:themeColor="text1"/>
                <w:sz w:val="24"/>
                <w:szCs w:val="24"/>
              </w:rPr>
              <w:t>3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B0739B" w:rsidRPr="00D94401" w:rsidRDefault="00B0739B" w:rsidP="004535BA">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B0739B" w:rsidRPr="00D94401" w:rsidRDefault="00B0739B" w:rsidP="004535B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w:t>
            </w:r>
            <w:r w:rsidRPr="00D94401">
              <w:rPr>
                <w:rFonts w:ascii="Times New Roman" w:eastAsia="SimSun" w:hAnsi="Times New Roman" w:cs="Times New Roman"/>
                <w:color w:val="000000" w:themeColor="text1"/>
                <w:sz w:val="24"/>
                <w:szCs w:val="24"/>
              </w:rPr>
              <w:lastRenderedPageBreak/>
              <w:t>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не</w:t>
            </w:r>
            <w:proofErr w:type="gramEnd"/>
            <w:r w:rsidRPr="00D94401">
              <w:rPr>
                <w:rFonts w:ascii="Times New Roman" w:eastAsia="SimSun" w:hAnsi="Times New Roman"/>
                <w:color w:val="000000" w:themeColor="text1"/>
                <w:sz w:val="24"/>
                <w:szCs w:val="24"/>
              </w:rPr>
              <w:t xml:space="preserve"> устанавливается;</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w:t>
            </w:r>
            <w:r w:rsidRPr="00D94401">
              <w:rPr>
                <w:rFonts w:ascii="Times New Roman" w:hAnsi="Times New Roman"/>
                <w:color w:val="000000" w:themeColor="text1"/>
                <w:sz w:val="24"/>
                <w:szCs w:val="24"/>
              </w:rPr>
              <w:lastRenderedPageBreak/>
              <w:t>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B0739B" w:rsidRPr="00D94401" w:rsidRDefault="00B0739B" w:rsidP="00B0739B">
      <w:pPr>
        <w:widowControl w:val="0"/>
        <w:spacing w:after="0" w:line="240" w:lineRule="auto"/>
        <w:ind w:firstLine="709"/>
        <w:jc w:val="both"/>
        <w:rPr>
          <w:color w:val="000000" w:themeColor="text1"/>
        </w:rPr>
      </w:pPr>
    </w:p>
    <w:p w:rsidR="00B0739B" w:rsidRPr="00D94401" w:rsidRDefault="00B0739B" w:rsidP="00B0739B">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p w:rsidR="00B0739B" w:rsidRDefault="00B0739B" w:rsidP="00B0739B">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p w:rsidR="00B0739B" w:rsidRPr="00D94401" w:rsidRDefault="00B0739B" w:rsidP="00B0739B">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w:t>
      </w:r>
    </w:p>
    <w:p w:rsidR="00B0739B" w:rsidRPr="00D94401" w:rsidRDefault="00B0739B" w:rsidP="00B0739B">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739B" w:rsidRPr="00D94401" w:rsidRDefault="00B0739B" w:rsidP="00B0739B">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B0739B" w:rsidRPr="00D94401" w:rsidTr="004535BA">
        <w:tc>
          <w:tcPr>
            <w:tcW w:w="2830" w:type="dxa"/>
          </w:tcPr>
          <w:p w:rsidR="00B0739B" w:rsidRPr="00D94401" w:rsidRDefault="00B0739B"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B0739B" w:rsidRPr="00D94401" w:rsidRDefault="00B0739B"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B0739B" w:rsidRPr="00D94401" w:rsidRDefault="00B0739B"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выращивание сельскохозяйственных культур;</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 находящихся в государственной или муниципальной собственности –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/1000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B0739B" w:rsidRPr="00D94401" w:rsidRDefault="00B0739B" w:rsidP="004535BA">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земельных участков, находящихся в частной собственности –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/2500 кв. м;</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образуемых при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/2500 кв. м;</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зданий – </w:t>
            </w:r>
            <w:r w:rsidRPr="00D94401">
              <w:rPr>
                <w:rFonts w:ascii="Times New Roman" w:hAnsi="Times New Roman"/>
                <w:b/>
                <w:color w:val="000000" w:themeColor="text1"/>
                <w:sz w:val="24"/>
                <w:szCs w:val="24"/>
              </w:rPr>
              <w:t>3 этажа</w:t>
            </w:r>
            <w:r w:rsidRPr="00D94401">
              <w:rPr>
                <w:rFonts w:ascii="Times New Roman" w:hAnsi="Times New Roman"/>
                <w:color w:val="000000" w:themeColor="text1"/>
                <w:sz w:val="24"/>
                <w:szCs w:val="24"/>
              </w:rPr>
              <w:t xml:space="preserve"> (включая мансардный этаж);</w:t>
            </w:r>
          </w:p>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Pr="00D94401">
              <w:rPr>
                <w:rFonts w:ascii="Times New Roman" w:hAnsi="Times New Roman"/>
                <w:color w:val="000000" w:themeColor="text1"/>
                <w:sz w:val="24"/>
                <w:szCs w:val="24"/>
              </w:rPr>
              <w:t xml:space="preserve">максимальный процент застройки в границах земельного участка – </w:t>
            </w:r>
            <w:r w:rsidRPr="00D94401">
              <w:rPr>
                <w:rFonts w:ascii="Times New Roman" w:hAnsi="Times New Roman"/>
                <w:b/>
                <w:color w:val="000000" w:themeColor="text1"/>
                <w:sz w:val="24"/>
                <w:szCs w:val="24"/>
              </w:rPr>
              <w:t>60%</w:t>
            </w:r>
            <w:r w:rsidRPr="00D94401">
              <w:rPr>
                <w:rFonts w:ascii="Times New Roman" w:hAnsi="Times New Roman"/>
                <w:color w:val="000000" w:themeColor="text1"/>
                <w:sz w:val="24"/>
                <w:szCs w:val="24"/>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5/3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B0739B">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малоэтажных многоквартирных домов (многоквартирные дома высотой до 4 этажей, включая мансардный);</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обустройство спортивных и детских площадок, площадок для отдыха; </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B0739B">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земельного участка – </w:t>
            </w:r>
            <w:r w:rsidRPr="00D94401">
              <w:rPr>
                <w:rFonts w:ascii="Times New Roman" w:eastAsia="SimSun" w:hAnsi="Times New Roman"/>
                <w:b/>
                <w:color w:val="000000" w:themeColor="text1"/>
                <w:sz w:val="24"/>
                <w:szCs w:val="24"/>
              </w:rPr>
              <w:t xml:space="preserve">400/25000 </w:t>
            </w:r>
            <w:proofErr w:type="spellStart"/>
            <w:proofErr w:type="gramStart"/>
            <w:r w:rsidRPr="00D94401">
              <w:rPr>
                <w:rFonts w:ascii="Times New Roman" w:eastAsia="SimSun" w:hAnsi="Times New Roman"/>
                <w:b/>
                <w:color w:val="000000" w:themeColor="text1"/>
                <w:sz w:val="24"/>
                <w:szCs w:val="24"/>
              </w:rPr>
              <w:t>кв.м</w:t>
            </w:r>
            <w:proofErr w:type="spellEnd"/>
            <w:proofErr w:type="gramEnd"/>
            <w:r w:rsidRPr="00D94401">
              <w:rPr>
                <w:rFonts w:ascii="Times New Roman" w:eastAsia="SimSun" w:hAnsi="Times New Roman"/>
                <w:color w:val="000000" w:themeColor="text1"/>
                <w:sz w:val="24"/>
                <w:szCs w:val="24"/>
              </w:rPr>
              <w:t>;</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B0739B" w:rsidRPr="00D94401" w:rsidRDefault="00B0739B" w:rsidP="00B0739B">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этажей здания –  </w:t>
            </w:r>
            <w:r w:rsidRPr="00D94401">
              <w:rPr>
                <w:rFonts w:ascii="Times New Roman" w:eastAsia="SimSun" w:hAnsi="Times New Roman"/>
                <w:b/>
                <w:color w:val="000000" w:themeColor="text1"/>
                <w:sz w:val="24"/>
                <w:szCs w:val="24"/>
              </w:rPr>
              <w:t>4</w:t>
            </w:r>
            <w:r w:rsidRPr="00D94401">
              <w:rPr>
                <w:rFonts w:ascii="Times New Roman" w:eastAsia="SimSun" w:hAnsi="Times New Roman"/>
                <w:color w:val="000000" w:themeColor="text1"/>
                <w:sz w:val="24"/>
                <w:szCs w:val="24"/>
              </w:rPr>
              <w:t xml:space="preserve"> этажа (включая мансардный);</w:t>
            </w:r>
          </w:p>
          <w:p w:rsidR="00B0739B" w:rsidRPr="00D94401" w:rsidRDefault="00B0739B" w:rsidP="00B0739B">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B0739B" w:rsidRPr="00D94401" w:rsidRDefault="00B0739B" w:rsidP="00B0739B">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60 %</w:t>
            </w:r>
            <w:r w:rsidRPr="00D94401">
              <w:rPr>
                <w:rFonts w:ascii="Times New Roman" w:eastAsia="SimSun" w:hAnsi="Times New Roman"/>
                <w:color w:val="000000" w:themeColor="text1"/>
                <w:sz w:val="24"/>
                <w:szCs w:val="24"/>
              </w:rPr>
              <w:t>;</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процент озеленения – </w:t>
            </w:r>
            <w:r w:rsidRPr="00B0739B">
              <w:rPr>
                <w:rFonts w:ascii="Times New Roman" w:hAnsi="Times New Roman"/>
                <w:b/>
                <w:color w:val="000000" w:themeColor="text1"/>
                <w:sz w:val="24"/>
                <w:szCs w:val="24"/>
              </w:rPr>
              <w:t>15%;</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0,4; </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0,8; </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B0739B" w:rsidRPr="00D94401" w:rsidRDefault="00B0739B" w:rsidP="00B0739B">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B0739B">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2.3</w:t>
            </w:r>
            <w:r w:rsidRPr="00D94401">
              <w:rPr>
                <w:rFonts w:ascii="Times New Roman" w:eastAsia="SimSun" w:hAnsi="Times New Roman"/>
                <w:color w:val="000000" w:themeColor="text1"/>
                <w:sz w:val="24"/>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lang w:eastAsia="zh-CN"/>
              </w:rPr>
              <w:t xml:space="preserve">жилые дома, не предназначенные для раздела на квартиры, имеющие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w:t>
            </w:r>
            <w:r w:rsidRPr="00D94401">
              <w:rPr>
                <w:rFonts w:ascii="Times New Roman" w:hAnsi="Times New Roman"/>
                <w:color w:val="000000" w:themeColor="text1"/>
                <w:sz w:val="24"/>
                <w:szCs w:val="24"/>
                <w:lang w:eastAsia="zh-CN"/>
              </w:rPr>
              <w:lastRenderedPageBreak/>
              <w:t>(общие стены)без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w:t>
            </w:r>
            <w:r w:rsidRPr="00D94401">
              <w:rPr>
                <w:rFonts w:ascii="Times New Roman" w:eastAsia="SimSun" w:hAnsi="Times New Roman"/>
                <w:color w:val="000000" w:themeColor="text1"/>
                <w:sz w:val="24"/>
                <w:szCs w:val="24"/>
              </w:rPr>
              <w:t xml:space="preserve">участков на один автономный блок – </w:t>
            </w:r>
            <w:r w:rsidRPr="00D94401">
              <w:rPr>
                <w:rFonts w:ascii="Times New Roman" w:eastAsia="SimSun" w:hAnsi="Times New Roman"/>
                <w:b/>
                <w:color w:val="000000" w:themeColor="text1"/>
                <w:sz w:val="24"/>
                <w:szCs w:val="24"/>
              </w:rPr>
              <w:t>200/2500 кв. м</w:t>
            </w:r>
            <w:r w:rsidRPr="00D94401">
              <w:rPr>
                <w:rFonts w:ascii="Times New Roman" w:eastAsia="SimSun" w:hAnsi="Times New Roman"/>
                <w:color w:val="000000" w:themeColor="text1"/>
                <w:sz w:val="24"/>
                <w:szCs w:val="24"/>
              </w:rPr>
              <w:t>;</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6 м</w:t>
            </w:r>
            <w:r w:rsidRPr="00D94401">
              <w:rPr>
                <w:rFonts w:ascii="Times New Roman" w:hAnsi="Times New Roman"/>
                <w:color w:val="000000" w:themeColor="text1"/>
                <w:sz w:val="24"/>
                <w:szCs w:val="24"/>
              </w:rPr>
              <w:t xml:space="preserve">; </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зданий – </w:t>
            </w:r>
            <w:r w:rsidRPr="00D94401">
              <w:rPr>
                <w:rFonts w:ascii="Times New Roman" w:hAnsi="Times New Roman"/>
                <w:b/>
                <w:color w:val="000000" w:themeColor="text1"/>
                <w:sz w:val="24"/>
                <w:szCs w:val="24"/>
              </w:rPr>
              <w:t>3 этажа</w:t>
            </w:r>
            <w:r w:rsidRPr="00D94401">
              <w:rPr>
                <w:rFonts w:ascii="Times New Roman" w:hAnsi="Times New Roman"/>
                <w:color w:val="000000" w:themeColor="text1"/>
                <w:sz w:val="24"/>
                <w:szCs w:val="24"/>
              </w:rPr>
              <w:t xml:space="preserve"> (включая мансардный этаж);</w:t>
            </w:r>
          </w:p>
          <w:p w:rsidR="00B0739B" w:rsidRPr="00D94401" w:rsidRDefault="00B0739B" w:rsidP="00B0739B">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w:t>
            </w:r>
            <w:r w:rsidRPr="00D94401">
              <w:rPr>
                <w:rFonts w:ascii="Times New Roman" w:eastAsia="SimSun" w:hAnsi="Times New Roman"/>
                <w:color w:val="000000" w:themeColor="text1"/>
                <w:sz w:val="24"/>
                <w:szCs w:val="24"/>
              </w:rPr>
              <w:t>;</w:t>
            </w:r>
          </w:p>
          <w:p w:rsidR="00B0739B" w:rsidRPr="00D94401" w:rsidRDefault="00B0739B" w:rsidP="00B0739B">
            <w:pPr>
              <w:jc w:val="both"/>
              <w:rPr>
                <w:rFonts w:ascii="Times New Roman" w:hAnsi="Times New Roman"/>
                <w:color w:val="000000" w:themeColor="text1"/>
                <w:spacing w:val="-2"/>
                <w:sz w:val="24"/>
                <w:szCs w:val="24"/>
              </w:rPr>
            </w:pPr>
            <w:r w:rsidRPr="00D94401">
              <w:rPr>
                <w:rFonts w:ascii="Times New Roman" w:hAnsi="Times New Roman"/>
                <w:color w:val="000000" w:themeColor="text1"/>
                <w:spacing w:val="-2"/>
                <w:sz w:val="24"/>
                <w:szCs w:val="24"/>
              </w:rPr>
              <w:t xml:space="preserve">- минимальные отступы от границ крайних земельных участков в блокировке - </w:t>
            </w:r>
            <w:r w:rsidRPr="00D94401">
              <w:rPr>
                <w:rFonts w:ascii="Times New Roman" w:hAnsi="Times New Roman"/>
                <w:b/>
                <w:color w:val="000000" w:themeColor="text1"/>
                <w:spacing w:val="-2"/>
                <w:sz w:val="24"/>
                <w:szCs w:val="24"/>
              </w:rPr>
              <w:t>3 м;</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между автономными блоками внутри блокировки- </w:t>
            </w:r>
            <w:r w:rsidRPr="00D94401">
              <w:rPr>
                <w:rFonts w:ascii="Times New Roman" w:hAnsi="Times New Roman"/>
                <w:b/>
                <w:color w:val="000000" w:themeColor="text1"/>
                <w:sz w:val="24"/>
                <w:szCs w:val="24"/>
              </w:rPr>
              <w:t>0 м</w:t>
            </w:r>
            <w:r w:rsidRPr="00D94401">
              <w:rPr>
                <w:rFonts w:ascii="Times New Roman" w:hAnsi="Times New Roman"/>
                <w:color w:val="000000" w:themeColor="text1"/>
                <w:sz w:val="24"/>
                <w:szCs w:val="24"/>
              </w:rPr>
              <w:t>;</w:t>
            </w:r>
          </w:p>
          <w:p w:rsidR="00B0739B" w:rsidRPr="00D94401" w:rsidRDefault="00B0739B" w:rsidP="00B07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5/3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2.7.1</w:t>
            </w:r>
            <w:r w:rsidRPr="00D94401">
              <w:rPr>
                <w:rFonts w:ascii="Times New Roman" w:eastAsia="SimSun" w:hAnsi="Times New Roman"/>
                <w:color w:val="000000" w:themeColor="text1"/>
                <w:sz w:val="24"/>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94401">
              <w:rPr>
                <w:rFonts w:ascii="Times New Roman" w:eastAsia="SimSun" w:hAnsi="Times New Roman"/>
                <w:color w:val="000000" w:themeColor="text1"/>
                <w:sz w:val="24"/>
                <w:szCs w:val="24"/>
              </w:rPr>
              <w:t>машино</w:t>
            </w:r>
            <w:proofErr w:type="spellEnd"/>
            <w:r w:rsidRPr="00D94401">
              <w:rPr>
                <w:rFonts w:ascii="Times New Roman" w:eastAsia="SimSun" w:hAnsi="Times New Roman"/>
                <w:color w:val="000000" w:themeColor="text1"/>
                <w:sz w:val="24"/>
                <w:szCs w:val="24"/>
              </w:rPr>
              <w:t>-места,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tabs>
                <w:tab w:val="left" w:pos="1134"/>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20/60 кв. м</w:t>
            </w:r>
            <w:r w:rsidRPr="00D94401">
              <w:rPr>
                <w:rFonts w:ascii="Times New Roman" w:eastAsia="SimSun" w:hAnsi="Times New Roman"/>
                <w:color w:val="000000" w:themeColor="text1"/>
                <w:sz w:val="24"/>
                <w:szCs w:val="24"/>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3,5 м</w:t>
            </w:r>
            <w:r w:rsidRPr="00D94401">
              <w:rPr>
                <w:rFonts w:ascii="Times New Roman" w:hAnsi="Times New Roman"/>
                <w:color w:val="000000" w:themeColor="text1"/>
                <w:sz w:val="24"/>
                <w:szCs w:val="24"/>
              </w:rPr>
              <w:t xml:space="preserve">; </w:t>
            </w:r>
          </w:p>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этажей здания– </w:t>
            </w:r>
            <w:r w:rsidRPr="00D94401">
              <w:rPr>
                <w:rFonts w:ascii="Times New Roman" w:eastAsia="SimSun" w:hAnsi="Times New Roman"/>
                <w:b/>
                <w:color w:val="000000" w:themeColor="text1"/>
                <w:sz w:val="24"/>
                <w:szCs w:val="24"/>
              </w:rPr>
              <w:t>1</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этаж</w:t>
            </w:r>
            <w:r w:rsidRPr="00D94401">
              <w:rPr>
                <w:rFonts w:ascii="Times New Roman" w:eastAsia="SimSun" w:hAnsi="Times New Roman"/>
                <w:color w:val="000000" w:themeColor="text1"/>
                <w:sz w:val="24"/>
                <w:szCs w:val="24"/>
              </w:rPr>
              <w:t xml:space="preserve">; </w:t>
            </w:r>
          </w:p>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B0739B" w:rsidRPr="00D94401" w:rsidRDefault="00B0739B" w:rsidP="004535BA">
            <w:pPr>
              <w:tabs>
                <w:tab w:val="left" w:pos="2520"/>
              </w:tabs>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80 %;</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при застройке блоками гаражей минимальные отступы от границ земельных участков внутри блокировки- </w:t>
            </w:r>
            <w:r w:rsidRPr="00D94401">
              <w:rPr>
                <w:rFonts w:ascii="Times New Roman" w:hAnsi="Times New Roman"/>
                <w:b/>
                <w:color w:val="000000" w:themeColor="text1"/>
                <w:sz w:val="24"/>
                <w:szCs w:val="24"/>
              </w:rPr>
              <w:t>0 м</w:t>
            </w:r>
            <w:r w:rsidRPr="00D94401">
              <w:rPr>
                <w:rFonts w:ascii="Times New Roman" w:hAnsi="Times New Roman"/>
                <w:color w:val="000000" w:themeColor="text1"/>
                <w:sz w:val="24"/>
                <w:szCs w:val="24"/>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1 м;  </w:t>
            </w:r>
          </w:p>
          <w:p w:rsidR="00B0739B" w:rsidRPr="00D94401" w:rsidRDefault="00B0739B" w:rsidP="004535BA">
            <w:pPr>
              <w:tabs>
                <w:tab w:val="left" w:pos="2520"/>
              </w:tabs>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B0739B" w:rsidRPr="00D94401" w:rsidRDefault="00B0739B" w:rsidP="004535B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Допускается размещение гаражей по красной линии</w:t>
            </w:r>
            <w:r w:rsidRPr="00D94401">
              <w:rPr>
                <w:rFonts w:ascii="Times New Roman" w:hAnsi="Times New Roman"/>
                <w:b/>
                <w:color w:val="000000" w:themeColor="text1"/>
                <w:sz w:val="24"/>
                <w:szCs w:val="24"/>
              </w:rPr>
              <w:t xml:space="preserve"> </w:t>
            </w:r>
            <w:r w:rsidRPr="00D94401">
              <w:rPr>
                <w:rFonts w:ascii="Times New Roman" w:eastAsia="SimSun" w:hAnsi="Times New Roman"/>
                <w:color w:val="000000" w:themeColor="text1"/>
                <w:sz w:val="24"/>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 - Коммунальное обслуживание</w:t>
            </w:r>
          </w:p>
          <w:p w:rsidR="00B0739B" w:rsidRPr="00D94401" w:rsidRDefault="00B0739B" w:rsidP="004535BA">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 /1000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p>
          <w:p w:rsidR="00B0739B" w:rsidRPr="00D94401" w:rsidRDefault="00B0739B" w:rsidP="004535B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80 %;</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B0739B" w:rsidRPr="00D94401" w:rsidRDefault="00B0739B" w:rsidP="004535B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[3.1.1] - Предоставление коммунальных услуг</w:t>
            </w:r>
          </w:p>
          <w:p w:rsidR="00B0739B" w:rsidRPr="00D94401" w:rsidRDefault="00B0739B" w:rsidP="004535BA">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B0739B" w:rsidRPr="00D94401" w:rsidRDefault="00B0739B" w:rsidP="004535BA">
            <w:pPr>
              <w:jc w:val="both"/>
              <w:rPr>
                <w:rFonts w:ascii="Times New Roman" w:hAnsi="Times New Roman"/>
                <w:color w:val="000000" w:themeColor="text1"/>
                <w:sz w:val="24"/>
                <w:szCs w:val="24"/>
              </w:rPr>
            </w:pP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административные здания организаций, обеспечивающих предоставление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B0739B" w:rsidRPr="00D94401" w:rsidRDefault="00B0739B" w:rsidP="004535BA">
            <w:pPr>
              <w:jc w:val="both"/>
              <w:rPr>
                <w:rFonts w:ascii="Times New Roman" w:hAnsi="Times New Roman"/>
                <w:color w:val="000000" w:themeColor="text1"/>
                <w:sz w:val="24"/>
                <w:szCs w:val="24"/>
              </w:rPr>
            </w:pP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8646" w:type="dxa"/>
          </w:tcPr>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0739B" w:rsidRPr="00D94401" w:rsidRDefault="00B0739B"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60 %</w:t>
            </w:r>
            <w:r w:rsidRPr="00D94401">
              <w:rPr>
                <w:rFonts w:ascii="Times New Roman" w:eastAsia="SimSun" w:hAnsi="Times New Roman"/>
                <w:color w:val="000000" w:themeColor="text1"/>
                <w:sz w:val="24"/>
                <w:szCs w:val="24"/>
                <w:lang w:eastAsia="zh-CN"/>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3.2.1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B0739B" w:rsidRPr="00D94401" w:rsidRDefault="00B0739B" w:rsidP="004535B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0739B" w:rsidRPr="00D94401" w:rsidRDefault="00B0739B"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60 %</w:t>
            </w:r>
            <w:r w:rsidRPr="00D94401">
              <w:rPr>
                <w:rFonts w:ascii="Times New Roman" w:eastAsia="SimSun" w:hAnsi="Times New Roman"/>
                <w:color w:val="000000" w:themeColor="text1"/>
                <w:sz w:val="24"/>
                <w:szCs w:val="24"/>
                <w:lang w:eastAsia="zh-CN"/>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0739B" w:rsidRPr="00D94401" w:rsidRDefault="00B0739B"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60 %</w:t>
            </w:r>
            <w:r w:rsidRPr="00D94401">
              <w:rPr>
                <w:rFonts w:ascii="Times New Roman" w:eastAsia="SimSun" w:hAnsi="Times New Roman"/>
                <w:color w:val="000000" w:themeColor="text1"/>
                <w:sz w:val="24"/>
                <w:szCs w:val="24"/>
                <w:lang w:eastAsia="zh-CN"/>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3.2.3</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пунктов оказания услуг поч</w:t>
            </w:r>
            <w:r w:rsidRPr="00D94401">
              <w:rPr>
                <w:rFonts w:ascii="Times New Roman" w:eastAsia="SimSun" w:hAnsi="Times New Roman"/>
                <w:color w:val="000000" w:themeColor="text1"/>
                <w:sz w:val="24"/>
                <w:szCs w:val="24"/>
              </w:rPr>
              <w:lastRenderedPageBreak/>
              <w:t>товой, телеграфной, междугородней и международной телефонной связи</w:t>
            </w:r>
          </w:p>
        </w:tc>
        <w:tc>
          <w:tcPr>
            <w:tcW w:w="8646" w:type="dxa"/>
          </w:tcPr>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0739B" w:rsidRPr="00D94401" w:rsidRDefault="00B0739B"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50 %</w:t>
            </w:r>
            <w:r w:rsidRPr="00D94401">
              <w:rPr>
                <w:rFonts w:ascii="Times New Roman" w:eastAsia="SimSun" w:hAnsi="Times New Roman"/>
                <w:color w:val="000000" w:themeColor="text1"/>
                <w:sz w:val="24"/>
                <w:szCs w:val="24"/>
                <w:lang w:eastAsia="zh-CN"/>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3.2.4</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100/15000 кв. м</w:t>
            </w:r>
            <w:r w:rsidRPr="00D94401">
              <w:rPr>
                <w:rFonts w:ascii="Times New Roman" w:eastAsia="SimSu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0739B" w:rsidRPr="00D94401" w:rsidRDefault="00B0739B"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60 %</w:t>
            </w:r>
            <w:r w:rsidRPr="00D94401">
              <w:rPr>
                <w:rFonts w:ascii="Times New Roman" w:eastAsia="SimSun" w:hAnsi="Times New Roman"/>
                <w:color w:val="000000" w:themeColor="text1"/>
                <w:sz w:val="24"/>
                <w:szCs w:val="24"/>
                <w:lang w:eastAsia="zh-CN"/>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15%;</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3.3</w:t>
            </w:r>
            <w:r w:rsidRPr="00D94401">
              <w:rPr>
                <w:rFonts w:ascii="Times New Roman" w:eastAsia="SimSun" w:hAnsi="Times New Roman"/>
                <w:color w:val="000000" w:themeColor="text1"/>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объекты капитального строительства, предназначенные для оказания населению или организациям бытовых услуг (м</w:t>
            </w:r>
            <w:r w:rsidRPr="00D94401">
              <w:rPr>
                <w:rFonts w:ascii="Times New Roman" w:eastAsia="SimSun" w:hAnsi="Times New Roman"/>
                <w:color w:val="000000" w:themeColor="text1"/>
                <w:sz w:val="24"/>
                <w:szCs w:val="24"/>
              </w:rPr>
              <w:t>астерские мелкого ремонта, ателье, бани, парикмахерские )</w:t>
            </w:r>
          </w:p>
        </w:tc>
        <w:tc>
          <w:tcPr>
            <w:tcW w:w="8646" w:type="dxa"/>
          </w:tcPr>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100/2500 кв. м</w:t>
            </w:r>
            <w:r w:rsidRPr="00D94401">
              <w:rPr>
                <w:rFonts w:ascii="Times New Roman" w:eastAsia="SimSu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0739B" w:rsidRPr="00D94401" w:rsidRDefault="00B0739B"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50 %</w:t>
            </w:r>
            <w:r w:rsidRPr="00D94401">
              <w:rPr>
                <w:rFonts w:ascii="Times New Roman" w:eastAsia="SimSun" w:hAnsi="Times New Roman"/>
                <w:color w:val="000000" w:themeColor="text1"/>
                <w:sz w:val="24"/>
                <w:szCs w:val="24"/>
                <w:lang w:eastAsia="zh-CN"/>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0739B" w:rsidRPr="00D94401" w:rsidRDefault="00B0739B" w:rsidP="004535B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9861E7" w:rsidRPr="00D94401" w:rsidTr="004535BA">
        <w:tc>
          <w:tcPr>
            <w:tcW w:w="2830" w:type="dxa"/>
            <w:tcBorders>
              <w:top w:val="single" w:sz="4" w:space="0" w:color="000000"/>
              <w:left w:val="single" w:sz="4" w:space="0" w:color="000000"/>
              <w:bottom w:val="single" w:sz="4" w:space="0" w:color="000000"/>
            </w:tcBorders>
            <w:shd w:val="clear" w:color="auto" w:fill="auto"/>
          </w:tcPr>
          <w:p w:rsidR="009861E7" w:rsidRPr="00D94401" w:rsidRDefault="009861E7" w:rsidP="009861E7">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9861E7" w:rsidRPr="00D94401" w:rsidRDefault="009861E7" w:rsidP="009861E7">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9861E7" w:rsidRPr="00D94401" w:rsidRDefault="009861E7" w:rsidP="009861E7">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9861E7" w:rsidRPr="00D94401" w:rsidRDefault="009861E7" w:rsidP="009861E7">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9861E7" w:rsidRPr="00D94401" w:rsidRDefault="009861E7" w:rsidP="009861E7">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80 %</w:t>
            </w:r>
            <w:r w:rsidRPr="00D94401">
              <w:rPr>
                <w:rFonts w:ascii="Times New Roman" w:eastAsia="SimSun" w:hAnsi="Times New Roman"/>
                <w:color w:val="000000" w:themeColor="text1"/>
                <w:sz w:val="24"/>
                <w:szCs w:val="24"/>
                <w:lang w:eastAsia="zh-CN"/>
              </w:rPr>
              <w:t>;</w:t>
            </w:r>
          </w:p>
          <w:p w:rsidR="009861E7" w:rsidRPr="00D94401" w:rsidRDefault="009861E7" w:rsidP="009861E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9861E7" w:rsidRPr="00D94401" w:rsidRDefault="009861E7" w:rsidP="009861E7">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9861E7" w:rsidRPr="00D94401" w:rsidRDefault="009861E7" w:rsidP="009861E7">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9861E7" w:rsidRPr="00D94401" w:rsidRDefault="009861E7" w:rsidP="009861E7">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[4</w:t>
            </w:r>
            <w:r w:rsidRPr="00D94401">
              <w:rPr>
                <w:rFonts w:ascii="Times New Roman" w:hAnsi="Times New Roman"/>
                <w:color w:val="000000" w:themeColor="text1"/>
                <w:sz w:val="24"/>
                <w:szCs w:val="24"/>
              </w:rPr>
              <w:t>.1</w:t>
            </w:r>
            <w:r w:rsidRPr="00D94401">
              <w:rPr>
                <w:rFonts w:ascii="Times New Roman" w:eastAsia="SimSun" w:hAnsi="Times New Roman"/>
                <w:color w:val="000000" w:themeColor="text1"/>
                <w:sz w:val="24"/>
                <w:szCs w:val="24"/>
              </w:rPr>
              <w:t>] - Деловое управление</w:t>
            </w: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eastAsia="SimSun" w:hAnsi="Times New Roman"/>
                <w:color w:val="000000" w:themeColor="text1"/>
                <w:sz w:val="24"/>
                <w:szCs w:val="24"/>
              </w:rPr>
            </w:pPr>
          </w:p>
          <w:p w:rsidR="00B0739B" w:rsidRPr="00D94401" w:rsidRDefault="00B0739B" w:rsidP="004535BA">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100/3500 кв. м</w:t>
            </w:r>
            <w:r w:rsidRPr="00D94401">
              <w:rPr>
                <w:rFonts w:ascii="Times New Roman" w:eastAsia="SimSun" w:hAnsi="Times New Roman"/>
                <w:color w:val="000000" w:themeColor="text1"/>
                <w:sz w:val="24"/>
                <w:szCs w:val="24"/>
                <w:lang w:eastAsia="zh-CN"/>
              </w:rPr>
              <w:t>;</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B0739B" w:rsidRPr="00D94401" w:rsidRDefault="00B0739B"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60 %</w:t>
            </w:r>
            <w:r w:rsidRPr="00D94401">
              <w:rPr>
                <w:rFonts w:ascii="Times New Roman" w:eastAsia="SimSun" w:hAnsi="Times New Roman"/>
                <w:color w:val="000000" w:themeColor="text1"/>
                <w:sz w:val="24"/>
                <w:szCs w:val="24"/>
                <w:lang w:eastAsia="zh-CN"/>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0739B" w:rsidRPr="00D94401" w:rsidRDefault="00B0739B" w:rsidP="004535BA">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[4</w:t>
            </w:r>
            <w:r w:rsidRPr="00D94401">
              <w:rPr>
                <w:rFonts w:ascii="Times New Roman" w:hAnsi="Times New Roman"/>
                <w:color w:val="000000" w:themeColor="text1"/>
                <w:sz w:val="24"/>
                <w:szCs w:val="24"/>
              </w:rPr>
              <w:t>.4</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0739B" w:rsidRPr="00D94401" w:rsidRDefault="00B0739B"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60 %</w:t>
            </w:r>
            <w:r w:rsidRPr="00D94401">
              <w:rPr>
                <w:rFonts w:ascii="Times New Roman" w:eastAsia="SimSun" w:hAnsi="Times New Roman"/>
                <w:color w:val="000000" w:themeColor="text1"/>
                <w:sz w:val="24"/>
                <w:szCs w:val="24"/>
                <w:lang w:eastAsia="zh-CN"/>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20 м</w:t>
            </w:r>
            <w:r w:rsidRPr="00D94401">
              <w:rPr>
                <w:rFonts w:ascii="Times New Roman" w:eastAsia="Times New Roma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0739B" w:rsidRPr="00D94401" w:rsidRDefault="00B0739B" w:rsidP="004535BA">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lang w:eastAsia="ru-RU"/>
              </w:rPr>
              <w:t xml:space="preserve">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w:t>
            </w:r>
            <w:r w:rsidRPr="00D94401">
              <w:rPr>
                <w:rFonts w:ascii="Times New Roman" w:hAnsi="Times New Roman"/>
                <w:color w:val="000000" w:themeColor="text1"/>
                <w:sz w:val="24"/>
                <w:szCs w:val="24"/>
                <w:lang w:eastAsia="ru-RU"/>
              </w:rPr>
              <w:lastRenderedPageBreak/>
              <w:t xml:space="preserve">служивания, в которых применяются легковоспламеняющиеся жидкости </w:t>
            </w:r>
            <w:r w:rsidRPr="00D94401">
              <w:rPr>
                <w:rFonts w:ascii="Times New Roman" w:hAnsi="Times New Roman"/>
                <w:color w:val="000000" w:themeColor="text1"/>
                <w:spacing w:val="2"/>
                <w:sz w:val="24"/>
                <w:szCs w:val="24"/>
                <w:shd w:val="clear" w:color="auto" w:fill="FFFFFF"/>
              </w:rPr>
              <w:t>(за исключением парикмахерских, мастерских по ремонту часов и обуви)</w:t>
            </w:r>
            <w:r w:rsidRPr="00D94401">
              <w:rPr>
                <w:rFonts w:ascii="Times New Roman" w:hAnsi="Times New Roman"/>
                <w:color w:val="000000" w:themeColor="text1"/>
                <w:sz w:val="24"/>
                <w:szCs w:val="24"/>
                <w:lang w:eastAsia="ru-RU"/>
              </w:rPr>
              <w:t>; объекты, вредные для здоровья населения (магазины крупногабаритных стройматериалов, москательно-химических товаров и т.п.).</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[4</w:t>
            </w:r>
            <w:r w:rsidRPr="00D94401">
              <w:rPr>
                <w:rFonts w:ascii="Times New Roman" w:hAnsi="Times New Roman"/>
                <w:color w:val="000000" w:themeColor="text1"/>
                <w:sz w:val="24"/>
                <w:szCs w:val="24"/>
              </w:rPr>
              <w:t>.6</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не более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w:t>
            </w:r>
          </w:p>
          <w:p w:rsidR="00B0739B" w:rsidRPr="00D94401" w:rsidRDefault="00B0739B" w:rsidP="004535BA">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60 %</w:t>
            </w:r>
            <w:r w:rsidRPr="00D94401">
              <w:rPr>
                <w:rFonts w:ascii="Times New Roman" w:eastAsia="SimSun" w:hAnsi="Times New Roman"/>
                <w:color w:val="000000" w:themeColor="text1"/>
                <w:sz w:val="24"/>
                <w:szCs w:val="24"/>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B0739B" w:rsidRPr="00D94401" w:rsidRDefault="00B0739B" w:rsidP="004535BA">
            <w:pPr>
              <w:tabs>
                <w:tab w:val="left" w:pos="2520"/>
              </w:tabs>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B0739B" w:rsidRPr="00D94401" w:rsidRDefault="00B0739B"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посадочных мест – </w:t>
            </w:r>
            <w:r w:rsidRPr="00D94401">
              <w:rPr>
                <w:rFonts w:ascii="Times New Roman" w:eastAsia="SimSun" w:hAnsi="Times New Roman"/>
                <w:b/>
                <w:color w:val="000000" w:themeColor="text1"/>
                <w:sz w:val="24"/>
                <w:szCs w:val="24"/>
              </w:rPr>
              <w:t>50.</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Допускается размещать объекты с ограничением по времени работы.</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[5.1.2] – </w:t>
            </w:r>
            <w:r w:rsidRPr="00D94401">
              <w:rPr>
                <w:rFonts w:ascii="Times New Roman" w:hAnsi="Times New Roman"/>
                <w:color w:val="000000" w:themeColor="text1"/>
                <w:sz w:val="24"/>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0739B" w:rsidRPr="00D94401" w:rsidRDefault="00B0739B"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w:t>
            </w:r>
            <w:r w:rsidRPr="00D94401">
              <w:rPr>
                <w:rFonts w:ascii="Times New Roman" w:eastAsia="SimSun" w:hAnsi="Times New Roman"/>
                <w:color w:val="000000" w:themeColor="text1"/>
                <w:sz w:val="24"/>
                <w:szCs w:val="24"/>
                <w:lang w:eastAsia="zh-CN"/>
              </w:rPr>
              <w:t>;</w:t>
            </w:r>
          </w:p>
          <w:p w:rsidR="00B0739B" w:rsidRPr="00D94401" w:rsidRDefault="00B0739B"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0739B" w:rsidRPr="00D94401" w:rsidRDefault="00B0739B" w:rsidP="004535B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B0739B" w:rsidRPr="00D94401" w:rsidTr="004535BA">
        <w:tc>
          <w:tcPr>
            <w:tcW w:w="283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[5.1.3] – </w:t>
            </w:r>
            <w:r w:rsidRPr="00D94401">
              <w:rPr>
                <w:rFonts w:ascii="Times New Roman" w:hAnsi="Times New Roman"/>
                <w:color w:val="000000" w:themeColor="text1"/>
                <w:sz w:val="24"/>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100/15000 кв. м</w:t>
            </w:r>
            <w:r w:rsidRPr="00D94401">
              <w:rPr>
                <w:rFonts w:ascii="Times New Roman" w:eastAsia="SimSun" w:hAnsi="Times New Roman"/>
                <w:color w:val="000000" w:themeColor="text1"/>
                <w:sz w:val="24"/>
                <w:szCs w:val="24"/>
                <w:lang w:eastAsia="zh-CN"/>
              </w:rPr>
              <w:t>;</w:t>
            </w:r>
          </w:p>
          <w:p w:rsidR="00B0739B" w:rsidRPr="00D94401" w:rsidRDefault="00B0739B"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739B" w:rsidRPr="00D94401" w:rsidRDefault="00B0739B" w:rsidP="004535BA">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Застройка участков не допускается, м</w:t>
            </w:r>
            <w:r w:rsidRPr="00D94401">
              <w:rPr>
                <w:rFonts w:ascii="Times New Roman" w:eastAsia="SimSun" w:hAnsi="Times New Roman"/>
                <w:color w:val="000000" w:themeColor="text1"/>
                <w:sz w:val="24"/>
                <w:szCs w:val="24"/>
                <w:lang w:eastAsia="zh-CN"/>
              </w:rPr>
              <w:t xml:space="preserve">инимальные отступы от границ участка в целях определения мест допустимого </w:t>
            </w:r>
            <w:r w:rsidRPr="00D94401">
              <w:rPr>
                <w:rFonts w:ascii="Times New Roman" w:eastAsia="Times New Roman" w:hAnsi="Times New Roman"/>
                <w:color w:val="000000" w:themeColor="text1"/>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D94401">
              <w:rPr>
                <w:rFonts w:ascii="Times New Roman" w:eastAsia="SimSun" w:hAnsi="Times New Roman"/>
                <w:color w:val="000000" w:themeColor="text1"/>
                <w:sz w:val="24"/>
                <w:szCs w:val="24"/>
                <w:lang w:eastAsia="zh-CN"/>
              </w:rPr>
              <w:t>высота зданий, строений, сооружений от уровня земли</w:t>
            </w:r>
            <w:r w:rsidRPr="00D94401">
              <w:rPr>
                <w:rFonts w:ascii="Times New Roman" w:eastAsia="Times New Roman" w:hAnsi="Times New Roman"/>
                <w:color w:val="000000" w:themeColor="text1"/>
                <w:sz w:val="24"/>
                <w:szCs w:val="24"/>
                <w:lang w:eastAsia="ar-SA"/>
              </w:rPr>
              <w:t xml:space="preserve"> не предусматриваются.</w:t>
            </w:r>
          </w:p>
        </w:tc>
      </w:tr>
    </w:tbl>
    <w:p w:rsidR="00B0739B" w:rsidRPr="00D94401" w:rsidRDefault="00B0739B" w:rsidP="00B0739B">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p>
    <w:p w:rsidR="00B0739B" w:rsidRPr="00D94401" w:rsidRDefault="00B0739B" w:rsidP="00B0739B">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B0739B" w:rsidRPr="00D94401" w:rsidRDefault="00B0739B" w:rsidP="00B0739B">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B0739B" w:rsidRPr="00D94401" w:rsidRDefault="00B0739B" w:rsidP="00B0739B">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B0739B" w:rsidRPr="00D94401" w:rsidRDefault="00B0739B" w:rsidP="00B0739B">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B0739B" w:rsidRPr="00D94401" w:rsidRDefault="00B0739B" w:rsidP="00B0739B">
      <w:pPr>
        <w:widowControl w:val="0"/>
        <w:spacing w:after="0" w:line="240" w:lineRule="auto"/>
        <w:ind w:firstLine="709"/>
        <w:jc w:val="both"/>
        <w:rPr>
          <w:rFonts w:ascii="Times New Roman" w:hAnsi="Times New Roman" w:cs="Times New Roman"/>
          <w:color w:val="000000" w:themeColor="text1"/>
          <w:sz w:val="24"/>
          <w:szCs w:val="24"/>
          <w:u w:val="single"/>
        </w:rPr>
      </w:pPr>
    </w:p>
    <w:tbl>
      <w:tblPr>
        <w:tblStyle w:val="afa"/>
        <w:tblW w:w="0" w:type="auto"/>
        <w:tblLook w:val="04A0" w:firstRow="1" w:lastRow="0" w:firstColumn="1" w:lastColumn="0" w:noHBand="0" w:noVBand="1"/>
      </w:tblPr>
      <w:tblGrid>
        <w:gridCol w:w="6941"/>
        <w:gridCol w:w="7619"/>
      </w:tblGrid>
      <w:tr w:rsidR="00B0739B" w:rsidRPr="00D94401" w:rsidTr="004535BA">
        <w:tc>
          <w:tcPr>
            <w:tcW w:w="6941" w:type="dxa"/>
            <w:tcBorders>
              <w:top w:val="single" w:sz="4" w:space="0" w:color="000000"/>
              <w:left w:val="single" w:sz="4" w:space="0" w:color="000000"/>
              <w:bottom w:val="single" w:sz="4" w:space="0" w:color="000000"/>
            </w:tcBorders>
            <w:shd w:val="clear" w:color="auto" w:fill="auto"/>
            <w:vAlign w:val="center"/>
          </w:tcPr>
          <w:p w:rsidR="00B0739B" w:rsidRPr="00D94401" w:rsidRDefault="00B0739B" w:rsidP="004535BA">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39B" w:rsidRPr="00D94401" w:rsidRDefault="00B0739B" w:rsidP="004535BA">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B0739B" w:rsidRPr="00D94401" w:rsidTr="004535BA">
        <w:tc>
          <w:tcPr>
            <w:tcW w:w="6941" w:type="dxa"/>
          </w:tcPr>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B0739B" w:rsidRPr="00D94401" w:rsidRDefault="00B0739B" w:rsidP="004535BA">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Формирование земельного участка под размещение вспомогательных объектов не требуется.</w:t>
            </w:r>
          </w:p>
          <w:p w:rsidR="00B0739B" w:rsidRPr="00D94401" w:rsidRDefault="00B0739B" w:rsidP="004535BA">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B0739B" w:rsidRPr="00D94401" w:rsidRDefault="00B0739B" w:rsidP="004535BA">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
        </w:tc>
      </w:tr>
      <w:tr w:rsidR="00B0739B" w:rsidRPr="00D94401" w:rsidTr="004535BA">
        <w:tc>
          <w:tcPr>
            <w:tcW w:w="6941" w:type="dxa"/>
          </w:tcPr>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построек, расположенных на смежном земельном участке – 6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границ смежных земельных участков – 1м;</w:t>
            </w:r>
          </w:p>
          <w:p w:rsidR="00B0739B" w:rsidRPr="00D94401" w:rsidRDefault="00B0739B" w:rsidP="004535B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B0739B" w:rsidRPr="00D94401" w:rsidRDefault="00B0739B" w:rsidP="004535B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до конька кровли - 5 м;</w:t>
            </w:r>
          </w:p>
          <w:p w:rsidR="00B0739B" w:rsidRPr="00D94401" w:rsidRDefault="00B0739B" w:rsidP="004535B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B0739B" w:rsidRPr="00D94401" w:rsidTr="004535BA">
        <w:tc>
          <w:tcPr>
            <w:tcW w:w="6941" w:type="dxa"/>
          </w:tcPr>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хозяйственные постройки для содержания домашних животных и птиц</w:t>
            </w:r>
          </w:p>
        </w:tc>
        <w:tc>
          <w:tcPr>
            <w:tcW w:w="7619" w:type="dxa"/>
          </w:tcPr>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границ смежных земельных участков– 4 м;</w:t>
            </w:r>
          </w:p>
          <w:p w:rsidR="00B0739B" w:rsidRPr="00D94401" w:rsidRDefault="00B0739B" w:rsidP="004535B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максимальное количество надземных этажей зданий – 1 этаж;</w:t>
            </w:r>
          </w:p>
          <w:p w:rsidR="00B0739B" w:rsidRPr="00D94401" w:rsidRDefault="00B0739B" w:rsidP="004535B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- 5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B0739B" w:rsidRPr="00D94401" w:rsidTr="004535BA">
        <w:tc>
          <w:tcPr>
            <w:tcW w:w="6941" w:type="dxa"/>
          </w:tcPr>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площадки для мусоросборников</w:t>
            </w:r>
          </w:p>
        </w:tc>
        <w:tc>
          <w:tcPr>
            <w:tcW w:w="7619" w:type="dxa"/>
          </w:tcPr>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 смежных земельных участков не менее - 4 м.</w:t>
            </w:r>
          </w:p>
        </w:tc>
      </w:tr>
      <w:tr w:rsidR="00B0739B" w:rsidRPr="00D94401" w:rsidTr="004535BA">
        <w:tc>
          <w:tcPr>
            <w:tcW w:w="6941" w:type="dxa"/>
          </w:tcPr>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детские площадки, площадки для отдыха, спортивных занятий, хозяйственные площадки, площадки для выгула собак</w:t>
            </w:r>
          </w:p>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p>
        </w:tc>
        <w:tc>
          <w:tcPr>
            <w:tcW w:w="7619" w:type="dxa"/>
          </w:tcPr>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расстояние до окон жилых и общественных зданий:</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игр детей дошкольного и младшего школьного возраста - не менее 12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отдыха взрослого населения - не менее 10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- 10 - 40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хозяйственных целей - не менее 20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выгула собак - не менее 40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сушки белья - не нормируются.</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B0739B" w:rsidRPr="00D94401" w:rsidTr="004535BA">
        <w:tc>
          <w:tcPr>
            <w:tcW w:w="6941" w:type="dxa"/>
          </w:tcPr>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общественные туалеты, надворные уборные</w:t>
            </w:r>
          </w:p>
        </w:tc>
        <w:tc>
          <w:tcPr>
            <w:tcW w:w="7619" w:type="dxa"/>
          </w:tcPr>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соседнего жилого дома не менее - 12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размещать со стороны улиц не допускается.</w:t>
            </w:r>
          </w:p>
        </w:tc>
      </w:tr>
      <w:tr w:rsidR="00B0739B" w:rsidRPr="00D94401" w:rsidTr="004535BA">
        <w:tc>
          <w:tcPr>
            <w:tcW w:w="6941" w:type="dxa"/>
          </w:tcPr>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летние души </w:t>
            </w:r>
          </w:p>
        </w:tc>
        <w:tc>
          <w:tcPr>
            <w:tcW w:w="7619" w:type="dxa"/>
          </w:tcPr>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B0739B" w:rsidRPr="00D94401" w:rsidTr="004535BA">
        <w:tc>
          <w:tcPr>
            <w:tcW w:w="6941" w:type="dxa"/>
          </w:tcPr>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гаражи для хранения индивидуального автотранспорта</w:t>
            </w:r>
          </w:p>
        </w:tc>
        <w:tc>
          <w:tcPr>
            <w:tcW w:w="7619" w:type="dxa"/>
          </w:tcPr>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построек, расположенных на смежном земельном участке – 6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красной линии – 5 м, допускается размещать по красной линии без устройства распашных ворот;</w:t>
            </w:r>
          </w:p>
          <w:p w:rsidR="00B0739B" w:rsidRPr="00D94401" w:rsidRDefault="00B0739B" w:rsidP="004535B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B0739B" w:rsidRPr="00D94401" w:rsidRDefault="00B0739B" w:rsidP="004535B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до конька кровли - 4 м.</w:t>
            </w:r>
          </w:p>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B0739B" w:rsidRPr="00D94401" w:rsidTr="004535BA">
        <w:tc>
          <w:tcPr>
            <w:tcW w:w="6941" w:type="dxa"/>
          </w:tcPr>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гостевые автостоянки жилых домов </w:t>
            </w:r>
          </w:p>
        </w:tc>
        <w:tc>
          <w:tcPr>
            <w:tcW w:w="7619" w:type="dxa"/>
          </w:tcPr>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разрывы до зданий различного назначения не устанавливаются </w:t>
            </w:r>
          </w:p>
        </w:tc>
      </w:tr>
      <w:tr w:rsidR="00B0739B" w:rsidRPr="00D94401" w:rsidTr="004535BA">
        <w:tc>
          <w:tcPr>
            <w:tcW w:w="6941" w:type="dxa"/>
          </w:tcPr>
          <w:p w:rsidR="00B0739B" w:rsidRPr="00D94401" w:rsidRDefault="00B0739B"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roofErr w:type="spellStart"/>
            <w:r w:rsidRPr="00D94401">
              <w:rPr>
                <w:rFonts w:ascii="Times New Roman" w:eastAsia="SimSun" w:hAnsi="Times New Roman"/>
                <w:color w:val="000000" w:themeColor="text1"/>
                <w:sz w:val="24"/>
                <w:szCs w:val="24"/>
                <w:lang w:eastAsia="zh-CN"/>
              </w:rPr>
              <w:t>приобъектные</w:t>
            </w:r>
            <w:proofErr w:type="spellEnd"/>
            <w:r w:rsidRPr="00D94401">
              <w:rPr>
                <w:rFonts w:ascii="Times New Roman" w:eastAsia="SimSun" w:hAnsi="Times New Roman"/>
                <w:color w:val="000000" w:themeColor="text1"/>
                <w:sz w:val="24"/>
                <w:szCs w:val="24"/>
                <w:lang w:eastAsia="zh-CN"/>
              </w:rPr>
              <w:t xml:space="preserve"> автостоянки для парковки автомобилей работников и посетителей</w:t>
            </w:r>
          </w:p>
        </w:tc>
        <w:tc>
          <w:tcPr>
            <w:tcW w:w="7619" w:type="dxa"/>
          </w:tcPr>
          <w:p w:rsidR="00B0739B" w:rsidRPr="00D94401" w:rsidRDefault="00B0739B"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B0739B" w:rsidRPr="00D94401" w:rsidRDefault="00B0739B" w:rsidP="00B0739B">
      <w:pPr>
        <w:widowControl w:val="0"/>
        <w:spacing w:after="0" w:line="240" w:lineRule="auto"/>
        <w:ind w:firstLine="709"/>
        <w:jc w:val="both"/>
        <w:rPr>
          <w:rFonts w:ascii="Times New Roman" w:hAnsi="Times New Roman" w:cs="Times New Roman"/>
          <w:color w:val="000000" w:themeColor="text1"/>
          <w:sz w:val="24"/>
          <w:szCs w:val="24"/>
          <w:u w:val="single"/>
        </w:rPr>
      </w:pP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eastAsia="SimSun" w:hAnsi="Times New Roman"/>
          <w:color w:val="000000" w:themeColor="text1"/>
          <w:sz w:val="24"/>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w:t>
      </w:r>
      <w:r w:rsidRPr="00D94401">
        <w:rPr>
          <w:color w:val="000000" w:themeColor="text1"/>
        </w:rPr>
        <w:t xml:space="preserve"> </w:t>
      </w:r>
      <w:r w:rsidRPr="00D94401">
        <w:rPr>
          <w:rFonts w:ascii="Times New Roman" w:eastAsia="SimSun" w:hAnsi="Times New Roman"/>
          <w:color w:val="000000" w:themeColor="text1"/>
          <w:sz w:val="24"/>
          <w:szCs w:val="24"/>
          <w:lang w:eastAsia="zh-CN"/>
        </w:rPr>
        <w:t>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D94401">
        <w:rPr>
          <w:rFonts w:ascii="Times New Roman" w:hAnsi="Times New Roman" w:cs="Times New Roman"/>
          <w:color w:val="000000" w:themeColor="text1"/>
          <w:sz w:val="24"/>
          <w:szCs w:val="24"/>
        </w:rPr>
        <w:t>шумозащищенности</w:t>
      </w:r>
      <w:proofErr w:type="spellEnd"/>
      <w:r w:rsidRPr="00D94401">
        <w:rPr>
          <w:rFonts w:ascii="Times New Roman" w:hAnsi="Times New Roman" w:cs="Times New Roman"/>
          <w:color w:val="000000" w:themeColor="text1"/>
          <w:sz w:val="24"/>
          <w:szCs w:val="24"/>
        </w:rPr>
        <w:t xml:space="preserve"> жилых помещений.</w:t>
      </w: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В жилых зданиях не допускается размещать:</w:t>
      </w: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lastRenderedPageBreak/>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 предприятия питания и досуга с числом мест более 50, общей площадью более 250 </w:t>
      </w:r>
      <w:proofErr w:type="gramStart"/>
      <w:r w:rsidRPr="00D94401">
        <w:rPr>
          <w:rFonts w:ascii="Times New Roman" w:hAnsi="Times New Roman" w:cs="Times New Roman"/>
          <w:color w:val="000000" w:themeColor="text1"/>
          <w:sz w:val="24"/>
          <w:szCs w:val="24"/>
        </w:rPr>
        <w:t>м ;</w:t>
      </w:r>
      <w:proofErr w:type="gramEnd"/>
      <w:r w:rsidRPr="00D94401">
        <w:rPr>
          <w:rFonts w:ascii="Times New Roman" w:hAnsi="Times New Roman" w:cs="Times New Roman"/>
          <w:color w:val="000000" w:themeColor="text1"/>
          <w:sz w:val="24"/>
          <w:szCs w:val="24"/>
        </w:rPr>
        <w:t xml:space="preserve"> все предприятия, функционирующие с музыкальным сопровождением, в том числе дискотеки, танцевальные студии, театры, а также казино;</w:t>
      </w: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B0739B" w:rsidRPr="00D94401" w:rsidRDefault="00B0739B" w:rsidP="00B0739B">
      <w:pPr>
        <w:spacing w:after="0" w:line="240" w:lineRule="auto"/>
        <w:ind w:firstLine="709"/>
        <w:jc w:val="both"/>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B0739B" w:rsidRPr="00D94401" w:rsidRDefault="00B0739B" w:rsidP="00B0739B">
      <w:pPr>
        <w:spacing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B0739B" w:rsidRPr="00D94401" w:rsidRDefault="00B0739B" w:rsidP="00B0739B">
      <w:pPr>
        <w:spacing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B0739B" w:rsidRPr="00D94401" w:rsidRDefault="00B0739B" w:rsidP="00B0739B">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B0739B" w:rsidRPr="00D94401" w:rsidRDefault="00B0739B" w:rsidP="00B0739B">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усадебного одно-, двухквартирного дома - 3 м;</w:t>
      </w:r>
    </w:p>
    <w:p w:rsidR="00B0739B" w:rsidRPr="00D94401" w:rsidRDefault="00B0739B" w:rsidP="00B0739B">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постройки для содержания скота и птицы - 4 м;</w:t>
      </w:r>
    </w:p>
    <w:p w:rsidR="00B0739B" w:rsidRPr="00D94401" w:rsidRDefault="00B0739B" w:rsidP="00B0739B">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других построек (бани, гаража и других) - 1 м;</w:t>
      </w:r>
    </w:p>
    <w:p w:rsidR="00B0739B" w:rsidRPr="00D94401" w:rsidRDefault="00B0739B" w:rsidP="00B0739B">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lastRenderedPageBreak/>
        <w:t>от стволов высокорослых деревьев - 4 м;</w:t>
      </w:r>
    </w:p>
    <w:p w:rsidR="00B0739B" w:rsidRPr="00D94401" w:rsidRDefault="00B0739B" w:rsidP="00B0739B">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среднерослых - 2 м;</w:t>
      </w:r>
    </w:p>
    <w:p w:rsidR="00B0739B" w:rsidRPr="00D94401" w:rsidRDefault="00B0739B" w:rsidP="00B0739B">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ru-RU"/>
        </w:rPr>
        <w:t>от кустарника - 1 м.</w:t>
      </w:r>
    </w:p>
    <w:p w:rsidR="00B0739B" w:rsidRPr="00D94401" w:rsidRDefault="00B0739B" w:rsidP="00B0739B">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B0739B" w:rsidRPr="00D94401" w:rsidRDefault="00B0739B" w:rsidP="00B0739B">
      <w:pPr>
        <w:widowControl w:val="0"/>
        <w:autoSpaceDE w:val="0"/>
        <w:spacing w:after="0" w:line="240" w:lineRule="auto"/>
        <w:ind w:firstLine="709"/>
        <w:jc w:val="both"/>
        <w:rPr>
          <w:rFonts w:ascii="Times New Roman" w:eastAsia="Times New Roman" w:hAnsi="Times New Roman" w:cs="Times New Roman"/>
          <w:color w:val="000000" w:themeColor="text1"/>
          <w:szCs w:val="20"/>
          <w:lang w:eastAsia="ru-RU"/>
        </w:rPr>
      </w:pPr>
      <w:r w:rsidRPr="00D94401">
        <w:rPr>
          <w:rFonts w:ascii="Times New Roman" w:eastAsia="Times New Roman" w:hAnsi="Times New Roman" w:cs="Times New Roman"/>
          <w:color w:val="000000" w:themeColor="text1"/>
          <w:sz w:val="24"/>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Cs w:val="20"/>
          <w:lang w:eastAsia="ru-RU"/>
        </w:rPr>
      </w:pPr>
    </w:p>
    <w:tbl>
      <w:tblPr>
        <w:tblW w:w="14523" w:type="dxa"/>
        <w:tblInd w:w="70" w:type="dxa"/>
        <w:tblLayout w:type="fixed"/>
        <w:tblCellMar>
          <w:left w:w="70" w:type="dxa"/>
          <w:right w:w="70" w:type="dxa"/>
        </w:tblCellMar>
        <w:tblLook w:val="0000" w:firstRow="0" w:lastRow="0" w:firstColumn="0" w:lastColumn="0" w:noHBand="0" w:noVBand="0"/>
      </w:tblPr>
      <w:tblGrid>
        <w:gridCol w:w="1985"/>
        <w:gridCol w:w="1765"/>
        <w:gridCol w:w="1559"/>
        <w:gridCol w:w="1843"/>
        <w:gridCol w:w="1701"/>
        <w:gridCol w:w="1559"/>
        <w:gridCol w:w="1843"/>
        <w:gridCol w:w="2268"/>
      </w:tblGrid>
      <w:tr w:rsidR="00B0739B" w:rsidRPr="00D94401" w:rsidTr="004535BA">
        <w:trPr>
          <w:cantSplit/>
          <w:trHeight w:val="240"/>
        </w:trPr>
        <w:tc>
          <w:tcPr>
            <w:tcW w:w="1985" w:type="dxa"/>
            <w:vMerge w:val="restart"/>
            <w:tcBorders>
              <w:top w:val="single" w:sz="6" w:space="0" w:color="000000"/>
              <w:left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Нормативный</w:t>
            </w:r>
            <w:r w:rsidRPr="00D94401">
              <w:rPr>
                <w:rFonts w:ascii="Times New Roman" w:eastAsia="Times New Roman" w:hAnsi="Times New Roman" w:cs="Times New Roman"/>
                <w:color w:val="000000" w:themeColor="text1"/>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Поголовье (шт.), не более</w:t>
            </w:r>
          </w:p>
        </w:tc>
      </w:tr>
      <w:tr w:rsidR="00B0739B" w:rsidRPr="00D94401" w:rsidTr="004535BA">
        <w:trPr>
          <w:cantSplit/>
          <w:trHeight w:val="360"/>
        </w:trPr>
        <w:tc>
          <w:tcPr>
            <w:tcW w:w="1985" w:type="dxa"/>
            <w:vMerge/>
            <w:tcBorders>
              <w:left w:val="single" w:sz="6" w:space="0" w:color="000000"/>
              <w:bottom w:val="single" w:sz="6" w:space="0" w:color="000000"/>
            </w:tcBorders>
            <w:shd w:val="clear" w:color="auto" w:fill="auto"/>
          </w:tcPr>
          <w:p w:rsidR="00B0739B" w:rsidRPr="00D94401" w:rsidRDefault="00B0739B" w:rsidP="004535BA">
            <w:pPr>
              <w:snapToGrid w:val="0"/>
              <w:spacing w:after="0" w:line="240" w:lineRule="auto"/>
              <w:ind w:firstLine="709"/>
              <w:jc w:val="both"/>
              <w:rPr>
                <w:rFonts w:ascii="Times New Roman" w:eastAsia="Times New Roman" w:hAnsi="Times New Roman" w:cs="Times New Roman"/>
                <w:color w:val="000000" w:themeColor="text1"/>
                <w:sz w:val="24"/>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 xml:space="preserve">коровы, </w:t>
            </w:r>
            <w:r w:rsidRPr="00D94401">
              <w:rPr>
                <w:rFonts w:ascii="Times New Roman" w:eastAsia="Times New Roman" w:hAnsi="Times New Roman" w:cs="Times New Roman"/>
                <w:color w:val="000000" w:themeColor="text1"/>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овцы,</w:t>
            </w:r>
            <w:r w:rsidRPr="00D94401">
              <w:rPr>
                <w:rFonts w:ascii="Times New Roman" w:eastAsia="Times New Roman" w:hAnsi="Times New Roman" w:cs="Times New Roman"/>
                <w:color w:val="000000" w:themeColor="text1"/>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кролики-</w:t>
            </w:r>
            <w:r w:rsidRPr="00D94401">
              <w:rPr>
                <w:rFonts w:ascii="Times New Roman" w:eastAsia="Times New Roman" w:hAnsi="Times New Roman" w:cs="Times New Roman"/>
                <w:color w:val="000000" w:themeColor="text1"/>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нутрии,</w:t>
            </w:r>
            <w:r w:rsidRPr="00D94401">
              <w:rPr>
                <w:rFonts w:ascii="Times New Roman" w:eastAsia="Times New Roman" w:hAnsi="Times New Roman" w:cs="Times New Roman"/>
                <w:color w:val="000000" w:themeColor="text1"/>
                <w:szCs w:val="20"/>
                <w:lang w:eastAsia="ru-RU"/>
              </w:rPr>
              <w:br/>
              <w:t>песцы</w:t>
            </w:r>
          </w:p>
        </w:tc>
      </w:tr>
      <w:tr w:rsidR="00B0739B" w:rsidRPr="00D94401" w:rsidTr="004535BA">
        <w:trPr>
          <w:cantSplit/>
          <w:trHeight w:val="240"/>
        </w:trPr>
        <w:tc>
          <w:tcPr>
            <w:tcW w:w="1985"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w:t>
            </w:r>
          </w:p>
        </w:tc>
      </w:tr>
      <w:tr w:rsidR="00B0739B" w:rsidRPr="00D94401" w:rsidTr="004535BA">
        <w:trPr>
          <w:cantSplit/>
          <w:trHeight w:val="240"/>
        </w:trPr>
        <w:tc>
          <w:tcPr>
            <w:tcW w:w="1985"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8</w:t>
            </w:r>
          </w:p>
        </w:tc>
      </w:tr>
      <w:tr w:rsidR="00B0739B" w:rsidRPr="00D94401" w:rsidTr="004535BA">
        <w:trPr>
          <w:cantSplit/>
          <w:trHeight w:val="240"/>
        </w:trPr>
        <w:tc>
          <w:tcPr>
            <w:tcW w:w="1985"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10</w:t>
            </w:r>
          </w:p>
        </w:tc>
      </w:tr>
      <w:tr w:rsidR="00B0739B" w:rsidRPr="00D94401" w:rsidTr="004535BA">
        <w:trPr>
          <w:cantSplit/>
          <w:trHeight w:val="240"/>
        </w:trPr>
        <w:tc>
          <w:tcPr>
            <w:tcW w:w="1985"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r>
    </w:tbl>
    <w:p w:rsidR="00B0739B" w:rsidRPr="00D94401" w:rsidRDefault="00B0739B" w:rsidP="00B0739B">
      <w:pPr>
        <w:widowControl w:val="0"/>
        <w:autoSpaceDE w:val="0"/>
        <w:spacing w:after="0" w:line="240" w:lineRule="auto"/>
        <w:ind w:firstLine="709"/>
        <w:jc w:val="both"/>
        <w:rPr>
          <w:rFonts w:ascii="Arial" w:eastAsia="Times New Roman" w:hAnsi="Arial" w:cs="Arial"/>
          <w:color w:val="000000" w:themeColor="text1"/>
          <w:sz w:val="26"/>
          <w:szCs w:val="26"/>
          <w:lang w:eastAsia="ru-RU"/>
        </w:rPr>
      </w:pPr>
    </w:p>
    <w:p w:rsidR="00B0739B" w:rsidRPr="00D94401" w:rsidRDefault="00B0739B" w:rsidP="00B0739B">
      <w:pPr>
        <w:tabs>
          <w:tab w:val="left" w:pos="-6204"/>
        </w:tabs>
        <w:spacing w:after="0" w:line="240" w:lineRule="auto"/>
        <w:ind w:firstLine="709"/>
        <w:jc w:val="both"/>
        <w:rPr>
          <w:rFonts w:ascii="Arial" w:eastAsia="Times New Roman" w:hAnsi="Arial" w:cs="Arial"/>
          <w:color w:val="000000" w:themeColor="text1"/>
          <w:sz w:val="26"/>
          <w:szCs w:val="26"/>
          <w:lang w:eastAsia="ru-RU"/>
        </w:rPr>
      </w:pPr>
      <w:r w:rsidRPr="00D94401">
        <w:rPr>
          <w:rFonts w:ascii="Times New Roman" w:eastAsia="Times New Roman" w:hAnsi="Times New Roman" w:cs="Times New Roman"/>
          <w:color w:val="000000" w:themeColor="text1"/>
          <w:sz w:val="24"/>
          <w:szCs w:val="24"/>
          <w:lang w:eastAsia="ru-RU"/>
        </w:rPr>
        <w:t>В сельских населенных пунктах размещаемые в пределах жилой зоны группы сараев должны содержать не более 30 блоков каждая.</w:t>
      </w:r>
      <w:r w:rsidRPr="00D94401">
        <w:rPr>
          <w:rFonts w:ascii="Arial" w:eastAsia="Times New Roman" w:hAnsi="Arial" w:cs="Arial"/>
          <w:color w:val="000000" w:themeColor="text1"/>
          <w:sz w:val="26"/>
          <w:szCs w:val="26"/>
          <w:lang w:eastAsia="ru-RU"/>
        </w:rPr>
        <w:t xml:space="preserve">     </w:t>
      </w:r>
    </w:p>
    <w:p w:rsidR="00B0739B" w:rsidRPr="00D94401" w:rsidRDefault="00B0739B" w:rsidP="00B0739B">
      <w:pPr>
        <w:tabs>
          <w:tab w:val="left" w:pos="-6204"/>
        </w:tabs>
        <w:spacing w:after="0" w:line="240" w:lineRule="auto"/>
        <w:ind w:firstLine="709"/>
        <w:jc w:val="both"/>
        <w:rPr>
          <w:rFonts w:ascii="Arial" w:eastAsia="Times New Roman" w:hAnsi="Arial" w:cs="Arial"/>
          <w:color w:val="000000" w:themeColor="text1"/>
          <w:sz w:val="26"/>
          <w:szCs w:val="26"/>
          <w:lang w:eastAsia="ru-RU"/>
        </w:rPr>
      </w:pPr>
      <w:r w:rsidRPr="00D94401">
        <w:rPr>
          <w:rFonts w:ascii="Times New Roman" w:eastAsia="Times New Roman" w:hAnsi="Times New Roman" w:cs="Times New Roman"/>
          <w:color w:val="000000" w:themeColor="text1"/>
          <w:sz w:val="24"/>
          <w:szCs w:val="24"/>
          <w:lang w:eastAsia="ru-RU"/>
        </w:rPr>
        <w:t>Площадь застройки сблокированных сараев не должна превышать 800 кв. м.</w:t>
      </w:r>
      <w:r w:rsidRPr="00D94401">
        <w:rPr>
          <w:rFonts w:ascii="Arial" w:eastAsia="Times New Roman" w:hAnsi="Arial" w:cs="Arial"/>
          <w:color w:val="000000" w:themeColor="text1"/>
          <w:sz w:val="26"/>
          <w:szCs w:val="26"/>
          <w:lang w:eastAsia="ru-RU"/>
        </w:rPr>
        <w:t xml:space="preserve">  </w:t>
      </w:r>
      <w:r w:rsidRPr="00D94401">
        <w:rPr>
          <w:rFonts w:ascii="Times New Roman" w:eastAsia="SimSun" w:hAnsi="Times New Roman" w:cs="Times New Roman"/>
          <w:color w:val="000000" w:themeColor="text1"/>
          <w:sz w:val="24"/>
          <w:szCs w:val="24"/>
          <w:lang w:eastAsia="zh-CN"/>
        </w:rPr>
        <w:t>Общая площадь теплиц – до 2000 кв. м.</w:t>
      </w:r>
      <w:r w:rsidRPr="00D94401">
        <w:rPr>
          <w:rFonts w:ascii="Arial" w:eastAsia="Times New Roman" w:hAnsi="Arial" w:cs="Arial"/>
          <w:color w:val="000000" w:themeColor="text1"/>
          <w:sz w:val="26"/>
          <w:szCs w:val="26"/>
          <w:lang w:eastAsia="ru-RU"/>
        </w:rPr>
        <w:t xml:space="preserve"> </w:t>
      </w:r>
    </w:p>
    <w:p w:rsidR="00B0739B" w:rsidRPr="00D94401" w:rsidRDefault="00B0739B" w:rsidP="00B0739B">
      <w:pPr>
        <w:tabs>
          <w:tab w:val="left" w:pos="-6204"/>
        </w:tabs>
        <w:spacing w:after="0" w:line="240" w:lineRule="auto"/>
        <w:ind w:firstLine="709"/>
        <w:jc w:val="both"/>
        <w:rPr>
          <w:rFonts w:ascii="Times New Roman" w:eastAsia="Times New Roman" w:hAnsi="Times New Roman" w:cs="Times New Roman"/>
          <w:color w:val="000000" w:themeColor="text1"/>
          <w:sz w:val="24"/>
          <w:szCs w:val="24"/>
          <w:lang w:eastAsia="zh-CN"/>
        </w:rPr>
      </w:pP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Cs w:val="20"/>
          <w:lang w:eastAsia="ru-RU"/>
        </w:rPr>
      </w:pPr>
      <w:r w:rsidRPr="00D94401">
        <w:rPr>
          <w:rFonts w:ascii="Times New Roman" w:eastAsia="Times New Roman" w:hAnsi="Times New Roman" w:cs="Times New Roman"/>
          <w:color w:val="000000" w:themeColor="text1"/>
          <w:sz w:val="24"/>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firstRow="0" w:lastRow="0" w:firstColumn="0" w:lastColumn="0" w:noHBand="0" w:noVBand="0"/>
      </w:tblPr>
      <w:tblGrid>
        <w:gridCol w:w="9420"/>
        <w:gridCol w:w="5103"/>
      </w:tblGrid>
      <w:tr w:rsidR="00B0739B" w:rsidRPr="00D94401" w:rsidTr="004535BA">
        <w:trPr>
          <w:cantSplit/>
          <w:trHeight w:val="240"/>
        </w:trPr>
        <w:tc>
          <w:tcPr>
            <w:tcW w:w="9420"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0739B" w:rsidRPr="00D94401" w:rsidRDefault="00B0739B" w:rsidP="004535BA">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Расстояние, м</w:t>
            </w:r>
          </w:p>
        </w:tc>
      </w:tr>
      <w:tr w:rsidR="00B0739B" w:rsidRPr="00D94401" w:rsidTr="004535BA">
        <w:trPr>
          <w:cantSplit/>
          <w:trHeight w:val="240"/>
        </w:trPr>
        <w:tc>
          <w:tcPr>
            <w:tcW w:w="9420"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0739B" w:rsidRPr="00D94401" w:rsidRDefault="00B0739B" w:rsidP="004535BA">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15</w:t>
            </w:r>
          </w:p>
        </w:tc>
      </w:tr>
      <w:tr w:rsidR="00B0739B" w:rsidRPr="00D94401" w:rsidTr="004535BA">
        <w:trPr>
          <w:cantSplit/>
          <w:trHeight w:val="240"/>
        </w:trPr>
        <w:tc>
          <w:tcPr>
            <w:tcW w:w="9420"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0739B" w:rsidRPr="00D94401" w:rsidRDefault="00B0739B" w:rsidP="004535BA">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25</w:t>
            </w:r>
          </w:p>
        </w:tc>
      </w:tr>
      <w:tr w:rsidR="00B0739B" w:rsidRPr="00D94401" w:rsidTr="004535BA">
        <w:trPr>
          <w:cantSplit/>
          <w:trHeight w:val="240"/>
        </w:trPr>
        <w:tc>
          <w:tcPr>
            <w:tcW w:w="9420" w:type="dxa"/>
            <w:tcBorders>
              <w:top w:val="single" w:sz="6" w:space="0" w:color="000000"/>
              <w:left w:val="single" w:sz="6" w:space="0" w:color="000000"/>
              <w:bottom w:val="single" w:sz="6" w:space="0" w:color="000000"/>
            </w:tcBorders>
            <w:shd w:val="clear" w:color="auto" w:fill="auto"/>
          </w:tcPr>
          <w:p w:rsidR="00B0739B" w:rsidRPr="00D94401" w:rsidRDefault="00B0739B" w:rsidP="004535B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0739B" w:rsidRPr="00D94401" w:rsidRDefault="00B0739B" w:rsidP="004535BA">
            <w:pPr>
              <w:spacing w:after="0" w:line="240" w:lineRule="auto"/>
              <w:jc w:val="center"/>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Cs w:val="20"/>
                <w:lang w:eastAsia="ru-RU"/>
              </w:rPr>
              <w:t>50</w:t>
            </w:r>
          </w:p>
        </w:tc>
      </w:tr>
    </w:tbl>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lastRenderedPageBreak/>
        <w:t xml:space="preserve">Все строения </w:t>
      </w:r>
      <w:r w:rsidRPr="00D94401">
        <w:rPr>
          <w:rFonts w:ascii="Times New Roman" w:eastAsia="SimSun" w:hAnsi="Times New Roman" w:cs="Times New Roman"/>
          <w:color w:val="000000" w:themeColor="text1"/>
          <w:sz w:val="24"/>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u w:val="single"/>
          <w:lang w:eastAsia="zh-CN"/>
        </w:rPr>
      </w:pPr>
      <w:proofErr w:type="spellStart"/>
      <w:r w:rsidRPr="00D94401">
        <w:rPr>
          <w:rFonts w:ascii="Times New Roman" w:eastAsia="Times New Roman" w:hAnsi="Times New Roman" w:cs="Times New Roman"/>
          <w:color w:val="000000" w:themeColor="text1"/>
          <w:sz w:val="24"/>
          <w:szCs w:val="24"/>
          <w:lang w:eastAsia="ru-RU"/>
        </w:rPr>
        <w:t>Отмостка</w:t>
      </w:r>
      <w:proofErr w:type="spellEnd"/>
      <w:r w:rsidRPr="00D94401">
        <w:rPr>
          <w:rFonts w:ascii="Times New Roman" w:eastAsia="Times New Roman" w:hAnsi="Times New Roman" w:cs="Times New Roman"/>
          <w:color w:val="000000" w:themeColor="text1"/>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D94401">
        <w:rPr>
          <w:rFonts w:ascii="Times New Roman" w:eastAsia="Times New Roman" w:hAnsi="Times New Roman" w:cs="Times New Roman"/>
          <w:color w:val="000000" w:themeColor="text1"/>
          <w:sz w:val="24"/>
          <w:szCs w:val="24"/>
          <w:lang w:eastAsia="ru-RU"/>
        </w:rPr>
        <w:t>отмостки</w:t>
      </w:r>
      <w:proofErr w:type="spellEnd"/>
      <w:r w:rsidRPr="00D94401">
        <w:rPr>
          <w:rFonts w:ascii="Times New Roman" w:eastAsia="Times New Roman" w:hAnsi="Times New Roman" w:cs="Times New Roman"/>
          <w:color w:val="000000" w:themeColor="text1"/>
          <w:sz w:val="24"/>
          <w:szCs w:val="24"/>
          <w:lang w:eastAsia="ru-RU"/>
        </w:rPr>
        <w:t xml:space="preserve"> рекомендуется принимать не менее 10 % в сторону от здания.</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u w:val="single"/>
          <w:lang w:eastAsia="zh-CN"/>
        </w:rPr>
      </w:pP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u w:val="single"/>
          <w:lang w:eastAsia="zh-CN"/>
        </w:rPr>
        <w:t>Требования к ограждению земельных участков:</w:t>
      </w: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высота ограждения между смежными земельными участками должна быть не более 2 метров; </w:t>
      </w: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u w:val="single"/>
          <w:lang w:eastAsia="zh-CN"/>
        </w:rPr>
      </w:pPr>
      <w:r w:rsidRPr="00D94401">
        <w:rPr>
          <w:rFonts w:ascii="Times New Roman" w:eastAsia="Times New Roman" w:hAnsi="Times New Roman" w:cs="Times New Roman"/>
          <w:color w:val="000000" w:themeColor="text1"/>
          <w:sz w:val="24"/>
          <w:szCs w:val="24"/>
          <w:u w:val="single"/>
          <w:lang w:eastAsia="zh-CN"/>
        </w:rPr>
        <w:t>Требования по благоустройству придомовой территории в части создания спортивно-игровой инфраструктуры:</w:t>
      </w: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zh-CN"/>
        </w:rPr>
      </w:pPr>
    </w:p>
    <w:tbl>
      <w:tblPr>
        <w:tblW w:w="14488" w:type="dxa"/>
        <w:tblInd w:w="108" w:type="dxa"/>
        <w:tblLayout w:type="fixed"/>
        <w:tblLook w:val="0000" w:firstRow="0" w:lastRow="0" w:firstColumn="0" w:lastColumn="0" w:noHBand="0" w:noVBand="0"/>
      </w:tblPr>
      <w:tblGrid>
        <w:gridCol w:w="4565"/>
        <w:gridCol w:w="4536"/>
        <w:gridCol w:w="5387"/>
      </w:tblGrid>
      <w:tr w:rsidR="00B0739B" w:rsidRPr="00D94401" w:rsidTr="004535BA">
        <w:tc>
          <w:tcPr>
            <w:tcW w:w="4565"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Рекомендуемый тип покрытия</w:t>
            </w:r>
          </w:p>
        </w:tc>
      </w:tr>
      <w:tr w:rsidR="00B0739B" w:rsidRPr="00D94401" w:rsidTr="004535BA">
        <w:tc>
          <w:tcPr>
            <w:tcW w:w="4565"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r w:rsidR="00B0739B" w:rsidRPr="00D94401" w:rsidTr="004535BA">
        <w:tc>
          <w:tcPr>
            <w:tcW w:w="4565"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r w:rsidR="00B0739B" w:rsidRPr="00D94401" w:rsidTr="004535BA">
        <w:tc>
          <w:tcPr>
            <w:tcW w:w="4565"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r w:rsidR="00B0739B" w:rsidRPr="00D94401" w:rsidTr="004535BA">
        <w:tc>
          <w:tcPr>
            <w:tcW w:w="4565"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r w:rsidR="00B0739B" w:rsidRPr="00D94401" w:rsidTr="004535BA">
        <w:tc>
          <w:tcPr>
            <w:tcW w:w="4565"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r w:rsidR="00B0739B" w:rsidRPr="00D94401" w:rsidTr="004535BA">
        <w:tc>
          <w:tcPr>
            <w:tcW w:w="4565"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твердое, с искусственным покрытием</w:t>
            </w:r>
          </w:p>
        </w:tc>
      </w:tr>
    </w:tbl>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zh-CN"/>
        </w:rPr>
      </w:pP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zh-CN"/>
        </w:rPr>
      </w:pPr>
    </w:p>
    <w:tbl>
      <w:tblPr>
        <w:tblW w:w="14488" w:type="dxa"/>
        <w:tblInd w:w="108" w:type="dxa"/>
        <w:tblLayout w:type="fixed"/>
        <w:tblLook w:val="0000" w:firstRow="0" w:lastRow="0" w:firstColumn="0" w:lastColumn="0" w:noHBand="0" w:noVBand="0"/>
      </w:tblPr>
      <w:tblGrid>
        <w:gridCol w:w="2581"/>
        <w:gridCol w:w="11907"/>
      </w:tblGrid>
      <w:tr w:rsidR="00B0739B" w:rsidRPr="00D94401" w:rsidTr="004535BA">
        <w:tc>
          <w:tcPr>
            <w:tcW w:w="258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ind w:firstLine="30"/>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Рекомендации</w:t>
            </w:r>
          </w:p>
        </w:tc>
      </w:tr>
      <w:tr w:rsidR="00B0739B" w:rsidRPr="00D94401" w:rsidTr="004535BA">
        <w:tc>
          <w:tcPr>
            <w:tcW w:w="258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ind w:firstLine="30"/>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B0739B" w:rsidRPr="00D94401" w:rsidTr="004535BA">
        <w:tc>
          <w:tcPr>
            <w:tcW w:w="258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ind w:firstLine="30"/>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 xml:space="preserve">высота от земли до сидения в состоянии равновесия должна быть 550 - 750 мм. Максимальный наклон сидения </w:t>
            </w:r>
            <w:r w:rsidRPr="00D94401">
              <w:rPr>
                <w:rFonts w:ascii="Times New Roman" w:eastAsia="Times New Roman" w:hAnsi="Times New Roman" w:cs="Times New Roman"/>
                <w:color w:val="000000" w:themeColor="text1"/>
                <w:sz w:val="24"/>
                <w:szCs w:val="24"/>
                <w:lang w:eastAsia="zh-CN"/>
              </w:rPr>
              <w:lastRenderedPageBreak/>
              <w:t>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B0739B" w:rsidRPr="00D94401" w:rsidTr="004535BA">
        <w:tc>
          <w:tcPr>
            <w:tcW w:w="258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lastRenderedPageBreak/>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ind w:firstLine="30"/>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B0739B" w:rsidRPr="00D94401" w:rsidTr="004535BA">
        <w:tc>
          <w:tcPr>
            <w:tcW w:w="2581"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ind w:firstLine="30"/>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zh-CN"/>
        </w:rPr>
      </w:pP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zh-CN"/>
        </w:rPr>
      </w:pPr>
    </w:p>
    <w:tbl>
      <w:tblPr>
        <w:tblW w:w="14488" w:type="dxa"/>
        <w:tblInd w:w="108" w:type="dxa"/>
        <w:tblLayout w:type="fixed"/>
        <w:tblLook w:val="0000" w:firstRow="0" w:lastRow="0" w:firstColumn="0" w:lastColumn="0" w:noHBand="0" w:noVBand="0"/>
      </w:tblPr>
      <w:tblGrid>
        <w:gridCol w:w="2864"/>
        <w:gridCol w:w="4820"/>
        <w:gridCol w:w="6804"/>
      </w:tblGrid>
      <w:tr w:rsidR="00B0739B" w:rsidRPr="00D94401" w:rsidTr="004535BA">
        <w:tc>
          <w:tcPr>
            <w:tcW w:w="2864"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Игровое и физкультурное оборудование</w:t>
            </w:r>
          </w:p>
        </w:tc>
      </w:tr>
      <w:tr w:rsidR="00B0739B" w:rsidRPr="00D94401" w:rsidTr="004535BA">
        <w:tc>
          <w:tcPr>
            <w:tcW w:w="2864"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center"/>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3</w:t>
            </w:r>
          </w:p>
        </w:tc>
      </w:tr>
      <w:tr w:rsidR="00B0739B" w:rsidRPr="00D94401" w:rsidTr="004535BA">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 xml:space="preserve">Дети </w:t>
            </w:r>
            <w:proofErr w:type="spellStart"/>
            <w:r w:rsidRPr="00D94401">
              <w:rPr>
                <w:rFonts w:ascii="Times New Roman" w:eastAsia="Times New Roman" w:hAnsi="Times New Roman" w:cs="Times New Roman"/>
                <w:color w:val="000000" w:themeColor="text1"/>
                <w:sz w:val="24"/>
                <w:szCs w:val="24"/>
                <w:lang w:eastAsia="zh-CN"/>
              </w:rPr>
              <w:t>преддошкольного</w:t>
            </w:r>
            <w:proofErr w:type="spellEnd"/>
            <w:r w:rsidRPr="00D94401">
              <w:rPr>
                <w:rFonts w:ascii="Times New Roman" w:eastAsia="Times New Roman" w:hAnsi="Times New Roman" w:cs="Times New Roman"/>
                <w:color w:val="000000" w:themeColor="text1"/>
                <w:sz w:val="24"/>
                <w:szCs w:val="24"/>
                <w:lang w:eastAsia="zh-CN"/>
              </w:rPr>
              <w:t xml:space="preserve">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песочницы открытые и с крышами, домики</w:t>
            </w:r>
          </w:p>
        </w:tc>
      </w:tr>
      <w:tr w:rsidR="00B0739B" w:rsidRPr="00D94401" w:rsidTr="004535BA">
        <w:trPr>
          <w:cantSplit/>
        </w:trPr>
        <w:tc>
          <w:tcPr>
            <w:tcW w:w="2864" w:type="dxa"/>
            <w:vMerge/>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napToGrid w:val="0"/>
              <w:spacing w:after="0" w:line="240" w:lineRule="auto"/>
              <w:jc w:val="both"/>
              <w:rPr>
                <w:rFonts w:ascii="Arial" w:eastAsia="Times New Roman" w:hAnsi="Arial" w:cs="Arial"/>
                <w:color w:val="000000" w:themeColor="text1"/>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 xml:space="preserve">для тренировки лазания, ходьбы, перешагивания, </w:t>
            </w:r>
            <w:proofErr w:type="spellStart"/>
            <w:r w:rsidRPr="00D94401">
              <w:rPr>
                <w:rFonts w:ascii="Times New Roman" w:eastAsia="Times New Roman" w:hAnsi="Times New Roman" w:cs="Times New Roman"/>
                <w:color w:val="000000" w:themeColor="text1"/>
                <w:sz w:val="24"/>
                <w:szCs w:val="24"/>
                <w:lang w:eastAsia="zh-CN"/>
              </w:rPr>
              <w:t>подлезания</w:t>
            </w:r>
            <w:proofErr w:type="spellEnd"/>
            <w:r w:rsidRPr="00D94401">
              <w:rPr>
                <w:rFonts w:ascii="Times New Roman" w:eastAsia="Times New Roman" w:hAnsi="Times New Roman" w:cs="Times New Roman"/>
                <w:color w:val="000000" w:themeColor="text1"/>
                <w:sz w:val="24"/>
                <w:szCs w:val="24"/>
                <w:lang w:eastAsia="zh-CN"/>
              </w:rPr>
              <w:t>,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горки, пирамиды, шведские стенки, бумы, городки с пластиковыми спусками, переходами, физкультурными элементами</w:t>
            </w:r>
          </w:p>
        </w:tc>
      </w:tr>
      <w:tr w:rsidR="00B0739B" w:rsidRPr="00D94401" w:rsidTr="004535BA">
        <w:trPr>
          <w:cantSplit/>
        </w:trPr>
        <w:tc>
          <w:tcPr>
            <w:tcW w:w="2864" w:type="dxa"/>
            <w:vMerge/>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napToGrid w:val="0"/>
              <w:spacing w:after="0" w:line="240" w:lineRule="auto"/>
              <w:jc w:val="both"/>
              <w:rPr>
                <w:rFonts w:ascii="Arial" w:eastAsia="Times New Roman" w:hAnsi="Arial" w:cs="Arial"/>
                <w:color w:val="000000" w:themeColor="text1"/>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качели, балансиры, качалки на пружинках, карусели</w:t>
            </w:r>
          </w:p>
        </w:tc>
      </w:tr>
      <w:tr w:rsidR="00B0739B" w:rsidRPr="00D94401" w:rsidTr="004535BA">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пирамиды, шведские стенки, бумы, городки с пластиковыми спусками, переходами, физкультурными элементами</w:t>
            </w:r>
          </w:p>
        </w:tc>
      </w:tr>
      <w:tr w:rsidR="00B0739B" w:rsidRPr="00D94401" w:rsidTr="004535BA">
        <w:trPr>
          <w:cantSplit/>
        </w:trPr>
        <w:tc>
          <w:tcPr>
            <w:tcW w:w="2864" w:type="dxa"/>
            <w:vMerge/>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napToGrid w:val="0"/>
              <w:spacing w:after="0" w:line="240" w:lineRule="auto"/>
              <w:ind w:firstLine="709"/>
              <w:jc w:val="both"/>
              <w:rPr>
                <w:rFonts w:ascii="Arial" w:eastAsia="Times New Roman" w:hAnsi="Arial" w:cs="Arial"/>
                <w:color w:val="000000" w:themeColor="text1"/>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гимнастические стенки, физкультурные элементы, низкие турники</w:t>
            </w:r>
          </w:p>
        </w:tc>
      </w:tr>
      <w:tr w:rsidR="00B0739B" w:rsidRPr="00D94401" w:rsidTr="004535BA">
        <w:trPr>
          <w:cantSplit/>
        </w:trPr>
        <w:tc>
          <w:tcPr>
            <w:tcW w:w="2864" w:type="dxa"/>
            <w:vMerge/>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napToGrid w:val="0"/>
              <w:spacing w:after="0" w:line="240" w:lineRule="auto"/>
              <w:ind w:firstLine="709"/>
              <w:jc w:val="both"/>
              <w:rPr>
                <w:rFonts w:ascii="Arial" w:eastAsia="Times New Roman" w:hAnsi="Arial" w:cs="Arial"/>
                <w:color w:val="000000" w:themeColor="text1"/>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 xml:space="preserve">мишени для бросания мяча, </w:t>
            </w:r>
            <w:proofErr w:type="spellStart"/>
            <w:r w:rsidRPr="00D94401">
              <w:rPr>
                <w:rFonts w:ascii="Times New Roman" w:eastAsia="Times New Roman" w:hAnsi="Times New Roman" w:cs="Times New Roman"/>
                <w:color w:val="000000" w:themeColor="text1"/>
                <w:sz w:val="24"/>
                <w:szCs w:val="24"/>
                <w:lang w:eastAsia="zh-CN"/>
              </w:rPr>
              <w:t>кольцебросы</w:t>
            </w:r>
            <w:proofErr w:type="spellEnd"/>
            <w:r w:rsidRPr="00D94401">
              <w:rPr>
                <w:rFonts w:ascii="Times New Roman" w:eastAsia="Times New Roman" w:hAnsi="Times New Roman" w:cs="Times New Roman"/>
                <w:color w:val="000000" w:themeColor="text1"/>
                <w:sz w:val="24"/>
                <w:szCs w:val="24"/>
                <w:lang w:eastAsia="zh-CN"/>
              </w:rPr>
              <w:t xml:space="preserve">, баскетбольные щиты, </w:t>
            </w:r>
            <w:proofErr w:type="spellStart"/>
            <w:r w:rsidRPr="00D94401">
              <w:rPr>
                <w:rFonts w:ascii="Times New Roman" w:eastAsia="Times New Roman" w:hAnsi="Times New Roman" w:cs="Times New Roman"/>
                <w:color w:val="000000" w:themeColor="text1"/>
                <w:sz w:val="24"/>
                <w:szCs w:val="24"/>
                <w:lang w:eastAsia="zh-CN"/>
              </w:rPr>
              <w:t>миниворота</w:t>
            </w:r>
            <w:proofErr w:type="spellEnd"/>
          </w:p>
        </w:tc>
      </w:tr>
      <w:tr w:rsidR="00B0739B" w:rsidRPr="00D94401" w:rsidTr="004535BA">
        <w:tc>
          <w:tcPr>
            <w:tcW w:w="2864"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B0739B" w:rsidRPr="00D94401" w:rsidTr="004535BA">
        <w:tc>
          <w:tcPr>
            <w:tcW w:w="2864"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zh-CN"/>
        </w:rPr>
      </w:pPr>
    </w:p>
    <w:p w:rsidR="00B0739B" w:rsidRPr="00D94401" w:rsidRDefault="00B0739B" w:rsidP="00B0739B">
      <w:pPr>
        <w:spacing w:after="0" w:line="240" w:lineRule="auto"/>
        <w:ind w:firstLine="709"/>
        <w:jc w:val="both"/>
        <w:rPr>
          <w:rFonts w:ascii="Times New Roman" w:eastAsia="Times New Roman" w:hAnsi="Times New Roman" w:cs="Times New Roman"/>
          <w:color w:val="000000" w:themeColor="text1"/>
          <w:sz w:val="24"/>
          <w:szCs w:val="24"/>
          <w:lang w:eastAsia="zh-CN"/>
        </w:rPr>
      </w:pPr>
    </w:p>
    <w:tbl>
      <w:tblPr>
        <w:tblW w:w="14488" w:type="dxa"/>
        <w:tblInd w:w="108" w:type="dxa"/>
        <w:tblLayout w:type="fixed"/>
        <w:tblLook w:val="0000" w:firstRow="0" w:lastRow="0" w:firstColumn="0" w:lastColumn="0" w:noHBand="0" w:noVBand="0"/>
      </w:tblPr>
      <w:tblGrid>
        <w:gridCol w:w="2864"/>
        <w:gridCol w:w="11624"/>
      </w:tblGrid>
      <w:tr w:rsidR="00B0739B" w:rsidRPr="00D94401" w:rsidTr="004535BA">
        <w:tc>
          <w:tcPr>
            <w:tcW w:w="2864"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Минимальное расстояние между игровыми элементами</w:t>
            </w:r>
          </w:p>
        </w:tc>
      </w:tr>
      <w:tr w:rsidR="00B0739B" w:rsidRPr="00D94401" w:rsidTr="004535BA">
        <w:tc>
          <w:tcPr>
            <w:tcW w:w="2864"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B0739B" w:rsidRPr="00D94401" w:rsidTr="004535BA">
        <w:tc>
          <w:tcPr>
            <w:tcW w:w="2864"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не менее 1,0 м в стороны от боковых конструкций и не менее 1,5 м от крайних точек качалки в состоянии наклона</w:t>
            </w:r>
          </w:p>
        </w:tc>
      </w:tr>
      <w:tr w:rsidR="00B0739B" w:rsidRPr="00D94401" w:rsidTr="004535BA">
        <w:tc>
          <w:tcPr>
            <w:tcW w:w="2864"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не менее 2,0 м в стороны от боковых конструкций и не менее 3,0 м вверх от нижней вращающейся поверхности карусели</w:t>
            </w:r>
          </w:p>
        </w:tc>
      </w:tr>
      <w:tr w:rsidR="00B0739B" w:rsidRPr="00D94401" w:rsidTr="004535BA">
        <w:tc>
          <w:tcPr>
            <w:tcW w:w="2864" w:type="dxa"/>
            <w:tcBorders>
              <w:top w:val="single" w:sz="4" w:space="0" w:color="000000"/>
              <w:left w:val="single" w:sz="4" w:space="0" w:color="000000"/>
              <w:bottom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B0739B" w:rsidRPr="00D94401" w:rsidRDefault="00B0739B" w:rsidP="004535BA">
            <w:pPr>
              <w:widowControl w:val="0"/>
              <w:autoSpaceDE w:val="0"/>
              <w:spacing w:after="0" w:line="240" w:lineRule="auto"/>
              <w:jc w:val="both"/>
              <w:rPr>
                <w:rFonts w:ascii="Arial" w:eastAsia="Times New Roman" w:hAnsi="Arial" w:cs="Arial"/>
                <w:color w:val="000000" w:themeColor="text1"/>
                <w:sz w:val="26"/>
                <w:szCs w:val="26"/>
                <w:lang w:eastAsia="zh-CN"/>
              </w:rPr>
            </w:pPr>
            <w:r w:rsidRPr="00D94401">
              <w:rPr>
                <w:rFonts w:ascii="Times New Roman" w:eastAsia="Times New Roman" w:hAnsi="Times New Roman" w:cs="Times New Roman"/>
                <w:color w:val="000000" w:themeColor="text1"/>
                <w:sz w:val="24"/>
                <w:szCs w:val="24"/>
                <w:lang w:eastAsia="zh-CN"/>
              </w:rPr>
              <w:t>не менее 1,0 м от боковых сторон и 2,0 м вперед от нижнего ската горки или городка</w:t>
            </w:r>
          </w:p>
        </w:tc>
      </w:tr>
    </w:tbl>
    <w:p w:rsidR="00B0739B" w:rsidRPr="00D94401" w:rsidRDefault="00B0739B" w:rsidP="00B0739B">
      <w:pPr>
        <w:spacing w:line="240" w:lineRule="auto"/>
        <w:ind w:firstLine="709"/>
        <w:jc w:val="both"/>
        <w:rPr>
          <w:color w:val="000000" w:themeColor="text1"/>
        </w:rPr>
      </w:pP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зон затопления, подтопления запрещаются:</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использование сточных вод в целях регулирования плодородия почв;</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осуществление авиационных мер по борьбе с вредными организмами.</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w:t>
      </w:r>
      <w:proofErr w:type="spellEnd"/>
      <w:r w:rsidRPr="00D94401">
        <w:rPr>
          <w:rFonts w:ascii="Times New Roman" w:eastAsia="SimSun" w:hAnsi="Times New Roman" w:cs="Times New Roman"/>
          <w:color w:val="000000" w:themeColor="text1"/>
          <w:sz w:val="24"/>
          <w:szCs w:val="24"/>
          <w:lang w:eastAsia="zh-CN"/>
        </w:rPr>
        <w:t xml:space="preserve">-мест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B0739B" w:rsidRPr="00D94401" w:rsidRDefault="00B0739B" w:rsidP="00B0739B">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B0739B" w:rsidRPr="00D94401" w:rsidRDefault="00B0739B" w:rsidP="00B0739B">
      <w:pPr>
        <w:spacing w:line="240" w:lineRule="auto"/>
        <w:ind w:firstLine="709"/>
        <w:jc w:val="both"/>
        <w:rPr>
          <w:color w:val="000000" w:themeColor="text1"/>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D05B5" w:rsidRPr="00D94401" w:rsidRDefault="004D05B5" w:rsidP="004D05B5">
      <w:pPr>
        <w:widowControl w:val="0"/>
        <w:ind w:firstLine="426"/>
        <w:jc w:val="center"/>
        <w:rPr>
          <w:rFonts w:ascii="Times New Roman" w:eastAsia="SimSun" w:hAnsi="Times New Roman" w:cs="Times New Roman"/>
          <w:b/>
          <w:color w:val="000000" w:themeColor="text1"/>
          <w:sz w:val="28"/>
          <w:szCs w:val="28"/>
          <w:u w:val="single"/>
          <w:lang w:eastAsia="zh-CN"/>
        </w:rPr>
      </w:pPr>
    </w:p>
    <w:p w:rsidR="00A02841" w:rsidRPr="00D94401" w:rsidRDefault="00A02841" w:rsidP="00F44C54">
      <w:pPr>
        <w:spacing w:after="0" w:line="240" w:lineRule="auto"/>
        <w:ind w:firstLine="709"/>
        <w:jc w:val="center"/>
        <w:rPr>
          <w:rFonts w:ascii="Times New Roman" w:eastAsia="SimSun" w:hAnsi="Times New Roman" w:cs="Times New Roman"/>
          <w:b/>
          <w:caps/>
          <w:color w:val="000000" w:themeColor="text1"/>
          <w:sz w:val="36"/>
          <w:szCs w:val="36"/>
          <w:lang w:eastAsia="zh-CN"/>
        </w:rPr>
      </w:pPr>
    </w:p>
    <w:p w:rsidR="00EB3A34" w:rsidRPr="00D94401" w:rsidRDefault="00EB3A34" w:rsidP="00F44C54">
      <w:pPr>
        <w:spacing w:after="0" w:line="240" w:lineRule="auto"/>
        <w:ind w:firstLine="709"/>
        <w:jc w:val="center"/>
        <w:rPr>
          <w:rFonts w:ascii="Times New Roman" w:eastAsia="Times New Roman" w:hAnsi="Times New Roman" w:cs="Times New Roman"/>
          <w:i/>
          <w:color w:val="000000" w:themeColor="text1"/>
          <w:sz w:val="36"/>
          <w:szCs w:val="36"/>
          <w:lang w:eastAsia="zh-CN"/>
        </w:rPr>
      </w:pPr>
      <w:r w:rsidRPr="00D94401">
        <w:rPr>
          <w:rFonts w:ascii="Times New Roman" w:eastAsia="SimSun" w:hAnsi="Times New Roman" w:cs="Times New Roman"/>
          <w:b/>
          <w:caps/>
          <w:color w:val="000000" w:themeColor="text1"/>
          <w:sz w:val="36"/>
          <w:szCs w:val="36"/>
          <w:lang w:eastAsia="zh-CN"/>
        </w:rPr>
        <w:t>ОБЩЕСТВЕННО-ДЕЛОВЫЕ ЗОНЫ</w:t>
      </w:r>
    </w:p>
    <w:p w:rsidR="00EB3A34" w:rsidRPr="00D94401" w:rsidRDefault="00EB3A34" w:rsidP="0092178D">
      <w:pPr>
        <w:spacing w:after="0" w:line="240" w:lineRule="auto"/>
        <w:ind w:firstLine="709"/>
        <w:jc w:val="both"/>
        <w:rPr>
          <w:rFonts w:ascii="Times New Roman" w:eastAsia="SimSun" w:hAnsi="Times New Roman" w:cs="Times New Roman"/>
          <w:i/>
          <w:caps/>
          <w:color w:val="000000" w:themeColor="text1"/>
          <w:sz w:val="28"/>
          <w:szCs w:val="28"/>
          <w:lang w:eastAsia="zh-CN"/>
        </w:rPr>
      </w:pPr>
      <w:r w:rsidRPr="00D94401">
        <w:rPr>
          <w:rFonts w:ascii="Times New Roman" w:eastAsia="Times New Roman" w:hAnsi="Times New Roman" w:cs="Times New Roman"/>
          <w:i/>
          <w:color w:val="000000" w:themeColor="text1"/>
          <w:sz w:val="28"/>
          <w:szCs w:val="28"/>
          <w:lang w:eastAsia="zh-CN"/>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B3A34" w:rsidRPr="00D94401" w:rsidRDefault="00EB3A34" w:rsidP="0092178D">
      <w:pPr>
        <w:spacing w:after="0" w:line="240" w:lineRule="auto"/>
        <w:ind w:firstLine="709"/>
        <w:jc w:val="both"/>
        <w:rPr>
          <w:rFonts w:ascii="Times New Roman" w:eastAsia="SimSun" w:hAnsi="Times New Roman" w:cs="Times New Roman"/>
          <w:i/>
          <w:caps/>
          <w:color w:val="000000" w:themeColor="text1"/>
          <w:sz w:val="24"/>
          <w:szCs w:val="24"/>
          <w:lang w:eastAsia="zh-CN"/>
        </w:rPr>
      </w:pPr>
    </w:p>
    <w:p w:rsidR="00EB3A34" w:rsidRPr="00D94401" w:rsidRDefault="00EB3A34" w:rsidP="00F44C54">
      <w:pPr>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ОД-1. Центральная зона делового, общественного и коммерческого</w:t>
      </w:r>
    </w:p>
    <w:p w:rsidR="00EB3A34" w:rsidRPr="00D94401" w:rsidRDefault="00EB3A34" w:rsidP="00F44C54">
      <w:pPr>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назначения</w:t>
      </w:r>
    </w:p>
    <w:p w:rsidR="00EB3A34" w:rsidRPr="00D94401" w:rsidRDefault="00EB3A34" w:rsidP="0092178D">
      <w:pPr>
        <w:spacing w:after="0" w:line="240" w:lineRule="auto"/>
        <w:ind w:firstLine="709"/>
        <w:jc w:val="both"/>
        <w:rPr>
          <w:rFonts w:ascii="Times New Roman" w:eastAsia="SimSun" w:hAnsi="Times New Roman" w:cs="Times New Roman"/>
          <w:b/>
          <w:color w:val="000000" w:themeColor="text1"/>
          <w:sz w:val="24"/>
          <w:szCs w:val="24"/>
          <w:u w:val="single"/>
          <w:lang w:eastAsia="zh-CN"/>
        </w:rPr>
      </w:pPr>
    </w:p>
    <w:p w:rsidR="00EB3A34" w:rsidRPr="00D94401" w:rsidRDefault="00EB3A34" w:rsidP="0092178D">
      <w:pPr>
        <w:spacing w:after="0" w:line="240" w:lineRule="auto"/>
        <w:ind w:firstLine="709"/>
        <w:jc w:val="both"/>
        <w:rPr>
          <w:rFonts w:ascii="Times New Roman" w:eastAsia="SimSun" w:hAnsi="Times New Roman" w:cs="Times New Roman"/>
          <w:i/>
          <w:color w:val="000000" w:themeColor="text1"/>
          <w:sz w:val="24"/>
          <w:szCs w:val="24"/>
          <w:lang w:eastAsia="zh-CN"/>
        </w:rPr>
      </w:pPr>
      <w:r w:rsidRPr="00D94401">
        <w:rPr>
          <w:rFonts w:ascii="Times New Roman" w:eastAsia="SimSun" w:hAnsi="Times New Roman" w:cs="Times New Roman"/>
          <w:i/>
          <w:color w:val="000000" w:themeColor="text1"/>
          <w:sz w:val="24"/>
          <w:szCs w:val="24"/>
          <w:lang w:eastAsia="zh-CN"/>
        </w:rPr>
        <w:t xml:space="preserve">Центральная зона делового, общественного </w:t>
      </w:r>
      <w:r w:rsidR="0043425A" w:rsidRPr="00D94401">
        <w:rPr>
          <w:rFonts w:ascii="Times New Roman" w:eastAsia="SimSun" w:hAnsi="Times New Roman" w:cs="Times New Roman"/>
          <w:i/>
          <w:color w:val="000000" w:themeColor="text1"/>
          <w:sz w:val="24"/>
          <w:szCs w:val="24"/>
          <w:lang w:eastAsia="zh-CN"/>
        </w:rPr>
        <w:t>и коммерческого назначения ОД-1</w:t>
      </w:r>
      <w:r w:rsidRPr="00D94401">
        <w:rPr>
          <w:rFonts w:ascii="Times New Roman" w:eastAsia="SimSun" w:hAnsi="Times New Roman" w:cs="Times New Roman"/>
          <w:i/>
          <w:color w:val="000000" w:themeColor="text1"/>
          <w:sz w:val="24"/>
          <w:szCs w:val="24"/>
          <w:lang w:eastAsia="zh-CN"/>
        </w:rPr>
        <w:t xml:space="preserve"> выделена для обеспечения правовых условий использования и строительства недвижимости </w:t>
      </w:r>
      <w:r w:rsidRPr="00D94401">
        <w:rPr>
          <w:rFonts w:ascii="Times New Roman" w:eastAsia="SimSun" w:hAnsi="Times New Roman" w:cs="Times New Roman"/>
          <w:i/>
          <w:iCs/>
          <w:color w:val="000000" w:themeColor="text1"/>
          <w:sz w:val="24"/>
          <w:szCs w:val="24"/>
          <w:lang w:eastAsia="zh-CN"/>
        </w:rPr>
        <w:t xml:space="preserve">на территориях размещения центральных функций, </w:t>
      </w:r>
      <w:r w:rsidRPr="00D94401">
        <w:rPr>
          <w:rFonts w:ascii="Times New Roman" w:eastAsia="SimSun" w:hAnsi="Times New Roman" w:cs="Times New Roman"/>
          <w:i/>
          <w:color w:val="000000" w:themeColor="text1"/>
          <w:sz w:val="24"/>
          <w:szCs w:val="24"/>
          <w:lang w:eastAsia="zh-CN"/>
        </w:rPr>
        <w:t xml:space="preserve">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w:t>
      </w:r>
      <w:proofErr w:type="spellStart"/>
      <w:r w:rsidRPr="00D94401">
        <w:rPr>
          <w:rFonts w:ascii="Times New Roman" w:eastAsia="SimSun" w:hAnsi="Times New Roman" w:cs="Times New Roman"/>
          <w:i/>
          <w:color w:val="000000" w:themeColor="text1"/>
          <w:sz w:val="24"/>
          <w:szCs w:val="24"/>
          <w:lang w:eastAsia="zh-CN"/>
        </w:rPr>
        <w:t>общепоселенческого</w:t>
      </w:r>
      <w:proofErr w:type="spellEnd"/>
      <w:r w:rsidRPr="00D94401">
        <w:rPr>
          <w:rFonts w:ascii="Times New Roman" w:eastAsia="SimSun" w:hAnsi="Times New Roman" w:cs="Times New Roman"/>
          <w:i/>
          <w:color w:val="000000" w:themeColor="text1"/>
          <w:sz w:val="24"/>
          <w:szCs w:val="24"/>
          <w:lang w:eastAsia="zh-CN"/>
        </w:rPr>
        <w:t xml:space="preserve"> и местного значения. </w:t>
      </w:r>
    </w:p>
    <w:p w:rsidR="00F44C54" w:rsidRPr="00D94401" w:rsidRDefault="006A176C"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w:t>
      </w:r>
      <w:r w:rsidRPr="00D94401">
        <w:rPr>
          <w:rFonts w:ascii="Times New Roman" w:eastAsia="Times New Roman" w:hAnsi="Times New Roman" w:cs="Times New Roman"/>
          <w:b/>
          <w:color w:val="000000" w:themeColor="text1"/>
          <w:sz w:val="24"/>
          <w:szCs w:val="24"/>
          <w:lang w:eastAsia="zh-CN"/>
        </w:rPr>
        <w:lastRenderedPageBreak/>
        <w:t>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D46A7" w:rsidRPr="00D94401" w:rsidRDefault="005D46A7"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D365A1">
        <w:tc>
          <w:tcPr>
            <w:tcW w:w="2830" w:type="dxa"/>
          </w:tcPr>
          <w:p w:rsidR="005D46A7" w:rsidRPr="00D94401" w:rsidRDefault="005D46A7"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5D46A7" w:rsidRPr="00D94401" w:rsidRDefault="005D46A7"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5D46A7" w:rsidRPr="00D94401" w:rsidRDefault="005D46A7"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 - Коммунальное обслуживание</w:t>
            </w:r>
          </w:p>
          <w:p w:rsidR="00E24450" w:rsidRPr="00D94401" w:rsidRDefault="00E24450" w:rsidP="00E24450">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Pr>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 /10000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A02841" w:rsidRPr="00D94401">
              <w:rPr>
                <w:rFonts w:ascii="Times New Roman" w:hAnsi="Times New Roman"/>
                <w:b/>
                <w:color w:val="000000" w:themeColor="text1"/>
                <w:sz w:val="24"/>
                <w:szCs w:val="24"/>
              </w:rPr>
              <w:t>;</w:t>
            </w:r>
          </w:p>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00A02841" w:rsidRPr="00D94401">
              <w:rPr>
                <w:rFonts w:ascii="Times New Roman" w:hAnsi="Times New Roman"/>
                <w:b/>
                <w:color w:val="000000" w:themeColor="text1"/>
                <w:sz w:val="24"/>
                <w:szCs w:val="24"/>
              </w:rPr>
              <w:t>;</w:t>
            </w:r>
          </w:p>
          <w:p w:rsidR="00E24450" w:rsidRPr="00D94401" w:rsidRDefault="00E24450" w:rsidP="00E24450">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w:t>
            </w:r>
            <w:r w:rsidR="00A02841" w:rsidRPr="00D94401">
              <w:rPr>
                <w:rFonts w:ascii="Times New Roman" w:eastAsia="SimSun" w:hAnsi="Times New Roman"/>
                <w:b/>
                <w:color w:val="000000" w:themeColor="text1"/>
                <w:sz w:val="24"/>
                <w:szCs w:val="24"/>
              </w:rPr>
              <w:t>;</w:t>
            </w:r>
          </w:p>
          <w:p w:rsidR="00A02841" w:rsidRPr="00D94401" w:rsidRDefault="00A02841" w:rsidP="00A0284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A02841" w:rsidRPr="00D94401">
              <w:rPr>
                <w:rFonts w:ascii="Times New Roman" w:hAnsi="Times New Roman"/>
                <w:color w:val="000000" w:themeColor="text1"/>
                <w:sz w:val="24"/>
                <w:szCs w:val="24"/>
              </w:rPr>
              <w:t>;</w:t>
            </w:r>
          </w:p>
          <w:p w:rsidR="00E24450" w:rsidRPr="00D94401" w:rsidRDefault="00E24450" w:rsidP="00E24450">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E24450" w:rsidRPr="00D94401" w:rsidRDefault="00E24450" w:rsidP="00E24450">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w:t>
            </w:r>
            <w:r w:rsidRPr="00D94401">
              <w:rPr>
                <w:rFonts w:ascii="Times New Roman" w:eastAsia="SimSun" w:hAnsi="Times New Roman"/>
                <w:color w:val="000000" w:themeColor="text1"/>
                <w:sz w:val="24"/>
                <w:szCs w:val="24"/>
              </w:rPr>
              <w:lastRenderedPageBreak/>
              <w:t>ники, сооружений, необходимых для сбора и плавки снега)</w:t>
            </w:r>
          </w:p>
        </w:tc>
        <w:tc>
          <w:tcPr>
            <w:tcW w:w="8646" w:type="dxa"/>
            <w:vMerge/>
          </w:tcPr>
          <w:p w:rsidR="00E24450" w:rsidRPr="00D94401" w:rsidRDefault="00E24450" w:rsidP="00E24450">
            <w:pPr>
              <w:jc w:val="both"/>
              <w:rPr>
                <w:rFonts w:ascii="Times New Roman" w:eastAsia="SimSun" w:hAnsi="Times New Roman"/>
                <w:color w:val="000000" w:themeColor="text1"/>
                <w:sz w:val="24"/>
                <w:szCs w:val="24"/>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административные здания организаций, обеспечивающих предоставление коммунальных услуг</w:t>
            </w:r>
          </w:p>
        </w:tc>
        <w:tc>
          <w:tcPr>
            <w:tcW w:w="8646" w:type="dxa"/>
            <w:vMerge/>
          </w:tcPr>
          <w:p w:rsidR="00E24450" w:rsidRPr="00D94401" w:rsidRDefault="00E24450" w:rsidP="00E24450">
            <w:pPr>
              <w:jc w:val="both"/>
              <w:rPr>
                <w:rFonts w:ascii="Times New Roman" w:eastAsia="SimSun" w:hAnsi="Times New Roman"/>
                <w:color w:val="000000" w:themeColor="text1"/>
                <w:sz w:val="24"/>
                <w:szCs w:val="24"/>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24450" w:rsidRPr="00D94401" w:rsidRDefault="00E24450" w:rsidP="00E24450">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80 %</w:t>
            </w:r>
            <w:r w:rsidRPr="00D94401">
              <w:rPr>
                <w:rFonts w:ascii="Times New Roman" w:eastAsia="SimSun" w:hAnsi="Times New Roman"/>
                <w:color w:val="000000" w:themeColor="text1"/>
                <w:sz w:val="24"/>
                <w:szCs w:val="24"/>
                <w:lang w:eastAsia="zh-CN"/>
              </w:rPr>
              <w:t>;</w:t>
            </w:r>
          </w:p>
          <w:p w:rsidR="00A02841" w:rsidRPr="00D94401" w:rsidRDefault="00A02841" w:rsidP="00A0284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A02841" w:rsidRPr="00D94401" w:rsidRDefault="00A02841" w:rsidP="00A0284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A02841"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3.2.3</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24450" w:rsidRPr="00D94401" w:rsidRDefault="00E24450" w:rsidP="00E24450">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0 %</w:t>
            </w:r>
            <w:r w:rsidRPr="00D94401">
              <w:rPr>
                <w:rFonts w:ascii="Times New Roman" w:eastAsia="SimSun" w:hAnsi="Times New Roman"/>
                <w:color w:val="000000" w:themeColor="text1"/>
                <w:sz w:val="24"/>
                <w:szCs w:val="24"/>
                <w:lang w:eastAsia="zh-CN"/>
              </w:rPr>
              <w:t>;</w:t>
            </w:r>
          </w:p>
          <w:p w:rsidR="00A02841" w:rsidRPr="00D94401" w:rsidRDefault="00A02841" w:rsidP="00A0284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A02841" w:rsidRPr="00D94401" w:rsidRDefault="00A02841" w:rsidP="00A0284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A02841"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3.3</w:t>
            </w:r>
            <w:r w:rsidRPr="00D94401">
              <w:rPr>
                <w:rFonts w:ascii="Times New Roman" w:eastAsia="SimSun" w:hAnsi="Times New Roman"/>
                <w:color w:val="000000" w:themeColor="text1"/>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widowControl w:val="0"/>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объекты капитального строительства, предназначенные для оказания населению или организациям бытовых услуг (м</w:t>
            </w:r>
            <w:r w:rsidRPr="00D94401">
              <w:rPr>
                <w:rFonts w:ascii="Times New Roman" w:eastAsia="SimSun" w:hAnsi="Times New Roman"/>
                <w:color w:val="000000" w:themeColor="text1"/>
                <w:sz w:val="24"/>
                <w:szCs w:val="24"/>
              </w:rPr>
              <w:t>астерские мелкого ремонта, ателье, бани, парикмахерские)</w:t>
            </w:r>
          </w:p>
        </w:tc>
        <w:tc>
          <w:tcPr>
            <w:tcW w:w="8646" w:type="dxa"/>
          </w:tcPr>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100/25000 кв. м</w:t>
            </w:r>
            <w:r w:rsidRPr="00D94401">
              <w:rPr>
                <w:rFonts w:ascii="Times New Roman" w:eastAsia="SimSun" w:hAnsi="Times New Roman"/>
                <w:color w:val="000000" w:themeColor="text1"/>
                <w:sz w:val="24"/>
                <w:szCs w:val="24"/>
                <w:lang w:eastAsia="zh-CN"/>
              </w:rPr>
              <w:t>;</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24450" w:rsidRPr="00D94401" w:rsidRDefault="00E24450" w:rsidP="00E24450">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0 %</w:t>
            </w:r>
            <w:r w:rsidRPr="00D94401">
              <w:rPr>
                <w:rFonts w:ascii="Times New Roman" w:eastAsia="SimSun" w:hAnsi="Times New Roman"/>
                <w:color w:val="000000" w:themeColor="text1"/>
                <w:sz w:val="24"/>
                <w:szCs w:val="24"/>
                <w:lang w:eastAsia="zh-CN"/>
              </w:rPr>
              <w:t>;</w:t>
            </w:r>
          </w:p>
          <w:p w:rsidR="00A02841" w:rsidRPr="00D94401" w:rsidRDefault="00A02841" w:rsidP="00A0284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A02841" w:rsidRPr="00D94401" w:rsidRDefault="00A02841" w:rsidP="00A0284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w:t>
            </w:r>
            <w:proofErr w:type="gramStart"/>
            <w:r w:rsidRPr="00D94401">
              <w:rPr>
                <w:rFonts w:ascii="Times New Roman" w:eastAsia="Times New Roman" w:hAnsi="Times New Roman"/>
                <w:color w:val="000000" w:themeColor="text1"/>
                <w:sz w:val="24"/>
                <w:szCs w:val="24"/>
                <w:lang w:eastAsia="zh-CN"/>
              </w:rPr>
              <w:t>зданий  –</w:t>
            </w:r>
            <w:proofErr w:type="gramEnd"/>
            <w:r w:rsidRPr="00D94401">
              <w:rPr>
                <w:rFonts w:ascii="Times New Roman" w:eastAsia="Times New Roman" w:hAnsi="Times New Roman"/>
                <w:color w:val="000000" w:themeColor="text1"/>
                <w:sz w:val="24"/>
                <w:szCs w:val="24"/>
                <w:lang w:eastAsia="zh-CN"/>
              </w:rPr>
              <w:t xml:space="preserve">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A02841"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E24450" w:rsidRPr="00D94401" w:rsidRDefault="00E24450" w:rsidP="00E24450">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3.4.1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Амбулаторно-</w:t>
            </w:r>
            <w:r w:rsidRPr="00D94401">
              <w:rPr>
                <w:rFonts w:ascii="Times New Roman" w:hAnsi="Times New Roman"/>
                <w:color w:val="000000" w:themeColor="text1"/>
                <w:sz w:val="24"/>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24450" w:rsidRPr="00D94401" w:rsidRDefault="00E24450" w:rsidP="00E24450">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0 %</w:t>
            </w:r>
            <w:r w:rsidRPr="00D94401">
              <w:rPr>
                <w:rFonts w:ascii="Times New Roman" w:eastAsia="SimSun" w:hAnsi="Times New Roman"/>
                <w:color w:val="000000" w:themeColor="text1"/>
                <w:sz w:val="24"/>
                <w:szCs w:val="24"/>
                <w:lang w:eastAsia="zh-CN"/>
              </w:rPr>
              <w:t>;</w:t>
            </w:r>
          </w:p>
          <w:p w:rsidR="00A02841" w:rsidRPr="00D94401" w:rsidRDefault="00A02841" w:rsidP="00A0284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A02841" w:rsidRPr="00D94401" w:rsidRDefault="00A02841" w:rsidP="00A0284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24450" w:rsidRPr="00D94401" w:rsidRDefault="00E24450" w:rsidP="00E24450">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24450" w:rsidRPr="00D94401" w:rsidRDefault="00E24450" w:rsidP="00E24450">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80 %</w:t>
            </w:r>
            <w:r w:rsidRPr="00D94401">
              <w:rPr>
                <w:rFonts w:ascii="Times New Roman" w:eastAsia="SimSun" w:hAnsi="Times New Roman"/>
                <w:color w:val="000000" w:themeColor="text1"/>
                <w:sz w:val="24"/>
                <w:szCs w:val="24"/>
                <w:lang w:eastAsia="zh-CN"/>
              </w:rPr>
              <w:t>;</w:t>
            </w:r>
          </w:p>
          <w:p w:rsidR="00116194" w:rsidRPr="00D94401" w:rsidRDefault="00116194" w:rsidP="0011619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16194" w:rsidRPr="00D94401" w:rsidRDefault="00116194" w:rsidP="0011619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24450" w:rsidRPr="00D94401" w:rsidRDefault="00E24450" w:rsidP="00E24450">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3.8.1</w:t>
            </w:r>
            <w:r w:rsidRPr="00D94401">
              <w:rPr>
                <w:rFonts w:ascii="Times New Roman" w:eastAsia="SimSun" w:hAnsi="Times New Roman"/>
                <w:color w:val="000000" w:themeColor="text1"/>
                <w:sz w:val="24"/>
                <w:szCs w:val="24"/>
              </w:rPr>
              <w:t>] - Государственное управление</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Pr>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500/10000 кв. м</w:t>
            </w:r>
            <w:r w:rsidRPr="00D94401">
              <w:rPr>
                <w:rFonts w:ascii="Times New Roman" w:eastAsia="SimSun" w:hAnsi="Times New Roman"/>
                <w:color w:val="000000" w:themeColor="text1"/>
                <w:sz w:val="24"/>
                <w:szCs w:val="24"/>
              </w:rPr>
              <w:t>;</w:t>
            </w:r>
          </w:p>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00237669" w:rsidRPr="00D94401">
              <w:rPr>
                <w:rFonts w:ascii="Times New Roman" w:eastAsia="SimSun" w:hAnsi="Times New Roman"/>
                <w:b/>
                <w:color w:val="000000" w:themeColor="text1"/>
                <w:sz w:val="24"/>
                <w:szCs w:val="24"/>
              </w:rPr>
              <w:t>15</w:t>
            </w:r>
            <w:r w:rsidRPr="00D94401">
              <w:rPr>
                <w:rFonts w:ascii="Times New Roman" w:eastAsia="SimSun" w:hAnsi="Times New Roman"/>
                <w:b/>
                <w:color w:val="000000" w:themeColor="text1"/>
                <w:sz w:val="24"/>
                <w:szCs w:val="24"/>
              </w:rPr>
              <w:t xml:space="preserve"> м</w:t>
            </w:r>
            <w:r w:rsidRPr="00D94401">
              <w:rPr>
                <w:rFonts w:ascii="Times New Roman" w:eastAsia="SimSun" w:hAnsi="Times New Roman"/>
                <w:color w:val="000000" w:themeColor="text1"/>
                <w:sz w:val="24"/>
                <w:szCs w:val="24"/>
              </w:rPr>
              <w:t>;</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r w:rsidRPr="00D94401">
              <w:rPr>
                <w:rFonts w:ascii="Times New Roman" w:eastAsia="SimSun" w:hAnsi="Times New Roman"/>
                <w:color w:val="000000" w:themeColor="text1"/>
                <w:sz w:val="24"/>
                <w:szCs w:val="24"/>
              </w:rPr>
              <w:t xml:space="preserve"> (включая мансардный этаж);</w:t>
            </w:r>
          </w:p>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w:t>
            </w:r>
            <w:proofErr w:type="gramStart"/>
            <w:r w:rsidRPr="00D94401">
              <w:rPr>
                <w:rFonts w:ascii="Times New Roman" w:hAnsi="Times New Roman"/>
                <w:color w:val="000000" w:themeColor="text1"/>
                <w:sz w:val="24"/>
                <w:szCs w:val="24"/>
              </w:rPr>
              <w:t>зданий  –</w:t>
            </w:r>
            <w:proofErr w:type="gramEnd"/>
            <w:r w:rsidRPr="00D94401">
              <w:rPr>
                <w:rFonts w:ascii="Times New Roman" w:hAnsi="Times New Roman"/>
                <w:color w:val="000000" w:themeColor="text1"/>
                <w:sz w:val="24"/>
                <w:szCs w:val="24"/>
              </w:rPr>
              <w:t xml:space="preserve"> не более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w:t>
            </w:r>
          </w:p>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r w:rsidRPr="00D94401">
              <w:rPr>
                <w:rFonts w:ascii="Times New Roman" w:eastAsia="SimSun" w:hAnsi="Times New Roman"/>
                <w:color w:val="000000" w:themeColor="text1"/>
                <w:sz w:val="24"/>
                <w:szCs w:val="24"/>
              </w:rPr>
              <w:t>;</w:t>
            </w:r>
          </w:p>
          <w:p w:rsidR="00116194" w:rsidRPr="00D94401" w:rsidRDefault="00116194" w:rsidP="0011619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16194" w:rsidRPr="00D94401" w:rsidRDefault="00116194"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.1</w:t>
            </w:r>
            <w:r w:rsidRPr="00D94401">
              <w:rPr>
                <w:rFonts w:ascii="Times New Roman" w:eastAsia="SimSun" w:hAnsi="Times New Roman"/>
                <w:color w:val="000000" w:themeColor="text1"/>
                <w:sz w:val="24"/>
                <w:szCs w:val="24"/>
              </w:rPr>
              <w:t>] - Деловое управление</w:t>
            </w: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eastAsia="SimSun" w:hAnsi="Times New Roman"/>
                <w:color w:val="000000" w:themeColor="text1"/>
                <w:sz w:val="24"/>
                <w:szCs w:val="24"/>
              </w:rPr>
            </w:pPr>
          </w:p>
          <w:p w:rsidR="00E24450" w:rsidRPr="00D94401" w:rsidRDefault="00E24450" w:rsidP="00E24450">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100/15000 кв. м</w:t>
            </w:r>
            <w:r w:rsidRPr="00D94401">
              <w:rPr>
                <w:rFonts w:ascii="Times New Roman" w:eastAsia="SimSun" w:hAnsi="Times New Roman"/>
                <w:color w:val="000000" w:themeColor="text1"/>
                <w:sz w:val="24"/>
                <w:szCs w:val="24"/>
                <w:lang w:eastAsia="zh-CN"/>
              </w:rPr>
              <w:t>;</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24450" w:rsidRPr="00D94401" w:rsidRDefault="00E24450" w:rsidP="00E24450">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0 %</w:t>
            </w:r>
            <w:r w:rsidRPr="00D94401">
              <w:rPr>
                <w:rFonts w:ascii="Times New Roman" w:eastAsia="SimSun" w:hAnsi="Times New Roman"/>
                <w:color w:val="000000" w:themeColor="text1"/>
                <w:sz w:val="24"/>
                <w:szCs w:val="24"/>
                <w:lang w:eastAsia="zh-CN"/>
              </w:rPr>
              <w:t>;</w:t>
            </w:r>
          </w:p>
          <w:p w:rsidR="00116194" w:rsidRPr="00D94401" w:rsidRDefault="00116194" w:rsidP="0011619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16194" w:rsidRPr="00D94401" w:rsidRDefault="00116194" w:rsidP="0011619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24450" w:rsidRPr="00D94401" w:rsidRDefault="00E24450" w:rsidP="00E24450">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.3</w:t>
            </w:r>
            <w:r w:rsidRPr="00D94401">
              <w:rPr>
                <w:rFonts w:ascii="Times New Roman" w:eastAsia="SimSun" w:hAnsi="Times New Roman"/>
                <w:color w:val="000000" w:themeColor="text1"/>
                <w:sz w:val="24"/>
                <w:szCs w:val="24"/>
              </w:rPr>
              <w:t xml:space="preserve">] - Рынки </w:t>
            </w:r>
          </w:p>
          <w:p w:rsidR="00E24450" w:rsidRPr="00D94401" w:rsidRDefault="00E24450" w:rsidP="00E24450">
            <w:pPr>
              <w:autoSpaceDE w:val="0"/>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объектов капитального строительства, сооружений, предназначенных для организации постоянной </w:t>
            </w:r>
            <w:r w:rsidRPr="00D94401">
              <w:rPr>
                <w:rFonts w:ascii="Times New Roman" w:eastAsia="SimSun" w:hAnsi="Times New Roman"/>
                <w:color w:val="000000" w:themeColor="text1"/>
                <w:sz w:val="24"/>
                <w:szCs w:val="24"/>
              </w:rPr>
              <w:lastRenderedPageBreak/>
              <w:t>или временной торговли (ярмарка, рынок, базар), с учетом того, что каждое из торговых мест не располагает торговой площадью более 200 кв. м;</w:t>
            </w:r>
          </w:p>
          <w:p w:rsidR="00E24450" w:rsidRPr="00D94401" w:rsidRDefault="00E24450" w:rsidP="00E24450">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гаражей и (или) стоянок для автомобилей сотрудников и посетителей рынка</w:t>
            </w:r>
          </w:p>
        </w:tc>
        <w:tc>
          <w:tcPr>
            <w:tcW w:w="8646" w:type="dxa"/>
          </w:tcPr>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1000/25000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p>
          <w:p w:rsidR="00E24450" w:rsidRPr="00D94401" w:rsidRDefault="00E24450" w:rsidP="00E24450">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w:t>
            </w:r>
            <w:r w:rsidR="00116194" w:rsidRPr="00D94401">
              <w:rPr>
                <w:rFonts w:ascii="Times New Roman" w:eastAsia="SimSun" w:hAnsi="Times New Roman"/>
                <w:b/>
                <w:color w:val="000000" w:themeColor="text1"/>
                <w:sz w:val="24"/>
                <w:szCs w:val="24"/>
              </w:rPr>
              <w:t>;</w:t>
            </w:r>
          </w:p>
          <w:p w:rsidR="00116194" w:rsidRPr="00D94401" w:rsidRDefault="00116194" w:rsidP="0011619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16194" w:rsidRPr="00D94401" w:rsidRDefault="00116194"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минимальный процент озеленения – 30%;</w:t>
            </w:r>
          </w:p>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116194" w:rsidRPr="00D94401">
              <w:rPr>
                <w:rFonts w:ascii="Times New Roman" w:hAnsi="Times New Roman"/>
                <w:b/>
                <w:color w:val="000000" w:themeColor="text1"/>
                <w:sz w:val="24"/>
                <w:szCs w:val="24"/>
              </w:rPr>
              <w:t>;</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 </w:t>
            </w:r>
            <w:r w:rsidRPr="00D94401">
              <w:rPr>
                <w:rFonts w:ascii="Times New Roman" w:eastAsia="SimSun" w:hAnsi="Times New Roman"/>
                <w:b/>
                <w:color w:val="000000" w:themeColor="text1"/>
                <w:sz w:val="24"/>
                <w:szCs w:val="24"/>
              </w:rPr>
              <w:t>15 м</w:t>
            </w:r>
            <w:r w:rsidRPr="00D94401">
              <w:rPr>
                <w:rFonts w:ascii="Times New Roman" w:eastAsia="SimSun" w:hAnsi="Times New Roman"/>
                <w:color w:val="000000" w:themeColor="text1"/>
                <w:sz w:val="24"/>
                <w:szCs w:val="24"/>
              </w:rPr>
              <w:t>;</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[4</w:t>
            </w:r>
            <w:r w:rsidRPr="00D94401">
              <w:rPr>
                <w:rFonts w:ascii="Times New Roman" w:hAnsi="Times New Roman"/>
                <w:color w:val="000000" w:themeColor="text1"/>
                <w:sz w:val="24"/>
                <w:szCs w:val="24"/>
              </w:rPr>
              <w:t>.4</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670A36" w:rsidP="00E24450">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100/35000 кв. м</w:t>
            </w:r>
            <w:r w:rsidRPr="00D94401">
              <w:rPr>
                <w:rFonts w:ascii="Times New Roman" w:eastAsia="SimSun" w:hAnsi="Times New Roman"/>
                <w:color w:val="000000" w:themeColor="text1"/>
                <w:sz w:val="24"/>
                <w:szCs w:val="24"/>
                <w:lang w:eastAsia="zh-CN"/>
              </w:rPr>
              <w:t>;</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24450" w:rsidRPr="00D94401" w:rsidRDefault="00E24450" w:rsidP="00E24450">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0 %</w:t>
            </w:r>
            <w:r w:rsidRPr="00D94401">
              <w:rPr>
                <w:rFonts w:ascii="Times New Roman" w:eastAsia="SimSun" w:hAnsi="Times New Roman"/>
                <w:color w:val="000000" w:themeColor="text1"/>
                <w:sz w:val="24"/>
                <w:szCs w:val="24"/>
                <w:lang w:eastAsia="zh-CN"/>
              </w:rPr>
              <w:t>;</w:t>
            </w:r>
          </w:p>
          <w:p w:rsidR="00116194" w:rsidRPr="00D94401" w:rsidRDefault="00116194" w:rsidP="0011619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16194" w:rsidRPr="00D94401" w:rsidRDefault="00116194" w:rsidP="0011619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w:t>
            </w:r>
            <w:proofErr w:type="gramStart"/>
            <w:r w:rsidRPr="00D94401">
              <w:rPr>
                <w:rFonts w:ascii="Times New Roman" w:eastAsia="Times New Roman" w:hAnsi="Times New Roman"/>
                <w:color w:val="000000" w:themeColor="text1"/>
                <w:sz w:val="24"/>
                <w:szCs w:val="24"/>
                <w:lang w:eastAsia="zh-CN"/>
              </w:rPr>
              <w:t>зданий  –</w:t>
            </w:r>
            <w:proofErr w:type="gramEnd"/>
            <w:r w:rsidRPr="00D94401">
              <w:rPr>
                <w:rFonts w:ascii="Times New Roman" w:eastAsia="Times New Roman" w:hAnsi="Times New Roman"/>
                <w:color w:val="000000" w:themeColor="text1"/>
                <w:sz w:val="24"/>
                <w:szCs w:val="24"/>
                <w:lang w:eastAsia="zh-CN"/>
              </w:rPr>
              <w:t xml:space="preserve"> не более </w:t>
            </w:r>
            <w:r w:rsidRPr="00D94401">
              <w:rPr>
                <w:rFonts w:ascii="Times New Roman" w:eastAsia="Times New Roman" w:hAnsi="Times New Roman"/>
                <w:b/>
                <w:color w:val="000000" w:themeColor="text1"/>
                <w:sz w:val="24"/>
                <w:szCs w:val="24"/>
                <w:lang w:eastAsia="zh-CN"/>
              </w:rPr>
              <w:t>20 м</w:t>
            </w:r>
            <w:r w:rsidRPr="00D94401">
              <w:rPr>
                <w:rFonts w:ascii="Times New Roman" w:eastAsia="Times New Roman" w:hAnsi="Times New Roman"/>
                <w:color w:val="000000" w:themeColor="text1"/>
                <w:sz w:val="24"/>
                <w:szCs w:val="24"/>
                <w:lang w:eastAsia="zh-CN"/>
              </w:rPr>
              <w:t>;</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116194"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E24450" w:rsidRPr="00D94401" w:rsidRDefault="00E24450" w:rsidP="00186CD3">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r w:rsidRPr="00D94401">
              <w:rPr>
                <w:rFonts w:ascii="Times New Roman" w:hAnsi="Times New Roman"/>
                <w:color w:val="000000" w:themeColor="text1"/>
                <w:sz w:val="24"/>
                <w:szCs w:val="24"/>
                <w:lang w:eastAsia="ru-RU"/>
              </w:rPr>
              <w:t xml:space="preserve">   </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.5</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100/15000 кв. м</w:t>
            </w:r>
            <w:r w:rsidRPr="00D94401">
              <w:rPr>
                <w:rFonts w:ascii="Times New Roman" w:eastAsia="SimSun" w:hAnsi="Times New Roman"/>
                <w:color w:val="000000" w:themeColor="text1"/>
                <w:sz w:val="24"/>
                <w:szCs w:val="24"/>
                <w:lang w:eastAsia="zh-CN"/>
              </w:rPr>
              <w:t>;</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24450" w:rsidRPr="00D94401" w:rsidRDefault="00E24450" w:rsidP="00E24450">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24450" w:rsidRPr="00D94401" w:rsidRDefault="00E24450" w:rsidP="00E24450">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2951F1"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0 %</w:t>
            </w:r>
            <w:r w:rsidRPr="00D94401">
              <w:rPr>
                <w:rFonts w:ascii="Times New Roman" w:eastAsia="SimSun" w:hAnsi="Times New Roman"/>
                <w:color w:val="000000" w:themeColor="text1"/>
                <w:sz w:val="24"/>
                <w:szCs w:val="24"/>
                <w:lang w:eastAsia="zh-CN"/>
              </w:rPr>
              <w:t>;</w:t>
            </w:r>
          </w:p>
          <w:p w:rsidR="00116194" w:rsidRPr="00D94401" w:rsidRDefault="00116194" w:rsidP="0011619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16194" w:rsidRPr="00D94401" w:rsidRDefault="00116194" w:rsidP="0011619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24450" w:rsidRPr="00D94401" w:rsidRDefault="00E24450" w:rsidP="00E24450">
            <w:pPr>
              <w:widowControl w:val="0"/>
              <w:tabs>
                <w:tab w:val="left" w:pos="2520"/>
              </w:tabs>
              <w:jc w:val="both"/>
              <w:rPr>
                <w:rFonts w:ascii="Times New Roman" w:eastAsia="Times New Roman" w:hAnsi="Times New Roman"/>
                <w:b/>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.6</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в целях устройства мест обще</w:t>
            </w:r>
            <w:r w:rsidRPr="00D94401">
              <w:rPr>
                <w:rFonts w:ascii="Times New Roman" w:hAnsi="Times New Roman"/>
                <w:color w:val="000000" w:themeColor="text1"/>
                <w:sz w:val="24"/>
                <w:szCs w:val="24"/>
              </w:rPr>
              <w:lastRenderedPageBreak/>
              <w:t>ственного питания (рестораны, кафе, столовые, закусочные, бары)</w:t>
            </w:r>
          </w:p>
        </w:tc>
        <w:tc>
          <w:tcPr>
            <w:tcW w:w="8646" w:type="dxa"/>
          </w:tcPr>
          <w:p w:rsidR="00E24450" w:rsidRPr="00D94401" w:rsidRDefault="00E24450" w:rsidP="00E24450">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100/35000 кв. м</w:t>
            </w:r>
            <w:r w:rsidRPr="00D94401">
              <w:rPr>
                <w:rFonts w:ascii="Times New Roman" w:eastAsia="SimSun" w:hAnsi="Times New Roman"/>
                <w:color w:val="000000" w:themeColor="text1"/>
                <w:sz w:val="24"/>
                <w:szCs w:val="24"/>
                <w:lang w:eastAsia="zh-CN"/>
              </w:rPr>
              <w:t>;</w:t>
            </w:r>
          </w:p>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максимальная высота зданий – не более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w:t>
            </w:r>
          </w:p>
          <w:p w:rsidR="00E24450" w:rsidRPr="00D94401" w:rsidRDefault="00E24450" w:rsidP="00E24450">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0 %</w:t>
            </w:r>
            <w:r w:rsidRPr="00D94401">
              <w:rPr>
                <w:rFonts w:ascii="Times New Roman" w:eastAsia="SimSun" w:hAnsi="Times New Roman"/>
                <w:color w:val="000000" w:themeColor="text1"/>
                <w:sz w:val="24"/>
                <w:szCs w:val="24"/>
              </w:rPr>
              <w:t>;</w:t>
            </w:r>
          </w:p>
          <w:p w:rsidR="00116194" w:rsidRPr="00D94401" w:rsidRDefault="00116194" w:rsidP="0011619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16194" w:rsidRPr="00D94401" w:rsidRDefault="00116194" w:rsidP="0011619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116194" w:rsidRPr="00D94401">
              <w:rPr>
                <w:rFonts w:ascii="Times New Roman" w:hAnsi="Times New Roman"/>
                <w:b/>
                <w:color w:val="000000" w:themeColor="text1"/>
                <w:sz w:val="24"/>
                <w:szCs w:val="24"/>
              </w:rPr>
              <w:t>;</w:t>
            </w:r>
            <w:r w:rsidRPr="00D94401">
              <w:rPr>
                <w:rFonts w:ascii="Times New Roman" w:hAnsi="Times New Roman"/>
                <w:b/>
                <w:color w:val="000000" w:themeColor="text1"/>
                <w:sz w:val="24"/>
                <w:szCs w:val="24"/>
              </w:rPr>
              <w:t xml:space="preserve">  </w:t>
            </w:r>
          </w:p>
          <w:p w:rsidR="00E24450" w:rsidRPr="00D94401" w:rsidRDefault="00E24450" w:rsidP="00E24450">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334B94" w:rsidRPr="00D94401" w:rsidRDefault="00334B94" w:rsidP="00334B94">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4.9</w:t>
            </w:r>
            <w:r w:rsidRPr="00D94401">
              <w:rPr>
                <w:rFonts w:ascii="Times New Roman" w:eastAsia="SimSun" w:hAnsi="Times New Roman"/>
                <w:color w:val="000000" w:themeColor="text1"/>
                <w:sz w:val="24"/>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334B94" w:rsidRPr="00D94401" w:rsidRDefault="00334B94" w:rsidP="00334B94">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Pr>
          <w:p w:rsidR="00334B94" w:rsidRPr="00D94401" w:rsidRDefault="00334B94" w:rsidP="00334B94">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400/25000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334B94" w:rsidRPr="00D94401" w:rsidRDefault="00334B94" w:rsidP="00334B9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r w:rsidRPr="00D94401">
              <w:rPr>
                <w:rFonts w:ascii="Times New Roman" w:eastAsia="SimSun" w:hAnsi="Times New Roman"/>
                <w:color w:val="000000" w:themeColor="text1"/>
                <w:sz w:val="24"/>
                <w:szCs w:val="24"/>
              </w:rPr>
              <w:t>;</w:t>
            </w:r>
          </w:p>
          <w:p w:rsidR="00334B94" w:rsidRPr="00D94401" w:rsidRDefault="00334B94" w:rsidP="00334B9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334B94" w:rsidRPr="00D94401" w:rsidRDefault="00334B94" w:rsidP="00334B9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w:t>
            </w:r>
            <w:proofErr w:type="gramStart"/>
            <w:r w:rsidRPr="00D94401">
              <w:rPr>
                <w:rFonts w:ascii="Times New Roman" w:eastAsia="SimSun" w:hAnsi="Times New Roman"/>
                <w:color w:val="000000" w:themeColor="text1"/>
                <w:sz w:val="24"/>
                <w:szCs w:val="24"/>
              </w:rPr>
              <w:t>строений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12 м</w:t>
            </w:r>
            <w:r w:rsidRPr="00D94401">
              <w:rPr>
                <w:rFonts w:ascii="Times New Roman" w:eastAsia="SimSun" w:hAnsi="Times New Roman"/>
                <w:color w:val="000000" w:themeColor="text1"/>
                <w:sz w:val="24"/>
                <w:szCs w:val="24"/>
              </w:rPr>
              <w:t>;</w:t>
            </w:r>
          </w:p>
          <w:p w:rsidR="00334B94" w:rsidRPr="00D94401" w:rsidRDefault="00334B94" w:rsidP="00334B94">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80 %</w:t>
            </w:r>
            <w:r w:rsidRPr="00D94401">
              <w:rPr>
                <w:rFonts w:ascii="Times New Roman" w:eastAsia="SimSun" w:hAnsi="Times New Roman"/>
                <w:color w:val="000000" w:themeColor="text1"/>
                <w:sz w:val="24"/>
                <w:szCs w:val="24"/>
              </w:rPr>
              <w:t>;</w:t>
            </w:r>
          </w:p>
          <w:p w:rsidR="00334B94" w:rsidRPr="00D94401" w:rsidRDefault="00334B94" w:rsidP="00334B9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334B94" w:rsidRPr="00D94401" w:rsidRDefault="00334B94" w:rsidP="00334B9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334B94" w:rsidRPr="00D94401" w:rsidRDefault="00334B94" w:rsidP="00334B9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E24450" w:rsidRPr="00D94401" w:rsidRDefault="00E24450" w:rsidP="00E24450">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Pr>
          <w:p w:rsidR="00E24450" w:rsidRPr="00D94401" w:rsidRDefault="00E24450" w:rsidP="00E244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w:t>
            </w:r>
            <w:r w:rsidRPr="00D94401">
              <w:rPr>
                <w:rFonts w:ascii="Times New Roman" w:eastAsia="SimSun" w:hAnsi="Times New Roman" w:cs="Times New Roman"/>
                <w:color w:val="000000" w:themeColor="text1"/>
                <w:sz w:val="24"/>
                <w:szCs w:val="24"/>
              </w:rPr>
              <w:lastRenderedPageBreak/>
              <w:t xml:space="preserve">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E24450" w:rsidRPr="00D94401" w:rsidRDefault="00E24450" w:rsidP="00E24450">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E24450" w:rsidRPr="00D94401" w:rsidRDefault="00E24450" w:rsidP="00E244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24450" w:rsidRPr="00D94401" w:rsidTr="00D365A1">
        <w:tc>
          <w:tcPr>
            <w:tcW w:w="2830"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24450" w:rsidRPr="00D94401" w:rsidRDefault="00E24450" w:rsidP="00E24450">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E24450" w:rsidRPr="00D94401" w:rsidRDefault="00E24450" w:rsidP="00E244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E24450" w:rsidRPr="00D94401" w:rsidRDefault="00E24450" w:rsidP="00E244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24450" w:rsidRPr="00D94401" w:rsidRDefault="00E24450" w:rsidP="00E2445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D46A7" w:rsidRPr="00D94401" w:rsidRDefault="005D46A7" w:rsidP="0092178D">
      <w:pPr>
        <w:widowControl w:val="0"/>
        <w:spacing w:after="0" w:line="240" w:lineRule="auto"/>
        <w:ind w:firstLine="709"/>
        <w:jc w:val="both"/>
        <w:rPr>
          <w:color w:val="000000" w:themeColor="text1"/>
        </w:rPr>
      </w:pPr>
    </w:p>
    <w:p w:rsidR="006A176C" w:rsidRPr="00D94401" w:rsidRDefault="006A176C"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6A176C" w:rsidRPr="00D94401" w:rsidRDefault="006A176C"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94C7E" w:rsidRPr="00D94401" w:rsidRDefault="00A94C7E"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D365A1">
        <w:tc>
          <w:tcPr>
            <w:tcW w:w="2830" w:type="dxa"/>
          </w:tcPr>
          <w:p w:rsidR="00A94C7E" w:rsidRPr="00D94401" w:rsidRDefault="00A94C7E"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A94C7E" w:rsidRPr="00D94401" w:rsidRDefault="00A94C7E"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A94C7E" w:rsidRPr="00D94401" w:rsidRDefault="00A94C7E"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9A225A" w:rsidRPr="00D94401" w:rsidRDefault="009A225A" w:rsidP="009A225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4.7</w:t>
            </w:r>
            <w:r w:rsidRPr="00D94401">
              <w:rPr>
                <w:rFonts w:ascii="Times New Roman" w:eastAsia="SimSun" w:hAnsi="Times New Roman"/>
                <w:color w:val="000000" w:themeColor="text1"/>
                <w:sz w:val="24"/>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9A225A" w:rsidRPr="00D94401" w:rsidRDefault="009A225A" w:rsidP="009A225A">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9A225A" w:rsidRPr="00D94401" w:rsidRDefault="009A225A" w:rsidP="009A225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400/35000 кв. м</w:t>
            </w:r>
            <w:r w:rsidRPr="00D94401">
              <w:rPr>
                <w:rFonts w:ascii="Times New Roman" w:eastAsia="SimSun" w:hAnsi="Times New Roman"/>
                <w:color w:val="000000" w:themeColor="text1"/>
                <w:sz w:val="24"/>
                <w:szCs w:val="24"/>
              </w:rPr>
              <w:t>;</w:t>
            </w:r>
          </w:p>
          <w:p w:rsidR="009A225A" w:rsidRPr="00D94401" w:rsidRDefault="009A225A" w:rsidP="009A225A">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9A225A" w:rsidRPr="00D94401" w:rsidRDefault="009A225A" w:rsidP="009A225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9A225A" w:rsidRPr="00D94401" w:rsidRDefault="009A225A" w:rsidP="009A225A">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не более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w:t>
            </w:r>
          </w:p>
          <w:p w:rsidR="009A225A" w:rsidRPr="00D94401" w:rsidRDefault="009A225A" w:rsidP="009A225A">
            <w:pPr>
              <w:widowControl w:val="0"/>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DE021C"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Pr="00D94401">
              <w:rPr>
                <w:rFonts w:ascii="Times New Roman" w:eastAsia="SimSun" w:hAnsi="Times New Roman"/>
                <w:color w:val="000000" w:themeColor="text1"/>
                <w:sz w:val="24"/>
                <w:szCs w:val="24"/>
              </w:rPr>
              <w:t>;</w:t>
            </w:r>
          </w:p>
          <w:p w:rsidR="009D63EE" w:rsidRPr="00D94401" w:rsidRDefault="009D63EE" w:rsidP="009D63E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9D63EE" w:rsidRPr="00D94401" w:rsidRDefault="009D63EE" w:rsidP="009D63E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9A225A" w:rsidRPr="00D94401" w:rsidRDefault="009A225A" w:rsidP="009A225A">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9A225A" w:rsidRPr="00D94401" w:rsidRDefault="009A225A" w:rsidP="009A225A">
            <w:pPr>
              <w:widowControl w:val="0"/>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tcBorders>
            <w:shd w:val="clear" w:color="auto" w:fill="auto"/>
          </w:tcPr>
          <w:p w:rsidR="009A225A" w:rsidRPr="00D94401" w:rsidRDefault="009A225A" w:rsidP="009A225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[5.1.1] – </w:t>
            </w:r>
            <w:r w:rsidRPr="00D94401">
              <w:rPr>
                <w:rFonts w:ascii="Times New Roman" w:hAnsi="Times New Roman"/>
                <w:color w:val="000000" w:themeColor="text1"/>
                <w:sz w:val="24"/>
                <w:szCs w:val="24"/>
              </w:rPr>
              <w:t>Обеспечение спортивно-зрелищных мероприятий</w:t>
            </w:r>
          </w:p>
        </w:tc>
        <w:tc>
          <w:tcPr>
            <w:tcW w:w="3261" w:type="dxa"/>
            <w:tcBorders>
              <w:top w:val="single" w:sz="4" w:space="0" w:color="000000"/>
              <w:left w:val="single" w:sz="4" w:space="0" w:color="000000"/>
              <w:bottom w:val="single" w:sz="4" w:space="0" w:color="000000"/>
            </w:tcBorders>
            <w:shd w:val="clear" w:color="auto" w:fill="auto"/>
          </w:tcPr>
          <w:p w:rsidR="009A225A" w:rsidRPr="00D94401" w:rsidRDefault="009A225A" w:rsidP="009A225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6" w:type="dxa"/>
          </w:tcPr>
          <w:p w:rsidR="009A225A" w:rsidRPr="00D94401" w:rsidRDefault="009A225A" w:rsidP="009A225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w:t>
            </w:r>
            <w:r w:rsidR="00CE6353" w:rsidRPr="00D94401">
              <w:rPr>
                <w:rFonts w:ascii="Times New Roman" w:eastAsia="SimSun" w:hAnsi="Times New Roman"/>
                <w:b/>
                <w:color w:val="000000" w:themeColor="text1"/>
                <w:sz w:val="24"/>
                <w:szCs w:val="24"/>
                <w:lang w:eastAsia="zh-CN"/>
              </w:rPr>
              <w:t>25</w:t>
            </w:r>
            <w:r w:rsidRPr="00D94401">
              <w:rPr>
                <w:rFonts w:ascii="Times New Roman" w:eastAsia="SimSun" w:hAnsi="Times New Roman"/>
                <w:b/>
                <w:color w:val="000000" w:themeColor="text1"/>
                <w:sz w:val="24"/>
                <w:szCs w:val="24"/>
                <w:lang w:eastAsia="zh-CN"/>
              </w:rPr>
              <w:t>0000 кв. м</w:t>
            </w:r>
            <w:r w:rsidRPr="00D94401">
              <w:rPr>
                <w:rFonts w:ascii="Times New Roman" w:eastAsia="SimSun" w:hAnsi="Times New Roman"/>
                <w:color w:val="000000" w:themeColor="text1"/>
                <w:sz w:val="24"/>
                <w:szCs w:val="24"/>
                <w:lang w:eastAsia="zh-CN"/>
              </w:rPr>
              <w:t>;</w:t>
            </w:r>
          </w:p>
          <w:p w:rsidR="009A225A" w:rsidRPr="00D94401" w:rsidRDefault="009A225A" w:rsidP="009A225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9A225A" w:rsidRPr="00D94401" w:rsidRDefault="009A225A" w:rsidP="009A225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9A225A" w:rsidRPr="00D94401" w:rsidRDefault="009A225A" w:rsidP="009A225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334B94"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344271" w:rsidRPr="00D94401" w:rsidRDefault="00344271" w:rsidP="0034427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344271" w:rsidRPr="00D94401" w:rsidRDefault="00344271" w:rsidP="0034427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9A225A" w:rsidRPr="00D94401" w:rsidRDefault="009A225A" w:rsidP="009A225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w:t>
            </w:r>
            <w:proofErr w:type="gramStart"/>
            <w:r w:rsidRPr="00D94401">
              <w:rPr>
                <w:rFonts w:ascii="Times New Roman" w:eastAsia="Times New Roman" w:hAnsi="Times New Roman"/>
                <w:color w:val="000000" w:themeColor="text1"/>
                <w:sz w:val="24"/>
                <w:szCs w:val="24"/>
                <w:lang w:eastAsia="zh-CN"/>
              </w:rPr>
              <w:t>зданий  –</w:t>
            </w:r>
            <w:proofErr w:type="gramEnd"/>
            <w:r w:rsidRPr="00D94401">
              <w:rPr>
                <w:rFonts w:ascii="Times New Roman" w:eastAsia="Times New Roman" w:hAnsi="Times New Roman"/>
                <w:color w:val="000000" w:themeColor="text1"/>
                <w:sz w:val="24"/>
                <w:szCs w:val="24"/>
                <w:lang w:eastAsia="zh-CN"/>
              </w:rPr>
              <w:t xml:space="preserve"> не более </w:t>
            </w:r>
            <w:r w:rsidRPr="00D94401">
              <w:rPr>
                <w:rFonts w:ascii="Times New Roman" w:eastAsia="Times New Roman" w:hAnsi="Times New Roman"/>
                <w:b/>
                <w:color w:val="000000" w:themeColor="text1"/>
                <w:sz w:val="24"/>
                <w:szCs w:val="24"/>
                <w:lang w:eastAsia="zh-CN"/>
              </w:rPr>
              <w:t>35 м</w:t>
            </w:r>
            <w:r w:rsidRPr="00D94401">
              <w:rPr>
                <w:rFonts w:ascii="Times New Roman" w:eastAsia="Times New Roman" w:hAnsi="Times New Roman"/>
                <w:color w:val="000000" w:themeColor="text1"/>
                <w:sz w:val="24"/>
                <w:szCs w:val="24"/>
                <w:lang w:eastAsia="zh-CN"/>
              </w:rPr>
              <w:t>;</w:t>
            </w:r>
          </w:p>
          <w:p w:rsidR="009A225A" w:rsidRPr="00D94401" w:rsidRDefault="009A225A" w:rsidP="009A225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9A225A" w:rsidRPr="00D94401" w:rsidRDefault="009A225A" w:rsidP="009A225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534334" w:rsidRPr="00D94401" w:rsidRDefault="00534334" w:rsidP="00534334">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[5.1.2] – </w:t>
            </w:r>
            <w:r w:rsidRPr="00D94401">
              <w:rPr>
                <w:rFonts w:ascii="Times New Roman" w:hAnsi="Times New Roman"/>
                <w:color w:val="000000" w:themeColor="text1"/>
                <w:sz w:val="24"/>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534334" w:rsidRPr="00D94401" w:rsidRDefault="00534334" w:rsidP="00534334">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4334" w:rsidRPr="00D94401" w:rsidRDefault="00534334" w:rsidP="00534334">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100/100000 кв. м</w:t>
            </w:r>
            <w:r w:rsidRPr="00D94401">
              <w:rPr>
                <w:rFonts w:ascii="Times New Roman" w:eastAsia="SimSun" w:hAnsi="Times New Roman"/>
                <w:color w:val="000000" w:themeColor="text1"/>
                <w:sz w:val="24"/>
                <w:szCs w:val="24"/>
                <w:lang w:eastAsia="zh-CN"/>
              </w:rPr>
              <w:t>;</w:t>
            </w:r>
          </w:p>
          <w:p w:rsidR="00534334" w:rsidRPr="00D94401" w:rsidRDefault="00534334" w:rsidP="00534334">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534334" w:rsidRPr="00D94401" w:rsidRDefault="00534334" w:rsidP="00534334">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534334" w:rsidRPr="00D94401" w:rsidRDefault="00534334" w:rsidP="00534334">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1F789F"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344271" w:rsidRPr="00D94401" w:rsidRDefault="00344271" w:rsidP="0034427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344271" w:rsidRPr="00D94401" w:rsidRDefault="00344271" w:rsidP="0034427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534334" w:rsidRPr="00D94401" w:rsidRDefault="00534334" w:rsidP="00534334">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w:t>
            </w:r>
            <w:proofErr w:type="gramStart"/>
            <w:r w:rsidRPr="00D94401">
              <w:rPr>
                <w:rFonts w:ascii="Times New Roman" w:eastAsia="Times New Roman" w:hAnsi="Times New Roman"/>
                <w:color w:val="000000" w:themeColor="text1"/>
                <w:sz w:val="24"/>
                <w:szCs w:val="24"/>
                <w:lang w:eastAsia="zh-CN"/>
              </w:rPr>
              <w:t>зданий  –</w:t>
            </w:r>
            <w:proofErr w:type="gramEnd"/>
            <w:r w:rsidRPr="00D94401">
              <w:rPr>
                <w:rFonts w:ascii="Times New Roman" w:eastAsia="Times New Roman" w:hAnsi="Times New Roman"/>
                <w:color w:val="000000" w:themeColor="text1"/>
                <w:sz w:val="24"/>
                <w:szCs w:val="24"/>
                <w:lang w:eastAsia="zh-CN"/>
              </w:rPr>
              <w:t xml:space="preserve"> не более </w:t>
            </w:r>
            <w:r w:rsidRPr="00D94401">
              <w:rPr>
                <w:rFonts w:ascii="Times New Roman" w:eastAsia="Times New Roman" w:hAnsi="Times New Roman"/>
                <w:b/>
                <w:color w:val="000000" w:themeColor="text1"/>
                <w:sz w:val="24"/>
                <w:szCs w:val="24"/>
                <w:lang w:eastAsia="zh-CN"/>
              </w:rPr>
              <w:t>35 м</w:t>
            </w:r>
            <w:r w:rsidRPr="00D94401">
              <w:rPr>
                <w:rFonts w:ascii="Times New Roman" w:eastAsia="Times New Roman" w:hAnsi="Times New Roman"/>
                <w:color w:val="000000" w:themeColor="text1"/>
                <w:sz w:val="24"/>
                <w:szCs w:val="24"/>
                <w:lang w:eastAsia="zh-CN"/>
              </w:rPr>
              <w:t>;</w:t>
            </w:r>
          </w:p>
          <w:p w:rsidR="00534334" w:rsidRPr="00D94401" w:rsidRDefault="00534334" w:rsidP="00534334">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534334" w:rsidRPr="00D94401" w:rsidRDefault="00534334" w:rsidP="00534334">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8.3</w:t>
            </w:r>
            <w:r w:rsidRPr="00D94401">
              <w:rPr>
                <w:rFonts w:ascii="Times New Roman" w:eastAsia="SimSun" w:hAnsi="Times New Roman"/>
                <w:color w:val="000000" w:themeColor="text1"/>
                <w:sz w:val="24"/>
                <w:szCs w:val="24"/>
              </w:rPr>
              <w:t>] - Обеспечение внутреннего правопорядка</w:t>
            </w:r>
          </w:p>
        </w:tc>
        <w:tc>
          <w:tcPr>
            <w:tcW w:w="3261"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94401">
              <w:rPr>
                <w:rFonts w:ascii="Times New Roman" w:eastAsia="SimSun" w:hAnsi="Times New Roman"/>
                <w:color w:val="000000" w:themeColor="text1"/>
                <w:sz w:val="24"/>
                <w:szCs w:val="24"/>
              </w:rPr>
              <w:t>Росгвардии</w:t>
            </w:r>
            <w:proofErr w:type="spellEnd"/>
            <w:r w:rsidRPr="00D94401">
              <w:rPr>
                <w:rFonts w:ascii="Times New Roman" w:eastAsia="SimSun" w:hAnsi="Times New Roman"/>
                <w:color w:val="000000" w:themeColor="text1"/>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44F6D" w:rsidRPr="00D94401" w:rsidRDefault="00344F6D" w:rsidP="00344F6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w:t>
            </w:r>
            <w:r w:rsidRPr="00D94401">
              <w:rPr>
                <w:rFonts w:ascii="Times New Roman" w:hAnsi="Times New Roman"/>
                <w:color w:val="000000" w:themeColor="text1"/>
                <w:sz w:val="24"/>
                <w:szCs w:val="24"/>
              </w:rPr>
              <w:t xml:space="preserve"> </w:t>
            </w:r>
            <w:r w:rsidRPr="00D94401">
              <w:rPr>
                <w:rFonts w:ascii="Times New Roman" w:eastAsia="SimSun" w:hAnsi="Times New Roman"/>
                <w:b/>
                <w:color w:val="000000" w:themeColor="text1"/>
                <w:sz w:val="24"/>
                <w:szCs w:val="24"/>
              </w:rPr>
              <w:t>10 /</w:t>
            </w:r>
            <w:r w:rsidRPr="00D94401">
              <w:rPr>
                <w:rFonts w:ascii="Times New Roman" w:hAnsi="Times New Roman"/>
                <w:b/>
                <w:bCs/>
                <w:color w:val="000000" w:themeColor="text1"/>
                <w:sz w:val="24"/>
                <w:szCs w:val="24"/>
              </w:rPr>
              <w:t>10000 кв. м;</w:t>
            </w:r>
            <w:r w:rsidRPr="00D94401">
              <w:rPr>
                <w:rFonts w:ascii="Times New Roman" w:eastAsia="SimSun" w:hAnsi="Times New Roman"/>
                <w:b/>
                <w:color w:val="000000" w:themeColor="text1"/>
                <w:sz w:val="24"/>
                <w:szCs w:val="24"/>
              </w:rPr>
              <w:t xml:space="preserve"> </w:t>
            </w:r>
          </w:p>
          <w:p w:rsidR="00344F6D" w:rsidRPr="00D94401" w:rsidRDefault="00344F6D" w:rsidP="00344F6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p>
          <w:p w:rsidR="00344F6D" w:rsidRPr="00D94401" w:rsidRDefault="00344F6D" w:rsidP="00344F6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 xml:space="preserve"> (включая мансардный этаж); </w:t>
            </w:r>
          </w:p>
          <w:p w:rsidR="00344F6D" w:rsidRPr="00D94401" w:rsidRDefault="00344F6D" w:rsidP="00344F6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строений, сооружений от уровня земли - </w:t>
            </w:r>
            <w:r w:rsidRPr="00D94401">
              <w:rPr>
                <w:rFonts w:ascii="Times New Roman" w:eastAsia="SimSun" w:hAnsi="Times New Roman"/>
                <w:b/>
                <w:color w:val="000000" w:themeColor="text1"/>
                <w:sz w:val="24"/>
                <w:szCs w:val="24"/>
              </w:rPr>
              <w:t>20 м;</w:t>
            </w:r>
          </w:p>
          <w:p w:rsidR="00344F6D" w:rsidRPr="00D94401" w:rsidRDefault="00344F6D" w:rsidP="00344F6D">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p>
          <w:p w:rsidR="00EF25AB" w:rsidRPr="00D94401" w:rsidRDefault="00EF25AB" w:rsidP="00EF25A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EF25AB" w:rsidRPr="00D94401" w:rsidRDefault="00EF25AB" w:rsidP="00344F6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344F6D" w:rsidRPr="00D94401" w:rsidRDefault="00344F6D" w:rsidP="00344F6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1 м</w:t>
            </w:r>
            <w:r w:rsidRPr="00D94401">
              <w:rPr>
                <w:rFonts w:ascii="Times New Roman" w:hAnsi="Times New Roman"/>
                <w:color w:val="000000" w:themeColor="text1"/>
                <w:sz w:val="24"/>
                <w:szCs w:val="24"/>
              </w:rPr>
              <w:t>;</w:t>
            </w:r>
          </w:p>
          <w:p w:rsidR="00344F6D" w:rsidRPr="00D94401" w:rsidRDefault="00344F6D" w:rsidP="00344F6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 м.</w:t>
            </w:r>
          </w:p>
        </w:tc>
      </w:tr>
      <w:tr w:rsidR="00A94C7E" w:rsidRPr="00D94401" w:rsidTr="00D365A1">
        <w:tc>
          <w:tcPr>
            <w:tcW w:w="2830" w:type="dxa"/>
            <w:tcBorders>
              <w:top w:val="single" w:sz="4" w:space="0" w:color="000000"/>
              <w:left w:val="single" w:sz="4" w:space="0" w:color="000000"/>
              <w:bottom w:val="single" w:sz="4" w:space="0" w:color="000000"/>
            </w:tcBorders>
            <w:shd w:val="clear" w:color="auto" w:fill="auto"/>
          </w:tcPr>
          <w:p w:rsidR="00A94C7E" w:rsidRPr="00D94401" w:rsidRDefault="00A94C7E" w:rsidP="00D365A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w:t>
            </w:r>
            <w:r w:rsidRPr="00D94401">
              <w:rPr>
                <w:rFonts w:ascii="Times New Roman" w:hAnsi="Times New Roman" w:cs="Times New Roman"/>
                <w:color w:val="000000" w:themeColor="text1"/>
                <w:sz w:val="24"/>
                <w:szCs w:val="24"/>
              </w:rPr>
              <w:t>9.3</w:t>
            </w:r>
            <w:r w:rsidRPr="00D94401">
              <w:rPr>
                <w:rFonts w:ascii="Times New Roman" w:eastAsia="SimSun" w:hAnsi="Times New Roman" w:cs="Times New Roman"/>
                <w:color w:val="000000" w:themeColor="text1"/>
                <w:sz w:val="24"/>
                <w:szCs w:val="24"/>
              </w:rPr>
              <w:t xml:space="preserve">]- </w:t>
            </w:r>
            <w:r w:rsidRPr="00D94401">
              <w:rPr>
                <w:rFonts w:ascii="Times New Roman" w:hAnsi="Times New Roman" w:cs="Times New Roman"/>
                <w:color w:val="000000" w:themeColor="text1"/>
                <w:sz w:val="24"/>
                <w:szCs w:val="24"/>
              </w:rPr>
              <w:t>Историко-культурная деятельность</w:t>
            </w:r>
          </w:p>
          <w:p w:rsidR="00A94C7E" w:rsidRPr="00D94401" w:rsidRDefault="00A94C7E" w:rsidP="00D365A1">
            <w:pPr>
              <w:widowControl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A94C7E" w:rsidRPr="00D94401" w:rsidRDefault="001062D2"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C7E" w:rsidRPr="00D94401" w:rsidRDefault="00A94C7E"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w:t>
            </w:r>
            <w:r w:rsidR="009E1449"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 </w:t>
            </w:r>
            <w:r w:rsidRPr="00D94401">
              <w:rPr>
                <w:rFonts w:ascii="Times New Roman" w:eastAsia="SimSun" w:hAnsi="Times New Roman"/>
                <w:b/>
                <w:color w:val="000000" w:themeColor="text1"/>
                <w:sz w:val="24"/>
                <w:szCs w:val="24"/>
              </w:rPr>
              <w:t>10/20000 кв. м;</w:t>
            </w:r>
          </w:p>
          <w:p w:rsidR="00A94C7E" w:rsidRPr="00D94401" w:rsidRDefault="00A94C7E" w:rsidP="00D365A1">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A94C7E" w:rsidRPr="00D94401" w:rsidRDefault="00A94C7E" w:rsidP="00D365A1">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94C7E" w:rsidRPr="00D94401" w:rsidRDefault="00A94C7E"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p w:rsidR="00A94C7E" w:rsidRPr="00D94401" w:rsidRDefault="00A94C7E"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6A176C" w:rsidRPr="00D94401" w:rsidRDefault="006A176C"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C970EF" w:rsidRPr="00D94401" w:rsidRDefault="006A176C"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D94401" w:rsidRPr="00D94401" w:rsidTr="0014325F">
        <w:tc>
          <w:tcPr>
            <w:tcW w:w="6941" w:type="dxa"/>
            <w:tcBorders>
              <w:top w:val="single" w:sz="4" w:space="0" w:color="000000"/>
              <w:left w:val="single" w:sz="4" w:space="0" w:color="000000"/>
              <w:bottom w:val="single" w:sz="4" w:space="0" w:color="000000"/>
            </w:tcBorders>
            <w:shd w:val="clear" w:color="auto" w:fill="auto"/>
            <w:vAlign w:val="center"/>
          </w:tcPr>
          <w:p w:rsidR="0014325F" w:rsidRPr="00D94401" w:rsidRDefault="0014325F" w:rsidP="006E69F0">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25F" w:rsidRPr="00D94401" w:rsidRDefault="0014325F" w:rsidP="006E69F0">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Формирование земельного участка под размещение вспомогательных объектов не требуется.</w:t>
            </w:r>
          </w:p>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общественные туалеты, надворные уборные</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соседнего жилого дома не менее - 12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красной линии не менее - 10 м; </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tc>
      </w:tr>
      <w:tr w:rsidR="00D94401" w:rsidRPr="00D94401" w:rsidTr="0014325F">
        <w:tc>
          <w:tcPr>
            <w:tcW w:w="6941" w:type="dxa"/>
          </w:tcPr>
          <w:p w:rsidR="0014325F" w:rsidRPr="00D94401" w:rsidRDefault="0014325F" w:rsidP="000D1D3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септики, водонепроницаемые выгребы, фильтрующие колодцы</w:t>
            </w:r>
            <w:r w:rsidR="005543A0" w:rsidRPr="00D94401">
              <w:rPr>
                <w:rFonts w:ascii="Times New Roman" w:eastAsia="SimSun" w:hAnsi="Times New Roman"/>
                <w:color w:val="000000" w:themeColor="text1"/>
                <w:sz w:val="24"/>
                <w:szCs w:val="24"/>
                <w:lang w:eastAsia="zh-CN"/>
              </w:rPr>
              <w:t xml:space="preserve"> </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xml:space="preserve">- расстояние от фундамента построек до септика, водонепроницаемого выгреба - не менее 5 м; </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14325F"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w:t>
            </w:r>
            <w:proofErr w:type="spellStart"/>
            <w:r w:rsidRPr="00D94401">
              <w:rPr>
                <w:rFonts w:ascii="Times New Roman" w:eastAsia="SimSun" w:hAnsi="Times New Roman"/>
                <w:color w:val="000000" w:themeColor="text1"/>
                <w:sz w:val="24"/>
                <w:szCs w:val="24"/>
                <w:lang w:eastAsia="zh-CN"/>
              </w:rPr>
              <w:t>приобъектные</w:t>
            </w:r>
            <w:proofErr w:type="spellEnd"/>
            <w:r w:rsidRPr="00D94401">
              <w:rPr>
                <w:rFonts w:ascii="Times New Roman" w:eastAsia="SimSun" w:hAnsi="Times New Roman"/>
                <w:color w:val="000000" w:themeColor="text1"/>
                <w:sz w:val="24"/>
                <w:szCs w:val="24"/>
                <w:lang w:eastAsia="zh-CN"/>
              </w:rPr>
              <w:t xml:space="preserve"> автостоянки </w:t>
            </w:r>
            <w:r w:rsidR="00091815" w:rsidRPr="00D94401">
              <w:rPr>
                <w:rFonts w:ascii="Times New Roman" w:eastAsia="SimSun" w:hAnsi="Times New Roman"/>
                <w:color w:val="000000" w:themeColor="text1"/>
                <w:sz w:val="24"/>
                <w:szCs w:val="24"/>
                <w:lang w:eastAsia="zh-CN"/>
              </w:rPr>
              <w:t xml:space="preserve">коммерческих объектов </w:t>
            </w:r>
            <w:r w:rsidRPr="00D94401">
              <w:rPr>
                <w:rFonts w:ascii="Times New Roman" w:eastAsia="SimSun" w:hAnsi="Times New Roman"/>
                <w:color w:val="000000" w:themeColor="text1"/>
                <w:sz w:val="24"/>
                <w:szCs w:val="24"/>
                <w:lang w:eastAsia="zh-CN"/>
              </w:rPr>
              <w:t>для парковки автомобилей работников и посетителей</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C970EF" w:rsidRPr="00D94401" w:rsidRDefault="00C970EF"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8105F4" w:rsidRPr="00D94401" w:rsidRDefault="008105F4" w:rsidP="00BF729F">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8105F4" w:rsidRPr="00D94401" w:rsidRDefault="008105F4" w:rsidP="00BF729F">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105F4" w:rsidRPr="00D94401" w:rsidRDefault="008105F4" w:rsidP="00BF729F">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8105F4" w:rsidRPr="00D94401" w:rsidRDefault="008105F4" w:rsidP="00BF729F">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105F4" w:rsidRPr="00D94401" w:rsidRDefault="008105F4" w:rsidP="00BF729F">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8105F4" w:rsidRPr="00D94401" w:rsidRDefault="008105F4" w:rsidP="00BF729F">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8105F4" w:rsidRPr="00D94401" w:rsidRDefault="008105F4" w:rsidP="00BF729F">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8105F4" w:rsidRPr="00D94401" w:rsidRDefault="00EF405C" w:rsidP="00BF729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r w:rsidR="008105F4" w:rsidRPr="00D94401">
        <w:rPr>
          <w:rFonts w:ascii="Times New Roman" w:eastAsia="Times New Roman" w:hAnsi="Times New Roman" w:cs="Times New Roman"/>
          <w:color w:val="000000" w:themeColor="text1"/>
          <w:sz w:val="24"/>
          <w:szCs w:val="24"/>
          <w:lang w:eastAsia="ru-RU"/>
        </w:rPr>
        <w:t xml:space="preserve">Все строения </w:t>
      </w:r>
      <w:r w:rsidR="009E1449" w:rsidRPr="00D94401">
        <w:rPr>
          <w:rFonts w:ascii="Times New Roman" w:eastAsia="SimSun" w:hAnsi="Times New Roman" w:cs="Times New Roman"/>
          <w:color w:val="000000" w:themeColor="text1"/>
          <w:sz w:val="24"/>
          <w:szCs w:val="24"/>
          <w:lang w:eastAsia="zh-CN"/>
        </w:rPr>
        <w:t>должны быть</w:t>
      </w:r>
      <w:r w:rsidR="008105F4" w:rsidRPr="00D94401">
        <w:rPr>
          <w:rFonts w:ascii="Times New Roman" w:eastAsia="SimSun" w:hAnsi="Times New Roman" w:cs="Times New Roman"/>
          <w:color w:val="000000" w:themeColor="text1"/>
          <w:sz w:val="24"/>
          <w:szCs w:val="24"/>
          <w:lang w:eastAsia="zh-CN"/>
        </w:rPr>
        <w:t xml:space="preserve"> обеспечены системами водоотведения с кровли, с целью предотвращения подтопления соседних земельных участков и строений. </w:t>
      </w:r>
    </w:p>
    <w:p w:rsidR="008105F4" w:rsidRPr="00D94401" w:rsidRDefault="008105F4" w:rsidP="00BF729F">
      <w:pPr>
        <w:spacing w:after="0" w:line="240" w:lineRule="auto"/>
        <w:ind w:firstLine="709"/>
        <w:jc w:val="both"/>
        <w:rPr>
          <w:rFonts w:ascii="Times New Roman" w:eastAsia="SimSun" w:hAnsi="Times New Roman" w:cs="Times New Roman"/>
          <w:color w:val="000000" w:themeColor="text1"/>
          <w:sz w:val="24"/>
          <w:szCs w:val="24"/>
          <w:u w:val="single"/>
          <w:lang w:eastAsia="zh-CN"/>
        </w:rPr>
      </w:pPr>
      <w:proofErr w:type="spellStart"/>
      <w:r w:rsidRPr="00D94401">
        <w:rPr>
          <w:rFonts w:ascii="Times New Roman" w:eastAsia="Times New Roman" w:hAnsi="Times New Roman" w:cs="Times New Roman"/>
          <w:color w:val="000000" w:themeColor="text1"/>
          <w:sz w:val="24"/>
          <w:szCs w:val="24"/>
          <w:lang w:eastAsia="ru-RU"/>
        </w:rPr>
        <w:t>Отмостка</w:t>
      </w:r>
      <w:proofErr w:type="spellEnd"/>
      <w:r w:rsidRPr="00D94401">
        <w:rPr>
          <w:rFonts w:ascii="Times New Roman" w:eastAsia="Times New Roman" w:hAnsi="Times New Roman" w:cs="Times New Roman"/>
          <w:color w:val="000000" w:themeColor="text1"/>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D94401">
        <w:rPr>
          <w:rFonts w:ascii="Times New Roman" w:eastAsia="Times New Roman" w:hAnsi="Times New Roman" w:cs="Times New Roman"/>
          <w:color w:val="000000" w:themeColor="text1"/>
          <w:sz w:val="24"/>
          <w:szCs w:val="24"/>
          <w:lang w:eastAsia="ru-RU"/>
        </w:rPr>
        <w:t>отмостки</w:t>
      </w:r>
      <w:proofErr w:type="spellEnd"/>
      <w:r w:rsidRPr="00D94401">
        <w:rPr>
          <w:rFonts w:ascii="Times New Roman" w:eastAsia="Times New Roman" w:hAnsi="Times New Roman" w:cs="Times New Roman"/>
          <w:color w:val="000000" w:themeColor="text1"/>
          <w:sz w:val="24"/>
          <w:szCs w:val="24"/>
          <w:lang w:eastAsia="ru-RU"/>
        </w:rPr>
        <w:t xml:space="preserve"> рекомендуется принимать не менее 10</w:t>
      </w:r>
      <w:r w:rsidR="00BF729F" w:rsidRPr="00D94401">
        <w:rPr>
          <w:rFonts w:ascii="Times New Roman" w:eastAsia="Times New Roman" w:hAnsi="Times New Roman" w:cs="Times New Roman"/>
          <w:color w:val="000000" w:themeColor="text1"/>
          <w:sz w:val="24"/>
          <w:szCs w:val="24"/>
          <w:lang w:eastAsia="ru-RU"/>
        </w:rPr>
        <w:t xml:space="preserve"> </w:t>
      </w:r>
      <w:r w:rsidRPr="00D94401">
        <w:rPr>
          <w:rFonts w:ascii="Times New Roman" w:eastAsia="Times New Roman" w:hAnsi="Times New Roman" w:cs="Times New Roman"/>
          <w:color w:val="000000" w:themeColor="text1"/>
          <w:sz w:val="24"/>
          <w:szCs w:val="24"/>
          <w:lang w:eastAsia="ru-RU"/>
        </w:rPr>
        <w:t>% в сторону от здания.</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u w:val="single"/>
          <w:lang w:eastAsia="zh-CN"/>
        </w:rPr>
      </w:pP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u w:val="single"/>
          <w:lang w:eastAsia="zh-CN"/>
        </w:rPr>
        <w:t>Требования к ограждению земельных участков:</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5F4" w:rsidRPr="00D94401" w:rsidRDefault="00C3771F"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008105F4" w:rsidRPr="00D94401">
        <w:rPr>
          <w:rFonts w:ascii="Times New Roman" w:eastAsia="SimSun" w:hAnsi="Times New Roman" w:cs="Times New Roman"/>
          <w:color w:val="000000" w:themeColor="text1"/>
          <w:sz w:val="24"/>
          <w:szCs w:val="24"/>
          <w:lang w:eastAsia="zh-CN"/>
        </w:rPr>
        <w:t xml:space="preserve">высота ограждения между смежными земельными участками должна быть не более 2 метров; </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зон затопления, подтопления запрещаются:</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использование сточных вод в целях регулирования плодородия почв;</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осуществление авиационных мер по борьбе с вредными организмами.</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w:t>
      </w:r>
      <w:proofErr w:type="spellEnd"/>
      <w:r w:rsidR="000A540C" w:rsidRPr="00D94401">
        <w:rPr>
          <w:rFonts w:ascii="Times New Roman" w:eastAsia="SimSun" w:hAnsi="Times New Roman" w:cs="Times New Roman"/>
          <w:color w:val="000000" w:themeColor="text1"/>
          <w:sz w:val="24"/>
          <w:szCs w:val="24"/>
          <w:lang w:eastAsia="zh-CN"/>
        </w:rPr>
        <w:t>-</w:t>
      </w:r>
      <w:r w:rsidRPr="00D94401">
        <w:rPr>
          <w:rFonts w:ascii="Times New Roman" w:eastAsia="SimSun" w:hAnsi="Times New Roman" w:cs="Times New Roman"/>
          <w:color w:val="000000" w:themeColor="text1"/>
          <w:sz w:val="24"/>
          <w:szCs w:val="24"/>
          <w:lang w:eastAsia="zh-CN"/>
        </w:rPr>
        <w:t>мест на одну расчетную единицу по видам использования должно быть обеспечено согласно СП 42.13330.2016. «Свод правил. Г</w:t>
      </w:r>
      <w:r w:rsidR="000A540C" w:rsidRPr="00D94401">
        <w:rPr>
          <w:rFonts w:ascii="Times New Roman" w:eastAsia="SimSun" w:hAnsi="Times New Roman" w:cs="Times New Roman"/>
          <w:color w:val="000000" w:themeColor="text1"/>
          <w:sz w:val="24"/>
          <w:szCs w:val="24"/>
          <w:lang w:eastAsia="zh-CN"/>
        </w:rPr>
        <w:t>радостроительство</w:t>
      </w:r>
      <w:r w:rsidRPr="00D94401">
        <w:rPr>
          <w:rFonts w:ascii="Times New Roman" w:eastAsia="SimSun" w:hAnsi="Times New Roman" w:cs="Times New Roman"/>
          <w:color w:val="000000" w:themeColor="text1"/>
          <w:sz w:val="24"/>
          <w:szCs w:val="24"/>
          <w:lang w:eastAsia="zh-CN"/>
        </w:rPr>
        <w:t xml:space="preserve">. Планировка и застройка городских и сельских поселений». </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6F5C0F" w:rsidRPr="00D94401" w:rsidRDefault="006F5C0F" w:rsidP="0092178D">
      <w:pPr>
        <w:widowControl w:val="0"/>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9F0F44" w:rsidRPr="00D94401" w:rsidRDefault="009F0F44" w:rsidP="00C3771F">
      <w:pPr>
        <w:widowControl w:val="0"/>
        <w:spacing w:after="0" w:line="240" w:lineRule="auto"/>
        <w:rPr>
          <w:rFonts w:ascii="Times New Roman" w:eastAsia="SimSun" w:hAnsi="Times New Roman" w:cs="Times New Roman"/>
          <w:b/>
          <w:color w:val="000000" w:themeColor="text1"/>
          <w:sz w:val="28"/>
          <w:szCs w:val="28"/>
          <w:u w:val="single"/>
          <w:lang w:eastAsia="zh-CN"/>
        </w:rPr>
      </w:pPr>
    </w:p>
    <w:p w:rsidR="00943063" w:rsidRPr="00D94401" w:rsidRDefault="00943063" w:rsidP="006E69F0">
      <w:pPr>
        <w:widowControl w:val="0"/>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ОД-2.</w:t>
      </w:r>
      <w:r w:rsidR="006E69F0" w:rsidRPr="00D94401">
        <w:rPr>
          <w:rFonts w:ascii="Times New Roman" w:eastAsia="SimSun" w:hAnsi="Times New Roman" w:cs="Times New Roman"/>
          <w:b/>
          <w:color w:val="000000" w:themeColor="text1"/>
          <w:sz w:val="28"/>
          <w:szCs w:val="28"/>
          <w:u w:val="single"/>
          <w:lang w:eastAsia="zh-CN"/>
        </w:rPr>
        <w:t xml:space="preserve"> </w:t>
      </w:r>
      <w:r w:rsidRPr="00D94401">
        <w:rPr>
          <w:rFonts w:ascii="Times New Roman" w:eastAsia="SimSun" w:hAnsi="Times New Roman" w:cs="Times New Roman"/>
          <w:b/>
          <w:color w:val="000000" w:themeColor="text1"/>
          <w:sz w:val="28"/>
          <w:szCs w:val="28"/>
          <w:u w:val="single"/>
          <w:lang w:eastAsia="zh-CN"/>
        </w:rPr>
        <w:t>Зона делового, общественного и коммерческого назначения</w:t>
      </w:r>
      <w:r w:rsidR="006E69F0" w:rsidRPr="00D94401">
        <w:rPr>
          <w:rFonts w:ascii="Times New Roman" w:eastAsia="SimSun" w:hAnsi="Times New Roman" w:cs="Times New Roman"/>
          <w:b/>
          <w:color w:val="000000" w:themeColor="text1"/>
          <w:sz w:val="28"/>
          <w:szCs w:val="28"/>
          <w:u w:val="single"/>
          <w:lang w:eastAsia="zh-CN"/>
        </w:rPr>
        <w:t xml:space="preserve"> </w:t>
      </w:r>
      <w:r w:rsidRPr="00D94401">
        <w:rPr>
          <w:rFonts w:ascii="Times New Roman" w:eastAsia="SimSun" w:hAnsi="Times New Roman" w:cs="Times New Roman"/>
          <w:b/>
          <w:color w:val="000000" w:themeColor="text1"/>
          <w:sz w:val="28"/>
          <w:szCs w:val="28"/>
          <w:u w:val="single"/>
          <w:lang w:eastAsia="zh-CN"/>
        </w:rPr>
        <w:t>местного значения</w:t>
      </w:r>
    </w:p>
    <w:p w:rsidR="00943063" w:rsidRPr="00D94401" w:rsidRDefault="00943063" w:rsidP="0092178D">
      <w:pPr>
        <w:widowControl w:val="0"/>
        <w:spacing w:after="0" w:line="240" w:lineRule="auto"/>
        <w:ind w:firstLine="709"/>
        <w:jc w:val="both"/>
        <w:rPr>
          <w:rFonts w:ascii="Times New Roman" w:eastAsia="SimSun" w:hAnsi="Times New Roman" w:cs="Times New Roman"/>
          <w:b/>
          <w:color w:val="000000" w:themeColor="text1"/>
          <w:sz w:val="24"/>
          <w:szCs w:val="24"/>
          <w:u w:val="single"/>
          <w:lang w:eastAsia="zh-CN"/>
        </w:rPr>
      </w:pPr>
    </w:p>
    <w:p w:rsidR="00943063" w:rsidRPr="00D94401" w:rsidRDefault="00943063" w:rsidP="0092178D">
      <w:pPr>
        <w:widowControl w:val="0"/>
        <w:spacing w:after="0" w:line="240" w:lineRule="auto"/>
        <w:ind w:firstLine="709"/>
        <w:jc w:val="both"/>
        <w:rPr>
          <w:rFonts w:ascii="Times New Roman" w:eastAsia="Times New Roman" w:hAnsi="Times New Roman" w:cs="Times New Roman"/>
          <w:i/>
          <w:iCs/>
          <w:color w:val="000000" w:themeColor="text1"/>
          <w:sz w:val="24"/>
          <w:szCs w:val="24"/>
          <w:lang w:eastAsia="zh-CN"/>
        </w:rPr>
      </w:pPr>
      <w:r w:rsidRPr="00D94401">
        <w:rPr>
          <w:rFonts w:ascii="Times New Roman" w:eastAsia="Times New Roman" w:hAnsi="Times New Roman" w:cs="Times New Roman"/>
          <w:i/>
          <w:iCs/>
          <w:color w:val="000000" w:themeColor="text1"/>
          <w:sz w:val="24"/>
          <w:szCs w:val="24"/>
          <w:lang w:eastAsia="zh-CN"/>
        </w:rPr>
        <w:t>Зона обслуживания и деловой активности местного значения ОД - 2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54127C" w:rsidRPr="00D94401" w:rsidRDefault="0054127C"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943063" w:rsidRPr="00D94401" w:rsidRDefault="00943063"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47147" w:rsidRPr="00D94401" w:rsidRDefault="00F47147"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D365A1">
        <w:tc>
          <w:tcPr>
            <w:tcW w:w="2830" w:type="dxa"/>
          </w:tcPr>
          <w:p w:rsidR="00F47147" w:rsidRPr="00D94401" w:rsidRDefault="00F47147"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F47147" w:rsidRPr="00D94401" w:rsidRDefault="00F47147"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F47147" w:rsidRPr="00D94401" w:rsidRDefault="00F47147"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 - Коммунальное обслуживание</w:t>
            </w:r>
          </w:p>
          <w:p w:rsidR="00F47147" w:rsidRPr="00D94401" w:rsidRDefault="00F47147" w:rsidP="00D365A1">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F47147" w:rsidRPr="00D94401" w:rsidRDefault="00F47147"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минимальная/максимал</w:t>
            </w:r>
            <w:r w:rsidR="00C3771F" w:rsidRPr="00D94401">
              <w:rPr>
                <w:rFonts w:ascii="Times New Roman" w:hAnsi="Times New Roman"/>
                <w:color w:val="000000" w:themeColor="text1"/>
                <w:sz w:val="24"/>
                <w:szCs w:val="24"/>
              </w:rPr>
              <w:t>ьная площадь земельных участков</w:t>
            </w:r>
            <w:r w:rsidRPr="00D94401">
              <w:rPr>
                <w:rFonts w:ascii="Times New Roman" w:hAnsi="Times New Roman"/>
                <w:color w:val="000000" w:themeColor="text1"/>
                <w:sz w:val="24"/>
                <w:szCs w:val="24"/>
              </w:rPr>
              <w:t xml:space="preserve"> – </w:t>
            </w:r>
            <w:r w:rsidRPr="00D94401">
              <w:rPr>
                <w:rFonts w:ascii="Times New Roman" w:hAnsi="Times New Roman"/>
                <w:b/>
                <w:color w:val="000000" w:themeColor="text1"/>
                <w:sz w:val="24"/>
                <w:szCs w:val="24"/>
              </w:rPr>
              <w:t>10 /10000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F47147" w:rsidRPr="00D94401" w:rsidRDefault="00F47147"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F47147" w:rsidRPr="00D94401" w:rsidRDefault="00F47147"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EF25AB" w:rsidRPr="00D94401">
              <w:rPr>
                <w:rFonts w:ascii="Times New Roman" w:hAnsi="Times New Roman"/>
                <w:b/>
                <w:color w:val="000000" w:themeColor="text1"/>
                <w:sz w:val="24"/>
                <w:szCs w:val="24"/>
              </w:rPr>
              <w:t>;</w:t>
            </w:r>
          </w:p>
          <w:p w:rsidR="00F47147" w:rsidRPr="00D94401" w:rsidRDefault="00F47147"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00EF25AB" w:rsidRPr="00D94401">
              <w:rPr>
                <w:rFonts w:ascii="Times New Roman" w:hAnsi="Times New Roman"/>
                <w:b/>
                <w:color w:val="000000" w:themeColor="text1"/>
                <w:sz w:val="24"/>
                <w:szCs w:val="24"/>
              </w:rPr>
              <w:t>;</w:t>
            </w:r>
          </w:p>
          <w:p w:rsidR="00F47147" w:rsidRPr="00D94401" w:rsidRDefault="00F47147" w:rsidP="00D365A1">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w:t>
            </w:r>
            <w:r w:rsidR="00EF25AB" w:rsidRPr="00D94401">
              <w:rPr>
                <w:rFonts w:ascii="Times New Roman" w:eastAsia="SimSun" w:hAnsi="Times New Roman"/>
                <w:b/>
                <w:color w:val="000000" w:themeColor="text1"/>
                <w:sz w:val="24"/>
                <w:szCs w:val="24"/>
              </w:rPr>
              <w:t>;</w:t>
            </w:r>
          </w:p>
          <w:p w:rsidR="00EF25AB" w:rsidRPr="00D94401" w:rsidRDefault="00EF25AB" w:rsidP="00EF25A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F47147" w:rsidRPr="00D94401" w:rsidRDefault="00F47147"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EF25AB" w:rsidRPr="00D94401">
              <w:rPr>
                <w:rFonts w:ascii="Times New Roman" w:hAnsi="Times New Roman"/>
                <w:b/>
                <w:color w:val="000000" w:themeColor="text1"/>
                <w:sz w:val="24"/>
                <w:szCs w:val="24"/>
              </w:rPr>
              <w:t>;</w:t>
            </w:r>
          </w:p>
          <w:p w:rsidR="00F47147" w:rsidRPr="00D94401" w:rsidRDefault="00F47147" w:rsidP="00D365A1">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F47147" w:rsidRPr="00D94401" w:rsidRDefault="00F47147" w:rsidP="00D365A1">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w:t>
            </w:r>
            <w:r w:rsidRPr="00D94401">
              <w:rPr>
                <w:rFonts w:ascii="Times New Roman" w:eastAsia="SimSun" w:hAnsi="Times New Roman"/>
                <w:color w:val="000000" w:themeColor="text1"/>
                <w:sz w:val="24"/>
                <w:szCs w:val="24"/>
              </w:rPr>
              <w:lastRenderedPageBreak/>
              <w:t>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F47147" w:rsidRPr="00D94401" w:rsidRDefault="00F47147" w:rsidP="00D365A1">
            <w:pPr>
              <w:jc w:val="both"/>
              <w:rPr>
                <w:rFonts w:ascii="Times New Roman" w:hAnsi="Times New Roman"/>
                <w:color w:val="000000" w:themeColor="text1"/>
                <w:sz w:val="24"/>
                <w:szCs w:val="24"/>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административные здания организаций, обеспечивающих предоставление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F47147" w:rsidRPr="00D94401" w:rsidRDefault="00F47147" w:rsidP="00D365A1">
            <w:pPr>
              <w:jc w:val="both"/>
              <w:rPr>
                <w:rFonts w:ascii="Times New Roman" w:hAnsi="Times New Roman"/>
                <w:color w:val="000000" w:themeColor="text1"/>
                <w:sz w:val="24"/>
                <w:szCs w:val="24"/>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1816E8" w:rsidRPr="00D94401" w:rsidRDefault="001816E8" w:rsidP="00D365A1">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1816E8" w:rsidRPr="00D94401" w:rsidRDefault="001816E8" w:rsidP="00D365A1">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8646" w:type="dxa"/>
            <w:vMerge w:val="restart"/>
          </w:tcPr>
          <w:p w:rsidR="001816E8" w:rsidRPr="00D94401" w:rsidRDefault="001816E8"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1816E8" w:rsidRPr="00D94401" w:rsidRDefault="001816E8"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1816E8" w:rsidRPr="00D94401" w:rsidRDefault="001816E8"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1816E8" w:rsidRPr="00D94401" w:rsidRDefault="001816E8"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DA3664"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0 %</w:t>
            </w:r>
            <w:r w:rsidRPr="00D94401">
              <w:rPr>
                <w:rFonts w:ascii="Times New Roman" w:eastAsia="SimSun" w:hAnsi="Times New Roman"/>
                <w:color w:val="000000" w:themeColor="text1"/>
                <w:sz w:val="24"/>
                <w:szCs w:val="24"/>
                <w:lang w:eastAsia="zh-CN"/>
              </w:rPr>
              <w:t>;</w:t>
            </w:r>
          </w:p>
          <w:p w:rsidR="001816E8" w:rsidRPr="00D94401" w:rsidRDefault="001816E8" w:rsidP="00EF25A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816E8" w:rsidRPr="00D94401" w:rsidRDefault="001816E8" w:rsidP="00EF25AB">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1816E8" w:rsidRPr="00D94401" w:rsidRDefault="001816E8"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1816E8" w:rsidRPr="00D94401" w:rsidRDefault="001816E8"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1816E8" w:rsidRPr="00D94401" w:rsidRDefault="001816E8"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1816E8" w:rsidRPr="00D94401" w:rsidRDefault="001816E8"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1816E8" w:rsidRPr="00D94401" w:rsidRDefault="001816E8"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зданий, предназначенных для размещения домов престарелых, домов </w:t>
            </w:r>
            <w:r w:rsidRPr="00D94401">
              <w:rPr>
                <w:rFonts w:ascii="Times New Roman" w:eastAsia="SimSun" w:hAnsi="Times New Roman"/>
                <w:color w:val="000000" w:themeColor="text1"/>
                <w:sz w:val="24"/>
                <w:szCs w:val="24"/>
              </w:rPr>
              <w:lastRenderedPageBreak/>
              <w:t>ребенка, детских домов, пунктов ночлега для бездомных граждан;</w:t>
            </w:r>
          </w:p>
          <w:p w:rsidR="001816E8" w:rsidRPr="00D94401" w:rsidRDefault="001816E8"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tcPr>
          <w:p w:rsidR="001816E8" w:rsidRPr="00D94401" w:rsidRDefault="001816E8" w:rsidP="00D365A1">
            <w:pPr>
              <w:widowControl w:val="0"/>
              <w:jc w:val="both"/>
              <w:rPr>
                <w:rFonts w:ascii="Times New Roman" w:eastAsia="SimSun" w:hAnsi="Times New Roman"/>
                <w:color w:val="000000" w:themeColor="text1"/>
                <w:sz w:val="24"/>
                <w:szCs w:val="24"/>
                <w:lang w:eastAsia="zh-CN"/>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1816E8" w:rsidRPr="00D94401" w:rsidRDefault="001816E8"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1816E8" w:rsidRPr="00D94401" w:rsidRDefault="001816E8"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Pr>
          <w:p w:rsidR="001816E8" w:rsidRPr="00D94401" w:rsidRDefault="001816E8" w:rsidP="00D365A1">
            <w:pPr>
              <w:widowControl w:val="0"/>
              <w:jc w:val="both"/>
              <w:rPr>
                <w:rFonts w:ascii="Times New Roman" w:eastAsia="SimSun" w:hAnsi="Times New Roman"/>
                <w:color w:val="000000" w:themeColor="text1"/>
                <w:sz w:val="24"/>
                <w:szCs w:val="24"/>
                <w:lang w:eastAsia="zh-CN"/>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3.2.3</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C3771F"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минимальная ширина земельных участков вдоль фронта улицы (проезда)</w:t>
            </w:r>
            <w:r w:rsidR="00C3771F"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F47147" w:rsidRPr="00D94401" w:rsidRDefault="00F47147"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w:t>
            </w:r>
            <w:r w:rsidR="00C3771F"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C3E5E" w:rsidRPr="00D94401" w:rsidRDefault="002C3E5E" w:rsidP="002C3E5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C3E5E" w:rsidRPr="00D94401" w:rsidRDefault="002C3E5E" w:rsidP="002C3E5E">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F47147" w:rsidRPr="00D94401" w:rsidRDefault="00C3771F"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максимальная высота зданий</w:t>
            </w:r>
            <w:r w:rsidR="00F47147" w:rsidRPr="00D94401">
              <w:rPr>
                <w:rFonts w:ascii="Times New Roman" w:eastAsia="Times New Roman" w:hAnsi="Times New Roman"/>
                <w:color w:val="000000" w:themeColor="text1"/>
                <w:sz w:val="24"/>
                <w:szCs w:val="24"/>
                <w:lang w:eastAsia="zh-CN"/>
              </w:rPr>
              <w:t xml:space="preserve"> – не более </w:t>
            </w:r>
            <w:r w:rsidR="00F47147" w:rsidRPr="00D94401">
              <w:rPr>
                <w:rFonts w:ascii="Times New Roman" w:eastAsia="Times New Roman" w:hAnsi="Times New Roman"/>
                <w:b/>
                <w:color w:val="000000" w:themeColor="text1"/>
                <w:sz w:val="24"/>
                <w:szCs w:val="24"/>
                <w:lang w:eastAsia="zh-CN"/>
              </w:rPr>
              <w:t>12 м</w:t>
            </w:r>
            <w:r w:rsidR="00F47147" w:rsidRPr="00D94401">
              <w:rPr>
                <w:rFonts w:ascii="Times New Roman" w:eastAsia="Times New Roman" w:hAnsi="Times New Roman"/>
                <w:color w:val="000000" w:themeColor="text1"/>
                <w:sz w:val="24"/>
                <w:szCs w:val="24"/>
                <w:lang w:eastAsia="zh-CN"/>
              </w:rPr>
              <w:t>;</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2C3E5E"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3.2.4</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100/15000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F47147" w:rsidRPr="00D94401" w:rsidRDefault="00F47147"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2585"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C3771F"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C3E5E" w:rsidRPr="00D94401" w:rsidRDefault="002C3E5E" w:rsidP="002C3E5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C3E5E" w:rsidRPr="00D94401" w:rsidRDefault="002C3E5E" w:rsidP="002C3E5E">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процент озеленения – </w:t>
            </w:r>
            <w:r w:rsidR="00CE2585" w:rsidRPr="00D94401">
              <w:rPr>
                <w:rFonts w:ascii="Times New Roman" w:hAnsi="Times New Roman"/>
                <w:color w:val="000000" w:themeColor="text1"/>
                <w:sz w:val="24"/>
                <w:szCs w:val="24"/>
              </w:rPr>
              <w:t>15</w:t>
            </w:r>
            <w:r w:rsidRPr="00D94401">
              <w:rPr>
                <w:rFonts w:ascii="Times New Roman" w:hAnsi="Times New Roman"/>
                <w:color w:val="000000" w:themeColor="text1"/>
                <w:sz w:val="24"/>
                <w:szCs w:val="24"/>
              </w:rPr>
              <w:t>%;</w:t>
            </w:r>
          </w:p>
          <w:p w:rsidR="00F47147" w:rsidRPr="00D94401" w:rsidRDefault="00C3771F"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F47147" w:rsidRPr="00D94401">
              <w:rPr>
                <w:rFonts w:ascii="Times New Roman" w:eastAsia="Times New Roman" w:hAnsi="Times New Roman"/>
                <w:color w:val="000000" w:themeColor="text1"/>
                <w:sz w:val="24"/>
                <w:szCs w:val="24"/>
                <w:lang w:eastAsia="zh-CN"/>
              </w:rPr>
              <w:t xml:space="preserve"> – не более </w:t>
            </w:r>
            <w:r w:rsidR="00F47147" w:rsidRPr="00D94401">
              <w:rPr>
                <w:rFonts w:ascii="Times New Roman" w:eastAsia="Times New Roman" w:hAnsi="Times New Roman"/>
                <w:b/>
                <w:color w:val="000000" w:themeColor="text1"/>
                <w:sz w:val="24"/>
                <w:szCs w:val="24"/>
                <w:lang w:eastAsia="zh-CN"/>
              </w:rPr>
              <w:t>12 м</w:t>
            </w:r>
            <w:r w:rsidR="00F47147" w:rsidRPr="00D94401">
              <w:rPr>
                <w:rFonts w:ascii="Times New Roman" w:eastAsia="Times New Roman" w:hAnsi="Times New Roman"/>
                <w:color w:val="000000" w:themeColor="text1"/>
                <w:sz w:val="24"/>
                <w:szCs w:val="24"/>
                <w:lang w:eastAsia="zh-CN"/>
              </w:rPr>
              <w:t>;</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2C3E5E"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3.3</w:t>
            </w:r>
            <w:r w:rsidRPr="00D94401">
              <w:rPr>
                <w:rFonts w:ascii="Times New Roman" w:eastAsia="SimSun" w:hAnsi="Times New Roman"/>
                <w:color w:val="000000" w:themeColor="text1"/>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4D4740">
            <w:pPr>
              <w:widowControl w:val="0"/>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объекты капитального строительства, предназначенные для оказания населению или организациям бытовых услуг (м</w:t>
            </w:r>
            <w:r w:rsidRPr="00D94401">
              <w:rPr>
                <w:rFonts w:ascii="Times New Roman" w:eastAsia="SimSun" w:hAnsi="Times New Roman"/>
                <w:color w:val="000000" w:themeColor="text1"/>
                <w:sz w:val="24"/>
                <w:szCs w:val="24"/>
              </w:rPr>
              <w:t>астерские мелкого ремонта, ателье, бани, парикмахерские)</w:t>
            </w:r>
          </w:p>
        </w:tc>
        <w:tc>
          <w:tcPr>
            <w:tcW w:w="8646" w:type="dxa"/>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C3771F"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100/25000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F47147" w:rsidRPr="00D94401" w:rsidRDefault="00F47147"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7F591C"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w:t>
            </w:r>
            <w:r w:rsidR="00C3771F"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C3E5E" w:rsidRPr="00D94401" w:rsidRDefault="002C3E5E" w:rsidP="002C3E5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C3E5E" w:rsidRPr="00D94401" w:rsidRDefault="002C3E5E" w:rsidP="002C3E5E">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w:t>
            </w:r>
            <w:proofErr w:type="gramStart"/>
            <w:r w:rsidRPr="00D94401">
              <w:rPr>
                <w:rFonts w:ascii="Times New Roman" w:eastAsia="Times New Roman" w:hAnsi="Times New Roman"/>
                <w:color w:val="000000" w:themeColor="text1"/>
                <w:sz w:val="24"/>
                <w:szCs w:val="24"/>
                <w:lang w:eastAsia="zh-CN"/>
              </w:rPr>
              <w:t>зданий  –</w:t>
            </w:r>
            <w:proofErr w:type="gramEnd"/>
            <w:r w:rsidRPr="00D94401">
              <w:rPr>
                <w:rFonts w:ascii="Times New Roman" w:eastAsia="Times New Roman" w:hAnsi="Times New Roman"/>
                <w:color w:val="000000" w:themeColor="text1"/>
                <w:sz w:val="24"/>
                <w:szCs w:val="24"/>
                <w:lang w:eastAsia="zh-CN"/>
              </w:rPr>
              <w:t xml:space="preserve">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2C3E5E"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F47147" w:rsidRPr="00D94401" w:rsidRDefault="00F47147" w:rsidP="00D365A1">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F47147">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3.4.</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Здравоохранение</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B31C0" w:rsidP="00FB31C0">
            <w:pPr>
              <w:widowControl w:val="0"/>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8646" w:type="dxa"/>
          </w:tcPr>
          <w:p w:rsidR="00472303" w:rsidRPr="00D94401" w:rsidRDefault="00472303" w:rsidP="00472303">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C3771F"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472303" w:rsidRPr="00D94401" w:rsidRDefault="00472303" w:rsidP="00472303">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472303" w:rsidRPr="00D94401" w:rsidRDefault="00472303" w:rsidP="00472303">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472303" w:rsidRPr="00D94401" w:rsidRDefault="00472303" w:rsidP="00472303">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w:t>
            </w:r>
            <w:r w:rsidR="00C3771F" w:rsidRPr="00D94401">
              <w:rPr>
                <w:rFonts w:ascii="Times New Roman" w:eastAsia="Times New Roman" w:hAnsi="Times New Roman"/>
                <w:color w:val="000000" w:themeColor="text1"/>
                <w:sz w:val="24"/>
                <w:szCs w:val="24"/>
                <w:lang w:eastAsia="zh-CN"/>
              </w:rPr>
              <w:t xml:space="preserve"> зданий </w:t>
            </w:r>
            <w:r w:rsidRPr="00D94401">
              <w:rPr>
                <w:rFonts w:ascii="Times New Roman" w:eastAsia="Times New Roman" w:hAnsi="Times New Roman"/>
                <w:color w:val="000000" w:themeColor="text1"/>
                <w:sz w:val="24"/>
                <w:szCs w:val="24"/>
                <w:lang w:eastAsia="zh-CN"/>
              </w:rPr>
              <w:t xml:space="preserve">–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472303" w:rsidRPr="00D94401" w:rsidRDefault="00472303" w:rsidP="00472303">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00C3771F"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C3E5E" w:rsidRPr="00D94401" w:rsidRDefault="002C3E5E" w:rsidP="002C3E5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C3E5E" w:rsidRPr="00D94401" w:rsidRDefault="002C3E5E" w:rsidP="002C3E5E">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472303" w:rsidRPr="00D94401" w:rsidRDefault="00472303" w:rsidP="00472303">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472303" w:rsidRPr="00D94401" w:rsidRDefault="00472303" w:rsidP="00472303">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3.4.1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Амбулаторно-</w:t>
            </w:r>
            <w:r w:rsidRPr="00D94401">
              <w:rPr>
                <w:rFonts w:ascii="Times New Roman" w:hAnsi="Times New Roman"/>
                <w:color w:val="000000" w:themeColor="text1"/>
                <w:sz w:val="24"/>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B31C0" w:rsidP="00FB31C0">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C3771F"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F47147" w:rsidRPr="00D94401" w:rsidRDefault="00C3771F"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w:t>
            </w:r>
            <w:r w:rsidR="00F47147" w:rsidRPr="00D94401">
              <w:rPr>
                <w:rFonts w:ascii="Times New Roman" w:eastAsia="Times New Roman" w:hAnsi="Times New Roman"/>
                <w:color w:val="000000" w:themeColor="text1"/>
                <w:sz w:val="24"/>
                <w:szCs w:val="24"/>
                <w:lang w:eastAsia="zh-CN"/>
              </w:rPr>
              <w:t xml:space="preserve">– не более </w:t>
            </w:r>
            <w:r w:rsidR="00F47147" w:rsidRPr="00D94401">
              <w:rPr>
                <w:rFonts w:ascii="Times New Roman" w:eastAsia="Times New Roman" w:hAnsi="Times New Roman"/>
                <w:b/>
                <w:color w:val="000000" w:themeColor="text1"/>
                <w:sz w:val="24"/>
                <w:szCs w:val="24"/>
                <w:lang w:eastAsia="zh-CN"/>
              </w:rPr>
              <w:t>12 м</w:t>
            </w:r>
            <w:r w:rsidR="00F47147" w:rsidRPr="00D94401">
              <w:rPr>
                <w:rFonts w:ascii="Times New Roman" w:eastAsia="Times New Roman" w:hAnsi="Times New Roman"/>
                <w:color w:val="000000" w:themeColor="text1"/>
                <w:sz w:val="24"/>
                <w:szCs w:val="24"/>
                <w:lang w:eastAsia="zh-CN"/>
              </w:rPr>
              <w:t>;</w:t>
            </w:r>
          </w:p>
          <w:p w:rsidR="00F47147" w:rsidRPr="00D94401" w:rsidRDefault="00F47147"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C3771F"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C3E5E" w:rsidRPr="00D94401" w:rsidRDefault="002C3E5E" w:rsidP="002C3E5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C3E5E" w:rsidRPr="00D94401" w:rsidRDefault="002C3E5E" w:rsidP="002C3E5E">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F47147" w:rsidRPr="00D94401" w:rsidRDefault="00F47147" w:rsidP="00D365A1">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B31C0" w:rsidRPr="00D94401" w:rsidRDefault="00FB31C0" w:rsidP="00FB31C0">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3.4.2</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w:t>
            </w:r>
            <w:r w:rsidR="00472303" w:rsidRPr="00D94401">
              <w:rPr>
                <w:rFonts w:ascii="Times New Roman" w:hAnsi="Times New Roman"/>
                <w:color w:val="000000" w:themeColor="text1"/>
                <w:sz w:val="24"/>
                <w:szCs w:val="24"/>
              </w:rPr>
              <w:t>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FB31C0" w:rsidRPr="00D94401" w:rsidRDefault="00472303" w:rsidP="00472303">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tcPr>
          <w:p w:rsidR="00472303" w:rsidRPr="00D94401" w:rsidRDefault="00472303" w:rsidP="00472303">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472303" w:rsidRPr="00D94401" w:rsidRDefault="00472303" w:rsidP="00472303">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472303" w:rsidRPr="00D94401" w:rsidRDefault="00472303" w:rsidP="00472303">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472303" w:rsidRPr="00D94401" w:rsidRDefault="00C3771F" w:rsidP="00472303">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472303" w:rsidRPr="00D94401">
              <w:rPr>
                <w:rFonts w:ascii="Times New Roman" w:eastAsia="Times New Roman" w:hAnsi="Times New Roman"/>
                <w:color w:val="000000" w:themeColor="text1"/>
                <w:sz w:val="24"/>
                <w:szCs w:val="24"/>
                <w:lang w:eastAsia="zh-CN"/>
              </w:rPr>
              <w:t xml:space="preserve"> – не более </w:t>
            </w:r>
            <w:r w:rsidR="00472303" w:rsidRPr="00D94401">
              <w:rPr>
                <w:rFonts w:ascii="Times New Roman" w:eastAsia="Times New Roman" w:hAnsi="Times New Roman"/>
                <w:b/>
                <w:color w:val="000000" w:themeColor="text1"/>
                <w:sz w:val="24"/>
                <w:szCs w:val="24"/>
                <w:lang w:eastAsia="zh-CN"/>
              </w:rPr>
              <w:t>12 м</w:t>
            </w:r>
            <w:r w:rsidR="00472303" w:rsidRPr="00D94401">
              <w:rPr>
                <w:rFonts w:ascii="Times New Roman" w:eastAsia="Times New Roman" w:hAnsi="Times New Roman"/>
                <w:color w:val="000000" w:themeColor="text1"/>
                <w:sz w:val="24"/>
                <w:szCs w:val="24"/>
                <w:lang w:eastAsia="zh-CN"/>
              </w:rPr>
              <w:t>;</w:t>
            </w:r>
          </w:p>
          <w:p w:rsidR="00472303" w:rsidRPr="00D94401" w:rsidRDefault="00472303" w:rsidP="00472303">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00C3771F"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C3E5E" w:rsidRPr="00D94401" w:rsidRDefault="002C3E5E" w:rsidP="002C3E5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C3E5E" w:rsidRPr="00D94401" w:rsidRDefault="002C3E5E" w:rsidP="002C3E5E">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472303" w:rsidRPr="00D94401" w:rsidRDefault="00472303" w:rsidP="00472303">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472303" w:rsidRPr="00D94401" w:rsidRDefault="00472303" w:rsidP="00472303">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FB31C0" w:rsidRPr="00D94401" w:rsidRDefault="00FB31C0" w:rsidP="00D365A1">
            <w:pPr>
              <w:widowControl w:val="0"/>
              <w:jc w:val="both"/>
              <w:rPr>
                <w:rFonts w:ascii="Times New Roman" w:eastAsia="SimSun" w:hAnsi="Times New Roman"/>
                <w:color w:val="000000" w:themeColor="text1"/>
                <w:sz w:val="24"/>
                <w:szCs w:val="24"/>
                <w:lang w:eastAsia="zh-CN"/>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0F32CA" w:rsidRPr="00D94401" w:rsidRDefault="000F32CA" w:rsidP="00534334">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3.5</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Образование и просвещение</w:t>
            </w:r>
          </w:p>
        </w:tc>
        <w:tc>
          <w:tcPr>
            <w:tcW w:w="3261" w:type="dxa"/>
            <w:tcBorders>
              <w:top w:val="single" w:sz="4" w:space="0" w:color="000000"/>
              <w:left w:val="single" w:sz="4" w:space="0" w:color="000000"/>
              <w:bottom w:val="single" w:sz="4" w:space="0" w:color="000000"/>
            </w:tcBorders>
            <w:shd w:val="clear" w:color="auto" w:fill="auto"/>
          </w:tcPr>
          <w:p w:rsidR="000F32CA" w:rsidRPr="00D94401" w:rsidRDefault="000F32CA" w:rsidP="000F32C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tcPr>
          <w:p w:rsidR="001F3247" w:rsidRPr="00D94401" w:rsidRDefault="001F3247" w:rsidP="001F3247">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C3771F"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400/50000 кв. м</w:t>
            </w:r>
            <w:r w:rsidRPr="00D94401">
              <w:rPr>
                <w:rFonts w:ascii="Times New Roman" w:eastAsia="SimSun" w:hAnsi="Times New Roman"/>
                <w:color w:val="000000" w:themeColor="text1"/>
                <w:sz w:val="24"/>
                <w:szCs w:val="24"/>
              </w:rPr>
              <w:t>;</w:t>
            </w:r>
          </w:p>
          <w:p w:rsidR="001F3247" w:rsidRPr="00D94401" w:rsidRDefault="001F3247" w:rsidP="001F3247">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r w:rsidRPr="00D94401">
              <w:rPr>
                <w:rFonts w:ascii="Times New Roman" w:eastAsia="SimSun" w:hAnsi="Times New Roman"/>
                <w:color w:val="000000" w:themeColor="text1"/>
                <w:sz w:val="24"/>
                <w:szCs w:val="24"/>
              </w:rPr>
              <w:t>;</w:t>
            </w:r>
          </w:p>
          <w:p w:rsidR="001F3247" w:rsidRPr="00D94401" w:rsidRDefault="001F3247" w:rsidP="001F3247">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Pr="00D94401">
              <w:rPr>
                <w:rFonts w:ascii="Times New Roman" w:hAnsi="Times New Roman"/>
                <w:color w:val="000000" w:themeColor="text1"/>
                <w:sz w:val="24"/>
                <w:szCs w:val="24"/>
              </w:rPr>
              <w:t xml:space="preserve">максимальное </w:t>
            </w:r>
            <w:r w:rsidRPr="00D94401">
              <w:rPr>
                <w:rFonts w:ascii="Times New Roman" w:eastAsia="SimSun" w:hAnsi="Times New Roman"/>
                <w:color w:val="000000" w:themeColor="text1"/>
                <w:sz w:val="24"/>
                <w:szCs w:val="24"/>
              </w:rPr>
              <w:t>количество надземных этажей зданий</w:t>
            </w:r>
            <w:r w:rsidRPr="00D94401">
              <w:rPr>
                <w:rFonts w:ascii="Times New Roman" w:hAnsi="Times New Roman"/>
                <w:color w:val="000000" w:themeColor="text1"/>
                <w:sz w:val="24"/>
                <w:szCs w:val="24"/>
              </w:rPr>
              <w:t xml:space="preserve"> - </w:t>
            </w:r>
            <w:r w:rsidRPr="00D94401">
              <w:rPr>
                <w:rFonts w:ascii="Times New Roman" w:hAnsi="Times New Roman"/>
                <w:b/>
                <w:color w:val="000000" w:themeColor="text1"/>
                <w:sz w:val="24"/>
                <w:szCs w:val="24"/>
              </w:rPr>
              <w:t>4</w:t>
            </w:r>
            <w:r w:rsidRPr="00D94401">
              <w:rPr>
                <w:rFonts w:ascii="Times New Roman" w:hAnsi="Times New Roman"/>
                <w:color w:val="000000" w:themeColor="text1"/>
                <w:sz w:val="24"/>
                <w:szCs w:val="24"/>
              </w:rPr>
              <w:t xml:space="preserve"> этажа;</w:t>
            </w:r>
          </w:p>
          <w:p w:rsidR="001F3247" w:rsidRPr="00D94401" w:rsidRDefault="00C3771F" w:rsidP="001F3247">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максимальная высота зданий</w:t>
            </w:r>
            <w:r w:rsidR="001F3247" w:rsidRPr="00D94401">
              <w:rPr>
                <w:rFonts w:ascii="Times New Roman" w:hAnsi="Times New Roman"/>
                <w:color w:val="000000" w:themeColor="text1"/>
                <w:sz w:val="24"/>
                <w:szCs w:val="24"/>
              </w:rPr>
              <w:t xml:space="preserve"> – не более </w:t>
            </w:r>
            <w:r w:rsidR="00EB7A74" w:rsidRPr="00D94401">
              <w:rPr>
                <w:rFonts w:ascii="Times New Roman" w:hAnsi="Times New Roman"/>
                <w:b/>
                <w:color w:val="000000" w:themeColor="text1"/>
                <w:sz w:val="24"/>
                <w:szCs w:val="24"/>
              </w:rPr>
              <w:t>2</w:t>
            </w:r>
            <w:r w:rsidR="001F3247" w:rsidRPr="00D94401">
              <w:rPr>
                <w:rFonts w:ascii="Times New Roman" w:hAnsi="Times New Roman"/>
                <w:b/>
                <w:color w:val="000000" w:themeColor="text1"/>
                <w:sz w:val="24"/>
                <w:szCs w:val="24"/>
              </w:rPr>
              <w:t>5 м</w:t>
            </w:r>
            <w:r w:rsidR="001F3247" w:rsidRPr="00D94401">
              <w:rPr>
                <w:rFonts w:ascii="Times New Roman" w:hAnsi="Times New Roman"/>
                <w:color w:val="000000" w:themeColor="text1"/>
                <w:sz w:val="24"/>
                <w:szCs w:val="24"/>
              </w:rPr>
              <w:t>;</w:t>
            </w:r>
          </w:p>
          <w:p w:rsidR="001F3247" w:rsidRPr="00D94401" w:rsidRDefault="001F3247" w:rsidP="001F3247">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40</w:t>
            </w:r>
            <w:r w:rsidR="00C3771F"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2C3E5E" w:rsidRPr="00D94401" w:rsidRDefault="002C3E5E" w:rsidP="002C3E5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C3E5E" w:rsidRPr="00D94401" w:rsidRDefault="002C3E5E" w:rsidP="001F324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1F3247" w:rsidRPr="00D94401" w:rsidRDefault="001F3247" w:rsidP="001F324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1F3247" w:rsidRPr="00D94401" w:rsidRDefault="001F3247" w:rsidP="001F3247">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10 м;</w:t>
            </w:r>
          </w:p>
          <w:p w:rsidR="000F32CA" w:rsidRPr="00D94401" w:rsidRDefault="001F3247" w:rsidP="001F3247">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lastRenderedPageBreak/>
              <w:t>Участки дошкольных образовательных учреждений не должны примыкать непосредственно к магистральным улицам.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1F3247" w:rsidRPr="00D94401" w:rsidRDefault="001F3247" w:rsidP="00534334">
            <w:pPr>
              <w:keepLines/>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3.5.</w:t>
            </w:r>
            <w:r w:rsidR="00534334" w:rsidRPr="00D94401">
              <w:rPr>
                <w:rFonts w:ascii="Times New Roman" w:hAnsi="Times New Roman"/>
                <w:color w:val="000000" w:themeColor="text1"/>
                <w:sz w:val="24"/>
                <w:szCs w:val="24"/>
              </w:rPr>
              <w:t>2</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Среднее и высшее профессиональное образование</w:t>
            </w:r>
          </w:p>
        </w:tc>
        <w:tc>
          <w:tcPr>
            <w:tcW w:w="3261" w:type="dxa"/>
            <w:tcBorders>
              <w:top w:val="single" w:sz="4" w:space="0" w:color="000000"/>
              <w:left w:val="single" w:sz="4" w:space="0" w:color="000000"/>
              <w:bottom w:val="single" w:sz="4" w:space="0" w:color="000000"/>
            </w:tcBorders>
            <w:shd w:val="clear" w:color="auto" w:fill="auto"/>
          </w:tcPr>
          <w:p w:rsidR="001F3247" w:rsidRPr="00D94401" w:rsidRDefault="001F3247" w:rsidP="001F3247">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1F3247" w:rsidRPr="00D94401" w:rsidRDefault="001F3247" w:rsidP="001F3247">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C3771F"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1000/50000 кв. м</w:t>
            </w:r>
            <w:r w:rsidRPr="00D94401">
              <w:rPr>
                <w:rFonts w:ascii="Times New Roman" w:eastAsia="SimSun" w:hAnsi="Times New Roman"/>
                <w:color w:val="000000" w:themeColor="text1"/>
                <w:sz w:val="24"/>
                <w:szCs w:val="24"/>
              </w:rPr>
              <w:t>;</w:t>
            </w:r>
          </w:p>
          <w:p w:rsidR="001F3247" w:rsidRPr="00D94401" w:rsidRDefault="001F3247" w:rsidP="001F3247">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r w:rsidRPr="00D94401">
              <w:rPr>
                <w:rFonts w:ascii="Times New Roman" w:eastAsia="SimSun" w:hAnsi="Times New Roman"/>
                <w:color w:val="000000" w:themeColor="text1"/>
                <w:sz w:val="24"/>
                <w:szCs w:val="24"/>
              </w:rPr>
              <w:t>;</w:t>
            </w:r>
          </w:p>
          <w:p w:rsidR="001F3247" w:rsidRPr="00D94401" w:rsidRDefault="001F3247" w:rsidP="001F3247">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Pr="00D94401">
              <w:rPr>
                <w:rFonts w:ascii="Times New Roman" w:hAnsi="Times New Roman"/>
                <w:color w:val="000000" w:themeColor="text1"/>
                <w:sz w:val="24"/>
                <w:szCs w:val="24"/>
              </w:rPr>
              <w:t xml:space="preserve">максимальное </w:t>
            </w:r>
            <w:r w:rsidRPr="00D94401">
              <w:rPr>
                <w:rFonts w:ascii="Times New Roman" w:eastAsia="SimSun" w:hAnsi="Times New Roman"/>
                <w:color w:val="000000" w:themeColor="text1"/>
                <w:sz w:val="24"/>
                <w:szCs w:val="24"/>
              </w:rPr>
              <w:t>количество надземных этажей зданий</w:t>
            </w:r>
            <w:r w:rsidRPr="00D94401">
              <w:rPr>
                <w:rFonts w:ascii="Times New Roman" w:hAnsi="Times New Roman"/>
                <w:color w:val="000000" w:themeColor="text1"/>
                <w:sz w:val="24"/>
                <w:szCs w:val="24"/>
              </w:rPr>
              <w:t xml:space="preserve"> - </w:t>
            </w:r>
            <w:r w:rsidRPr="00D94401">
              <w:rPr>
                <w:rFonts w:ascii="Times New Roman" w:hAnsi="Times New Roman"/>
                <w:b/>
                <w:color w:val="000000" w:themeColor="text1"/>
                <w:sz w:val="24"/>
                <w:szCs w:val="24"/>
              </w:rPr>
              <w:t>4</w:t>
            </w:r>
            <w:r w:rsidRPr="00D94401">
              <w:rPr>
                <w:rFonts w:ascii="Times New Roman" w:hAnsi="Times New Roman"/>
                <w:color w:val="000000" w:themeColor="text1"/>
                <w:sz w:val="24"/>
                <w:szCs w:val="24"/>
              </w:rPr>
              <w:t xml:space="preserve"> этажа;</w:t>
            </w:r>
          </w:p>
          <w:p w:rsidR="001F3247" w:rsidRPr="00D94401" w:rsidRDefault="001F3247" w:rsidP="001F3247">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не более </w:t>
            </w:r>
            <w:r w:rsidR="00EB7A74" w:rsidRPr="00D94401">
              <w:rPr>
                <w:rFonts w:ascii="Times New Roman" w:hAnsi="Times New Roman"/>
                <w:b/>
                <w:color w:val="000000" w:themeColor="text1"/>
                <w:sz w:val="24"/>
                <w:szCs w:val="24"/>
              </w:rPr>
              <w:t>2</w:t>
            </w:r>
            <w:r w:rsidRPr="00D94401">
              <w:rPr>
                <w:rFonts w:ascii="Times New Roman" w:hAnsi="Times New Roman"/>
                <w:b/>
                <w:color w:val="000000" w:themeColor="text1"/>
                <w:sz w:val="24"/>
                <w:szCs w:val="24"/>
              </w:rPr>
              <w:t>5 м</w:t>
            </w:r>
            <w:r w:rsidRPr="00D94401">
              <w:rPr>
                <w:rFonts w:ascii="Times New Roman" w:hAnsi="Times New Roman"/>
                <w:color w:val="000000" w:themeColor="text1"/>
                <w:sz w:val="24"/>
                <w:szCs w:val="24"/>
              </w:rPr>
              <w:t>;</w:t>
            </w:r>
          </w:p>
          <w:p w:rsidR="001F3247" w:rsidRPr="00D94401" w:rsidRDefault="001F3247" w:rsidP="001F3247">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40</w:t>
            </w:r>
            <w:r w:rsidR="00C3771F"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2C3E5E" w:rsidRPr="00D94401" w:rsidRDefault="002C3E5E" w:rsidP="002C3E5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C3E5E" w:rsidRPr="00D94401" w:rsidRDefault="002C3E5E" w:rsidP="001F324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1F3247" w:rsidRPr="00D94401" w:rsidRDefault="001F3247" w:rsidP="001F324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1F3247" w:rsidRPr="00D94401" w:rsidRDefault="001F3247" w:rsidP="001F3247">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10 м;</w:t>
            </w:r>
          </w:p>
          <w:p w:rsidR="001F3247" w:rsidRPr="00D94401" w:rsidRDefault="001F3247" w:rsidP="001F3247">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Участки дошкольных образовательных учреждений не должны примыкать непосредственно к магистральным улицам.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Культурное развитие</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8646" w:type="dxa"/>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100/25000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F47147" w:rsidRPr="00D94401" w:rsidRDefault="00C3771F"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w:t>
            </w:r>
            <w:r w:rsidR="00F47147" w:rsidRPr="00D94401">
              <w:rPr>
                <w:rFonts w:ascii="Times New Roman" w:eastAsia="Times New Roman" w:hAnsi="Times New Roman"/>
                <w:color w:val="000000" w:themeColor="text1"/>
                <w:sz w:val="24"/>
                <w:szCs w:val="24"/>
                <w:lang w:eastAsia="zh-CN"/>
              </w:rPr>
              <w:t xml:space="preserve">– не более </w:t>
            </w:r>
            <w:r w:rsidR="00696F9E" w:rsidRPr="00D94401">
              <w:rPr>
                <w:rFonts w:ascii="Times New Roman" w:eastAsia="Times New Roman" w:hAnsi="Times New Roman"/>
                <w:b/>
                <w:color w:val="000000" w:themeColor="text1"/>
                <w:sz w:val="24"/>
                <w:szCs w:val="24"/>
                <w:lang w:eastAsia="zh-CN"/>
              </w:rPr>
              <w:t>20</w:t>
            </w:r>
            <w:r w:rsidR="00F47147" w:rsidRPr="00D94401">
              <w:rPr>
                <w:rFonts w:ascii="Times New Roman" w:eastAsia="Times New Roman" w:hAnsi="Times New Roman"/>
                <w:b/>
                <w:color w:val="000000" w:themeColor="text1"/>
                <w:sz w:val="24"/>
                <w:szCs w:val="24"/>
                <w:lang w:eastAsia="zh-CN"/>
              </w:rPr>
              <w:t xml:space="preserve"> м</w:t>
            </w:r>
            <w:r w:rsidR="00F47147" w:rsidRPr="00D94401">
              <w:rPr>
                <w:rFonts w:ascii="Times New Roman" w:eastAsia="Times New Roman" w:hAnsi="Times New Roman"/>
                <w:color w:val="000000" w:themeColor="text1"/>
                <w:sz w:val="24"/>
                <w:szCs w:val="24"/>
                <w:lang w:eastAsia="zh-CN"/>
              </w:rPr>
              <w:t>;</w:t>
            </w:r>
          </w:p>
          <w:p w:rsidR="00F47147" w:rsidRPr="00D94401" w:rsidRDefault="00F47147"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696F9E"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C3771F"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F47147" w:rsidRPr="00D94401" w:rsidRDefault="00F47147" w:rsidP="00CD5055">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3.6.1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w:t>
            </w:r>
            <w:r w:rsidR="00DC31DD"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F47147" w:rsidRPr="00D94401" w:rsidRDefault="00C3771F"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F47147" w:rsidRPr="00D94401">
              <w:rPr>
                <w:rFonts w:ascii="Times New Roman" w:eastAsia="Times New Roman" w:hAnsi="Times New Roman"/>
                <w:color w:val="000000" w:themeColor="text1"/>
                <w:sz w:val="24"/>
                <w:szCs w:val="24"/>
                <w:lang w:eastAsia="zh-CN"/>
              </w:rPr>
              <w:t xml:space="preserve"> – не более </w:t>
            </w:r>
            <w:r w:rsidR="00F47147" w:rsidRPr="00D94401">
              <w:rPr>
                <w:rFonts w:ascii="Times New Roman" w:eastAsia="Times New Roman" w:hAnsi="Times New Roman"/>
                <w:b/>
                <w:color w:val="000000" w:themeColor="text1"/>
                <w:sz w:val="24"/>
                <w:szCs w:val="24"/>
                <w:lang w:eastAsia="zh-CN"/>
              </w:rPr>
              <w:t>12 м</w:t>
            </w:r>
            <w:r w:rsidR="00F47147" w:rsidRPr="00D94401">
              <w:rPr>
                <w:rFonts w:ascii="Times New Roman" w:eastAsia="Times New Roman" w:hAnsi="Times New Roman"/>
                <w:color w:val="000000" w:themeColor="text1"/>
                <w:sz w:val="24"/>
                <w:szCs w:val="24"/>
                <w:lang w:eastAsia="zh-CN"/>
              </w:rPr>
              <w:t>;</w:t>
            </w:r>
          </w:p>
          <w:p w:rsidR="00F47147" w:rsidRPr="00D94401" w:rsidRDefault="00F47147"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696F9E"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C3771F"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F47147" w:rsidRPr="00D94401" w:rsidRDefault="00F47147" w:rsidP="00CD5055">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3.6.2</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парков культуры и отдыха</w:t>
            </w:r>
          </w:p>
        </w:tc>
        <w:tc>
          <w:tcPr>
            <w:tcW w:w="8646" w:type="dxa"/>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C3771F"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w:t>
            </w:r>
            <w:r w:rsidR="00D47DDB"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w:t>
            </w:r>
            <w:r w:rsidR="002038A3"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5000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F47147" w:rsidRPr="00D94401" w:rsidRDefault="002038A3" w:rsidP="002038A3">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Застройка участков не допускается, м</w:t>
            </w:r>
            <w:r w:rsidRPr="00D94401">
              <w:rPr>
                <w:rFonts w:ascii="Times New Roman" w:eastAsia="SimSun" w:hAnsi="Times New Roman"/>
                <w:color w:val="000000" w:themeColor="text1"/>
                <w:sz w:val="24"/>
                <w:szCs w:val="24"/>
                <w:lang w:eastAsia="zh-CN"/>
              </w:rPr>
              <w:t xml:space="preserve">инимальные отступы от границ участка в целях определения мест допустимого </w:t>
            </w:r>
            <w:r w:rsidRPr="00D94401">
              <w:rPr>
                <w:rFonts w:ascii="Times New Roman" w:eastAsia="Times New Roman" w:hAnsi="Times New Roman"/>
                <w:color w:val="000000" w:themeColor="text1"/>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D94401">
              <w:rPr>
                <w:rFonts w:ascii="Times New Roman" w:eastAsia="SimSun" w:hAnsi="Times New Roman"/>
                <w:color w:val="000000" w:themeColor="text1"/>
                <w:sz w:val="24"/>
                <w:szCs w:val="24"/>
                <w:lang w:eastAsia="zh-CN"/>
              </w:rPr>
              <w:t>высота зданий, строений, сооружений от уровня земли</w:t>
            </w:r>
            <w:r w:rsidRPr="00D94401">
              <w:rPr>
                <w:rFonts w:ascii="Times New Roman" w:eastAsia="Times New Roman" w:hAnsi="Times New Roman"/>
                <w:color w:val="000000" w:themeColor="text1"/>
                <w:sz w:val="24"/>
                <w:szCs w:val="24"/>
                <w:lang w:eastAsia="ar-SA"/>
              </w:rPr>
              <w:t xml:space="preserve"> не предусматриваются.</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3.6.3</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Цирки и зверинцы</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646" w:type="dxa"/>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00CD5055" w:rsidRPr="00D94401">
              <w:rPr>
                <w:rFonts w:ascii="Times New Roman" w:eastAsia="SimSun" w:hAnsi="Times New Roman"/>
                <w:b/>
                <w:color w:val="000000" w:themeColor="text1"/>
                <w:sz w:val="24"/>
                <w:szCs w:val="24"/>
                <w:lang w:eastAsia="zh-CN"/>
              </w:rPr>
              <w:t>50</w:t>
            </w:r>
            <w:r w:rsidRPr="00D94401">
              <w:rPr>
                <w:rFonts w:ascii="Times New Roman" w:eastAsia="SimSun" w:hAnsi="Times New Roman"/>
                <w:b/>
                <w:color w:val="000000" w:themeColor="text1"/>
                <w:sz w:val="24"/>
                <w:szCs w:val="24"/>
                <w:lang w:eastAsia="zh-CN"/>
              </w:rPr>
              <w:t>00/15000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00EB7A74" w:rsidRPr="00D94401">
              <w:rPr>
                <w:rFonts w:ascii="Times New Roman" w:eastAsia="Times New Roman" w:hAnsi="Times New Roman"/>
                <w:b/>
                <w:color w:val="000000" w:themeColor="text1"/>
                <w:sz w:val="24"/>
                <w:szCs w:val="24"/>
                <w:lang w:eastAsia="zh-CN"/>
              </w:rPr>
              <w:t xml:space="preserve">30 </w:t>
            </w:r>
            <w:r w:rsidRPr="00D94401">
              <w:rPr>
                <w:rFonts w:ascii="Times New Roman" w:eastAsia="Times New Roman" w:hAnsi="Times New Roman"/>
                <w:b/>
                <w:color w:val="000000" w:themeColor="text1"/>
                <w:sz w:val="24"/>
                <w:szCs w:val="24"/>
                <w:lang w:eastAsia="zh-CN"/>
              </w:rPr>
              <w:t>м</w:t>
            </w:r>
            <w:r w:rsidRPr="00D94401">
              <w:rPr>
                <w:rFonts w:ascii="Times New Roman" w:eastAsia="Times New Roman" w:hAnsi="Times New Roman"/>
                <w:color w:val="000000" w:themeColor="text1"/>
                <w:sz w:val="24"/>
                <w:szCs w:val="24"/>
                <w:lang w:eastAsia="zh-CN"/>
              </w:rPr>
              <w:t>;</w:t>
            </w:r>
          </w:p>
          <w:p w:rsidR="00F47147" w:rsidRPr="00D94401" w:rsidRDefault="00F47147"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EB7A74"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C3771F"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F47147" w:rsidRPr="00D94401" w:rsidRDefault="00F47147" w:rsidP="00DC31DD">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AB5575" w:rsidRPr="00D94401" w:rsidRDefault="00AB5575" w:rsidP="00AB5575">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3.8.1</w:t>
            </w:r>
            <w:r w:rsidRPr="00D94401">
              <w:rPr>
                <w:rFonts w:ascii="Times New Roman" w:eastAsia="SimSun" w:hAnsi="Times New Roman"/>
                <w:color w:val="000000" w:themeColor="text1"/>
                <w:sz w:val="24"/>
                <w:szCs w:val="24"/>
              </w:rPr>
              <w:t>] - Государственное управление</w:t>
            </w:r>
          </w:p>
        </w:tc>
        <w:tc>
          <w:tcPr>
            <w:tcW w:w="3261" w:type="dxa"/>
            <w:tcBorders>
              <w:top w:val="single" w:sz="4" w:space="0" w:color="000000"/>
              <w:left w:val="single" w:sz="4" w:space="0" w:color="000000"/>
              <w:bottom w:val="single" w:sz="4" w:space="0" w:color="000000"/>
            </w:tcBorders>
            <w:shd w:val="clear" w:color="auto" w:fill="auto"/>
          </w:tcPr>
          <w:p w:rsidR="00AB5575" w:rsidRPr="00D94401" w:rsidRDefault="00AB5575" w:rsidP="00AB5575">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w:t>
            </w:r>
            <w:r w:rsidRPr="00D94401">
              <w:rPr>
                <w:rFonts w:ascii="Times New Roman" w:hAnsi="Times New Roman"/>
                <w:color w:val="000000" w:themeColor="text1"/>
                <w:sz w:val="24"/>
                <w:szCs w:val="24"/>
              </w:rPr>
              <w:lastRenderedPageBreak/>
              <w:t>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Pr>
          <w:p w:rsidR="00AB5575" w:rsidRPr="00D94401" w:rsidRDefault="00AB5575" w:rsidP="00AB5575">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500/10000 кв. м</w:t>
            </w:r>
            <w:r w:rsidRPr="00D94401">
              <w:rPr>
                <w:rFonts w:ascii="Times New Roman" w:eastAsia="SimSun" w:hAnsi="Times New Roman"/>
                <w:color w:val="000000" w:themeColor="text1"/>
                <w:sz w:val="24"/>
                <w:szCs w:val="24"/>
              </w:rPr>
              <w:t>;</w:t>
            </w:r>
          </w:p>
          <w:p w:rsidR="00AB5575" w:rsidRPr="00D94401" w:rsidRDefault="00AB5575" w:rsidP="00AB5575">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15 м</w:t>
            </w:r>
            <w:r w:rsidRPr="00D94401">
              <w:rPr>
                <w:rFonts w:ascii="Times New Roman" w:eastAsia="SimSun" w:hAnsi="Times New Roman"/>
                <w:color w:val="000000" w:themeColor="text1"/>
                <w:sz w:val="24"/>
                <w:szCs w:val="24"/>
              </w:rPr>
              <w:t>;</w:t>
            </w:r>
          </w:p>
          <w:p w:rsidR="00AB5575" w:rsidRPr="00D94401" w:rsidRDefault="00AB5575" w:rsidP="00AB5575">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r w:rsidRPr="00D94401">
              <w:rPr>
                <w:rFonts w:ascii="Times New Roman" w:eastAsia="SimSun" w:hAnsi="Times New Roman"/>
                <w:color w:val="000000" w:themeColor="text1"/>
                <w:sz w:val="24"/>
                <w:szCs w:val="24"/>
              </w:rPr>
              <w:t xml:space="preserve"> (включая мансардный этаж);</w:t>
            </w:r>
          </w:p>
          <w:p w:rsidR="00AB5575" w:rsidRPr="00D94401" w:rsidRDefault="00AB5575" w:rsidP="00AB5575">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w:t>
            </w:r>
            <w:proofErr w:type="gramStart"/>
            <w:r w:rsidRPr="00D94401">
              <w:rPr>
                <w:rFonts w:ascii="Times New Roman" w:hAnsi="Times New Roman"/>
                <w:color w:val="000000" w:themeColor="text1"/>
                <w:sz w:val="24"/>
                <w:szCs w:val="24"/>
              </w:rPr>
              <w:t>зданий  –</w:t>
            </w:r>
            <w:proofErr w:type="gramEnd"/>
            <w:r w:rsidRPr="00D94401">
              <w:rPr>
                <w:rFonts w:ascii="Times New Roman" w:hAnsi="Times New Roman"/>
                <w:color w:val="000000" w:themeColor="text1"/>
                <w:sz w:val="24"/>
                <w:szCs w:val="24"/>
              </w:rPr>
              <w:t xml:space="preserve"> не более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w:t>
            </w:r>
          </w:p>
          <w:p w:rsidR="00AB5575" w:rsidRPr="00D94401" w:rsidRDefault="00AB5575" w:rsidP="00AB5575">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r w:rsidRPr="00D94401">
              <w:rPr>
                <w:rFonts w:ascii="Times New Roman" w:eastAsia="SimSun" w:hAnsi="Times New Roman"/>
                <w:color w:val="000000" w:themeColor="text1"/>
                <w:sz w:val="24"/>
                <w:szCs w:val="24"/>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AB5575">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минимальный процент озеленения – 30%;</w:t>
            </w:r>
          </w:p>
          <w:p w:rsidR="00AB5575" w:rsidRPr="00D94401" w:rsidRDefault="00AB5575" w:rsidP="00AB5575">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AB5575" w:rsidRPr="00D94401" w:rsidRDefault="00AB5575" w:rsidP="00AB5575">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[4</w:t>
            </w:r>
            <w:r w:rsidRPr="00D94401">
              <w:rPr>
                <w:rFonts w:ascii="Times New Roman" w:hAnsi="Times New Roman"/>
                <w:color w:val="000000" w:themeColor="text1"/>
                <w:sz w:val="24"/>
                <w:szCs w:val="24"/>
              </w:rPr>
              <w:t>.1</w:t>
            </w:r>
            <w:r w:rsidRPr="00D94401">
              <w:rPr>
                <w:rFonts w:ascii="Times New Roman" w:eastAsia="SimSun" w:hAnsi="Times New Roman"/>
                <w:color w:val="000000" w:themeColor="text1"/>
                <w:sz w:val="24"/>
                <w:szCs w:val="24"/>
              </w:rPr>
              <w:t>] - Деловое управление</w:t>
            </w: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eastAsia="SimSun" w:hAnsi="Times New Roman"/>
                <w:color w:val="000000" w:themeColor="text1"/>
                <w:sz w:val="24"/>
                <w:szCs w:val="24"/>
              </w:rPr>
            </w:pPr>
          </w:p>
          <w:p w:rsidR="00F47147" w:rsidRPr="00D94401" w:rsidRDefault="00F47147" w:rsidP="00D365A1">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C3771F"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w:t>
            </w:r>
            <w:r w:rsidR="00DC31DD" w:rsidRPr="00D94401">
              <w:rPr>
                <w:rFonts w:ascii="Times New Roman" w:eastAsia="SimSun" w:hAnsi="Times New Roman"/>
                <w:b/>
                <w:color w:val="000000" w:themeColor="text1"/>
                <w:sz w:val="24"/>
                <w:szCs w:val="24"/>
                <w:lang w:eastAsia="zh-CN"/>
              </w:rPr>
              <w:t>1</w:t>
            </w:r>
            <w:r w:rsidRPr="00D94401">
              <w:rPr>
                <w:rFonts w:ascii="Times New Roman" w:eastAsia="SimSun" w:hAnsi="Times New Roman"/>
                <w:b/>
                <w:color w:val="000000" w:themeColor="text1"/>
                <w:sz w:val="24"/>
                <w:szCs w:val="24"/>
                <w:lang w:eastAsia="zh-CN"/>
              </w:rPr>
              <w:t>50</w:t>
            </w:r>
            <w:r w:rsidR="00DC31DD"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F47147" w:rsidRPr="00D94401" w:rsidRDefault="00C3771F"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w:t>
            </w:r>
            <w:r w:rsidR="00F47147" w:rsidRPr="00D94401">
              <w:rPr>
                <w:rFonts w:ascii="Times New Roman" w:eastAsia="Times New Roman" w:hAnsi="Times New Roman"/>
                <w:color w:val="000000" w:themeColor="text1"/>
                <w:sz w:val="24"/>
                <w:szCs w:val="24"/>
                <w:lang w:eastAsia="zh-CN"/>
              </w:rPr>
              <w:t xml:space="preserve">– не более </w:t>
            </w:r>
            <w:r w:rsidR="00F47147" w:rsidRPr="00D94401">
              <w:rPr>
                <w:rFonts w:ascii="Times New Roman" w:eastAsia="Times New Roman" w:hAnsi="Times New Roman"/>
                <w:b/>
                <w:color w:val="000000" w:themeColor="text1"/>
                <w:sz w:val="24"/>
                <w:szCs w:val="24"/>
                <w:lang w:eastAsia="zh-CN"/>
              </w:rPr>
              <w:t>12 м</w:t>
            </w:r>
            <w:r w:rsidR="00F47147" w:rsidRPr="00D94401">
              <w:rPr>
                <w:rFonts w:ascii="Times New Roman" w:eastAsia="Times New Roman" w:hAnsi="Times New Roman"/>
                <w:color w:val="000000" w:themeColor="text1"/>
                <w:sz w:val="24"/>
                <w:szCs w:val="24"/>
                <w:lang w:eastAsia="zh-CN"/>
              </w:rPr>
              <w:t>;</w:t>
            </w:r>
          </w:p>
          <w:p w:rsidR="00F47147" w:rsidRPr="00D94401" w:rsidRDefault="00F47147"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C3771F"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F47147" w:rsidRPr="00D94401" w:rsidRDefault="00F47147" w:rsidP="00D365A1">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1D110A" w:rsidRPr="00D94401" w:rsidRDefault="001D110A"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.2</w:t>
            </w:r>
            <w:r w:rsidRPr="00D94401">
              <w:rPr>
                <w:rFonts w:ascii="Times New Roman" w:eastAsia="SimSun" w:hAnsi="Times New Roman"/>
                <w:color w:val="000000" w:themeColor="text1"/>
                <w:sz w:val="24"/>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1D110A" w:rsidRPr="00D94401" w:rsidRDefault="001D110A" w:rsidP="001D110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1D110A" w:rsidRPr="00D94401" w:rsidRDefault="001D110A" w:rsidP="001D110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размещение гаражей и (или) стоянок для автомобилей сотрудников и посетителей торгового центра</w:t>
            </w:r>
          </w:p>
        </w:tc>
        <w:tc>
          <w:tcPr>
            <w:tcW w:w="8646" w:type="dxa"/>
          </w:tcPr>
          <w:p w:rsidR="001D110A" w:rsidRPr="00D94401" w:rsidRDefault="001D110A" w:rsidP="001D110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w:t>
            </w:r>
            <w:r w:rsidR="00C3771F"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 </w:t>
            </w:r>
            <w:r w:rsidRPr="00D94401">
              <w:rPr>
                <w:rFonts w:ascii="Times New Roman" w:eastAsia="SimSun" w:hAnsi="Times New Roman"/>
                <w:b/>
                <w:color w:val="000000" w:themeColor="text1"/>
                <w:sz w:val="24"/>
                <w:szCs w:val="24"/>
              </w:rPr>
              <w:t>2000/50000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1D110A" w:rsidRPr="00D94401" w:rsidRDefault="001D110A" w:rsidP="001D110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30 м</w:t>
            </w:r>
            <w:r w:rsidRPr="00D94401">
              <w:rPr>
                <w:rFonts w:ascii="Times New Roman" w:eastAsia="SimSun" w:hAnsi="Times New Roman"/>
                <w:color w:val="000000" w:themeColor="text1"/>
                <w:sz w:val="24"/>
                <w:szCs w:val="24"/>
              </w:rPr>
              <w:t>;</w:t>
            </w:r>
          </w:p>
          <w:p w:rsidR="001D110A" w:rsidRPr="00D94401" w:rsidRDefault="001D110A" w:rsidP="001D110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4 этажа.</w:t>
            </w:r>
          </w:p>
          <w:p w:rsidR="001D110A" w:rsidRPr="00D94401" w:rsidRDefault="001D110A" w:rsidP="001D110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w:t>
            </w:r>
            <w:proofErr w:type="gramStart"/>
            <w:r w:rsidRPr="00D94401">
              <w:rPr>
                <w:rFonts w:ascii="Times New Roman" w:eastAsia="SimSun" w:hAnsi="Times New Roman"/>
                <w:color w:val="000000" w:themeColor="text1"/>
                <w:sz w:val="24"/>
                <w:szCs w:val="24"/>
              </w:rPr>
              <w:t>строений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15 м</w:t>
            </w:r>
            <w:r w:rsidRPr="00D94401">
              <w:rPr>
                <w:rFonts w:ascii="Times New Roman" w:eastAsia="SimSun" w:hAnsi="Times New Roman"/>
                <w:color w:val="000000" w:themeColor="text1"/>
                <w:sz w:val="24"/>
                <w:szCs w:val="24"/>
              </w:rPr>
              <w:t>;</w:t>
            </w:r>
          </w:p>
          <w:p w:rsidR="001D110A" w:rsidRPr="00D94401" w:rsidRDefault="001D110A" w:rsidP="001D110A">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Pr="00D94401">
              <w:rPr>
                <w:rFonts w:ascii="Times New Roman" w:eastAsia="SimSun" w:hAnsi="Times New Roman"/>
                <w:color w:val="000000" w:themeColor="text1"/>
                <w:sz w:val="24"/>
                <w:szCs w:val="24"/>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1D110A" w:rsidRPr="00D94401" w:rsidRDefault="001D110A" w:rsidP="001D110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1D110A" w:rsidRPr="00D94401" w:rsidRDefault="001D110A" w:rsidP="001D110A">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1D110A" w:rsidRPr="00D94401" w:rsidRDefault="001D110A" w:rsidP="001D110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.3</w:t>
            </w:r>
            <w:r w:rsidRPr="00D94401">
              <w:rPr>
                <w:rFonts w:ascii="Times New Roman" w:eastAsia="SimSun" w:hAnsi="Times New Roman"/>
                <w:color w:val="000000" w:themeColor="text1"/>
                <w:sz w:val="24"/>
                <w:szCs w:val="24"/>
              </w:rPr>
              <w:t xml:space="preserve">] - Рынки </w:t>
            </w:r>
          </w:p>
          <w:p w:rsidR="001D110A" w:rsidRPr="00D94401" w:rsidRDefault="001D110A" w:rsidP="00D365A1">
            <w:pPr>
              <w:autoSpaceDE w:val="0"/>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1D110A" w:rsidRPr="00D94401" w:rsidRDefault="001D110A" w:rsidP="001D110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D110A" w:rsidRPr="00D94401" w:rsidRDefault="001D110A" w:rsidP="001D110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гаражей и (или) стоянок для автомобилей сотрудников и посетителей рынка</w:t>
            </w:r>
          </w:p>
        </w:tc>
        <w:tc>
          <w:tcPr>
            <w:tcW w:w="8646" w:type="dxa"/>
          </w:tcPr>
          <w:p w:rsidR="002A75B4" w:rsidRPr="00D94401" w:rsidRDefault="002A75B4" w:rsidP="002A75B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1000/25000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2A75B4" w:rsidRPr="00D94401" w:rsidRDefault="002A75B4" w:rsidP="002A75B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p>
          <w:p w:rsidR="002A75B4" w:rsidRPr="00D94401" w:rsidRDefault="002A75B4" w:rsidP="002A75B4">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w:t>
            </w:r>
            <w:r w:rsidR="00675EF4" w:rsidRPr="00D94401">
              <w:rPr>
                <w:rFonts w:ascii="Times New Roman" w:eastAsia="SimSun" w:hAnsi="Times New Roman"/>
                <w:b/>
                <w:color w:val="000000" w:themeColor="text1"/>
                <w:sz w:val="24"/>
                <w:szCs w:val="24"/>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2A75B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2A75B4" w:rsidRPr="00D94401" w:rsidRDefault="002A75B4" w:rsidP="002A75B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675EF4" w:rsidRPr="00D94401">
              <w:rPr>
                <w:rFonts w:ascii="Times New Roman" w:hAnsi="Times New Roman"/>
                <w:b/>
                <w:color w:val="000000" w:themeColor="text1"/>
                <w:sz w:val="24"/>
                <w:szCs w:val="24"/>
              </w:rPr>
              <w:t>;</w:t>
            </w:r>
          </w:p>
          <w:p w:rsidR="002A75B4" w:rsidRPr="00D94401" w:rsidRDefault="002A75B4" w:rsidP="002A75B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макси</w:t>
            </w:r>
            <w:r w:rsidR="00404258" w:rsidRPr="00D94401">
              <w:rPr>
                <w:rFonts w:ascii="Times New Roman" w:eastAsia="SimSun" w:hAnsi="Times New Roman"/>
                <w:color w:val="000000" w:themeColor="text1"/>
                <w:sz w:val="24"/>
                <w:szCs w:val="24"/>
              </w:rPr>
              <w:t>мальная высота зданий, строений</w:t>
            </w:r>
            <w:r w:rsidRPr="00D94401">
              <w:rPr>
                <w:rFonts w:ascii="Times New Roman" w:eastAsia="SimSun" w:hAnsi="Times New Roman"/>
                <w:color w:val="000000" w:themeColor="text1"/>
                <w:sz w:val="24"/>
                <w:szCs w:val="24"/>
              </w:rPr>
              <w:t xml:space="preserve"> - </w:t>
            </w:r>
            <w:r w:rsidRPr="00D94401">
              <w:rPr>
                <w:rFonts w:ascii="Times New Roman" w:eastAsia="SimSun" w:hAnsi="Times New Roman"/>
                <w:b/>
                <w:color w:val="000000" w:themeColor="text1"/>
                <w:sz w:val="24"/>
                <w:szCs w:val="24"/>
              </w:rPr>
              <w:t>15 м</w:t>
            </w:r>
            <w:r w:rsidRPr="00D94401">
              <w:rPr>
                <w:rFonts w:ascii="Times New Roman" w:eastAsia="SimSun" w:hAnsi="Times New Roman"/>
                <w:color w:val="000000" w:themeColor="text1"/>
                <w:sz w:val="24"/>
                <w:szCs w:val="24"/>
              </w:rPr>
              <w:t>;</w:t>
            </w:r>
          </w:p>
          <w:p w:rsidR="002A75B4" w:rsidRPr="00D94401" w:rsidRDefault="002A75B4" w:rsidP="002A75B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1D110A" w:rsidRPr="00D94401" w:rsidRDefault="002A75B4" w:rsidP="002A75B4">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[4</w:t>
            </w:r>
            <w:r w:rsidRPr="00D94401">
              <w:rPr>
                <w:rFonts w:ascii="Times New Roman" w:hAnsi="Times New Roman"/>
                <w:color w:val="000000" w:themeColor="text1"/>
                <w:sz w:val="24"/>
                <w:szCs w:val="24"/>
              </w:rPr>
              <w:t>.4</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670A36" w:rsidP="00D365A1">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w:t>
            </w:r>
            <w:r w:rsidR="00F837FE" w:rsidRPr="00D94401">
              <w:rPr>
                <w:rFonts w:ascii="Times New Roman" w:eastAsia="SimSun" w:hAnsi="Times New Roman"/>
                <w:b/>
                <w:color w:val="000000" w:themeColor="text1"/>
                <w:sz w:val="24"/>
                <w:szCs w:val="24"/>
                <w:lang w:eastAsia="zh-CN"/>
              </w:rPr>
              <w:t>3</w:t>
            </w:r>
            <w:r w:rsidRPr="00D94401">
              <w:rPr>
                <w:rFonts w:ascii="Times New Roman" w:eastAsia="SimSun" w:hAnsi="Times New Roman"/>
                <w:b/>
                <w:color w:val="000000" w:themeColor="text1"/>
                <w:sz w:val="24"/>
                <w:szCs w:val="24"/>
                <w:lang w:eastAsia="zh-CN"/>
              </w:rPr>
              <w:t>50</w:t>
            </w:r>
            <w:r w:rsidR="00DC31DD"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F47147" w:rsidRPr="00D94401" w:rsidRDefault="00F47147"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404258"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w:t>
            </w:r>
            <w:proofErr w:type="gramStart"/>
            <w:r w:rsidRPr="00D94401">
              <w:rPr>
                <w:rFonts w:ascii="Times New Roman" w:eastAsia="Times New Roman" w:hAnsi="Times New Roman"/>
                <w:color w:val="000000" w:themeColor="text1"/>
                <w:sz w:val="24"/>
                <w:szCs w:val="24"/>
                <w:lang w:eastAsia="zh-CN"/>
              </w:rPr>
              <w:t>зданий  –</w:t>
            </w:r>
            <w:proofErr w:type="gramEnd"/>
            <w:r w:rsidRPr="00D94401">
              <w:rPr>
                <w:rFonts w:ascii="Times New Roman" w:eastAsia="Times New Roman" w:hAnsi="Times New Roman"/>
                <w:color w:val="000000" w:themeColor="text1"/>
                <w:sz w:val="24"/>
                <w:szCs w:val="24"/>
                <w:lang w:eastAsia="zh-CN"/>
              </w:rPr>
              <w:t xml:space="preserve"> не более </w:t>
            </w:r>
            <w:r w:rsidRPr="00D94401">
              <w:rPr>
                <w:rFonts w:ascii="Times New Roman" w:eastAsia="Times New Roman" w:hAnsi="Times New Roman"/>
                <w:b/>
                <w:color w:val="000000" w:themeColor="text1"/>
                <w:sz w:val="24"/>
                <w:szCs w:val="24"/>
                <w:lang w:eastAsia="zh-CN"/>
              </w:rPr>
              <w:t>2</w:t>
            </w:r>
            <w:r w:rsidR="001C3201" w:rsidRPr="00D94401">
              <w:rPr>
                <w:rFonts w:ascii="Times New Roman" w:eastAsia="Times New Roman" w:hAnsi="Times New Roman"/>
                <w:b/>
                <w:color w:val="000000" w:themeColor="text1"/>
                <w:sz w:val="24"/>
                <w:szCs w:val="24"/>
                <w:lang w:eastAsia="zh-CN"/>
              </w:rPr>
              <w:t>0</w:t>
            </w:r>
            <w:r w:rsidRPr="00D94401">
              <w:rPr>
                <w:rFonts w:ascii="Times New Roman" w:eastAsia="Times New Roman" w:hAnsi="Times New Roman"/>
                <w:b/>
                <w:color w:val="000000" w:themeColor="text1"/>
                <w:sz w:val="24"/>
                <w:szCs w:val="24"/>
                <w:lang w:eastAsia="zh-CN"/>
              </w:rPr>
              <w:t xml:space="preserve"> м</w:t>
            </w:r>
            <w:r w:rsidRPr="00D94401">
              <w:rPr>
                <w:rFonts w:ascii="Times New Roman" w:eastAsia="Times New Roman" w:hAnsi="Times New Roman"/>
                <w:color w:val="000000" w:themeColor="text1"/>
                <w:sz w:val="24"/>
                <w:szCs w:val="24"/>
                <w:lang w:eastAsia="zh-CN"/>
              </w:rPr>
              <w:t>;</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F47147" w:rsidRPr="00D94401" w:rsidRDefault="00F47147" w:rsidP="00186CD3">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r w:rsidRPr="00D94401">
              <w:rPr>
                <w:rFonts w:ascii="Times New Roman" w:hAnsi="Times New Roman"/>
                <w:color w:val="000000" w:themeColor="text1"/>
                <w:sz w:val="24"/>
                <w:szCs w:val="24"/>
                <w:lang w:eastAsia="ru-RU"/>
              </w:rPr>
              <w:t xml:space="preserve">   </w:t>
            </w:r>
          </w:p>
        </w:tc>
      </w:tr>
      <w:tr w:rsidR="00D94401" w:rsidRPr="00D94401" w:rsidTr="00D365A1">
        <w:tc>
          <w:tcPr>
            <w:tcW w:w="2830" w:type="dxa"/>
            <w:tcBorders>
              <w:top w:val="single" w:sz="4" w:space="0" w:color="000000"/>
              <w:left w:val="single" w:sz="4" w:space="0" w:color="000000"/>
            </w:tcBorders>
            <w:shd w:val="clear" w:color="auto" w:fill="auto"/>
          </w:tcPr>
          <w:p w:rsidR="00F47147" w:rsidRPr="00D94401" w:rsidRDefault="00F47147" w:rsidP="00D365A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.5</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404258"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w:t>
            </w:r>
            <w:r w:rsidR="00F837FE" w:rsidRPr="00D94401">
              <w:rPr>
                <w:rFonts w:ascii="Times New Roman" w:eastAsia="SimSun" w:hAnsi="Times New Roman"/>
                <w:b/>
                <w:color w:val="000000" w:themeColor="text1"/>
                <w:sz w:val="24"/>
                <w:szCs w:val="24"/>
                <w:lang w:eastAsia="zh-CN"/>
              </w:rPr>
              <w:t>1</w:t>
            </w:r>
            <w:r w:rsidRPr="00D94401">
              <w:rPr>
                <w:rFonts w:ascii="Times New Roman" w:eastAsia="SimSun" w:hAnsi="Times New Roman"/>
                <w:b/>
                <w:color w:val="000000" w:themeColor="text1"/>
                <w:sz w:val="24"/>
                <w:szCs w:val="24"/>
                <w:lang w:eastAsia="zh-CN"/>
              </w:rPr>
              <w:t>50</w:t>
            </w:r>
            <w:r w:rsidR="00F837FE"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F47147" w:rsidRPr="00D94401" w:rsidRDefault="00404258"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максимальная высота зданий</w:t>
            </w:r>
            <w:r w:rsidR="00F47147" w:rsidRPr="00D94401">
              <w:rPr>
                <w:rFonts w:ascii="Times New Roman" w:eastAsia="Times New Roman" w:hAnsi="Times New Roman"/>
                <w:color w:val="000000" w:themeColor="text1"/>
                <w:sz w:val="24"/>
                <w:szCs w:val="24"/>
                <w:lang w:eastAsia="zh-CN"/>
              </w:rPr>
              <w:t xml:space="preserve"> – не более </w:t>
            </w:r>
            <w:r w:rsidR="00F47147" w:rsidRPr="00D94401">
              <w:rPr>
                <w:rFonts w:ascii="Times New Roman" w:eastAsia="Times New Roman" w:hAnsi="Times New Roman"/>
                <w:b/>
                <w:color w:val="000000" w:themeColor="text1"/>
                <w:sz w:val="24"/>
                <w:szCs w:val="24"/>
                <w:lang w:eastAsia="zh-CN"/>
              </w:rPr>
              <w:t>12 м</w:t>
            </w:r>
            <w:r w:rsidR="00F47147" w:rsidRPr="00D94401">
              <w:rPr>
                <w:rFonts w:ascii="Times New Roman" w:eastAsia="Times New Roman" w:hAnsi="Times New Roman"/>
                <w:color w:val="000000" w:themeColor="text1"/>
                <w:sz w:val="24"/>
                <w:szCs w:val="24"/>
                <w:lang w:eastAsia="zh-CN"/>
              </w:rPr>
              <w:t>;</w:t>
            </w:r>
          </w:p>
          <w:p w:rsidR="00F47147" w:rsidRPr="00D94401" w:rsidRDefault="00F47147"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2951F1"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404258"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F47147" w:rsidRPr="00D94401" w:rsidRDefault="00F47147" w:rsidP="00D365A1">
            <w:pPr>
              <w:widowControl w:val="0"/>
              <w:tabs>
                <w:tab w:val="left" w:pos="2520"/>
              </w:tabs>
              <w:jc w:val="both"/>
              <w:rPr>
                <w:rFonts w:ascii="Times New Roman" w:eastAsia="Times New Roman" w:hAnsi="Times New Roman"/>
                <w:b/>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[4</w:t>
            </w:r>
            <w:r w:rsidRPr="00D94401">
              <w:rPr>
                <w:rFonts w:ascii="Times New Roman" w:hAnsi="Times New Roman"/>
                <w:color w:val="000000" w:themeColor="text1"/>
                <w:sz w:val="24"/>
                <w:szCs w:val="24"/>
              </w:rPr>
              <w:t>.6</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47147" w:rsidRPr="00D94401" w:rsidRDefault="00F47147"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404258"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w:t>
            </w:r>
            <w:r w:rsidR="00F837FE" w:rsidRPr="00D94401">
              <w:rPr>
                <w:rFonts w:ascii="Times New Roman" w:eastAsia="SimSun" w:hAnsi="Times New Roman"/>
                <w:b/>
                <w:color w:val="000000" w:themeColor="text1"/>
                <w:sz w:val="24"/>
                <w:szCs w:val="24"/>
                <w:lang w:eastAsia="zh-CN"/>
              </w:rPr>
              <w:t>3</w:t>
            </w:r>
            <w:r w:rsidRPr="00D94401">
              <w:rPr>
                <w:rFonts w:ascii="Times New Roman" w:eastAsia="SimSun" w:hAnsi="Times New Roman"/>
                <w:b/>
                <w:color w:val="000000" w:themeColor="text1"/>
                <w:sz w:val="24"/>
                <w:szCs w:val="24"/>
                <w:lang w:eastAsia="zh-CN"/>
              </w:rPr>
              <w:t>5</w:t>
            </w:r>
            <w:r w:rsidR="00F837FE"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00 кв. м</w:t>
            </w:r>
            <w:r w:rsidRPr="00D94401">
              <w:rPr>
                <w:rFonts w:ascii="Times New Roman" w:eastAsia="SimSun" w:hAnsi="Times New Roman"/>
                <w:color w:val="000000" w:themeColor="text1"/>
                <w:sz w:val="24"/>
                <w:szCs w:val="24"/>
                <w:lang w:eastAsia="zh-CN"/>
              </w:rPr>
              <w:t>;</w:t>
            </w:r>
          </w:p>
          <w:p w:rsidR="00F47147" w:rsidRPr="00D94401" w:rsidRDefault="00F47147"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F47147" w:rsidRPr="00D94401" w:rsidRDefault="00F47147"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F47147" w:rsidRPr="00D94401" w:rsidRDefault="00F47147"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максимальная вы</w:t>
            </w:r>
            <w:r w:rsidR="00404258" w:rsidRPr="00D94401">
              <w:rPr>
                <w:rFonts w:ascii="Times New Roman" w:hAnsi="Times New Roman"/>
                <w:color w:val="000000" w:themeColor="text1"/>
                <w:sz w:val="24"/>
                <w:szCs w:val="24"/>
              </w:rPr>
              <w:t>сота зданий</w:t>
            </w:r>
            <w:r w:rsidRPr="00D94401">
              <w:rPr>
                <w:rFonts w:ascii="Times New Roman" w:hAnsi="Times New Roman"/>
                <w:color w:val="000000" w:themeColor="text1"/>
                <w:sz w:val="24"/>
                <w:szCs w:val="24"/>
              </w:rPr>
              <w:t xml:space="preserve"> – не более </w:t>
            </w:r>
            <w:r w:rsidR="001C3201" w:rsidRPr="00D94401">
              <w:rPr>
                <w:rFonts w:ascii="Times New Roman" w:hAnsi="Times New Roman"/>
                <w:b/>
                <w:color w:val="000000" w:themeColor="text1"/>
                <w:sz w:val="24"/>
                <w:szCs w:val="24"/>
              </w:rPr>
              <w:t>20</w:t>
            </w:r>
            <w:r w:rsidRPr="00D94401">
              <w:rPr>
                <w:rFonts w:ascii="Times New Roman" w:hAnsi="Times New Roman"/>
                <w:b/>
                <w:color w:val="000000" w:themeColor="text1"/>
                <w:sz w:val="24"/>
                <w:szCs w:val="24"/>
              </w:rPr>
              <w:t xml:space="preserve"> м</w:t>
            </w:r>
            <w:r w:rsidRPr="00D94401">
              <w:rPr>
                <w:rFonts w:ascii="Times New Roman" w:hAnsi="Times New Roman"/>
                <w:color w:val="000000" w:themeColor="text1"/>
                <w:sz w:val="24"/>
                <w:szCs w:val="24"/>
              </w:rPr>
              <w:t>;</w:t>
            </w:r>
          </w:p>
          <w:p w:rsidR="00F47147" w:rsidRPr="00D94401" w:rsidRDefault="00F47147" w:rsidP="00D365A1">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00404258"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F47147" w:rsidRPr="00D94401" w:rsidRDefault="00F47147"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675EF4" w:rsidRPr="00D94401">
              <w:rPr>
                <w:rFonts w:ascii="Times New Roman" w:hAnsi="Times New Roman"/>
                <w:b/>
                <w:color w:val="000000" w:themeColor="text1"/>
                <w:sz w:val="24"/>
                <w:szCs w:val="24"/>
              </w:rPr>
              <w:t>;</w:t>
            </w:r>
            <w:r w:rsidRPr="00D94401">
              <w:rPr>
                <w:rFonts w:ascii="Times New Roman" w:hAnsi="Times New Roman"/>
                <w:b/>
                <w:color w:val="000000" w:themeColor="text1"/>
                <w:sz w:val="24"/>
                <w:szCs w:val="24"/>
              </w:rPr>
              <w:t xml:space="preserve">  </w:t>
            </w:r>
          </w:p>
          <w:p w:rsidR="00F47147" w:rsidRPr="00D94401" w:rsidRDefault="00F47147" w:rsidP="004A29D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r w:rsidR="004A29DA" w:rsidRPr="00D94401">
              <w:rPr>
                <w:rFonts w:ascii="Times New Roman" w:hAnsi="Times New Roman"/>
                <w:b/>
                <w:color w:val="000000" w:themeColor="text1"/>
                <w:sz w:val="24"/>
                <w:szCs w:val="24"/>
              </w:rPr>
              <w:t>.</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4.7</w:t>
            </w:r>
            <w:r w:rsidRPr="00D94401">
              <w:rPr>
                <w:rFonts w:ascii="Times New Roman" w:eastAsia="SimSun" w:hAnsi="Times New Roman"/>
                <w:color w:val="000000" w:themeColor="text1"/>
                <w:sz w:val="24"/>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F47147" w:rsidRPr="00D94401" w:rsidRDefault="00F47147" w:rsidP="00D365A1">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47147" w:rsidRPr="00D94401" w:rsidRDefault="00F47147" w:rsidP="00D365A1">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400/350</w:t>
            </w:r>
            <w:r w:rsidR="00F837FE" w:rsidRPr="00D94401">
              <w:rPr>
                <w:rFonts w:ascii="Times New Roman" w:eastAsia="SimSun" w:hAnsi="Times New Roman"/>
                <w:b/>
                <w:color w:val="000000" w:themeColor="text1"/>
                <w:sz w:val="24"/>
                <w:szCs w:val="24"/>
              </w:rPr>
              <w:t>0</w:t>
            </w:r>
            <w:r w:rsidRPr="00D94401">
              <w:rPr>
                <w:rFonts w:ascii="Times New Roman" w:eastAsia="SimSun" w:hAnsi="Times New Roman"/>
                <w:b/>
                <w:color w:val="000000" w:themeColor="text1"/>
                <w:sz w:val="24"/>
                <w:szCs w:val="24"/>
              </w:rPr>
              <w:t>0 кв. м</w:t>
            </w:r>
            <w:r w:rsidRPr="00D94401">
              <w:rPr>
                <w:rFonts w:ascii="Times New Roman" w:eastAsia="SimSun" w:hAnsi="Times New Roman"/>
                <w:color w:val="000000" w:themeColor="text1"/>
                <w:sz w:val="24"/>
                <w:szCs w:val="24"/>
              </w:rPr>
              <w:t>;</w:t>
            </w:r>
          </w:p>
          <w:p w:rsidR="00F47147" w:rsidRPr="00D94401" w:rsidRDefault="00F47147" w:rsidP="00D365A1">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F47147" w:rsidRPr="00D94401" w:rsidRDefault="00F47147" w:rsidP="00D365A1">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F47147" w:rsidRPr="00D94401" w:rsidRDefault="00F47147" w:rsidP="00D365A1">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не более </w:t>
            </w:r>
            <w:r w:rsidRPr="00D94401">
              <w:rPr>
                <w:rFonts w:ascii="Times New Roman" w:hAnsi="Times New Roman"/>
                <w:b/>
                <w:color w:val="000000" w:themeColor="text1"/>
                <w:sz w:val="24"/>
                <w:szCs w:val="24"/>
              </w:rPr>
              <w:t>2</w:t>
            </w:r>
            <w:r w:rsidR="001C3201" w:rsidRPr="00D94401">
              <w:rPr>
                <w:rFonts w:ascii="Times New Roman" w:hAnsi="Times New Roman"/>
                <w:b/>
                <w:color w:val="000000" w:themeColor="text1"/>
                <w:sz w:val="24"/>
                <w:szCs w:val="24"/>
              </w:rPr>
              <w:t>0</w:t>
            </w:r>
            <w:r w:rsidRPr="00D94401">
              <w:rPr>
                <w:rFonts w:ascii="Times New Roman" w:hAnsi="Times New Roman"/>
                <w:b/>
                <w:color w:val="000000" w:themeColor="text1"/>
                <w:sz w:val="24"/>
                <w:szCs w:val="24"/>
              </w:rPr>
              <w:t xml:space="preserve"> м</w:t>
            </w:r>
            <w:r w:rsidRPr="00D94401">
              <w:rPr>
                <w:rFonts w:ascii="Times New Roman" w:hAnsi="Times New Roman"/>
                <w:color w:val="000000" w:themeColor="text1"/>
                <w:sz w:val="24"/>
                <w:szCs w:val="24"/>
              </w:rPr>
              <w:t>;</w:t>
            </w:r>
          </w:p>
          <w:p w:rsidR="00F47147" w:rsidRPr="00D94401" w:rsidRDefault="00F47147" w:rsidP="00D365A1">
            <w:pPr>
              <w:widowControl w:val="0"/>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Pr="00D94401">
              <w:rPr>
                <w:rFonts w:ascii="Times New Roman" w:eastAsia="SimSun" w:hAnsi="Times New Roman"/>
                <w:color w:val="000000" w:themeColor="text1"/>
                <w:sz w:val="24"/>
                <w:szCs w:val="24"/>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F47147" w:rsidRPr="00D94401" w:rsidRDefault="00F47147" w:rsidP="00D365A1">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F47147" w:rsidRPr="00D94401" w:rsidRDefault="00F47147" w:rsidP="004A29DA">
            <w:pPr>
              <w:widowControl w:val="0"/>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r w:rsidR="004A29DA" w:rsidRPr="00D94401">
              <w:rPr>
                <w:rFonts w:ascii="Times New Roman" w:hAnsi="Times New Roman"/>
                <w:b/>
                <w:color w:val="000000" w:themeColor="text1"/>
                <w:sz w:val="24"/>
                <w:szCs w:val="24"/>
              </w:rPr>
              <w:t>.</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905EC2" w:rsidRPr="00D94401" w:rsidRDefault="00130AD6" w:rsidP="00130AD6">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4.8</w:t>
            </w:r>
            <w:r w:rsidRPr="00D94401">
              <w:rPr>
                <w:rFonts w:ascii="Times New Roman" w:eastAsia="SimSun" w:hAnsi="Times New Roman"/>
                <w:color w:val="000000" w:themeColor="text1"/>
                <w:sz w:val="24"/>
                <w:szCs w:val="24"/>
              </w:rPr>
              <w:t>] - Развлечения</w:t>
            </w:r>
          </w:p>
        </w:tc>
        <w:tc>
          <w:tcPr>
            <w:tcW w:w="3261" w:type="dxa"/>
            <w:tcBorders>
              <w:top w:val="single" w:sz="4" w:space="0" w:color="000000"/>
              <w:left w:val="single" w:sz="4" w:space="0" w:color="000000"/>
              <w:bottom w:val="single" w:sz="4" w:space="0" w:color="000000"/>
            </w:tcBorders>
            <w:shd w:val="clear" w:color="auto" w:fill="auto"/>
          </w:tcPr>
          <w:p w:rsidR="00130AD6" w:rsidRPr="00D94401" w:rsidRDefault="00130AD6" w:rsidP="00130AD6">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предназначенных для развлечения.</w:t>
            </w:r>
          </w:p>
          <w:p w:rsidR="00905EC2" w:rsidRPr="00D94401" w:rsidRDefault="00130AD6" w:rsidP="00130AD6">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4.8.1 - 4.8.2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837FE" w:rsidRPr="00D94401" w:rsidRDefault="00F837FE" w:rsidP="00F837FE">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2000/50000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F837FE" w:rsidRPr="00D94401" w:rsidRDefault="00F837FE" w:rsidP="00F837F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30 м</w:t>
            </w:r>
            <w:r w:rsidRPr="00D94401">
              <w:rPr>
                <w:rFonts w:ascii="Times New Roman" w:eastAsia="SimSun" w:hAnsi="Times New Roman"/>
                <w:color w:val="000000" w:themeColor="text1"/>
                <w:sz w:val="24"/>
                <w:szCs w:val="24"/>
              </w:rPr>
              <w:t>;</w:t>
            </w:r>
          </w:p>
          <w:p w:rsidR="00F837FE" w:rsidRPr="00D94401" w:rsidRDefault="00F837FE" w:rsidP="00F837F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4 этажа.</w:t>
            </w:r>
          </w:p>
          <w:p w:rsidR="00F837FE" w:rsidRPr="00D94401" w:rsidRDefault="00F837FE" w:rsidP="00F837FE">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макси</w:t>
            </w:r>
            <w:r w:rsidR="00404258" w:rsidRPr="00D94401">
              <w:rPr>
                <w:rFonts w:ascii="Times New Roman" w:eastAsia="SimSun" w:hAnsi="Times New Roman"/>
                <w:color w:val="000000" w:themeColor="text1"/>
                <w:sz w:val="24"/>
                <w:szCs w:val="24"/>
              </w:rPr>
              <w:t>мальная высота зданий, строений</w:t>
            </w:r>
            <w:r w:rsidRPr="00D94401">
              <w:rPr>
                <w:rFonts w:ascii="Times New Roman" w:eastAsia="SimSun" w:hAnsi="Times New Roman"/>
                <w:color w:val="000000" w:themeColor="text1"/>
                <w:sz w:val="24"/>
                <w:szCs w:val="24"/>
              </w:rPr>
              <w:t xml:space="preserve"> - </w:t>
            </w:r>
            <w:r w:rsidRPr="00D94401">
              <w:rPr>
                <w:rFonts w:ascii="Times New Roman" w:eastAsia="SimSun" w:hAnsi="Times New Roman"/>
                <w:b/>
                <w:color w:val="000000" w:themeColor="text1"/>
                <w:sz w:val="24"/>
                <w:szCs w:val="24"/>
              </w:rPr>
              <w:t>15 м</w:t>
            </w:r>
            <w:r w:rsidRPr="00D94401">
              <w:rPr>
                <w:rFonts w:ascii="Times New Roman" w:eastAsia="SimSun" w:hAnsi="Times New Roman"/>
                <w:color w:val="000000" w:themeColor="text1"/>
                <w:sz w:val="24"/>
                <w:szCs w:val="24"/>
              </w:rPr>
              <w:t>;</w:t>
            </w:r>
          </w:p>
          <w:p w:rsidR="00F837FE" w:rsidRPr="00D94401" w:rsidRDefault="00F837FE" w:rsidP="00F837FE">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r w:rsidRPr="00D94401">
              <w:rPr>
                <w:rFonts w:ascii="Times New Roman" w:eastAsia="SimSun" w:hAnsi="Times New Roman"/>
                <w:color w:val="000000" w:themeColor="text1"/>
                <w:sz w:val="24"/>
                <w:szCs w:val="24"/>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F837FE" w:rsidRPr="00D94401" w:rsidRDefault="00F837FE" w:rsidP="00F837F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905EC2" w:rsidRPr="00D94401" w:rsidRDefault="00F837FE" w:rsidP="00F837FE">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905EC2" w:rsidRPr="00D94401" w:rsidRDefault="00130AD6"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4.8.1</w:t>
            </w:r>
            <w:r w:rsidRPr="00D94401">
              <w:rPr>
                <w:rFonts w:ascii="Times New Roman" w:eastAsia="SimSun" w:hAnsi="Times New Roman"/>
                <w:color w:val="000000" w:themeColor="text1"/>
                <w:sz w:val="24"/>
                <w:szCs w:val="24"/>
              </w:rPr>
              <w:t>] - Развлекательные мероприятия</w:t>
            </w:r>
          </w:p>
        </w:tc>
        <w:tc>
          <w:tcPr>
            <w:tcW w:w="3261" w:type="dxa"/>
            <w:tcBorders>
              <w:top w:val="single" w:sz="4" w:space="0" w:color="000000"/>
              <w:left w:val="single" w:sz="4" w:space="0" w:color="000000"/>
              <w:bottom w:val="single" w:sz="4" w:space="0" w:color="000000"/>
            </w:tcBorders>
            <w:shd w:val="clear" w:color="auto" w:fill="auto"/>
          </w:tcPr>
          <w:p w:rsidR="00905EC2" w:rsidRPr="00D94401" w:rsidRDefault="00FF650C" w:rsidP="00FF650C">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837FE" w:rsidRPr="00D94401" w:rsidRDefault="00F837FE" w:rsidP="00F837FE">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404258"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2000/50000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F837FE" w:rsidRPr="00D94401" w:rsidRDefault="00F837FE" w:rsidP="00F837F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30 м</w:t>
            </w:r>
            <w:r w:rsidRPr="00D94401">
              <w:rPr>
                <w:rFonts w:ascii="Times New Roman" w:eastAsia="SimSun" w:hAnsi="Times New Roman"/>
                <w:color w:val="000000" w:themeColor="text1"/>
                <w:sz w:val="24"/>
                <w:szCs w:val="24"/>
              </w:rPr>
              <w:t>;</w:t>
            </w:r>
          </w:p>
          <w:p w:rsidR="00F837FE" w:rsidRPr="00D94401" w:rsidRDefault="00F837FE" w:rsidP="00F837F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4 этажа.</w:t>
            </w:r>
          </w:p>
          <w:p w:rsidR="00F837FE" w:rsidRPr="00D94401" w:rsidRDefault="00F837FE" w:rsidP="00F837FE">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макси</w:t>
            </w:r>
            <w:r w:rsidR="00404258" w:rsidRPr="00D94401">
              <w:rPr>
                <w:rFonts w:ascii="Times New Roman" w:eastAsia="SimSun" w:hAnsi="Times New Roman"/>
                <w:color w:val="000000" w:themeColor="text1"/>
                <w:sz w:val="24"/>
                <w:szCs w:val="24"/>
              </w:rPr>
              <w:t>мальная высота зданий, строений</w:t>
            </w:r>
            <w:r w:rsidRPr="00D94401">
              <w:rPr>
                <w:rFonts w:ascii="Times New Roman" w:eastAsia="SimSun" w:hAnsi="Times New Roman"/>
                <w:color w:val="000000" w:themeColor="text1"/>
                <w:sz w:val="24"/>
                <w:szCs w:val="24"/>
              </w:rPr>
              <w:t xml:space="preserve"> - </w:t>
            </w:r>
            <w:r w:rsidR="00EB7A74" w:rsidRPr="00D94401">
              <w:rPr>
                <w:rFonts w:ascii="Times New Roman" w:eastAsia="SimSun" w:hAnsi="Times New Roman"/>
                <w:b/>
                <w:color w:val="000000" w:themeColor="text1"/>
                <w:sz w:val="24"/>
                <w:szCs w:val="24"/>
              </w:rPr>
              <w:t>50</w:t>
            </w:r>
            <w:r w:rsidRPr="00D94401">
              <w:rPr>
                <w:rFonts w:ascii="Times New Roman" w:eastAsia="SimSun" w:hAnsi="Times New Roman"/>
                <w:b/>
                <w:color w:val="000000" w:themeColor="text1"/>
                <w:sz w:val="24"/>
                <w:szCs w:val="24"/>
              </w:rPr>
              <w:t xml:space="preserve"> м</w:t>
            </w:r>
            <w:r w:rsidRPr="00D94401">
              <w:rPr>
                <w:rFonts w:ascii="Times New Roman" w:eastAsia="SimSun" w:hAnsi="Times New Roman"/>
                <w:color w:val="000000" w:themeColor="text1"/>
                <w:sz w:val="24"/>
                <w:szCs w:val="24"/>
              </w:rPr>
              <w:t>;</w:t>
            </w:r>
          </w:p>
          <w:p w:rsidR="00F837FE" w:rsidRPr="00D94401" w:rsidRDefault="00F837FE" w:rsidP="00F837FE">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EB7A74"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00404258"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F837FE" w:rsidRPr="00D94401" w:rsidRDefault="00F837FE" w:rsidP="00F837F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905EC2" w:rsidRPr="00D94401" w:rsidRDefault="00F837FE" w:rsidP="00F837FE">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905EC2" w:rsidRPr="00D94401" w:rsidRDefault="00130AD6"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4.8.2</w:t>
            </w:r>
            <w:r w:rsidR="00BF2223" w:rsidRPr="00D94401">
              <w:rPr>
                <w:rFonts w:ascii="Times New Roman" w:eastAsia="SimSun" w:hAnsi="Times New Roman"/>
                <w:color w:val="000000" w:themeColor="text1"/>
                <w:sz w:val="24"/>
                <w:szCs w:val="24"/>
              </w:rPr>
              <w:t>]</w:t>
            </w:r>
            <w:r w:rsidRPr="00D94401">
              <w:rPr>
                <w:rFonts w:ascii="Times New Roman" w:eastAsia="SimSun" w:hAnsi="Times New Roman"/>
                <w:color w:val="000000" w:themeColor="text1"/>
                <w:sz w:val="24"/>
                <w:szCs w:val="24"/>
              </w:rPr>
              <w:t xml:space="preserve"> - Проведение азартных игр</w:t>
            </w:r>
          </w:p>
        </w:tc>
        <w:tc>
          <w:tcPr>
            <w:tcW w:w="3261" w:type="dxa"/>
            <w:tcBorders>
              <w:top w:val="single" w:sz="4" w:space="0" w:color="000000"/>
              <w:left w:val="single" w:sz="4" w:space="0" w:color="000000"/>
              <w:bottom w:val="single" w:sz="4" w:space="0" w:color="000000"/>
            </w:tcBorders>
            <w:shd w:val="clear" w:color="auto" w:fill="auto"/>
          </w:tcPr>
          <w:p w:rsidR="00905EC2" w:rsidRPr="00D94401" w:rsidRDefault="00FF650C" w:rsidP="00FF650C">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837FE" w:rsidRPr="00D94401" w:rsidRDefault="00F837FE" w:rsidP="00F837FE">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404258"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2000/5000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F837FE" w:rsidRPr="00D94401" w:rsidRDefault="00F837FE" w:rsidP="00F837F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30 м</w:t>
            </w:r>
            <w:r w:rsidRPr="00D94401">
              <w:rPr>
                <w:rFonts w:ascii="Times New Roman" w:eastAsia="SimSun" w:hAnsi="Times New Roman"/>
                <w:color w:val="000000" w:themeColor="text1"/>
                <w:sz w:val="24"/>
                <w:szCs w:val="24"/>
              </w:rPr>
              <w:t>;</w:t>
            </w:r>
          </w:p>
          <w:p w:rsidR="00F837FE" w:rsidRPr="00D94401" w:rsidRDefault="00F837FE" w:rsidP="00F837F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4 этажа.</w:t>
            </w:r>
          </w:p>
          <w:p w:rsidR="00F837FE" w:rsidRPr="00D94401" w:rsidRDefault="00F837FE" w:rsidP="00F837FE">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w:t>
            </w:r>
            <w:proofErr w:type="gramStart"/>
            <w:r w:rsidRPr="00D94401">
              <w:rPr>
                <w:rFonts w:ascii="Times New Roman" w:eastAsia="SimSun" w:hAnsi="Times New Roman"/>
                <w:color w:val="000000" w:themeColor="text1"/>
                <w:sz w:val="24"/>
                <w:szCs w:val="24"/>
              </w:rPr>
              <w:t>строений  -</w:t>
            </w:r>
            <w:proofErr w:type="gramEnd"/>
            <w:r w:rsidRPr="00D94401">
              <w:rPr>
                <w:rFonts w:ascii="Times New Roman" w:eastAsia="SimSun" w:hAnsi="Times New Roman"/>
                <w:color w:val="000000" w:themeColor="text1"/>
                <w:sz w:val="24"/>
                <w:szCs w:val="24"/>
              </w:rPr>
              <w:t xml:space="preserve"> </w:t>
            </w:r>
            <w:r w:rsidR="00EB7A74" w:rsidRPr="00D94401">
              <w:rPr>
                <w:rFonts w:ascii="Times New Roman" w:eastAsia="SimSun" w:hAnsi="Times New Roman"/>
                <w:b/>
                <w:color w:val="000000" w:themeColor="text1"/>
                <w:sz w:val="24"/>
                <w:szCs w:val="24"/>
              </w:rPr>
              <w:t>2</w:t>
            </w:r>
            <w:r w:rsidRPr="00D94401">
              <w:rPr>
                <w:rFonts w:ascii="Times New Roman" w:eastAsia="SimSun" w:hAnsi="Times New Roman"/>
                <w:b/>
                <w:color w:val="000000" w:themeColor="text1"/>
                <w:sz w:val="24"/>
                <w:szCs w:val="24"/>
              </w:rPr>
              <w:t>5 м</w:t>
            </w:r>
            <w:r w:rsidRPr="00D94401">
              <w:rPr>
                <w:rFonts w:ascii="Times New Roman" w:eastAsia="SimSun" w:hAnsi="Times New Roman"/>
                <w:color w:val="000000" w:themeColor="text1"/>
                <w:sz w:val="24"/>
                <w:szCs w:val="24"/>
              </w:rPr>
              <w:t>;</w:t>
            </w:r>
          </w:p>
          <w:p w:rsidR="00F837FE" w:rsidRPr="00D94401" w:rsidRDefault="00F837FE" w:rsidP="00F837FE">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EB7A74"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00404258"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F837FE" w:rsidRPr="00D94401" w:rsidRDefault="00F837FE" w:rsidP="00F837F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905EC2" w:rsidRPr="00D94401" w:rsidRDefault="00F837FE" w:rsidP="00F837FE">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4A29DA" w:rsidRPr="00D94401" w:rsidRDefault="004A29DA" w:rsidP="004A29D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w:t>
            </w:r>
            <w:r w:rsidRPr="00D94401">
              <w:rPr>
                <w:rFonts w:ascii="Times New Roman" w:eastAsia="SimSun" w:hAnsi="Times New Roman"/>
                <w:color w:val="000000" w:themeColor="text1"/>
                <w:sz w:val="24"/>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4A29DA" w:rsidRPr="00D94401" w:rsidRDefault="004A29DA" w:rsidP="004A29DA">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D1E17" w:rsidRPr="00D94401" w:rsidRDefault="003D1E17" w:rsidP="003D1E17">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400/</w:t>
            </w:r>
            <w:r w:rsidR="00334B94" w:rsidRPr="00D94401">
              <w:rPr>
                <w:rFonts w:ascii="Times New Roman" w:eastAsia="SimSun" w:hAnsi="Times New Roman"/>
                <w:b/>
                <w:color w:val="000000" w:themeColor="text1"/>
                <w:sz w:val="24"/>
                <w:szCs w:val="24"/>
              </w:rPr>
              <w:t>250</w:t>
            </w:r>
            <w:r w:rsidRPr="00D94401">
              <w:rPr>
                <w:rFonts w:ascii="Times New Roman" w:eastAsia="SimSun" w:hAnsi="Times New Roman"/>
                <w:b/>
                <w:color w:val="000000" w:themeColor="text1"/>
                <w:sz w:val="24"/>
                <w:szCs w:val="24"/>
              </w:rPr>
              <w:t>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3D1E17" w:rsidRPr="00D94401" w:rsidRDefault="003D1E17" w:rsidP="003D1E17">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r w:rsidRPr="00D94401">
              <w:rPr>
                <w:rFonts w:ascii="Times New Roman" w:eastAsia="SimSun" w:hAnsi="Times New Roman"/>
                <w:color w:val="000000" w:themeColor="text1"/>
                <w:sz w:val="24"/>
                <w:szCs w:val="24"/>
              </w:rPr>
              <w:t>;</w:t>
            </w:r>
          </w:p>
          <w:p w:rsidR="003D1E17" w:rsidRPr="00D94401" w:rsidRDefault="003D1E17" w:rsidP="003D1E17">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3D1E17" w:rsidRPr="00D94401" w:rsidRDefault="003D1E17" w:rsidP="003D1E17">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w:t>
            </w:r>
            <w:proofErr w:type="gramStart"/>
            <w:r w:rsidRPr="00D94401">
              <w:rPr>
                <w:rFonts w:ascii="Times New Roman" w:eastAsia="SimSun" w:hAnsi="Times New Roman"/>
                <w:color w:val="000000" w:themeColor="text1"/>
                <w:sz w:val="24"/>
                <w:szCs w:val="24"/>
              </w:rPr>
              <w:t>строений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12 м</w:t>
            </w:r>
            <w:r w:rsidRPr="00D94401">
              <w:rPr>
                <w:rFonts w:ascii="Times New Roman" w:eastAsia="SimSun" w:hAnsi="Times New Roman"/>
                <w:color w:val="000000" w:themeColor="text1"/>
                <w:sz w:val="24"/>
                <w:szCs w:val="24"/>
              </w:rPr>
              <w:t>;</w:t>
            </w:r>
          </w:p>
          <w:p w:rsidR="003D1E17" w:rsidRPr="00D94401" w:rsidRDefault="003D1E17" w:rsidP="003D1E17">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r w:rsidR="00404258"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3D1E17" w:rsidRPr="00D94401" w:rsidRDefault="003D1E17" w:rsidP="003D1E1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4A29DA" w:rsidRPr="00D94401" w:rsidRDefault="003D1E17" w:rsidP="003D1E17">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767224" w:rsidRPr="00D94401" w:rsidRDefault="00767224" w:rsidP="0076722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4.10</w:t>
            </w:r>
            <w:r w:rsidRPr="00D94401">
              <w:rPr>
                <w:rFonts w:ascii="Times New Roman" w:eastAsia="SimSun" w:hAnsi="Times New Roman"/>
                <w:color w:val="000000" w:themeColor="text1"/>
                <w:sz w:val="24"/>
                <w:szCs w:val="24"/>
              </w:rPr>
              <w:t xml:space="preserve">] - </w:t>
            </w:r>
            <w:proofErr w:type="spellStart"/>
            <w:r w:rsidRPr="00D94401">
              <w:rPr>
                <w:rFonts w:ascii="Times New Roman" w:eastAsia="SimSun" w:hAnsi="Times New Roman"/>
                <w:color w:val="000000" w:themeColor="text1"/>
                <w:sz w:val="24"/>
                <w:szCs w:val="24"/>
              </w:rPr>
              <w:t>Выставочно</w:t>
            </w:r>
            <w:proofErr w:type="spellEnd"/>
            <w:r w:rsidRPr="00D94401">
              <w:rPr>
                <w:rFonts w:ascii="Times New Roman" w:eastAsia="SimSun" w:hAnsi="Times New Roman"/>
                <w:color w:val="000000" w:themeColor="text1"/>
                <w:sz w:val="24"/>
                <w:szCs w:val="24"/>
              </w:rPr>
              <w:t>-ярмарочная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767224" w:rsidRPr="00D94401" w:rsidRDefault="00767224" w:rsidP="007672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объектов капитального строительства, сооружений, предназначенных для осуществления </w:t>
            </w:r>
            <w:proofErr w:type="spellStart"/>
            <w:r w:rsidRPr="00D94401">
              <w:rPr>
                <w:rFonts w:ascii="Times New Roman" w:hAnsi="Times New Roman"/>
                <w:color w:val="000000" w:themeColor="text1"/>
                <w:sz w:val="24"/>
                <w:szCs w:val="24"/>
              </w:rPr>
              <w:t>выставочно</w:t>
            </w:r>
            <w:proofErr w:type="spellEnd"/>
            <w:r w:rsidRPr="00D94401">
              <w:rPr>
                <w:rFonts w:ascii="Times New Roman" w:hAnsi="Times New Roman"/>
                <w:color w:val="000000" w:themeColor="text1"/>
                <w:sz w:val="24"/>
                <w:szCs w:val="24"/>
              </w:rPr>
              <w:t xml:space="preserve">-ярмарочной и </w:t>
            </w:r>
            <w:proofErr w:type="spellStart"/>
            <w:r w:rsidRPr="00D94401">
              <w:rPr>
                <w:rFonts w:ascii="Times New Roman" w:hAnsi="Times New Roman"/>
                <w:color w:val="000000" w:themeColor="text1"/>
                <w:sz w:val="24"/>
                <w:szCs w:val="24"/>
              </w:rPr>
              <w:t>конгрессной</w:t>
            </w:r>
            <w:proofErr w:type="spellEnd"/>
            <w:r w:rsidRPr="00D94401">
              <w:rPr>
                <w:rFonts w:ascii="Times New Roman" w:hAnsi="Times New Roman"/>
                <w:color w:val="000000" w:themeColor="text1"/>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67224" w:rsidRPr="00D94401" w:rsidRDefault="00767224" w:rsidP="0076722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400/15000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767224" w:rsidRPr="00D94401" w:rsidRDefault="00767224" w:rsidP="0076722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12 м</w:t>
            </w:r>
            <w:r w:rsidRPr="00D94401">
              <w:rPr>
                <w:rFonts w:ascii="Times New Roman" w:eastAsia="SimSun" w:hAnsi="Times New Roman"/>
                <w:color w:val="000000" w:themeColor="text1"/>
                <w:sz w:val="24"/>
                <w:szCs w:val="24"/>
              </w:rPr>
              <w:t>;</w:t>
            </w:r>
          </w:p>
          <w:p w:rsidR="00767224" w:rsidRPr="00D94401" w:rsidRDefault="00767224" w:rsidP="0076722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4 этажа.</w:t>
            </w:r>
          </w:p>
          <w:p w:rsidR="00767224" w:rsidRPr="00D94401" w:rsidRDefault="00767224" w:rsidP="0076722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w:t>
            </w:r>
            <w:proofErr w:type="gramStart"/>
            <w:r w:rsidRPr="00D94401">
              <w:rPr>
                <w:rFonts w:ascii="Times New Roman" w:eastAsia="SimSun" w:hAnsi="Times New Roman"/>
                <w:color w:val="000000" w:themeColor="text1"/>
                <w:sz w:val="24"/>
                <w:szCs w:val="24"/>
              </w:rPr>
              <w:t>строений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15 м</w:t>
            </w:r>
            <w:r w:rsidRPr="00D94401">
              <w:rPr>
                <w:rFonts w:ascii="Times New Roman" w:eastAsia="SimSun" w:hAnsi="Times New Roman"/>
                <w:color w:val="000000" w:themeColor="text1"/>
                <w:sz w:val="24"/>
                <w:szCs w:val="24"/>
              </w:rPr>
              <w:t>;</w:t>
            </w:r>
          </w:p>
          <w:p w:rsidR="00767224" w:rsidRPr="00D94401" w:rsidRDefault="00767224" w:rsidP="00767224">
            <w:pPr>
              <w:keepLines/>
              <w:overflowPunct w:val="0"/>
              <w:autoSpaceDE w:val="0"/>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767224" w:rsidRPr="00D94401" w:rsidRDefault="00767224" w:rsidP="007672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767224" w:rsidRPr="00D94401" w:rsidRDefault="00767224" w:rsidP="007672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884E09" w:rsidRPr="00D94401" w:rsidRDefault="00884E09" w:rsidP="00884E09">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884E09" w:rsidRPr="00D94401" w:rsidRDefault="00884E09" w:rsidP="00884E09">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884E09" w:rsidRPr="00D94401" w:rsidRDefault="00884E09" w:rsidP="00884E09">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4E09" w:rsidRPr="00D94401" w:rsidRDefault="00884E09" w:rsidP="00884E09">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404258"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не устанавливается;</w:t>
            </w:r>
          </w:p>
          <w:p w:rsidR="00884E09" w:rsidRPr="00D94401" w:rsidRDefault="00884E09" w:rsidP="00884E09">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884E09" w:rsidRPr="00D94401" w:rsidRDefault="00884E09" w:rsidP="00884E09">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884E09" w:rsidRPr="00D94401" w:rsidRDefault="00884E09" w:rsidP="00884E09">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84E09" w:rsidRPr="00D94401" w:rsidRDefault="00884E09" w:rsidP="00884E09">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884E09" w:rsidRPr="00D94401" w:rsidRDefault="00884E09" w:rsidP="00884E09">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придорожных стоянок (парковок) транспортных средств в границах </w:t>
            </w:r>
            <w:r w:rsidRPr="00D94401">
              <w:rPr>
                <w:rFonts w:ascii="Times New Roman" w:eastAsia="SimSun" w:hAnsi="Times New Roman" w:cs="Times New Roman"/>
                <w:color w:val="000000" w:themeColor="text1"/>
                <w:sz w:val="24"/>
                <w:szCs w:val="24"/>
              </w:rP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4E09" w:rsidRPr="00D94401" w:rsidRDefault="00884E09" w:rsidP="00884E09">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w:t>
            </w:r>
            <w:r w:rsidR="00404258"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не устанавливается;</w:t>
            </w:r>
          </w:p>
          <w:p w:rsidR="00884E09" w:rsidRPr="00D94401" w:rsidRDefault="00884E09" w:rsidP="00884E09">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884E09" w:rsidRPr="00D94401" w:rsidRDefault="00884E09" w:rsidP="00884E09">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4E09" w:rsidRPr="00D94401" w:rsidTr="00D365A1">
        <w:tc>
          <w:tcPr>
            <w:tcW w:w="2830" w:type="dxa"/>
            <w:tcBorders>
              <w:top w:val="single" w:sz="4" w:space="0" w:color="000000"/>
              <w:left w:val="single" w:sz="4" w:space="0" w:color="000000"/>
              <w:bottom w:val="single" w:sz="4" w:space="0" w:color="000000"/>
            </w:tcBorders>
            <w:shd w:val="clear" w:color="auto" w:fill="auto"/>
          </w:tcPr>
          <w:p w:rsidR="00884E09" w:rsidRPr="00D94401" w:rsidRDefault="00884E09" w:rsidP="00884E09">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84E09" w:rsidRPr="00D94401" w:rsidRDefault="00884E09" w:rsidP="00884E09">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4E09" w:rsidRPr="00D94401" w:rsidRDefault="00884E09" w:rsidP="00884E09">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w:t>
            </w:r>
            <w:r w:rsidR="00404258"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не устанавливается;</w:t>
            </w:r>
          </w:p>
          <w:p w:rsidR="00884E09" w:rsidRPr="00D94401" w:rsidRDefault="00884E09" w:rsidP="00884E09">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884E09" w:rsidRPr="00D94401" w:rsidRDefault="00884E09" w:rsidP="00884E09">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47147" w:rsidRPr="00D94401" w:rsidRDefault="00F47147" w:rsidP="0092178D">
      <w:pPr>
        <w:widowControl w:val="0"/>
        <w:spacing w:after="0" w:line="240" w:lineRule="auto"/>
        <w:ind w:firstLine="709"/>
        <w:jc w:val="both"/>
        <w:rPr>
          <w:color w:val="000000" w:themeColor="text1"/>
        </w:rPr>
      </w:pPr>
    </w:p>
    <w:p w:rsidR="00943063" w:rsidRPr="00D94401" w:rsidRDefault="00943063"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943063" w:rsidRPr="00D94401" w:rsidRDefault="00943063"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4E09" w:rsidRPr="00D94401" w:rsidRDefault="00884E09"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966D8F">
        <w:tc>
          <w:tcPr>
            <w:tcW w:w="2830" w:type="dxa"/>
          </w:tcPr>
          <w:p w:rsidR="00943063" w:rsidRPr="00D94401" w:rsidRDefault="00943063"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943063" w:rsidRPr="00D94401" w:rsidRDefault="00943063"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943063" w:rsidRPr="00D94401" w:rsidRDefault="00943063"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06147C" w:rsidRPr="00D94401" w:rsidRDefault="0006147C" w:rsidP="0006147C">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06147C" w:rsidRPr="00D94401" w:rsidRDefault="0006147C" w:rsidP="0006147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жилого дома (отдельно стоящего здания количеством надземных этажей </w:t>
            </w:r>
            <w:r w:rsidRPr="00D94401">
              <w:rPr>
                <w:rFonts w:ascii="Times New Roman" w:hAnsi="Times New Roman"/>
                <w:color w:val="000000" w:themeColor="text1"/>
                <w:sz w:val="24"/>
                <w:szCs w:val="24"/>
              </w:rPr>
              <w:lastRenderedPageBreak/>
              <w:t>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6147C" w:rsidRPr="00D94401" w:rsidRDefault="0006147C" w:rsidP="0006147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выращивание сельскохозяйственных культур;</w:t>
            </w:r>
          </w:p>
          <w:p w:rsidR="0006147C" w:rsidRPr="00D94401" w:rsidRDefault="0006147C" w:rsidP="0006147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6147C" w:rsidRPr="00D94401" w:rsidRDefault="0006147C" w:rsidP="0006147C">
            <w:pPr>
              <w:jc w:val="both"/>
              <w:rPr>
                <w:rFonts w:ascii="Times New Roman" w:hAnsi="Times New Roman"/>
                <w:color w:val="000000" w:themeColor="text1"/>
                <w:sz w:val="24"/>
                <w:szCs w:val="24"/>
                <w:u w:val="single"/>
              </w:rPr>
            </w:pPr>
            <w:r w:rsidRPr="00D94401">
              <w:rPr>
                <w:rFonts w:ascii="Times New Roman" w:hAnsi="Times New Roman"/>
                <w:color w:val="000000" w:themeColor="text1"/>
                <w:sz w:val="24"/>
                <w:szCs w:val="24"/>
                <w:u w:val="single"/>
              </w:rPr>
              <w:lastRenderedPageBreak/>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rsidR="0006147C" w:rsidRPr="00D94401" w:rsidRDefault="0006147C" w:rsidP="0006147C">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w:t>
            </w:r>
            <w:proofErr w:type="gramStart"/>
            <w:r w:rsidRPr="00D94401">
              <w:rPr>
                <w:rFonts w:ascii="Times New Roman" w:hAnsi="Times New Roman"/>
                <w:color w:val="000000" w:themeColor="text1"/>
                <w:sz w:val="24"/>
                <w:szCs w:val="24"/>
              </w:rPr>
              <w:t>земельных участков</w:t>
            </w:r>
            <w:proofErr w:type="gramEnd"/>
            <w:r w:rsidRPr="00D94401">
              <w:rPr>
                <w:rFonts w:ascii="Times New Roman" w:hAnsi="Times New Roman"/>
                <w:color w:val="000000" w:themeColor="text1"/>
                <w:sz w:val="24"/>
                <w:szCs w:val="24"/>
              </w:rPr>
              <w:t xml:space="preserve"> образуемых из земельных участков, находящихся в частной собственности –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/2500 кв. м;</w:t>
            </w:r>
          </w:p>
          <w:p w:rsidR="0006147C" w:rsidRPr="00D94401" w:rsidRDefault="0006147C" w:rsidP="0006147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образуемых при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 – </w:t>
            </w:r>
            <w:r w:rsidR="00D24F22">
              <w:rPr>
                <w:rFonts w:ascii="Times New Roman" w:hAnsi="Times New Roman"/>
                <w:b/>
                <w:color w:val="000000" w:themeColor="text1"/>
                <w:sz w:val="24"/>
                <w:szCs w:val="24"/>
              </w:rPr>
              <w:t>4</w:t>
            </w:r>
            <w:r w:rsidRPr="00D94401">
              <w:rPr>
                <w:rFonts w:ascii="Times New Roman" w:hAnsi="Times New Roman"/>
                <w:b/>
                <w:color w:val="000000" w:themeColor="text1"/>
                <w:sz w:val="24"/>
                <w:szCs w:val="24"/>
              </w:rPr>
              <w:t>00 /2500 кв. м;</w:t>
            </w:r>
          </w:p>
          <w:p w:rsidR="0006147C" w:rsidRPr="00D94401" w:rsidRDefault="0006147C" w:rsidP="0006147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06147C" w:rsidRPr="00D94401" w:rsidRDefault="0006147C" w:rsidP="0006147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зданий – </w:t>
            </w:r>
            <w:r w:rsidRPr="00D94401">
              <w:rPr>
                <w:rFonts w:ascii="Times New Roman" w:hAnsi="Times New Roman"/>
                <w:b/>
                <w:color w:val="000000" w:themeColor="text1"/>
                <w:sz w:val="24"/>
                <w:szCs w:val="24"/>
              </w:rPr>
              <w:t>3 этажа</w:t>
            </w:r>
            <w:r w:rsidRPr="00D94401">
              <w:rPr>
                <w:rFonts w:ascii="Times New Roman" w:hAnsi="Times New Roman"/>
                <w:color w:val="000000" w:themeColor="text1"/>
                <w:sz w:val="24"/>
                <w:szCs w:val="24"/>
              </w:rPr>
              <w:t xml:space="preserve"> (включая мансардный этаж);</w:t>
            </w:r>
          </w:p>
          <w:p w:rsidR="0006147C" w:rsidRPr="00D94401" w:rsidRDefault="0006147C" w:rsidP="0006147C">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06147C" w:rsidRPr="00D94401" w:rsidRDefault="0006147C" w:rsidP="0006147C">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Pr="00D94401">
              <w:rPr>
                <w:rFonts w:ascii="Times New Roman" w:hAnsi="Times New Roman"/>
                <w:color w:val="000000" w:themeColor="text1"/>
                <w:sz w:val="24"/>
                <w:szCs w:val="24"/>
              </w:rPr>
              <w:t xml:space="preserve">максимальный процент застройки в границах земельного участка – </w:t>
            </w:r>
            <w:r w:rsidRPr="00D94401">
              <w:rPr>
                <w:rFonts w:ascii="Times New Roman" w:hAnsi="Times New Roman"/>
                <w:b/>
                <w:color w:val="000000" w:themeColor="text1"/>
                <w:sz w:val="24"/>
                <w:szCs w:val="24"/>
              </w:rPr>
              <w:t>60%</w:t>
            </w:r>
            <w:r w:rsidRPr="00D94401">
              <w:rPr>
                <w:rFonts w:ascii="Times New Roman" w:hAnsi="Times New Roman"/>
                <w:color w:val="000000" w:themeColor="text1"/>
                <w:sz w:val="24"/>
                <w:szCs w:val="24"/>
              </w:rPr>
              <w:t>;</w:t>
            </w:r>
          </w:p>
          <w:p w:rsidR="0006147C" w:rsidRPr="00D94401" w:rsidRDefault="0006147C" w:rsidP="0006147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6147C" w:rsidRPr="00D94401" w:rsidRDefault="0006147C" w:rsidP="0006147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06147C" w:rsidRPr="00D94401" w:rsidRDefault="0006147C" w:rsidP="0006147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5/3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B55D5D" w:rsidRPr="00D94401" w:rsidRDefault="00B55D5D" w:rsidP="00B55D5D">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B55D5D" w:rsidRPr="00D94401" w:rsidRDefault="00B55D5D" w:rsidP="00B55D5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малоэтажных многоквартирных домов (многоквартирные дома высотой до 4 этажей, включая мансардный);</w:t>
            </w:r>
          </w:p>
          <w:p w:rsidR="00B55D5D" w:rsidRPr="00D94401" w:rsidRDefault="00B55D5D" w:rsidP="00B55D5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обустройство спортивных и детских площадок, площадок для отдыха; </w:t>
            </w:r>
          </w:p>
          <w:p w:rsidR="00B55D5D" w:rsidRPr="00D94401" w:rsidRDefault="00B55D5D" w:rsidP="00B55D5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w:t>
            </w:r>
            <w:r w:rsidRPr="00D94401">
              <w:rPr>
                <w:rFonts w:ascii="Times New Roman" w:hAnsi="Times New Roman"/>
                <w:color w:val="000000" w:themeColor="text1"/>
                <w:sz w:val="24"/>
                <w:szCs w:val="24"/>
              </w:rPr>
              <w:lastRenderedPageBreak/>
              <w:t>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55D5D" w:rsidRPr="00D94401" w:rsidRDefault="00B55D5D" w:rsidP="00B55D5D">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u w:val="single"/>
              </w:rPr>
              <w:lastRenderedPageBreak/>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rsidR="00B55D5D" w:rsidRPr="00D94401" w:rsidRDefault="00B55D5D" w:rsidP="00B55D5D">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земельного участка – </w:t>
            </w:r>
            <w:r w:rsidRPr="00D94401">
              <w:rPr>
                <w:rFonts w:ascii="Times New Roman" w:eastAsia="SimSun" w:hAnsi="Times New Roman"/>
                <w:b/>
                <w:color w:val="000000" w:themeColor="text1"/>
                <w:sz w:val="24"/>
                <w:szCs w:val="24"/>
              </w:rPr>
              <w:t xml:space="preserve">400/15000 </w:t>
            </w:r>
            <w:proofErr w:type="spellStart"/>
            <w:proofErr w:type="gramStart"/>
            <w:r w:rsidRPr="00D94401">
              <w:rPr>
                <w:rFonts w:ascii="Times New Roman" w:eastAsia="SimSun" w:hAnsi="Times New Roman"/>
                <w:b/>
                <w:color w:val="000000" w:themeColor="text1"/>
                <w:sz w:val="24"/>
                <w:szCs w:val="24"/>
              </w:rPr>
              <w:t>кв.м</w:t>
            </w:r>
            <w:proofErr w:type="spellEnd"/>
            <w:proofErr w:type="gramEnd"/>
            <w:r w:rsidRPr="00D94401">
              <w:rPr>
                <w:rFonts w:ascii="Times New Roman" w:eastAsia="SimSun" w:hAnsi="Times New Roman"/>
                <w:color w:val="000000" w:themeColor="text1"/>
                <w:sz w:val="24"/>
                <w:szCs w:val="24"/>
              </w:rPr>
              <w:t>;</w:t>
            </w:r>
          </w:p>
          <w:p w:rsidR="00B55D5D" w:rsidRPr="00D94401" w:rsidRDefault="00B55D5D" w:rsidP="00B55D5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 xml:space="preserve">; </w:t>
            </w:r>
          </w:p>
          <w:p w:rsidR="00B55D5D" w:rsidRPr="00D94401" w:rsidRDefault="00B55D5D" w:rsidP="00B55D5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этажей здания –  </w:t>
            </w:r>
            <w:r w:rsidRPr="00D94401">
              <w:rPr>
                <w:rFonts w:ascii="Times New Roman" w:eastAsia="SimSun" w:hAnsi="Times New Roman"/>
                <w:b/>
                <w:color w:val="000000" w:themeColor="text1"/>
                <w:sz w:val="24"/>
                <w:szCs w:val="24"/>
              </w:rPr>
              <w:t>4</w:t>
            </w:r>
            <w:r w:rsidRPr="00D94401">
              <w:rPr>
                <w:rFonts w:ascii="Times New Roman" w:eastAsia="SimSun" w:hAnsi="Times New Roman"/>
                <w:color w:val="000000" w:themeColor="text1"/>
                <w:sz w:val="24"/>
                <w:szCs w:val="24"/>
              </w:rPr>
              <w:t xml:space="preserve"> этажа (включая мансардный);</w:t>
            </w:r>
          </w:p>
          <w:p w:rsidR="00B55D5D" w:rsidRPr="00D94401" w:rsidRDefault="00B55D5D" w:rsidP="00B55D5D">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 xml:space="preserve">; </w:t>
            </w:r>
          </w:p>
          <w:p w:rsidR="00B55D5D" w:rsidRPr="00D94401" w:rsidRDefault="00B55D5D" w:rsidP="00B55D5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40 %</w:t>
            </w:r>
            <w:r w:rsidRPr="00D94401">
              <w:rPr>
                <w:rFonts w:ascii="Times New Roman" w:eastAsia="SimSun" w:hAnsi="Times New Roman"/>
                <w:color w:val="000000" w:themeColor="text1"/>
                <w:sz w:val="24"/>
                <w:szCs w:val="24"/>
              </w:rPr>
              <w:t>;</w:t>
            </w:r>
          </w:p>
          <w:p w:rsidR="00B55D5D" w:rsidRPr="00D94401" w:rsidRDefault="00B55D5D" w:rsidP="00B55D5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55D5D" w:rsidRPr="00D94401" w:rsidRDefault="00B55D5D" w:rsidP="00B55D5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15%;</w:t>
            </w:r>
          </w:p>
          <w:p w:rsidR="00B55D5D" w:rsidRPr="00D94401" w:rsidRDefault="00B55D5D" w:rsidP="00B55D5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0,4; </w:t>
            </w:r>
          </w:p>
          <w:p w:rsidR="00B55D5D" w:rsidRPr="00D94401" w:rsidRDefault="00B55D5D" w:rsidP="00B55D5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максимальный коэффициент использования </w:t>
            </w:r>
            <w:proofErr w:type="gramStart"/>
            <w:r w:rsidRPr="00D94401">
              <w:rPr>
                <w:rFonts w:ascii="Times New Roman" w:hAnsi="Times New Roman"/>
                <w:color w:val="000000" w:themeColor="text1"/>
                <w:sz w:val="24"/>
                <w:szCs w:val="24"/>
              </w:rPr>
              <w:t>территории  –</w:t>
            </w:r>
            <w:proofErr w:type="gramEnd"/>
            <w:r w:rsidRPr="00D94401">
              <w:rPr>
                <w:rFonts w:ascii="Times New Roman" w:hAnsi="Times New Roman"/>
                <w:color w:val="000000" w:themeColor="text1"/>
                <w:sz w:val="24"/>
                <w:szCs w:val="24"/>
              </w:rPr>
              <w:t xml:space="preserve"> 0,8; </w:t>
            </w:r>
          </w:p>
          <w:p w:rsidR="00B55D5D" w:rsidRPr="00D94401" w:rsidRDefault="00B55D5D" w:rsidP="00B55D5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B55D5D" w:rsidRPr="00D94401" w:rsidRDefault="00B55D5D" w:rsidP="00B55D5D">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2A288F" w:rsidRPr="00D94401" w:rsidRDefault="002A288F" w:rsidP="002A288F">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3.7.1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2A288F" w:rsidRPr="00D94401" w:rsidRDefault="002A288F" w:rsidP="002A288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288F" w:rsidRPr="00D94401" w:rsidRDefault="002A288F" w:rsidP="002A288F">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100/ 25000 кв. м</w:t>
            </w:r>
            <w:r w:rsidRPr="00D94401">
              <w:rPr>
                <w:rFonts w:ascii="Times New Roman" w:hAnsi="Times New Roman"/>
                <w:color w:val="000000" w:themeColor="text1"/>
                <w:sz w:val="24"/>
                <w:szCs w:val="24"/>
              </w:rPr>
              <w:t xml:space="preserve">; </w:t>
            </w:r>
          </w:p>
          <w:p w:rsidR="002A288F" w:rsidRPr="00D94401" w:rsidRDefault="002A288F" w:rsidP="002A288F">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r w:rsidRPr="00D94401">
              <w:rPr>
                <w:rFonts w:ascii="Times New Roman" w:eastAsia="SimSun" w:hAnsi="Times New Roman"/>
                <w:color w:val="000000" w:themeColor="text1"/>
                <w:sz w:val="24"/>
                <w:szCs w:val="24"/>
              </w:rPr>
              <w:t>;</w:t>
            </w:r>
          </w:p>
          <w:p w:rsidR="002A288F" w:rsidRPr="00D94401" w:rsidRDefault="002A288F" w:rsidP="002A288F">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w:t>
            </w:r>
          </w:p>
          <w:p w:rsidR="002A288F" w:rsidRPr="00D94401" w:rsidRDefault="00404258" w:rsidP="002A288F">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максимальный процент </w:t>
            </w:r>
            <w:r w:rsidR="002A288F" w:rsidRPr="00D94401">
              <w:rPr>
                <w:rFonts w:ascii="Times New Roman" w:hAnsi="Times New Roman"/>
                <w:color w:val="000000" w:themeColor="text1"/>
                <w:sz w:val="24"/>
                <w:szCs w:val="24"/>
              </w:rPr>
              <w:t xml:space="preserve">застройки </w:t>
            </w:r>
            <w:r w:rsidR="002A288F" w:rsidRPr="00D94401">
              <w:rPr>
                <w:rFonts w:ascii="Times New Roman" w:hAnsi="Times New Roman"/>
                <w:b/>
                <w:color w:val="000000" w:themeColor="text1"/>
                <w:sz w:val="24"/>
                <w:szCs w:val="24"/>
              </w:rPr>
              <w:t>– 60</w:t>
            </w:r>
            <w:r w:rsidRPr="00D94401">
              <w:rPr>
                <w:rFonts w:ascii="Times New Roman" w:hAnsi="Times New Roman"/>
                <w:b/>
                <w:color w:val="000000" w:themeColor="text1"/>
                <w:sz w:val="24"/>
                <w:szCs w:val="24"/>
              </w:rPr>
              <w:t xml:space="preserve"> </w:t>
            </w:r>
            <w:r w:rsidR="002A288F" w:rsidRPr="00D94401">
              <w:rPr>
                <w:rFonts w:ascii="Times New Roman" w:hAnsi="Times New Roman"/>
                <w:b/>
                <w:color w:val="000000" w:themeColor="text1"/>
                <w:sz w:val="24"/>
                <w:szCs w:val="24"/>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2A288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2A288F" w:rsidRPr="00D94401" w:rsidRDefault="002A288F" w:rsidP="002A288F">
            <w:pPr>
              <w:keepLines/>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hAnsi="Times New Roman"/>
                <w:b/>
                <w:color w:val="000000" w:themeColor="text1"/>
                <w:sz w:val="24"/>
                <w:szCs w:val="24"/>
              </w:rPr>
              <w:t>30 м;</w:t>
            </w:r>
          </w:p>
          <w:p w:rsidR="002A288F" w:rsidRPr="00D94401" w:rsidRDefault="002A288F" w:rsidP="002A288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2A288F" w:rsidRPr="00D94401" w:rsidRDefault="002A288F" w:rsidP="002A288F">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402606" w:rsidRPr="00D94401" w:rsidRDefault="00402606" w:rsidP="00402606">
            <w:pPr>
              <w:keepLines/>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[3.10] -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402606" w:rsidRPr="00D94401" w:rsidRDefault="00402606" w:rsidP="0040260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02606" w:rsidRPr="00D94401" w:rsidRDefault="00402606" w:rsidP="00402606">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100/25000 кв. м</w:t>
            </w:r>
            <w:r w:rsidRPr="00D94401">
              <w:rPr>
                <w:rFonts w:ascii="Times New Roman" w:eastAsia="SimSun" w:hAnsi="Times New Roman"/>
                <w:color w:val="000000" w:themeColor="text1"/>
                <w:sz w:val="24"/>
                <w:szCs w:val="24"/>
                <w:lang w:eastAsia="zh-CN"/>
              </w:rPr>
              <w:t>;</w:t>
            </w:r>
          </w:p>
          <w:p w:rsidR="00402606" w:rsidRPr="00D94401" w:rsidRDefault="00402606" w:rsidP="00402606">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402606" w:rsidRPr="00D94401" w:rsidRDefault="00402606" w:rsidP="00402606">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402606" w:rsidRPr="00D94401" w:rsidRDefault="00402606" w:rsidP="00402606">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402606" w:rsidRPr="00D94401" w:rsidRDefault="00402606" w:rsidP="00402606">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402606" w:rsidRPr="00D94401" w:rsidRDefault="00402606" w:rsidP="00402606">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402606" w:rsidRPr="00D94401" w:rsidRDefault="00402606" w:rsidP="00402606">
            <w:pPr>
              <w:jc w:val="both"/>
              <w:rPr>
                <w:rFonts w:ascii="Times New Roma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402606" w:rsidRPr="00D94401" w:rsidRDefault="00402606" w:rsidP="00402606">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402606" w:rsidRPr="00D94401" w:rsidRDefault="00402606" w:rsidP="00402606">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02606" w:rsidRPr="00D94401" w:rsidRDefault="00402606" w:rsidP="00402606">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402606" w:rsidRPr="00D94401" w:rsidRDefault="00402606" w:rsidP="00402606">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402606" w:rsidRPr="00D94401" w:rsidRDefault="00402606" w:rsidP="00402606">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402606" w:rsidRPr="00D94401" w:rsidRDefault="00402606" w:rsidP="00402606">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402606" w:rsidRPr="00D94401" w:rsidRDefault="00402606" w:rsidP="00402606">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402606" w:rsidRPr="00D94401" w:rsidRDefault="00402606" w:rsidP="00402606">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402606" w:rsidRPr="00D94401" w:rsidRDefault="00402606" w:rsidP="00402606">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AA00CD" w:rsidRPr="00D94401" w:rsidRDefault="00AA00CD" w:rsidP="00AA00CD">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[3.10.2] -</w:t>
            </w:r>
            <w:r w:rsidR="00CB3F6D"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Приюты для животных</w:t>
            </w:r>
          </w:p>
        </w:tc>
        <w:tc>
          <w:tcPr>
            <w:tcW w:w="3261" w:type="dxa"/>
            <w:tcBorders>
              <w:top w:val="single" w:sz="4" w:space="0" w:color="000000"/>
              <w:left w:val="single" w:sz="4" w:space="0" w:color="000000"/>
              <w:bottom w:val="single" w:sz="4" w:space="0" w:color="000000"/>
            </w:tcBorders>
            <w:shd w:val="clear" w:color="auto" w:fill="auto"/>
          </w:tcPr>
          <w:p w:rsidR="00AA00CD" w:rsidRPr="00D94401" w:rsidRDefault="00AA00CD" w:rsidP="00AA00CD">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оказания ветеринарных услуг в стационаре;</w:t>
            </w:r>
          </w:p>
          <w:p w:rsidR="00AA00CD" w:rsidRPr="00D94401" w:rsidRDefault="00AA00CD" w:rsidP="00AA00CD">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A00CD" w:rsidRPr="00D94401" w:rsidRDefault="00AA00CD" w:rsidP="00AA00CD">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организации гостиниц для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A00CD" w:rsidRPr="00D94401" w:rsidRDefault="00AA00CD" w:rsidP="00AA00C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w:t>
            </w:r>
            <w:r w:rsidR="00CB3F6D" w:rsidRPr="00D94401">
              <w:rPr>
                <w:rFonts w:ascii="Times New Roman" w:eastAsia="SimSun" w:hAnsi="Times New Roman"/>
                <w:b/>
                <w:color w:val="000000" w:themeColor="text1"/>
                <w:sz w:val="24"/>
                <w:szCs w:val="24"/>
                <w:lang w:eastAsia="zh-CN"/>
              </w:rPr>
              <w:t>1</w:t>
            </w:r>
            <w:r w:rsidRPr="00D94401">
              <w:rPr>
                <w:rFonts w:ascii="Times New Roman" w:eastAsia="SimSun" w:hAnsi="Times New Roman"/>
                <w:b/>
                <w:color w:val="000000" w:themeColor="text1"/>
                <w:sz w:val="24"/>
                <w:szCs w:val="24"/>
                <w:lang w:eastAsia="zh-CN"/>
              </w:rPr>
              <w:t>5000 кв. м</w:t>
            </w:r>
            <w:r w:rsidRPr="00D94401">
              <w:rPr>
                <w:rFonts w:ascii="Times New Roman" w:eastAsia="SimSun" w:hAnsi="Times New Roman"/>
                <w:color w:val="000000" w:themeColor="text1"/>
                <w:sz w:val="24"/>
                <w:szCs w:val="24"/>
                <w:lang w:eastAsia="zh-CN"/>
              </w:rPr>
              <w:t>;</w:t>
            </w:r>
          </w:p>
          <w:p w:rsidR="00AA00CD" w:rsidRPr="00D94401" w:rsidRDefault="00AA00CD" w:rsidP="00AA00C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AA00CD" w:rsidRPr="00D94401" w:rsidRDefault="00AA00CD" w:rsidP="00AA00C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AA00CD" w:rsidRPr="00D94401" w:rsidRDefault="00AA00CD" w:rsidP="00AA00C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AA00CD" w:rsidRPr="00D94401" w:rsidRDefault="00AA00CD" w:rsidP="00AA00CD">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AA00CD" w:rsidRPr="00D94401" w:rsidRDefault="00AA00CD" w:rsidP="00AA00C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AA00CD" w:rsidRPr="00D94401" w:rsidRDefault="00AA00CD" w:rsidP="00AA00C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2A288F" w:rsidRPr="00D94401" w:rsidRDefault="002A288F" w:rsidP="002A288F">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4.9.1.3</w:t>
            </w:r>
            <w:r w:rsidRPr="00D94401">
              <w:rPr>
                <w:rFonts w:ascii="Times New Roman" w:eastAsia="SimSun" w:hAnsi="Times New Roman"/>
                <w:color w:val="000000" w:themeColor="text1"/>
                <w:sz w:val="24"/>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2A288F" w:rsidRPr="00D94401" w:rsidRDefault="002A288F" w:rsidP="002A288F">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288F" w:rsidRPr="00D94401" w:rsidRDefault="002A288F" w:rsidP="002A288F">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100/5000 кв. м;</w:t>
            </w:r>
          </w:p>
          <w:p w:rsidR="002A288F" w:rsidRPr="00D94401" w:rsidRDefault="002A288F" w:rsidP="002A288F">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2A288F" w:rsidRPr="00D94401" w:rsidRDefault="002A288F" w:rsidP="002A288F">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2A288F" w:rsidRPr="00D94401" w:rsidRDefault="002A288F" w:rsidP="002A288F">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8 м;</w:t>
            </w:r>
          </w:p>
          <w:p w:rsidR="00675EF4" w:rsidRPr="00D94401" w:rsidRDefault="002A288F" w:rsidP="002A288F">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xml:space="preserve">– </w:t>
            </w:r>
            <w:r w:rsidR="0077107D"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p>
          <w:p w:rsidR="00675EF4"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C0F14" w:rsidRPr="00D94401" w:rsidRDefault="006C0F1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процент озеленения – </w:t>
            </w:r>
            <w:r w:rsidRPr="006C0F14">
              <w:rPr>
                <w:rFonts w:ascii="Times New Roman" w:hAnsi="Times New Roman"/>
                <w:b/>
                <w:color w:val="000000" w:themeColor="text1"/>
                <w:sz w:val="24"/>
                <w:szCs w:val="24"/>
              </w:rPr>
              <w:t>30%;</w:t>
            </w:r>
          </w:p>
          <w:p w:rsidR="002A288F" w:rsidRPr="00D94401" w:rsidRDefault="002A288F" w:rsidP="002A288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2A288F" w:rsidRPr="00D94401" w:rsidRDefault="002A288F" w:rsidP="002A288F">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647976" w:rsidRPr="00D94401" w:rsidRDefault="00647976" w:rsidP="00647976">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4.9.1.4</w:t>
            </w:r>
            <w:r w:rsidRPr="00D94401">
              <w:rPr>
                <w:rFonts w:ascii="Times New Roman" w:eastAsia="SimSun" w:hAnsi="Times New Roman"/>
                <w:color w:val="000000" w:themeColor="text1"/>
                <w:sz w:val="24"/>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647976" w:rsidRPr="00D94401" w:rsidRDefault="00647976" w:rsidP="00647976">
            <w:pPr>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мастерских, предназначенных для ремонта и обслуживания автомобилей, и прочих объектов дорожного сервиса, а также </w:t>
            </w:r>
            <w:r w:rsidRPr="00D94401">
              <w:rPr>
                <w:rFonts w:ascii="Times New Roman" w:hAnsi="Times New Roman"/>
                <w:color w:val="000000" w:themeColor="text1"/>
                <w:sz w:val="24"/>
                <w:szCs w:val="24"/>
              </w:rPr>
              <w:lastRenderedPageBreak/>
              <w:t>размещение магазинов сопутствующей торговли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47976" w:rsidRPr="00D94401" w:rsidRDefault="00647976" w:rsidP="00647976">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100/5000 кв. м;</w:t>
            </w:r>
          </w:p>
          <w:p w:rsidR="00647976" w:rsidRPr="00D94401" w:rsidRDefault="00647976" w:rsidP="00647976">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647976" w:rsidRPr="00D94401" w:rsidRDefault="00647976" w:rsidP="00647976">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647976" w:rsidRPr="00D94401" w:rsidRDefault="00647976" w:rsidP="00647976">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8 м;</w:t>
            </w:r>
          </w:p>
          <w:p w:rsidR="00675EF4" w:rsidRPr="00D94401" w:rsidRDefault="00647976" w:rsidP="00647976">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xml:space="preserve">– </w:t>
            </w:r>
            <w:r w:rsidR="0077107D"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p>
          <w:p w:rsidR="00675EF4"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максимальный процент застройки подземной части – не регламентируется;</w:t>
            </w:r>
          </w:p>
          <w:p w:rsidR="006C0F14" w:rsidRPr="00D94401" w:rsidRDefault="006C0F1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процент озеленения – </w:t>
            </w:r>
            <w:r w:rsidRPr="006C0F14">
              <w:rPr>
                <w:rFonts w:ascii="Times New Roman" w:hAnsi="Times New Roman"/>
                <w:b/>
                <w:color w:val="000000" w:themeColor="text1"/>
                <w:sz w:val="24"/>
                <w:szCs w:val="24"/>
              </w:rPr>
              <w:t>30%;</w:t>
            </w:r>
          </w:p>
          <w:p w:rsidR="00647976" w:rsidRPr="00D94401" w:rsidRDefault="00647976" w:rsidP="0064797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647976" w:rsidRPr="00D94401" w:rsidRDefault="00647976" w:rsidP="0064797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[5.1] – </w:t>
            </w:r>
            <w:r w:rsidRPr="00D94401">
              <w:rPr>
                <w:rFonts w:ascii="Times New Roman" w:hAnsi="Times New Roman"/>
                <w:color w:val="000000" w:themeColor="text1"/>
                <w:sz w:val="24"/>
                <w:szCs w:val="24"/>
              </w:rPr>
              <w:t>Спорт</w:t>
            </w:r>
          </w:p>
        </w:tc>
        <w:tc>
          <w:tcPr>
            <w:tcW w:w="3261"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5.1.2 - 5.1.4</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w:t>
            </w:r>
            <w:r w:rsidR="00CE6353" w:rsidRPr="00D94401">
              <w:rPr>
                <w:rFonts w:ascii="Times New Roman" w:eastAsia="SimSun" w:hAnsi="Times New Roman"/>
                <w:b/>
                <w:color w:val="000000" w:themeColor="text1"/>
                <w:sz w:val="24"/>
                <w:szCs w:val="24"/>
                <w:lang w:eastAsia="zh-CN"/>
              </w:rPr>
              <w:t>3</w:t>
            </w:r>
            <w:r w:rsidRPr="00D94401">
              <w:rPr>
                <w:rFonts w:ascii="Times New Roman" w:eastAsia="SimSun" w:hAnsi="Times New Roman"/>
                <w:b/>
                <w:color w:val="000000" w:themeColor="text1"/>
                <w:sz w:val="24"/>
                <w:szCs w:val="24"/>
                <w:lang w:eastAsia="zh-CN"/>
              </w:rPr>
              <w:t>50000 кв. м</w:t>
            </w:r>
            <w:r w:rsidRPr="00D94401">
              <w:rPr>
                <w:rFonts w:ascii="Times New Roman" w:eastAsia="SimSun" w:hAnsi="Times New Roman"/>
                <w:color w:val="000000" w:themeColor="text1"/>
                <w:sz w:val="24"/>
                <w:szCs w:val="24"/>
                <w:lang w:eastAsia="zh-CN"/>
              </w:rPr>
              <w:t>;</w:t>
            </w:r>
          </w:p>
          <w:p w:rsidR="00344F6D" w:rsidRPr="00D94401" w:rsidRDefault="00344F6D" w:rsidP="00344F6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344F6D" w:rsidRPr="00D94401" w:rsidRDefault="00344F6D" w:rsidP="00344F6D">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344F6D" w:rsidRPr="00D94401" w:rsidRDefault="00344F6D" w:rsidP="00344F6D">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6353"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0 %</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процент озеленения – </w:t>
            </w:r>
            <w:r w:rsidRPr="006C0F14">
              <w:rPr>
                <w:rFonts w:ascii="Times New Roman" w:hAnsi="Times New Roman"/>
                <w:b/>
                <w:color w:val="000000" w:themeColor="text1"/>
                <w:sz w:val="24"/>
                <w:szCs w:val="24"/>
              </w:rPr>
              <w:t>30%;</w:t>
            </w:r>
          </w:p>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35 м</w:t>
            </w:r>
            <w:r w:rsidRPr="00D94401">
              <w:rPr>
                <w:rFonts w:ascii="Times New Roman" w:eastAsia="Times New Roman" w:hAnsi="Times New Roman"/>
                <w:color w:val="000000" w:themeColor="text1"/>
                <w:sz w:val="24"/>
                <w:szCs w:val="24"/>
                <w:lang w:eastAsia="zh-CN"/>
              </w:rPr>
              <w:t>;</w:t>
            </w:r>
          </w:p>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344F6D" w:rsidRPr="00D94401" w:rsidRDefault="00344F6D" w:rsidP="00344F6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[5.1.1] – </w:t>
            </w:r>
            <w:r w:rsidRPr="00D94401">
              <w:rPr>
                <w:rFonts w:ascii="Times New Roman" w:hAnsi="Times New Roman"/>
                <w:color w:val="000000" w:themeColor="text1"/>
                <w:sz w:val="24"/>
                <w:szCs w:val="24"/>
              </w:rPr>
              <w:t>Обеспечение спортивно-зрелищных мероприятий</w:t>
            </w:r>
          </w:p>
        </w:tc>
        <w:tc>
          <w:tcPr>
            <w:tcW w:w="3261"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1000/</w:t>
            </w:r>
            <w:r w:rsidR="00CE6353" w:rsidRPr="00D94401">
              <w:rPr>
                <w:rFonts w:ascii="Times New Roman" w:eastAsia="SimSun" w:hAnsi="Times New Roman"/>
                <w:b/>
                <w:color w:val="000000" w:themeColor="text1"/>
                <w:sz w:val="24"/>
                <w:szCs w:val="24"/>
                <w:lang w:eastAsia="zh-CN"/>
              </w:rPr>
              <w:t>25</w:t>
            </w:r>
            <w:r w:rsidRPr="00D94401">
              <w:rPr>
                <w:rFonts w:ascii="Times New Roman" w:eastAsia="SimSun" w:hAnsi="Times New Roman"/>
                <w:b/>
                <w:color w:val="000000" w:themeColor="text1"/>
                <w:sz w:val="24"/>
                <w:szCs w:val="24"/>
                <w:lang w:eastAsia="zh-CN"/>
              </w:rPr>
              <w:t>0000 кв. м</w:t>
            </w:r>
            <w:r w:rsidRPr="00D94401">
              <w:rPr>
                <w:rFonts w:ascii="Times New Roman" w:eastAsia="SimSun" w:hAnsi="Times New Roman"/>
                <w:color w:val="000000" w:themeColor="text1"/>
                <w:sz w:val="24"/>
                <w:szCs w:val="24"/>
                <w:lang w:eastAsia="zh-CN"/>
              </w:rPr>
              <w:t>;</w:t>
            </w:r>
          </w:p>
          <w:p w:rsidR="00344F6D" w:rsidRPr="00D94401" w:rsidRDefault="00344F6D" w:rsidP="00344F6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344F6D" w:rsidRPr="00D94401" w:rsidRDefault="00344F6D" w:rsidP="00344F6D">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344F6D" w:rsidRPr="00D94401" w:rsidRDefault="00344F6D" w:rsidP="00344F6D">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334B94"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w:t>
            </w:r>
            <w:proofErr w:type="gramStart"/>
            <w:r w:rsidRPr="00D94401">
              <w:rPr>
                <w:rFonts w:ascii="Times New Roman" w:eastAsia="Times New Roman" w:hAnsi="Times New Roman"/>
                <w:color w:val="000000" w:themeColor="text1"/>
                <w:sz w:val="24"/>
                <w:szCs w:val="24"/>
                <w:lang w:eastAsia="zh-CN"/>
              </w:rPr>
              <w:t>зданий  –</w:t>
            </w:r>
            <w:proofErr w:type="gramEnd"/>
            <w:r w:rsidRPr="00D94401">
              <w:rPr>
                <w:rFonts w:ascii="Times New Roman" w:eastAsia="Times New Roman" w:hAnsi="Times New Roman"/>
                <w:color w:val="000000" w:themeColor="text1"/>
                <w:sz w:val="24"/>
                <w:szCs w:val="24"/>
                <w:lang w:eastAsia="zh-CN"/>
              </w:rPr>
              <w:t xml:space="preserve"> не более </w:t>
            </w:r>
            <w:r w:rsidRPr="00D94401">
              <w:rPr>
                <w:rFonts w:ascii="Times New Roman" w:eastAsia="Times New Roman" w:hAnsi="Times New Roman"/>
                <w:b/>
                <w:color w:val="000000" w:themeColor="text1"/>
                <w:sz w:val="24"/>
                <w:szCs w:val="24"/>
                <w:lang w:eastAsia="zh-CN"/>
              </w:rPr>
              <w:t>35 м</w:t>
            </w:r>
            <w:r w:rsidRPr="00D94401">
              <w:rPr>
                <w:rFonts w:ascii="Times New Roman" w:eastAsia="Times New Roman" w:hAnsi="Times New Roman"/>
                <w:color w:val="000000" w:themeColor="text1"/>
                <w:sz w:val="24"/>
                <w:szCs w:val="24"/>
                <w:lang w:eastAsia="zh-CN"/>
              </w:rPr>
              <w:t>;</w:t>
            </w:r>
          </w:p>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344F6D" w:rsidRPr="00D94401" w:rsidRDefault="00344F6D" w:rsidP="00344F6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[5.1.2] – </w:t>
            </w:r>
            <w:r w:rsidRPr="00D94401">
              <w:rPr>
                <w:rFonts w:ascii="Times New Roman" w:hAnsi="Times New Roman"/>
                <w:color w:val="000000" w:themeColor="text1"/>
                <w:sz w:val="24"/>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100/100000 кв. м</w:t>
            </w:r>
            <w:r w:rsidRPr="00D94401">
              <w:rPr>
                <w:rFonts w:ascii="Times New Roman" w:eastAsia="SimSun" w:hAnsi="Times New Roman"/>
                <w:color w:val="000000" w:themeColor="text1"/>
                <w:sz w:val="24"/>
                <w:szCs w:val="24"/>
                <w:lang w:eastAsia="zh-CN"/>
              </w:rPr>
              <w:t>;</w:t>
            </w:r>
          </w:p>
          <w:p w:rsidR="00344F6D" w:rsidRPr="00D94401" w:rsidRDefault="00344F6D" w:rsidP="00344F6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344F6D" w:rsidRPr="00D94401" w:rsidRDefault="00344F6D" w:rsidP="00344F6D">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344F6D" w:rsidRPr="00D94401" w:rsidRDefault="00344F6D" w:rsidP="00344F6D">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1F789F"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675EF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w:t>
            </w:r>
            <w:proofErr w:type="gramStart"/>
            <w:r w:rsidRPr="00D94401">
              <w:rPr>
                <w:rFonts w:ascii="Times New Roman" w:eastAsia="Times New Roman" w:hAnsi="Times New Roman"/>
                <w:color w:val="000000" w:themeColor="text1"/>
                <w:sz w:val="24"/>
                <w:szCs w:val="24"/>
                <w:lang w:eastAsia="zh-CN"/>
              </w:rPr>
              <w:t>зданий  –</w:t>
            </w:r>
            <w:proofErr w:type="gramEnd"/>
            <w:r w:rsidRPr="00D94401">
              <w:rPr>
                <w:rFonts w:ascii="Times New Roman" w:eastAsia="Times New Roman" w:hAnsi="Times New Roman"/>
                <w:color w:val="000000" w:themeColor="text1"/>
                <w:sz w:val="24"/>
                <w:szCs w:val="24"/>
                <w:lang w:eastAsia="zh-CN"/>
              </w:rPr>
              <w:t xml:space="preserve"> не более </w:t>
            </w:r>
            <w:r w:rsidRPr="00D94401">
              <w:rPr>
                <w:rFonts w:ascii="Times New Roman" w:eastAsia="Times New Roman" w:hAnsi="Times New Roman"/>
                <w:b/>
                <w:color w:val="000000" w:themeColor="text1"/>
                <w:sz w:val="24"/>
                <w:szCs w:val="24"/>
                <w:lang w:eastAsia="zh-CN"/>
              </w:rPr>
              <w:t>35 м</w:t>
            </w:r>
            <w:r w:rsidRPr="00D94401">
              <w:rPr>
                <w:rFonts w:ascii="Times New Roman" w:eastAsia="Times New Roman" w:hAnsi="Times New Roman"/>
                <w:color w:val="000000" w:themeColor="text1"/>
                <w:sz w:val="24"/>
                <w:szCs w:val="24"/>
                <w:lang w:eastAsia="zh-CN"/>
              </w:rPr>
              <w:t>;</w:t>
            </w:r>
          </w:p>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344F6D" w:rsidRPr="00D94401" w:rsidRDefault="00344F6D" w:rsidP="00344F6D">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[5.1.3] – </w:t>
            </w:r>
            <w:r w:rsidRPr="00D94401">
              <w:rPr>
                <w:rFonts w:ascii="Times New Roman" w:hAnsi="Times New Roman"/>
                <w:color w:val="000000" w:themeColor="text1"/>
                <w:sz w:val="24"/>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100/150000 кв. м</w:t>
            </w:r>
            <w:r w:rsidRPr="00D94401">
              <w:rPr>
                <w:rFonts w:ascii="Times New Roman" w:eastAsia="SimSun" w:hAnsi="Times New Roman"/>
                <w:color w:val="000000" w:themeColor="text1"/>
                <w:sz w:val="24"/>
                <w:szCs w:val="24"/>
                <w:lang w:eastAsia="zh-CN"/>
              </w:rPr>
              <w:t>;</w:t>
            </w:r>
          </w:p>
          <w:p w:rsidR="00344F6D" w:rsidRPr="00D94401" w:rsidRDefault="00344F6D" w:rsidP="00344F6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344F6D" w:rsidRPr="00D94401" w:rsidRDefault="00344F6D" w:rsidP="00344F6D">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Застройка участков не допускается, м</w:t>
            </w:r>
            <w:r w:rsidRPr="00D94401">
              <w:rPr>
                <w:rFonts w:ascii="Times New Roman" w:eastAsia="SimSun" w:hAnsi="Times New Roman"/>
                <w:color w:val="000000" w:themeColor="text1"/>
                <w:sz w:val="24"/>
                <w:szCs w:val="24"/>
                <w:lang w:eastAsia="zh-CN"/>
              </w:rPr>
              <w:t xml:space="preserve">инимальные отступы от границ участка в целях определения мест допустимого </w:t>
            </w:r>
            <w:r w:rsidRPr="00D94401">
              <w:rPr>
                <w:rFonts w:ascii="Times New Roman" w:eastAsia="Times New Roman" w:hAnsi="Times New Roman"/>
                <w:color w:val="000000" w:themeColor="text1"/>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D94401">
              <w:rPr>
                <w:rFonts w:ascii="Times New Roman" w:eastAsia="SimSun" w:hAnsi="Times New Roman"/>
                <w:color w:val="000000" w:themeColor="text1"/>
                <w:sz w:val="24"/>
                <w:szCs w:val="24"/>
                <w:lang w:eastAsia="zh-CN"/>
              </w:rPr>
              <w:t>высота зданий, строений, сооружений от уровня земли</w:t>
            </w:r>
            <w:r w:rsidRPr="00D94401">
              <w:rPr>
                <w:rFonts w:ascii="Times New Roman" w:eastAsia="Times New Roman" w:hAnsi="Times New Roman"/>
                <w:color w:val="000000" w:themeColor="text1"/>
                <w:sz w:val="24"/>
                <w:szCs w:val="24"/>
                <w:lang w:eastAsia="ar-SA"/>
              </w:rPr>
              <w:t xml:space="preserve"> не предусматриваются.</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[5.1.4] – </w:t>
            </w:r>
            <w:r w:rsidRPr="00D94401">
              <w:rPr>
                <w:rFonts w:ascii="Times New Roman" w:hAnsi="Times New Roman"/>
                <w:color w:val="000000" w:themeColor="text1"/>
                <w:sz w:val="24"/>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344F6D" w:rsidRPr="00D94401" w:rsidRDefault="00344F6D" w:rsidP="00344F6D">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100/250000 кв. м</w:t>
            </w:r>
            <w:r w:rsidRPr="00D94401">
              <w:rPr>
                <w:rFonts w:ascii="Times New Roman" w:eastAsia="SimSun" w:hAnsi="Times New Roman"/>
                <w:color w:val="000000" w:themeColor="text1"/>
                <w:sz w:val="24"/>
                <w:szCs w:val="24"/>
                <w:lang w:eastAsia="zh-CN"/>
              </w:rPr>
              <w:t>;</w:t>
            </w:r>
          </w:p>
          <w:p w:rsidR="00344F6D" w:rsidRPr="00D94401" w:rsidRDefault="00344F6D" w:rsidP="00344F6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344F6D" w:rsidRPr="00D94401" w:rsidRDefault="00344F6D" w:rsidP="00344F6D">
            <w:pPr>
              <w:widowControl w:val="0"/>
              <w:overflowPunct w:val="0"/>
              <w:autoSpaceDE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сооружений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344F6D" w:rsidRPr="00D94401" w:rsidRDefault="00344F6D" w:rsidP="00344F6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1 м;  </w:t>
            </w:r>
          </w:p>
          <w:p w:rsidR="00344F6D" w:rsidRPr="00D94401" w:rsidRDefault="00344F6D" w:rsidP="00344F6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1 м.</w:t>
            </w:r>
          </w:p>
        </w:tc>
      </w:tr>
      <w:tr w:rsidR="00D94401" w:rsidRPr="00D94401" w:rsidTr="00966D8F">
        <w:tc>
          <w:tcPr>
            <w:tcW w:w="2830" w:type="dxa"/>
            <w:tcBorders>
              <w:top w:val="single" w:sz="4" w:space="0" w:color="000000"/>
              <w:left w:val="single" w:sz="4" w:space="0" w:color="000000"/>
              <w:bottom w:val="single" w:sz="4" w:space="0" w:color="000000"/>
            </w:tcBorders>
            <w:shd w:val="clear" w:color="auto" w:fill="auto"/>
          </w:tcPr>
          <w:p w:rsidR="008628BF" w:rsidRPr="00D94401" w:rsidRDefault="008628BF" w:rsidP="008628BF">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8628BF" w:rsidRPr="00D94401" w:rsidRDefault="008628BF" w:rsidP="008628BF">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8628BF" w:rsidRPr="00D94401" w:rsidRDefault="008628BF" w:rsidP="008628BF">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детских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628BF" w:rsidRPr="00D94401" w:rsidRDefault="008628BF" w:rsidP="008628BF">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100/25000 кв. м</w:t>
            </w:r>
            <w:r w:rsidRPr="00D94401">
              <w:rPr>
                <w:rFonts w:ascii="Times New Roman" w:eastAsia="SimSun" w:hAnsi="Times New Roman"/>
                <w:color w:val="000000" w:themeColor="text1"/>
                <w:sz w:val="24"/>
                <w:szCs w:val="24"/>
                <w:lang w:eastAsia="zh-CN"/>
              </w:rPr>
              <w:t>;</w:t>
            </w:r>
          </w:p>
          <w:p w:rsidR="008628BF" w:rsidRPr="00D94401" w:rsidRDefault="008628BF" w:rsidP="008628BF">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628BF" w:rsidRPr="00D94401" w:rsidRDefault="008628BF" w:rsidP="008628BF">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628BF" w:rsidRPr="00D94401" w:rsidRDefault="008628BF" w:rsidP="008628BF">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60 %</w:t>
            </w:r>
            <w:r w:rsidRPr="00D94401">
              <w:rPr>
                <w:rFonts w:ascii="Times New Roman" w:eastAsia="SimSun" w:hAnsi="Times New Roman"/>
                <w:color w:val="000000" w:themeColor="text1"/>
                <w:sz w:val="24"/>
                <w:szCs w:val="24"/>
                <w:lang w:eastAsia="zh-CN"/>
              </w:rPr>
              <w:t>;</w:t>
            </w:r>
          </w:p>
          <w:p w:rsidR="008628BF" w:rsidRPr="00D94401" w:rsidRDefault="008628BF" w:rsidP="008628B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628BF" w:rsidRPr="00D94401" w:rsidRDefault="008628BF" w:rsidP="008628BF">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628BF" w:rsidRPr="00D94401" w:rsidRDefault="008628BF" w:rsidP="008628BF">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35 м</w:t>
            </w:r>
            <w:r w:rsidRPr="00D94401">
              <w:rPr>
                <w:rFonts w:ascii="Times New Roman" w:eastAsia="Times New Roman" w:hAnsi="Times New Roman"/>
                <w:color w:val="000000" w:themeColor="text1"/>
                <w:sz w:val="24"/>
                <w:szCs w:val="24"/>
                <w:lang w:eastAsia="zh-CN"/>
              </w:rPr>
              <w:t>;</w:t>
            </w:r>
          </w:p>
          <w:p w:rsidR="008628BF" w:rsidRPr="00D94401" w:rsidRDefault="008628BF" w:rsidP="008628BF">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628BF" w:rsidRPr="00D94401" w:rsidRDefault="008628BF" w:rsidP="008628BF">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0A540C">
        <w:tc>
          <w:tcPr>
            <w:tcW w:w="2830" w:type="dxa"/>
            <w:tcBorders>
              <w:top w:val="single" w:sz="4" w:space="0" w:color="000000"/>
              <w:left w:val="single" w:sz="4" w:space="0" w:color="000000"/>
              <w:bottom w:val="single" w:sz="4" w:space="0" w:color="000000"/>
            </w:tcBorders>
            <w:shd w:val="clear" w:color="auto" w:fill="auto"/>
          </w:tcPr>
          <w:p w:rsidR="00FB7650" w:rsidRPr="00D94401" w:rsidRDefault="00FB7650" w:rsidP="00FB76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8.3</w:t>
            </w:r>
            <w:r w:rsidRPr="00D94401">
              <w:rPr>
                <w:rFonts w:ascii="Times New Roman" w:eastAsia="SimSun" w:hAnsi="Times New Roman"/>
                <w:color w:val="000000" w:themeColor="text1"/>
                <w:sz w:val="24"/>
                <w:szCs w:val="24"/>
              </w:rPr>
              <w:t>] - Обеспечение внутреннего правопорядка</w:t>
            </w:r>
          </w:p>
        </w:tc>
        <w:tc>
          <w:tcPr>
            <w:tcW w:w="3261" w:type="dxa"/>
            <w:tcBorders>
              <w:top w:val="single" w:sz="4" w:space="0" w:color="000000"/>
              <w:left w:val="single" w:sz="4" w:space="0" w:color="000000"/>
              <w:bottom w:val="single" w:sz="4" w:space="0" w:color="000000"/>
            </w:tcBorders>
            <w:shd w:val="clear" w:color="auto" w:fill="auto"/>
          </w:tcPr>
          <w:p w:rsidR="00FB7650" w:rsidRPr="00D94401" w:rsidRDefault="00FB7650" w:rsidP="00FB76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94401">
              <w:rPr>
                <w:rFonts w:ascii="Times New Roman" w:eastAsia="SimSun" w:hAnsi="Times New Roman"/>
                <w:color w:val="000000" w:themeColor="text1"/>
                <w:sz w:val="24"/>
                <w:szCs w:val="24"/>
              </w:rPr>
              <w:t>Росгвардии</w:t>
            </w:r>
            <w:proofErr w:type="spellEnd"/>
            <w:r w:rsidRPr="00D94401">
              <w:rPr>
                <w:rFonts w:ascii="Times New Roman" w:eastAsia="SimSun" w:hAnsi="Times New Roman"/>
                <w:color w:val="000000" w:themeColor="text1"/>
                <w:sz w:val="24"/>
                <w:szCs w:val="24"/>
              </w:rPr>
              <w:t xml:space="preserve"> и спасательных служб, в которых существует военизированная служба; размещение объектов граж</w:t>
            </w:r>
            <w:r w:rsidRPr="00D94401">
              <w:rPr>
                <w:rFonts w:ascii="Times New Roman" w:eastAsia="SimSun" w:hAnsi="Times New Roman"/>
                <w:color w:val="000000" w:themeColor="text1"/>
                <w:sz w:val="24"/>
                <w:szCs w:val="24"/>
              </w:rPr>
              <w:lastRenderedPageBreak/>
              <w:t>данской обороны, за исключением объектов гражданской обороны, являющихся частями производственных зданий</w:t>
            </w:r>
          </w:p>
        </w:tc>
        <w:tc>
          <w:tcPr>
            <w:tcW w:w="8646" w:type="dxa"/>
            <w:tcBorders>
              <w:left w:val="single" w:sz="4" w:space="0" w:color="000000"/>
              <w:bottom w:val="single" w:sz="4" w:space="0" w:color="000000"/>
              <w:right w:val="single" w:sz="4" w:space="0" w:color="000000"/>
            </w:tcBorders>
            <w:shd w:val="clear" w:color="auto" w:fill="auto"/>
          </w:tcPr>
          <w:p w:rsidR="00FB7650" w:rsidRPr="00D94401" w:rsidRDefault="00FB7650" w:rsidP="00FB76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w:t>
            </w:r>
            <w:r w:rsidRPr="00D94401">
              <w:rPr>
                <w:rFonts w:ascii="Times New Roman" w:hAnsi="Times New Roman"/>
                <w:color w:val="000000" w:themeColor="text1"/>
                <w:sz w:val="24"/>
                <w:szCs w:val="24"/>
              </w:rPr>
              <w:t xml:space="preserve"> </w:t>
            </w:r>
            <w:r w:rsidRPr="00D94401">
              <w:rPr>
                <w:rFonts w:ascii="Times New Roman" w:eastAsia="SimSun" w:hAnsi="Times New Roman"/>
                <w:b/>
                <w:color w:val="000000" w:themeColor="text1"/>
                <w:sz w:val="24"/>
                <w:szCs w:val="24"/>
              </w:rPr>
              <w:t>10 /</w:t>
            </w:r>
            <w:r w:rsidRPr="00D94401">
              <w:rPr>
                <w:rFonts w:ascii="Times New Roman" w:hAnsi="Times New Roman"/>
                <w:b/>
                <w:bCs/>
                <w:color w:val="000000" w:themeColor="text1"/>
                <w:sz w:val="24"/>
                <w:szCs w:val="24"/>
              </w:rPr>
              <w:t>10000 кв. м;</w:t>
            </w:r>
            <w:r w:rsidRPr="00D94401">
              <w:rPr>
                <w:rFonts w:ascii="Times New Roman" w:eastAsia="SimSun" w:hAnsi="Times New Roman"/>
                <w:b/>
                <w:color w:val="000000" w:themeColor="text1"/>
                <w:sz w:val="24"/>
                <w:szCs w:val="24"/>
              </w:rPr>
              <w:t xml:space="preserve"> </w:t>
            </w:r>
          </w:p>
          <w:p w:rsidR="00FB7650" w:rsidRPr="00D94401" w:rsidRDefault="00FB7650" w:rsidP="00FB76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p>
          <w:p w:rsidR="00FB7650" w:rsidRPr="00D94401" w:rsidRDefault="00FB7650" w:rsidP="00FB76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 xml:space="preserve"> (включая мансардный этаж); </w:t>
            </w:r>
          </w:p>
          <w:p w:rsidR="00FB7650" w:rsidRPr="00D94401" w:rsidRDefault="00FB7650" w:rsidP="00FB765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строений, сооружений от уровня земли - </w:t>
            </w:r>
            <w:r w:rsidRPr="00D94401">
              <w:rPr>
                <w:rFonts w:ascii="Times New Roman" w:eastAsia="SimSun" w:hAnsi="Times New Roman"/>
                <w:b/>
                <w:color w:val="000000" w:themeColor="text1"/>
                <w:sz w:val="24"/>
                <w:szCs w:val="24"/>
              </w:rPr>
              <w:t>20 м;</w:t>
            </w:r>
          </w:p>
          <w:p w:rsidR="00FB7650" w:rsidRPr="00D94401" w:rsidRDefault="00FB7650" w:rsidP="00FB7650">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p>
          <w:p w:rsidR="00675EF4" w:rsidRPr="00D94401" w:rsidRDefault="00675EF4" w:rsidP="00675E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75EF4" w:rsidRPr="00D94401" w:rsidRDefault="00675EF4" w:rsidP="00FB76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FB7650" w:rsidRPr="00D94401" w:rsidRDefault="00FB7650" w:rsidP="00FB76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1 м</w:t>
            </w:r>
            <w:r w:rsidRPr="00D94401">
              <w:rPr>
                <w:rFonts w:ascii="Times New Roman" w:hAnsi="Times New Roman"/>
                <w:color w:val="000000" w:themeColor="text1"/>
                <w:sz w:val="24"/>
                <w:szCs w:val="24"/>
              </w:rPr>
              <w:t>;</w:t>
            </w:r>
          </w:p>
          <w:p w:rsidR="00FB7650" w:rsidRPr="00D94401" w:rsidRDefault="00FB7650" w:rsidP="00FB76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 м.</w:t>
            </w:r>
          </w:p>
        </w:tc>
      </w:tr>
      <w:tr w:rsidR="003D4357" w:rsidRPr="00D94401" w:rsidTr="00966D8F">
        <w:tc>
          <w:tcPr>
            <w:tcW w:w="2830" w:type="dxa"/>
            <w:tcBorders>
              <w:top w:val="single" w:sz="4" w:space="0" w:color="000000"/>
              <w:left w:val="single" w:sz="4" w:space="0" w:color="000000"/>
              <w:bottom w:val="single" w:sz="4" w:space="0" w:color="000000"/>
            </w:tcBorders>
            <w:shd w:val="clear" w:color="auto" w:fill="auto"/>
          </w:tcPr>
          <w:p w:rsidR="003D4357" w:rsidRPr="00D94401" w:rsidRDefault="003D4357" w:rsidP="003D4357">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w:t>
            </w:r>
            <w:r w:rsidRPr="00D94401">
              <w:rPr>
                <w:rFonts w:ascii="Times New Roman" w:hAnsi="Times New Roman" w:cs="Times New Roman"/>
                <w:color w:val="000000" w:themeColor="text1"/>
                <w:sz w:val="24"/>
                <w:szCs w:val="24"/>
              </w:rPr>
              <w:t>9.3</w:t>
            </w:r>
            <w:r w:rsidRPr="00D94401">
              <w:rPr>
                <w:rFonts w:ascii="Times New Roman" w:eastAsia="SimSun" w:hAnsi="Times New Roman" w:cs="Times New Roman"/>
                <w:color w:val="000000" w:themeColor="text1"/>
                <w:sz w:val="24"/>
                <w:szCs w:val="24"/>
              </w:rPr>
              <w:t>]</w:t>
            </w:r>
            <w:r w:rsidR="008628BF" w:rsidRPr="00D94401">
              <w:rPr>
                <w:rFonts w:ascii="Times New Roman" w:eastAsia="SimSun" w:hAnsi="Times New Roman" w:cs="Times New Roman"/>
                <w:color w:val="000000" w:themeColor="text1"/>
                <w:sz w:val="24"/>
                <w:szCs w:val="24"/>
              </w:rPr>
              <w:t xml:space="preserve"> </w:t>
            </w:r>
            <w:r w:rsidRPr="00D94401">
              <w:rPr>
                <w:rFonts w:ascii="Times New Roman" w:eastAsia="SimSun" w:hAnsi="Times New Roman" w:cs="Times New Roman"/>
                <w:color w:val="000000" w:themeColor="text1"/>
                <w:sz w:val="24"/>
                <w:szCs w:val="24"/>
              </w:rPr>
              <w:t xml:space="preserve">- </w:t>
            </w:r>
            <w:r w:rsidRPr="00D94401">
              <w:rPr>
                <w:rFonts w:ascii="Times New Roman" w:hAnsi="Times New Roman" w:cs="Times New Roman"/>
                <w:color w:val="000000" w:themeColor="text1"/>
                <w:sz w:val="24"/>
                <w:szCs w:val="24"/>
              </w:rPr>
              <w:t>Историко-культурная деятельность</w:t>
            </w:r>
          </w:p>
          <w:p w:rsidR="003D4357" w:rsidRPr="00D94401" w:rsidRDefault="003D4357" w:rsidP="003D4357">
            <w:pPr>
              <w:widowControl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3D4357" w:rsidRPr="00D94401" w:rsidRDefault="001062D2" w:rsidP="003D435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D4357" w:rsidRPr="00D94401" w:rsidRDefault="003D4357" w:rsidP="003D4357">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10/20000 кв. м;</w:t>
            </w:r>
          </w:p>
          <w:p w:rsidR="003D4357" w:rsidRPr="00D94401" w:rsidRDefault="003D4357" w:rsidP="003D4357">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3D4357" w:rsidRPr="00D94401" w:rsidRDefault="003D4357" w:rsidP="003D4357">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675EF4" w:rsidRPr="00D94401" w:rsidRDefault="00675EF4"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943063" w:rsidRPr="00D94401" w:rsidRDefault="00943063"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943063" w:rsidRPr="00D94401" w:rsidRDefault="00943063"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6F5C0F" w:rsidRPr="00D94401" w:rsidRDefault="006F5C0F"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14325F">
        <w:tc>
          <w:tcPr>
            <w:tcW w:w="6941" w:type="dxa"/>
            <w:tcBorders>
              <w:top w:val="single" w:sz="4" w:space="0" w:color="000000"/>
              <w:left w:val="single" w:sz="4" w:space="0" w:color="000000"/>
              <w:bottom w:val="single" w:sz="4" w:space="0" w:color="000000"/>
            </w:tcBorders>
            <w:shd w:val="clear" w:color="auto" w:fill="auto"/>
            <w:vAlign w:val="center"/>
          </w:tcPr>
          <w:p w:rsidR="0014325F" w:rsidRPr="00D94401" w:rsidRDefault="0014325F" w:rsidP="006E69F0">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25F" w:rsidRPr="00D94401" w:rsidRDefault="0014325F" w:rsidP="006E69F0">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14325F" w:rsidRPr="00D94401" w:rsidRDefault="00CF14CA"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Формирование земельного участка под размещение вспомогательных объектов не требуется.</w:t>
            </w:r>
          </w:p>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построек, расположенных на смежном земельном участке – 6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границ земельных участков – 1м;</w:t>
            </w:r>
          </w:p>
          <w:p w:rsidR="0014325F" w:rsidRPr="00D94401" w:rsidRDefault="0014325F" w:rsidP="006E69F0">
            <w:pPr>
              <w:jc w:val="both"/>
              <w:rPr>
                <w:rFonts w:ascii="Times New Roman" w:eastAsia="Times New Roman" w:hAnsi="Times New Roman"/>
                <w:color w:val="000000" w:themeColor="text1"/>
                <w:sz w:val="24"/>
                <w:szCs w:val="24"/>
                <w:lang w:eastAsia="ar-SA"/>
              </w:rPr>
            </w:pPr>
            <w:r w:rsidRPr="00D94401">
              <w:rPr>
                <w:rFonts w:ascii="Times New Roman" w:eastAsia="Times New Roman" w:hAnsi="Times New Roman"/>
                <w:color w:val="000000" w:themeColor="text1"/>
                <w:sz w:val="24"/>
                <w:szCs w:val="24"/>
                <w:lang w:eastAsia="zh-CN"/>
              </w:rPr>
              <w:t>- минимальные отступы от красной линии – 5 м;</w:t>
            </w:r>
          </w:p>
          <w:p w:rsidR="0014325F" w:rsidRPr="00D94401" w:rsidRDefault="0014325F" w:rsidP="006E69F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14325F" w:rsidRPr="00D94401" w:rsidRDefault="0014325F" w:rsidP="006E69F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до конька кровли - 5 м.</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детские площадки, площадки для отдыха, спортивных занятий, хозяйственные площадки, площадки для выгула собак</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расстояние до окон жилых и общественных зданий:</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игр детей дошкольного и младшего школьного возраста - не менее 12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для отдыха взрослого населения - не менее 10 м;</w:t>
            </w:r>
          </w:p>
          <w:p w:rsidR="0014325F" w:rsidRPr="00D94401" w:rsidRDefault="0014325F" w:rsidP="006E69F0">
            <w:pPr>
              <w:jc w:val="both"/>
              <w:rPr>
                <w:rFonts w:ascii="Times New Roman" w:eastAsia="Times New Roman" w:hAnsi="Times New Roman"/>
                <w:color w:val="000000" w:themeColor="text1"/>
                <w:spacing w:val="-4"/>
                <w:sz w:val="24"/>
                <w:szCs w:val="24"/>
                <w:lang w:eastAsia="zh-CN"/>
              </w:rPr>
            </w:pPr>
            <w:r w:rsidRPr="00D94401">
              <w:rPr>
                <w:rFonts w:ascii="Times New Roman" w:eastAsia="Times New Roman" w:hAnsi="Times New Roman"/>
                <w:color w:val="000000" w:themeColor="text1"/>
                <w:spacing w:val="-4"/>
                <w:sz w:val="24"/>
                <w:szCs w:val="24"/>
                <w:lang w:eastAsia="zh-CN"/>
              </w:rPr>
              <w:t>-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хозяйственных целей - не менее 20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выгула собак - не менее 40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для сушки белья - не нормируются.</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общественные туалеты, надворные уборные</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соседнего жилого дома не менее - 12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красной линии не менее - 10 м; </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септики, водонепроницаемые выгребы, фильтрующие колодцы</w:t>
            </w:r>
            <w:r w:rsidR="00EA461C" w:rsidRPr="00D94401">
              <w:rPr>
                <w:rFonts w:ascii="Times New Roman" w:eastAsia="SimSun" w:hAnsi="Times New Roman"/>
                <w:color w:val="000000" w:themeColor="text1"/>
                <w:sz w:val="24"/>
                <w:szCs w:val="24"/>
                <w:lang w:eastAsia="zh-CN"/>
              </w:rPr>
              <w:t>, летние души</w:t>
            </w:r>
            <w:r w:rsidRPr="00D94401">
              <w:rPr>
                <w:rFonts w:ascii="Times New Roman" w:eastAsia="SimSun" w:hAnsi="Times New Roman"/>
                <w:color w:val="000000" w:themeColor="text1"/>
                <w:sz w:val="24"/>
                <w:szCs w:val="24"/>
                <w:lang w:eastAsia="zh-CN"/>
              </w:rPr>
              <w:t xml:space="preserve"> </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гаражи для хранения индивидуального автотранспорта</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построек, расположенных на смежном земельном участке – 6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минимальные отступы от красной линии – 5 м, допускается размещать по красной линии без устройства распашных ворот;</w:t>
            </w:r>
          </w:p>
          <w:p w:rsidR="0014325F" w:rsidRPr="00D94401" w:rsidRDefault="0014325F" w:rsidP="006E69F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1 этаж;</w:t>
            </w:r>
          </w:p>
          <w:p w:rsidR="0014325F" w:rsidRPr="00D94401" w:rsidRDefault="0014325F" w:rsidP="006E69F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строений, сооружений от уровня земли до конька кровли - 4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гостевые автостоянки жилых домов </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разрывы до зданий различного назначения не устанавливаются </w:t>
            </w:r>
          </w:p>
        </w:tc>
      </w:tr>
      <w:tr w:rsidR="0014325F"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w:t>
            </w:r>
            <w:proofErr w:type="spellStart"/>
            <w:r w:rsidRPr="00D94401">
              <w:rPr>
                <w:rFonts w:ascii="Times New Roman" w:eastAsia="SimSun" w:hAnsi="Times New Roman"/>
                <w:color w:val="000000" w:themeColor="text1"/>
                <w:sz w:val="24"/>
                <w:szCs w:val="24"/>
                <w:lang w:eastAsia="zh-CN"/>
              </w:rPr>
              <w:t>приобъектные</w:t>
            </w:r>
            <w:proofErr w:type="spellEnd"/>
            <w:r w:rsidRPr="00D94401">
              <w:rPr>
                <w:rFonts w:ascii="Times New Roman" w:eastAsia="SimSun" w:hAnsi="Times New Roman"/>
                <w:color w:val="000000" w:themeColor="text1"/>
                <w:sz w:val="24"/>
                <w:szCs w:val="24"/>
                <w:lang w:eastAsia="zh-CN"/>
              </w:rPr>
              <w:t xml:space="preserve"> автостоянки для парковки автомобилей работников и посетителей</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943063" w:rsidRPr="00D94401" w:rsidRDefault="00943063" w:rsidP="0092178D">
      <w:pPr>
        <w:spacing w:line="240" w:lineRule="auto"/>
        <w:ind w:firstLine="709"/>
        <w:jc w:val="both"/>
        <w:rPr>
          <w:color w:val="000000" w:themeColor="text1"/>
        </w:rPr>
      </w:pPr>
    </w:p>
    <w:p w:rsidR="008105F4" w:rsidRPr="00D94401" w:rsidRDefault="008105F4" w:rsidP="00404258">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8105F4" w:rsidRPr="00D94401" w:rsidRDefault="008105F4"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8105F4" w:rsidRPr="00D94401" w:rsidRDefault="008105F4"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стволов высокорослых деревьев - 4 м;</w:t>
      </w:r>
    </w:p>
    <w:p w:rsidR="008105F4" w:rsidRPr="00D94401" w:rsidRDefault="008105F4"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среднерослых - 2 м;</w:t>
      </w:r>
    </w:p>
    <w:p w:rsidR="008105F4" w:rsidRPr="00D94401" w:rsidRDefault="008105F4" w:rsidP="0092178D">
      <w:pPr>
        <w:widowControl w:val="0"/>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от кустарника - 1 м.</w:t>
      </w:r>
    </w:p>
    <w:p w:rsidR="003B4060" w:rsidRPr="00D94401" w:rsidRDefault="003B4060" w:rsidP="003B40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8105F4" w:rsidRPr="00D94401" w:rsidRDefault="008105F4" w:rsidP="003B40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 xml:space="preserve">Все строения </w:t>
      </w:r>
      <w:r w:rsidR="00404258" w:rsidRPr="00D94401">
        <w:rPr>
          <w:rFonts w:ascii="Times New Roman" w:eastAsia="SimSun" w:hAnsi="Times New Roman" w:cs="Times New Roman"/>
          <w:color w:val="000000" w:themeColor="text1"/>
          <w:sz w:val="24"/>
          <w:szCs w:val="24"/>
          <w:lang w:eastAsia="zh-CN"/>
        </w:rPr>
        <w:t xml:space="preserve">должны быть </w:t>
      </w:r>
      <w:r w:rsidRPr="00D94401">
        <w:rPr>
          <w:rFonts w:ascii="Times New Roman" w:eastAsia="SimSun" w:hAnsi="Times New Roman" w:cs="Times New Roman"/>
          <w:color w:val="000000" w:themeColor="text1"/>
          <w:sz w:val="24"/>
          <w:szCs w:val="24"/>
          <w:lang w:eastAsia="zh-CN"/>
        </w:rPr>
        <w:t xml:space="preserve">обеспечены системами водоотведения с кровли, с целью предотвращения подтопления соседних земельных участков и строений. </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u w:val="single"/>
          <w:lang w:eastAsia="zh-CN"/>
        </w:rPr>
      </w:pPr>
      <w:proofErr w:type="spellStart"/>
      <w:r w:rsidRPr="00D94401">
        <w:rPr>
          <w:rFonts w:ascii="Times New Roman" w:eastAsia="Times New Roman" w:hAnsi="Times New Roman" w:cs="Times New Roman"/>
          <w:color w:val="000000" w:themeColor="text1"/>
          <w:sz w:val="24"/>
          <w:szCs w:val="24"/>
          <w:lang w:eastAsia="ru-RU"/>
        </w:rPr>
        <w:t>Отмостка</w:t>
      </w:r>
      <w:proofErr w:type="spellEnd"/>
      <w:r w:rsidRPr="00D94401">
        <w:rPr>
          <w:rFonts w:ascii="Times New Roman" w:eastAsia="Times New Roman" w:hAnsi="Times New Roman" w:cs="Times New Roman"/>
          <w:color w:val="000000" w:themeColor="text1"/>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D94401">
        <w:rPr>
          <w:rFonts w:ascii="Times New Roman" w:eastAsia="Times New Roman" w:hAnsi="Times New Roman" w:cs="Times New Roman"/>
          <w:color w:val="000000" w:themeColor="text1"/>
          <w:sz w:val="24"/>
          <w:szCs w:val="24"/>
          <w:lang w:eastAsia="ru-RU"/>
        </w:rPr>
        <w:t>отмостки</w:t>
      </w:r>
      <w:proofErr w:type="spellEnd"/>
      <w:r w:rsidRPr="00D94401">
        <w:rPr>
          <w:rFonts w:ascii="Times New Roman" w:eastAsia="Times New Roman" w:hAnsi="Times New Roman" w:cs="Times New Roman"/>
          <w:color w:val="000000" w:themeColor="text1"/>
          <w:sz w:val="24"/>
          <w:szCs w:val="24"/>
          <w:lang w:eastAsia="ru-RU"/>
        </w:rPr>
        <w:t xml:space="preserve"> рекомендуется принимать не менее 10% в сторону от здания.</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u w:val="single"/>
          <w:lang w:eastAsia="zh-CN"/>
        </w:rPr>
      </w:pP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u w:val="single"/>
          <w:lang w:eastAsia="zh-CN"/>
        </w:rPr>
        <w:lastRenderedPageBreak/>
        <w:t>Требования к ограждению земельных участков:</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w:t>
      </w:r>
      <w:r w:rsidR="002F162F" w:rsidRPr="00D94401">
        <w:rPr>
          <w:rFonts w:ascii="Times New Roman" w:eastAsia="SimSun" w:hAnsi="Times New Roman" w:cs="Times New Roman"/>
          <w:color w:val="000000" w:themeColor="text1"/>
          <w:sz w:val="24"/>
          <w:szCs w:val="24"/>
          <w:lang w:eastAsia="zh-CN"/>
        </w:rPr>
        <w:t xml:space="preserve"> (кроме объектов со специальными требованиями к ограждению их территории).</w:t>
      </w:r>
      <w:r w:rsidRPr="00D94401">
        <w:rPr>
          <w:rFonts w:ascii="Times New Roman" w:eastAsia="SimSun" w:hAnsi="Times New Roman" w:cs="Times New Roman"/>
          <w:color w:val="000000" w:themeColor="text1"/>
          <w:sz w:val="24"/>
          <w:szCs w:val="24"/>
          <w:lang w:eastAsia="zh-CN"/>
        </w:rPr>
        <w:t xml:space="preserve">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высота ограждения между смежными земельными участками должна быть не более 2 метров; </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 </w:t>
      </w:r>
      <w:r w:rsidRPr="00D94401">
        <w:rPr>
          <w:rFonts w:ascii="Times New Roman" w:eastAsia="SimSun" w:hAnsi="Times New Roman" w:cs="Times New Roman"/>
          <w:color w:val="000000" w:themeColor="text1"/>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зон затопления, подтопления запрещаются:</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использование сточных вод в целях регулирования плодородия почв;</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осуществление авиационных мер по борьбе с вредными организмами.</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w:t>
      </w:r>
      <w:proofErr w:type="spellEnd"/>
      <w:r w:rsidR="000A540C" w:rsidRPr="00D94401">
        <w:rPr>
          <w:rFonts w:ascii="Times New Roman" w:eastAsia="SimSun" w:hAnsi="Times New Roman" w:cs="Times New Roman"/>
          <w:color w:val="000000" w:themeColor="text1"/>
          <w:sz w:val="24"/>
          <w:szCs w:val="24"/>
          <w:lang w:eastAsia="zh-CN"/>
        </w:rPr>
        <w:t>-</w:t>
      </w:r>
      <w:r w:rsidRPr="00D94401">
        <w:rPr>
          <w:rFonts w:ascii="Times New Roman" w:eastAsia="SimSun" w:hAnsi="Times New Roman" w:cs="Times New Roman"/>
          <w:color w:val="000000" w:themeColor="text1"/>
          <w:sz w:val="24"/>
          <w:szCs w:val="24"/>
          <w:lang w:eastAsia="zh-CN"/>
        </w:rPr>
        <w:t>мест на одну расчетную единицу по видам использования должно быть обеспечено согласно СП 42.13330.2016. «Свод правил. Г</w:t>
      </w:r>
      <w:r w:rsidR="000A540C" w:rsidRPr="00D94401">
        <w:rPr>
          <w:rFonts w:ascii="Times New Roman" w:eastAsia="SimSun" w:hAnsi="Times New Roman" w:cs="Times New Roman"/>
          <w:color w:val="000000" w:themeColor="text1"/>
          <w:sz w:val="24"/>
          <w:szCs w:val="24"/>
          <w:lang w:eastAsia="zh-CN"/>
        </w:rPr>
        <w:t>радостроительство</w:t>
      </w:r>
      <w:r w:rsidRPr="00D94401">
        <w:rPr>
          <w:rFonts w:ascii="Times New Roman" w:eastAsia="SimSun" w:hAnsi="Times New Roman" w:cs="Times New Roman"/>
          <w:color w:val="000000" w:themeColor="text1"/>
          <w:sz w:val="24"/>
          <w:szCs w:val="24"/>
          <w:lang w:eastAsia="zh-CN"/>
        </w:rPr>
        <w:t xml:space="preserve">. Планировка и застройка городских и сельских поселений». </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8105F4" w:rsidRPr="00D94401" w:rsidRDefault="008105F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8105F4" w:rsidRPr="00D94401" w:rsidRDefault="008105F4" w:rsidP="0092178D">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D4740" w:rsidRPr="00D94401" w:rsidRDefault="004D4740" w:rsidP="006E69F0">
      <w:pPr>
        <w:spacing w:after="0" w:line="240" w:lineRule="auto"/>
        <w:ind w:firstLine="709"/>
        <w:jc w:val="center"/>
        <w:rPr>
          <w:rFonts w:ascii="Times New Roman" w:eastAsia="SimSun" w:hAnsi="Times New Roman" w:cs="Times New Roman"/>
          <w:b/>
          <w:color w:val="000000" w:themeColor="text1"/>
          <w:sz w:val="28"/>
          <w:szCs w:val="28"/>
          <w:u w:val="single"/>
          <w:lang w:eastAsia="zh-CN"/>
        </w:rPr>
      </w:pPr>
    </w:p>
    <w:p w:rsidR="00C24925" w:rsidRPr="00D94401" w:rsidRDefault="00C24925" w:rsidP="006E69F0">
      <w:pPr>
        <w:spacing w:after="0" w:line="240" w:lineRule="auto"/>
        <w:ind w:firstLine="709"/>
        <w:jc w:val="center"/>
        <w:rPr>
          <w:rFonts w:ascii="Times New Roman" w:eastAsia="SimSun" w:hAnsi="Times New Roman" w:cs="Times New Roman"/>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ОД-3. Зона обслуживания и деловой активности при транспортных</w:t>
      </w:r>
      <w:r w:rsidR="006E69F0" w:rsidRPr="00D94401">
        <w:rPr>
          <w:rFonts w:ascii="Times New Roman" w:eastAsia="SimSun" w:hAnsi="Times New Roman" w:cs="Times New Roman"/>
          <w:b/>
          <w:color w:val="000000" w:themeColor="text1"/>
          <w:sz w:val="28"/>
          <w:szCs w:val="28"/>
          <w:u w:val="single"/>
          <w:lang w:eastAsia="zh-CN"/>
        </w:rPr>
        <w:t xml:space="preserve"> </w:t>
      </w:r>
      <w:r w:rsidRPr="00D94401">
        <w:rPr>
          <w:rFonts w:ascii="Times New Roman" w:eastAsia="SimSun" w:hAnsi="Times New Roman" w:cs="Times New Roman"/>
          <w:b/>
          <w:color w:val="000000" w:themeColor="text1"/>
          <w:sz w:val="28"/>
          <w:szCs w:val="28"/>
          <w:u w:val="single"/>
          <w:lang w:eastAsia="zh-CN"/>
        </w:rPr>
        <w:t>коридорах и узлах</w:t>
      </w:r>
    </w:p>
    <w:p w:rsidR="00C24925" w:rsidRPr="00D94401" w:rsidRDefault="00C24925" w:rsidP="0092178D">
      <w:pPr>
        <w:widowControl w:val="0"/>
        <w:spacing w:after="0" w:line="240" w:lineRule="auto"/>
        <w:ind w:firstLine="709"/>
        <w:jc w:val="both"/>
        <w:rPr>
          <w:rFonts w:ascii="Times New Roman" w:eastAsia="SimSun" w:hAnsi="Times New Roman" w:cs="Times New Roman"/>
          <w:color w:val="000000" w:themeColor="text1"/>
          <w:sz w:val="24"/>
          <w:szCs w:val="24"/>
          <w:u w:val="single"/>
          <w:lang w:eastAsia="zh-CN"/>
        </w:rPr>
      </w:pPr>
    </w:p>
    <w:p w:rsidR="00C24925" w:rsidRPr="00D94401" w:rsidRDefault="00C24925" w:rsidP="0092178D">
      <w:pPr>
        <w:widowControl w:val="0"/>
        <w:tabs>
          <w:tab w:val="left" w:pos="1260"/>
        </w:tabs>
        <w:spacing w:after="0" w:line="240" w:lineRule="auto"/>
        <w:ind w:firstLine="709"/>
        <w:jc w:val="both"/>
        <w:rPr>
          <w:rFonts w:ascii="Times New Roman" w:eastAsia="Times New Roman" w:hAnsi="Times New Roman" w:cs="Times New Roman"/>
          <w:i/>
          <w:iCs/>
          <w:color w:val="000000" w:themeColor="text1"/>
          <w:sz w:val="24"/>
          <w:szCs w:val="24"/>
          <w:lang w:eastAsia="zh-CN"/>
        </w:rPr>
      </w:pPr>
      <w:r w:rsidRPr="00D94401">
        <w:rPr>
          <w:rFonts w:ascii="Times New Roman" w:eastAsia="Times New Roman" w:hAnsi="Times New Roman" w:cs="Times New Roman"/>
          <w:i/>
          <w:iCs/>
          <w:color w:val="000000" w:themeColor="text1"/>
          <w:sz w:val="24"/>
          <w:szCs w:val="24"/>
          <w:lang w:eastAsia="zh-CN"/>
        </w:rPr>
        <w:t>Зона обслуживания и деловой активности при транспортных коридорах и узлах ОД - 3 выделена для обеспечения правовых условий формирования и развития общественных центров при сооружениях внешнего транспорта (авто., железнодорожного, речного вокзалов) и категорированных автодорог федерального, краевого и районного значения, с широким спектром деловых и обслуживающих функций, ориентированных на обеспечение высокого уровня комфорта перевозки грузов и пассажиров.</w:t>
      </w:r>
    </w:p>
    <w:p w:rsidR="00EC4AA1" w:rsidRPr="00D94401" w:rsidRDefault="00EC4AA1"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p>
    <w:p w:rsidR="0054127C" w:rsidRPr="00D94401" w:rsidRDefault="0054127C"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4AA1" w:rsidRPr="00D94401" w:rsidRDefault="00EC4AA1"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D365A1">
        <w:tc>
          <w:tcPr>
            <w:tcW w:w="2830" w:type="dxa"/>
          </w:tcPr>
          <w:p w:rsidR="00EC4AA1" w:rsidRPr="00D94401" w:rsidRDefault="00EC4AA1"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EC4AA1" w:rsidRPr="00D94401" w:rsidRDefault="00EC4AA1"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EC4AA1" w:rsidRPr="00D94401" w:rsidRDefault="00EC4AA1"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3.3</w:t>
            </w:r>
            <w:r w:rsidRPr="00D94401">
              <w:rPr>
                <w:rFonts w:ascii="Times New Roman" w:eastAsia="SimSun" w:hAnsi="Times New Roman"/>
                <w:color w:val="000000" w:themeColor="text1"/>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4D4740">
            <w:pPr>
              <w:widowControl w:val="0"/>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объекты капитального строительства, предназначенные для оказания населению или организациям бытовых услуг (м</w:t>
            </w:r>
            <w:r w:rsidRPr="00D94401">
              <w:rPr>
                <w:rFonts w:ascii="Times New Roman" w:eastAsia="SimSun" w:hAnsi="Times New Roman"/>
                <w:color w:val="000000" w:themeColor="text1"/>
                <w:sz w:val="24"/>
                <w:szCs w:val="24"/>
              </w:rPr>
              <w:t>астерские мелкого ремонта, ателье, бани, парикмахерские)</w:t>
            </w:r>
          </w:p>
        </w:tc>
        <w:tc>
          <w:tcPr>
            <w:tcW w:w="8646" w:type="dxa"/>
          </w:tcPr>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100/25000 кв. м</w:t>
            </w:r>
            <w:r w:rsidRPr="00D94401">
              <w:rPr>
                <w:rFonts w:ascii="Times New Roman" w:eastAsia="SimSun" w:hAnsi="Times New Roman"/>
                <w:color w:val="000000" w:themeColor="text1"/>
                <w:sz w:val="24"/>
                <w:szCs w:val="24"/>
                <w:lang w:eastAsia="zh-CN"/>
              </w:rPr>
              <w:t>;</w:t>
            </w:r>
          </w:p>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C4AA1" w:rsidRPr="00D94401" w:rsidRDefault="00EC4AA1"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C4AA1" w:rsidRPr="00D94401" w:rsidRDefault="00EC4AA1"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7F591C"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295230" w:rsidRPr="00D94401" w:rsidRDefault="00295230" w:rsidP="0029523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95230" w:rsidRPr="00D94401" w:rsidRDefault="00295230" w:rsidP="00295230">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C4AA1" w:rsidRPr="00D94401" w:rsidRDefault="00EC4AA1" w:rsidP="00D365A1">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.1</w:t>
            </w:r>
            <w:r w:rsidRPr="00D94401">
              <w:rPr>
                <w:rFonts w:ascii="Times New Roman" w:eastAsia="SimSun" w:hAnsi="Times New Roman"/>
                <w:color w:val="000000" w:themeColor="text1"/>
                <w:sz w:val="24"/>
                <w:szCs w:val="24"/>
              </w:rPr>
              <w:t>] - Деловое управление</w:t>
            </w: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eastAsia="SimSun" w:hAnsi="Times New Roman"/>
                <w:color w:val="000000" w:themeColor="text1"/>
                <w:sz w:val="24"/>
                <w:szCs w:val="24"/>
              </w:rPr>
            </w:pPr>
          </w:p>
          <w:p w:rsidR="00EC4AA1" w:rsidRPr="00D94401" w:rsidRDefault="00EC4AA1" w:rsidP="00D365A1">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размещение объектов капитального строительства с целью: размещения объектов </w:t>
            </w:r>
            <w:r w:rsidRPr="00D94401">
              <w:rPr>
                <w:rFonts w:ascii="Times New Roman" w:eastAsia="SimSun" w:hAnsi="Times New Roman"/>
                <w:color w:val="000000" w:themeColor="text1"/>
                <w:sz w:val="24"/>
                <w:szCs w:val="24"/>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100/15000 кв. м</w:t>
            </w:r>
            <w:r w:rsidRPr="00D94401">
              <w:rPr>
                <w:rFonts w:ascii="Times New Roman" w:eastAsia="SimSun" w:hAnsi="Times New Roman"/>
                <w:color w:val="000000" w:themeColor="text1"/>
                <w:sz w:val="24"/>
                <w:szCs w:val="24"/>
                <w:lang w:eastAsia="zh-CN"/>
              </w:rPr>
              <w:t>;</w:t>
            </w:r>
          </w:p>
          <w:p w:rsidR="00EC4AA1" w:rsidRPr="00D94401" w:rsidRDefault="00EC4AA1"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C4AA1" w:rsidRPr="00D94401" w:rsidRDefault="00EC4AA1"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C4AA1" w:rsidRPr="00D94401" w:rsidRDefault="00EC4AA1"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295230" w:rsidRPr="00D94401" w:rsidRDefault="00295230" w:rsidP="0029523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95230" w:rsidRPr="00D94401" w:rsidRDefault="00295230" w:rsidP="00295230">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C4AA1" w:rsidRPr="00D94401" w:rsidRDefault="00EC4AA1" w:rsidP="00D365A1">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EC4AA1" w:rsidRPr="00D94401" w:rsidRDefault="00EC4AA1" w:rsidP="00D365A1">
            <w:pPr>
              <w:widowControl w:val="0"/>
              <w:jc w:val="both"/>
              <w:rPr>
                <w:rFonts w:ascii="Times New Roman" w:eastAsia="SimSun" w:hAnsi="Times New Roman"/>
                <w:color w:val="000000" w:themeColor="text1"/>
                <w:sz w:val="24"/>
                <w:szCs w:val="24"/>
                <w:lang w:eastAsia="zh-CN"/>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[4</w:t>
            </w:r>
            <w:r w:rsidRPr="00D94401">
              <w:rPr>
                <w:rFonts w:ascii="Times New Roman" w:hAnsi="Times New Roman"/>
                <w:color w:val="000000" w:themeColor="text1"/>
                <w:sz w:val="24"/>
                <w:szCs w:val="24"/>
              </w:rPr>
              <w:t>.2</w:t>
            </w:r>
            <w:r w:rsidRPr="00D94401">
              <w:rPr>
                <w:rFonts w:ascii="Times New Roman" w:eastAsia="SimSun" w:hAnsi="Times New Roman"/>
                <w:color w:val="000000" w:themeColor="text1"/>
                <w:sz w:val="24"/>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EC4AA1" w:rsidRPr="00D94401" w:rsidRDefault="00EC4AA1"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гаражей и (или) стоянок для автомобилей сотрудников и посетителей торгового центра</w:t>
            </w:r>
          </w:p>
        </w:tc>
        <w:tc>
          <w:tcPr>
            <w:tcW w:w="8646" w:type="dxa"/>
          </w:tcPr>
          <w:p w:rsidR="00EC4AA1" w:rsidRPr="00D94401" w:rsidRDefault="00EC4AA1" w:rsidP="00D365A1">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2000/50000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30 м</w:t>
            </w:r>
            <w:r w:rsidRPr="00D94401">
              <w:rPr>
                <w:rFonts w:ascii="Times New Roman" w:eastAsia="SimSun" w:hAnsi="Times New Roman"/>
                <w:color w:val="000000" w:themeColor="text1"/>
                <w:sz w:val="24"/>
                <w:szCs w:val="24"/>
              </w:rPr>
              <w:t>;</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4 этажа.</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 </w:t>
            </w:r>
            <w:r w:rsidRPr="00D94401">
              <w:rPr>
                <w:rFonts w:ascii="Times New Roman" w:eastAsia="SimSun" w:hAnsi="Times New Roman"/>
                <w:b/>
                <w:color w:val="000000" w:themeColor="text1"/>
                <w:sz w:val="24"/>
                <w:szCs w:val="24"/>
              </w:rPr>
              <w:t>15 м</w:t>
            </w:r>
            <w:r w:rsidRPr="00D94401">
              <w:rPr>
                <w:rFonts w:ascii="Times New Roman" w:eastAsia="SimSun" w:hAnsi="Times New Roman"/>
                <w:color w:val="000000" w:themeColor="text1"/>
                <w:sz w:val="24"/>
                <w:szCs w:val="24"/>
              </w:rPr>
              <w:t>;</w:t>
            </w:r>
          </w:p>
          <w:p w:rsidR="00EC4AA1" w:rsidRPr="00D94401" w:rsidRDefault="00EC4AA1" w:rsidP="00D365A1">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Pr="00D94401">
              <w:rPr>
                <w:rFonts w:ascii="Times New Roman" w:eastAsia="SimSun" w:hAnsi="Times New Roman"/>
                <w:color w:val="000000" w:themeColor="text1"/>
                <w:sz w:val="24"/>
                <w:szCs w:val="24"/>
              </w:rPr>
              <w:t>;</w:t>
            </w:r>
          </w:p>
          <w:p w:rsidR="00295230" w:rsidRPr="00D94401" w:rsidRDefault="00295230" w:rsidP="0029523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95230" w:rsidRPr="00D94401" w:rsidRDefault="00295230" w:rsidP="0029523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EC4AA1" w:rsidRPr="00D94401" w:rsidRDefault="00EC4AA1" w:rsidP="00D365A1">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.3</w:t>
            </w:r>
            <w:r w:rsidRPr="00D94401">
              <w:rPr>
                <w:rFonts w:ascii="Times New Roman" w:eastAsia="SimSun" w:hAnsi="Times New Roman"/>
                <w:color w:val="000000" w:themeColor="text1"/>
                <w:sz w:val="24"/>
                <w:szCs w:val="24"/>
              </w:rPr>
              <w:t xml:space="preserve">] - Рынки </w:t>
            </w:r>
          </w:p>
          <w:p w:rsidR="00EC4AA1" w:rsidRPr="00D94401" w:rsidRDefault="00EC4AA1" w:rsidP="00D365A1">
            <w:pPr>
              <w:autoSpaceDE w:val="0"/>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сооружений, предназначенных для организации постоянной или временной торговли (яр</w:t>
            </w:r>
            <w:r w:rsidRPr="00D94401">
              <w:rPr>
                <w:rFonts w:ascii="Times New Roman" w:eastAsia="SimSun" w:hAnsi="Times New Roman"/>
                <w:color w:val="000000" w:themeColor="text1"/>
                <w:sz w:val="24"/>
                <w:szCs w:val="24"/>
              </w:rPr>
              <w:lastRenderedPageBreak/>
              <w:t>марка, рынок, базар), с учетом того, что каждое из торговых мест не располагает торговой площадью более 200 кв. м;</w:t>
            </w:r>
          </w:p>
          <w:p w:rsidR="00EC4AA1" w:rsidRPr="00D94401" w:rsidRDefault="00EC4AA1" w:rsidP="00D365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гаражей и (или) стоянок для автомобилей сотрудников и посетителей рынка</w:t>
            </w:r>
          </w:p>
        </w:tc>
        <w:tc>
          <w:tcPr>
            <w:tcW w:w="8646" w:type="dxa"/>
          </w:tcPr>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w:t>
            </w:r>
            <w:r w:rsidR="0097417D"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 </w:t>
            </w:r>
            <w:r w:rsidRPr="00D94401">
              <w:rPr>
                <w:rFonts w:ascii="Times New Roman" w:eastAsia="SimSun" w:hAnsi="Times New Roman"/>
                <w:b/>
                <w:color w:val="000000" w:themeColor="text1"/>
                <w:sz w:val="24"/>
                <w:szCs w:val="24"/>
              </w:rPr>
              <w:t>1000/25000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p>
          <w:p w:rsidR="00EC4AA1" w:rsidRPr="00D94401" w:rsidRDefault="00EC4AA1" w:rsidP="00D365A1">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w:t>
            </w:r>
            <w:r w:rsidR="0097417D"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00295230" w:rsidRPr="00D94401">
              <w:rPr>
                <w:rFonts w:ascii="Times New Roman" w:eastAsia="SimSun" w:hAnsi="Times New Roman"/>
                <w:b/>
                <w:color w:val="000000" w:themeColor="text1"/>
                <w:sz w:val="24"/>
                <w:szCs w:val="24"/>
              </w:rPr>
              <w:t>;</w:t>
            </w:r>
          </w:p>
          <w:p w:rsidR="00295230" w:rsidRPr="00D94401" w:rsidRDefault="00295230" w:rsidP="0029523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95230" w:rsidRPr="00D94401" w:rsidRDefault="00295230"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295230" w:rsidRPr="00D94401">
              <w:rPr>
                <w:rFonts w:ascii="Times New Roman" w:hAnsi="Times New Roman"/>
                <w:b/>
                <w:color w:val="000000" w:themeColor="text1"/>
                <w:sz w:val="24"/>
                <w:szCs w:val="24"/>
              </w:rPr>
              <w:t>;</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максимальная высота зданий, строений - </w:t>
            </w:r>
            <w:r w:rsidRPr="00D94401">
              <w:rPr>
                <w:rFonts w:ascii="Times New Roman" w:eastAsia="SimSun" w:hAnsi="Times New Roman"/>
                <w:b/>
                <w:color w:val="000000" w:themeColor="text1"/>
                <w:sz w:val="24"/>
                <w:szCs w:val="24"/>
              </w:rPr>
              <w:t>15 м</w:t>
            </w:r>
            <w:r w:rsidRPr="00D94401">
              <w:rPr>
                <w:rFonts w:ascii="Times New Roman" w:eastAsia="SimSun" w:hAnsi="Times New Roman"/>
                <w:color w:val="000000" w:themeColor="text1"/>
                <w:sz w:val="24"/>
                <w:szCs w:val="24"/>
              </w:rPr>
              <w:t>;</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EC4AA1" w:rsidRPr="00D94401" w:rsidRDefault="00EC4AA1" w:rsidP="00D365A1">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[4</w:t>
            </w:r>
            <w:r w:rsidRPr="00D94401">
              <w:rPr>
                <w:rFonts w:ascii="Times New Roman" w:hAnsi="Times New Roman"/>
                <w:color w:val="000000" w:themeColor="text1"/>
                <w:sz w:val="24"/>
                <w:szCs w:val="24"/>
              </w:rPr>
              <w:t>.4</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670A36" w:rsidP="00D365A1">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100/35000 кв. м</w:t>
            </w:r>
            <w:r w:rsidRPr="00D94401">
              <w:rPr>
                <w:rFonts w:ascii="Times New Roman" w:eastAsia="SimSun" w:hAnsi="Times New Roman"/>
                <w:color w:val="000000" w:themeColor="text1"/>
                <w:sz w:val="24"/>
                <w:szCs w:val="24"/>
                <w:lang w:eastAsia="zh-CN"/>
              </w:rPr>
              <w:t>;</w:t>
            </w:r>
          </w:p>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C4AA1" w:rsidRPr="00D94401" w:rsidRDefault="00EC4AA1"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C4AA1" w:rsidRPr="00D94401" w:rsidRDefault="00EC4AA1"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97417D"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295230" w:rsidRPr="00D94401" w:rsidRDefault="00295230" w:rsidP="0029523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95230" w:rsidRPr="00D94401" w:rsidRDefault="00295230" w:rsidP="00295230">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w:t>
            </w:r>
            <w:r w:rsidR="001C3201" w:rsidRPr="00D94401">
              <w:rPr>
                <w:rFonts w:ascii="Times New Roman" w:eastAsia="Times New Roman" w:hAnsi="Times New Roman"/>
                <w:b/>
                <w:color w:val="000000" w:themeColor="text1"/>
                <w:sz w:val="24"/>
                <w:szCs w:val="24"/>
                <w:lang w:eastAsia="zh-CN"/>
              </w:rPr>
              <w:t>0</w:t>
            </w:r>
            <w:r w:rsidRPr="00D94401">
              <w:rPr>
                <w:rFonts w:ascii="Times New Roman" w:eastAsia="Times New Roman" w:hAnsi="Times New Roman"/>
                <w:b/>
                <w:color w:val="000000" w:themeColor="text1"/>
                <w:sz w:val="24"/>
                <w:szCs w:val="24"/>
                <w:lang w:eastAsia="zh-CN"/>
              </w:rPr>
              <w:t xml:space="preserve"> м</w:t>
            </w:r>
            <w:r w:rsidRPr="00D94401">
              <w:rPr>
                <w:rFonts w:ascii="Times New Roman" w:eastAsia="Times New Roman" w:hAnsi="Times New Roman"/>
                <w:color w:val="000000" w:themeColor="text1"/>
                <w:sz w:val="24"/>
                <w:szCs w:val="24"/>
                <w:lang w:eastAsia="zh-CN"/>
              </w:rPr>
              <w:t>;</w:t>
            </w:r>
          </w:p>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C4AA1" w:rsidRPr="00D94401" w:rsidRDefault="00EC4AA1" w:rsidP="00186CD3">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r w:rsidRPr="00D94401">
              <w:rPr>
                <w:rFonts w:ascii="Times New Roman" w:hAnsi="Times New Roman"/>
                <w:color w:val="000000" w:themeColor="text1"/>
                <w:sz w:val="24"/>
                <w:szCs w:val="24"/>
                <w:lang w:eastAsia="ru-RU"/>
              </w:rPr>
              <w:t xml:space="preserve">   </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[4</w:t>
            </w:r>
            <w:r w:rsidRPr="00D94401">
              <w:rPr>
                <w:rFonts w:ascii="Times New Roman" w:hAnsi="Times New Roman"/>
                <w:color w:val="000000" w:themeColor="text1"/>
                <w:sz w:val="24"/>
                <w:szCs w:val="24"/>
              </w:rPr>
              <w:t>.6</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100/35000 кв. м</w:t>
            </w:r>
            <w:r w:rsidRPr="00D94401">
              <w:rPr>
                <w:rFonts w:ascii="Times New Roman" w:eastAsia="SimSun" w:hAnsi="Times New Roman"/>
                <w:color w:val="000000" w:themeColor="text1"/>
                <w:sz w:val="24"/>
                <w:szCs w:val="24"/>
                <w:lang w:eastAsia="zh-CN"/>
              </w:rPr>
              <w:t>;</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не более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w:t>
            </w:r>
          </w:p>
          <w:p w:rsidR="00EC4AA1" w:rsidRPr="00D94401" w:rsidRDefault="00EC4AA1" w:rsidP="00D365A1">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0097417D"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r w:rsidRPr="00D94401">
              <w:rPr>
                <w:rFonts w:ascii="Times New Roman" w:eastAsia="SimSun" w:hAnsi="Times New Roman"/>
                <w:color w:val="000000" w:themeColor="text1"/>
                <w:sz w:val="24"/>
                <w:szCs w:val="24"/>
              </w:rPr>
              <w:t>;</w:t>
            </w:r>
          </w:p>
          <w:p w:rsidR="00295230" w:rsidRPr="00D94401" w:rsidRDefault="00295230" w:rsidP="0029523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95230" w:rsidRPr="00D94401" w:rsidRDefault="00295230" w:rsidP="0029523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EC4AA1" w:rsidRPr="00D94401" w:rsidRDefault="00EC4AA1" w:rsidP="00D365A1">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4.7</w:t>
            </w:r>
            <w:r w:rsidRPr="00D94401">
              <w:rPr>
                <w:rFonts w:ascii="Times New Roman" w:eastAsia="SimSun" w:hAnsi="Times New Roman"/>
                <w:color w:val="000000" w:themeColor="text1"/>
                <w:sz w:val="24"/>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гостиниц, а также иных зданий, используемых с целью извлечения предпринимательской вы</w:t>
            </w:r>
            <w:r w:rsidRPr="00D94401">
              <w:rPr>
                <w:rFonts w:ascii="Times New Roman" w:hAnsi="Times New Roman"/>
                <w:color w:val="000000" w:themeColor="text1"/>
                <w:sz w:val="24"/>
                <w:szCs w:val="24"/>
              </w:rPr>
              <w:lastRenderedPageBreak/>
              <w:t>годы из предоставления жилого помещения для временного проживания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w:t>
            </w:r>
            <w:r w:rsidR="0097417D"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400/35000 кв. м</w:t>
            </w:r>
            <w:r w:rsidRPr="00D94401">
              <w:rPr>
                <w:rFonts w:ascii="Times New Roman" w:eastAsia="SimSun" w:hAnsi="Times New Roman"/>
                <w:color w:val="000000" w:themeColor="text1"/>
                <w:sz w:val="24"/>
                <w:szCs w:val="24"/>
              </w:rPr>
              <w:t>;</w:t>
            </w:r>
          </w:p>
          <w:p w:rsidR="00EC4AA1" w:rsidRPr="00D94401" w:rsidRDefault="00EC4AA1" w:rsidP="00D365A1">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 xml:space="preserve">; </w:t>
            </w:r>
          </w:p>
          <w:p w:rsidR="00EC4AA1" w:rsidRPr="00D94401" w:rsidRDefault="00EC4AA1" w:rsidP="00D365A1">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EC4AA1" w:rsidRPr="00D94401" w:rsidRDefault="00EC4AA1" w:rsidP="00D365A1">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не более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w:t>
            </w:r>
          </w:p>
          <w:p w:rsidR="00EC4AA1" w:rsidRPr="00D94401" w:rsidRDefault="00EC4AA1" w:rsidP="00D365A1">
            <w:pPr>
              <w:widowControl w:val="0"/>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rPr>
              <w:t>6</w:t>
            </w:r>
            <w:r w:rsidRPr="00D94401">
              <w:rPr>
                <w:rFonts w:ascii="Times New Roman" w:eastAsia="SimSun" w:hAnsi="Times New Roman"/>
                <w:b/>
                <w:color w:val="000000" w:themeColor="text1"/>
                <w:sz w:val="24"/>
                <w:szCs w:val="24"/>
              </w:rPr>
              <w:t>0%</w:t>
            </w:r>
            <w:r w:rsidRPr="00D94401">
              <w:rPr>
                <w:rFonts w:ascii="Times New Roman" w:eastAsia="SimSun" w:hAnsi="Times New Roman"/>
                <w:color w:val="000000" w:themeColor="text1"/>
                <w:sz w:val="24"/>
                <w:szCs w:val="24"/>
              </w:rPr>
              <w:t>;</w:t>
            </w:r>
          </w:p>
          <w:p w:rsidR="00BF3FD4" w:rsidRPr="00D94401" w:rsidRDefault="00BF3FD4" w:rsidP="00BF3FD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F3FD4" w:rsidRPr="00D94401" w:rsidRDefault="00BF3FD4" w:rsidP="00BF3FD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EC4AA1" w:rsidRPr="00D94401" w:rsidRDefault="00EC4AA1" w:rsidP="00D365A1">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BF3FD4" w:rsidRPr="00D94401">
              <w:rPr>
                <w:rFonts w:ascii="Times New Roman" w:hAnsi="Times New Roman"/>
                <w:b/>
                <w:color w:val="000000" w:themeColor="text1"/>
                <w:sz w:val="24"/>
                <w:szCs w:val="24"/>
              </w:rPr>
              <w:t>;</w:t>
            </w:r>
            <w:r w:rsidRPr="00D94401">
              <w:rPr>
                <w:rFonts w:ascii="Times New Roman" w:hAnsi="Times New Roman"/>
                <w:b/>
                <w:color w:val="000000" w:themeColor="text1"/>
                <w:sz w:val="24"/>
                <w:szCs w:val="24"/>
              </w:rPr>
              <w:t xml:space="preserve">  </w:t>
            </w:r>
          </w:p>
          <w:p w:rsidR="00EC4AA1" w:rsidRPr="00D94401" w:rsidRDefault="00EC4AA1" w:rsidP="00D365A1">
            <w:pPr>
              <w:widowControl w:val="0"/>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2E7B20" w:rsidRPr="00D94401" w:rsidRDefault="002E7B20" w:rsidP="002E7B20">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4.9</w:t>
            </w:r>
            <w:r w:rsidRPr="00D94401">
              <w:rPr>
                <w:rFonts w:ascii="Times New Roman" w:eastAsia="SimSun" w:hAnsi="Times New Roman"/>
                <w:color w:val="000000" w:themeColor="text1"/>
                <w:sz w:val="24"/>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2E7B20" w:rsidRPr="00D94401" w:rsidRDefault="002E7B20" w:rsidP="002E7B20">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E7B20" w:rsidRPr="00D94401" w:rsidRDefault="002E7B20" w:rsidP="002E7B20">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400/</w:t>
            </w:r>
            <w:r w:rsidR="00334B94" w:rsidRPr="00D94401">
              <w:rPr>
                <w:rFonts w:ascii="Times New Roman" w:eastAsia="SimSun" w:hAnsi="Times New Roman"/>
                <w:b/>
                <w:color w:val="000000" w:themeColor="text1"/>
                <w:sz w:val="24"/>
                <w:szCs w:val="24"/>
              </w:rPr>
              <w:t>25</w:t>
            </w:r>
            <w:r w:rsidRPr="00D94401">
              <w:rPr>
                <w:rFonts w:ascii="Times New Roman" w:eastAsia="SimSun" w:hAnsi="Times New Roman"/>
                <w:b/>
                <w:color w:val="000000" w:themeColor="text1"/>
                <w:sz w:val="24"/>
                <w:szCs w:val="24"/>
              </w:rPr>
              <w:t>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2E7B20" w:rsidRPr="00D94401" w:rsidRDefault="002E7B20" w:rsidP="002E7B2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r w:rsidRPr="00D94401">
              <w:rPr>
                <w:rFonts w:ascii="Times New Roman" w:eastAsia="SimSun" w:hAnsi="Times New Roman"/>
                <w:color w:val="000000" w:themeColor="text1"/>
                <w:sz w:val="24"/>
                <w:szCs w:val="24"/>
              </w:rPr>
              <w:t>;</w:t>
            </w:r>
          </w:p>
          <w:p w:rsidR="002E7B20" w:rsidRPr="00D94401" w:rsidRDefault="002E7B20" w:rsidP="002E7B2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2E7B20" w:rsidRPr="00D94401" w:rsidRDefault="002E7B20" w:rsidP="002E7B20">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w:t>
            </w:r>
            <w:proofErr w:type="gramStart"/>
            <w:r w:rsidRPr="00D94401">
              <w:rPr>
                <w:rFonts w:ascii="Times New Roman" w:eastAsia="SimSun" w:hAnsi="Times New Roman"/>
                <w:color w:val="000000" w:themeColor="text1"/>
                <w:sz w:val="24"/>
                <w:szCs w:val="24"/>
              </w:rPr>
              <w:t>строений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12 м</w:t>
            </w:r>
            <w:r w:rsidRPr="00D94401">
              <w:rPr>
                <w:rFonts w:ascii="Times New Roman" w:eastAsia="SimSun" w:hAnsi="Times New Roman"/>
                <w:color w:val="000000" w:themeColor="text1"/>
                <w:sz w:val="24"/>
                <w:szCs w:val="24"/>
              </w:rPr>
              <w:t>;</w:t>
            </w:r>
          </w:p>
          <w:p w:rsidR="002E7B20" w:rsidRPr="00D94401" w:rsidRDefault="002E7B20" w:rsidP="002E7B20">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80 %</w:t>
            </w:r>
            <w:r w:rsidRPr="00D94401">
              <w:rPr>
                <w:rFonts w:ascii="Times New Roman" w:eastAsia="SimSun" w:hAnsi="Times New Roman"/>
                <w:color w:val="000000" w:themeColor="text1"/>
                <w:sz w:val="24"/>
                <w:szCs w:val="24"/>
              </w:rPr>
              <w:t>;</w:t>
            </w:r>
          </w:p>
          <w:p w:rsidR="002E7B20" w:rsidRPr="00D94401" w:rsidRDefault="002E7B20" w:rsidP="002E7B2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2E7B20" w:rsidRPr="00D94401" w:rsidRDefault="002E7B20" w:rsidP="002E7B2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2E7B20" w:rsidRPr="00D94401" w:rsidRDefault="002E7B20" w:rsidP="002E7B2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w:t>
            </w:r>
            <w:r w:rsidR="00C825FC" w:rsidRPr="00D94401">
              <w:rPr>
                <w:rFonts w:ascii="Times New Roman" w:hAnsi="Times New Roman"/>
                <w:color w:val="000000" w:themeColor="text1"/>
                <w:sz w:val="24"/>
                <w:szCs w:val="24"/>
              </w:rPr>
              <w:t>.1</w:t>
            </w:r>
            <w:r w:rsidRPr="00D94401">
              <w:rPr>
                <w:rFonts w:ascii="Times New Roman" w:eastAsia="SimSun" w:hAnsi="Times New Roman"/>
                <w:color w:val="000000" w:themeColor="text1"/>
                <w:sz w:val="24"/>
                <w:szCs w:val="24"/>
              </w:rPr>
              <w:t>] - Объекты дорожного сервиса</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100/50000 кв.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8 м;</w:t>
            </w:r>
          </w:p>
          <w:p w:rsidR="00BF3FD4" w:rsidRPr="00D94401" w:rsidRDefault="00EC4AA1" w:rsidP="00D365A1">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p>
          <w:p w:rsidR="00BF3FD4" w:rsidRPr="00D94401" w:rsidRDefault="00BF3FD4" w:rsidP="00BF3FD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EC4AA1" w:rsidRPr="00D94401" w:rsidRDefault="00BF3FD4"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r w:rsidR="00EC4AA1" w:rsidRPr="00D94401">
              <w:rPr>
                <w:rFonts w:ascii="Times New Roman" w:hAnsi="Times New Roman"/>
                <w:color w:val="000000" w:themeColor="text1"/>
                <w:sz w:val="24"/>
                <w:szCs w:val="24"/>
              </w:rPr>
              <w:t xml:space="preserve"> </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EC4AA1" w:rsidRPr="00D94401" w:rsidRDefault="00EC4AA1" w:rsidP="00D365A1">
            <w:pPr>
              <w:tabs>
                <w:tab w:val="left" w:pos="1134"/>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При размещении объектов малого бизнеса, относящихся к </w:t>
            </w:r>
            <w:r w:rsidRPr="00D94401">
              <w:rPr>
                <w:rFonts w:ascii="Times New Roman" w:eastAsia="SimSun" w:hAnsi="Times New Roman"/>
                <w:color w:val="000000" w:themeColor="text1"/>
                <w:sz w:val="24"/>
                <w:szCs w:val="24"/>
                <w:lang w:val="en-US"/>
              </w:rPr>
              <w:t>IV</w:t>
            </w:r>
            <w:r w:rsidRPr="00D94401">
              <w:rPr>
                <w:rFonts w:ascii="Times New Roman" w:eastAsia="SimSun" w:hAnsi="Times New Roman"/>
                <w:color w:val="000000" w:themeColor="text1"/>
                <w:sz w:val="24"/>
                <w:szCs w:val="24"/>
              </w:rPr>
              <w:t>-V классам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p w:rsidR="00EC4AA1" w:rsidRPr="00D94401" w:rsidRDefault="00EC4AA1" w:rsidP="00D365A1">
            <w:pPr>
              <w:jc w:val="both"/>
              <w:rPr>
                <w:rFonts w:ascii="Times New Roman" w:eastAsia="SimSun" w:hAnsi="Times New Roman"/>
                <w:color w:val="000000" w:themeColor="text1"/>
                <w:sz w:val="24"/>
                <w:szCs w:val="24"/>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4.9.1.1</w:t>
            </w:r>
            <w:r w:rsidRPr="00D94401">
              <w:rPr>
                <w:rFonts w:ascii="Times New Roman" w:eastAsia="SimSun" w:hAnsi="Times New Roman"/>
                <w:color w:val="000000" w:themeColor="text1"/>
                <w:sz w:val="24"/>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400/50000 кв.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8 м;</w:t>
            </w:r>
          </w:p>
          <w:p w:rsidR="00BF3FD4" w:rsidRPr="00D94401" w:rsidRDefault="00EC4AA1" w:rsidP="00D365A1">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p>
          <w:p w:rsidR="00BF3FD4" w:rsidRPr="00D94401" w:rsidRDefault="00BF3FD4" w:rsidP="00BF3FD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EC4AA1" w:rsidRPr="00D94401" w:rsidRDefault="00EC4AA1" w:rsidP="00D365A1">
            <w:pPr>
              <w:tabs>
                <w:tab w:val="left" w:pos="1134"/>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При размещении объектов малого бизнеса, относящихся к </w:t>
            </w:r>
            <w:r w:rsidRPr="00D94401">
              <w:rPr>
                <w:rFonts w:ascii="Times New Roman" w:eastAsia="SimSun" w:hAnsi="Times New Roman"/>
                <w:color w:val="000000" w:themeColor="text1"/>
                <w:sz w:val="24"/>
                <w:szCs w:val="24"/>
                <w:lang w:val="en-US"/>
              </w:rPr>
              <w:t>IV</w:t>
            </w:r>
            <w:r w:rsidRPr="00D94401">
              <w:rPr>
                <w:rFonts w:ascii="Times New Roman" w:eastAsia="SimSun" w:hAnsi="Times New Roman"/>
                <w:color w:val="000000" w:themeColor="text1"/>
                <w:sz w:val="24"/>
                <w:szCs w:val="24"/>
              </w:rPr>
              <w:t>-V классам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p w:rsidR="00EC4AA1" w:rsidRPr="00D94401" w:rsidRDefault="00EC4AA1" w:rsidP="00D365A1">
            <w:pPr>
              <w:jc w:val="both"/>
              <w:rPr>
                <w:rFonts w:ascii="Times New Roman" w:eastAsia="SimSun" w:hAnsi="Times New Roman"/>
                <w:color w:val="000000" w:themeColor="text1"/>
                <w:sz w:val="24"/>
                <w:szCs w:val="24"/>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4.9.1.2</w:t>
            </w:r>
            <w:r w:rsidRPr="00D94401">
              <w:rPr>
                <w:rFonts w:ascii="Times New Roman" w:eastAsia="SimSun" w:hAnsi="Times New Roman"/>
                <w:color w:val="000000" w:themeColor="text1"/>
                <w:sz w:val="24"/>
                <w:szCs w:val="24"/>
              </w:rPr>
              <w:t>] - Обеспечение дорожного отдыха</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100/50000 кв.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97417D"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10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8 м;</w:t>
            </w:r>
          </w:p>
          <w:p w:rsidR="00BF3FD4" w:rsidRPr="00D94401" w:rsidRDefault="00EC4AA1" w:rsidP="00D365A1">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p>
          <w:p w:rsidR="00BF3FD4" w:rsidRPr="00D94401" w:rsidRDefault="00BF3FD4" w:rsidP="00BF3FD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EC4AA1" w:rsidRPr="00D94401" w:rsidRDefault="00BF3FD4"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r w:rsidR="00EC4AA1" w:rsidRPr="00D94401">
              <w:rPr>
                <w:rFonts w:ascii="Times New Roman" w:hAnsi="Times New Roman"/>
                <w:color w:val="000000" w:themeColor="text1"/>
                <w:sz w:val="24"/>
                <w:szCs w:val="24"/>
              </w:rPr>
              <w:t xml:space="preserve"> </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EC4AA1" w:rsidRPr="00D94401" w:rsidRDefault="00EC4AA1" w:rsidP="00D365A1">
            <w:pPr>
              <w:tabs>
                <w:tab w:val="left" w:pos="1134"/>
              </w:tabs>
              <w:jc w:val="both"/>
              <w:rPr>
                <w:rFonts w:ascii="Times New Roman" w:eastAsia="SimSun" w:hAnsi="Times New Roman"/>
                <w:color w:val="000000" w:themeColor="text1"/>
                <w:sz w:val="24"/>
                <w:szCs w:val="24"/>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4.9.1.3</w:t>
            </w:r>
            <w:r w:rsidRPr="00D94401">
              <w:rPr>
                <w:rFonts w:ascii="Times New Roman" w:eastAsia="SimSun" w:hAnsi="Times New Roman"/>
                <w:color w:val="000000" w:themeColor="text1"/>
                <w:sz w:val="24"/>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100/50000 кв.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8 м;</w:t>
            </w:r>
          </w:p>
          <w:p w:rsidR="00BF3FD4" w:rsidRPr="00D94401" w:rsidRDefault="00EC4AA1" w:rsidP="00D365A1">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p>
          <w:p w:rsidR="00BF3FD4" w:rsidRPr="00D94401" w:rsidRDefault="00BF3FD4" w:rsidP="00BF3FD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4.9.1.4</w:t>
            </w:r>
            <w:r w:rsidRPr="00D94401">
              <w:rPr>
                <w:rFonts w:ascii="Times New Roman" w:eastAsia="SimSun" w:hAnsi="Times New Roman"/>
                <w:color w:val="000000" w:themeColor="text1"/>
                <w:sz w:val="24"/>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100/50000 кв.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8 м;</w:t>
            </w:r>
          </w:p>
          <w:p w:rsidR="00BF3FD4" w:rsidRPr="00D94401" w:rsidRDefault="00EC4AA1" w:rsidP="00D365A1">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p>
          <w:p w:rsidR="00BF3FD4" w:rsidRPr="00D94401" w:rsidRDefault="00BF3FD4" w:rsidP="00BF3FD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4.10</w:t>
            </w:r>
            <w:r w:rsidRPr="00D94401">
              <w:rPr>
                <w:rFonts w:ascii="Times New Roman" w:eastAsia="SimSun" w:hAnsi="Times New Roman"/>
                <w:color w:val="000000" w:themeColor="text1"/>
                <w:sz w:val="24"/>
                <w:szCs w:val="24"/>
              </w:rPr>
              <w:t xml:space="preserve">] - </w:t>
            </w:r>
            <w:proofErr w:type="spellStart"/>
            <w:r w:rsidRPr="00D94401">
              <w:rPr>
                <w:rFonts w:ascii="Times New Roman" w:eastAsia="SimSun" w:hAnsi="Times New Roman"/>
                <w:color w:val="000000" w:themeColor="text1"/>
                <w:sz w:val="24"/>
                <w:szCs w:val="24"/>
              </w:rPr>
              <w:t>Выставочно</w:t>
            </w:r>
            <w:proofErr w:type="spellEnd"/>
            <w:r w:rsidRPr="00D94401">
              <w:rPr>
                <w:rFonts w:ascii="Times New Roman" w:eastAsia="SimSun" w:hAnsi="Times New Roman"/>
                <w:color w:val="000000" w:themeColor="text1"/>
                <w:sz w:val="24"/>
                <w:szCs w:val="24"/>
              </w:rPr>
              <w:t>-ярмарочная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объектов капитального строительства, сооружений, предназначенных для осуществления </w:t>
            </w:r>
            <w:proofErr w:type="spellStart"/>
            <w:r w:rsidRPr="00D94401">
              <w:rPr>
                <w:rFonts w:ascii="Times New Roman" w:hAnsi="Times New Roman"/>
                <w:color w:val="000000" w:themeColor="text1"/>
                <w:sz w:val="24"/>
                <w:szCs w:val="24"/>
              </w:rPr>
              <w:t>выставочно</w:t>
            </w:r>
            <w:proofErr w:type="spellEnd"/>
            <w:r w:rsidRPr="00D94401">
              <w:rPr>
                <w:rFonts w:ascii="Times New Roman" w:hAnsi="Times New Roman"/>
                <w:color w:val="000000" w:themeColor="text1"/>
                <w:sz w:val="24"/>
                <w:szCs w:val="24"/>
              </w:rPr>
              <w:t xml:space="preserve">-ярмарочной и </w:t>
            </w:r>
            <w:proofErr w:type="spellStart"/>
            <w:r w:rsidRPr="00D94401">
              <w:rPr>
                <w:rFonts w:ascii="Times New Roman" w:hAnsi="Times New Roman"/>
                <w:color w:val="000000" w:themeColor="text1"/>
                <w:sz w:val="24"/>
                <w:szCs w:val="24"/>
              </w:rPr>
              <w:t>конгрессной</w:t>
            </w:r>
            <w:proofErr w:type="spellEnd"/>
            <w:r w:rsidRPr="00D94401">
              <w:rPr>
                <w:rFonts w:ascii="Times New Roman" w:hAnsi="Times New Roman"/>
                <w:color w:val="000000" w:themeColor="text1"/>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400/15000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12 м</w:t>
            </w:r>
            <w:r w:rsidRPr="00D94401">
              <w:rPr>
                <w:rFonts w:ascii="Times New Roman" w:eastAsia="SimSun" w:hAnsi="Times New Roman"/>
                <w:color w:val="000000" w:themeColor="text1"/>
                <w:sz w:val="24"/>
                <w:szCs w:val="24"/>
              </w:rPr>
              <w:t>;</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4 этажа</w:t>
            </w:r>
            <w:r w:rsidR="00BF3FD4" w:rsidRPr="00D94401">
              <w:rPr>
                <w:rFonts w:ascii="Times New Roman" w:hAnsi="Times New Roman"/>
                <w:b/>
                <w:color w:val="000000" w:themeColor="text1"/>
                <w:sz w:val="24"/>
                <w:szCs w:val="24"/>
              </w:rPr>
              <w:t>;</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 </w:t>
            </w:r>
            <w:r w:rsidRPr="00D94401">
              <w:rPr>
                <w:rFonts w:ascii="Times New Roman" w:eastAsia="SimSun" w:hAnsi="Times New Roman"/>
                <w:b/>
                <w:color w:val="000000" w:themeColor="text1"/>
                <w:sz w:val="24"/>
                <w:szCs w:val="24"/>
              </w:rPr>
              <w:t>15 м</w:t>
            </w:r>
            <w:r w:rsidRPr="00D94401">
              <w:rPr>
                <w:rFonts w:ascii="Times New Roman" w:eastAsia="SimSun" w:hAnsi="Times New Roman"/>
                <w:color w:val="000000" w:themeColor="text1"/>
                <w:sz w:val="24"/>
                <w:szCs w:val="24"/>
              </w:rPr>
              <w:t>;</w:t>
            </w:r>
          </w:p>
          <w:p w:rsidR="00EC4AA1" w:rsidRPr="00D94401" w:rsidRDefault="00EC4AA1" w:rsidP="00D365A1">
            <w:pPr>
              <w:keepLines/>
              <w:overflowPunct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EC4AA1" w:rsidRPr="00D94401" w:rsidRDefault="00EC4AA1" w:rsidP="00D365A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97417D"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не устанавливается;</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D94401">
              <w:rPr>
                <w:rFonts w:ascii="Times New Roman" w:eastAsia="SimSun" w:hAnsi="Times New Roman" w:cs="Times New Roman"/>
                <w:color w:val="000000" w:themeColor="text1"/>
                <w:sz w:val="24"/>
                <w:szCs w:val="24"/>
              </w:rPr>
              <w:lastRenderedPageBreak/>
              <w:t xml:space="preserve">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EC4AA1" w:rsidRPr="00D94401" w:rsidRDefault="00EC4AA1" w:rsidP="00D365A1">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w:t>
            </w:r>
            <w:r w:rsidR="0097417D"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не устанавливается;</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w:t>
            </w:r>
            <w:r w:rsidRPr="00D94401">
              <w:rPr>
                <w:rFonts w:ascii="Times New Roman" w:hAnsi="Times New Roman"/>
                <w:color w:val="000000" w:themeColor="text1"/>
                <w:sz w:val="24"/>
                <w:szCs w:val="24"/>
              </w:rPr>
              <w:lastRenderedPageBreak/>
              <w:t>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C4AA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97417D"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не устанавливается;</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6E69F0" w:rsidRPr="00D94401" w:rsidRDefault="006E69F0" w:rsidP="0092178D">
      <w:pPr>
        <w:widowControl w:val="0"/>
        <w:spacing w:after="0" w:line="240" w:lineRule="auto"/>
        <w:ind w:firstLine="709"/>
        <w:jc w:val="both"/>
        <w:rPr>
          <w:color w:val="000000" w:themeColor="text1"/>
        </w:rPr>
      </w:pPr>
    </w:p>
    <w:p w:rsidR="00EC4AA1" w:rsidRPr="00D94401" w:rsidRDefault="00EC4AA1"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p w:rsidR="0054127C" w:rsidRPr="00D94401" w:rsidRDefault="0054127C"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 xml:space="preserve">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w:t>
      </w:r>
      <w:r w:rsidRPr="00D94401">
        <w:rPr>
          <w:rFonts w:ascii="Times New Roman" w:eastAsia="Times New Roman" w:hAnsi="Times New Roman" w:cs="Times New Roman"/>
          <w:b/>
          <w:iCs/>
          <w:color w:val="000000" w:themeColor="text1"/>
          <w:sz w:val="24"/>
          <w:szCs w:val="24"/>
          <w:lang w:eastAsia="zh-CN"/>
        </w:rPr>
        <w:lastRenderedPageBreak/>
        <w:t>объектов капитального строительства</w:t>
      </w:r>
    </w:p>
    <w:p w:rsidR="006E69F0" w:rsidRPr="00D94401" w:rsidRDefault="006E69F0"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D365A1">
        <w:tc>
          <w:tcPr>
            <w:tcW w:w="2830" w:type="dxa"/>
          </w:tcPr>
          <w:p w:rsidR="00EC4AA1" w:rsidRPr="00D94401" w:rsidRDefault="00EC4AA1"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EC4AA1" w:rsidRPr="00D94401" w:rsidRDefault="00EC4AA1"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EC4AA1" w:rsidRPr="00D94401" w:rsidRDefault="00EC4AA1" w:rsidP="00D365A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EC4A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 - Коммунальное обслуживание</w:t>
            </w:r>
          </w:p>
          <w:p w:rsidR="00EC4AA1" w:rsidRPr="00D94401" w:rsidRDefault="00EC4AA1" w:rsidP="00EC4AA1">
            <w:pPr>
              <w:autoSpaceDE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EC4A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EC4AA1" w:rsidRPr="00D94401" w:rsidRDefault="00EC4AA1" w:rsidP="00EC4A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 /10000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EC4AA1" w:rsidRPr="00D94401" w:rsidRDefault="00EC4AA1" w:rsidP="00EC4A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EC4AA1" w:rsidRPr="00D94401" w:rsidRDefault="00EC4AA1" w:rsidP="00EC4A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D91568" w:rsidRPr="00D94401">
              <w:rPr>
                <w:rFonts w:ascii="Times New Roman" w:hAnsi="Times New Roman"/>
                <w:b/>
                <w:color w:val="000000" w:themeColor="text1"/>
                <w:sz w:val="24"/>
                <w:szCs w:val="24"/>
              </w:rPr>
              <w:t>;</w:t>
            </w:r>
          </w:p>
          <w:p w:rsidR="00EC4AA1" w:rsidRPr="00D94401" w:rsidRDefault="00EC4AA1" w:rsidP="00EC4A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00D91568" w:rsidRPr="00D94401">
              <w:rPr>
                <w:rFonts w:ascii="Times New Roman" w:hAnsi="Times New Roman"/>
                <w:b/>
                <w:color w:val="000000" w:themeColor="text1"/>
                <w:sz w:val="24"/>
                <w:szCs w:val="24"/>
              </w:rPr>
              <w:t>;</w:t>
            </w:r>
          </w:p>
          <w:p w:rsidR="00EC4AA1" w:rsidRPr="00D94401" w:rsidRDefault="00EC4AA1" w:rsidP="00EC4AA1">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w:t>
            </w:r>
            <w:r w:rsidR="00D91568" w:rsidRPr="00D94401">
              <w:rPr>
                <w:rFonts w:ascii="Times New Roman" w:eastAsia="SimSun" w:hAnsi="Times New Roman"/>
                <w:b/>
                <w:color w:val="000000" w:themeColor="text1"/>
                <w:sz w:val="24"/>
                <w:szCs w:val="24"/>
              </w:rPr>
              <w:t>;</w:t>
            </w:r>
          </w:p>
          <w:p w:rsidR="00D91568" w:rsidRPr="00D94401" w:rsidRDefault="00D91568" w:rsidP="00EC4A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EC4AA1" w:rsidRPr="00D94401" w:rsidRDefault="00EC4AA1" w:rsidP="00EC4A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D91568" w:rsidRPr="00D94401">
              <w:rPr>
                <w:rFonts w:ascii="Times New Roman" w:hAnsi="Times New Roman"/>
                <w:b/>
                <w:color w:val="000000" w:themeColor="text1"/>
                <w:sz w:val="24"/>
                <w:szCs w:val="24"/>
              </w:rPr>
              <w:t>;</w:t>
            </w:r>
          </w:p>
          <w:p w:rsidR="00EC4AA1" w:rsidRPr="00D94401" w:rsidRDefault="00EC4AA1" w:rsidP="00EC4A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EC4A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EC4AA1" w:rsidRPr="00D94401" w:rsidRDefault="00EC4AA1" w:rsidP="00EC4AA1">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EC4A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EC4AA1" w:rsidRPr="00D94401" w:rsidRDefault="00EC4AA1" w:rsidP="00EC4AA1">
            <w:pPr>
              <w:autoSpaceDE w:val="0"/>
              <w:jc w:val="both"/>
              <w:rPr>
                <w:rFonts w:ascii="Times New Roman" w:hAnsi="Times New Roman"/>
                <w:color w:val="000000" w:themeColor="text1"/>
                <w:sz w:val="24"/>
                <w:szCs w:val="24"/>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EC4A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EC4A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административные здания организаций, обеспечивающих предоставление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EC4AA1" w:rsidRPr="00D94401" w:rsidRDefault="00EC4AA1" w:rsidP="00EC4AA1">
            <w:pPr>
              <w:jc w:val="both"/>
              <w:rPr>
                <w:rFonts w:ascii="Times New Roman" w:hAnsi="Times New Roman"/>
                <w:color w:val="000000" w:themeColor="text1"/>
                <w:sz w:val="24"/>
                <w:szCs w:val="24"/>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3.7.1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100/ 25000 кв. м</w:t>
            </w:r>
            <w:r w:rsidRPr="00D94401">
              <w:rPr>
                <w:rFonts w:ascii="Times New Roman" w:hAnsi="Times New Roman"/>
                <w:color w:val="000000" w:themeColor="text1"/>
                <w:sz w:val="24"/>
                <w:szCs w:val="24"/>
              </w:rPr>
              <w:t xml:space="preserve">; </w:t>
            </w:r>
          </w:p>
          <w:p w:rsidR="00EC4AA1" w:rsidRPr="00D94401" w:rsidRDefault="00EC4AA1" w:rsidP="00D365A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r w:rsidRPr="00D94401">
              <w:rPr>
                <w:rFonts w:ascii="Times New Roman" w:eastAsia="SimSun" w:hAnsi="Times New Roman"/>
                <w:color w:val="000000" w:themeColor="text1"/>
                <w:sz w:val="24"/>
                <w:szCs w:val="24"/>
              </w:rPr>
              <w:t>;</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w:t>
            </w:r>
          </w:p>
          <w:p w:rsidR="00EC4AA1" w:rsidRPr="00D94401" w:rsidRDefault="0097417D" w:rsidP="00D365A1">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максимальный процент</w:t>
            </w:r>
            <w:r w:rsidR="00EC4AA1" w:rsidRPr="00D94401">
              <w:rPr>
                <w:rFonts w:ascii="Times New Roman" w:hAnsi="Times New Roman"/>
                <w:color w:val="000000" w:themeColor="text1"/>
                <w:sz w:val="24"/>
                <w:szCs w:val="24"/>
              </w:rPr>
              <w:t xml:space="preserve"> застройки </w:t>
            </w:r>
            <w:r w:rsidR="00EC4AA1" w:rsidRPr="00D94401">
              <w:rPr>
                <w:rFonts w:ascii="Times New Roman" w:hAnsi="Times New Roman"/>
                <w:b/>
                <w:color w:val="000000" w:themeColor="text1"/>
                <w:sz w:val="24"/>
                <w:szCs w:val="24"/>
              </w:rPr>
              <w:t>– 60</w:t>
            </w:r>
            <w:r w:rsidRPr="00D94401">
              <w:rPr>
                <w:rFonts w:ascii="Times New Roman" w:hAnsi="Times New Roman"/>
                <w:b/>
                <w:color w:val="000000" w:themeColor="text1"/>
                <w:sz w:val="24"/>
                <w:szCs w:val="24"/>
              </w:rPr>
              <w:t xml:space="preserve"> </w:t>
            </w:r>
            <w:r w:rsidR="00EC4AA1" w:rsidRPr="00D94401">
              <w:rPr>
                <w:rFonts w:ascii="Times New Roman" w:hAnsi="Times New Roman"/>
                <w:b/>
                <w:color w:val="000000" w:themeColor="text1"/>
                <w:sz w:val="24"/>
                <w:szCs w:val="24"/>
              </w:rPr>
              <w:t>%;</w:t>
            </w:r>
          </w:p>
          <w:p w:rsidR="00754FDF" w:rsidRPr="00D94401" w:rsidRDefault="00754FDF" w:rsidP="00754FD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754FDF" w:rsidRPr="00D94401" w:rsidRDefault="00754FDF"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EC4AA1" w:rsidRPr="00D94401" w:rsidRDefault="00EC4AA1" w:rsidP="00D365A1">
            <w:pPr>
              <w:keepLines/>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hAnsi="Times New Roman"/>
                <w:b/>
                <w:color w:val="000000" w:themeColor="text1"/>
                <w:sz w:val="24"/>
                <w:szCs w:val="24"/>
              </w:rPr>
              <w:t>30 м;</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EC4AA1" w:rsidRPr="00D94401" w:rsidRDefault="00EC4AA1" w:rsidP="00D365A1">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EC4AA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3.4.1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Амбулаторно-</w:t>
            </w:r>
            <w:r w:rsidRPr="00D94401">
              <w:rPr>
                <w:rFonts w:ascii="Times New Roman" w:hAnsi="Times New Roman"/>
                <w:color w:val="000000" w:themeColor="text1"/>
                <w:sz w:val="24"/>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EC4AA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EC4A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EC4AA1" w:rsidRPr="00D94401" w:rsidRDefault="00EC4AA1" w:rsidP="00EC4A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C4AA1" w:rsidRPr="00D94401" w:rsidRDefault="00EC4AA1" w:rsidP="00EC4A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C4AA1" w:rsidRPr="00D94401" w:rsidRDefault="00EC4AA1" w:rsidP="00EC4A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C4AA1" w:rsidRPr="00D94401" w:rsidRDefault="00EC4AA1" w:rsidP="00EC4A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754FDF" w:rsidRPr="00D94401" w:rsidRDefault="00754FDF" w:rsidP="00754FD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754FDF" w:rsidRPr="00D94401" w:rsidRDefault="00754FDF" w:rsidP="00754FDF">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C4AA1" w:rsidRPr="00D94401" w:rsidRDefault="00EC4AA1" w:rsidP="00EC4A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C4AA1" w:rsidRPr="00D94401" w:rsidRDefault="00EC4AA1" w:rsidP="00EC4AA1">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EC4AA1" w:rsidRPr="00D94401" w:rsidRDefault="00EC4AA1" w:rsidP="00EC4AA1">
            <w:pPr>
              <w:widowControl w:val="0"/>
              <w:jc w:val="both"/>
              <w:rPr>
                <w:rFonts w:ascii="Times New Roman" w:eastAsia="SimSun" w:hAnsi="Times New Roman"/>
                <w:color w:val="000000" w:themeColor="text1"/>
                <w:sz w:val="24"/>
                <w:szCs w:val="24"/>
                <w:lang w:eastAsia="zh-CN"/>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EC4AA1">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EC4AA1">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предназначенных для размещения музеев, выставочных залов, художественных галерей, домов культуры, библиотек, ки</w:t>
            </w:r>
            <w:r w:rsidRPr="00D94401">
              <w:rPr>
                <w:rFonts w:ascii="Times New Roman" w:hAnsi="Times New Roman"/>
                <w:color w:val="000000" w:themeColor="text1"/>
                <w:sz w:val="24"/>
                <w:szCs w:val="24"/>
              </w:rPr>
              <w:lastRenderedPageBreak/>
              <w:t>нотеатров и кинозалов, театров, филармоний, концертных залов, планетариев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EC4A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минимальная/максимал</w:t>
            </w:r>
            <w:r w:rsidR="0097417D"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EC4AA1" w:rsidRPr="00D94401" w:rsidRDefault="00EC4AA1" w:rsidP="00EC4A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C4AA1" w:rsidRPr="00D94401" w:rsidRDefault="00EC4AA1" w:rsidP="00EC4A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C4AA1" w:rsidRPr="00D94401" w:rsidRDefault="00EC4AA1" w:rsidP="00EC4A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C4AA1" w:rsidRPr="00D94401" w:rsidRDefault="00EC4AA1" w:rsidP="00EC4A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754FDF" w:rsidRPr="00D94401" w:rsidRDefault="00754FDF" w:rsidP="00754FD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754FDF" w:rsidRPr="00D94401" w:rsidRDefault="00754FDF" w:rsidP="00754FDF">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lastRenderedPageBreak/>
              <w:t>- минимальный процент озеленения – 30%;</w:t>
            </w:r>
          </w:p>
          <w:p w:rsidR="00EC4AA1" w:rsidRPr="00D94401" w:rsidRDefault="00EC4AA1" w:rsidP="00EC4A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C4AA1" w:rsidRPr="00D94401" w:rsidRDefault="00EC4AA1" w:rsidP="00EC4AA1">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EC4AA1" w:rsidRPr="00D94401" w:rsidRDefault="00EC4AA1" w:rsidP="00EC4AA1">
            <w:pPr>
              <w:widowControl w:val="0"/>
              <w:jc w:val="both"/>
              <w:rPr>
                <w:rFonts w:ascii="Times New Roman" w:eastAsia="SimSun" w:hAnsi="Times New Roman"/>
                <w:color w:val="000000" w:themeColor="text1"/>
                <w:sz w:val="24"/>
                <w:szCs w:val="24"/>
                <w:lang w:eastAsia="zh-CN"/>
              </w:rPr>
            </w:pP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97417D"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EC4AA1" w:rsidRPr="00D94401" w:rsidRDefault="00EC4AA1"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C4AA1" w:rsidRPr="00D94401" w:rsidRDefault="00EC4AA1" w:rsidP="00D365A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C4AA1" w:rsidRPr="00D94401" w:rsidRDefault="00EC4AA1" w:rsidP="00D365A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754FDF" w:rsidRPr="00D94401" w:rsidRDefault="00754FDF" w:rsidP="00754FD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754FDF" w:rsidRPr="00D94401" w:rsidRDefault="00754FDF" w:rsidP="00754FDF">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C4AA1" w:rsidRPr="00D94401" w:rsidRDefault="00EC4AA1" w:rsidP="00D365A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C4AA1" w:rsidRPr="00D94401" w:rsidRDefault="00EC4AA1" w:rsidP="00D365A1">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[6.9] - Склады</w:t>
            </w: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left w:val="single" w:sz="4" w:space="0" w:color="000000"/>
              <w:bottom w:val="single" w:sz="4" w:space="0" w:color="000000"/>
              <w:right w:val="single" w:sz="4" w:space="0" w:color="000000"/>
            </w:tcBorders>
            <w:shd w:val="clear" w:color="auto" w:fill="auto"/>
          </w:tcPr>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1000/50000 кв. м;</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20 м;</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надземных этажей зданий – </w:t>
            </w:r>
            <w:r w:rsidRPr="00D94401">
              <w:rPr>
                <w:rFonts w:ascii="Times New Roman" w:hAnsi="Times New Roman"/>
                <w:b/>
                <w:color w:val="000000" w:themeColor="text1"/>
                <w:sz w:val="24"/>
                <w:szCs w:val="24"/>
              </w:rPr>
              <w:t>2 этажа</w:t>
            </w:r>
            <w:r w:rsidRPr="00D94401">
              <w:rPr>
                <w:rFonts w:ascii="Times New Roman" w:hAnsi="Times New Roman"/>
                <w:color w:val="000000" w:themeColor="text1"/>
                <w:sz w:val="24"/>
                <w:szCs w:val="24"/>
              </w:rPr>
              <w:t>;</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строений от уровня земли - </w:t>
            </w:r>
            <w:r w:rsidRPr="00D94401">
              <w:rPr>
                <w:rFonts w:ascii="Times New Roman" w:hAnsi="Times New Roman"/>
                <w:b/>
                <w:color w:val="000000" w:themeColor="text1"/>
                <w:sz w:val="24"/>
                <w:szCs w:val="24"/>
              </w:rPr>
              <w:t>15 м;</w:t>
            </w:r>
          </w:p>
          <w:p w:rsidR="00754FDF" w:rsidRPr="00D94401" w:rsidRDefault="00EC4AA1" w:rsidP="00D365A1">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hAnsi="Times New Roman"/>
                <w:b/>
                <w:color w:val="000000" w:themeColor="text1"/>
                <w:sz w:val="24"/>
                <w:szCs w:val="24"/>
              </w:rPr>
              <w:t>80%;</w:t>
            </w:r>
          </w:p>
          <w:p w:rsidR="00F075CD" w:rsidRPr="00D94401" w:rsidRDefault="00F075CD"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земельного </w:t>
            </w:r>
            <w:proofErr w:type="gramStart"/>
            <w:r w:rsidRPr="00D94401">
              <w:rPr>
                <w:rFonts w:ascii="Times New Roman" w:hAnsi="Times New Roman"/>
                <w:color w:val="000000" w:themeColor="text1"/>
                <w:sz w:val="24"/>
                <w:szCs w:val="24"/>
              </w:rPr>
              <w:t xml:space="preserve">участка  </w:t>
            </w:r>
            <w:r w:rsidRPr="00D94401">
              <w:rPr>
                <w:rFonts w:ascii="Times New Roman" w:hAnsi="Times New Roman"/>
                <w:b/>
                <w:color w:val="000000" w:themeColor="text1"/>
                <w:sz w:val="24"/>
                <w:szCs w:val="24"/>
              </w:rPr>
              <w:t>-</w:t>
            </w:r>
            <w:proofErr w:type="gramEnd"/>
            <w:r w:rsidRPr="00D94401">
              <w:rPr>
                <w:rFonts w:ascii="Times New Roman" w:hAnsi="Times New Roman"/>
                <w:b/>
                <w:color w:val="000000" w:themeColor="text1"/>
                <w:sz w:val="24"/>
                <w:szCs w:val="24"/>
              </w:rPr>
              <w:t xml:space="preserve"> 3 м;</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EC4AA1" w:rsidRPr="00D94401" w:rsidRDefault="00EC4A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При размещении объектов малого бизнеса, относящихся к IV-V классам опасно-</w:t>
            </w:r>
            <w:proofErr w:type="spellStart"/>
            <w:r w:rsidRPr="00D94401">
              <w:rPr>
                <w:rFonts w:ascii="Times New Roman" w:hAnsi="Times New Roman"/>
                <w:color w:val="000000" w:themeColor="text1"/>
                <w:sz w:val="24"/>
                <w:szCs w:val="24"/>
              </w:rPr>
              <w:t>сти</w:t>
            </w:r>
            <w:proofErr w:type="spellEnd"/>
            <w:r w:rsidRPr="00D94401">
              <w:rPr>
                <w:rFonts w:ascii="Times New Roman" w:hAnsi="Times New Roman"/>
                <w:color w:val="000000" w:themeColor="text1"/>
                <w:sz w:val="24"/>
                <w:szCs w:val="24"/>
              </w:rPr>
              <w:t xml:space="preserve">,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w:t>
            </w:r>
            <w:proofErr w:type="spellStart"/>
            <w:r w:rsidRPr="00D94401">
              <w:rPr>
                <w:rFonts w:ascii="Times New Roman" w:hAnsi="Times New Roman"/>
                <w:color w:val="000000" w:themeColor="text1"/>
                <w:sz w:val="24"/>
                <w:szCs w:val="24"/>
              </w:rPr>
              <w:t>ожида-емого</w:t>
            </w:r>
            <w:proofErr w:type="spellEnd"/>
            <w:r w:rsidRPr="00D94401">
              <w:rPr>
                <w:rFonts w:ascii="Times New Roman" w:hAnsi="Times New Roman"/>
                <w:color w:val="000000" w:themeColor="text1"/>
                <w:sz w:val="24"/>
                <w:szCs w:val="24"/>
              </w:rPr>
              <w:t xml:space="preserve"> загрязнения атмосферного воздуха и физического воздействия на </w:t>
            </w:r>
            <w:proofErr w:type="spellStart"/>
            <w:r w:rsidRPr="00D94401">
              <w:rPr>
                <w:rFonts w:ascii="Times New Roman" w:hAnsi="Times New Roman"/>
                <w:color w:val="000000" w:themeColor="text1"/>
                <w:sz w:val="24"/>
                <w:szCs w:val="24"/>
              </w:rPr>
              <w:t>атмо-сферный</w:t>
            </w:r>
            <w:proofErr w:type="spellEnd"/>
            <w:r w:rsidRPr="00D94401">
              <w:rPr>
                <w:rFonts w:ascii="Times New Roman" w:hAnsi="Times New Roman"/>
                <w:color w:val="000000" w:themeColor="text1"/>
                <w:sz w:val="24"/>
                <w:szCs w:val="24"/>
              </w:rPr>
              <w:t xml:space="preserve"> воздух (шум, вибрация, электромагнитные излучения).</w:t>
            </w:r>
          </w:p>
        </w:tc>
      </w:tr>
      <w:tr w:rsidR="00EC4AA1" w:rsidRPr="00D94401" w:rsidTr="00D365A1">
        <w:tc>
          <w:tcPr>
            <w:tcW w:w="2830" w:type="dxa"/>
            <w:tcBorders>
              <w:top w:val="single" w:sz="4" w:space="0" w:color="000000"/>
              <w:left w:val="single" w:sz="4" w:space="0" w:color="000000"/>
              <w:bottom w:val="single" w:sz="4" w:space="0" w:color="000000"/>
            </w:tcBorders>
            <w:shd w:val="clear" w:color="auto" w:fill="auto"/>
          </w:tcPr>
          <w:p w:rsidR="00EC4AA1" w:rsidRPr="00D94401" w:rsidRDefault="00EC4AA1" w:rsidP="00D365A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lastRenderedPageBreak/>
              <w:t>[</w:t>
            </w:r>
            <w:r w:rsidRPr="00D94401">
              <w:rPr>
                <w:rFonts w:ascii="Times New Roman" w:hAnsi="Times New Roman" w:cs="Times New Roman"/>
                <w:color w:val="000000" w:themeColor="text1"/>
                <w:sz w:val="24"/>
                <w:szCs w:val="24"/>
              </w:rPr>
              <w:t>9.3</w:t>
            </w:r>
            <w:r w:rsidRPr="00D94401">
              <w:rPr>
                <w:rFonts w:ascii="Times New Roman" w:eastAsia="SimSun" w:hAnsi="Times New Roman" w:cs="Times New Roman"/>
                <w:color w:val="000000" w:themeColor="text1"/>
                <w:sz w:val="24"/>
                <w:szCs w:val="24"/>
              </w:rPr>
              <w:t xml:space="preserve">]- </w:t>
            </w:r>
            <w:r w:rsidRPr="00D94401">
              <w:rPr>
                <w:rFonts w:ascii="Times New Roman" w:hAnsi="Times New Roman" w:cs="Times New Roman"/>
                <w:color w:val="000000" w:themeColor="text1"/>
                <w:sz w:val="24"/>
                <w:szCs w:val="24"/>
              </w:rPr>
              <w:t>Историко-культурная деятельность</w:t>
            </w:r>
          </w:p>
          <w:p w:rsidR="00EC4AA1" w:rsidRPr="00D94401" w:rsidRDefault="00EC4AA1" w:rsidP="00D365A1">
            <w:pPr>
              <w:widowControl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EC4AA1" w:rsidRPr="00D94401" w:rsidRDefault="001062D2"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4AA1" w:rsidRPr="00D94401" w:rsidRDefault="00EC4AA1" w:rsidP="00D365A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4E3D0A"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10/20000 кв. м;</w:t>
            </w:r>
          </w:p>
          <w:p w:rsidR="00EC4AA1" w:rsidRPr="00D94401" w:rsidRDefault="00EC4AA1" w:rsidP="00D365A1">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C4AA1" w:rsidRPr="00D94401" w:rsidRDefault="00EC4AA1" w:rsidP="00D365A1">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4127C" w:rsidRPr="00D94401" w:rsidRDefault="0054127C" w:rsidP="0092178D">
      <w:pPr>
        <w:spacing w:line="240" w:lineRule="auto"/>
        <w:ind w:firstLine="709"/>
        <w:jc w:val="both"/>
        <w:rPr>
          <w:color w:val="000000" w:themeColor="text1"/>
        </w:rPr>
      </w:pPr>
    </w:p>
    <w:p w:rsidR="00B713B5" w:rsidRPr="00D94401" w:rsidRDefault="00B713B5" w:rsidP="0092178D">
      <w:pPr>
        <w:spacing w:line="240" w:lineRule="auto"/>
        <w:ind w:firstLine="709"/>
        <w:jc w:val="both"/>
        <w:rPr>
          <w:color w:val="000000" w:themeColor="text1"/>
        </w:rPr>
      </w:pPr>
    </w:p>
    <w:p w:rsidR="008F2E1A" w:rsidRPr="00D94401" w:rsidRDefault="0054127C"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Вспомогательные виды разрешенного использования земельных участков и объектов капитального строительства</w:t>
      </w:r>
      <w:r w:rsidR="008F2E1A" w:rsidRPr="00D94401">
        <w:rPr>
          <w:rFonts w:ascii="Times New Roman" w:eastAsia="SimSun" w:hAnsi="Times New Roman" w:cs="Times New Roman"/>
          <w:b/>
          <w:color w:val="000000" w:themeColor="text1"/>
          <w:sz w:val="24"/>
          <w:szCs w:val="24"/>
          <w:lang w:eastAsia="zh-CN"/>
        </w:rPr>
        <w:t>,</w:t>
      </w:r>
    </w:p>
    <w:p w:rsidR="008F2E1A" w:rsidRPr="00D94401" w:rsidRDefault="0054127C"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 предельные параметры разрешенного строительства, реконструкции объектов капитального строительства</w:t>
      </w:r>
    </w:p>
    <w:p w:rsidR="00B713B5" w:rsidRPr="00D94401" w:rsidRDefault="00B713B5"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14325F">
        <w:tc>
          <w:tcPr>
            <w:tcW w:w="6941" w:type="dxa"/>
            <w:tcBorders>
              <w:top w:val="single" w:sz="4" w:space="0" w:color="000000"/>
              <w:left w:val="single" w:sz="4" w:space="0" w:color="000000"/>
              <w:bottom w:val="single" w:sz="4" w:space="0" w:color="000000"/>
            </w:tcBorders>
            <w:shd w:val="clear" w:color="auto" w:fill="auto"/>
            <w:vAlign w:val="center"/>
          </w:tcPr>
          <w:p w:rsidR="0014325F" w:rsidRPr="00D94401" w:rsidRDefault="0014325F" w:rsidP="006E69F0">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25F" w:rsidRPr="00D94401" w:rsidRDefault="0014325F" w:rsidP="006E69F0">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Формирование земельного участка под размещение вспомогательных объектов не требуется.</w:t>
            </w:r>
          </w:p>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w:t>
            </w:r>
            <w:r w:rsidRPr="00D94401">
              <w:rPr>
                <w:rFonts w:ascii="Times New Roman" w:eastAsia="SimSun" w:hAnsi="Times New Roman"/>
                <w:color w:val="000000" w:themeColor="text1"/>
                <w:sz w:val="24"/>
                <w:szCs w:val="24"/>
                <w:lang w:eastAsia="zh-CN"/>
              </w:rPr>
              <w:lastRenderedPageBreak/>
              <w:t>превышать максимальный процент застройки установленный в соответствии с видом разрешенного использования земельного участка.</w:t>
            </w:r>
          </w:p>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площадки для мусоросборников</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14325F">
        <w:tc>
          <w:tcPr>
            <w:tcW w:w="6941" w:type="dxa"/>
          </w:tcPr>
          <w:p w:rsidR="0014325F" w:rsidRPr="00D94401" w:rsidRDefault="0014325F" w:rsidP="007D199E">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общественные туалеты, надворные уборные</w:t>
            </w:r>
          </w:p>
        </w:tc>
        <w:tc>
          <w:tcPr>
            <w:tcW w:w="7619" w:type="dxa"/>
          </w:tcPr>
          <w:p w:rsidR="0014325F" w:rsidRPr="00D94401" w:rsidRDefault="0014325F" w:rsidP="007D199E">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соседнего жилого дома не менее - 12 м;</w:t>
            </w:r>
          </w:p>
          <w:p w:rsidR="0014325F" w:rsidRPr="00D94401" w:rsidRDefault="0014325F" w:rsidP="007D199E">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красной линии не менее - 10 м; </w:t>
            </w:r>
          </w:p>
          <w:p w:rsidR="0014325F" w:rsidRPr="00D94401" w:rsidRDefault="0014325F" w:rsidP="007D199E">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14325F" w:rsidRPr="00D94401" w:rsidRDefault="0014325F" w:rsidP="007D199E">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tc>
      </w:tr>
      <w:tr w:rsidR="00D94401" w:rsidRPr="00D94401" w:rsidTr="0014325F">
        <w:tc>
          <w:tcPr>
            <w:tcW w:w="6941" w:type="dxa"/>
          </w:tcPr>
          <w:p w:rsidR="0014325F" w:rsidRPr="00D94401" w:rsidRDefault="0014325F" w:rsidP="007D199E">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14325F" w:rsidRPr="00D94401" w:rsidRDefault="0014325F" w:rsidP="007D199E">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14325F" w:rsidRPr="00D94401" w:rsidRDefault="0014325F" w:rsidP="007D199E">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14325F" w:rsidRPr="00D94401" w:rsidRDefault="0014325F" w:rsidP="007D199E">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14325F" w:rsidRPr="00D94401" w:rsidTr="0014325F">
        <w:tc>
          <w:tcPr>
            <w:tcW w:w="6941" w:type="dxa"/>
          </w:tcPr>
          <w:p w:rsidR="0014325F" w:rsidRPr="00D94401" w:rsidRDefault="0014325F" w:rsidP="007D199E">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roofErr w:type="spellStart"/>
            <w:r w:rsidRPr="00D94401">
              <w:rPr>
                <w:rFonts w:ascii="Times New Roman" w:eastAsia="SimSun" w:hAnsi="Times New Roman"/>
                <w:color w:val="000000" w:themeColor="text1"/>
                <w:sz w:val="24"/>
                <w:szCs w:val="24"/>
                <w:lang w:eastAsia="zh-CN"/>
              </w:rPr>
              <w:t>приобъектные</w:t>
            </w:r>
            <w:proofErr w:type="spellEnd"/>
            <w:r w:rsidRPr="00D94401">
              <w:rPr>
                <w:rFonts w:ascii="Times New Roman" w:eastAsia="SimSun" w:hAnsi="Times New Roman"/>
                <w:color w:val="000000" w:themeColor="text1"/>
                <w:sz w:val="24"/>
                <w:szCs w:val="24"/>
                <w:lang w:eastAsia="zh-CN"/>
              </w:rPr>
              <w:t xml:space="preserve"> автостоянки для парковки автомобилей работников и посетителей</w:t>
            </w:r>
          </w:p>
        </w:tc>
        <w:tc>
          <w:tcPr>
            <w:tcW w:w="7619" w:type="dxa"/>
          </w:tcPr>
          <w:p w:rsidR="0014325F" w:rsidRPr="00D94401" w:rsidRDefault="0014325F" w:rsidP="007D199E">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4E3D0A" w:rsidRPr="00D94401" w:rsidRDefault="004E3D0A" w:rsidP="004E3D0A">
      <w:pPr>
        <w:spacing w:after="0" w:line="240" w:lineRule="auto"/>
        <w:ind w:firstLine="709"/>
        <w:jc w:val="both"/>
        <w:rPr>
          <w:rFonts w:ascii="Times New Roman" w:eastAsia="Times New Roman" w:hAnsi="Times New Roman" w:cs="Times New Roman"/>
          <w:color w:val="000000" w:themeColor="text1"/>
          <w:sz w:val="24"/>
          <w:szCs w:val="24"/>
          <w:lang w:eastAsia="zh-CN"/>
        </w:rPr>
      </w:pPr>
    </w:p>
    <w:p w:rsidR="007D199E" w:rsidRPr="00D94401" w:rsidRDefault="007D199E" w:rsidP="004E3D0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94401">
        <w:rPr>
          <w:rFonts w:ascii="Times New Roman" w:eastAsia="Times New Roman" w:hAnsi="Times New Roman" w:cs="Times New Roman"/>
          <w:color w:val="000000" w:themeColor="text1"/>
          <w:sz w:val="24"/>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w:t>
      </w:r>
      <w:r w:rsidRPr="00D94401">
        <w:rPr>
          <w:rFonts w:ascii="Times New Roman" w:eastAsia="Times New Roman" w:hAnsi="Times New Roman" w:cs="Times New Roman"/>
          <w:color w:val="000000" w:themeColor="text1"/>
          <w:sz w:val="24"/>
          <w:szCs w:val="24"/>
          <w:lang w:eastAsia="ru-RU"/>
        </w:rPr>
        <w:lastRenderedPageBreak/>
        <w:t xml:space="preserve">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45548A" w:rsidRPr="00D94401" w:rsidRDefault="0045548A" w:rsidP="004E3D0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45548A" w:rsidRPr="00D94401" w:rsidRDefault="0045548A" w:rsidP="004E3D0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45548A" w:rsidRPr="00D94401" w:rsidRDefault="0045548A" w:rsidP="004E3D0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45548A" w:rsidRPr="00D94401" w:rsidRDefault="0045548A" w:rsidP="004E3D0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45548A" w:rsidRPr="00D94401" w:rsidRDefault="0045548A" w:rsidP="004E3D0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45548A" w:rsidRPr="00D94401" w:rsidRDefault="0045548A" w:rsidP="004E3D0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024914" w:rsidRPr="00D94401" w:rsidRDefault="007F420D" w:rsidP="004E3D0A">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zh-CN"/>
        </w:rPr>
        <w:t xml:space="preserve">Минимальные расстояния между зданиями, а также между крайними строениями и группами строений на земельных участках принимаются в соответствии </w:t>
      </w:r>
      <w:r w:rsidR="00024914" w:rsidRPr="00D94401">
        <w:rPr>
          <w:rFonts w:ascii="Times New Roman" w:eastAsia="Times New Roman" w:hAnsi="Times New Roman" w:cs="Times New Roman"/>
          <w:color w:val="000000" w:themeColor="text1"/>
          <w:sz w:val="24"/>
          <w:szCs w:val="24"/>
          <w:lang w:eastAsia="zh-CN"/>
        </w:rPr>
        <w:t>с</w:t>
      </w:r>
      <w:r w:rsidRPr="00D94401">
        <w:rPr>
          <w:rFonts w:ascii="Times New Roman" w:eastAsia="Times New Roman" w:hAnsi="Times New Roman" w:cs="Times New Roman"/>
          <w:color w:val="000000" w:themeColor="text1"/>
          <w:sz w:val="24"/>
          <w:szCs w:val="24"/>
          <w:lang w:eastAsia="zh-CN"/>
        </w:rPr>
        <w:t xml:space="preserve"> санитарно-гигиеническими требованиями и в соответствии с требованиями пожарной безопасности.</w:t>
      </w:r>
    </w:p>
    <w:p w:rsidR="007F420D" w:rsidRPr="00D94401" w:rsidRDefault="007F420D" w:rsidP="004E3D0A">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F420D" w:rsidRPr="00D94401" w:rsidRDefault="007F420D" w:rsidP="007D199E">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F420D" w:rsidRPr="00D94401" w:rsidRDefault="007F420D" w:rsidP="007D199E">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зон затопления, подтопления запрещаются:</w:t>
      </w:r>
    </w:p>
    <w:p w:rsidR="007F420D" w:rsidRPr="00D94401" w:rsidRDefault="007F420D" w:rsidP="007D199E">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использование сточных вод в целях регулирования плодородия почв;</w:t>
      </w:r>
    </w:p>
    <w:p w:rsidR="007F420D" w:rsidRPr="00D94401" w:rsidRDefault="007F420D" w:rsidP="007D199E">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F420D" w:rsidRPr="00D94401" w:rsidRDefault="007F420D" w:rsidP="007D199E">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осуществление авиационных мер по борьбе с вредными организмами.</w:t>
      </w:r>
    </w:p>
    <w:p w:rsidR="007F420D" w:rsidRPr="00D94401" w:rsidRDefault="007F420D" w:rsidP="007D199E">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F420D" w:rsidRPr="00D94401" w:rsidRDefault="007F420D" w:rsidP="007D199E">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w:t>
      </w:r>
      <w:proofErr w:type="spellEnd"/>
      <w:r w:rsidR="000A540C" w:rsidRPr="00D94401">
        <w:rPr>
          <w:rFonts w:ascii="Times New Roman" w:eastAsia="SimSun" w:hAnsi="Times New Roman" w:cs="Times New Roman"/>
          <w:color w:val="000000" w:themeColor="text1"/>
          <w:sz w:val="24"/>
          <w:szCs w:val="24"/>
          <w:lang w:eastAsia="zh-CN"/>
        </w:rPr>
        <w:t>-</w:t>
      </w:r>
      <w:r w:rsidRPr="00D94401">
        <w:rPr>
          <w:rFonts w:ascii="Times New Roman" w:eastAsia="SimSun" w:hAnsi="Times New Roman" w:cs="Times New Roman"/>
          <w:color w:val="000000" w:themeColor="text1"/>
          <w:sz w:val="24"/>
          <w:szCs w:val="24"/>
          <w:lang w:eastAsia="zh-CN"/>
        </w:rPr>
        <w:t>мест на одну расчетную единицу по видам использования должно быть обеспечено согласно СП 42.13330.2016. «Свод правил. Г</w:t>
      </w:r>
      <w:r w:rsidR="000A540C" w:rsidRPr="00D94401">
        <w:rPr>
          <w:rFonts w:ascii="Times New Roman" w:eastAsia="SimSun" w:hAnsi="Times New Roman" w:cs="Times New Roman"/>
          <w:color w:val="000000" w:themeColor="text1"/>
          <w:sz w:val="24"/>
          <w:szCs w:val="24"/>
          <w:lang w:eastAsia="zh-CN"/>
        </w:rPr>
        <w:t>радостроительство</w:t>
      </w:r>
      <w:r w:rsidRPr="00D94401">
        <w:rPr>
          <w:rFonts w:ascii="Times New Roman" w:eastAsia="SimSun" w:hAnsi="Times New Roman" w:cs="Times New Roman"/>
          <w:color w:val="000000" w:themeColor="text1"/>
          <w:sz w:val="24"/>
          <w:szCs w:val="24"/>
          <w:lang w:eastAsia="zh-CN"/>
        </w:rPr>
        <w:t xml:space="preserve">. Планировка и застройка городских и сельских поселений». </w:t>
      </w:r>
    </w:p>
    <w:p w:rsidR="007F420D" w:rsidRPr="00D94401" w:rsidRDefault="007F420D" w:rsidP="007D199E">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F420D" w:rsidRPr="00D94401" w:rsidRDefault="007F420D" w:rsidP="007D199E">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7F420D" w:rsidRPr="00D94401" w:rsidRDefault="007F420D" w:rsidP="007D199E">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7F420D" w:rsidRPr="00D94401" w:rsidRDefault="007F420D" w:rsidP="007D199E">
      <w:pPr>
        <w:spacing w:after="0" w:line="240" w:lineRule="auto"/>
        <w:ind w:firstLine="709"/>
        <w:jc w:val="both"/>
        <w:rPr>
          <w:rFonts w:ascii="Times New Roman" w:eastAsia="Times New Roma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B0DC5" w:rsidRPr="00D94401" w:rsidRDefault="004B0DC5" w:rsidP="0092178D">
      <w:pPr>
        <w:spacing w:after="0" w:line="240" w:lineRule="auto"/>
        <w:ind w:firstLine="709"/>
        <w:jc w:val="both"/>
        <w:rPr>
          <w:rFonts w:ascii="Times New Roman" w:eastAsia="SimSun" w:hAnsi="Times New Roman" w:cs="Times New Roman"/>
          <w:b/>
          <w:color w:val="000000" w:themeColor="text1"/>
          <w:sz w:val="24"/>
          <w:szCs w:val="24"/>
          <w:lang w:eastAsia="zh-CN"/>
        </w:rPr>
      </w:pPr>
    </w:p>
    <w:p w:rsidR="000A540C" w:rsidRPr="00D94401" w:rsidRDefault="000A540C" w:rsidP="0092178D">
      <w:pPr>
        <w:spacing w:after="0" w:line="240" w:lineRule="auto"/>
        <w:ind w:firstLine="709"/>
        <w:jc w:val="both"/>
        <w:rPr>
          <w:rFonts w:ascii="Times New Roman" w:eastAsia="SimSun" w:hAnsi="Times New Roman" w:cs="Times New Roman"/>
          <w:b/>
          <w:color w:val="000000" w:themeColor="text1"/>
          <w:sz w:val="24"/>
          <w:szCs w:val="24"/>
          <w:lang w:eastAsia="zh-CN"/>
        </w:rPr>
      </w:pPr>
    </w:p>
    <w:p w:rsidR="004435D9" w:rsidRPr="00D94401" w:rsidRDefault="004435D9" w:rsidP="0092178D">
      <w:pPr>
        <w:spacing w:after="0" w:line="240" w:lineRule="auto"/>
        <w:ind w:firstLine="709"/>
        <w:jc w:val="both"/>
        <w:rPr>
          <w:rFonts w:ascii="Times New Roman" w:eastAsia="SimSun" w:hAnsi="Times New Roman" w:cs="Times New Roman"/>
          <w:b/>
          <w:color w:val="000000" w:themeColor="text1"/>
          <w:sz w:val="24"/>
          <w:szCs w:val="24"/>
          <w:lang w:eastAsia="zh-CN"/>
        </w:rPr>
      </w:pPr>
    </w:p>
    <w:p w:rsidR="00E645FF" w:rsidRDefault="00E645FF" w:rsidP="006E69F0">
      <w:pPr>
        <w:spacing w:after="0" w:line="240" w:lineRule="auto"/>
        <w:ind w:firstLine="709"/>
        <w:jc w:val="center"/>
        <w:rPr>
          <w:rFonts w:ascii="Times New Roman" w:eastAsia="SimSun" w:hAnsi="Times New Roman" w:cs="Times New Roman"/>
          <w:b/>
          <w:color w:val="000000" w:themeColor="text1"/>
          <w:sz w:val="36"/>
          <w:szCs w:val="36"/>
          <w:lang w:eastAsia="zh-CN"/>
        </w:rPr>
      </w:pPr>
    </w:p>
    <w:p w:rsidR="006C0F14" w:rsidRDefault="006C0F14" w:rsidP="006E69F0">
      <w:pPr>
        <w:spacing w:after="0" w:line="240" w:lineRule="auto"/>
        <w:ind w:firstLine="709"/>
        <w:jc w:val="center"/>
        <w:rPr>
          <w:rFonts w:ascii="Times New Roman" w:eastAsia="SimSun" w:hAnsi="Times New Roman" w:cs="Times New Roman"/>
          <w:b/>
          <w:color w:val="000000" w:themeColor="text1"/>
          <w:sz w:val="36"/>
          <w:szCs w:val="36"/>
          <w:lang w:eastAsia="zh-CN"/>
        </w:rPr>
      </w:pPr>
    </w:p>
    <w:p w:rsidR="006C0F14" w:rsidRDefault="006C0F14" w:rsidP="006E69F0">
      <w:pPr>
        <w:spacing w:after="0" w:line="240" w:lineRule="auto"/>
        <w:ind w:firstLine="709"/>
        <w:jc w:val="center"/>
        <w:rPr>
          <w:rFonts w:ascii="Times New Roman" w:eastAsia="SimSun" w:hAnsi="Times New Roman" w:cs="Times New Roman"/>
          <w:b/>
          <w:color w:val="000000" w:themeColor="text1"/>
          <w:sz w:val="36"/>
          <w:szCs w:val="36"/>
          <w:lang w:eastAsia="zh-CN"/>
        </w:rPr>
      </w:pPr>
    </w:p>
    <w:p w:rsidR="006C0F14" w:rsidRDefault="006C0F14" w:rsidP="006E69F0">
      <w:pPr>
        <w:spacing w:after="0" w:line="240" w:lineRule="auto"/>
        <w:ind w:firstLine="709"/>
        <w:jc w:val="center"/>
        <w:rPr>
          <w:rFonts w:ascii="Times New Roman" w:eastAsia="SimSun" w:hAnsi="Times New Roman" w:cs="Times New Roman"/>
          <w:b/>
          <w:color w:val="000000" w:themeColor="text1"/>
          <w:sz w:val="36"/>
          <w:szCs w:val="36"/>
          <w:lang w:eastAsia="zh-CN"/>
        </w:rPr>
      </w:pPr>
    </w:p>
    <w:p w:rsidR="006C0F14" w:rsidRDefault="006C0F14" w:rsidP="006E69F0">
      <w:pPr>
        <w:spacing w:after="0" w:line="240" w:lineRule="auto"/>
        <w:ind w:firstLine="709"/>
        <w:jc w:val="center"/>
        <w:rPr>
          <w:rFonts w:ascii="Times New Roman" w:eastAsia="SimSun" w:hAnsi="Times New Roman" w:cs="Times New Roman"/>
          <w:b/>
          <w:color w:val="000000" w:themeColor="text1"/>
          <w:sz w:val="36"/>
          <w:szCs w:val="36"/>
          <w:lang w:eastAsia="zh-CN"/>
        </w:rPr>
      </w:pPr>
    </w:p>
    <w:p w:rsidR="006C0F14" w:rsidRDefault="006C0F14" w:rsidP="006E69F0">
      <w:pPr>
        <w:spacing w:after="0" w:line="240" w:lineRule="auto"/>
        <w:ind w:firstLine="709"/>
        <w:jc w:val="center"/>
        <w:rPr>
          <w:rFonts w:ascii="Times New Roman" w:eastAsia="SimSun" w:hAnsi="Times New Roman" w:cs="Times New Roman"/>
          <w:b/>
          <w:color w:val="000000" w:themeColor="text1"/>
          <w:sz w:val="36"/>
          <w:szCs w:val="36"/>
          <w:lang w:eastAsia="zh-CN"/>
        </w:rPr>
      </w:pPr>
    </w:p>
    <w:p w:rsidR="006C0F14" w:rsidRDefault="006C0F14" w:rsidP="006E69F0">
      <w:pPr>
        <w:spacing w:after="0" w:line="240" w:lineRule="auto"/>
        <w:ind w:firstLine="709"/>
        <w:jc w:val="center"/>
        <w:rPr>
          <w:rFonts w:ascii="Times New Roman" w:eastAsia="SimSun" w:hAnsi="Times New Roman" w:cs="Times New Roman"/>
          <w:b/>
          <w:color w:val="000000" w:themeColor="text1"/>
          <w:sz w:val="36"/>
          <w:szCs w:val="36"/>
          <w:lang w:eastAsia="zh-CN"/>
        </w:rPr>
      </w:pPr>
    </w:p>
    <w:p w:rsidR="00CE492A" w:rsidRPr="00D94401" w:rsidRDefault="00CE492A" w:rsidP="006E69F0">
      <w:pPr>
        <w:spacing w:after="0" w:line="240" w:lineRule="auto"/>
        <w:ind w:firstLine="709"/>
        <w:jc w:val="center"/>
        <w:rPr>
          <w:rFonts w:ascii="Times New Roman" w:eastAsia="SimSun" w:hAnsi="Times New Roman" w:cs="Times New Roman"/>
          <w:b/>
          <w:color w:val="000000" w:themeColor="text1"/>
          <w:sz w:val="24"/>
          <w:szCs w:val="24"/>
          <w:u w:val="single"/>
          <w:lang w:eastAsia="zh-CN"/>
        </w:rPr>
      </w:pPr>
      <w:r w:rsidRPr="00D94401">
        <w:rPr>
          <w:rFonts w:ascii="Times New Roman" w:eastAsia="SimSun" w:hAnsi="Times New Roman" w:cs="Times New Roman"/>
          <w:b/>
          <w:color w:val="000000" w:themeColor="text1"/>
          <w:sz w:val="36"/>
          <w:szCs w:val="36"/>
          <w:lang w:eastAsia="zh-CN"/>
        </w:rPr>
        <w:t>СПЕЦИАЛЬНЫЕ ОБСЛУЖИВАЮЩИЕ И ДЕЛОВЫЕ ЗОНЫ</w:t>
      </w:r>
    </w:p>
    <w:p w:rsidR="00CA6EB1" w:rsidRPr="00D94401" w:rsidRDefault="00CA6EB1" w:rsidP="006E69F0">
      <w:pPr>
        <w:widowControl w:val="0"/>
        <w:tabs>
          <w:tab w:val="left" w:pos="1260"/>
        </w:tabs>
        <w:spacing w:after="0" w:line="240" w:lineRule="auto"/>
        <w:ind w:firstLine="709"/>
        <w:jc w:val="center"/>
        <w:rPr>
          <w:rFonts w:ascii="Times New Roman" w:eastAsia="SimSun" w:hAnsi="Times New Roman" w:cs="Times New Roman"/>
          <w:b/>
          <w:color w:val="000000" w:themeColor="text1"/>
          <w:sz w:val="24"/>
          <w:szCs w:val="24"/>
          <w:u w:val="single"/>
          <w:lang w:eastAsia="zh-CN"/>
        </w:rPr>
      </w:pPr>
    </w:p>
    <w:p w:rsidR="00CA6EB1" w:rsidRPr="00D94401" w:rsidRDefault="00CA6EB1" w:rsidP="006E69F0">
      <w:pPr>
        <w:widowControl w:val="0"/>
        <w:tabs>
          <w:tab w:val="left" w:pos="1260"/>
        </w:tabs>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ТОД-1. Зона объектов здравоохранения</w:t>
      </w:r>
    </w:p>
    <w:p w:rsidR="00E356A8" w:rsidRPr="00D94401" w:rsidRDefault="00E356A8" w:rsidP="006E69F0">
      <w:pPr>
        <w:widowControl w:val="0"/>
        <w:tabs>
          <w:tab w:val="left" w:pos="1260"/>
        </w:tabs>
        <w:spacing w:after="0" w:line="240" w:lineRule="auto"/>
        <w:ind w:firstLine="709"/>
        <w:jc w:val="center"/>
        <w:rPr>
          <w:rFonts w:ascii="Times New Roman" w:eastAsia="Times New Roman" w:hAnsi="Times New Roman" w:cs="Times New Roman"/>
          <w:i/>
          <w:iCs/>
          <w:color w:val="000000" w:themeColor="text1"/>
          <w:sz w:val="28"/>
          <w:szCs w:val="28"/>
          <w:lang w:eastAsia="ru-RU"/>
        </w:rPr>
      </w:pPr>
    </w:p>
    <w:p w:rsidR="00CA6EB1" w:rsidRPr="00D94401" w:rsidRDefault="00CA6EB1" w:rsidP="0092178D">
      <w:pPr>
        <w:widowControl w:val="0"/>
        <w:tabs>
          <w:tab w:val="left" w:pos="1260"/>
        </w:tabs>
        <w:spacing w:after="0" w:line="240" w:lineRule="auto"/>
        <w:ind w:firstLine="709"/>
        <w:jc w:val="both"/>
        <w:rPr>
          <w:rFonts w:ascii="Times New Roman" w:eastAsia="Times New Roman" w:hAnsi="Times New Roman" w:cs="Times New Roman"/>
          <w:i/>
          <w:iCs/>
          <w:color w:val="000000" w:themeColor="text1"/>
          <w:sz w:val="24"/>
          <w:szCs w:val="24"/>
          <w:lang w:eastAsia="zh-CN"/>
        </w:rPr>
      </w:pPr>
      <w:r w:rsidRPr="00D94401">
        <w:rPr>
          <w:rFonts w:ascii="Times New Roman" w:eastAsia="Times New Roman" w:hAnsi="Times New Roman" w:cs="Times New Roman"/>
          <w:i/>
          <w:iCs/>
          <w:color w:val="000000" w:themeColor="text1"/>
          <w:sz w:val="24"/>
          <w:szCs w:val="24"/>
          <w:lang w:eastAsia="ru-RU"/>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CE492A" w:rsidRPr="00D94401" w:rsidRDefault="00CE492A" w:rsidP="0092178D">
      <w:pPr>
        <w:widowControl w:val="0"/>
        <w:tabs>
          <w:tab w:val="left" w:pos="1260"/>
        </w:tabs>
        <w:spacing w:after="0" w:line="240" w:lineRule="auto"/>
        <w:ind w:firstLine="709"/>
        <w:jc w:val="both"/>
        <w:rPr>
          <w:rFonts w:ascii="Times New Roman" w:eastAsia="SimSun" w:hAnsi="Times New Roman" w:cs="Times New Roman"/>
          <w:b/>
          <w:color w:val="000000" w:themeColor="text1"/>
          <w:sz w:val="24"/>
          <w:szCs w:val="24"/>
          <w:u w:val="single"/>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4651A0">
        <w:tc>
          <w:tcPr>
            <w:tcW w:w="2830" w:type="dxa"/>
          </w:tcPr>
          <w:p w:rsidR="0033310F" w:rsidRPr="00D94401" w:rsidRDefault="0033310F"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33310F" w:rsidRPr="00D94401" w:rsidRDefault="0033310F"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33310F" w:rsidRPr="00D94401" w:rsidRDefault="0033310F"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33310F" w:rsidRPr="00D94401" w:rsidRDefault="0033310F"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6C0EB2" w:rsidRPr="00D94401" w:rsidTr="004651A0">
        <w:tc>
          <w:tcPr>
            <w:tcW w:w="2830" w:type="dxa"/>
            <w:tcBorders>
              <w:top w:val="single" w:sz="4" w:space="0" w:color="000000"/>
              <w:left w:val="single" w:sz="4" w:space="0" w:color="000000"/>
              <w:bottom w:val="single" w:sz="4" w:space="0" w:color="000000"/>
            </w:tcBorders>
            <w:shd w:val="clear" w:color="auto" w:fill="auto"/>
          </w:tcPr>
          <w:p w:rsidR="006C0EB2" w:rsidRPr="00D94401" w:rsidRDefault="006C0EB2" w:rsidP="006C0EB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[3.1.1] - Предоставление коммунальных услуг</w:t>
            </w:r>
          </w:p>
          <w:p w:rsidR="006C0EB2" w:rsidRPr="00D94401" w:rsidRDefault="006C0EB2" w:rsidP="006C0EB2">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6C0EB2" w:rsidRPr="00D94401" w:rsidRDefault="006C0EB2" w:rsidP="006C0EB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C0EB2" w:rsidRPr="00D94401" w:rsidRDefault="006C0EB2" w:rsidP="006C0EB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 /</w:t>
            </w:r>
            <w:r>
              <w:rPr>
                <w:rFonts w:ascii="Times New Roman" w:hAnsi="Times New Roman"/>
                <w:b/>
                <w:color w:val="000000" w:themeColor="text1"/>
                <w:sz w:val="24"/>
                <w:szCs w:val="24"/>
              </w:rPr>
              <w:t>5</w:t>
            </w:r>
            <w:r w:rsidRPr="00D94401">
              <w:rPr>
                <w:rFonts w:ascii="Times New Roman" w:hAnsi="Times New Roman"/>
                <w:b/>
                <w:color w:val="000000" w:themeColor="text1"/>
                <w:sz w:val="24"/>
                <w:szCs w:val="24"/>
              </w:rPr>
              <w:t>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6C0EB2" w:rsidRPr="00D94401" w:rsidRDefault="006C0EB2" w:rsidP="006C0EB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p>
          <w:p w:rsidR="006C0EB2" w:rsidRPr="00D94401" w:rsidRDefault="006C0EB2" w:rsidP="006C0EB2">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1 м;</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E356A8" w:rsidRPr="00D94401" w:rsidRDefault="00E356A8" w:rsidP="00E356A8">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3.4</w:t>
            </w:r>
            <w:r w:rsidRPr="00D94401">
              <w:rPr>
                <w:rFonts w:ascii="Times New Roman" w:eastAsia="SimSun" w:hAnsi="Times New Roman"/>
                <w:color w:val="000000" w:themeColor="text1"/>
                <w:sz w:val="24"/>
                <w:szCs w:val="24"/>
              </w:rPr>
              <w:t>] – Здравоохранение</w:t>
            </w:r>
          </w:p>
        </w:tc>
        <w:tc>
          <w:tcPr>
            <w:tcW w:w="3261" w:type="dxa"/>
            <w:tcBorders>
              <w:top w:val="single" w:sz="4" w:space="0" w:color="000000"/>
              <w:left w:val="single" w:sz="4" w:space="0" w:color="000000"/>
              <w:bottom w:val="single" w:sz="4" w:space="0" w:color="000000"/>
            </w:tcBorders>
            <w:shd w:val="clear" w:color="auto" w:fill="auto"/>
          </w:tcPr>
          <w:p w:rsidR="00E356A8" w:rsidRPr="00D94401" w:rsidRDefault="00E356A8" w:rsidP="00E356A8">
            <w:pPr>
              <w:widowControl w:val="0"/>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356A8" w:rsidRPr="00D94401" w:rsidRDefault="00E356A8" w:rsidP="00E356A8">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A50184"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100/100000 кв. м</w:t>
            </w:r>
            <w:r w:rsidRPr="00D94401">
              <w:rPr>
                <w:rFonts w:ascii="Times New Roman" w:eastAsia="SimSun" w:hAnsi="Times New Roman"/>
                <w:color w:val="000000" w:themeColor="text1"/>
                <w:sz w:val="24"/>
                <w:szCs w:val="24"/>
                <w:lang w:eastAsia="zh-CN"/>
              </w:rPr>
              <w:t>;</w:t>
            </w:r>
          </w:p>
          <w:p w:rsidR="00E356A8" w:rsidRPr="00D94401" w:rsidRDefault="00E356A8" w:rsidP="00E356A8">
            <w:pPr>
              <w:jc w:val="both"/>
              <w:rPr>
                <w:rFonts w:ascii="Times New Roman" w:eastAsia="SimSun" w:hAnsi="Times New Roman"/>
                <w:color w:val="000000" w:themeColor="text1"/>
                <w:spacing w:val="-2"/>
                <w:sz w:val="24"/>
                <w:szCs w:val="24"/>
                <w:lang w:eastAsia="zh-CN"/>
              </w:rPr>
            </w:pPr>
            <w:r w:rsidRPr="00D94401">
              <w:rPr>
                <w:rFonts w:ascii="Times New Roman" w:eastAsia="Times New Roman" w:hAnsi="Times New Roman"/>
                <w:color w:val="000000" w:themeColor="text1"/>
                <w:spacing w:val="-2"/>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pacing w:val="-2"/>
                <w:sz w:val="24"/>
                <w:szCs w:val="24"/>
                <w:lang w:eastAsia="zh-CN"/>
              </w:rPr>
              <w:t>10,0 м</w:t>
            </w:r>
            <w:r w:rsidRPr="00D94401">
              <w:rPr>
                <w:rFonts w:ascii="Times New Roman" w:eastAsia="Times New Roman" w:hAnsi="Times New Roman"/>
                <w:color w:val="000000" w:themeColor="text1"/>
                <w:spacing w:val="-2"/>
                <w:sz w:val="24"/>
                <w:szCs w:val="24"/>
                <w:lang w:eastAsia="zh-CN"/>
              </w:rPr>
              <w:t xml:space="preserve">; </w:t>
            </w:r>
          </w:p>
          <w:p w:rsidR="00E356A8" w:rsidRPr="00D94401" w:rsidRDefault="00E356A8" w:rsidP="00E356A8">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4 этажа</w:t>
            </w:r>
            <w:r w:rsidRPr="00D94401">
              <w:rPr>
                <w:rFonts w:ascii="Times New Roman" w:eastAsia="SimSun" w:hAnsi="Times New Roman"/>
                <w:color w:val="000000" w:themeColor="text1"/>
                <w:sz w:val="24"/>
                <w:szCs w:val="24"/>
                <w:lang w:eastAsia="zh-CN"/>
              </w:rPr>
              <w:t xml:space="preserve"> (включая мансардный этаж);</w:t>
            </w:r>
          </w:p>
          <w:p w:rsidR="00E356A8" w:rsidRPr="00D94401" w:rsidRDefault="00E356A8" w:rsidP="00E356A8">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15 м</w:t>
            </w:r>
            <w:r w:rsidRPr="00D94401">
              <w:rPr>
                <w:rFonts w:ascii="Times New Roman" w:eastAsia="Times New Roman" w:hAnsi="Times New Roman"/>
                <w:color w:val="000000" w:themeColor="text1"/>
                <w:sz w:val="24"/>
                <w:szCs w:val="24"/>
                <w:lang w:eastAsia="zh-CN"/>
              </w:rPr>
              <w:t>;</w:t>
            </w:r>
          </w:p>
          <w:p w:rsidR="00E356A8" w:rsidRPr="00D94401" w:rsidRDefault="00E356A8" w:rsidP="00E356A8">
            <w:pPr>
              <w:keepLines/>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3C28D6" w:rsidRPr="00D94401" w:rsidRDefault="003C28D6" w:rsidP="003C28D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3C28D6" w:rsidRPr="00D94401" w:rsidRDefault="003C28D6" w:rsidP="003C28D6">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356A8" w:rsidRPr="00D94401" w:rsidRDefault="00E356A8" w:rsidP="00E356A8">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356A8" w:rsidRPr="00D94401" w:rsidRDefault="00E356A8" w:rsidP="00E356A8">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tabs>
                <w:tab w:val="left" w:pos="2520"/>
              </w:tabs>
              <w:jc w:val="both"/>
              <w:rPr>
                <w:rFonts w:ascii="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r w:rsidRPr="00D94401">
              <w:rPr>
                <w:rFonts w:ascii="Times New Roman" w:hAnsi="Times New Roman"/>
                <w:color w:val="000000" w:themeColor="text1"/>
                <w:sz w:val="24"/>
                <w:szCs w:val="24"/>
                <w:lang w:eastAsia="zh-CN"/>
              </w:rPr>
              <w:t>3.4.1</w:t>
            </w:r>
            <w:r w:rsidRPr="00D94401">
              <w:rPr>
                <w:rFonts w:ascii="Times New Roman" w:eastAsia="SimSun" w:hAnsi="Times New Roman"/>
                <w:color w:val="000000" w:themeColor="text1"/>
                <w:sz w:val="24"/>
                <w:szCs w:val="24"/>
                <w:lang w:eastAsia="zh-CN"/>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оказания гражданам амбулаторно-</w:t>
            </w:r>
            <w:r w:rsidRPr="00D94401">
              <w:rPr>
                <w:rFonts w:ascii="Times New Roman" w:eastAsia="SimSun" w:hAnsi="Times New Roman"/>
                <w:color w:val="000000" w:themeColor="text1"/>
                <w:sz w:val="24"/>
                <w:szCs w:val="24"/>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5764" w:rsidRPr="00D94401" w:rsidRDefault="00A25764" w:rsidP="00A2576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008516C0" w:rsidRPr="00D94401">
              <w:rPr>
                <w:rFonts w:ascii="Times New Roman" w:eastAsia="SimSun" w:hAnsi="Times New Roman"/>
                <w:b/>
                <w:color w:val="000000" w:themeColor="text1"/>
                <w:sz w:val="24"/>
                <w:szCs w:val="24"/>
                <w:lang w:eastAsia="zh-CN"/>
              </w:rPr>
              <w:t>3</w:t>
            </w:r>
            <w:r w:rsidRPr="00D94401">
              <w:rPr>
                <w:rFonts w:ascii="Times New Roman" w:eastAsia="SimSun" w:hAnsi="Times New Roman"/>
                <w:b/>
                <w:color w:val="000000" w:themeColor="text1"/>
                <w:sz w:val="24"/>
                <w:szCs w:val="24"/>
                <w:lang w:eastAsia="zh-CN"/>
              </w:rPr>
              <w:t>00/</w:t>
            </w:r>
            <w:r w:rsidRPr="00D94401">
              <w:rPr>
                <w:rFonts w:ascii="Times New Roman" w:eastAsia="Times New Roman" w:hAnsi="Times New Roman"/>
                <w:b/>
                <w:bCs/>
                <w:color w:val="000000" w:themeColor="text1"/>
                <w:sz w:val="24"/>
                <w:szCs w:val="24"/>
                <w:lang w:eastAsia="ru-RU"/>
              </w:rPr>
              <w:t xml:space="preserve">50000 </w:t>
            </w:r>
            <w:proofErr w:type="spellStart"/>
            <w:proofErr w:type="gramStart"/>
            <w:r w:rsidRPr="00D94401">
              <w:rPr>
                <w:rFonts w:ascii="Times New Roman" w:eastAsia="Times New Roman" w:hAnsi="Times New Roman"/>
                <w:b/>
                <w:bCs/>
                <w:color w:val="000000" w:themeColor="text1"/>
                <w:sz w:val="24"/>
                <w:szCs w:val="24"/>
                <w:lang w:eastAsia="ru-RU"/>
              </w:rPr>
              <w:t>кв.м</w:t>
            </w:r>
            <w:proofErr w:type="spellEnd"/>
            <w:proofErr w:type="gramEnd"/>
            <w:r w:rsidRPr="00D94401">
              <w:rPr>
                <w:rFonts w:ascii="Times New Roman" w:eastAsia="Times New Roman" w:hAnsi="Times New Roman"/>
                <w:b/>
                <w:bCs/>
                <w:color w:val="000000" w:themeColor="text1"/>
                <w:sz w:val="24"/>
                <w:szCs w:val="24"/>
                <w:lang w:eastAsia="ru-RU"/>
              </w:rPr>
              <w:t>;</w:t>
            </w:r>
            <w:r w:rsidRPr="00D94401">
              <w:rPr>
                <w:rFonts w:ascii="Times New Roman" w:eastAsia="SimSun" w:hAnsi="Times New Roman"/>
                <w:color w:val="000000" w:themeColor="text1"/>
                <w:sz w:val="24"/>
                <w:szCs w:val="24"/>
                <w:lang w:eastAsia="zh-CN"/>
              </w:rPr>
              <w:t xml:space="preserve"> </w:t>
            </w:r>
          </w:p>
          <w:p w:rsidR="00A25764" w:rsidRPr="00D94401" w:rsidRDefault="00A25764" w:rsidP="00A2576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008516C0" w:rsidRPr="00D94401">
              <w:rPr>
                <w:rFonts w:ascii="Times New Roman" w:eastAsia="SimSun" w:hAnsi="Times New Roman"/>
                <w:b/>
                <w:color w:val="000000" w:themeColor="text1"/>
                <w:sz w:val="24"/>
                <w:szCs w:val="24"/>
                <w:lang w:eastAsia="zh-CN"/>
              </w:rPr>
              <w:t>10</w:t>
            </w:r>
            <w:r w:rsidRPr="00D94401">
              <w:rPr>
                <w:rFonts w:ascii="Times New Roman" w:eastAsia="SimSun" w:hAnsi="Times New Roman"/>
                <w:b/>
                <w:color w:val="000000" w:themeColor="text1"/>
                <w:sz w:val="24"/>
                <w:szCs w:val="24"/>
                <w:lang w:eastAsia="zh-CN"/>
              </w:rPr>
              <w:t xml:space="preserve"> м</w:t>
            </w:r>
            <w:r w:rsidRPr="00D94401">
              <w:rPr>
                <w:rFonts w:ascii="Times New Roman" w:eastAsia="SimSun" w:hAnsi="Times New Roman"/>
                <w:color w:val="000000" w:themeColor="text1"/>
                <w:sz w:val="24"/>
                <w:szCs w:val="24"/>
                <w:lang w:eastAsia="zh-CN"/>
              </w:rPr>
              <w:t>;</w:t>
            </w:r>
          </w:p>
          <w:p w:rsidR="00A25764" w:rsidRPr="00D94401" w:rsidRDefault="00A25764" w:rsidP="00A25764">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4 этажа</w:t>
            </w:r>
            <w:r w:rsidRPr="00D94401">
              <w:rPr>
                <w:rFonts w:ascii="Times New Roman" w:eastAsia="SimSun" w:hAnsi="Times New Roman"/>
                <w:color w:val="000000" w:themeColor="text1"/>
                <w:sz w:val="24"/>
                <w:szCs w:val="24"/>
                <w:lang w:eastAsia="zh-CN"/>
              </w:rPr>
              <w:t>;</w:t>
            </w:r>
          </w:p>
          <w:p w:rsidR="00A25764" w:rsidRPr="00D94401" w:rsidRDefault="00A25764" w:rsidP="00A25764">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15 м</w:t>
            </w:r>
            <w:r w:rsidRPr="00D94401">
              <w:rPr>
                <w:rFonts w:ascii="Times New Roman" w:eastAsia="Times New Roman" w:hAnsi="Times New Roman"/>
                <w:color w:val="000000" w:themeColor="text1"/>
                <w:sz w:val="24"/>
                <w:szCs w:val="24"/>
                <w:lang w:eastAsia="zh-CN"/>
              </w:rPr>
              <w:t>;</w:t>
            </w:r>
          </w:p>
          <w:p w:rsidR="00A25764" w:rsidRPr="00D94401" w:rsidRDefault="00A25764" w:rsidP="00A25764">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w:t>
            </w:r>
          </w:p>
          <w:p w:rsidR="003C28D6" w:rsidRPr="00D94401" w:rsidRDefault="003C28D6" w:rsidP="003C28D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максимальный процент застройки подземной части – не регламентируется;</w:t>
            </w:r>
          </w:p>
          <w:p w:rsidR="003C28D6" w:rsidRPr="00D94401" w:rsidRDefault="003C28D6" w:rsidP="00A25764">
            <w:pPr>
              <w:jc w:val="both"/>
              <w:rPr>
                <w:rFonts w:ascii="Times New Roman" w:eastAsia="Times New Roman" w:hAnsi="Times New Roman"/>
                <w:color w:val="000000" w:themeColor="text1"/>
                <w:sz w:val="24"/>
                <w:szCs w:val="24"/>
                <w:lang w:eastAsia="ru-RU"/>
              </w:rPr>
            </w:pPr>
            <w:r w:rsidRPr="00D94401">
              <w:rPr>
                <w:rFonts w:ascii="Times New Roman" w:hAnsi="Times New Roman"/>
                <w:color w:val="000000" w:themeColor="text1"/>
                <w:sz w:val="24"/>
                <w:szCs w:val="24"/>
              </w:rPr>
              <w:t>- минимальный процент озеленения – 30%;</w:t>
            </w:r>
          </w:p>
          <w:p w:rsidR="00A25764" w:rsidRPr="00D94401" w:rsidRDefault="00A25764" w:rsidP="00A2576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ru-RU"/>
              </w:rPr>
              <w:t xml:space="preserve">- минимальные отступы от границ земельных участков </w:t>
            </w:r>
            <w:r w:rsidRPr="00D94401">
              <w:rPr>
                <w:rFonts w:ascii="Times New Roman" w:eastAsia="Times New Roman" w:hAnsi="Times New Roman"/>
                <w:b/>
                <w:color w:val="000000" w:themeColor="text1"/>
                <w:sz w:val="24"/>
                <w:szCs w:val="24"/>
                <w:lang w:eastAsia="ru-RU"/>
              </w:rPr>
              <w:t>- 3</w:t>
            </w:r>
            <w:r w:rsidRPr="00D94401">
              <w:rPr>
                <w:rFonts w:ascii="Times New Roman" w:eastAsia="Times New Roman" w:hAnsi="Times New Roman"/>
                <w:color w:val="000000" w:themeColor="text1"/>
                <w:sz w:val="24"/>
                <w:szCs w:val="24"/>
                <w:lang w:eastAsia="ru-RU"/>
              </w:rPr>
              <w:t xml:space="preserve"> </w:t>
            </w:r>
            <w:r w:rsidRPr="00D94401">
              <w:rPr>
                <w:rFonts w:ascii="Times New Roman" w:eastAsia="Times New Roman" w:hAnsi="Times New Roman"/>
                <w:b/>
                <w:color w:val="000000" w:themeColor="text1"/>
                <w:sz w:val="24"/>
                <w:szCs w:val="24"/>
                <w:lang w:eastAsia="ru-RU"/>
              </w:rPr>
              <w:t>м;</w:t>
            </w:r>
          </w:p>
          <w:p w:rsidR="00A25764" w:rsidRPr="00D94401" w:rsidRDefault="00A25764" w:rsidP="00A25764">
            <w:pPr>
              <w:jc w:val="both"/>
              <w:rPr>
                <w:rFonts w:ascii="Times New Roman" w:eastAsia="SimSu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[3.4.2] – 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5764" w:rsidRPr="00D94401" w:rsidRDefault="00A25764" w:rsidP="00A2576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400/</w:t>
            </w:r>
            <w:r w:rsidRPr="00D94401">
              <w:rPr>
                <w:rFonts w:ascii="Times New Roman" w:eastAsia="Times New Roman" w:hAnsi="Times New Roman"/>
                <w:b/>
                <w:bCs/>
                <w:color w:val="000000" w:themeColor="text1"/>
                <w:sz w:val="24"/>
                <w:szCs w:val="24"/>
                <w:lang w:eastAsia="ru-RU"/>
              </w:rPr>
              <w:t xml:space="preserve">50000 </w:t>
            </w:r>
            <w:proofErr w:type="spellStart"/>
            <w:proofErr w:type="gramStart"/>
            <w:r w:rsidRPr="00D94401">
              <w:rPr>
                <w:rFonts w:ascii="Times New Roman" w:eastAsia="Times New Roman" w:hAnsi="Times New Roman"/>
                <w:b/>
                <w:bCs/>
                <w:color w:val="000000" w:themeColor="text1"/>
                <w:sz w:val="24"/>
                <w:szCs w:val="24"/>
                <w:lang w:eastAsia="ru-RU"/>
              </w:rPr>
              <w:t>кв.м</w:t>
            </w:r>
            <w:proofErr w:type="spellEnd"/>
            <w:proofErr w:type="gramEnd"/>
            <w:r w:rsidRPr="00D94401">
              <w:rPr>
                <w:rFonts w:ascii="Times New Roman" w:eastAsia="Times New Roman" w:hAnsi="Times New Roman"/>
                <w:b/>
                <w:bCs/>
                <w:color w:val="000000" w:themeColor="text1"/>
                <w:sz w:val="24"/>
                <w:szCs w:val="24"/>
                <w:lang w:eastAsia="ru-RU"/>
              </w:rPr>
              <w:t>;</w:t>
            </w:r>
            <w:r w:rsidRPr="00D94401">
              <w:rPr>
                <w:rFonts w:ascii="Times New Roman" w:eastAsia="SimSun" w:hAnsi="Times New Roman"/>
                <w:color w:val="000000" w:themeColor="text1"/>
                <w:sz w:val="24"/>
                <w:szCs w:val="24"/>
                <w:lang w:eastAsia="zh-CN"/>
              </w:rPr>
              <w:t xml:space="preserve"> </w:t>
            </w:r>
          </w:p>
          <w:p w:rsidR="00A25764" w:rsidRPr="00D94401" w:rsidRDefault="00A25764" w:rsidP="00A2576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008516C0" w:rsidRPr="00D94401">
              <w:rPr>
                <w:rFonts w:ascii="Times New Roman" w:eastAsia="SimSun" w:hAnsi="Times New Roman"/>
                <w:b/>
                <w:color w:val="000000" w:themeColor="text1"/>
                <w:sz w:val="24"/>
                <w:szCs w:val="24"/>
                <w:lang w:eastAsia="zh-CN"/>
              </w:rPr>
              <w:t>1</w:t>
            </w:r>
            <w:r w:rsidRPr="00D94401">
              <w:rPr>
                <w:rFonts w:ascii="Times New Roman" w:eastAsia="SimSun" w:hAnsi="Times New Roman"/>
                <w:b/>
                <w:color w:val="000000" w:themeColor="text1"/>
                <w:sz w:val="24"/>
                <w:szCs w:val="24"/>
                <w:lang w:eastAsia="zh-CN"/>
              </w:rPr>
              <w:t>5 м</w:t>
            </w:r>
            <w:r w:rsidRPr="00D94401">
              <w:rPr>
                <w:rFonts w:ascii="Times New Roman" w:eastAsia="SimSun" w:hAnsi="Times New Roman"/>
                <w:color w:val="000000" w:themeColor="text1"/>
                <w:sz w:val="24"/>
                <w:szCs w:val="24"/>
                <w:lang w:eastAsia="zh-CN"/>
              </w:rPr>
              <w:t>;</w:t>
            </w:r>
          </w:p>
          <w:p w:rsidR="00A25764" w:rsidRPr="00D94401" w:rsidRDefault="00A25764" w:rsidP="00A25764">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4 этажа</w:t>
            </w:r>
            <w:r w:rsidRPr="00D94401">
              <w:rPr>
                <w:rFonts w:ascii="Times New Roman" w:eastAsia="SimSun" w:hAnsi="Times New Roman"/>
                <w:color w:val="000000" w:themeColor="text1"/>
                <w:sz w:val="24"/>
                <w:szCs w:val="24"/>
                <w:lang w:eastAsia="zh-CN"/>
              </w:rPr>
              <w:t>;</w:t>
            </w:r>
          </w:p>
          <w:p w:rsidR="00A25764" w:rsidRPr="00D94401" w:rsidRDefault="00A25764" w:rsidP="00A25764">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15 м</w:t>
            </w:r>
            <w:r w:rsidRPr="00D94401">
              <w:rPr>
                <w:rFonts w:ascii="Times New Roman" w:eastAsia="Times New Roman" w:hAnsi="Times New Roman"/>
                <w:color w:val="000000" w:themeColor="text1"/>
                <w:sz w:val="24"/>
                <w:szCs w:val="24"/>
                <w:lang w:eastAsia="zh-CN"/>
              </w:rPr>
              <w:t>;</w:t>
            </w:r>
          </w:p>
          <w:p w:rsidR="00A25764" w:rsidRPr="00D94401" w:rsidRDefault="00A25764" w:rsidP="00A25764">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w:t>
            </w:r>
          </w:p>
          <w:p w:rsidR="003C28D6" w:rsidRPr="00D94401" w:rsidRDefault="003C28D6" w:rsidP="003C28D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3C28D6" w:rsidRPr="00D94401" w:rsidRDefault="003C28D6" w:rsidP="00A25764">
            <w:pPr>
              <w:jc w:val="both"/>
              <w:rPr>
                <w:rFonts w:ascii="Times New Roman" w:eastAsia="Times New Roman" w:hAnsi="Times New Roman"/>
                <w:color w:val="000000" w:themeColor="text1"/>
                <w:sz w:val="24"/>
                <w:szCs w:val="24"/>
                <w:lang w:eastAsia="ru-RU"/>
              </w:rPr>
            </w:pPr>
            <w:r w:rsidRPr="00D94401">
              <w:rPr>
                <w:rFonts w:ascii="Times New Roman" w:hAnsi="Times New Roman"/>
                <w:color w:val="000000" w:themeColor="text1"/>
                <w:sz w:val="24"/>
                <w:szCs w:val="24"/>
              </w:rPr>
              <w:t>- минимальный процент озеленения – 30%;</w:t>
            </w:r>
          </w:p>
          <w:p w:rsidR="00A25764" w:rsidRPr="00D94401" w:rsidRDefault="00A25764" w:rsidP="00A2576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ru-RU"/>
              </w:rPr>
              <w:t xml:space="preserve">- минимальные отступы от границ земельных участков </w:t>
            </w:r>
            <w:r w:rsidRPr="00D94401">
              <w:rPr>
                <w:rFonts w:ascii="Times New Roman" w:eastAsia="Times New Roman" w:hAnsi="Times New Roman"/>
                <w:b/>
                <w:color w:val="000000" w:themeColor="text1"/>
                <w:sz w:val="24"/>
                <w:szCs w:val="24"/>
                <w:lang w:eastAsia="ru-RU"/>
              </w:rPr>
              <w:t>- 3</w:t>
            </w:r>
            <w:r w:rsidRPr="00D94401">
              <w:rPr>
                <w:rFonts w:ascii="Times New Roman" w:eastAsia="Times New Roman" w:hAnsi="Times New Roman"/>
                <w:color w:val="000000" w:themeColor="text1"/>
                <w:sz w:val="24"/>
                <w:szCs w:val="24"/>
                <w:lang w:eastAsia="ru-RU"/>
              </w:rPr>
              <w:t xml:space="preserve"> </w:t>
            </w:r>
            <w:r w:rsidRPr="00D94401">
              <w:rPr>
                <w:rFonts w:ascii="Times New Roman" w:eastAsia="Times New Roman" w:hAnsi="Times New Roman"/>
                <w:b/>
                <w:color w:val="000000" w:themeColor="text1"/>
                <w:sz w:val="24"/>
                <w:szCs w:val="24"/>
                <w:lang w:eastAsia="ru-RU"/>
              </w:rPr>
              <w:t>м;</w:t>
            </w:r>
          </w:p>
          <w:p w:rsidR="00A25764" w:rsidRPr="00D94401" w:rsidRDefault="00A25764" w:rsidP="00A25764">
            <w:pPr>
              <w:jc w:val="both"/>
              <w:rPr>
                <w:rFonts w:ascii="Times New Roman" w:eastAsia="SimSu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[3.4.3] -  Медицинские организации особого назначения</w:t>
            </w:r>
          </w:p>
        </w:tc>
        <w:tc>
          <w:tcPr>
            <w:tcW w:w="3261"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646" w:type="dxa"/>
            <w:tcBorders>
              <w:left w:val="single" w:sz="4" w:space="0" w:color="000000"/>
              <w:bottom w:val="single" w:sz="4" w:space="0" w:color="000000"/>
              <w:right w:val="single" w:sz="4" w:space="0" w:color="000000"/>
            </w:tcBorders>
            <w:shd w:val="clear" w:color="auto" w:fill="auto"/>
          </w:tcPr>
          <w:p w:rsidR="00A25764" w:rsidRPr="00D94401" w:rsidRDefault="00A25764" w:rsidP="00A2576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008516C0" w:rsidRPr="00D94401">
              <w:rPr>
                <w:rFonts w:ascii="Times New Roman" w:eastAsia="SimSun" w:hAnsi="Times New Roman"/>
                <w:b/>
                <w:color w:val="000000" w:themeColor="text1"/>
                <w:sz w:val="24"/>
                <w:szCs w:val="24"/>
                <w:lang w:eastAsia="zh-CN"/>
              </w:rPr>
              <w:t>3</w:t>
            </w:r>
            <w:r w:rsidRPr="00D94401">
              <w:rPr>
                <w:rFonts w:ascii="Times New Roman" w:eastAsia="SimSun" w:hAnsi="Times New Roman"/>
                <w:b/>
                <w:color w:val="000000" w:themeColor="text1"/>
                <w:sz w:val="24"/>
                <w:szCs w:val="24"/>
                <w:lang w:eastAsia="zh-CN"/>
              </w:rPr>
              <w:t>00/</w:t>
            </w:r>
            <w:r w:rsidRPr="00D94401">
              <w:rPr>
                <w:rFonts w:ascii="Times New Roman" w:eastAsia="Times New Roman" w:hAnsi="Times New Roman"/>
                <w:b/>
                <w:bCs/>
                <w:color w:val="000000" w:themeColor="text1"/>
                <w:sz w:val="24"/>
                <w:szCs w:val="24"/>
                <w:lang w:eastAsia="ru-RU"/>
              </w:rPr>
              <w:t xml:space="preserve">25000 </w:t>
            </w:r>
            <w:proofErr w:type="spellStart"/>
            <w:proofErr w:type="gramStart"/>
            <w:r w:rsidRPr="00D94401">
              <w:rPr>
                <w:rFonts w:ascii="Times New Roman" w:eastAsia="Times New Roman" w:hAnsi="Times New Roman"/>
                <w:b/>
                <w:bCs/>
                <w:color w:val="000000" w:themeColor="text1"/>
                <w:sz w:val="24"/>
                <w:szCs w:val="24"/>
                <w:lang w:eastAsia="ru-RU"/>
              </w:rPr>
              <w:t>кв.м</w:t>
            </w:r>
            <w:proofErr w:type="spellEnd"/>
            <w:proofErr w:type="gramEnd"/>
            <w:r w:rsidRPr="00D94401">
              <w:rPr>
                <w:rFonts w:ascii="Times New Roman" w:eastAsia="Times New Roman" w:hAnsi="Times New Roman"/>
                <w:b/>
                <w:bCs/>
                <w:color w:val="000000" w:themeColor="text1"/>
                <w:sz w:val="24"/>
                <w:szCs w:val="24"/>
                <w:lang w:eastAsia="ru-RU"/>
              </w:rPr>
              <w:t>;</w:t>
            </w:r>
            <w:r w:rsidRPr="00D94401">
              <w:rPr>
                <w:rFonts w:ascii="Times New Roman" w:eastAsia="SimSun" w:hAnsi="Times New Roman"/>
                <w:color w:val="000000" w:themeColor="text1"/>
                <w:sz w:val="24"/>
                <w:szCs w:val="24"/>
                <w:lang w:eastAsia="zh-CN"/>
              </w:rPr>
              <w:t xml:space="preserve"> </w:t>
            </w:r>
          </w:p>
          <w:p w:rsidR="00A25764" w:rsidRPr="00D94401" w:rsidRDefault="00A25764" w:rsidP="00A2576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008516C0" w:rsidRPr="00D94401">
              <w:rPr>
                <w:rFonts w:ascii="Times New Roman" w:eastAsia="SimSun" w:hAnsi="Times New Roman"/>
                <w:b/>
                <w:color w:val="000000" w:themeColor="text1"/>
                <w:sz w:val="24"/>
                <w:szCs w:val="24"/>
                <w:lang w:eastAsia="zh-CN"/>
              </w:rPr>
              <w:t>1</w:t>
            </w:r>
            <w:r w:rsidRPr="00D94401">
              <w:rPr>
                <w:rFonts w:ascii="Times New Roman" w:eastAsia="SimSun" w:hAnsi="Times New Roman"/>
                <w:b/>
                <w:color w:val="000000" w:themeColor="text1"/>
                <w:sz w:val="24"/>
                <w:szCs w:val="24"/>
                <w:lang w:eastAsia="zh-CN"/>
              </w:rPr>
              <w:t>5 м</w:t>
            </w:r>
            <w:r w:rsidRPr="00D94401">
              <w:rPr>
                <w:rFonts w:ascii="Times New Roman" w:eastAsia="SimSun" w:hAnsi="Times New Roman"/>
                <w:color w:val="000000" w:themeColor="text1"/>
                <w:sz w:val="24"/>
                <w:szCs w:val="24"/>
                <w:lang w:eastAsia="zh-CN"/>
              </w:rPr>
              <w:t>;</w:t>
            </w:r>
          </w:p>
          <w:p w:rsidR="00A25764" w:rsidRPr="00D94401" w:rsidRDefault="00A25764" w:rsidP="00A25764">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4 этажа</w:t>
            </w:r>
            <w:r w:rsidRPr="00D94401">
              <w:rPr>
                <w:rFonts w:ascii="Times New Roman" w:eastAsia="SimSun" w:hAnsi="Times New Roman"/>
                <w:color w:val="000000" w:themeColor="text1"/>
                <w:sz w:val="24"/>
                <w:szCs w:val="24"/>
                <w:lang w:eastAsia="zh-CN"/>
              </w:rPr>
              <w:t>;</w:t>
            </w:r>
          </w:p>
          <w:p w:rsidR="00A25764" w:rsidRPr="00D94401" w:rsidRDefault="00A25764" w:rsidP="00A25764">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15 м</w:t>
            </w:r>
            <w:r w:rsidRPr="00D94401">
              <w:rPr>
                <w:rFonts w:ascii="Times New Roman" w:eastAsia="Times New Roman" w:hAnsi="Times New Roman"/>
                <w:color w:val="000000" w:themeColor="text1"/>
                <w:sz w:val="24"/>
                <w:szCs w:val="24"/>
                <w:lang w:eastAsia="zh-CN"/>
              </w:rPr>
              <w:t>;</w:t>
            </w:r>
          </w:p>
          <w:p w:rsidR="00A25764" w:rsidRPr="00D94401" w:rsidRDefault="00A25764" w:rsidP="00A25764">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w:t>
            </w:r>
          </w:p>
          <w:p w:rsidR="00F3685F" w:rsidRPr="00D94401" w:rsidRDefault="00F3685F" w:rsidP="00F3685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F3685F" w:rsidRPr="00D94401" w:rsidRDefault="00F3685F" w:rsidP="00A25764">
            <w:pPr>
              <w:jc w:val="both"/>
              <w:rPr>
                <w:rFonts w:ascii="Times New Roman" w:eastAsia="Times New Roman" w:hAnsi="Times New Roman"/>
                <w:color w:val="000000" w:themeColor="text1"/>
                <w:sz w:val="24"/>
                <w:szCs w:val="24"/>
                <w:lang w:eastAsia="ru-RU"/>
              </w:rPr>
            </w:pPr>
            <w:r w:rsidRPr="00D94401">
              <w:rPr>
                <w:rFonts w:ascii="Times New Roman" w:hAnsi="Times New Roman"/>
                <w:color w:val="000000" w:themeColor="text1"/>
                <w:sz w:val="24"/>
                <w:szCs w:val="24"/>
              </w:rPr>
              <w:t>- минимальный процент озеленения – 30%;</w:t>
            </w:r>
          </w:p>
          <w:p w:rsidR="00A25764" w:rsidRPr="00D94401" w:rsidRDefault="00A25764" w:rsidP="00A25764">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ru-RU"/>
              </w:rPr>
              <w:t xml:space="preserve">- минимальные отступы от границ земельных участков </w:t>
            </w:r>
            <w:r w:rsidRPr="00D94401">
              <w:rPr>
                <w:rFonts w:ascii="Times New Roman" w:eastAsia="Times New Roman" w:hAnsi="Times New Roman"/>
                <w:b/>
                <w:color w:val="000000" w:themeColor="text1"/>
                <w:sz w:val="24"/>
                <w:szCs w:val="24"/>
                <w:lang w:eastAsia="ru-RU"/>
              </w:rPr>
              <w:t>- 3</w:t>
            </w:r>
            <w:r w:rsidRPr="00D94401">
              <w:rPr>
                <w:rFonts w:ascii="Times New Roman" w:eastAsia="Times New Roman" w:hAnsi="Times New Roman"/>
                <w:color w:val="000000" w:themeColor="text1"/>
                <w:sz w:val="24"/>
                <w:szCs w:val="24"/>
                <w:lang w:eastAsia="ru-RU"/>
              </w:rPr>
              <w:t xml:space="preserve"> </w:t>
            </w:r>
            <w:r w:rsidRPr="00D94401">
              <w:rPr>
                <w:rFonts w:ascii="Times New Roman" w:eastAsia="Times New Roman" w:hAnsi="Times New Roman"/>
                <w:b/>
                <w:color w:val="000000" w:themeColor="text1"/>
                <w:sz w:val="24"/>
                <w:szCs w:val="24"/>
                <w:lang w:eastAsia="ru-RU"/>
              </w:rPr>
              <w:t>м;</w:t>
            </w:r>
          </w:p>
          <w:p w:rsidR="00A25764" w:rsidRPr="00D94401" w:rsidRDefault="00A25764" w:rsidP="00A25764">
            <w:pPr>
              <w:jc w:val="both"/>
              <w:rPr>
                <w:rFonts w:ascii="Times New Roman" w:eastAsia="SimSu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A25764" w:rsidRPr="00D94401" w:rsidRDefault="00A25764" w:rsidP="00A25764">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содержание данного вида разрешенного использования включает в себя содержание </w:t>
            </w:r>
            <w:r w:rsidRPr="00D94401">
              <w:rPr>
                <w:rFonts w:ascii="Times New Roman" w:eastAsia="SimSun" w:hAnsi="Times New Roman" w:cs="Times New Roman"/>
                <w:color w:val="000000" w:themeColor="text1"/>
                <w:sz w:val="24"/>
                <w:szCs w:val="24"/>
              </w:rPr>
              <w:lastRenderedPageBreak/>
              <w:t>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5764" w:rsidRPr="00D94401" w:rsidRDefault="00A25764" w:rsidP="00A2576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A25764" w:rsidRPr="00D94401" w:rsidRDefault="00A25764" w:rsidP="00A2576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A25764" w:rsidRPr="00D94401" w:rsidRDefault="00A25764" w:rsidP="00A2576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w:t>
            </w:r>
            <w:r w:rsidRPr="00D94401">
              <w:rPr>
                <w:rFonts w:ascii="Times New Roman" w:hAnsi="Times New Roman"/>
                <w:color w:val="000000" w:themeColor="text1"/>
                <w:sz w:val="24"/>
                <w:szCs w:val="24"/>
              </w:rPr>
              <w:lastRenderedPageBreak/>
              <w:t>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A25764" w:rsidRPr="00D94401" w:rsidRDefault="00A25764" w:rsidP="00A2576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5764" w:rsidRPr="00D94401" w:rsidRDefault="00A25764" w:rsidP="00A2576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A25764" w:rsidRPr="00D94401" w:rsidRDefault="00A25764" w:rsidP="00A2576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A25764" w:rsidRPr="00D94401" w:rsidRDefault="00A25764" w:rsidP="00A2576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25764" w:rsidRPr="00D94401" w:rsidRDefault="00A25764" w:rsidP="00A2576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w:t>
            </w:r>
            <w:r w:rsidRPr="00D94401">
              <w:rPr>
                <w:rFonts w:ascii="Times New Roman" w:eastAsia="SimSun" w:hAnsi="Times New Roman" w:cs="Times New Roman"/>
                <w:color w:val="000000" w:themeColor="text1"/>
                <w:sz w:val="24"/>
                <w:szCs w:val="24"/>
              </w:rPr>
              <w:lastRenderedPageBreak/>
              <w:t>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5764" w:rsidRPr="00D94401" w:rsidRDefault="00A25764" w:rsidP="00A2576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A25764" w:rsidRPr="00D94401" w:rsidRDefault="00A25764" w:rsidP="00A2576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A25764" w:rsidRPr="00D94401" w:rsidRDefault="00A25764" w:rsidP="00A2576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2F4BD0" w:rsidRDefault="002F4BD0" w:rsidP="006E69F0">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p w:rsidR="002F4BD0" w:rsidRDefault="002F4BD0" w:rsidP="006E69F0">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p w:rsidR="002F4BD0" w:rsidRDefault="002F4BD0" w:rsidP="006E69F0">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p w:rsidR="002F4BD0" w:rsidRDefault="002F4BD0" w:rsidP="006E69F0">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p w:rsidR="0036372E" w:rsidRPr="00D94401" w:rsidRDefault="0033310F" w:rsidP="006E69F0">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w:t>
      </w:r>
    </w:p>
    <w:p w:rsidR="0033310F" w:rsidRPr="00D94401" w:rsidRDefault="0033310F" w:rsidP="006E69F0">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D94401" w:rsidRPr="00D94401" w:rsidTr="004651A0">
        <w:tc>
          <w:tcPr>
            <w:tcW w:w="2830" w:type="dxa"/>
          </w:tcPr>
          <w:p w:rsidR="0033310F" w:rsidRPr="00D94401" w:rsidRDefault="0033310F"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33310F" w:rsidRPr="00D94401" w:rsidRDefault="0033310F"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33310F" w:rsidRPr="00D94401" w:rsidRDefault="0033310F"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E356A8" w:rsidRPr="00D94401" w:rsidRDefault="00E356A8" w:rsidP="00E356A8">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E356A8" w:rsidRPr="00D94401" w:rsidRDefault="00E356A8" w:rsidP="00E356A8">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E356A8" w:rsidRPr="00D94401" w:rsidRDefault="00E356A8" w:rsidP="00E356A8">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356A8" w:rsidRPr="00D94401" w:rsidRDefault="00E356A8" w:rsidP="00E356A8">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E356A8" w:rsidRPr="00D94401" w:rsidRDefault="00E356A8" w:rsidP="00E356A8">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356A8" w:rsidRPr="00D94401" w:rsidRDefault="00E356A8" w:rsidP="00E356A8">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356A8" w:rsidRPr="00D94401" w:rsidRDefault="00E356A8" w:rsidP="00E356A8">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05032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356A8" w:rsidRPr="00D94401" w:rsidRDefault="00E356A8" w:rsidP="00E356A8">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356A8" w:rsidRPr="00D94401" w:rsidRDefault="00E356A8" w:rsidP="00E356A8">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E356A8" w:rsidRPr="00D94401" w:rsidRDefault="00E356A8" w:rsidP="00E356A8">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E356A8" w:rsidRPr="00D94401" w:rsidRDefault="00E356A8" w:rsidP="00E356A8">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E356A8" w:rsidRPr="00D94401" w:rsidRDefault="00E356A8" w:rsidP="00E356A8">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w:t>
            </w:r>
            <w:r w:rsidRPr="00D94401">
              <w:rPr>
                <w:rFonts w:ascii="Times New Roman" w:eastAsia="SimSun" w:hAnsi="Times New Roman"/>
                <w:color w:val="000000" w:themeColor="text1"/>
                <w:sz w:val="24"/>
                <w:szCs w:val="24"/>
              </w:rPr>
              <w:lastRenderedPageBreak/>
              <w:t>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356A8" w:rsidRPr="00D94401" w:rsidRDefault="00E356A8" w:rsidP="00E356A8">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E356A8" w:rsidRPr="00D94401" w:rsidRDefault="00E356A8" w:rsidP="00E356A8">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E356A8" w:rsidRPr="00D94401" w:rsidRDefault="00E356A8" w:rsidP="00E356A8">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E356A8" w:rsidRPr="00D94401" w:rsidRDefault="00E356A8" w:rsidP="00E356A8">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05032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lastRenderedPageBreak/>
              <w:t>- минимальный процент озеленения – 30%;</w:t>
            </w:r>
          </w:p>
          <w:p w:rsidR="00E356A8" w:rsidRPr="00D94401" w:rsidRDefault="00E356A8" w:rsidP="00E356A8">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E356A8" w:rsidRPr="00D94401" w:rsidRDefault="00E356A8" w:rsidP="00E356A8">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050324"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E356A8" w:rsidRPr="00D94401" w:rsidRDefault="00E356A8" w:rsidP="00E356A8">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E356A8" w:rsidRPr="00D94401" w:rsidTr="004651A0">
        <w:tc>
          <w:tcPr>
            <w:tcW w:w="2830" w:type="dxa"/>
            <w:tcBorders>
              <w:top w:val="single" w:sz="4" w:space="0" w:color="000000"/>
              <w:left w:val="single" w:sz="4" w:space="0" w:color="000000"/>
              <w:bottom w:val="single" w:sz="4" w:space="0" w:color="000000"/>
            </w:tcBorders>
            <w:shd w:val="clear" w:color="auto" w:fill="auto"/>
          </w:tcPr>
          <w:p w:rsidR="00E356A8" w:rsidRPr="00D94401" w:rsidRDefault="00E356A8" w:rsidP="00E356A8">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3.7.1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E356A8" w:rsidRPr="00D94401" w:rsidRDefault="00E356A8" w:rsidP="00E356A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356A8" w:rsidRPr="00D94401" w:rsidRDefault="00E356A8" w:rsidP="00E356A8">
            <w:pPr>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hAnsi="Times New Roman"/>
                <w:b/>
                <w:color w:val="000000" w:themeColor="text1"/>
                <w:sz w:val="24"/>
                <w:szCs w:val="24"/>
                <w:lang w:eastAsia="zh-CN"/>
              </w:rPr>
              <w:t>100/ 10000 кв. м</w:t>
            </w:r>
            <w:r w:rsidRPr="00D94401">
              <w:rPr>
                <w:rFonts w:ascii="Times New Roman" w:hAnsi="Times New Roman"/>
                <w:color w:val="000000" w:themeColor="text1"/>
                <w:sz w:val="24"/>
                <w:szCs w:val="24"/>
                <w:lang w:eastAsia="zh-CN"/>
              </w:rPr>
              <w:t xml:space="preserve">; </w:t>
            </w:r>
          </w:p>
          <w:p w:rsidR="00E356A8" w:rsidRPr="00D94401" w:rsidRDefault="00E356A8" w:rsidP="00E356A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20 м</w:t>
            </w:r>
            <w:r w:rsidRPr="00D94401">
              <w:rPr>
                <w:rFonts w:ascii="Times New Roman" w:eastAsia="SimSun" w:hAnsi="Times New Roman"/>
                <w:color w:val="000000" w:themeColor="text1"/>
                <w:sz w:val="24"/>
                <w:szCs w:val="24"/>
                <w:lang w:eastAsia="zh-CN"/>
              </w:rPr>
              <w:t>;</w:t>
            </w:r>
          </w:p>
          <w:p w:rsidR="00E356A8" w:rsidRPr="00D94401" w:rsidRDefault="00E356A8" w:rsidP="00E356A8">
            <w:pPr>
              <w:jc w:val="both"/>
              <w:rPr>
                <w:rFonts w:ascii="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w:t>
            </w:r>
          </w:p>
          <w:p w:rsidR="00E356A8" w:rsidRPr="00D94401" w:rsidRDefault="00E356A8" w:rsidP="00E356A8">
            <w:pPr>
              <w:keepLines/>
              <w:widowControl w:val="0"/>
              <w:jc w:val="both"/>
              <w:rPr>
                <w:rFonts w:ascii="Times New Roman" w:hAnsi="Times New Roman"/>
                <w:color w:val="000000" w:themeColor="text1"/>
                <w:sz w:val="24"/>
                <w:szCs w:val="24"/>
                <w:lang w:eastAsia="zh-CN"/>
              </w:rPr>
            </w:pPr>
            <w:r w:rsidRPr="00D94401">
              <w:rPr>
                <w:rFonts w:ascii="Times New Roman" w:hAnsi="Times New Roman"/>
                <w:color w:val="000000" w:themeColor="text1"/>
                <w:sz w:val="24"/>
                <w:szCs w:val="24"/>
                <w:lang w:eastAsia="zh-CN"/>
              </w:rPr>
              <w:t xml:space="preserve">- максимальная высота зданий, строений, сооружений от уровня земли - </w:t>
            </w:r>
            <w:r w:rsidRPr="00D94401">
              <w:rPr>
                <w:rFonts w:ascii="Times New Roman" w:hAnsi="Times New Roman"/>
                <w:b/>
                <w:color w:val="000000" w:themeColor="text1"/>
                <w:sz w:val="24"/>
                <w:szCs w:val="24"/>
                <w:lang w:eastAsia="zh-CN"/>
              </w:rPr>
              <w:t>30 м;</w:t>
            </w:r>
          </w:p>
          <w:p w:rsidR="00E356A8" w:rsidRPr="00D94401" w:rsidRDefault="00A50184" w:rsidP="00E356A8">
            <w:pPr>
              <w:jc w:val="both"/>
              <w:rPr>
                <w:rFonts w:ascii="Times New Roman" w:hAnsi="Times New Roman"/>
                <w:b/>
                <w:color w:val="000000" w:themeColor="text1"/>
                <w:sz w:val="24"/>
                <w:szCs w:val="24"/>
                <w:lang w:eastAsia="zh-CN"/>
              </w:rPr>
            </w:pPr>
            <w:r w:rsidRPr="00D94401">
              <w:rPr>
                <w:rFonts w:ascii="Times New Roman" w:hAnsi="Times New Roman"/>
                <w:color w:val="000000" w:themeColor="text1"/>
                <w:sz w:val="24"/>
                <w:szCs w:val="24"/>
                <w:lang w:eastAsia="zh-CN"/>
              </w:rPr>
              <w:t xml:space="preserve">- максимальный процент </w:t>
            </w:r>
            <w:r w:rsidR="00E356A8" w:rsidRPr="00D94401">
              <w:rPr>
                <w:rFonts w:ascii="Times New Roman" w:hAnsi="Times New Roman"/>
                <w:color w:val="000000" w:themeColor="text1"/>
                <w:sz w:val="24"/>
                <w:szCs w:val="24"/>
                <w:lang w:eastAsia="zh-CN"/>
              </w:rPr>
              <w:t xml:space="preserve">застройки </w:t>
            </w:r>
            <w:r w:rsidR="00E356A8" w:rsidRPr="00D94401">
              <w:rPr>
                <w:rFonts w:ascii="Times New Roman" w:hAnsi="Times New Roman"/>
                <w:b/>
                <w:color w:val="000000" w:themeColor="text1"/>
                <w:sz w:val="24"/>
                <w:szCs w:val="24"/>
                <w:lang w:eastAsia="zh-CN"/>
              </w:rPr>
              <w:t>– 60</w:t>
            </w:r>
            <w:r w:rsidRPr="00D94401">
              <w:rPr>
                <w:rFonts w:ascii="Times New Roman" w:hAnsi="Times New Roman"/>
                <w:b/>
                <w:color w:val="000000" w:themeColor="text1"/>
                <w:sz w:val="24"/>
                <w:szCs w:val="24"/>
                <w:lang w:eastAsia="zh-CN"/>
              </w:rPr>
              <w:t xml:space="preserve"> </w:t>
            </w:r>
            <w:r w:rsidR="00E356A8" w:rsidRPr="00D94401">
              <w:rPr>
                <w:rFonts w:ascii="Times New Roman" w:hAnsi="Times New Roman"/>
                <w:b/>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E356A8">
            <w:pPr>
              <w:jc w:val="both"/>
              <w:rPr>
                <w:rFonts w:ascii="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E356A8" w:rsidRPr="00D94401" w:rsidRDefault="00E356A8" w:rsidP="00E356A8">
            <w:pPr>
              <w:jc w:val="both"/>
              <w:rPr>
                <w:rFonts w:ascii="Times New Roman" w:hAnsi="Times New Roman"/>
                <w:color w:val="000000" w:themeColor="text1"/>
                <w:sz w:val="24"/>
                <w:szCs w:val="24"/>
                <w:lang w:eastAsia="zh-CN"/>
              </w:rPr>
            </w:pPr>
            <w:r w:rsidRPr="00D94401">
              <w:rPr>
                <w:rFonts w:ascii="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lang w:eastAsia="zh-CN"/>
              </w:rPr>
              <w:t xml:space="preserve">3 м;  </w:t>
            </w:r>
          </w:p>
          <w:p w:rsidR="00E356A8" w:rsidRPr="00D94401" w:rsidRDefault="00E356A8" w:rsidP="00E356A8">
            <w:pPr>
              <w:keepLines/>
              <w:tabs>
                <w:tab w:val="left" w:pos="1134"/>
              </w:tabs>
              <w:overflowPunct w:val="0"/>
              <w:autoSpaceDE w:val="0"/>
              <w:jc w:val="both"/>
              <w:rPr>
                <w:rFonts w:ascii="Times New Roman" w:hAnsi="Times New Roman"/>
                <w:color w:val="000000" w:themeColor="text1"/>
                <w:sz w:val="24"/>
                <w:szCs w:val="24"/>
                <w:lang w:eastAsia="zh-CN"/>
              </w:rPr>
            </w:pPr>
            <w:r w:rsidRPr="00D94401">
              <w:rPr>
                <w:rFonts w:ascii="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hAnsi="Times New Roman"/>
                <w:b/>
                <w:color w:val="000000" w:themeColor="text1"/>
                <w:sz w:val="24"/>
                <w:szCs w:val="24"/>
                <w:lang w:eastAsia="zh-CN"/>
              </w:rPr>
              <w:t>5 м.</w:t>
            </w:r>
          </w:p>
        </w:tc>
      </w:tr>
    </w:tbl>
    <w:p w:rsidR="0033310F" w:rsidRPr="00D94401" w:rsidRDefault="0033310F" w:rsidP="0092178D">
      <w:pPr>
        <w:spacing w:line="240" w:lineRule="auto"/>
        <w:ind w:firstLine="709"/>
        <w:jc w:val="both"/>
        <w:rPr>
          <w:color w:val="000000" w:themeColor="text1"/>
        </w:rPr>
      </w:pPr>
    </w:p>
    <w:p w:rsidR="006C0EB2" w:rsidRDefault="006C0EB2" w:rsidP="005F45DF">
      <w:pPr>
        <w:widowControl w:val="0"/>
        <w:spacing w:after="0" w:line="240" w:lineRule="auto"/>
        <w:ind w:firstLine="709"/>
        <w:jc w:val="center"/>
        <w:rPr>
          <w:rFonts w:ascii="Times New Roman" w:eastAsia="SimSun" w:hAnsi="Times New Roman" w:cs="Times New Roman"/>
          <w:b/>
          <w:color w:val="000000" w:themeColor="text1"/>
          <w:sz w:val="24"/>
          <w:szCs w:val="24"/>
          <w:lang w:eastAsia="zh-CN"/>
        </w:rPr>
      </w:pPr>
    </w:p>
    <w:p w:rsidR="0033310F" w:rsidRPr="00D94401" w:rsidRDefault="0033310F" w:rsidP="005F45DF">
      <w:pPr>
        <w:widowControl w:val="0"/>
        <w:spacing w:after="0" w:line="240" w:lineRule="auto"/>
        <w:ind w:firstLine="709"/>
        <w:jc w:val="center"/>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Вспомогательные виды разрешенного использования земельных участков и объектов капитального строительства,</w:t>
      </w:r>
    </w:p>
    <w:p w:rsidR="0033310F" w:rsidRPr="00D94401" w:rsidRDefault="0033310F" w:rsidP="005F45DF">
      <w:pPr>
        <w:widowControl w:val="0"/>
        <w:spacing w:after="0" w:line="240" w:lineRule="auto"/>
        <w:ind w:firstLine="709"/>
        <w:jc w:val="center"/>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w:t>
      </w:r>
      <w:r w:rsidR="00E95314" w:rsidRPr="00D94401">
        <w:rPr>
          <w:rFonts w:ascii="Times New Roman" w:eastAsia="SimSun" w:hAnsi="Times New Roman" w:cs="Times New Roman"/>
          <w:b/>
          <w:color w:val="000000" w:themeColor="text1"/>
          <w:sz w:val="24"/>
          <w:szCs w:val="24"/>
          <w:lang w:eastAsia="zh-CN"/>
        </w:rPr>
        <w:t xml:space="preserve"> </w:t>
      </w:r>
      <w:r w:rsidRPr="00D94401">
        <w:rPr>
          <w:rFonts w:ascii="Times New Roman" w:eastAsia="SimSun" w:hAnsi="Times New Roman" w:cs="Times New Roman"/>
          <w:b/>
          <w:color w:val="000000" w:themeColor="text1"/>
          <w:sz w:val="24"/>
          <w:szCs w:val="24"/>
          <w:lang w:eastAsia="zh-CN"/>
        </w:rPr>
        <w:t>строительства, реконструкции объектов капитального строительства</w:t>
      </w:r>
    </w:p>
    <w:p w:rsidR="00A66151" w:rsidRPr="00D94401" w:rsidRDefault="00A66151"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4651A0">
        <w:tc>
          <w:tcPr>
            <w:tcW w:w="6941" w:type="dxa"/>
            <w:tcBorders>
              <w:top w:val="single" w:sz="4" w:space="0" w:color="000000"/>
              <w:left w:val="single" w:sz="4" w:space="0" w:color="000000"/>
              <w:bottom w:val="single" w:sz="4" w:space="0" w:color="000000"/>
            </w:tcBorders>
            <w:shd w:val="clear" w:color="auto" w:fill="auto"/>
            <w:vAlign w:val="center"/>
          </w:tcPr>
          <w:p w:rsidR="00A66151" w:rsidRPr="00D94401" w:rsidRDefault="00A66151" w:rsidP="006E69F0">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1" w:rsidRPr="00D94401" w:rsidRDefault="00A66151" w:rsidP="006E69F0">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4651A0">
        <w:tc>
          <w:tcPr>
            <w:tcW w:w="6941" w:type="dxa"/>
          </w:tcPr>
          <w:p w:rsidR="00A66151" w:rsidRPr="00D94401" w:rsidRDefault="00A66151"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66151" w:rsidRPr="00D94401" w:rsidRDefault="00A66151"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Вспомогательные объекты предназначены только для обслуживания основного объекта и технологически связаны с ними.</w:t>
            </w:r>
          </w:p>
          <w:p w:rsidR="00A66151" w:rsidRPr="00D94401" w:rsidRDefault="00A66151"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66151" w:rsidRPr="00D94401" w:rsidRDefault="00A66151"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F52B8" w:rsidRPr="00D94401" w:rsidRDefault="002F52B8" w:rsidP="006E69F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Формирование земельного участка под размещение вспомогательных объектов не требуется.</w:t>
            </w:r>
          </w:p>
          <w:p w:rsidR="002F52B8" w:rsidRPr="00D94401" w:rsidRDefault="002F52B8" w:rsidP="006E69F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w:t>
            </w:r>
            <w:r w:rsidRPr="00D94401">
              <w:rPr>
                <w:rFonts w:ascii="Times New Roman" w:eastAsia="SimSun" w:hAnsi="Times New Roman"/>
                <w:color w:val="000000" w:themeColor="text1"/>
                <w:sz w:val="24"/>
                <w:szCs w:val="24"/>
                <w:lang w:eastAsia="zh-CN"/>
              </w:rPr>
              <w:lastRenderedPageBreak/>
              <w:t>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66151" w:rsidRPr="00D94401" w:rsidRDefault="00A66151" w:rsidP="006E69F0">
            <w:pPr>
              <w:tabs>
                <w:tab w:val="left" w:pos="-6204"/>
              </w:tabs>
              <w:jc w:val="both"/>
              <w:rPr>
                <w:rFonts w:ascii="Times New Roman" w:eastAsia="SimSun" w:hAnsi="Times New Roman"/>
                <w:color w:val="000000" w:themeColor="text1"/>
                <w:sz w:val="24"/>
                <w:szCs w:val="24"/>
                <w:lang w:eastAsia="zh-CN"/>
              </w:rPr>
            </w:pPr>
          </w:p>
        </w:tc>
      </w:tr>
      <w:tr w:rsidR="00D94401" w:rsidRPr="00D94401" w:rsidTr="004651A0">
        <w:tc>
          <w:tcPr>
            <w:tcW w:w="6941" w:type="dxa"/>
          </w:tcPr>
          <w:p w:rsidR="00A66151" w:rsidRPr="00D94401" w:rsidRDefault="00A66151"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площадки для мусоросборников</w:t>
            </w:r>
          </w:p>
        </w:tc>
        <w:tc>
          <w:tcPr>
            <w:tcW w:w="7619" w:type="dxa"/>
          </w:tcPr>
          <w:p w:rsidR="00A66151" w:rsidRPr="00D94401" w:rsidRDefault="00A66151"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отдыха, а также до границ медицинских организаций следует принимать не менее 20 м</w:t>
            </w:r>
            <w:r w:rsidRPr="00D94401">
              <w:rPr>
                <w:rFonts w:ascii="Times New Roman" w:eastAsia="Times New Roman" w:hAnsi="Times New Roman"/>
                <w:color w:val="000000" w:themeColor="text1"/>
                <w:sz w:val="24"/>
                <w:szCs w:val="24"/>
                <w:lang w:eastAsia="zh-CN"/>
              </w:rPr>
              <w:t>;</w:t>
            </w:r>
          </w:p>
          <w:p w:rsidR="00A66151" w:rsidRPr="00D94401" w:rsidRDefault="00A66151"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A66151" w:rsidRPr="00D94401" w:rsidRDefault="00A66151"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4651A0">
        <w:tc>
          <w:tcPr>
            <w:tcW w:w="6941" w:type="dxa"/>
          </w:tcPr>
          <w:p w:rsidR="00A66151" w:rsidRPr="00D94401" w:rsidRDefault="00A66151"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A66151" w:rsidRPr="00D94401" w:rsidRDefault="00A66151"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A66151" w:rsidRPr="00D94401" w:rsidRDefault="00A66151"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A66151" w:rsidRPr="00D94401" w:rsidRDefault="00A66151"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A66151" w:rsidRPr="00D94401" w:rsidTr="004651A0">
        <w:tc>
          <w:tcPr>
            <w:tcW w:w="6941" w:type="dxa"/>
          </w:tcPr>
          <w:p w:rsidR="00A66151" w:rsidRPr="00D94401" w:rsidRDefault="00AB0496"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r w:rsidR="00A66151" w:rsidRPr="00D94401">
              <w:rPr>
                <w:rFonts w:ascii="Times New Roman" w:eastAsia="SimSun" w:hAnsi="Times New Roman"/>
                <w:color w:val="000000" w:themeColor="text1"/>
                <w:sz w:val="24"/>
                <w:szCs w:val="24"/>
                <w:lang w:eastAsia="zh-CN"/>
              </w:rPr>
              <w:t xml:space="preserve"> </w:t>
            </w:r>
            <w:proofErr w:type="spellStart"/>
            <w:r w:rsidR="00A66151" w:rsidRPr="00D94401">
              <w:rPr>
                <w:rFonts w:ascii="Times New Roman" w:eastAsia="SimSun" w:hAnsi="Times New Roman"/>
                <w:color w:val="000000" w:themeColor="text1"/>
                <w:sz w:val="24"/>
                <w:szCs w:val="24"/>
                <w:lang w:eastAsia="zh-CN"/>
              </w:rPr>
              <w:t>приобъектные</w:t>
            </w:r>
            <w:proofErr w:type="spellEnd"/>
            <w:r w:rsidR="00A66151" w:rsidRPr="00D94401">
              <w:rPr>
                <w:rFonts w:ascii="Times New Roman" w:eastAsia="SimSun" w:hAnsi="Times New Roman"/>
                <w:color w:val="000000" w:themeColor="text1"/>
                <w:sz w:val="24"/>
                <w:szCs w:val="24"/>
                <w:lang w:eastAsia="zh-CN"/>
              </w:rPr>
              <w:t xml:space="preserve"> автостоянки для парковки автомобилей </w:t>
            </w:r>
          </w:p>
        </w:tc>
        <w:tc>
          <w:tcPr>
            <w:tcW w:w="7619" w:type="dxa"/>
          </w:tcPr>
          <w:p w:rsidR="00A66151" w:rsidRPr="00D94401" w:rsidRDefault="00A66151"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00AB0496" w:rsidRPr="00D94401">
              <w:rPr>
                <w:rFonts w:ascii="Times New Roman" w:eastAsia="Times New Roman" w:hAnsi="Times New Roman"/>
                <w:color w:val="000000" w:themeColor="text1"/>
                <w:sz w:val="24"/>
                <w:szCs w:val="24"/>
                <w:lang w:eastAsia="zh-CN"/>
              </w:rPr>
              <w:t>радиус пешеходной доступности для маломобильных</w:t>
            </w:r>
            <w:r w:rsidR="0011196D" w:rsidRPr="00D94401">
              <w:rPr>
                <w:rFonts w:ascii="Times New Roman" w:eastAsia="Times New Roman" w:hAnsi="Times New Roman"/>
                <w:color w:val="000000" w:themeColor="text1"/>
                <w:sz w:val="24"/>
                <w:szCs w:val="24"/>
                <w:lang w:eastAsia="zh-CN"/>
              </w:rPr>
              <w:t xml:space="preserve"> групп населения – 50 м;</w:t>
            </w:r>
          </w:p>
          <w:p w:rsidR="0014325F" w:rsidRPr="00D94401" w:rsidRDefault="00A66151"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0011196D" w:rsidRPr="00D94401">
              <w:rPr>
                <w:rFonts w:ascii="Times New Roman" w:eastAsia="Times New Roman" w:hAnsi="Times New Roman"/>
                <w:color w:val="000000" w:themeColor="text1"/>
                <w:sz w:val="24"/>
                <w:szCs w:val="24"/>
                <w:lang w:eastAsia="zh-CN"/>
              </w:rPr>
              <w:t>расстояния до территорий лечебных учреждений стационарного типа</w:t>
            </w:r>
            <w:r w:rsidR="00D11596" w:rsidRPr="00D94401">
              <w:rPr>
                <w:rFonts w:ascii="Times New Roman" w:eastAsia="Times New Roman" w:hAnsi="Times New Roman"/>
                <w:color w:val="000000" w:themeColor="text1"/>
                <w:sz w:val="24"/>
                <w:szCs w:val="24"/>
                <w:lang w:eastAsia="zh-CN"/>
              </w:rPr>
              <w:t xml:space="preserve"> при вместимости до 10 </w:t>
            </w:r>
            <w:proofErr w:type="spellStart"/>
            <w:r w:rsidR="00D11596" w:rsidRPr="00D94401">
              <w:rPr>
                <w:rFonts w:ascii="Times New Roman" w:eastAsia="Times New Roman" w:hAnsi="Times New Roman"/>
                <w:color w:val="000000" w:themeColor="text1"/>
                <w:sz w:val="24"/>
                <w:szCs w:val="24"/>
                <w:lang w:eastAsia="zh-CN"/>
              </w:rPr>
              <w:t>машино</w:t>
            </w:r>
            <w:proofErr w:type="spellEnd"/>
            <w:r w:rsidR="00D11596" w:rsidRPr="00D94401">
              <w:rPr>
                <w:rFonts w:ascii="Times New Roman" w:eastAsia="Times New Roman" w:hAnsi="Times New Roman"/>
                <w:color w:val="000000" w:themeColor="text1"/>
                <w:sz w:val="24"/>
                <w:szCs w:val="24"/>
                <w:lang w:eastAsia="zh-CN"/>
              </w:rPr>
              <w:t xml:space="preserve">-мест – 25 м, 11-50 </w:t>
            </w:r>
            <w:proofErr w:type="spellStart"/>
            <w:r w:rsidR="00D11596" w:rsidRPr="00D94401">
              <w:rPr>
                <w:rFonts w:ascii="Times New Roman" w:eastAsia="Times New Roman" w:hAnsi="Times New Roman"/>
                <w:color w:val="000000" w:themeColor="text1"/>
                <w:sz w:val="24"/>
                <w:szCs w:val="24"/>
                <w:lang w:eastAsia="zh-CN"/>
              </w:rPr>
              <w:t>машино</w:t>
            </w:r>
            <w:proofErr w:type="spellEnd"/>
            <w:r w:rsidR="00D11596" w:rsidRPr="00D94401">
              <w:rPr>
                <w:rFonts w:ascii="Times New Roman" w:eastAsia="Times New Roman" w:hAnsi="Times New Roman"/>
                <w:color w:val="000000" w:themeColor="text1"/>
                <w:sz w:val="24"/>
                <w:szCs w:val="24"/>
                <w:lang w:eastAsia="zh-CN"/>
              </w:rPr>
              <w:t>-мест – 50 м</w:t>
            </w:r>
            <w:r w:rsidR="00E40C33" w:rsidRPr="00D94401">
              <w:rPr>
                <w:rFonts w:ascii="Times New Roman" w:eastAsia="Times New Roman" w:hAnsi="Times New Roman"/>
                <w:color w:val="000000" w:themeColor="text1"/>
                <w:sz w:val="24"/>
                <w:szCs w:val="24"/>
                <w:lang w:eastAsia="zh-CN"/>
              </w:rPr>
              <w:t xml:space="preserve">, более 51 </w:t>
            </w:r>
            <w:proofErr w:type="spellStart"/>
            <w:r w:rsidR="00E40C33" w:rsidRPr="00D94401">
              <w:rPr>
                <w:rFonts w:ascii="Times New Roman" w:eastAsia="Times New Roman" w:hAnsi="Times New Roman"/>
                <w:color w:val="000000" w:themeColor="text1"/>
                <w:sz w:val="24"/>
                <w:szCs w:val="24"/>
                <w:lang w:eastAsia="zh-CN"/>
              </w:rPr>
              <w:t>машино</w:t>
            </w:r>
            <w:proofErr w:type="spellEnd"/>
            <w:r w:rsidR="00E40C33" w:rsidRPr="00D94401">
              <w:rPr>
                <w:rFonts w:ascii="Times New Roman" w:eastAsia="Times New Roman" w:hAnsi="Times New Roman"/>
                <w:color w:val="000000" w:themeColor="text1"/>
                <w:sz w:val="24"/>
                <w:szCs w:val="24"/>
                <w:lang w:eastAsia="zh-CN"/>
              </w:rPr>
              <w:t>-места – по расчетам</w:t>
            </w:r>
            <w:r w:rsidR="0014325F" w:rsidRPr="00D94401">
              <w:rPr>
                <w:rFonts w:ascii="Times New Roman" w:eastAsia="Times New Roman" w:hAnsi="Times New Roman"/>
                <w:color w:val="000000" w:themeColor="text1"/>
                <w:sz w:val="24"/>
                <w:szCs w:val="24"/>
                <w:lang w:eastAsia="zh-CN"/>
              </w:rPr>
              <w:t>;</w:t>
            </w:r>
          </w:p>
          <w:p w:rsidR="00A66151"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разрывы до зданий различного назначения – согласно требований санитарно-эпидемиологических правил и нормативов   </w:t>
            </w:r>
            <w:r w:rsidR="00D11596" w:rsidRPr="00D94401">
              <w:rPr>
                <w:rFonts w:ascii="Times New Roman" w:eastAsia="Times New Roman" w:hAnsi="Times New Roman"/>
                <w:color w:val="000000" w:themeColor="text1"/>
                <w:sz w:val="24"/>
                <w:szCs w:val="24"/>
                <w:lang w:eastAsia="zh-CN"/>
              </w:rPr>
              <w:t xml:space="preserve"> </w:t>
            </w:r>
            <w:r w:rsidR="0011196D" w:rsidRPr="00D94401">
              <w:rPr>
                <w:rFonts w:ascii="Times New Roman" w:eastAsia="Times New Roman" w:hAnsi="Times New Roman"/>
                <w:color w:val="000000" w:themeColor="text1"/>
                <w:sz w:val="24"/>
                <w:szCs w:val="24"/>
                <w:lang w:eastAsia="zh-CN"/>
              </w:rPr>
              <w:t xml:space="preserve"> </w:t>
            </w:r>
            <w:r w:rsidR="00A66151" w:rsidRPr="00D94401">
              <w:rPr>
                <w:rFonts w:ascii="Times New Roman" w:eastAsia="Times New Roman" w:hAnsi="Times New Roman"/>
                <w:color w:val="000000" w:themeColor="text1"/>
                <w:sz w:val="24"/>
                <w:szCs w:val="24"/>
                <w:lang w:eastAsia="zh-CN"/>
              </w:rPr>
              <w:t xml:space="preserve"> </w:t>
            </w:r>
          </w:p>
        </w:tc>
      </w:tr>
    </w:tbl>
    <w:p w:rsidR="00CA6EB1" w:rsidRPr="00D94401" w:rsidRDefault="00CA6EB1" w:rsidP="0092178D">
      <w:pPr>
        <w:widowControl w:val="0"/>
        <w:tabs>
          <w:tab w:val="left" w:pos="1260"/>
        </w:tabs>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0B0A33" w:rsidRPr="00D94401" w:rsidRDefault="000B0A3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B0A33" w:rsidRPr="00D94401" w:rsidRDefault="000B0A3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B0A33" w:rsidRPr="00D94401" w:rsidRDefault="000B0A3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w:t>
      </w:r>
      <w:proofErr w:type="spellEnd"/>
      <w:r w:rsidR="000A540C" w:rsidRPr="00D94401">
        <w:rPr>
          <w:rFonts w:ascii="Times New Roman" w:eastAsia="SimSun" w:hAnsi="Times New Roman" w:cs="Times New Roman"/>
          <w:color w:val="000000" w:themeColor="text1"/>
          <w:sz w:val="24"/>
          <w:szCs w:val="24"/>
          <w:lang w:eastAsia="zh-CN"/>
        </w:rPr>
        <w:t>-</w:t>
      </w:r>
      <w:r w:rsidRPr="00D94401">
        <w:rPr>
          <w:rFonts w:ascii="Times New Roman" w:eastAsia="SimSun" w:hAnsi="Times New Roman" w:cs="Times New Roman"/>
          <w:color w:val="000000" w:themeColor="text1"/>
          <w:sz w:val="24"/>
          <w:szCs w:val="24"/>
          <w:lang w:eastAsia="zh-CN"/>
        </w:rPr>
        <w:t>мест на одну расчетную единицу по видам использования должно быть обеспечено согласно СП 42.13330.2016. «Свод правил. Г</w:t>
      </w:r>
      <w:r w:rsidR="000A540C" w:rsidRPr="00D94401">
        <w:rPr>
          <w:rFonts w:ascii="Times New Roman" w:eastAsia="SimSun" w:hAnsi="Times New Roman" w:cs="Times New Roman"/>
          <w:color w:val="000000" w:themeColor="text1"/>
          <w:sz w:val="24"/>
          <w:szCs w:val="24"/>
          <w:lang w:eastAsia="zh-CN"/>
        </w:rPr>
        <w:t>радостроительство</w:t>
      </w:r>
      <w:r w:rsidRPr="00D94401">
        <w:rPr>
          <w:rFonts w:ascii="Times New Roman" w:eastAsia="SimSun" w:hAnsi="Times New Roman" w:cs="Times New Roman"/>
          <w:color w:val="000000" w:themeColor="text1"/>
          <w:sz w:val="24"/>
          <w:szCs w:val="24"/>
          <w:lang w:eastAsia="zh-CN"/>
        </w:rPr>
        <w:t xml:space="preserve">. Планировка и застройка городских и сельских поселений». </w:t>
      </w:r>
    </w:p>
    <w:p w:rsidR="000B0A33" w:rsidRPr="00D94401" w:rsidRDefault="000B0A3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B0A33" w:rsidRPr="00D94401" w:rsidRDefault="000B0A3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0B0A33" w:rsidRPr="00D94401" w:rsidRDefault="000B0A3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0B0A33" w:rsidRPr="00D94401" w:rsidRDefault="000B0A33" w:rsidP="00A50184">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w:t>
      </w:r>
      <w:r w:rsidR="00A50184" w:rsidRPr="00D94401">
        <w:rPr>
          <w:rFonts w:ascii="Times New Roman" w:eastAsia="SimSun" w:hAnsi="Times New Roman" w:cs="Times New Roman"/>
          <w:color w:val="000000" w:themeColor="text1"/>
          <w:sz w:val="24"/>
          <w:szCs w:val="24"/>
          <w:lang w:eastAsia="zh-CN"/>
        </w:rPr>
        <w:t xml:space="preserve"> действующим законодательством.</w:t>
      </w:r>
    </w:p>
    <w:p w:rsidR="00CA6EB1" w:rsidRPr="00D94401" w:rsidRDefault="00CA6EB1" w:rsidP="0092178D">
      <w:pPr>
        <w:widowControl w:val="0"/>
        <w:tabs>
          <w:tab w:val="left" w:pos="1260"/>
        </w:tabs>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CA6EB1" w:rsidRPr="00D94401" w:rsidRDefault="00CA6EB1" w:rsidP="0092178D">
      <w:pPr>
        <w:widowControl w:val="0"/>
        <w:tabs>
          <w:tab w:val="left" w:pos="1260"/>
        </w:tabs>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40650F" w:rsidRPr="00D94401" w:rsidRDefault="0040650F" w:rsidP="0092178D">
      <w:pPr>
        <w:widowControl w:val="0"/>
        <w:tabs>
          <w:tab w:val="left" w:pos="1260"/>
        </w:tabs>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CE492A" w:rsidRPr="00D94401" w:rsidRDefault="00CE492A" w:rsidP="006E69F0">
      <w:pPr>
        <w:widowControl w:val="0"/>
        <w:tabs>
          <w:tab w:val="left" w:pos="1260"/>
        </w:tabs>
        <w:spacing w:after="0" w:line="240" w:lineRule="auto"/>
        <w:ind w:firstLine="709"/>
        <w:jc w:val="center"/>
        <w:rPr>
          <w:rFonts w:ascii="Times New Roman" w:eastAsia="SimSun" w:hAnsi="Times New Roman" w:cs="Times New Roman"/>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ТОД-2. Зона объектов образования и научных комплексов</w:t>
      </w:r>
    </w:p>
    <w:p w:rsidR="00CE492A" w:rsidRPr="00D94401" w:rsidRDefault="00CE492A" w:rsidP="0092178D">
      <w:pPr>
        <w:widowControl w:val="0"/>
        <w:tabs>
          <w:tab w:val="left" w:pos="1260"/>
        </w:tabs>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D94401">
        <w:rPr>
          <w:rFonts w:ascii="Times New Roman" w:eastAsia="Times New Roman" w:hAnsi="Times New Roman" w:cs="Times New Roman"/>
          <w:i/>
          <w:iCs/>
          <w:color w:val="000000" w:themeColor="text1"/>
          <w:sz w:val="24"/>
          <w:szCs w:val="24"/>
          <w:lang w:eastAsia="ru-RU"/>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CE492A" w:rsidRPr="00D94401" w:rsidRDefault="00CE492A" w:rsidP="0092178D">
      <w:pPr>
        <w:spacing w:line="240" w:lineRule="auto"/>
        <w:ind w:firstLine="709"/>
        <w:jc w:val="both"/>
        <w:rPr>
          <w:color w:val="000000" w:themeColor="text1"/>
        </w:rPr>
      </w:pPr>
    </w:p>
    <w:p w:rsidR="006E69F0" w:rsidRPr="00D94401" w:rsidRDefault="009D27DB" w:rsidP="00A50184">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D94401" w:rsidRPr="00D94401" w:rsidTr="009D27DB">
        <w:tc>
          <w:tcPr>
            <w:tcW w:w="2830" w:type="dxa"/>
          </w:tcPr>
          <w:p w:rsidR="009D27DB" w:rsidRPr="00D94401" w:rsidRDefault="009D27DB"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9D27DB" w:rsidRPr="00D94401" w:rsidRDefault="009D27DB"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9D27DB" w:rsidRPr="00D94401" w:rsidRDefault="009D27DB"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9D27DB" w:rsidRPr="00D94401" w:rsidRDefault="009D27DB"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6C0EB2" w:rsidRPr="00D94401" w:rsidTr="00BC047A">
        <w:tc>
          <w:tcPr>
            <w:tcW w:w="2830" w:type="dxa"/>
            <w:tcBorders>
              <w:top w:val="single" w:sz="4" w:space="0" w:color="000000"/>
              <w:left w:val="single" w:sz="4" w:space="0" w:color="000000"/>
              <w:bottom w:val="single" w:sz="4" w:space="0" w:color="000000"/>
            </w:tcBorders>
            <w:shd w:val="clear" w:color="auto" w:fill="auto"/>
          </w:tcPr>
          <w:p w:rsidR="006C0EB2" w:rsidRPr="00D94401" w:rsidRDefault="006C0EB2" w:rsidP="006C0EB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6C0EB2" w:rsidRPr="00D94401" w:rsidRDefault="006C0EB2" w:rsidP="006C0EB2">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6C0EB2" w:rsidRPr="00D94401" w:rsidRDefault="006C0EB2" w:rsidP="006C0EB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D94401">
              <w:rPr>
                <w:rFonts w:ascii="Times New Roman" w:eastAsia="SimSun" w:hAnsi="Times New Roman"/>
                <w:color w:val="000000" w:themeColor="text1"/>
                <w:sz w:val="24"/>
                <w:szCs w:val="24"/>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C0EB2" w:rsidRPr="00D94401" w:rsidRDefault="006C0EB2" w:rsidP="006C0EB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hAnsi="Times New Roman"/>
                <w:b/>
                <w:color w:val="000000" w:themeColor="text1"/>
                <w:sz w:val="24"/>
                <w:szCs w:val="24"/>
              </w:rPr>
              <w:t>10 /</w:t>
            </w:r>
            <w:r>
              <w:rPr>
                <w:rFonts w:ascii="Times New Roman" w:hAnsi="Times New Roman"/>
                <w:b/>
                <w:color w:val="000000" w:themeColor="text1"/>
                <w:sz w:val="24"/>
                <w:szCs w:val="24"/>
              </w:rPr>
              <w:t>5</w:t>
            </w:r>
            <w:r w:rsidRPr="00D94401">
              <w:rPr>
                <w:rFonts w:ascii="Times New Roman" w:hAnsi="Times New Roman"/>
                <w:b/>
                <w:color w:val="000000" w:themeColor="text1"/>
                <w:sz w:val="24"/>
                <w:szCs w:val="24"/>
              </w:rPr>
              <w:t>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6C0EB2" w:rsidRPr="00D94401" w:rsidRDefault="006C0EB2" w:rsidP="006C0EB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p>
          <w:p w:rsidR="006C0EB2" w:rsidRPr="00D94401" w:rsidRDefault="006C0EB2" w:rsidP="006C0EB2">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1 м;</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минимальный отступ от красной линии улиц/проездов - </w:t>
            </w:r>
            <w:r w:rsidRPr="00D94401">
              <w:rPr>
                <w:rFonts w:ascii="Times New Roman" w:hAnsi="Times New Roman"/>
                <w:b/>
                <w:color w:val="000000" w:themeColor="text1"/>
                <w:sz w:val="24"/>
                <w:szCs w:val="24"/>
              </w:rPr>
              <w:t>1 м.</w:t>
            </w:r>
          </w:p>
        </w:tc>
      </w:tr>
      <w:tr w:rsidR="00D94401" w:rsidRPr="00D94401" w:rsidTr="009D27DB">
        <w:tc>
          <w:tcPr>
            <w:tcW w:w="2830" w:type="dxa"/>
          </w:tcPr>
          <w:p w:rsidR="008516C0" w:rsidRPr="00D94401" w:rsidRDefault="008516C0" w:rsidP="008516C0">
            <w:pPr>
              <w:jc w:val="both"/>
              <w:rPr>
                <w:rFonts w:ascii="Times New Roman" w:hAnsi="Times New Roman"/>
                <w:b/>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3.5</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Образование и просвещение</w:t>
            </w:r>
          </w:p>
        </w:tc>
        <w:tc>
          <w:tcPr>
            <w:tcW w:w="3261" w:type="dxa"/>
          </w:tcPr>
          <w:p w:rsidR="008516C0" w:rsidRPr="00D94401" w:rsidRDefault="008516C0" w:rsidP="008516C0">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tcPr>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A50184"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1000/100000 кв. м</w:t>
            </w:r>
            <w:r w:rsidRPr="00D94401">
              <w:rPr>
                <w:rFonts w:ascii="Times New Roman" w:eastAsia="SimSun" w:hAnsi="Times New Roman"/>
                <w:color w:val="000000" w:themeColor="text1"/>
                <w:sz w:val="24"/>
                <w:szCs w:val="24"/>
                <w:lang w:eastAsia="zh-CN"/>
              </w:rPr>
              <w:t>;</w:t>
            </w:r>
          </w:p>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25 м</w:t>
            </w:r>
            <w:r w:rsidRPr="00D94401">
              <w:rPr>
                <w:rFonts w:ascii="Times New Roman" w:eastAsia="SimSun" w:hAnsi="Times New Roman"/>
                <w:color w:val="000000" w:themeColor="text1"/>
                <w:sz w:val="24"/>
                <w:szCs w:val="24"/>
                <w:lang w:eastAsia="zh-CN"/>
              </w:rPr>
              <w:t>;</w:t>
            </w:r>
          </w:p>
          <w:p w:rsidR="008516C0" w:rsidRPr="00D94401" w:rsidRDefault="008516C0" w:rsidP="008516C0">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zh-CN"/>
              </w:rPr>
              <w:t xml:space="preserve">максимальное </w:t>
            </w:r>
            <w:r w:rsidRPr="00D94401">
              <w:rPr>
                <w:rFonts w:ascii="Times New Roman" w:eastAsia="SimSun" w:hAnsi="Times New Roman"/>
                <w:color w:val="000000" w:themeColor="text1"/>
                <w:sz w:val="24"/>
                <w:szCs w:val="24"/>
              </w:rPr>
              <w:t>количество надземных этажей зданий</w:t>
            </w:r>
            <w:r w:rsidR="00A50184"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4</w:t>
            </w: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этажа;</w:t>
            </w:r>
          </w:p>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w:t>
            </w:r>
            <w:r w:rsidR="00EB7A74" w:rsidRPr="00D94401">
              <w:rPr>
                <w:rFonts w:ascii="Times New Roman" w:eastAsia="Times New Roman" w:hAnsi="Times New Roman"/>
                <w:b/>
                <w:color w:val="000000" w:themeColor="text1"/>
                <w:sz w:val="24"/>
                <w:szCs w:val="24"/>
                <w:lang w:eastAsia="zh-CN"/>
              </w:rPr>
              <w:t>5</w:t>
            </w:r>
            <w:r w:rsidRPr="00D94401">
              <w:rPr>
                <w:rFonts w:ascii="Times New Roman" w:eastAsia="Times New Roman" w:hAnsi="Times New Roman"/>
                <w:b/>
                <w:color w:val="000000" w:themeColor="text1"/>
                <w:sz w:val="24"/>
                <w:szCs w:val="24"/>
                <w:lang w:eastAsia="zh-CN"/>
              </w:rPr>
              <w:t xml:space="preserve"> м</w:t>
            </w:r>
            <w:r w:rsidRPr="00D94401">
              <w:rPr>
                <w:rFonts w:ascii="Times New Roman" w:eastAsia="Times New Roman" w:hAnsi="Times New Roman"/>
                <w:color w:val="000000" w:themeColor="text1"/>
                <w:sz w:val="24"/>
                <w:szCs w:val="24"/>
                <w:lang w:eastAsia="zh-CN"/>
              </w:rPr>
              <w:t>;</w:t>
            </w:r>
          </w:p>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8516C0">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516C0" w:rsidRPr="00D94401" w:rsidRDefault="008516C0" w:rsidP="008516C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8516C0" w:rsidRPr="00D94401" w:rsidRDefault="008516C0" w:rsidP="008516C0">
            <w:pPr>
              <w:jc w:val="both"/>
              <w:rPr>
                <w:rFonts w:ascii="Times New Roman" w:hAnsi="Times New Roman"/>
                <w:b/>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tc>
      </w:tr>
      <w:tr w:rsidR="00D94401" w:rsidRPr="00D94401" w:rsidTr="009D27DB">
        <w:tc>
          <w:tcPr>
            <w:tcW w:w="2830" w:type="dxa"/>
          </w:tcPr>
          <w:p w:rsidR="008516C0" w:rsidRPr="00D94401" w:rsidRDefault="008516C0" w:rsidP="008516C0">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3.5.1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Дошкольное, начальное и среднее общее образование</w:t>
            </w:r>
          </w:p>
        </w:tc>
        <w:tc>
          <w:tcPr>
            <w:tcW w:w="3261" w:type="dxa"/>
          </w:tcPr>
          <w:p w:rsidR="008516C0" w:rsidRPr="00D94401" w:rsidRDefault="008516C0" w:rsidP="008516C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sidRPr="00D94401">
              <w:rPr>
                <w:rFonts w:ascii="Times New Roman" w:eastAsia="SimSun" w:hAnsi="Times New Roman"/>
                <w:color w:val="000000" w:themeColor="text1"/>
                <w:sz w:val="24"/>
                <w:szCs w:val="24"/>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минимальная/максимал</w:t>
            </w:r>
            <w:r w:rsidR="00A50184"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1000/50000 кв. м</w:t>
            </w:r>
            <w:r w:rsidRPr="00D94401">
              <w:rPr>
                <w:rFonts w:ascii="Times New Roman" w:eastAsia="SimSun" w:hAnsi="Times New Roman"/>
                <w:color w:val="000000" w:themeColor="text1"/>
                <w:sz w:val="24"/>
                <w:szCs w:val="24"/>
                <w:lang w:eastAsia="zh-CN"/>
              </w:rPr>
              <w:t>;</w:t>
            </w:r>
          </w:p>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15 м</w:t>
            </w:r>
            <w:r w:rsidRPr="00D94401">
              <w:rPr>
                <w:rFonts w:ascii="Times New Roman" w:eastAsia="SimSun" w:hAnsi="Times New Roman"/>
                <w:color w:val="000000" w:themeColor="text1"/>
                <w:sz w:val="24"/>
                <w:szCs w:val="24"/>
                <w:lang w:eastAsia="zh-CN"/>
              </w:rPr>
              <w:t>;</w:t>
            </w:r>
          </w:p>
          <w:p w:rsidR="008516C0" w:rsidRPr="00D94401" w:rsidRDefault="008516C0" w:rsidP="008516C0">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zh-CN"/>
              </w:rPr>
              <w:t>максимальное количество надземных этажей здания</w:t>
            </w:r>
            <w:r w:rsidR="00A50184"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4</w:t>
            </w: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этажа</w:t>
            </w:r>
            <w:r w:rsidRPr="00D94401">
              <w:rPr>
                <w:rFonts w:ascii="Times New Roman" w:eastAsia="Times New Roman" w:hAnsi="Times New Roman"/>
                <w:color w:val="000000" w:themeColor="text1"/>
                <w:sz w:val="24"/>
                <w:szCs w:val="24"/>
                <w:lang w:eastAsia="zh-CN"/>
              </w:rPr>
              <w:t>;</w:t>
            </w:r>
          </w:p>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w:t>
            </w:r>
            <w:r w:rsidR="00EB7A74" w:rsidRPr="00D94401">
              <w:rPr>
                <w:rFonts w:ascii="Times New Roman" w:eastAsia="Times New Roman" w:hAnsi="Times New Roman"/>
                <w:b/>
                <w:color w:val="000000" w:themeColor="text1"/>
                <w:sz w:val="24"/>
                <w:szCs w:val="24"/>
                <w:lang w:eastAsia="zh-CN"/>
              </w:rPr>
              <w:t>5</w:t>
            </w:r>
            <w:r w:rsidRPr="00D94401">
              <w:rPr>
                <w:rFonts w:ascii="Times New Roman" w:eastAsia="Times New Roman" w:hAnsi="Times New Roman"/>
                <w:b/>
                <w:color w:val="000000" w:themeColor="text1"/>
                <w:sz w:val="24"/>
                <w:szCs w:val="24"/>
                <w:lang w:eastAsia="zh-CN"/>
              </w:rPr>
              <w:t xml:space="preserve"> м</w:t>
            </w:r>
            <w:r w:rsidRPr="00D94401">
              <w:rPr>
                <w:rFonts w:ascii="Times New Roman" w:eastAsia="Times New Roman" w:hAnsi="Times New Roman"/>
                <w:color w:val="000000" w:themeColor="text1"/>
                <w:sz w:val="24"/>
                <w:szCs w:val="24"/>
                <w:lang w:eastAsia="zh-CN"/>
              </w:rPr>
              <w:t>;</w:t>
            </w:r>
          </w:p>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326379"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8516C0">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516C0" w:rsidRPr="00D94401" w:rsidRDefault="008516C0" w:rsidP="008516C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tc>
      </w:tr>
      <w:tr w:rsidR="00D94401" w:rsidRPr="00D94401" w:rsidTr="009D27DB">
        <w:tc>
          <w:tcPr>
            <w:tcW w:w="2830" w:type="dxa"/>
          </w:tcPr>
          <w:p w:rsidR="008516C0" w:rsidRPr="00D94401" w:rsidRDefault="008516C0" w:rsidP="008516C0">
            <w:pPr>
              <w:keepLines/>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[3.5.2] - Среднее и высшее профессиональное образование</w:t>
            </w:r>
          </w:p>
        </w:tc>
        <w:tc>
          <w:tcPr>
            <w:tcW w:w="3261" w:type="dxa"/>
          </w:tcPr>
          <w:p w:rsidR="008516C0" w:rsidRPr="00D94401" w:rsidRDefault="008516C0" w:rsidP="008516C0">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tcPr>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A50184"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1000/50000 кв. м</w:t>
            </w:r>
            <w:r w:rsidRPr="00D94401">
              <w:rPr>
                <w:rFonts w:ascii="Times New Roman" w:eastAsia="SimSun" w:hAnsi="Times New Roman"/>
                <w:color w:val="000000" w:themeColor="text1"/>
                <w:sz w:val="24"/>
                <w:szCs w:val="24"/>
                <w:lang w:eastAsia="zh-CN"/>
              </w:rPr>
              <w:t>;</w:t>
            </w:r>
          </w:p>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25 м</w:t>
            </w:r>
            <w:r w:rsidRPr="00D94401">
              <w:rPr>
                <w:rFonts w:ascii="Times New Roman" w:eastAsia="SimSun" w:hAnsi="Times New Roman"/>
                <w:color w:val="000000" w:themeColor="text1"/>
                <w:sz w:val="24"/>
                <w:szCs w:val="24"/>
                <w:lang w:eastAsia="zh-CN"/>
              </w:rPr>
              <w:t>;</w:t>
            </w:r>
          </w:p>
          <w:p w:rsidR="008516C0" w:rsidRPr="00D94401" w:rsidRDefault="008516C0" w:rsidP="008516C0">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zh-CN"/>
              </w:rPr>
              <w:t xml:space="preserve">максимальное количество надземных этажей </w:t>
            </w:r>
            <w:proofErr w:type="gramStart"/>
            <w:r w:rsidRPr="00D94401">
              <w:rPr>
                <w:rFonts w:ascii="Times New Roman" w:eastAsia="Times New Roman" w:hAnsi="Times New Roman"/>
                <w:color w:val="000000" w:themeColor="text1"/>
                <w:sz w:val="24"/>
                <w:szCs w:val="24"/>
                <w:lang w:eastAsia="zh-CN"/>
              </w:rPr>
              <w:t>здания  -</w:t>
            </w:r>
            <w:proofErr w:type="gramEnd"/>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4</w:t>
            </w: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этажа</w:t>
            </w:r>
            <w:r w:rsidRPr="00D94401">
              <w:rPr>
                <w:rFonts w:ascii="Times New Roman" w:eastAsia="Times New Roman" w:hAnsi="Times New Roman"/>
                <w:color w:val="000000" w:themeColor="text1"/>
                <w:sz w:val="24"/>
                <w:szCs w:val="24"/>
                <w:lang w:eastAsia="zh-CN"/>
              </w:rPr>
              <w:t>;</w:t>
            </w:r>
          </w:p>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20 м</w:t>
            </w:r>
            <w:r w:rsidRPr="00D94401">
              <w:rPr>
                <w:rFonts w:ascii="Times New Roman" w:eastAsia="Times New Roman" w:hAnsi="Times New Roman"/>
                <w:color w:val="000000" w:themeColor="text1"/>
                <w:sz w:val="24"/>
                <w:szCs w:val="24"/>
                <w:lang w:eastAsia="zh-CN"/>
              </w:rPr>
              <w:t>;</w:t>
            </w:r>
          </w:p>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00A50184"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8516C0">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516C0" w:rsidRPr="00D94401" w:rsidRDefault="008516C0" w:rsidP="008516C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8516C0" w:rsidRPr="00D94401" w:rsidRDefault="008516C0" w:rsidP="008516C0">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r w:rsidRPr="00D94401">
              <w:rPr>
                <w:rFonts w:ascii="Times New Roman" w:eastAsia="Times New Roman" w:hAnsi="Times New Roman"/>
                <w:color w:val="000000" w:themeColor="text1"/>
                <w:sz w:val="24"/>
                <w:szCs w:val="24"/>
                <w:lang w:eastAsia="zh-CN"/>
              </w:rPr>
              <w:t xml:space="preserve">   </w:t>
            </w:r>
          </w:p>
        </w:tc>
      </w:tr>
      <w:tr w:rsidR="00D94401" w:rsidRPr="00D94401" w:rsidTr="009D27DB">
        <w:tc>
          <w:tcPr>
            <w:tcW w:w="2830" w:type="dxa"/>
            <w:tcBorders>
              <w:top w:val="single" w:sz="4" w:space="0" w:color="000000"/>
              <w:left w:val="single" w:sz="4" w:space="0" w:color="000000"/>
              <w:bottom w:val="single" w:sz="4" w:space="0" w:color="000000"/>
            </w:tcBorders>
            <w:shd w:val="clear" w:color="auto" w:fill="auto"/>
          </w:tcPr>
          <w:p w:rsidR="00A34C61" w:rsidRPr="00D94401" w:rsidRDefault="00A34C61" w:rsidP="006E69F0">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3.9</w:t>
            </w:r>
            <w:r w:rsidRPr="00D94401">
              <w:rPr>
                <w:rFonts w:ascii="Times New Roman" w:eastAsia="SimSun" w:hAnsi="Times New Roman"/>
                <w:color w:val="000000" w:themeColor="text1"/>
                <w:sz w:val="24"/>
                <w:szCs w:val="24"/>
              </w:rPr>
              <w:t>] - Обеспечение научной деятельности</w:t>
            </w:r>
          </w:p>
        </w:tc>
        <w:tc>
          <w:tcPr>
            <w:tcW w:w="3261" w:type="dxa"/>
            <w:tcBorders>
              <w:top w:val="single" w:sz="4" w:space="0" w:color="000000"/>
              <w:left w:val="single" w:sz="4" w:space="0" w:color="000000"/>
              <w:bottom w:val="single" w:sz="4" w:space="0" w:color="000000"/>
            </w:tcBorders>
            <w:shd w:val="clear" w:color="auto" w:fill="auto"/>
          </w:tcPr>
          <w:p w:rsidR="00A34C61" w:rsidRPr="00D94401" w:rsidRDefault="00D365A1" w:rsidP="00D365A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w:t>
            </w:r>
            <w:r w:rsidR="009C48BF" w:rsidRPr="00D94401">
              <w:rPr>
                <w:rFonts w:ascii="Times New Roman" w:hAnsi="Times New Roman"/>
                <w:color w:val="000000" w:themeColor="text1"/>
                <w:sz w:val="24"/>
                <w:szCs w:val="24"/>
              </w:rPr>
              <w:t>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34C61" w:rsidRPr="00D94401" w:rsidRDefault="00A34C61" w:rsidP="006E69F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00503539" w:rsidRPr="00D94401">
              <w:rPr>
                <w:rFonts w:ascii="Times New Roman" w:eastAsia="SimSun" w:hAnsi="Times New Roman"/>
                <w:b/>
                <w:color w:val="000000" w:themeColor="text1"/>
                <w:sz w:val="24"/>
                <w:szCs w:val="24"/>
                <w:lang w:eastAsia="zh-CN"/>
              </w:rPr>
              <w:t>10</w:t>
            </w:r>
            <w:r w:rsidRPr="00D94401">
              <w:rPr>
                <w:rFonts w:ascii="Times New Roman" w:eastAsia="SimSun" w:hAnsi="Times New Roman"/>
                <w:b/>
                <w:color w:val="000000" w:themeColor="text1"/>
                <w:sz w:val="24"/>
                <w:szCs w:val="24"/>
                <w:lang w:eastAsia="zh-CN"/>
              </w:rPr>
              <w:t>00/</w:t>
            </w:r>
            <w:r w:rsidR="00CA7958" w:rsidRPr="00D94401">
              <w:rPr>
                <w:rFonts w:ascii="Times New Roman" w:eastAsia="SimSun" w:hAnsi="Times New Roman"/>
                <w:b/>
                <w:color w:val="000000" w:themeColor="text1"/>
                <w:sz w:val="24"/>
                <w:szCs w:val="24"/>
                <w:lang w:eastAsia="zh-CN"/>
              </w:rPr>
              <w:t>1</w:t>
            </w:r>
            <w:r w:rsidRPr="00D94401">
              <w:rPr>
                <w:rFonts w:ascii="Times New Roman" w:eastAsia="SimSun" w:hAnsi="Times New Roman"/>
                <w:b/>
                <w:color w:val="000000" w:themeColor="text1"/>
                <w:sz w:val="24"/>
                <w:szCs w:val="24"/>
                <w:lang w:eastAsia="zh-CN"/>
              </w:rPr>
              <w:t>50000 кв. м</w:t>
            </w:r>
            <w:r w:rsidRPr="00D94401">
              <w:rPr>
                <w:rFonts w:ascii="Times New Roman" w:eastAsia="SimSun" w:hAnsi="Times New Roman"/>
                <w:color w:val="000000" w:themeColor="text1"/>
                <w:sz w:val="24"/>
                <w:szCs w:val="24"/>
                <w:lang w:eastAsia="zh-CN"/>
              </w:rPr>
              <w:t>;</w:t>
            </w:r>
          </w:p>
          <w:p w:rsidR="00A34C61" w:rsidRPr="00D94401" w:rsidRDefault="00890636" w:rsidP="006E69F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00A34C61" w:rsidRPr="00D94401">
              <w:rPr>
                <w:rFonts w:ascii="Times New Roman" w:eastAsia="SimSun" w:hAnsi="Times New Roman"/>
                <w:color w:val="000000" w:themeColor="text1"/>
                <w:sz w:val="24"/>
                <w:szCs w:val="24"/>
                <w:lang w:eastAsia="zh-CN"/>
              </w:rPr>
              <w:t>минимальная ширина земельных участков вдоль фронта улицы (проезда)</w:t>
            </w:r>
            <w:r w:rsidRPr="00D94401">
              <w:rPr>
                <w:rFonts w:ascii="Times New Roman" w:eastAsia="SimSun" w:hAnsi="Times New Roman"/>
                <w:color w:val="000000" w:themeColor="text1"/>
                <w:sz w:val="24"/>
                <w:szCs w:val="24"/>
                <w:lang w:eastAsia="zh-CN"/>
              </w:rPr>
              <w:t xml:space="preserve"> </w:t>
            </w:r>
            <w:r w:rsidR="00A34C61" w:rsidRPr="00D94401">
              <w:rPr>
                <w:rFonts w:ascii="Times New Roman" w:eastAsia="SimSun" w:hAnsi="Times New Roman"/>
                <w:color w:val="000000" w:themeColor="text1"/>
                <w:sz w:val="24"/>
                <w:szCs w:val="24"/>
                <w:lang w:eastAsia="zh-CN"/>
              </w:rPr>
              <w:t xml:space="preserve">– </w:t>
            </w:r>
            <w:r w:rsidR="00A34C61" w:rsidRPr="00D94401">
              <w:rPr>
                <w:rFonts w:ascii="Times New Roman" w:eastAsia="SimSun" w:hAnsi="Times New Roman"/>
                <w:b/>
                <w:color w:val="000000" w:themeColor="text1"/>
                <w:sz w:val="24"/>
                <w:szCs w:val="24"/>
                <w:lang w:eastAsia="zh-CN"/>
              </w:rPr>
              <w:t>25 м</w:t>
            </w:r>
            <w:r w:rsidR="00A34C61" w:rsidRPr="00D94401">
              <w:rPr>
                <w:rFonts w:ascii="Times New Roman" w:eastAsia="SimSun" w:hAnsi="Times New Roman"/>
                <w:color w:val="000000" w:themeColor="text1"/>
                <w:sz w:val="24"/>
                <w:szCs w:val="24"/>
                <w:lang w:eastAsia="zh-CN"/>
              </w:rPr>
              <w:t>;</w:t>
            </w:r>
          </w:p>
          <w:p w:rsidR="00A34C61" w:rsidRPr="00D94401" w:rsidRDefault="00A34C61" w:rsidP="006E69F0">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zh-CN"/>
              </w:rPr>
              <w:t>максимальн</w:t>
            </w:r>
            <w:r w:rsidR="003E6B61" w:rsidRPr="00D94401">
              <w:rPr>
                <w:rFonts w:ascii="Times New Roman" w:eastAsia="Times New Roman" w:hAnsi="Times New Roman"/>
                <w:color w:val="000000" w:themeColor="text1"/>
                <w:sz w:val="24"/>
                <w:szCs w:val="24"/>
                <w:lang w:eastAsia="zh-CN"/>
              </w:rPr>
              <w:t>ое количество надземных этажей здания</w:t>
            </w:r>
            <w:r w:rsidR="00A50184"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4</w:t>
            </w: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этажа;</w:t>
            </w:r>
          </w:p>
          <w:p w:rsidR="00A34C61" w:rsidRPr="00D94401" w:rsidRDefault="00A34C61" w:rsidP="006E69F0">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20 м</w:t>
            </w:r>
            <w:r w:rsidRPr="00D94401">
              <w:rPr>
                <w:rFonts w:ascii="Times New Roman" w:eastAsia="Times New Roman" w:hAnsi="Times New Roman"/>
                <w:color w:val="000000" w:themeColor="text1"/>
                <w:sz w:val="24"/>
                <w:szCs w:val="24"/>
                <w:lang w:eastAsia="zh-CN"/>
              </w:rPr>
              <w:t>;</w:t>
            </w:r>
          </w:p>
          <w:p w:rsidR="00A34C61" w:rsidRPr="00D94401" w:rsidRDefault="00A34C61" w:rsidP="006E69F0">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6E69F0">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A34C61" w:rsidRPr="00D94401" w:rsidRDefault="00A34C61"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A34C61" w:rsidRPr="00D94401" w:rsidRDefault="00A34C61" w:rsidP="006E69F0">
            <w:pPr>
              <w:jc w:val="both"/>
              <w:rPr>
                <w:rFonts w:ascii="Times New Roman" w:eastAsia="SimSu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r w:rsidRPr="00D94401">
              <w:rPr>
                <w:rFonts w:ascii="Times New Roman" w:eastAsia="Times New Roman" w:hAnsi="Times New Roman"/>
                <w:color w:val="000000" w:themeColor="text1"/>
                <w:sz w:val="24"/>
                <w:szCs w:val="24"/>
                <w:lang w:eastAsia="zh-CN"/>
              </w:rPr>
              <w:t xml:space="preserve">   </w:t>
            </w:r>
          </w:p>
        </w:tc>
      </w:tr>
      <w:tr w:rsidR="00D94401" w:rsidRPr="00D94401" w:rsidTr="009D27DB">
        <w:tc>
          <w:tcPr>
            <w:tcW w:w="2830"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3.9.1</w:t>
            </w:r>
            <w:r w:rsidRPr="00D94401">
              <w:rPr>
                <w:rFonts w:ascii="Times New Roman" w:eastAsia="SimSun" w:hAnsi="Times New Roman"/>
                <w:color w:val="000000" w:themeColor="text1"/>
                <w:sz w:val="24"/>
                <w:szCs w:val="24"/>
              </w:rPr>
              <w:t>] - Обеспечение деятельности в области гидрометеорологии и смежных с ней областях</w:t>
            </w:r>
          </w:p>
        </w:tc>
        <w:tc>
          <w:tcPr>
            <w:tcW w:w="3261"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w:t>
            </w:r>
            <w:r w:rsidRPr="00D94401">
              <w:rPr>
                <w:rFonts w:ascii="Times New Roman" w:hAnsi="Times New Roman"/>
                <w:color w:val="000000" w:themeColor="text1"/>
                <w:sz w:val="24"/>
                <w:szCs w:val="24"/>
              </w:rPr>
              <w:lastRenderedPageBreak/>
              <w:t>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1000/50000 кв. м</w:t>
            </w:r>
            <w:r w:rsidRPr="00D94401">
              <w:rPr>
                <w:rFonts w:ascii="Times New Roman" w:eastAsia="SimSun" w:hAnsi="Times New Roman"/>
                <w:color w:val="000000" w:themeColor="text1"/>
                <w:sz w:val="24"/>
                <w:szCs w:val="24"/>
                <w:lang w:eastAsia="zh-CN"/>
              </w:rPr>
              <w:t>;</w:t>
            </w:r>
          </w:p>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 ширина земельных участк</w:t>
            </w:r>
            <w:r w:rsidR="00A50184" w:rsidRPr="00D94401">
              <w:rPr>
                <w:rFonts w:ascii="Times New Roman" w:eastAsia="SimSun" w:hAnsi="Times New Roman"/>
                <w:color w:val="000000" w:themeColor="text1"/>
                <w:sz w:val="24"/>
                <w:szCs w:val="24"/>
                <w:lang w:eastAsia="zh-CN"/>
              </w:rPr>
              <w:t>ов вдоль фронта улицы (проезда)</w:t>
            </w:r>
            <w:r w:rsidRPr="00D94401">
              <w:rPr>
                <w:rFonts w:ascii="Times New Roman" w:eastAsia="SimSun" w:hAnsi="Times New Roman"/>
                <w:color w:val="000000" w:themeColor="text1"/>
                <w:sz w:val="24"/>
                <w:szCs w:val="24"/>
                <w:lang w:eastAsia="zh-CN"/>
              </w:rPr>
              <w:t xml:space="preserve"> – 1</w:t>
            </w:r>
            <w:r w:rsidRPr="00D94401">
              <w:rPr>
                <w:rFonts w:ascii="Times New Roman" w:eastAsia="SimSun" w:hAnsi="Times New Roman"/>
                <w:b/>
                <w:color w:val="000000" w:themeColor="text1"/>
                <w:sz w:val="24"/>
                <w:szCs w:val="24"/>
                <w:lang w:eastAsia="zh-CN"/>
              </w:rPr>
              <w:t>5 м</w:t>
            </w:r>
            <w:r w:rsidRPr="00D94401">
              <w:rPr>
                <w:rFonts w:ascii="Times New Roman" w:eastAsia="SimSun" w:hAnsi="Times New Roman"/>
                <w:color w:val="000000" w:themeColor="text1"/>
                <w:sz w:val="24"/>
                <w:szCs w:val="24"/>
                <w:lang w:eastAsia="zh-CN"/>
              </w:rPr>
              <w:t>;</w:t>
            </w:r>
          </w:p>
          <w:p w:rsidR="004D6742" w:rsidRPr="00D94401" w:rsidRDefault="004D6742" w:rsidP="004D6742">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zh-CN"/>
              </w:rPr>
              <w:t xml:space="preserve">максимальное количество надземных этажей здания - </w:t>
            </w:r>
            <w:r w:rsidRPr="00D94401">
              <w:rPr>
                <w:rFonts w:ascii="Times New Roman" w:eastAsia="Times New Roman" w:hAnsi="Times New Roman"/>
                <w:b/>
                <w:color w:val="000000" w:themeColor="text1"/>
                <w:sz w:val="24"/>
                <w:szCs w:val="24"/>
                <w:lang w:eastAsia="zh-CN"/>
              </w:rPr>
              <w:t>4</w:t>
            </w: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этажа;</w:t>
            </w:r>
          </w:p>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20 м</w:t>
            </w:r>
            <w:r w:rsidRPr="00D94401">
              <w:rPr>
                <w:rFonts w:ascii="Times New Roman" w:eastAsia="Times New Roman" w:hAnsi="Times New Roman"/>
                <w:color w:val="000000" w:themeColor="text1"/>
                <w:sz w:val="24"/>
                <w:szCs w:val="24"/>
                <w:lang w:eastAsia="zh-CN"/>
              </w:rPr>
              <w:t>;</w:t>
            </w:r>
          </w:p>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4D6742">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4D6742" w:rsidRPr="00D94401" w:rsidRDefault="004D6742" w:rsidP="004D6742">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4D6742" w:rsidRPr="00D94401" w:rsidRDefault="004D6742" w:rsidP="004D6742">
            <w:pPr>
              <w:jc w:val="both"/>
              <w:rPr>
                <w:rFonts w:ascii="Times New Roman" w:eastAsia="SimSu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r w:rsidRPr="00D94401">
              <w:rPr>
                <w:rFonts w:ascii="Times New Roman" w:eastAsia="Times New Roman" w:hAnsi="Times New Roman"/>
                <w:color w:val="000000" w:themeColor="text1"/>
                <w:sz w:val="24"/>
                <w:szCs w:val="24"/>
                <w:lang w:eastAsia="zh-CN"/>
              </w:rPr>
              <w:t xml:space="preserve">   </w:t>
            </w:r>
          </w:p>
        </w:tc>
      </w:tr>
      <w:tr w:rsidR="00D94401" w:rsidRPr="00D94401" w:rsidTr="009D27DB">
        <w:tc>
          <w:tcPr>
            <w:tcW w:w="2830"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3.9.2</w:t>
            </w:r>
            <w:r w:rsidRPr="00D94401">
              <w:rPr>
                <w:rFonts w:ascii="Times New Roman" w:eastAsia="SimSun" w:hAnsi="Times New Roman"/>
                <w:color w:val="000000" w:themeColor="text1"/>
                <w:sz w:val="24"/>
                <w:szCs w:val="24"/>
              </w:rPr>
              <w:t>] - Проведение научных исследований</w:t>
            </w:r>
          </w:p>
        </w:tc>
        <w:tc>
          <w:tcPr>
            <w:tcW w:w="3261"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w:t>
            </w:r>
            <w:r w:rsidR="00A50184"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1000/50000 кв. м</w:t>
            </w:r>
            <w:r w:rsidRPr="00D94401">
              <w:rPr>
                <w:rFonts w:ascii="Times New Roman" w:eastAsia="SimSun" w:hAnsi="Times New Roman"/>
                <w:color w:val="000000" w:themeColor="text1"/>
                <w:sz w:val="24"/>
                <w:szCs w:val="24"/>
                <w:lang w:eastAsia="zh-CN"/>
              </w:rPr>
              <w:t>;</w:t>
            </w:r>
          </w:p>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25 м</w:t>
            </w:r>
            <w:r w:rsidRPr="00D94401">
              <w:rPr>
                <w:rFonts w:ascii="Times New Roman" w:eastAsia="SimSun" w:hAnsi="Times New Roman"/>
                <w:color w:val="000000" w:themeColor="text1"/>
                <w:sz w:val="24"/>
                <w:szCs w:val="24"/>
                <w:lang w:eastAsia="zh-CN"/>
              </w:rPr>
              <w:t>;</w:t>
            </w:r>
          </w:p>
          <w:p w:rsidR="004D6742" w:rsidRPr="00D94401" w:rsidRDefault="004D6742" w:rsidP="004D6742">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zh-CN"/>
              </w:rPr>
              <w:t xml:space="preserve">максимальное количество надземных этажей здания - </w:t>
            </w:r>
            <w:r w:rsidRPr="00D94401">
              <w:rPr>
                <w:rFonts w:ascii="Times New Roman" w:eastAsia="Times New Roman" w:hAnsi="Times New Roman"/>
                <w:b/>
                <w:color w:val="000000" w:themeColor="text1"/>
                <w:sz w:val="24"/>
                <w:szCs w:val="24"/>
                <w:lang w:eastAsia="zh-CN"/>
              </w:rPr>
              <w:t>4</w:t>
            </w: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этажа;</w:t>
            </w:r>
          </w:p>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20 м</w:t>
            </w:r>
            <w:r w:rsidRPr="00D94401">
              <w:rPr>
                <w:rFonts w:ascii="Times New Roman" w:eastAsia="Times New Roman" w:hAnsi="Times New Roman"/>
                <w:color w:val="000000" w:themeColor="text1"/>
                <w:sz w:val="24"/>
                <w:szCs w:val="24"/>
                <w:lang w:eastAsia="zh-CN"/>
              </w:rPr>
              <w:t>;</w:t>
            </w:r>
          </w:p>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00A50184"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4D6742">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4D6742" w:rsidRPr="00D94401" w:rsidRDefault="004D6742" w:rsidP="004D6742">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r w:rsidRPr="00D94401">
              <w:rPr>
                <w:rFonts w:ascii="Times New Roman" w:eastAsia="Times New Roman" w:hAnsi="Times New Roman"/>
                <w:color w:val="000000" w:themeColor="text1"/>
                <w:sz w:val="24"/>
                <w:szCs w:val="24"/>
                <w:lang w:eastAsia="zh-CN"/>
              </w:rPr>
              <w:t xml:space="preserve">   </w:t>
            </w:r>
          </w:p>
        </w:tc>
      </w:tr>
      <w:tr w:rsidR="00D94401" w:rsidRPr="00D94401" w:rsidTr="009D27DB">
        <w:tc>
          <w:tcPr>
            <w:tcW w:w="2830"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3.9.3</w:t>
            </w:r>
            <w:r w:rsidRPr="00D94401">
              <w:rPr>
                <w:rFonts w:ascii="Times New Roman" w:eastAsia="SimSun" w:hAnsi="Times New Roman"/>
                <w:color w:val="000000" w:themeColor="text1"/>
                <w:sz w:val="24"/>
                <w:szCs w:val="24"/>
              </w:rPr>
              <w:t>] - Проведение научных испытаний</w:t>
            </w:r>
          </w:p>
        </w:tc>
        <w:tc>
          <w:tcPr>
            <w:tcW w:w="3261"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w:t>
            </w:r>
            <w:r w:rsidRPr="00D94401">
              <w:rPr>
                <w:rFonts w:ascii="Times New Roman" w:hAnsi="Times New Roman"/>
                <w:color w:val="000000" w:themeColor="text1"/>
                <w:sz w:val="24"/>
                <w:szCs w:val="24"/>
              </w:rPr>
              <w:lastRenderedPageBreak/>
              <w:t>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минимальная/максимал</w:t>
            </w:r>
            <w:r w:rsidR="00A50184" w:rsidRPr="00D94401">
              <w:rPr>
                <w:rFonts w:ascii="Times New Roman" w:eastAsia="SimSun" w:hAnsi="Times New Roman"/>
                <w:color w:val="000000" w:themeColor="text1"/>
                <w:sz w:val="24"/>
                <w:szCs w:val="24"/>
                <w:lang w:eastAsia="zh-CN"/>
              </w:rPr>
              <w:t>ьная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1000/150000 кв. м</w:t>
            </w:r>
            <w:r w:rsidRPr="00D94401">
              <w:rPr>
                <w:rFonts w:ascii="Times New Roman" w:eastAsia="SimSun" w:hAnsi="Times New Roman"/>
                <w:color w:val="000000" w:themeColor="text1"/>
                <w:sz w:val="24"/>
                <w:szCs w:val="24"/>
                <w:lang w:eastAsia="zh-CN"/>
              </w:rPr>
              <w:t>;</w:t>
            </w:r>
          </w:p>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25 м</w:t>
            </w:r>
            <w:r w:rsidRPr="00D94401">
              <w:rPr>
                <w:rFonts w:ascii="Times New Roman" w:eastAsia="SimSun" w:hAnsi="Times New Roman"/>
                <w:color w:val="000000" w:themeColor="text1"/>
                <w:sz w:val="24"/>
                <w:szCs w:val="24"/>
                <w:lang w:eastAsia="zh-CN"/>
              </w:rPr>
              <w:t>;</w:t>
            </w:r>
          </w:p>
          <w:p w:rsidR="004D6742" w:rsidRPr="00D94401" w:rsidRDefault="004D6742" w:rsidP="004D6742">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zh-CN"/>
              </w:rPr>
              <w:t xml:space="preserve">максимальное количество надземных этажей здания - </w:t>
            </w:r>
            <w:r w:rsidRPr="00D94401">
              <w:rPr>
                <w:rFonts w:ascii="Times New Roman" w:eastAsia="Times New Roman" w:hAnsi="Times New Roman"/>
                <w:b/>
                <w:color w:val="000000" w:themeColor="text1"/>
                <w:sz w:val="24"/>
                <w:szCs w:val="24"/>
                <w:lang w:eastAsia="zh-CN"/>
              </w:rPr>
              <w:t>4</w:t>
            </w: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b/>
                <w:color w:val="000000" w:themeColor="text1"/>
                <w:sz w:val="24"/>
                <w:szCs w:val="24"/>
                <w:lang w:eastAsia="zh-CN"/>
              </w:rPr>
              <w:t>этажа;</w:t>
            </w:r>
          </w:p>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20 м</w:t>
            </w:r>
            <w:r w:rsidRPr="00D94401">
              <w:rPr>
                <w:rFonts w:ascii="Times New Roman" w:eastAsia="Times New Roman" w:hAnsi="Times New Roman"/>
                <w:color w:val="000000" w:themeColor="text1"/>
                <w:sz w:val="24"/>
                <w:szCs w:val="24"/>
                <w:lang w:eastAsia="zh-CN"/>
              </w:rPr>
              <w:t>;</w:t>
            </w:r>
          </w:p>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00A50184"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4D6742">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4D6742" w:rsidRPr="00D94401" w:rsidRDefault="004D6742" w:rsidP="004D6742">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4D6742" w:rsidRPr="00D94401" w:rsidRDefault="004D6742" w:rsidP="004D6742">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r w:rsidRPr="00D94401">
              <w:rPr>
                <w:rFonts w:ascii="Times New Roman" w:eastAsia="Times New Roman" w:hAnsi="Times New Roman"/>
                <w:color w:val="000000" w:themeColor="text1"/>
                <w:sz w:val="24"/>
                <w:szCs w:val="24"/>
                <w:lang w:eastAsia="zh-CN"/>
              </w:rPr>
              <w:t xml:space="preserve">   </w:t>
            </w:r>
          </w:p>
        </w:tc>
      </w:tr>
      <w:tr w:rsidR="00D94401" w:rsidRPr="00D94401" w:rsidTr="009D27DB">
        <w:tc>
          <w:tcPr>
            <w:tcW w:w="2830"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4D6742" w:rsidRPr="00D94401" w:rsidRDefault="004D6742" w:rsidP="004D6742">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D6742" w:rsidRPr="00D94401" w:rsidRDefault="004D6742" w:rsidP="004D674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w:t>
            </w:r>
            <w:r w:rsidR="00A50184"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не устанавливается;</w:t>
            </w:r>
          </w:p>
          <w:p w:rsidR="004D6742" w:rsidRPr="00D94401" w:rsidRDefault="004D6742" w:rsidP="004D674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4D6742" w:rsidRPr="00D94401" w:rsidRDefault="004D6742" w:rsidP="004D674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9D27DB">
        <w:tc>
          <w:tcPr>
            <w:tcW w:w="2830"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4D6742" w:rsidRPr="00D94401" w:rsidRDefault="004D6742" w:rsidP="004D6742">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w:t>
            </w:r>
            <w:r w:rsidRPr="00D94401">
              <w:rPr>
                <w:rFonts w:ascii="Times New Roman" w:eastAsia="SimSun" w:hAnsi="Times New Roman" w:cs="Times New Roman"/>
                <w:color w:val="000000" w:themeColor="text1"/>
                <w:sz w:val="24"/>
                <w:szCs w:val="24"/>
              </w:rPr>
              <w:lastRenderedPageBreak/>
              <w:t>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D6742" w:rsidRPr="00D94401" w:rsidRDefault="004D6742" w:rsidP="004D674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w:t>
            </w:r>
            <w:r w:rsidR="00A50184"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не устанавливается;</w:t>
            </w:r>
          </w:p>
          <w:p w:rsidR="004D6742" w:rsidRPr="00D94401" w:rsidRDefault="004D6742" w:rsidP="004D674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4D6742" w:rsidRPr="00D94401" w:rsidRDefault="004D6742" w:rsidP="004D674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D6742" w:rsidRPr="00D94401" w:rsidTr="009D27DB">
        <w:tc>
          <w:tcPr>
            <w:tcW w:w="2830"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4D6742" w:rsidRPr="00D94401" w:rsidRDefault="004D6742" w:rsidP="004D6742">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D6742" w:rsidRPr="00D94401" w:rsidRDefault="004D6742" w:rsidP="004D674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A50184"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не устанавливается;</w:t>
            </w:r>
          </w:p>
          <w:p w:rsidR="004D6742" w:rsidRPr="00D94401" w:rsidRDefault="004D6742" w:rsidP="004D674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4D6742" w:rsidRPr="00D94401" w:rsidRDefault="004D6742" w:rsidP="004D674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0650F" w:rsidRPr="00D94401" w:rsidRDefault="0040650F"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p w:rsidR="009A64C3" w:rsidRPr="00D94401" w:rsidRDefault="009D27DB" w:rsidP="006E69F0">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w:t>
      </w:r>
    </w:p>
    <w:p w:rsidR="009D27DB" w:rsidRPr="00D94401" w:rsidRDefault="009D27DB" w:rsidP="006E69F0">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E69F0" w:rsidRPr="00D94401" w:rsidRDefault="006E69F0" w:rsidP="006E69F0">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9D27DB">
        <w:tc>
          <w:tcPr>
            <w:tcW w:w="2830" w:type="dxa"/>
          </w:tcPr>
          <w:p w:rsidR="009D27DB" w:rsidRPr="00D94401" w:rsidRDefault="009D27DB"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9D27DB" w:rsidRPr="00D94401" w:rsidRDefault="009D27DB"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9D27DB" w:rsidRPr="00D94401" w:rsidRDefault="009D27DB" w:rsidP="006E69F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9D27DB">
        <w:tc>
          <w:tcPr>
            <w:tcW w:w="2830" w:type="dxa"/>
            <w:tcBorders>
              <w:top w:val="single" w:sz="4" w:space="0" w:color="000000"/>
              <w:left w:val="single" w:sz="4" w:space="0" w:color="000000"/>
              <w:bottom w:val="single" w:sz="4" w:space="0" w:color="000000"/>
            </w:tcBorders>
            <w:shd w:val="clear" w:color="auto" w:fill="auto"/>
          </w:tcPr>
          <w:p w:rsidR="0055177D" w:rsidRPr="00D94401" w:rsidRDefault="0055177D" w:rsidP="0055177D">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3.2.1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55177D" w:rsidRPr="00D94401" w:rsidRDefault="0055177D" w:rsidP="0055177D">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77D" w:rsidRPr="00D94401" w:rsidRDefault="0055177D" w:rsidP="0055177D">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объектов капитального строительства для </w:t>
            </w:r>
            <w:r w:rsidRPr="00D94401">
              <w:rPr>
                <w:rFonts w:ascii="Times New Roman" w:eastAsia="SimSun" w:hAnsi="Times New Roman"/>
                <w:color w:val="000000" w:themeColor="text1"/>
                <w:sz w:val="24"/>
                <w:szCs w:val="24"/>
              </w:rPr>
              <w:lastRenderedPageBreak/>
              <w:t>временного размещения вынужденных переселенцев, лиц, признанных беженцами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5177D" w:rsidRPr="00D94401" w:rsidRDefault="0055177D" w:rsidP="0055177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минимальная/максималь</w:t>
            </w:r>
            <w:r w:rsidR="00A50184"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55177D" w:rsidRPr="00D94401" w:rsidRDefault="0055177D" w:rsidP="0055177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55177D" w:rsidRPr="00D94401" w:rsidRDefault="0055177D" w:rsidP="0055177D">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55177D" w:rsidRPr="00D94401" w:rsidRDefault="0055177D" w:rsidP="0055177D">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05032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55177D" w:rsidRPr="00D94401" w:rsidRDefault="0055177D" w:rsidP="0055177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55177D" w:rsidRPr="00D94401" w:rsidRDefault="0055177D" w:rsidP="0055177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050324"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55177D" w:rsidRPr="00D94401" w:rsidRDefault="0055177D" w:rsidP="0055177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9D27DB">
        <w:tc>
          <w:tcPr>
            <w:tcW w:w="2830" w:type="dxa"/>
            <w:tcBorders>
              <w:top w:val="single" w:sz="4" w:space="0" w:color="000000"/>
              <w:left w:val="single" w:sz="4" w:space="0" w:color="000000"/>
              <w:bottom w:val="single" w:sz="4" w:space="0" w:color="000000"/>
            </w:tcBorders>
            <w:shd w:val="clear" w:color="auto" w:fill="auto"/>
          </w:tcPr>
          <w:p w:rsidR="0055177D" w:rsidRPr="00D94401" w:rsidRDefault="0055177D" w:rsidP="0055177D">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3.2.2</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55177D" w:rsidRPr="00D94401" w:rsidRDefault="0055177D" w:rsidP="0055177D">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5177D" w:rsidRPr="00D94401" w:rsidRDefault="0055177D" w:rsidP="0055177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55177D" w:rsidRPr="00D94401" w:rsidRDefault="0055177D" w:rsidP="0055177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55177D" w:rsidRPr="00D94401" w:rsidRDefault="0055177D" w:rsidP="0055177D">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55177D" w:rsidRPr="00D94401" w:rsidRDefault="0055177D" w:rsidP="0055177D">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00A50184"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050324" w:rsidRPr="00D94401" w:rsidRDefault="00050324" w:rsidP="0005032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50324" w:rsidRPr="00D94401" w:rsidRDefault="00050324" w:rsidP="00050324">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55177D" w:rsidRPr="00D94401" w:rsidRDefault="0055177D" w:rsidP="0055177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55177D" w:rsidRPr="00D94401" w:rsidRDefault="0055177D" w:rsidP="0055177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r w:rsidR="00050324" w:rsidRPr="00D94401">
              <w:rPr>
                <w:rFonts w:ascii="Times New Roman" w:eastAsia="Times New Roman" w:hAnsi="Times New Roman"/>
                <w:b/>
                <w:color w:val="000000" w:themeColor="text1"/>
                <w:sz w:val="24"/>
                <w:szCs w:val="24"/>
                <w:lang w:eastAsia="zh-CN"/>
              </w:rPr>
              <w:t>;</w:t>
            </w:r>
            <w:r w:rsidRPr="00D94401">
              <w:rPr>
                <w:rFonts w:ascii="Times New Roman" w:eastAsia="Times New Roman" w:hAnsi="Times New Roman"/>
                <w:b/>
                <w:color w:val="000000" w:themeColor="text1"/>
                <w:sz w:val="24"/>
                <w:szCs w:val="24"/>
                <w:lang w:eastAsia="zh-CN"/>
              </w:rPr>
              <w:t xml:space="preserve">  </w:t>
            </w:r>
          </w:p>
          <w:p w:rsidR="0055177D" w:rsidRPr="00D94401" w:rsidRDefault="0055177D" w:rsidP="0055177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9D27DB">
        <w:tc>
          <w:tcPr>
            <w:tcW w:w="2830" w:type="dxa"/>
            <w:tcBorders>
              <w:top w:val="single" w:sz="4" w:space="0" w:color="000000"/>
              <w:left w:val="single" w:sz="4" w:space="0" w:color="000000"/>
              <w:bottom w:val="single" w:sz="4" w:space="0" w:color="000000"/>
            </w:tcBorders>
            <w:shd w:val="clear" w:color="auto" w:fill="auto"/>
          </w:tcPr>
          <w:p w:rsidR="005366E1" w:rsidRPr="00D94401" w:rsidRDefault="005366E1" w:rsidP="005366E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3.4.1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Амбулаторно-</w:t>
            </w:r>
            <w:r w:rsidRPr="00D94401">
              <w:rPr>
                <w:rFonts w:ascii="Times New Roman" w:hAnsi="Times New Roman"/>
                <w:color w:val="000000" w:themeColor="text1"/>
                <w:sz w:val="24"/>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5366E1" w:rsidRPr="00D94401" w:rsidRDefault="005366E1" w:rsidP="005366E1">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66E1" w:rsidRPr="00D94401" w:rsidRDefault="005366E1" w:rsidP="005366E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 кв. м</w:t>
            </w:r>
            <w:r w:rsidRPr="00D94401">
              <w:rPr>
                <w:rFonts w:ascii="Times New Roman" w:eastAsia="SimSun" w:hAnsi="Times New Roman"/>
                <w:color w:val="000000" w:themeColor="text1"/>
                <w:sz w:val="24"/>
                <w:szCs w:val="24"/>
                <w:lang w:eastAsia="zh-CN"/>
              </w:rPr>
              <w:t>;</w:t>
            </w:r>
          </w:p>
          <w:p w:rsidR="005366E1" w:rsidRPr="00D94401" w:rsidRDefault="005366E1" w:rsidP="005366E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5366E1" w:rsidRPr="00D94401" w:rsidRDefault="005366E1" w:rsidP="005366E1">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5366E1" w:rsidRPr="00D94401" w:rsidRDefault="005366E1" w:rsidP="005366E1">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5366E1" w:rsidRPr="00D94401" w:rsidRDefault="005366E1" w:rsidP="005366E1">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936A17"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00F76B1A"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Pr="00D94401">
              <w:rPr>
                <w:rFonts w:ascii="Times New Roman" w:eastAsia="SimSun" w:hAnsi="Times New Roman"/>
                <w:color w:val="000000" w:themeColor="text1"/>
                <w:sz w:val="24"/>
                <w:szCs w:val="24"/>
                <w:lang w:eastAsia="zh-CN"/>
              </w:rPr>
              <w:t>;</w:t>
            </w:r>
          </w:p>
          <w:p w:rsidR="00C3319C" w:rsidRPr="00D94401" w:rsidRDefault="00C3319C" w:rsidP="00C3319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3319C" w:rsidRPr="00D94401" w:rsidRDefault="00C3319C" w:rsidP="00C3319C">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5366E1" w:rsidRPr="00D94401" w:rsidRDefault="005366E1" w:rsidP="005366E1">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5366E1" w:rsidRPr="00D94401" w:rsidRDefault="005366E1" w:rsidP="005366E1">
            <w:pPr>
              <w:widowControl w:val="0"/>
              <w:tabs>
                <w:tab w:val="left" w:pos="2520"/>
              </w:tabs>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p w:rsidR="005366E1" w:rsidRPr="00D94401" w:rsidRDefault="005366E1" w:rsidP="005366E1">
            <w:pPr>
              <w:widowControl w:val="0"/>
              <w:jc w:val="both"/>
              <w:rPr>
                <w:rFonts w:ascii="Times New Roman" w:eastAsia="SimSun" w:hAnsi="Times New Roman"/>
                <w:color w:val="000000" w:themeColor="text1"/>
                <w:sz w:val="24"/>
                <w:szCs w:val="24"/>
                <w:lang w:eastAsia="zh-CN"/>
              </w:rPr>
            </w:pPr>
          </w:p>
        </w:tc>
      </w:tr>
      <w:tr w:rsidR="00D94401" w:rsidRPr="00D94401" w:rsidTr="00FF10D0">
        <w:tc>
          <w:tcPr>
            <w:tcW w:w="2830" w:type="dxa"/>
            <w:tcBorders>
              <w:top w:val="single" w:sz="4" w:space="0" w:color="000000"/>
              <w:left w:val="single" w:sz="4" w:space="0" w:color="000000"/>
              <w:bottom w:val="single" w:sz="4" w:space="0" w:color="000000"/>
            </w:tcBorders>
            <w:shd w:val="clear" w:color="auto" w:fill="auto"/>
          </w:tcPr>
          <w:p w:rsidR="0055177D" w:rsidRPr="00D94401" w:rsidRDefault="0055177D" w:rsidP="0055177D">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3.6.1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55177D" w:rsidRPr="00D94401" w:rsidRDefault="0055177D" w:rsidP="0055177D">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Borders>
              <w:left w:val="single" w:sz="4" w:space="0" w:color="000000"/>
              <w:right w:val="single" w:sz="4" w:space="0" w:color="000000"/>
            </w:tcBorders>
            <w:shd w:val="clear" w:color="auto" w:fill="auto"/>
          </w:tcPr>
          <w:p w:rsidR="0055177D" w:rsidRPr="00D94401" w:rsidRDefault="0055177D" w:rsidP="0055177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минимальная/максимальн</w:t>
            </w:r>
            <w:r w:rsidR="00F76B1A" w:rsidRPr="00D94401">
              <w:rPr>
                <w:rFonts w:ascii="Times New Roman" w:eastAsia="SimSun" w:hAnsi="Times New Roman"/>
                <w:color w:val="000000" w:themeColor="text1"/>
                <w:sz w:val="24"/>
                <w:szCs w:val="24"/>
                <w:lang w:eastAsia="zh-CN"/>
              </w:rPr>
              <w:t>ая площадь земельных участков</w:t>
            </w:r>
            <w:r w:rsidRPr="00D94401">
              <w:rPr>
                <w:rFonts w:ascii="Times New Roman" w:eastAsia="SimSun" w:hAnsi="Times New Roman"/>
                <w:color w:val="000000" w:themeColor="text1"/>
                <w:sz w:val="24"/>
                <w:szCs w:val="24"/>
                <w:lang w:eastAsia="zh-CN"/>
              </w:rPr>
              <w:t xml:space="preserve"> – </w:t>
            </w:r>
            <w:r w:rsidRPr="00D94401">
              <w:rPr>
                <w:rFonts w:ascii="Times New Roman" w:eastAsia="SimSun" w:hAnsi="Times New Roman"/>
                <w:b/>
                <w:color w:val="000000" w:themeColor="text1"/>
                <w:sz w:val="24"/>
                <w:szCs w:val="24"/>
                <w:lang w:eastAsia="zh-CN"/>
              </w:rPr>
              <w:t>100/</w:t>
            </w:r>
            <w:r w:rsidR="00E5629B" w:rsidRPr="00D94401">
              <w:rPr>
                <w:rFonts w:ascii="Times New Roman" w:eastAsia="SimSun" w:hAnsi="Times New Roman"/>
                <w:b/>
                <w:color w:val="000000" w:themeColor="text1"/>
                <w:sz w:val="24"/>
                <w:szCs w:val="24"/>
                <w:lang w:eastAsia="zh-CN"/>
              </w:rPr>
              <w:t>2</w:t>
            </w:r>
            <w:r w:rsidRPr="00D94401">
              <w:rPr>
                <w:rFonts w:ascii="Times New Roman" w:eastAsia="SimSun" w:hAnsi="Times New Roman"/>
                <w:b/>
                <w:color w:val="000000" w:themeColor="text1"/>
                <w:sz w:val="24"/>
                <w:szCs w:val="24"/>
                <w:lang w:eastAsia="zh-CN"/>
              </w:rPr>
              <w:t>50</w:t>
            </w:r>
            <w:r w:rsidR="00E5629B"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 кв. м</w:t>
            </w:r>
            <w:r w:rsidRPr="00D94401">
              <w:rPr>
                <w:rFonts w:ascii="Times New Roman" w:eastAsia="SimSun" w:hAnsi="Times New Roman"/>
                <w:color w:val="000000" w:themeColor="text1"/>
                <w:sz w:val="24"/>
                <w:szCs w:val="24"/>
                <w:lang w:eastAsia="zh-CN"/>
              </w:rPr>
              <w:t>;</w:t>
            </w:r>
          </w:p>
          <w:p w:rsidR="0055177D" w:rsidRPr="00D94401" w:rsidRDefault="0055177D" w:rsidP="0055177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55177D" w:rsidRPr="00D94401" w:rsidRDefault="0055177D" w:rsidP="0055177D">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55177D" w:rsidRPr="00D94401" w:rsidRDefault="0055177D" w:rsidP="0055177D">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55177D" w:rsidRPr="00D94401" w:rsidRDefault="0055177D" w:rsidP="0055177D">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C3319C" w:rsidRPr="00D94401" w:rsidRDefault="00C3319C" w:rsidP="00C3319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3319C" w:rsidRPr="00D94401" w:rsidRDefault="00C3319C" w:rsidP="00C3319C">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55177D" w:rsidRPr="00D94401" w:rsidRDefault="0055177D" w:rsidP="0055177D">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55177D" w:rsidRPr="00D94401" w:rsidRDefault="0055177D" w:rsidP="0055177D">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FF10D0">
        <w:tc>
          <w:tcPr>
            <w:tcW w:w="2830" w:type="dxa"/>
            <w:tcBorders>
              <w:top w:val="single" w:sz="4" w:space="0" w:color="000000"/>
              <w:left w:val="single" w:sz="4" w:space="0" w:color="000000"/>
              <w:bottom w:val="single" w:sz="4" w:space="0" w:color="000000"/>
            </w:tcBorders>
            <w:shd w:val="clear" w:color="auto" w:fill="auto"/>
          </w:tcPr>
          <w:p w:rsidR="00B011BE" w:rsidRPr="00D94401" w:rsidRDefault="00B011BE" w:rsidP="00B011BE">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 – </w:t>
            </w:r>
            <w:r w:rsidRPr="00D94401">
              <w:rPr>
                <w:rFonts w:ascii="Times New Roman" w:hAnsi="Times New Roman"/>
                <w:color w:val="000000" w:themeColor="text1"/>
                <w:sz w:val="24"/>
                <w:szCs w:val="24"/>
              </w:rPr>
              <w:t>Спорт</w:t>
            </w:r>
          </w:p>
        </w:tc>
        <w:tc>
          <w:tcPr>
            <w:tcW w:w="3261" w:type="dxa"/>
            <w:tcBorders>
              <w:top w:val="single" w:sz="4" w:space="0" w:color="000000"/>
              <w:left w:val="single" w:sz="4" w:space="0" w:color="000000"/>
              <w:bottom w:val="single" w:sz="4" w:space="0" w:color="000000"/>
            </w:tcBorders>
            <w:shd w:val="clear" w:color="auto" w:fill="auto"/>
          </w:tcPr>
          <w:p w:rsidR="00B011BE" w:rsidRPr="00D94401" w:rsidRDefault="00B011BE" w:rsidP="00B011B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5.1.2 - 5.1.4</w:t>
            </w:r>
          </w:p>
        </w:tc>
        <w:tc>
          <w:tcPr>
            <w:tcW w:w="8646" w:type="dxa"/>
            <w:tcBorders>
              <w:left w:val="single" w:sz="4" w:space="0" w:color="000000"/>
              <w:right w:val="single" w:sz="4" w:space="0" w:color="000000"/>
            </w:tcBorders>
            <w:shd w:val="clear" w:color="auto" w:fill="auto"/>
          </w:tcPr>
          <w:p w:rsidR="00B011BE" w:rsidRPr="00D94401" w:rsidRDefault="00B011BE" w:rsidP="00B011BE">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100/350</w:t>
            </w:r>
            <w:r w:rsidR="00CE6353"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00 кв. м</w:t>
            </w:r>
            <w:r w:rsidRPr="00D94401">
              <w:rPr>
                <w:rFonts w:ascii="Times New Roman" w:eastAsia="SimSun" w:hAnsi="Times New Roman"/>
                <w:color w:val="000000" w:themeColor="text1"/>
                <w:sz w:val="24"/>
                <w:szCs w:val="24"/>
                <w:lang w:eastAsia="zh-CN"/>
              </w:rPr>
              <w:t>;</w:t>
            </w:r>
          </w:p>
          <w:p w:rsidR="00B011BE" w:rsidRPr="00D94401" w:rsidRDefault="00B011BE" w:rsidP="00B011BE">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11BE" w:rsidRPr="00D94401" w:rsidRDefault="00B011BE" w:rsidP="00B011BE">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011BE" w:rsidRPr="00D94401" w:rsidRDefault="00B011BE" w:rsidP="00B011BE">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CE6353"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0 %</w:t>
            </w:r>
            <w:r w:rsidRPr="00D94401">
              <w:rPr>
                <w:rFonts w:ascii="Times New Roman" w:eastAsia="SimSun" w:hAnsi="Times New Roman"/>
                <w:color w:val="000000" w:themeColor="text1"/>
                <w:sz w:val="24"/>
                <w:szCs w:val="24"/>
                <w:lang w:eastAsia="zh-CN"/>
              </w:rPr>
              <w:t>;</w:t>
            </w:r>
          </w:p>
          <w:p w:rsidR="00C3319C" w:rsidRPr="00D94401" w:rsidRDefault="00C3319C" w:rsidP="00C3319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3319C" w:rsidRPr="00D94401" w:rsidRDefault="00C3319C" w:rsidP="00C3319C">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B011BE" w:rsidRPr="00D94401" w:rsidRDefault="00B011BE" w:rsidP="00B011BE">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35 м</w:t>
            </w:r>
            <w:r w:rsidRPr="00D94401">
              <w:rPr>
                <w:rFonts w:ascii="Times New Roman" w:eastAsia="Times New Roman" w:hAnsi="Times New Roman"/>
                <w:color w:val="000000" w:themeColor="text1"/>
                <w:sz w:val="24"/>
                <w:szCs w:val="24"/>
                <w:lang w:eastAsia="zh-CN"/>
              </w:rPr>
              <w:t>;</w:t>
            </w:r>
          </w:p>
          <w:p w:rsidR="00B011BE" w:rsidRPr="00D94401" w:rsidRDefault="00B011BE" w:rsidP="00B011BE">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011BE" w:rsidRPr="00D94401" w:rsidRDefault="00B011BE" w:rsidP="00B011BE">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FF10D0">
        <w:tc>
          <w:tcPr>
            <w:tcW w:w="2830" w:type="dxa"/>
            <w:tcBorders>
              <w:top w:val="single" w:sz="4" w:space="0" w:color="000000"/>
              <w:left w:val="single" w:sz="4" w:space="0" w:color="000000"/>
              <w:bottom w:val="single" w:sz="4" w:space="0" w:color="000000"/>
            </w:tcBorders>
            <w:shd w:val="clear" w:color="auto" w:fill="auto"/>
          </w:tcPr>
          <w:p w:rsidR="00B011BE" w:rsidRPr="00D94401" w:rsidRDefault="00B011BE" w:rsidP="00B011BE">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[5.1.2] – </w:t>
            </w:r>
            <w:r w:rsidRPr="00D94401">
              <w:rPr>
                <w:rFonts w:ascii="Times New Roman" w:hAnsi="Times New Roman"/>
                <w:color w:val="000000" w:themeColor="text1"/>
                <w:sz w:val="24"/>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B011BE" w:rsidRPr="00D94401" w:rsidRDefault="00B011BE" w:rsidP="00B011BE">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left w:val="single" w:sz="4" w:space="0" w:color="000000"/>
              <w:right w:val="single" w:sz="4" w:space="0" w:color="000000"/>
            </w:tcBorders>
            <w:shd w:val="clear" w:color="auto" w:fill="auto"/>
          </w:tcPr>
          <w:p w:rsidR="00B011BE" w:rsidRPr="00D94401" w:rsidRDefault="00B011BE" w:rsidP="00B011BE">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100/25</w:t>
            </w:r>
            <w:r w:rsidR="00CE6353"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000 кв. м</w:t>
            </w:r>
            <w:r w:rsidRPr="00D94401">
              <w:rPr>
                <w:rFonts w:ascii="Times New Roman" w:eastAsia="SimSun" w:hAnsi="Times New Roman"/>
                <w:color w:val="000000" w:themeColor="text1"/>
                <w:sz w:val="24"/>
                <w:szCs w:val="24"/>
                <w:lang w:eastAsia="zh-CN"/>
              </w:rPr>
              <w:t>;</w:t>
            </w:r>
          </w:p>
          <w:p w:rsidR="00B011BE" w:rsidRPr="00D94401" w:rsidRDefault="00B011BE" w:rsidP="00B011BE">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11BE" w:rsidRPr="00D94401" w:rsidRDefault="00B011BE" w:rsidP="00B011BE">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B011BE" w:rsidRPr="00D94401" w:rsidRDefault="00B011BE" w:rsidP="00B011BE">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001F789F" w:rsidRPr="00D94401">
              <w:rPr>
                <w:rFonts w:ascii="Times New Roman" w:eastAsia="SimSun" w:hAnsi="Times New Roman"/>
                <w:b/>
                <w:color w:val="000000" w:themeColor="text1"/>
                <w:sz w:val="24"/>
                <w:szCs w:val="24"/>
                <w:lang w:eastAsia="zh-CN"/>
              </w:rPr>
              <w:t>6</w:t>
            </w:r>
            <w:r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color w:val="000000" w:themeColor="text1"/>
                <w:sz w:val="24"/>
                <w:szCs w:val="24"/>
                <w:lang w:eastAsia="zh-CN"/>
              </w:rPr>
              <w:t>;</w:t>
            </w:r>
          </w:p>
          <w:p w:rsidR="00C3319C" w:rsidRPr="00D94401" w:rsidRDefault="00C3319C" w:rsidP="00C3319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3319C" w:rsidRPr="00D94401" w:rsidRDefault="00C3319C" w:rsidP="00C3319C">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B011BE" w:rsidRPr="00D94401" w:rsidRDefault="00B011BE" w:rsidP="00B011BE">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B011BE" w:rsidRPr="00D94401" w:rsidRDefault="00B011BE" w:rsidP="00B011BE">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B011BE" w:rsidRPr="00D94401" w:rsidRDefault="00B011BE" w:rsidP="00B011BE">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D94401" w:rsidRPr="00D94401" w:rsidTr="00FF10D0">
        <w:tc>
          <w:tcPr>
            <w:tcW w:w="2830" w:type="dxa"/>
            <w:tcBorders>
              <w:top w:val="single" w:sz="4" w:space="0" w:color="000000"/>
              <w:left w:val="single" w:sz="4" w:space="0" w:color="000000"/>
              <w:bottom w:val="single" w:sz="4" w:space="0" w:color="000000"/>
            </w:tcBorders>
            <w:shd w:val="clear" w:color="auto" w:fill="auto"/>
          </w:tcPr>
          <w:p w:rsidR="00B011BE" w:rsidRPr="00D94401" w:rsidRDefault="00B011BE" w:rsidP="00B011BE">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[5.1.3] – </w:t>
            </w:r>
            <w:r w:rsidRPr="00D94401">
              <w:rPr>
                <w:rFonts w:ascii="Times New Roman" w:hAnsi="Times New Roman"/>
                <w:color w:val="000000" w:themeColor="text1"/>
                <w:sz w:val="24"/>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B011BE" w:rsidRPr="00D94401" w:rsidRDefault="00B011BE" w:rsidP="00B011BE">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площадок для занятия спортом и физкультурой на открытом воздухе (физкультурные площадки, </w:t>
            </w:r>
            <w:r w:rsidRPr="00D94401">
              <w:rPr>
                <w:rFonts w:ascii="Times New Roman" w:eastAsia="SimSun" w:hAnsi="Times New Roman"/>
                <w:color w:val="000000" w:themeColor="text1"/>
                <w:sz w:val="24"/>
                <w:szCs w:val="24"/>
              </w:rPr>
              <w:lastRenderedPageBreak/>
              <w:t>беговые дорожки, поля для спортивной игры)</w:t>
            </w:r>
          </w:p>
        </w:tc>
        <w:tc>
          <w:tcPr>
            <w:tcW w:w="8646" w:type="dxa"/>
            <w:tcBorders>
              <w:left w:val="single" w:sz="4" w:space="0" w:color="000000"/>
              <w:right w:val="single" w:sz="4" w:space="0" w:color="000000"/>
            </w:tcBorders>
            <w:shd w:val="clear" w:color="auto" w:fill="auto"/>
          </w:tcPr>
          <w:p w:rsidR="00B011BE" w:rsidRPr="00D94401" w:rsidRDefault="00B011BE" w:rsidP="00B011BE">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100/35000 кв. м</w:t>
            </w:r>
            <w:r w:rsidRPr="00D94401">
              <w:rPr>
                <w:rFonts w:ascii="Times New Roman" w:eastAsia="SimSun" w:hAnsi="Times New Roman"/>
                <w:color w:val="000000" w:themeColor="text1"/>
                <w:sz w:val="24"/>
                <w:szCs w:val="24"/>
                <w:lang w:eastAsia="zh-CN"/>
              </w:rPr>
              <w:t>;</w:t>
            </w:r>
          </w:p>
          <w:p w:rsidR="00B011BE" w:rsidRPr="00D94401" w:rsidRDefault="00B011BE" w:rsidP="00B011BE">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11BE" w:rsidRPr="00D94401" w:rsidRDefault="00B011BE" w:rsidP="00B011BE">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Застройка участков не допускается, м</w:t>
            </w:r>
            <w:r w:rsidRPr="00D94401">
              <w:rPr>
                <w:rFonts w:ascii="Times New Roman" w:eastAsia="SimSun" w:hAnsi="Times New Roman"/>
                <w:color w:val="000000" w:themeColor="text1"/>
                <w:sz w:val="24"/>
                <w:szCs w:val="24"/>
                <w:lang w:eastAsia="zh-CN"/>
              </w:rPr>
              <w:t xml:space="preserve">инимальные отступы от границ участка в целях определения мест допустимого </w:t>
            </w:r>
            <w:r w:rsidRPr="00D94401">
              <w:rPr>
                <w:rFonts w:ascii="Times New Roman" w:eastAsia="Times New Roman" w:hAnsi="Times New Roman"/>
                <w:color w:val="000000" w:themeColor="text1"/>
                <w:sz w:val="24"/>
                <w:szCs w:val="24"/>
                <w:lang w:eastAsia="ar-SA"/>
              </w:rPr>
              <w:t xml:space="preserve">размещения зданий, строений сооружений, </w:t>
            </w:r>
            <w:r w:rsidRPr="00D94401">
              <w:rPr>
                <w:rFonts w:ascii="Times New Roman" w:eastAsia="Times New Roman" w:hAnsi="Times New Roman"/>
                <w:color w:val="000000" w:themeColor="text1"/>
                <w:sz w:val="24"/>
                <w:szCs w:val="24"/>
                <w:lang w:eastAsia="ar-SA"/>
              </w:rPr>
              <w:lastRenderedPageBreak/>
              <w:t xml:space="preserve">максимальный процент застройки, максимальная этажность и максимальная </w:t>
            </w:r>
            <w:r w:rsidRPr="00D94401">
              <w:rPr>
                <w:rFonts w:ascii="Times New Roman" w:eastAsia="SimSun" w:hAnsi="Times New Roman"/>
                <w:color w:val="000000" w:themeColor="text1"/>
                <w:sz w:val="24"/>
                <w:szCs w:val="24"/>
                <w:lang w:eastAsia="zh-CN"/>
              </w:rPr>
              <w:t>высота зданий, строений, сооружений от уровня земли</w:t>
            </w:r>
            <w:r w:rsidRPr="00D94401">
              <w:rPr>
                <w:rFonts w:ascii="Times New Roman" w:eastAsia="Times New Roman" w:hAnsi="Times New Roman"/>
                <w:color w:val="000000" w:themeColor="text1"/>
                <w:sz w:val="24"/>
                <w:szCs w:val="24"/>
                <w:lang w:eastAsia="ar-SA"/>
              </w:rPr>
              <w:t xml:space="preserve"> не предусматриваются.</w:t>
            </w:r>
          </w:p>
        </w:tc>
      </w:tr>
      <w:tr w:rsidR="00D94401" w:rsidRPr="00D94401" w:rsidTr="00FF10D0">
        <w:tc>
          <w:tcPr>
            <w:tcW w:w="2830" w:type="dxa"/>
            <w:tcBorders>
              <w:top w:val="single" w:sz="4" w:space="0" w:color="000000"/>
              <w:left w:val="single" w:sz="4" w:space="0" w:color="000000"/>
              <w:bottom w:val="single" w:sz="4" w:space="0" w:color="000000"/>
            </w:tcBorders>
            <w:shd w:val="clear" w:color="auto" w:fill="auto"/>
          </w:tcPr>
          <w:p w:rsidR="00B011BE" w:rsidRPr="00D94401" w:rsidRDefault="00B011BE" w:rsidP="00B011BE">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[5.1.4] – </w:t>
            </w:r>
            <w:r w:rsidRPr="00D94401">
              <w:rPr>
                <w:rFonts w:ascii="Times New Roman" w:hAnsi="Times New Roman"/>
                <w:color w:val="000000" w:themeColor="text1"/>
                <w:sz w:val="24"/>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B011BE" w:rsidRPr="00D94401" w:rsidRDefault="00B011BE" w:rsidP="00B011BE">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left w:val="single" w:sz="4" w:space="0" w:color="000000"/>
              <w:right w:val="single" w:sz="4" w:space="0" w:color="000000"/>
            </w:tcBorders>
            <w:shd w:val="clear" w:color="auto" w:fill="auto"/>
          </w:tcPr>
          <w:p w:rsidR="00B011BE" w:rsidRPr="00D94401" w:rsidRDefault="00B011BE" w:rsidP="00B011BE">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100/25000 кв. м</w:t>
            </w:r>
            <w:r w:rsidRPr="00D94401">
              <w:rPr>
                <w:rFonts w:ascii="Times New Roman" w:eastAsia="SimSun" w:hAnsi="Times New Roman"/>
                <w:color w:val="000000" w:themeColor="text1"/>
                <w:sz w:val="24"/>
                <w:szCs w:val="24"/>
                <w:lang w:eastAsia="zh-CN"/>
              </w:rPr>
              <w:t>;</w:t>
            </w:r>
          </w:p>
          <w:p w:rsidR="00B011BE" w:rsidRPr="00D94401" w:rsidRDefault="00B011BE" w:rsidP="00B011BE">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B011BE" w:rsidRPr="00D94401" w:rsidRDefault="00B011BE" w:rsidP="00B011BE">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B011BE" w:rsidRPr="00D94401" w:rsidRDefault="00B011BE" w:rsidP="00B011BE">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строений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B011BE" w:rsidRPr="00D94401" w:rsidRDefault="00B011BE" w:rsidP="00B011BE">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1 м;  </w:t>
            </w:r>
          </w:p>
          <w:p w:rsidR="00B011BE" w:rsidRPr="00D94401" w:rsidRDefault="00B011BE" w:rsidP="00B011BE">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1 м.</w:t>
            </w:r>
          </w:p>
        </w:tc>
      </w:tr>
      <w:tr w:rsidR="009D27DB" w:rsidRPr="00D94401" w:rsidTr="009D27DB">
        <w:tc>
          <w:tcPr>
            <w:tcW w:w="2830" w:type="dxa"/>
            <w:tcBorders>
              <w:top w:val="single" w:sz="4" w:space="0" w:color="000000"/>
              <w:left w:val="single" w:sz="4" w:space="0" w:color="000000"/>
              <w:bottom w:val="single" w:sz="4" w:space="0" w:color="000000"/>
            </w:tcBorders>
            <w:shd w:val="clear" w:color="auto" w:fill="auto"/>
          </w:tcPr>
          <w:p w:rsidR="009D27DB" w:rsidRPr="00D94401" w:rsidRDefault="009D27DB" w:rsidP="006E69F0">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w:t>
            </w:r>
            <w:r w:rsidRPr="00D94401">
              <w:rPr>
                <w:rFonts w:ascii="Times New Roman" w:hAnsi="Times New Roman" w:cs="Times New Roman"/>
                <w:color w:val="000000" w:themeColor="text1"/>
                <w:sz w:val="24"/>
                <w:szCs w:val="24"/>
              </w:rPr>
              <w:t>9.3</w:t>
            </w:r>
            <w:r w:rsidRPr="00D94401">
              <w:rPr>
                <w:rFonts w:ascii="Times New Roman" w:eastAsia="SimSun" w:hAnsi="Times New Roman" w:cs="Times New Roman"/>
                <w:color w:val="000000" w:themeColor="text1"/>
                <w:sz w:val="24"/>
                <w:szCs w:val="24"/>
              </w:rPr>
              <w:t xml:space="preserve">]- </w:t>
            </w:r>
            <w:r w:rsidRPr="00D94401">
              <w:rPr>
                <w:rFonts w:ascii="Times New Roman" w:hAnsi="Times New Roman" w:cs="Times New Roman"/>
                <w:color w:val="000000" w:themeColor="text1"/>
                <w:sz w:val="24"/>
                <w:szCs w:val="24"/>
              </w:rPr>
              <w:t>Историко-культурная деятельность</w:t>
            </w:r>
          </w:p>
          <w:p w:rsidR="009D27DB" w:rsidRPr="00D94401" w:rsidRDefault="009D27DB" w:rsidP="006E69F0">
            <w:pPr>
              <w:widowControl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9D27DB" w:rsidRPr="00D94401" w:rsidRDefault="001062D2" w:rsidP="006E69F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D27DB" w:rsidRPr="00D94401" w:rsidRDefault="009D27DB" w:rsidP="006E69F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w:t>
            </w:r>
            <w:r w:rsidR="00F76B1A" w:rsidRPr="00D94401">
              <w:rPr>
                <w:rFonts w:ascii="Times New Roman" w:eastAsia="SimSun" w:hAnsi="Times New Roman"/>
                <w:color w:val="000000" w:themeColor="text1"/>
                <w:sz w:val="24"/>
                <w:szCs w:val="24"/>
              </w:rPr>
              <w:t>ельных участков</w:t>
            </w:r>
            <w:r w:rsidRPr="00D94401">
              <w:rPr>
                <w:rFonts w:ascii="Times New Roman" w:eastAsia="SimSun" w:hAnsi="Times New Roman"/>
                <w:color w:val="000000" w:themeColor="text1"/>
                <w:sz w:val="24"/>
                <w:szCs w:val="24"/>
              </w:rPr>
              <w:t xml:space="preserve"> – </w:t>
            </w:r>
            <w:r w:rsidRPr="00D94401">
              <w:rPr>
                <w:rFonts w:ascii="Times New Roman" w:eastAsia="SimSun" w:hAnsi="Times New Roman"/>
                <w:b/>
                <w:color w:val="000000" w:themeColor="text1"/>
                <w:sz w:val="24"/>
                <w:szCs w:val="24"/>
              </w:rPr>
              <w:t>10/20000 кв. м;</w:t>
            </w:r>
          </w:p>
          <w:p w:rsidR="009D27DB" w:rsidRPr="00D94401" w:rsidRDefault="009D27DB" w:rsidP="006E69F0">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9D27DB" w:rsidRPr="00D94401" w:rsidRDefault="009D27DB" w:rsidP="006E69F0">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0650F" w:rsidRPr="00D94401" w:rsidRDefault="0040650F"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14325F" w:rsidRPr="00D94401" w:rsidRDefault="0014325F"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9D27DB" w:rsidRPr="00D94401" w:rsidRDefault="009D27DB"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9721BD" w:rsidRPr="00D94401" w:rsidRDefault="009D27DB"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D94401" w:rsidRPr="00D94401" w:rsidTr="0014325F">
        <w:tc>
          <w:tcPr>
            <w:tcW w:w="6941" w:type="dxa"/>
            <w:tcBorders>
              <w:top w:val="single" w:sz="4" w:space="0" w:color="000000"/>
              <w:left w:val="single" w:sz="4" w:space="0" w:color="000000"/>
              <w:bottom w:val="single" w:sz="4" w:space="0" w:color="000000"/>
            </w:tcBorders>
            <w:shd w:val="clear" w:color="auto" w:fill="auto"/>
            <w:vAlign w:val="center"/>
          </w:tcPr>
          <w:p w:rsidR="0014325F" w:rsidRPr="00D94401" w:rsidRDefault="0014325F" w:rsidP="006E69F0">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lastRenderedPageBreak/>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25F" w:rsidRPr="00D94401" w:rsidRDefault="0014325F" w:rsidP="006E69F0">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Формирование земельного участка под размещение вспомогательных объектов не требуется.</w:t>
            </w:r>
          </w:p>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14325F" w:rsidRPr="00D94401" w:rsidRDefault="0014325F" w:rsidP="006E69F0">
            <w:pPr>
              <w:tabs>
                <w:tab w:val="left" w:pos="-6204"/>
              </w:tabs>
              <w:jc w:val="both"/>
              <w:rPr>
                <w:rFonts w:ascii="Times New Roman" w:eastAsia="SimSun" w:hAnsi="Times New Roman"/>
                <w:color w:val="000000" w:themeColor="text1"/>
                <w:sz w:val="24"/>
                <w:szCs w:val="24"/>
                <w:lang w:eastAsia="zh-CN"/>
              </w:rPr>
            </w:pP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D94401">
              <w:rPr>
                <w:rFonts w:ascii="Times New Roman" w:eastAsia="Times New Roman" w:hAnsi="Times New Roman"/>
                <w:color w:val="000000" w:themeColor="text1"/>
                <w:sz w:val="24"/>
                <w:szCs w:val="24"/>
                <w:lang w:eastAsia="zh-CN"/>
              </w:rPr>
              <w:t>;</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D94401" w:rsidRPr="00D94401" w:rsidTr="0014325F">
        <w:tc>
          <w:tcPr>
            <w:tcW w:w="6941" w:type="dxa"/>
          </w:tcPr>
          <w:p w:rsidR="0014325F" w:rsidRPr="00D94401" w:rsidRDefault="0014325F" w:rsidP="006E69F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roofErr w:type="spellStart"/>
            <w:r w:rsidRPr="00D94401">
              <w:rPr>
                <w:rFonts w:ascii="Times New Roman" w:eastAsia="SimSun" w:hAnsi="Times New Roman"/>
                <w:color w:val="000000" w:themeColor="text1"/>
                <w:sz w:val="24"/>
                <w:szCs w:val="24"/>
                <w:lang w:eastAsia="zh-CN"/>
              </w:rPr>
              <w:t>приобъектные</w:t>
            </w:r>
            <w:proofErr w:type="spellEnd"/>
            <w:r w:rsidRPr="00D94401">
              <w:rPr>
                <w:rFonts w:ascii="Times New Roman" w:eastAsia="SimSun" w:hAnsi="Times New Roman"/>
                <w:color w:val="000000" w:themeColor="text1"/>
                <w:sz w:val="24"/>
                <w:szCs w:val="24"/>
                <w:lang w:eastAsia="zh-CN"/>
              </w:rPr>
              <w:t xml:space="preserve"> автостоянки для парковки автомобилей </w:t>
            </w:r>
          </w:p>
        </w:tc>
        <w:tc>
          <w:tcPr>
            <w:tcW w:w="7619" w:type="dxa"/>
          </w:tcPr>
          <w:p w:rsidR="00F76B1A"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радиус пешеходной доступности для маломо</w:t>
            </w:r>
            <w:r w:rsidR="00F76B1A" w:rsidRPr="00D94401">
              <w:rPr>
                <w:rFonts w:ascii="Times New Roman" w:eastAsia="Times New Roman" w:hAnsi="Times New Roman"/>
                <w:color w:val="000000" w:themeColor="text1"/>
                <w:sz w:val="24"/>
                <w:szCs w:val="24"/>
                <w:lang w:eastAsia="zh-CN"/>
              </w:rPr>
              <w:t>бильных групп населения – 50 м;</w:t>
            </w:r>
          </w:p>
          <w:p w:rsidR="0014325F" w:rsidRPr="00D94401" w:rsidRDefault="00F76B1A"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0014325F" w:rsidRPr="00D94401">
              <w:rPr>
                <w:rFonts w:ascii="Times New Roman" w:eastAsia="Times New Roman" w:hAnsi="Times New Roman"/>
                <w:color w:val="000000" w:themeColor="text1"/>
                <w:sz w:val="24"/>
                <w:szCs w:val="24"/>
                <w:lang w:eastAsia="zh-CN"/>
              </w:rPr>
              <w:t xml:space="preserve">расстояния до территорий школ, детских учреждений, ПТУ, техникумов, площадок для отдыха, игр и спорта, детских при вместимости </w:t>
            </w:r>
            <w:proofErr w:type="gramStart"/>
            <w:r w:rsidR="0014325F" w:rsidRPr="00D94401">
              <w:rPr>
                <w:rFonts w:ascii="Times New Roman" w:eastAsia="Times New Roman" w:hAnsi="Times New Roman"/>
                <w:color w:val="000000" w:themeColor="text1"/>
                <w:sz w:val="24"/>
                <w:szCs w:val="24"/>
                <w:lang w:eastAsia="zh-CN"/>
              </w:rPr>
              <w:t xml:space="preserve">до </w:t>
            </w:r>
            <w:r w:rsidRPr="00D94401">
              <w:rPr>
                <w:rFonts w:ascii="Times New Roman" w:eastAsia="Times New Roman" w:hAnsi="Times New Roman"/>
                <w:color w:val="000000" w:themeColor="text1"/>
                <w:sz w:val="24"/>
                <w:szCs w:val="24"/>
                <w:lang w:eastAsia="zh-CN"/>
              </w:rPr>
              <w:t xml:space="preserve"> </w:t>
            </w:r>
            <w:r w:rsidR="0014325F" w:rsidRPr="00D94401">
              <w:rPr>
                <w:rFonts w:ascii="Times New Roman" w:eastAsia="Times New Roman" w:hAnsi="Times New Roman"/>
                <w:color w:val="000000" w:themeColor="text1"/>
                <w:sz w:val="24"/>
                <w:szCs w:val="24"/>
                <w:lang w:eastAsia="zh-CN"/>
              </w:rPr>
              <w:t>10</w:t>
            </w:r>
            <w:proofErr w:type="gramEnd"/>
            <w:r w:rsidR="0014325F" w:rsidRPr="00D94401">
              <w:rPr>
                <w:rFonts w:ascii="Times New Roman" w:eastAsia="Times New Roman" w:hAnsi="Times New Roman"/>
                <w:color w:val="000000" w:themeColor="text1"/>
                <w:sz w:val="24"/>
                <w:szCs w:val="24"/>
                <w:lang w:eastAsia="zh-CN"/>
              </w:rPr>
              <w:t xml:space="preserve"> </w:t>
            </w:r>
            <w:proofErr w:type="spellStart"/>
            <w:r w:rsidR="0014325F" w:rsidRPr="00D94401">
              <w:rPr>
                <w:rFonts w:ascii="Times New Roman" w:eastAsia="Times New Roman" w:hAnsi="Times New Roman"/>
                <w:color w:val="000000" w:themeColor="text1"/>
                <w:sz w:val="24"/>
                <w:szCs w:val="24"/>
                <w:lang w:eastAsia="zh-CN"/>
              </w:rPr>
              <w:t>машино</w:t>
            </w:r>
            <w:proofErr w:type="spellEnd"/>
            <w:r w:rsidR="0014325F" w:rsidRPr="00D94401">
              <w:rPr>
                <w:rFonts w:ascii="Times New Roman" w:eastAsia="Times New Roman" w:hAnsi="Times New Roman"/>
                <w:color w:val="000000" w:themeColor="text1"/>
                <w:sz w:val="24"/>
                <w:szCs w:val="24"/>
                <w:lang w:eastAsia="zh-CN"/>
              </w:rPr>
              <w:t xml:space="preserve">-мест – 25 м, 11-50 </w:t>
            </w:r>
            <w:proofErr w:type="spellStart"/>
            <w:r w:rsidR="0014325F" w:rsidRPr="00D94401">
              <w:rPr>
                <w:rFonts w:ascii="Times New Roman" w:eastAsia="Times New Roman" w:hAnsi="Times New Roman"/>
                <w:color w:val="000000" w:themeColor="text1"/>
                <w:sz w:val="24"/>
                <w:szCs w:val="24"/>
                <w:lang w:eastAsia="zh-CN"/>
              </w:rPr>
              <w:t>машино</w:t>
            </w:r>
            <w:proofErr w:type="spellEnd"/>
            <w:r w:rsidR="0014325F" w:rsidRPr="00D94401">
              <w:rPr>
                <w:rFonts w:ascii="Times New Roman" w:eastAsia="Times New Roman" w:hAnsi="Times New Roman"/>
                <w:color w:val="000000" w:themeColor="text1"/>
                <w:sz w:val="24"/>
                <w:szCs w:val="24"/>
                <w:lang w:eastAsia="zh-CN"/>
              </w:rPr>
              <w:t xml:space="preserve">-мест – 50 м, 51-100 </w:t>
            </w:r>
            <w:proofErr w:type="spellStart"/>
            <w:r w:rsidR="0014325F" w:rsidRPr="00D94401">
              <w:rPr>
                <w:rFonts w:ascii="Times New Roman" w:eastAsia="Times New Roman" w:hAnsi="Times New Roman"/>
                <w:color w:val="000000" w:themeColor="text1"/>
                <w:sz w:val="24"/>
                <w:szCs w:val="24"/>
                <w:lang w:eastAsia="zh-CN"/>
              </w:rPr>
              <w:t>машино</w:t>
            </w:r>
            <w:proofErr w:type="spellEnd"/>
            <w:r w:rsidR="0014325F" w:rsidRPr="00D94401">
              <w:rPr>
                <w:rFonts w:ascii="Times New Roman" w:eastAsia="Times New Roman" w:hAnsi="Times New Roman"/>
                <w:color w:val="000000" w:themeColor="text1"/>
                <w:sz w:val="24"/>
                <w:szCs w:val="24"/>
                <w:lang w:eastAsia="zh-CN"/>
              </w:rPr>
              <w:t xml:space="preserve">-мест – 50 м, 101-300 </w:t>
            </w:r>
            <w:proofErr w:type="spellStart"/>
            <w:r w:rsidR="0014325F" w:rsidRPr="00D94401">
              <w:rPr>
                <w:rFonts w:ascii="Times New Roman" w:eastAsia="Times New Roman" w:hAnsi="Times New Roman"/>
                <w:color w:val="000000" w:themeColor="text1"/>
                <w:sz w:val="24"/>
                <w:szCs w:val="24"/>
                <w:lang w:eastAsia="zh-CN"/>
              </w:rPr>
              <w:t>машино</w:t>
            </w:r>
            <w:proofErr w:type="spellEnd"/>
            <w:r w:rsidR="0014325F" w:rsidRPr="00D94401">
              <w:rPr>
                <w:rFonts w:ascii="Times New Roman" w:eastAsia="Times New Roman" w:hAnsi="Times New Roman"/>
                <w:color w:val="000000" w:themeColor="text1"/>
                <w:sz w:val="24"/>
                <w:szCs w:val="24"/>
                <w:lang w:eastAsia="zh-CN"/>
              </w:rPr>
              <w:t xml:space="preserve">-мест – 50 м, свыше 300 </w:t>
            </w:r>
            <w:proofErr w:type="spellStart"/>
            <w:r w:rsidR="0014325F" w:rsidRPr="00D94401">
              <w:rPr>
                <w:rFonts w:ascii="Times New Roman" w:eastAsia="Times New Roman" w:hAnsi="Times New Roman"/>
                <w:color w:val="000000" w:themeColor="text1"/>
                <w:sz w:val="24"/>
                <w:szCs w:val="24"/>
                <w:lang w:eastAsia="zh-CN"/>
              </w:rPr>
              <w:t>машино</w:t>
            </w:r>
            <w:proofErr w:type="spellEnd"/>
            <w:r w:rsidR="0014325F" w:rsidRPr="00D94401">
              <w:rPr>
                <w:rFonts w:ascii="Times New Roman" w:eastAsia="Times New Roman" w:hAnsi="Times New Roman"/>
                <w:color w:val="000000" w:themeColor="text1"/>
                <w:sz w:val="24"/>
                <w:szCs w:val="24"/>
                <w:lang w:eastAsia="zh-CN"/>
              </w:rPr>
              <w:t>-мест -50 м;</w:t>
            </w:r>
          </w:p>
          <w:p w:rsidR="0014325F" w:rsidRPr="00D94401" w:rsidRDefault="0014325F" w:rsidP="006E69F0">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разрывы до зданий различного назначения – согласно требований санитарно-эпидемиол</w:t>
            </w:r>
            <w:r w:rsidR="00F76B1A" w:rsidRPr="00D94401">
              <w:rPr>
                <w:rFonts w:ascii="Times New Roman" w:eastAsia="Times New Roman" w:hAnsi="Times New Roman"/>
                <w:color w:val="000000" w:themeColor="text1"/>
                <w:sz w:val="24"/>
                <w:szCs w:val="24"/>
                <w:lang w:eastAsia="zh-CN"/>
              </w:rPr>
              <w:t>огических правил и нормативов</w:t>
            </w:r>
          </w:p>
        </w:tc>
      </w:tr>
    </w:tbl>
    <w:p w:rsidR="009721BD" w:rsidRPr="00D94401" w:rsidRDefault="009721B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721BD" w:rsidRPr="00D94401" w:rsidRDefault="009721B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721BD" w:rsidRPr="00D94401" w:rsidRDefault="009721B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w:t>
      </w:r>
      <w:proofErr w:type="spellEnd"/>
      <w:r w:rsidR="000A540C" w:rsidRPr="00D94401">
        <w:rPr>
          <w:rFonts w:ascii="Times New Roman" w:eastAsia="SimSun" w:hAnsi="Times New Roman" w:cs="Times New Roman"/>
          <w:color w:val="000000" w:themeColor="text1"/>
          <w:sz w:val="24"/>
          <w:szCs w:val="24"/>
          <w:lang w:eastAsia="zh-CN"/>
        </w:rPr>
        <w:t>-</w:t>
      </w:r>
      <w:r w:rsidRPr="00D94401">
        <w:rPr>
          <w:rFonts w:ascii="Times New Roman" w:eastAsia="SimSun" w:hAnsi="Times New Roman" w:cs="Times New Roman"/>
          <w:color w:val="000000" w:themeColor="text1"/>
          <w:sz w:val="24"/>
          <w:szCs w:val="24"/>
          <w:lang w:eastAsia="zh-CN"/>
        </w:rPr>
        <w:t>мест на одну расчетную единицу по видам использования должно быть обеспечено согласно СП 42.13330.2016. «Свод правил. Г</w:t>
      </w:r>
      <w:r w:rsidR="000A540C" w:rsidRPr="00D94401">
        <w:rPr>
          <w:rFonts w:ascii="Times New Roman" w:eastAsia="SimSun" w:hAnsi="Times New Roman" w:cs="Times New Roman"/>
          <w:color w:val="000000" w:themeColor="text1"/>
          <w:sz w:val="24"/>
          <w:szCs w:val="24"/>
          <w:lang w:eastAsia="zh-CN"/>
        </w:rPr>
        <w:t>радостроительство</w:t>
      </w:r>
      <w:r w:rsidRPr="00D94401">
        <w:rPr>
          <w:rFonts w:ascii="Times New Roman" w:eastAsia="SimSun" w:hAnsi="Times New Roman" w:cs="Times New Roman"/>
          <w:color w:val="000000" w:themeColor="text1"/>
          <w:sz w:val="24"/>
          <w:szCs w:val="24"/>
          <w:lang w:eastAsia="zh-CN"/>
        </w:rPr>
        <w:t xml:space="preserve">. Планировка и застройка городских и сельских поселений». </w:t>
      </w:r>
    </w:p>
    <w:p w:rsidR="009721BD" w:rsidRPr="00D94401" w:rsidRDefault="009721B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9721BD" w:rsidRPr="00D94401" w:rsidRDefault="009721B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9721BD" w:rsidRPr="00D94401" w:rsidRDefault="009721B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9721BD" w:rsidRPr="00D94401" w:rsidRDefault="009721B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9721BD" w:rsidRPr="00D94401" w:rsidRDefault="009721BD" w:rsidP="0092178D">
      <w:pPr>
        <w:spacing w:after="0" w:line="240" w:lineRule="auto"/>
        <w:ind w:firstLine="709"/>
        <w:jc w:val="both"/>
        <w:rPr>
          <w:rFonts w:ascii="Times New Roman" w:eastAsia="SimSun" w:hAnsi="Times New Roman" w:cs="Times New Roman"/>
          <w:bCs/>
          <w:caps/>
          <w:color w:val="000000" w:themeColor="text1"/>
          <w:sz w:val="24"/>
          <w:szCs w:val="24"/>
          <w:lang w:eastAsia="zh-CN"/>
        </w:rPr>
      </w:pPr>
    </w:p>
    <w:p w:rsidR="009D27DB" w:rsidRPr="00D94401" w:rsidRDefault="009D27DB" w:rsidP="0092178D">
      <w:pPr>
        <w:spacing w:line="240" w:lineRule="auto"/>
        <w:ind w:firstLine="709"/>
        <w:jc w:val="both"/>
        <w:rPr>
          <w:color w:val="000000" w:themeColor="text1"/>
        </w:rPr>
      </w:pPr>
    </w:p>
    <w:p w:rsidR="004B0DC5" w:rsidRDefault="004B0DC5" w:rsidP="0092178D">
      <w:pPr>
        <w:widowControl w:val="0"/>
        <w:tabs>
          <w:tab w:val="left" w:pos="1260"/>
        </w:tabs>
        <w:spacing w:after="0" w:line="240" w:lineRule="auto"/>
        <w:ind w:firstLine="709"/>
        <w:jc w:val="both"/>
        <w:rPr>
          <w:rFonts w:ascii="Times New Roman" w:eastAsia="SimSun" w:hAnsi="Times New Roman" w:cs="Times New Roman"/>
          <w:b/>
          <w:color w:val="000000" w:themeColor="text1"/>
          <w:sz w:val="24"/>
          <w:szCs w:val="24"/>
          <w:u w:val="single"/>
          <w:lang w:eastAsia="zh-CN"/>
        </w:rPr>
      </w:pPr>
    </w:p>
    <w:p w:rsidR="006C0EB2" w:rsidRPr="00D94401" w:rsidRDefault="006C0EB2" w:rsidP="0092178D">
      <w:pPr>
        <w:widowControl w:val="0"/>
        <w:tabs>
          <w:tab w:val="left" w:pos="1260"/>
        </w:tabs>
        <w:spacing w:after="0" w:line="240" w:lineRule="auto"/>
        <w:ind w:firstLine="709"/>
        <w:jc w:val="both"/>
        <w:rPr>
          <w:rFonts w:ascii="Times New Roman" w:eastAsia="SimSun" w:hAnsi="Times New Roman" w:cs="Times New Roman"/>
          <w:b/>
          <w:color w:val="000000" w:themeColor="text1"/>
          <w:sz w:val="24"/>
          <w:szCs w:val="24"/>
          <w:u w:val="single"/>
          <w:lang w:eastAsia="zh-CN"/>
        </w:rPr>
      </w:pPr>
    </w:p>
    <w:p w:rsidR="004B0DC5" w:rsidRPr="00D94401" w:rsidRDefault="00F76B1A" w:rsidP="00FC5A5F">
      <w:pPr>
        <w:widowControl w:val="0"/>
        <w:tabs>
          <w:tab w:val="left" w:pos="1260"/>
        </w:tabs>
        <w:spacing w:after="0" w:line="240" w:lineRule="auto"/>
        <w:ind w:firstLine="709"/>
        <w:jc w:val="center"/>
        <w:rPr>
          <w:rFonts w:ascii="Times New Roman" w:eastAsia="SimSun" w:hAnsi="Times New Roman" w:cs="Times New Roman"/>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ТОД-3.</w:t>
      </w:r>
      <w:r w:rsidRPr="00D94401">
        <w:rPr>
          <w:rFonts w:ascii="Times New Roman" w:eastAsia="SimSun" w:hAnsi="Times New Roman" w:cs="Times New Roman"/>
          <w:b/>
          <w:color w:val="000000" w:themeColor="text1"/>
          <w:sz w:val="28"/>
          <w:szCs w:val="28"/>
          <w:u w:val="single"/>
          <w:lang w:eastAsia="zh-CN"/>
        </w:rPr>
        <w:tab/>
        <w:t xml:space="preserve">Зона </w:t>
      </w:r>
      <w:r w:rsidR="004B0DC5" w:rsidRPr="00D94401">
        <w:rPr>
          <w:rFonts w:ascii="Times New Roman" w:eastAsia="SimSun" w:hAnsi="Times New Roman" w:cs="Times New Roman"/>
          <w:b/>
          <w:color w:val="000000" w:themeColor="text1"/>
          <w:sz w:val="28"/>
          <w:szCs w:val="28"/>
          <w:u w:val="single"/>
          <w:lang w:eastAsia="zh-CN"/>
        </w:rPr>
        <w:t>объектов религиозного назначения и мемориальных комплексов</w:t>
      </w:r>
    </w:p>
    <w:p w:rsidR="004B0DC5" w:rsidRPr="00D94401" w:rsidRDefault="004B0DC5" w:rsidP="0092178D">
      <w:pPr>
        <w:widowControl w:val="0"/>
        <w:tabs>
          <w:tab w:val="left" w:pos="1260"/>
        </w:tabs>
        <w:spacing w:after="0" w:line="240" w:lineRule="auto"/>
        <w:ind w:firstLine="709"/>
        <w:jc w:val="both"/>
        <w:rPr>
          <w:rFonts w:ascii="Times New Roman" w:eastAsia="SimSun" w:hAnsi="Times New Roman" w:cs="Times New Roman"/>
          <w:color w:val="000000" w:themeColor="text1"/>
          <w:sz w:val="24"/>
          <w:szCs w:val="24"/>
          <w:u w:val="single"/>
          <w:lang w:eastAsia="zh-CN"/>
        </w:rPr>
      </w:pPr>
    </w:p>
    <w:p w:rsidR="004B0DC5" w:rsidRPr="00D94401" w:rsidRDefault="004B0DC5" w:rsidP="0092178D">
      <w:pPr>
        <w:widowControl w:val="0"/>
        <w:tabs>
          <w:tab w:val="left" w:pos="1260"/>
        </w:tabs>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D94401">
        <w:rPr>
          <w:rFonts w:ascii="Times New Roman" w:eastAsia="Times New Roman" w:hAnsi="Times New Roman" w:cs="Times New Roman"/>
          <w:i/>
          <w:iCs/>
          <w:color w:val="000000" w:themeColor="text1"/>
          <w:sz w:val="24"/>
          <w:szCs w:val="24"/>
          <w:lang w:eastAsia="ru-RU"/>
        </w:rPr>
        <w:t>Зона ТОД-3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4B0DC5" w:rsidRPr="00D94401" w:rsidRDefault="004B0DC5" w:rsidP="0092178D">
      <w:pPr>
        <w:widowControl w:val="0"/>
        <w:tabs>
          <w:tab w:val="left" w:pos="1260"/>
        </w:tabs>
        <w:spacing w:after="0" w:line="240" w:lineRule="auto"/>
        <w:ind w:firstLine="709"/>
        <w:jc w:val="both"/>
        <w:rPr>
          <w:rFonts w:ascii="Times New Roman" w:eastAsia="Times New Roman" w:hAnsi="Times New Roman" w:cs="Times New Roman"/>
          <w:i/>
          <w:iCs/>
          <w:color w:val="000000" w:themeColor="text1"/>
          <w:sz w:val="24"/>
          <w:szCs w:val="24"/>
          <w:lang w:eastAsia="ru-RU"/>
        </w:rPr>
      </w:pPr>
    </w:p>
    <w:p w:rsidR="004B0DC5" w:rsidRPr="00D94401" w:rsidRDefault="004B0DC5"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5A5F" w:rsidRPr="00D94401" w:rsidRDefault="00FC5A5F" w:rsidP="0092178D">
      <w:pPr>
        <w:widowControl w:val="0"/>
        <w:spacing w:after="0" w:line="240" w:lineRule="auto"/>
        <w:ind w:firstLine="709"/>
        <w:jc w:val="both"/>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0D0CA5">
        <w:tc>
          <w:tcPr>
            <w:tcW w:w="2830" w:type="dxa"/>
          </w:tcPr>
          <w:p w:rsidR="004B0DC5" w:rsidRPr="00D94401" w:rsidRDefault="004B0DC5" w:rsidP="00FC5A5F">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lastRenderedPageBreak/>
              <w:t>Виды разрешенного использования земельных участков</w:t>
            </w:r>
          </w:p>
        </w:tc>
        <w:tc>
          <w:tcPr>
            <w:tcW w:w="3261" w:type="dxa"/>
          </w:tcPr>
          <w:p w:rsidR="004B0DC5" w:rsidRPr="00D94401" w:rsidRDefault="004B0DC5" w:rsidP="00FC5A5F">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4B0DC5" w:rsidRPr="00D94401" w:rsidRDefault="004B0DC5" w:rsidP="00FC5A5F">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B0DC5" w:rsidRPr="00D94401" w:rsidRDefault="004B0DC5" w:rsidP="00FC5A5F">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6C0EB2" w:rsidRPr="00D94401" w:rsidTr="004435D9">
        <w:tc>
          <w:tcPr>
            <w:tcW w:w="2830" w:type="dxa"/>
            <w:tcBorders>
              <w:top w:val="single" w:sz="4" w:space="0" w:color="000000"/>
              <w:left w:val="single" w:sz="4" w:space="0" w:color="000000"/>
              <w:bottom w:val="single" w:sz="4" w:space="0" w:color="000000"/>
            </w:tcBorders>
            <w:shd w:val="clear" w:color="auto" w:fill="auto"/>
          </w:tcPr>
          <w:p w:rsidR="006C0EB2" w:rsidRPr="00D94401" w:rsidRDefault="006C0EB2" w:rsidP="006C0EB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6C0EB2" w:rsidRPr="00D94401" w:rsidRDefault="006C0EB2" w:rsidP="006C0EB2">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6C0EB2" w:rsidRPr="00D94401" w:rsidRDefault="006C0EB2" w:rsidP="006C0EB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C0EB2" w:rsidRPr="00D94401" w:rsidRDefault="006C0EB2" w:rsidP="006C0EB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 /</w:t>
            </w:r>
            <w:r>
              <w:rPr>
                <w:rFonts w:ascii="Times New Roman" w:hAnsi="Times New Roman"/>
                <w:b/>
                <w:color w:val="000000" w:themeColor="text1"/>
                <w:sz w:val="24"/>
                <w:szCs w:val="24"/>
              </w:rPr>
              <w:t>5</w:t>
            </w:r>
            <w:r w:rsidRPr="00D94401">
              <w:rPr>
                <w:rFonts w:ascii="Times New Roman" w:hAnsi="Times New Roman"/>
                <w:b/>
                <w:color w:val="000000" w:themeColor="text1"/>
                <w:sz w:val="24"/>
                <w:szCs w:val="24"/>
              </w:rPr>
              <w:t>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6C0EB2" w:rsidRPr="00D94401" w:rsidRDefault="006C0EB2" w:rsidP="006C0EB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p>
          <w:p w:rsidR="006C0EB2" w:rsidRPr="00D94401" w:rsidRDefault="006C0EB2" w:rsidP="006C0EB2">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1 м;</w:t>
            </w:r>
          </w:p>
          <w:p w:rsidR="006C0EB2" w:rsidRPr="00D94401" w:rsidRDefault="006C0EB2" w:rsidP="006C0EB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 м.</w:t>
            </w:r>
          </w:p>
        </w:tc>
      </w:tr>
      <w:tr w:rsidR="00D94401" w:rsidRPr="00D94401" w:rsidTr="004435D9">
        <w:tc>
          <w:tcPr>
            <w:tcW w:w="2830" w:type="dxa"/>
            <w:tcBorders>
              <w:top w:val="single" w:sz="4" w:space="0" w:color="000000"/>
              <w:left w:val="single" w:sz="4" w:space="0" w:color="000000"/>
              <w:bottom w:val="single" w:sz="4" w:space="0" w:color="000000"/>
            </w:tcBorders>
            <w:shd w:val="clear" w:color="auto" w:fill="auto"/>
          </w:tcPr>
          <w:p w:rsidR="004435D9" w:rsidRPr="00D94401" w:rsidRDefault="004435D9" w:rsidP="00FC5A5F">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[3.7] - 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4435D9" w:rsidRPr="00D94401" w:rsidRDefault="00BB01F6" w:rsidP="00BB01F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435D9" w:rsidRPr="00D94401" w:rsidRDefault="004435D9" w:rsidP="00FC5A5F">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400/ 50000 кв. м</w:t>
            </w:r>
            <w:r w:rsidRPr="00D94401">
              <w:rPr>
                <w:rFonts w:ascii="Times New Roman" w:hAnsi="Times New Roman"/>
                <w:color w:val="000000" w:themeColor="text1"/>
                <w:sz w:val="24"/>
                <w:szCs w:val="24"/>
              </w:rPr>
              <w:t xml:space="preserve">; </w:t>
            </w:r>
          </w:p>
          <w:p w:rsidR="004435D9" w:rsidRPr="00D94401" w:rsidRDefault="00B11D9F" w:rsidP="00FC5A5F">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w:t>
            </w:r>
            <w:r w:rsidR="004435D9" w:rsidRPr="00D94401">
              <w:rPr>
                <w:rFonts w:ascii="Times New Roman" w:eastAsia="SimSun" w:hAnsi="Times New Roman"/>
                <w:color w:val="000000" w:themeColor="text1"/>
                <w:sz w:val="24"/>
                <w:szCs w:val="24"/>
              </w:rPr>
              <w:t>минимальная ширина земельных участков вдоль фронта улицы (проезда)</w:t>
            </w:r>
            <w:r w:rsidR="00FF64A5" w:rsidRPr="00D94401">
              <w:rPr>
                <w:rFonts w:ascii="Times New Roman" w:eastAsia="SimSun" w:hAnsi="Times New Roman"/>
                <w:color w:val="000000" w:themeColor="text1"/>
                <w:sz w:val="24"/>
                <w:szCs w:val="24"/>
              </w:rPr>
              <w:t xml:space="preserve"> </w:t>
            </w:r>
            <w:r w:rsidR="004435D9" w:rsidRPr="00D94401">
              <w:rPr>
                <w:rFonts w:ascii="Times New Roman" w:eastAsia="SimSun" w:hAnsi="Times New Roman"/>
                <w:color w:val="000000" w:themeColor="text1"/>
                <w:sz w:val="24"/>
                <w:szCs w:val="24"/>
              </w:rPr>
              <w:t xml:space="preserve">– </w:t>
            </w:r>
            <w:r w:rsidR="004435D9" w:rsidRPr="00D94401">
              <w:rPr>
                <w:rFonts w:ascii="Times New Roman" w:eastAsia="SimSun" w:hAnsi="Times New Roman"/>
                <w:b/>
                <w:color w:val="000000" w:themeColor="text1"/>
                <w:sz w:val="24"/>
                <w:szCs w:val="24"/>
              </w:rPr>
              <w:t>20 м</w:t>
            </w:r>
            <w:r w:rsidR="004435D9" w:rsidRPr="00D94401">
              <w:rPr>
                <w:rFonts w:ascii="Times New Roman" w:eastAsia="SimSun" w:hAnsi="Times New Roman"/>
                <w:color w:val="000000" w:themeColor="text1"/>
                <w:sz w:val="24"/>
                <w:szCs w:val="24"/>
              </w:rPr>
              <w:t>;</w:t>
            </w:r>
          </w:p>
          <w:p w:rsidR="004435D9" w:rsidRPr="00D94401" w:rsidRDefault="004435D9" w:rsidP="00FC5A5F">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w:t>
            </w:r>
          </w:p>
          <w:p w:rsidR="004435D9" w:rsidRPr="00D94401" w:rsidRDefault="002F4FDC" w:rsidP="00FC5A5F">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максимальный процент </w:t>
            </w:r>
            <w:r w:rsidR="004435D9" w:rsidRPr="00D94401">
              <w:rPr>
                <w:rFonts w:ascii="Times New Roman" w:hAnsi="Times New Roman"/>
                <w:color w:val="000000" w:themeColor="text1"/>
                <w:sz w:val="24"/>
                <w:szCs w:val="24"/>
              </w:rPr>
              <w:t xml:space="preserve">застройки </w:t>
            </w:r>
            <w:r w:rsidR="004435D9" w:rsidRPr="00D94401">
              <w:rPr>
                <w:rFonts w:ascii="Times New Roman" w:hAnsi="Times New Roman"/>
                <w:b/>
                <w:color w:val="000000" w:themeColor="text1"/>
                <w:sz w:val="24"/>
                <w:szCs w:val="24"/>
              </w:rPr>
              <w:t>– 60</w:t>
            </w:r>
            <w:r w:rsidRPr="00D94401">
              <w:rPr>
                <w:rFonts w:ascii="Times New Roman" w:hAnsi="Times New Roman"/>
                <w:b/>
                <w:color w:val="000000" w:themeColor="text1"/>
                <w:sz w:val="24"/>
                <w:szCs w:val="24"/>
              </w:rPr>
              <w:t xml:space="preserve"> </w:t>
            </w:r>
            <w:r w:rsidR="004435D9" w:rsidRPr="00D94401">
              <w:rPr>
                <w:rFonts w:ascii="Times New Roman" w:hAnsi="Times New Roman"/>
                <w:b/>
                <w:color w:val="000000" w:themeColor="text1"/>
                <w:sz w:val="24"/>
                <w:szCs w:val="24"/>
              </w:rPr>
              <w:t>%;</w:t>
            </w:r>
          </w:p>
          <w:p w:rsidR="00C3319C" w:rsidRPr="00D94401" w:rsidRDefault="00C3319C" w:rsidP="00C3319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3319C" w:rsidRPr="00D94401" w:rsidRDefault="00C3319C" w:rsidP="00FC5A5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4435D9" w:rsidRPr="00D94401" w:rsidRDefault="004435D9" w:rsidP="00FC5A5F">
            <w:pPr>
              <w:keepLines/>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hAnsi="Times New Roman"/>
                <w:b/>
                <w:color w:val="000000" w:themeColor="text1"/>
                <w:sz w:val="24"/>
                <w:szCs w:val="24"/>
              </w:rPr>
              <w:t>30 м;</w:t>
            </w:r>
          </w:p>
          <w:p w:rsidR="004435D9" w:rsidRPr="00D94401" w:rsidRDefault="004435D9" w:rsidP="00FC5A5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4435D9" w:rsidRPr="00D94401" w:rsidRDefault="004435D9" w:rsidP="00FC5A5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4435D9">
        <w:tc>
          <w:tcPr>
            <w:tcW w:w="2830" w:type="dxa"/>
            <w:tcBorders>
              <w:top w:val="single" w:sz="4" w:space="0" w:color="000000"/>
              <w:left w:val="single" w:sz="4" w:space="0" w:color="000000"/>
              <w:bottom w:val="single" w:sz="4" w:space="0" w:color="000000"/>
            </w:tcBorders>
            <w:shd w:val="clear" w:color="auto" w:fill="auto"/>
          </w:tcPr>
          <w:p w:rsidR="00BB01F6" w:rsidRPr="00D94401" w:rsidRDefault="00BB01F6" w:rsidP="00BB01F6">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[3.7.1] - 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BB01F6" w:rsidRPr="00D94401" w:rsidRDefault="00BB01F6" w:rsidP="00BB01F6">
            <w:pPr>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зданий и сооружений, предназначенных для </w:t>
            </w:r>
            <w:r w:rsidRPr="00D94401">
              <w:rPr>
                <w:rFonts w:ascii="Times New Roman" w:hAnsi="Times New Roman"/>
                <w:color w:val="000000" w:themeColor="text1"/>
                <w:sz w:val="24"/>
                <w:szCs w:val="24"/>
              </w:rPr>
              <w:lastRenderedPageBreak/>
              <w:t>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B01F6" w:rsidRPr="00D94401" w:rsidRDefault="00BB01F6" w:rsidP="00BB01F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hAnsi="Times New Roman"/>
                <w:b/>
                <w:color w:val="000000" w:themeColor="text1"/>
                <w:sz w:val="24"/>
                <w:szCs w:val="24"/>
              </w:rPr>
              <w:t>100/ 25000 кв. м</w:t>
            </w:r>
            <w:r w:rsidRPr="00D94401">
              <w:rPr>
                <w:rFonts w:ascii="Times New Roman" w:hAnsi="Times New Roman"/>
                <w:color w:val="000000" w:themeColor="text1"/>
                <w:sz w:val="24"/>
                <w:szCs w:val="24"/>
              </w:rPr>
              <w:t xml:space="preserve">; </w:t>
            </w:r>
          </w:p>
          <w:p w:rsidR="00BB01F6" w:rsidRPr="00D94401" w:rsidRDefault="00BB01F6" w:rsidP="00BB01F6">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r w:rsidRPr="00D94401">
              <w:rPr>
                <w:rFonts w:ascii="Times New Roman" w:eastAsia="SimSun" w:hAnsi="Times New Roman"/>
                <w:color w:val="000000" w:themeColor="text1"/>
                <w:sz w:val="24"/>
                <w:szCs w:val="24"/>
              </w:rPr>
              <w:t>;</w:t>
            </w:r>
          </w:p>
          <w:p w:rsidR="00BB01F6" w:rsidRPr="00D94401" w:rsidRDefault="00BB01F6" w:rsidP="00BB01F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w:t>
            </w:r>
          </w:p>
          <w:p w:rsidR="00BB01F6" w:rsidRPr="00D94401" w:rsidRDefault="002F4FDC" w:rsidP="00BB01F6">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lastRenderedPageBreak/>
              <w:t>- максимальный процент</w:t>
            </w:r>
            <w:r w:rsidR="00BB01F6" w:rsidRPr="00D94401">
              <w:rPr>
                <w:rFonts w:ascii="Times New Roman" w:hAnsi="Times New Roman"/>
                <w:color w:val="000000" w:themeColor="text1"/>
                <w:sz w:val="24"/>
                <w:szCs w:val="24"/>
              </w:rPr>
              <w:t xml:space="preserve"> застройки </w:t>
            </w:r>
            <w:r w:rsidR="00BB01F6" w:rsidRPr="00D94401">
              <w:rPr>
                <w:rFonts w:ascii="Times New Roman" w:hAnsi="Times New Roman"/>
                <w:b/>
                <w:color w:val="000000" w:themeColor="text1"/>
                <w:sz w:val="24"/>
                <w:szCs w:val="24"/>
              </w:rPr>
              <w:t>– 60</w:t>
            </w:r>
            <w:r w:rsidRPr="00D94401">
              <w:rPr>
                <w:rFonts w:ascii="Times New Roman" w:hAnsi="Times New Roman"/>
                <w:b/>
                <w:color w:val="000000" w:themeColor="text1"/>
                <w:sz w:val="24"/>
                <w:szCs w:val="24"/>
              </w:rPr>
              <w:t xml:space="preserve"> </w:t>
            </w:r>
            <w:r w:rsidR="00BB01F6" w:rsidRPr="00D94401">
              <w:rPr>
                <w:rFonts w:ascii="Times New Roman" w:hAnsi="Times New Roman"/>
                <w:b/>
                <w:color w:val="000000" w:themeColor="text1"/>
                <w:sz w:val="24"/>
                <w:szCs w:val="24"/>
              </w:rPr>
              <w:t>%;</w:t>
            </w:r>
          </w:p>
          <w:p w:rsidR="00C3319C" w:rsidRPr="00D94401" w:rsidRDefault="00C3319C" w:rsidP="00C3319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3319C" w:rsidRPr="00D94401" w:rsidRDefault="00C3319C" w:rsidP="00BB01F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BB01F6" w:rsidRPr="00D94401" w:rsidRDefault="00BB01F6" w:rsidP="00BB01F6">
            <w:pPr>
              <w:keepLines/>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hAnsi="Times New Roman"/>
                <w:b/>
                <w:color w:val="000000" w:themeColor="text1"/>
                <w:sz w:val="24"/>
                <w:szCs w:val="24"/>
              </w:rPr>
              <w:t>30 м;</w:t>
            </w:r>
          </w:p>
          <w:p w:rsidR="00BB01F6" w:rsidRPr="00D94401" w:rsidRDefault="00BB01F6" w:rsidP="00BB01F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BB01F6" w:rsidRPr="00D94401" w:rsidRDefault="00BB01F6" w:rsidP="00BB01F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4435D9">
        <w:tc>
          <w:tcPr>
            <w:tcW w:w="2830" w:type="dxa"/>
            <w:tcBorders>
              <w:top w:val="single" w:sz="4" w:space="0" w:color="000000"/>
              <w:left w:val="single" w:sz="4" w:space="0" w:color="000000"/>
              <w:bottom w:val="single" w:sz="4" w:space="0" w:color="000000"/>
            </w:tcBorders>
            <w:shd w:val="clear" w:color="auto" w:fill="auto"/>
          </w:tcPr>
          <w:p w:rsidR="00BB01F6" w:rsidRPr="00D94401" w:rsidRDefault="00BB01F6" w:rsidP="00BB01F6">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[3.7.2] - Религиозное управление и образование</w:t>
            </w:r>
          </w:p>
        </w:tc>
        <w:tc>
          <w:tcPr>
            <w:tcW w:w="3261" w:type="dxa"/>
            <w:tcBorders>
              <w:top w:val="single" w:sz="4" w:space="0" w:color="000000"/>
              <w:left w:val="single" w:sz="4" w:space="0" w:color="000000"/>
              <w:bottom w:val="single" w:sz="4" w:space="0" w:color="000000"/>
            </w:tcBorders>
            <w:shd w:val="clear" w:color="auto" w:fill="auto"/>
          </w:tcPr>
          <w:p w:rsidR="00BB01F6" w:rsidRPr="00D94401" w:rsidRDefault="00BB01F6" w:rsidP="00BB01F6">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B01F6" w:rsidRPr="00D94401" w:rsidRDefault="00BB01F6" w:rsidP="00BB01F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 xml:space="preserve">400/ </w:t>
            </w:r>
            <w:r w:rsidR="00B54C3B" w:rsidRPr="00D94401">
              <w:rPr>
                <w:rFonts w:ascii="Times New Roman" w:hAnsi="Times New Roman"/>
                <w:b/>
                <w:color w:val="000000" w:themeColor="text1"/>
                <w:sz w:val="24"/>
                <w:szCs w:val="24"/>
              </w:rPr>
              <w:t>35</w:t>
            </w:r>
            <w:r w:rsidRPr="00D94401">
              <w:rPr>
                <w:rFonts w:ascii="Times New Roman" w:hAnsi="Times New Roman"/>
                <w:b/>
                <w:color w:val="000000" w:themeColor="text1"/>
                <w:sz w:val="24"/>
                <w:szCs w:val="24"/>
              </w:rPr>
              <w:t>000 кв. м</w:t>
            </w:r>
            <w:r w:rsidRPr="00D94401">
              <w:rPr>
                <w:rFonts w:ascii="Times New Roman" w:hAnsi="Times New Roman"/>
                <w:color w:val="000000" w:themeColor="text1"/>
                <w:sz w:val="24"/>
                <w:szCs w:val="24"/>
              </w:rPr>
              <w:t xml:space="preserve">; </w:t>
            </w:r>
          </w:p>
          <w:p w:rsidR="00BB01F6" w:rsidRPr="00D94401" w:rsidRDefault="00BB01F6" w:rsidP="00BB01F6">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r w:rsidRPr="00D94401">
              <w:rPr>
                <w:rFonts w:ascii="Times New Roman" w:eastAsia="SimSun" w:hAnsi="Times New Roman"/>
                <w:color w:val="000000" w:themeColor="text1"/>
                <w:sz w:val="24"/>
                <w:szCs w:val="24"/>
              </w:rPr>
              <w:t>;</w:t>
            </w:r>
          </w:p>
          <w:p w:rsidR="00BB01F6" w:rsidRPr="00D94401" w:rsidRDefault="00BB01F6" w:rsidP="00BB01F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w:t>
            </w:r>
          </w:p>
          <w:p w:rsidR="00BB01F6" w:rsidRPr="00D94401" w:rsidRDefault="002F4FDC" w:rsidP="00BB01F6">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максимальный процент</w:t>
            </w:r>
            <w:r w:rsidR="00BB01F6" w:rsidRPr="00D94401">
              <w:rPr>
                <w:rFonts w:ascii="Times New Roman" w:hAnsi="Times New Roman"/>
                <w:color w:val="000000" w:themeColor="text1"/>
                <w:sz w:val="24"/>
                <w:szCs w:val="24"/>
              </w:rPr>
              <w:t xml:space="preserve"> застройки </w:t>
            </w:r>
            <w:r w:rsidR="00BB01F6" w:rsidRPr="00D94401">
              <w:rPr>
                <w:rFonts w:ascii="Times New Roman" w:hAnsi="Times New Roman"/>
                <w:b/>
                <w:color w:val="000000" w:themeColor="text1"/>
                <w:sz w:val="24"/>
                <w:szCs w:val="24"/>
              </w:rPr>
              <w:t>– 60</w:t>
            </w:r>
            <w:r w:rsidRPr="00D94401">
              <w:rPr>
                <w:rFonts w:ascii="Times New Roman" w:hAnsi="Times New Roman"/>
                <w:b/>
                <w:color w:val="000000" w:themeColor="text1"/>
                <w:sz w:val="24"/>
                <w:szCs w:val="24"/>
              </w:rPr>
              <w:t xml:space="preserve"> </w:t>
            </w:r>
            <w:r w:rsidR="00BB01F6" w:rsidRPr="00D94401">
              <w:rPr>
                <w:rFonts w:ascii="Times New Roman" w:hAnsi="Times New Roman"/>
                <w:b/>
                <w:color w:val="000000" w:themeColor="text1"/>
                <w:sz w:val="24"/>
                <w:szCs w:val="24"/>
              </w:rPr>
              <w:t>%;</w:t>
            </w:r>
          </w:p>
          <w:p w:rsidR="00C3319C" w:rsidRPr="00D94401" w:rsidRDefault="00C3319C" w:rsidP="00C3319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3319C" w:rsidRPr="00D94401" w:rsidRDefault="00C3319C" w:rsidP="00BB01F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BB01F6" w:rsidRPr="00D94401" w:rsidRDefault="00BB01F6" w:rsidP="00BB01F6">
            <w:pPr>
              <w:keepLines/>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hAnsi="Times New Roman"/>
                <w:b/>
                <w:color w:val="000000" w:themeColor="text1"/>
                <w:sz w:val="24"/>
                <w:szCs w:val="24"/>
              </w:rPr>
              <w:t>30 м;</w:t>
            </w:r>
          </w:p>
          <w:p w:rsidR="00BB01F6" w:rsidRPr="00D94401" w:rsidRDefault="00BB01F6" w:rsidP="00BB01F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BB01F6" w:rsidRPr="00D94401" w:rsidRDefault="00BB01F6" w:rsidP="00BB01F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E0151E" w:rsidRPr="00D94401" w:rsidRDefault="00E0151E" w:rsidP="00E0151E">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E0151E" w:rsidRPr="00D94401" w:rsidRDefault="00E0151E" w:rsidP="00E0151E">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E0151E" w:rsidRPr="00D94401" w:rsidRDefault="00E0151E" w:rsidP="00E0151E">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151E" w:rsidRPr="00D94401" w:rsidRDefault="00E0151E" w:rsidP="00E0151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2F4FDC"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не устанавливается;</w:t>
            </w:r>
          </w:p>
          <w:p w:rsidR="00E0151E" w:rsidRPr="00D94401" w:rsidRDefault="00E0151E" w:rsidP="00E0151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0151E" w:rsidRPr="00D94401" w:rsidRDefault="00E0151E" w:rsidP="00E0151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E0151E" w:rsidRPr="00D94401" w:rsidRDefault="00E0151E" w:rsidP="00E0151E">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0151E" w:rsidRPr="00D94401" w:rsidRDefault="00E0151E" w:rsidP="00E0151E">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D94401">
              <w:rPr>
                <w:rFonts w:ascii="Times New Roman" w:eastAsia="SimSun" w:hAnsi="Times New Roman" w:cs="Times New Roman"/>
                <w:color w:val="000000" w:themeColor="text1"/>
                <w:sz w:val="24"/>
                <w:szCs w:val="24"/>
              </w:rPr>
              <w:lastRenderedPageBreak/>
              <w:t xml:space="preserve">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E0151E" w:rsidRPr="00D94401" w:rsidRDefault="00E0151E" w:rsidP="00E0151E">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151E" w:rsidRPr="00D94401" w:rsidRDefault="00E0151E" w:rsidP="00E0151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E0151E" w:rsidRPr="00D94401" w:rsidRDefault="00E0151E" w:rsidP="00E0151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0151E" w:rsidRPr="00D94401" w:rsidRDefault="00E0151E" w:rsidP="00E0151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w:t>
            </w:r>
            <w:r w:rsidRPr="00D94401">
              <w:rPr>
                <w:rFonts w:ascii="Times New Roman" w:hAnsi="Times New Roman"/>
                <w:color w:val="000000" w:themeColor="text1"/>
                <w:sz w:val="24"/>
                <w:szCs w:val="24"/>
              </w:rPr>
              <w:lastRenderedPageBreak/>
              <w:t>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0151E" w:rsidRPr="00D94401" w:rsidTr="000D0CA5">
        <w:tc>
          <w:tcPr>
            <w:tcW w:w="2830" w:type="dxa"/>
            <w:tcBorders>
              <w:top w:val="single" w:sz="4" w:space="0" w:color="000000"/>
              <w:left w:val="single" w:sz="4" w:space="0" w:color="000000"/>
              <w:bottom w:val="single" w:sz="4" w:space="0" w:color="000000"/>
            </w:tcBorders>
            <w:shd w:val="clear" w:color="auto" w:fill="auto"/>
          </w:tcPr>
          <w:p w:rsidR="00E0151E" w:rsidRPr="00D94401" w:rsidRDefault="00E0151E" w:rsidP="00E0151E">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0151E" w:rsidRPr="00D94401" w:rsidRDefault="00E0151E" w:rsidP="00E0151E">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151E" w:rsidRPr="00D94401" w:rsidRDefault="00E0151E" w:rsidP="00E0151E">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w:t>
            </w:r>
            <w:r w:rsidR="002F4FDC"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не устанавливается;</w:t>
            </w:r>
          </w:p>
          <w:p w:rsidR="00E0151E" w:rsidRPr="00D94401" w:rsidRDefault="00E0151E" w:rsidP="00E0151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0151E" w:rsidRPr="00D94401" w:rsidRDefault="00E0151E" w:rsidP="00E0151E">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B0DC5" w:rsidRPr="00D94401" w:rsidRDefault="004B0DC5"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4B0DC5" w:rsidRPr="00D94401" w:rsidRDefault="004B0DC5"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5A5F" w:rsidRPr="00D94401" w:rsidRDefault="00FC5A5F"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0D0CA5">
        <w:tc>
          <w:tcPr>
            <w:tcW w:w="2830" w:type="dxa"/>
          </w:tcPr>
          <w:p w:rsidR="004B0DC5" w:rsidRPr="00D94401" w:rsidRDefault="004B0DC5" w:rsidP="00FC5A5F">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4B0DC5" w:rsidRPr="00D94401" w:rsidRDefault="004B0DC5" w:rsidP="00FC5A5F">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4B0DC5" w:rsidRPr="00D94401" w:rsidRDefault="004B0DC5" w:rsidP="00FC5A5F">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4B0DC5" w:rsidRPr="00D94401" w:rsidRDefault="004B0DC5" w:rsidP="00FC5A5F">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w:t>
            </w:r>
            <w:r w:rsidRPr="00D94401">
              <w:rPr>
                <w:rFonts w:ascii="Times New Roman" w:hAnsi="Times New Roman" w:cs="Times New Roman"/>
                <w:color w:val="000000" w:themeColor="text1"/>
                <w:sz w:val="24"/>
                <w:szCs w:val="24"/>
              </w:rPr>
              <w:t>9.3</w:t>
            </w:r>
            <w:r w:rsidRPr="00D94401">
              <w:rPr>
                <w:rFonts w:ascii="Times New Roman" w:eastAsia="SimSun" w:hAnsi="Times New Roman" w:cs="Times New Roman"/>
                <w:color w:val="000000" w:themeColor="text1"/>
                <w:sz w:val="24"/>
                <w:szCs w:val="24"/>
              </w:rPr>
              <w:t>]</w:t>
            </w:r>
            <w:r w:rsidR="006C0EB2">
              <w:rPr>
                <w:rFonts w:ascii="Times New Roman" w:eastAsia="SimSun" w:hAnsi="Times New Roman" w:cs="Times New Roman"/>
                <w:color w:val="000000" w:themeColor="text1"/>
                <w:sz w:val="24"/>
                <w:szCs w:val="24"/>
              </w:rPr>
              <w:t xml:space="preserve"> </w:t>
            </w:r>
            <w:r w:rsidRPr="00D94401">
              <w:rPr>
                <w:rFonts w:ascii="Times New Roman" w:eastAsia="SimSun" w:hAnsi="Times New Roman" w:cs="Times New Roman"/>
                <w:color w:val="000000" w:themeColor="text1"/>
                <w:sz w:val="24"/>
                <w:szCs w:val="24"/>
              </w:rPr>
              <w:t xml:space="preserve">- </w:t>
            </w:r>
            <w:r w:rsidRPr="00D94401">
              <w:rPr>
                <w:rFonts w:ascii="Times New Roman" w:hAnsi="Times New Roman" w:cs="Times New Roman"/>
                <w:color w:val="000000" w:themeColor="text1"/>
                <w:sz w:val="24"/>
                <w:szCs w:val="24"/>
              </w:rPr>
              <w:t>Историко-культурная деятельность</w:t>
            </w:r>
          </w:p>
          <w:p w:rsidR="004B0DC5" w:rsidRPr="00D94401" w:rsidRDefault="004B0DC5" w:rsidP="00FC5A5F">
            <w:pPr>
              <w:widowControl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4B0DC5" w:rsidRPr="00D94401" w:rsidRDefault="001062D2" w:rsidP="00FC5A5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B0DC5" w:rsidRPr="00D94401" w:rsidRDefault="004B0DC5" w:rsidP="00FC5A5F">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w:t>
            </w:r>
            <w:r w:rsidR="002F4FDC" w:rsidRPr="00D94401">
              <w:rPr>
                <w:rFonts w:ascii="Times New Roman" w:eastAsia="SimSun" w:hAnsi="Times New Roman"/>
                <w:color w:val="000000" w:themeColor="text1"/>
                <w:sz w:val="24"/>
                <w:szCs w:val="24"/>
              </w:rPr>
              <w:t>ьная площадь земельных участков</w:t>
            </w:r>
            <w:r w:rsidRPr="00D94401">
              <w:rPr>
                <w:rFonts w:ascii="Times New Roman" w:eastAsia="SimSun" w:hAnsi="Times New Roman"/>
                <w:color w:val="000000" w:themeColor="text1"/>
                <w:sz w:val="24"/>
                <w:szCs w:val="24"/>
              </w:rPr>
              <w:t xml:space="preserve"> – </w:t>
            </w:r>
            <w:r w:rsidRPr="00D94401">
              <w:rPr>
                <w:rFonts w:ascii="Times New Roman" w:eastAsia="SimSun" w:hAnsi="Times New Roman"/>
                <w:b/>
                <w:color w:val="000000" w:themeColor="text1"/>
                <w:sz w:val="24"/>
                <w:szCs w:val="24"/>
              </w:rPr>
              <w:t>10/20000 кв. м;</w:t>
            </w:r>
          </w:p>
          <w:p w:rsidR="004B0DC5" w:rsidRPr="00D94401" w:rsidRDefault="004B0DC5" w:rsidP="00FC5A5F">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4B0DC5" w:rsidRPr="00D94401" w:rsidRDefault="004B0DC5" w:rsidP="00FC5A5F">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6C0EB2" w:rsidRDefault="006C0EB2"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4B0DC5" w:rsidRPr="00D94401" w:rsidRDefault="004B0DC5"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4B0DC5" w:rsidRPr="00D94401" w:rsidRDefault="004B0DC5"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A34480" w:rsidRPr="00D94401" w:rsidRDefault="00A34480" w:rsidP="0092178D">
      <w:pPr>
        <w:spacing w:after="0" w:line="240" w:lineRule="auto"/>
        <w:ind w:firstLine="709"/>
        <w:jc w:val="both"/>
        <w:rPr>
          <w:rFonts w:ascii="Times New Roman" w:eastAsia="SimSun" w:hAnsi="Times New Roman" w:cs="Times New Roman"/>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4651A0">
        <w:tc>
          <w:tcPr>
            <w:tcW w:w="6941" w:type="dxa"/>
            <w:tcBorders>
              <w:top w:val="single" w:sz="4" w:space="0" w:color="000000"/>
              <w:left w:val="single" w:sz="4" w:space="0" w:color="000000"/>
              <w:bottom w:val="single" w:sz="4" w:space="0" w:color="000000"/>
            </w:tcBorders>
            <w:shd w:val="clear" w:color="auto" w:fill="auto"/>
            <w:vAlign w:val="center"/>
          </w:tcPr>
          <w:p w:rsidR="00EE1DC9" w:rsidRPr="00D94401" w:rsidRDefault="00EE1DC9" w:rsidP="00FC5A5F">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DC9" w:rsidRPr="00D94401" w:rsidRDefault="00EE1DC9" w:rsidP="00FC5A5F">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4651A0">
        <w:tc>
          <w:tcPr>
            <w:tcW w:w="6941" w:type="dxa"/>
          </w:tcPr>
          <w:p w:rsidR="00EE1DC9" w:rsidRPr="00D94401" w:rsidRDefault="00EE1DC9" w:rsidP="00FC5A5F">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E1DC9" w:rsidRPr="00D94401" w:rsidRDefault="00EE1DC9" w:rsidP="00FC5A5F">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Вспомогательные объекты предназначены только для обслуживания основного объекта и технологически связаны с ними.</w:t>
            </w:r>
          </w:p>
          <w:p w:rsidR="00EE1DC9" w:rsidRPr="00D94401" w:rsidRDefault="00EE1DC9" w:rsidP="00FC5A5F">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E1DC9" w:rsidRPr="00D94401" w:rsidRDefault="00EE1DC9" w:rsidP="00FC5A5F">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F52B8" w:rsidRPr="00D94401" w:rsidRDefault="00EE1DC9" w:rsidP="00FC5A5F">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w:t>
            </w:r>
            <w:r w:rsidR="002F52B8" w:rsidRPr="00D94401">
              <w:rPr>
                <w:rFonts w:ascii="Times New Roman" w:eastAsia="SimSun" w:hAnsi="Times New Roman"/>
                <w:color w:val="000000" w:themeColor="text1"/>
                <w:sz w:val="24"/>
                <w:szCs w:val="24"/>
                <w:lang w:eastAsia="zh-CN"/>
              </w:rPr>
              <w:t>Формирование земельного участка под размещение вспомогательных объектов не требуется.</w:t>
            </w:r>
          </w:p>
          <w:p w:rsidR="002F52B8" w:rsidRPr="00D94401" w:rsidRDefault="002F52B8" w:rsidP="00FC5A5F">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w:t>
            </w:r>
            <w:r w:rsidRPr="00D94401">
              <w:rPr>
                <w:rFonts w:ascii="Times New Roman" w:eastAsia="SimSun" w:hAnsi="Times New Roman"/>
                <w:color w:val="000000" w:themeColor="text1"/>
                <w:sz w:val="24"/>
                <w:szCs w:val="24"/>
                <w:lang w:eastAsia="zh-CN"/>
              </w:rPr>
              <w:lastRenderedPageBreak/>
              <w:t>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E1DC9" w:rsidRPr="00D94401" w:rsidRDefault="00EE1DC9" w:rsidP="00FC5A5F">
            <w:pPr>
              <w:tabs>
                <w:tab w:val="left" w:pos="-6204"/>
              </w:tabs>
              <w:jc w:val="both"/>
              <w:rPr>
                <w:rFonts w:ascii="Times New Roman" w:eastAsia="SimSun" w:hAnsi="Times New Roman"/>
                <w:color w:val="000000" w:themeColor="text1"/>
                <w:sz w:val="24"/>
                <w:szCs w:val="24"/>
                <w:lang w:eastAsia="zh-CN"/>
              </w:rPr>
            </w:pPr>
          </w:p>
        </w:tc>
      </w:tr>
      <w:tr w:rsidR="00D94401" w:rsidRPr="00D94401" w:rsidTr="004651A0">
        <w:tc>
          <w:tcPr>
            <w:tcW w:w="6941" w:type="dxa"/>
          </w:tcPr>
          <w:p w:rsidR="00EE1DC9" w:rsidRPr="00D94401" w:rsidRDefault="00EE1DC9" w:rsidP="00FC5A5F">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площадки для мусоросборников</w:t>
            </w:r>
          </w:p>
        </w:tc>
        <w:tc>
          <w:tcPr>
            <w:tcW w:w="7619" w:type="dxa"/>
          </w:tcPr>
          <w:p w:rsidR="00EE1DC9" w:rsidRPr="00D94401" w:rsidRDefault="00EE1DC9" w:rsidP="00FC5A5F">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EE1DC9" w:rsidRPr="00D94401" w:rsidRDefault="00EE1DC9" w:rsidP="00FC5A5F">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4651A0">
        <w:tc>
          <w:tcPr>
            <w:tcW w:w="6941" w:type="dxa"/>
          </w:tcPr>
          <w:p w:rsidR="00EE1DC9" w:rsidRPr="00D94401" w:rsidRDefault="00EE1DC9" w:rsidP="00FC5A5F">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EE1DC9" w:rsidRPr="00D94401" w:rsidRDefault="00EE1DC9" w:rsidP="00FC5A5F">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EE1DC9" w:rsidRPr="00D94401" w:rsidRDefault="00EE1DC9" w:rsidP="00FC5A5F">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EE1DC9" w:rsidRPr="00D94401" w:rsidRDefault="00EE1DC9" w:rsidP="00FC5A5F">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EE1DC9" w:rsidRPr="00D94401" w:rsidTr="004651A0">
        <w:tc>
          <w:tcPr>
            <w:tcW w:w="6941" w:type="dxa"/>
          </w:tcPr>
          <w:p w:rsidR="00EE1DC9" w:rsidRPr="00D94401" w:rsidRDefault="00EE1DC9" w:rsidP="00FC5A5F">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roofErr w:type="spellStart"/>
            <w:r w:rsidRPr="00D94401">
              <w:rPr>
                <w:rFonts w:ascii="Times New Roman" w:eastAsia="SimSun" w:hAnsi="Times New Roman"/>
                <w:color w:val="000000" w:themeColor="text1"/>
                <w:sz w:val="24"/>
                <w:szCs w:val="24"/>
                <w:lang w:eastAsia="zh-CN"/>
              </w:rPr>
              <w:t>приобъектные</w:t>
            </w:r>
            <w:proofErr w:type="spellEnd"/>
            <w:r w:rsidRPr="00D94401">
              <w:rPr>
                <w:rFonts w:ascii="Times New Roman" w:eastAsia="SimSun" w:hAnsi="Times New Roman"/>
                <w:color w:val="000000" w:themeColor="text1"/>
                <w:sz w:val="24"/>
                <w:szCs w:val="24"/>
                <w:lang w:eastAsia="zh-CN"/>
              </w:rPr>
              <w:t xml:space="preserve"> автостоянки для парковки автомобилей </w:t>
            </w:r>
          </w:p>
        </w:tc>
        <w:tc>
          <w:tcPr>
            <w:tcW w:w="7619" w:type="dxa"/>
          </w:tcPr>
          <w:p w:rsidR="00EE1DC9" w:rsidRPr="00D94401" w:rsidRDefault="00EE1DC9" w:rsidP="00FC5A5F">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радиус пешеходной доступности для маломобильных групп населения – 50 м;</w:t>
            </w:r>
          </w:p>
          <w:p w:rsidR="00EE1DC9" w:rsidRPr="00D94401" w:rsidRDefault="0014325F" w:rsidP="00FC5A5F">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EE1DC9" w:rsidRPr="00D94401" w:rsidRDefault="00EE1DC9" w:rsidP="0092178D">
      <w:pPr>
        <w:widowControl w:val="0"/>
        <w:tabs>
          <w:tab w:val="left" w:pos="1260"/>
        </w:tabs>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EE1DC9" w:rsidRPr="00D94401" w:rsidRDefault="00EE1DC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E1DC9" w:rsidRPr="00D94401" w:rsidRDefault="00EE1DC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E1DC9" w:rsidRPr="00D94401" w:rsidRDefault="00EE1DC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w:t>
      </w:r>
      <w:proofErr w:type="spellEnd"/>
      <w:r w:rsidR="005439C7" w:rsidRPr="00D94401">
        <w:rPr>
          <w:rFonts w:ascii="Times New Roman" w:eastAsia="SimSun" w:hAnsi="Times New Roman" w:cs="Times New Roman"/>
          <w:color w:val="000000" w:themeColor="text1"/>
          <w:sz w:val="24"/>
          <w:szCs w:val="24"/>
          <w:lang w:eastAsia="zh-CN"/>
        </w:rPr>
        <w:t>-</w:t>
      </w:r>
      <w:r w:rsidRPr="00D94401">
        <w:rPr>
          <w:rFonts w:ascii="Times New Roman" w:eastAsia="SimSun" w:hAnsi="Times New Roman" w:cs="Times New Roman"/>
          <w:color w:val="000000" w:themeColor="text1"/>
          <w:sz w:val="24"/>
          <w:szCs w:val="24"/>
          <w:lang w:eastAsia="zh-CN"/>
        </w:rPr>
        <w:t>мест на одну расчетную единицу по видам использования должно быть обеспечено согласно СП 42.13330.2016. «Свод правил. Г</w:t>
      </w:r>
      <w:r w:rsidR="00CC17BB" w:rsidRPr="00D94401">
        <w:rPr>
          <w:rFonts w:ascii="Times New Roman" w:eastAsia="SimSun" w:hAnsi="Times New Roman" w:cs="Times New Roman"/>
          <w:color w:val="000000" w:themeColor="text1"/>
          <w:sz w:val="24"/>
          <w:szCs w:val="24"/>
          <w:lang w:eastAsia="zh-CN"/>
        </w:rPr>
        <w:t>радостроительство</w:t>
      </w:r>
      <w:r w:rsidRPr="00D94401">
        <w:rPr>
          <w:rFonts w:ascii="Times New Roman" w:eastAsia="SimSun" w:hAnsi="Times New Roman" w:cs="Times New Roman"/>
          <w:color w:val="000000" w:themeColor="text1"/>
          <w:sz w:val="24"/>
          <w:szCs w:val="24"/>
          <w:lang w:eastAsia="zh-CN"/>
        </w:rPr>
        <w:t xml:space="preserve">. Планировка и застройка городских и сельских поселений». </w:t>
      </w:r>
    </w:p>
    <w:p w:rsidR="00EE1DC9" w:rsidRPr="00D94401" w:rsidRDefault="00EE1DC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E1DC9" w:rsidRPr="00D94401" w:rsidRDefault="00EE1DC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EE1DC9" w:rsidRPr="00D94401" w:rsidRDefault="00EE1DC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 предназначенные для размещения линейных объектов и (или) занятые линейными объектами.</w:t>
      </w:r>
    </w:p>
    <w:p w:rsidR="00EE1DC9" w:rsidRPr="00D94401" w:rsidRDefault="00EE1DC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E1DC9" w:rsidRPr="00D94401" w:rsidRDefault="00EE1DC9" w:rsidP="0092178D">
      <w:pPr>
        <w:spacing w:after="0" w:line="240" w:lineRule="auto"/>
        <w:ind w:firstLine="709"/>
        <w:jc w:val="both"/>
        <w:rPr>
          <w:rFonts w:ascii="Times New Roman" w:eastAsia="SimSun" w:hAnsi="Times New Roman" w:cs="Times New Roman"/>
          <w:bCs/>
          <w:caps/>
          <w:color w:val="000000" w:themeColor="text1"/>
          <w:sz w:val="24"/>
          <w:szCs w:val="24"/>
          <w:lang w:eastAsia="zh-CN"/>
        </w:rPr>
      </w:pPr>
    </w:p>
    <w:p w:rsidR="002F4060" w:rsidRPr="00D94401" w:rsidRDefault="002F4060" w:rsidP="00FC5A5F">
      <w:pPr>
        <w:spacing w:after="0" w:line="240" w:lineRule="auto"/>
        <w:ind w:firstLine="709"/>
        <w:jc w:val="center"/>
        <w:rPr>
          <w:rFonts w:ascii="Times New Roman" w:eastAsia="SimSun" w:hAnsi="Times New Roman" w:cs="Times New Roman"/>
          <w:b/>
          <w:bCs/>
          <w:caps/>
          <w:color w:val="000000" w:themeColor="text1"/>
          <w:sz w:val="36"/>
          <w:szCs w:val="36"/>
          <w:lang w:eastAsia="zh-CN"/>
        </w:rPr>
      </w:pPr>
    </w:p>
    <w:p w:rsidR="006C0EB2" w:rsidRDefault="006C0EB2" w:rsidP="00FC5A5F">
      <w:pPr>
        <w:spacing w:after="0" w:line="240" w:lineRule="auto"/>
        <w:ind w:firstLine="709"/>
        <w:jc w:val="center"/>
        <w:rPr>
          <w:rFonts w:ascii="Times New Roman" w:eastAsia="SimSun" w:hAnsi="Times New Roman" w:cs="Times New Roman"/>
          <w:b/>
          <w:bCs/>
          <w:caps/>
          <w:color w:val="000000" w:themeColor="text1"/>
          <w:sz w:val="36"/>
          <w:szCs w:val="36"/>
          <w:lang w:eastAsia="zh-CN"/>
        </w:rPr>
      </w:pPr>
    </w:p>
    <w:p w:rsidR="006C0EB2" w:rsidRDefault="006C0EB2" w:rsidP="00FC5A5F">
      <w:pPr>
        <w:spacing w:after="0" w:line="240" w:lineRule="auto"/>
        <w:ind w:firstLine="709"/>
        <w:jc w:val="center"/>
        <w:rPr>
          <w:rFonts w:ascii="Times New Roman" w:eastAsia="SimSun" w:hAnsi="Times New Roman" w:cs="Times New Roman"/>
          <w:b/>
          <w:bCs/>
          <w:caps/>
          <w:color w:val="000000" w:themeColor="text1"/>
          <w:sz w:val="36"/>
          <w:szCs w:val="36"/>
          <w:lang w:eastAsia="zh-CN"/>
        </w:rPr>
      </w:pPr>
    </w:p>
    <w:p w:rsidR="006C0EB2" w:rsidRDefault="006C0EB2" w:rsidP="00FC5A5F">
      <w:pPr>
        <w:spacing w:after="0" w:line="240" w:lineRule="auto"/>
        <w:ind w:firstLine="709"/>
        <w:jc w:val="center"/>
        <w:rPr>
          <w:rFonts w:ascii="Times New Roman" w:eastAsia="SimSun" w:hAnsi="Times New Roman" w:cs="Times New Roman"/>
          <w:b/>
          <w:bCs/>
          <w:caps/>
          <w:color w:val="000000" w:themeColor="text1"/>
          <w:sz w:val="36"/>
          <w:szCs w:val="36"/>
          <w:lang w:eastAsia="zh-CN"/>
        </w:rPr>
      </w:pPr>
    </w:p>
    <w:p w:rsidR="006C0EB2" w:rsidRDefault="006C0EB2" w:rsidP="00FC5A5F">
      <w:pPr>
        <w:spacing w:after="0" w:line="240" w:lineRule="auto"/>
        <w:ind w:firstLine="709"/>
        <w:jc w:val="center"/>
        <w:rPr>
          <w:rFonts w:ascii="Times New Roman" w:eastAsia="SimSun" w:hAnsi="Times New Roman" w:cs="Times New Roman"/>
          <w:b/>
          <w:bCs/>
          <w:caps/>
          <w:color w:val="000000" w:themeColor="text1"/>
          <w:sz w:val="36"/>
          <w:szCs w:val="36"/>
          <w:lang w:eastAsia="zh-CN"/>
        </w:rPr>
      </w:pPr>
    </w:p>
    <w:p w:rsidR="006C0EB2" w:rsidRDefault="006C0EB2" w:rsidP="00FC5A5F">
      <w:pPr>
        <w:spacing w:after="0" w:line="240" w:lineRule="auto"/>
        <w:ind w:firstLine="709"/>
        <w:jc w:val="center"/>
        <w:rPr>
          <w:rFonts w:ascii="Times New Roman" w:eastAsia="SimSun" w:hAnsi="Times New Roman" w:cs="Times New Roman"/>
          <w:b/>
          <w:bCs/>
          <w:caps/>
          <w:color w:val="000000" w:themeColor="text1"/>
          <w:sz w:val="36"/>
          <w:szCs w:val="36"/>
          <w:lang w:eastAsia="zh-CN"/>
        </w:rPr>
      </w:pPr>
    </w:p>
    <w:p w:rsidR="006C0EB2" w:rsidRDefault="006C0EB2" w:rsidP="00FC5A5F">
      <w:pPr>
        <w:spacing w:after="0" w:line="240" w:lineRule="auto"/>
        <w:ind w:firstLine="709"/>
        <w:jc w:val="center"/>
        <w:rPr>
          <w:rFonts w:ascii="Times New Roman" w:eastAsia="SimSun" w:hAnsi="Times New Roman" w:cs="Times New Roman"/>
          <w:b/>
          <w:bCs/>
          <w:caps/>
          <w:color w:val="000000" w:themeColor="text1"/>
          <w:sz w:val="36"/>
          <w:szCs w:val="36"/>
          <w:lang w:eastAsia="zh-CN"/>
        </w:rPr>
      </w:pPr>
    </w:p>
    <w:p w:rsidR="006C0EB2" w:rsidRDefault="006C0EB2" w:rsidP="00FC5A5F">
      <w:pPr>
        <w:spacing w:after="0" w:line="240" w:lineRule="auto"/>
        <w:ind w:firstLine="709"/>
        <w:jc w:val="center"/>
        <w:rPr>
          <w:rFonts w:ascii="Times New Roman" w:eastAsia="SimSun" w:hAnsi="Times New Roman" w:cs="Times New Roman"/>
          <w:b/>
          <w:bCs/>
          <w:caps/>
          <w:color w:val="000000" w:themeColor="text1"/>
          <w:sz w:val="36"/>
          <w:szCs w:val="36"/>
          <w:lang w:eastAsia="zh-CN"/>
        </w:rPr>
      </w:pPr>
    </w:p>
    <w:p w:rsidR="00222586" w:rsidRPr="00D94401" w:rsidRDefault="00222586" w:rsidP="00FC5A5F">
      <w:pPr>
        <w:spacing w:after="0" w:line="240" w:lineRule="auto"/>
        <w:ind w:firstLine="709"/>
        <w:jc w:val="center"/>
        <w:rPr>
          <w:rFonts w:ascii="Times New Roman" w:eastAsia="SimSun" w:hAnsi="Times New Roman" w:cs="Times New Roman"/>
          <w:i/>
          <w:iCs/>
          <w:color w:val="000000" w:themeColor="text1"/>
          <w:sz w:val="36"/>
          <w:szCs w:val="36"/>
          <w:lang w:eastAsia="zh-CN"/>
        </w:rPr>
      </w:pPr>
      <w:r w:rsidRPr="00D94401">
        <w:rPr>
          <w:rFonts w:ascii="Times New Roman" w:eastAsia="SimSun" w:hAnsi="Times New Roman" w:cs="Times New Roman"/>
          <w:b/>
          <w:bCs/>
          <w:caps/>
          <w:color w:val="000000" w:themeColor="text1"/>
          <w:sz w:val="36"/>
          <w:szCs w:val="36"/>
          <w:lang w:eastAsia="zh-CN"/>
        </w:rPr>
        <w:t>Производственные зоны</w:t>
      </w:r>
    </w:p>
    <w:p w:rsidR="00222586" w:rsidRPr="00D94401" w:rsidRDefault="00222586" w:rsidP="0092178D">
      <w:pPr>
        <w:widowControl w:val="0"/>
        <w:spacing w:after="0" w:line="240" w:lineRule="auto"/>
        <w:ind w:firstLine="709"/>
        <w:jc w:val="both"/>
        <w:rPr>
          <w:rFonts w:ascii="Times New Roman" w:eastAsia="SimSun" w:hAnsi="Times New Roman" w:cs="Times New Roman"/>
          <w:color w:val="000000" w:themeColor="text1"/>
          <w:sz w:val="28"/>
          <w:szCs w:val="28"/>
          <w:u w:val="single"/>
          <w:lang w:eastAsia="zh-CN"/>
        </w:rPr>
      </w:pPr>
      <w:r w:rsidRPr="00D94401">
        <w:rPr>
          <w:rFonts w:ascii="Times New Roman" w:eastAsia="SimSun" w:hAnsi="Times New Roman" w:cs="Times New Roman"/>
          <w:i/>
          <w:iCs/>
          <w:color w:val="000000" w:themeColor="text1"/>
          <w:sz w:val="28"/>
          <w:szCs w:val="28"/>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22586" w:rsidRPr="00D94401" w:rsidRDefault="00222586" w:rsidP="0092178D">
      <w:pPr>
        <w:widowControl w:val="0"/>
        <w:spacing w:after="0" w:line="240" w:lineRule="auto"/>
        <w:ind w:firstLine="709"/>
        <w:jc w:val="both"/>
        <w:rPr>
          <w:rFonts w:ascii="Times New Roman" w:eastAsia="SimSun" w:hAnsi="Times New Roman" w:cs="Times New Roman"/>
          <w:color w:val="000000" w:themeColor="text1"/>
          <w:sz w:val="24"/>
          <w:szCs w:val="24"/>
          <w:u w:val="single"/>
          <w:lang w:eastAsia="zh-CN"/>
        </w:rPr>
      </w:pPr>
    </w:p>
    <w:p w:rsidR="005439C7" w:rsidRPr="00D94401" w:rsidRDefault="005439C7" w:rsidP="00FC5A5F">
      <w:pPr>
        <w:widowControl w:val="0"/>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П-</w:t>
      </w:r>
      <w:r w:rsidR="00DD396C" w:rsidRPr="00D94401">
        <w:rPr>
          <w:rFonts w:ascii="Times New Roman" w:eastAsia="SimSun" w:hAnsi="Times New Roman" w:cs="Times New Roman"/>
          <w:b/>
          <w:color w:val="000000" w:themeColor="text1"/>
          <w:sz w:val="28"/>
          <w:szCs w:val="28"/>
          <w:u w:val="single"/>
          <w:lang w:eastAsia="zh-CN"/>
        </w:rPr>
        <w:t>2</w:t>
      </w:r>
      <w:r w:rsidRPr="00D94401">
        <w:rPr>
          <w:rFonts w:ascii="Times New Roman" w:eastAsia="SimSun" w:hAnsi="Times New Roman" w:cs="Times New Roman"/>
          <w:b/>
          <w:color w:val="000000" w:themeColor="text1"/>
          <w:sz w:val="28"/>
          <w:szCs w:val="28"/>
          <w:u w:val="single"/>
          <w:lang w:eastAsia="zh-CN"/>
        </w:rPr>
        <w:t>. Зона предприятий, производств и объектов II класса опасности СЗЗ-</w:t>
      </w:r>
      <w:r w:rsidR="00DD396C" w:rsidRPr="00D94401">
        <w:rPr>
          <w:rFonts w:ascii="Times New Roman" w:eastAsia="SimSun" w:hAnsi="Times New Roman" w:cs="Times New Roman"/>
          <w:b/>
          <w:color w:val="000000" w:themeColor="text1"/>
          <w:sz w:val="28"/>
          <w:szCs w:val="28"/>
          <w:u w:val="single"/>
          <w:lang w:eastAsia="zh-CN"/>
        </w:rPr>
        <w:t>5</w:t>
      </w:r>
      <w:r w:rsidRPr="00D94401">
        <w:rPr>
          <w:rFonts w:ascii="Times New Roman" w:eastAsia="SimSun" w:hAnsi="Times New Roman" w:cs="Times New Roman"/>
          <w:b/>
          <w:color w:val="000000" w:themeColor="text1"/>
          <w:sz w:val="28"/>
          <w:szCs w:val="28"/>
          <w:u w:val="single"/>
          <w:lang w:eastAsia="zh-CN"/>
        </w:rPr>
        <w:t>00 м</w:t>
      </w:r>
    </w:p>
    <w:p w:rsidR="005439C7" w:rsidRPr="00D94401" w:rsidRDefault="005439C7" w:rsidP="00FC5A5F">
      <w:pPr>
        <w:widowControl w:val="0"/>
        <w:spacing w:after="0" w:line="240" w:lineRule="auto"/>
        <w:ind w:firstLine="709"/>
        <w:jc w:val="center"/>
        <w:rPr>
          <w:rFonts w:ascii="Times New Roman" w:eastAsia="SimSun" w:hAnsi="Times New Roman" w:cs="Times New Roman"/>
          <w:b/>
          <w:color w:val="000000" w:themeColor="text1"/>
          <w:sz w:val="24"/>
          <w:szCs w:val="24"/>
          <w:u w:val="single"/>
          <w:lang w:eastAsia="zh-CN"/>
        </w:rPr>
      </w:pPr>
    </w:p>
    <w:p w:rsidR="005439C7" w:rsidRPr="00D94401" w:rsidRDefault="005439C7" w:rsidP="0092178D">
      <w:pPr>
        <w:widowControl w:val="0"/>
        <w:spacing w:after="0" w:line="240" w:lineRule="auto"/>
        <w:ind w:firstLine="709"/>
        <w:jc w:val="both"/>
        <w:rPr>
          <w:rFonts w:ascii="Times New Roman" w:eastAsia="SimSun" w:hAnsi="Times New Roman" w:cs="Times New Roman"/>
          <w:i/>
          <w:iCs/>
          <w:color w:val="000000" w:themeColor="text1"/>
          <w:sz w:val="24"/>
          <w:szCs w:val="24"/>
          <w:lang w:eastAsia="zh-CN"/>
        </w:rPr>
      </w:pPr>
      <w:r w:rsidRPr="00D94401">
        <w:rPr>
          <w:rFonts w:ascii="Times New Roman" w:eastAsia="SimSun" w:hAnsi="Times New Roman" w:cs="Times New Roman"/>
          <w:i/>
          <w:iCs/>
          <w:color w:val="000000" w:themeColor="text1"/>
          <w:sz w:val="24"/>
          <w:szCs w:val="24"/>
          <w:lang w:eastAsia="zh-CN"/>
        </w:rPr>
        <w:t>Зона П-</w:t>
      </w:r>
      <w:r w:rsidR="00AF1BAD" w:rsidRPr="00D94401">
        <w:rPr>
          <w:rFonts w:ascii="Times New Roman" w:eastAsia="SimSun" w:hAnsi="Times New Roman" w:cs="Times New Roman"/>
          <w:i/>
          <w:iCs/>
          <w:color w:val="000000" w:themeColor="text1"/>
          <w:sz w:val="24"/>
          <w:szCs w:val="24"/>
          <w:lang w:eastAsia="zh-CN"/>
        </w:rPr>
        <w:t>2</w:t>
      </w:r>
      <w:r w:rsidRPr="00D94401">
        <w:rPr>
          <w:rFonts w:ascii="Times New Roman" w:eastAsia="SimSun" w:hAnsi="Times New Roman" w:cs="Times New Roman"/>
          <w:i/>
          <w:iCs/>
          <w:color w:val="000000" w:themeColor="text1"/>
          <w:sz w:val="24"/>
          <w:szCs w:val="24"/>
          <w:lang w:eastAsia="zh-CN"/>
        </w:rPr>
        <w:t xml:space="preserve"> выделена для обеспечения правовых условий формирования предприятий, производств и объектов </w:t>
      </w:r>
      <w:r w:rsidRPr="00D94401">
        <w:rPr>
          <w:rFonts w:ascii="Times New Roman" w:eastAsia="SimSun" w:hAnsi="Times New Roman" w:cs="Times New Roman"/>
          <w:i/>
          <w:iCs/>
          <w:color w:val="000000" w:themeColor="text1"/>
          <w:sz w:val="24"/>
          <w:szCs w:val="24"/>
          <w:lang w:val="en-US" w:eastAsia="zh-CN"/>
        </w:rPr>
        <w:t>II</w:t>
      </w:r>
      <w:r w:rsidRPr="00D94401">
        <w:rPr>
          <w:rFonts w:ascii="Times New Roman" w:eastAsia="SimSun" w:hAnsi="Times New Roman" w:cs="Times New Roman"/>
          <w:i/>
          <w:iCs/>
          <w:color w:val="000000" w:themeColor="text1"/>
          <w:sz w:val="24"/>
          <w:szCs w:val="24"/>
          <w:lang w:eastAsia="zh-CN"/>
        </w:rPr>
        <w:t xml:space="preserve"> класса </w:t>
      </w:r>
      <w:r w:rsidRPr="00D94401">
        <w:rPr>
          <w:rFonts w:ascii="Times New Roman" w:eastAsia="SimSun" w:hAnsi="Times New Roman" w:cs="Times New Roman"/>
          <w:bCs/>
          <w:i/>
          <w:color w:val="000000" w:themeColor="text1"/>
          <w:sz w:val="24"/>
          <w:szCs w:val="24"/>
          <w:lang w:eastAsia="zh-CN"/>
        </w:rPr>
        <w:t>опасности</w:t>
      </w:r>
      <w:r w:rsidRPr="00D94401">
        <w:rPr>
          <w:rFonts w:ascii="Times New Roman" w:eastAsia="SimSun" w:hAnsi="Times New Roman" w:cs="Times New Roman"/>
          <w:i/>
          <w:iCs/>
          <w:color w:val="000000" w:themeColor="text1"/>
          <w:sz w:val="24"/>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439C7" w:rsidRPr="00D94401" w:rsidRDefault="005439C7" w:rsidP="0092178D">
      <w:pPr>
        <w:spacing w:after="0" w:line="240" w:lineRule="auto"/>
        <w:ind w:firstLine="709"/>
        <w:jc w:val="both"/>
        <w:rPr>
          <w:rFonts w:ascii="Times New Roman" w:eastAsia="SimSun" w:hAnsi="Times New Roman" w:cs="Times New Roman"/>
          <w:b/>
          <w:bCs/>
          <w:caps/>
          <w:color w:val="000000" w:themeColor="text1"/>
          <w:sz w:val="24"/>
          <w:szCs w:val="24"/>
          <w:lang w:eastAsia="zh-CN"/>
        </w:rPr>
      </w:pPr>
    </w:p>
    <w:p w:rsidR="005439C7" w:rsidRPr="00D94401" w:rsidRDefault="005439C7"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5A5F" w:rsidRPr="00D94401" w:rsidRDefault="00FC5A5F" w:rsidP="0092178D">
      <w:pPr>
        <w:widowControl w:val="0"/>
        <w:spacing w:after="0" w:line="240" w:lineRule="auto"/>
        <w:ind w:firstLine="709"/>
        <w:jc w:val="both"/>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4651A0">
        <w:tc>
          <w:tcPr>
            <w:tcW w:w="2830" w:type="dxa"/>
          </w:tcPr>
          <w:p w:rsidR="005439C7" w:rsidRPr="00D94401" w:rsidRDefault="005439C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5439C7" w:rsidRPr="00D94401" w:rsidRDefault="005439C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5439C7" w:rsidRPr="00D94401" w:rsidRDefault="005439C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5439C7" w:rsidRPr="00D94401" w:rsidRDefault="005439C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5B11A6" w:rsidRPr="00D94401" w:rsidRDefault="005B11A6" w:rsidP="005B11A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5B11A6" w:rsidRPr="00D94401" w:rsidRDefault="005B11A6" w:rsidP="005B11A6">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 /10000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p>
          <w:p w:rsidR="005B11A6" w:rsidRPr="00D94401" w:rsidRDefault="005B11A6" w:rsidP="005B11A6">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80 %;</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1 м;</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в целях добычи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их переработки, изготовления вещей промышленным способом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439C7" w:rsidRPr="00D94401" w:rsidRDefault="005439C7"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lang w:eastAsia="zh-CN"/>
              </w:rPr>
              <w:t>1</w:t>
            </w:r>
            <w:r w:rsidR="00BC4EA8"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000-650000 кв. м;</w:t>
            </w:r>
          </w:p>
          <w:p w:rsidR="005439C7" w:rsidRPr="00D94401" w:rsidRDefault="005439C7"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00BC4EA8"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 м;</w:t>
            </w:r>
          </w:p>
          <w:p w:rsidR="005439C7" w:rsidRPr="00D94401" w:rsidRDefault="005439C7"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4 этажа;</w:t>
            </w:r>
          </w:p>
          <w:p w:rsidR="005439C7" w:rsidRPr="00D94401" w:rsidRDefault="005439C7"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lang w:eastAsia="zh-CN"/>
              </w:rPr>
              <w:t>100 м</w:t>
            </w:r>
            <w:r w:rsidRPr="00D94401">
              <w:rPr>
                <w:rFonts w:ascii="Times New Roman" w:eastAsia="SimSun" w:hAnsi="Times New Roman"/>
                <w:color w:val="000000" w:themeColor="text1"/>
                <w:sz w:val="24"/>
                <w:szCs w:val="24"/>
                <w:lang w:eastAsia="zh-CN"/>
              </w:rPr>
              <w:t xml:space="preserve">; </w:t>
            </w:r>
          </w:p>
          <w:p w:rsidR="005439C7" w:rsidRPr="00D94401" w:rsidRDefault="005439C7" w:rsidP="00B253C1">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75</w:t>
            </w:r>
            <w:r w:rsidR="002F4FDC"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p>
          <w:p w:rsidR="00F075CD" w:rsidRPr="00D94401" w:rsidRDefault="00F075CD" w:rsidP="00F075C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439C7" w:rsidRPr="00D94401" w:rsidRDefault="005439C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5439C7" w:rsidRPr="00D94401" w:rsidRDefault="005439C7" w:rsidP="00B253C1">
            <w:pPr>
              <w:jc w:val="both"/>
              <w:rPr>
                <w:rFonts w:ascii="Times New Roma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zh-CN"/>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[6.1] - </w:t>
            </w:r>
            <w:r w:rsidR="00C545D4" w:rsidRPr="00D94401">
              <w:rPr>
                <w:rFonts w:ascii="Times New Roman" w:hAnsi="Times New Roman"/>
                <w:color w:val="000000" w:themeColor="text1"/>
                <w:sz w:val="24"/>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осуществление геологических изысканий;</w:t>
            </w:r>
          </w:p>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lastRenderedPageBreak/>
              <w:t xml:space="preserve">добыча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xml:space="preserve"> открытым (карьеры, отвалы) и закрытым (шахты, скважины) способами;</w:t>
            </w:r>
          </w:p>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размещение объектов капитального строительства, в том числе подземных, в целях добычи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w:t>
            </w:r>
          </w:p>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необходимые для подготовки сырья к транспортировке и (или) промышленной переработке;</w:t>
            </w:r>
          </w:p>
          <w:p w:rsidR="005439C7" w:rsidRPr="00D94401" w:rsidRDefault="005439C7" w:rsidP="005F1515">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для проживания в них сотрудников, осуществляющих обслуживание зданий и сооружений, необходимых для целей </w:t>
            </w:r>
            <w:r w:rsidR="005F1515" w:rsidRPr="00D94401">
              <w:rPr>
                <w:rFonts w:ascii="Times New Roman" w:hAnsi="Times New Roman" w:cs="Times New Roman"/>
                <w:color w:val="000000" w:themeColor="text1"/>
                <w:sz w:val="24"/>
                <w:szCs w:val="24"/>
              </w:rPr>
              <w:t>недропользования</w:t>
            </w:r>
            <w:r w:rsidRPr="00D94401">
              <w:rPr>
                <w:rFonts w:ascii="Times New Roman" w:hAnsi="Times New Roman" w:cs="Times New Roman"/>
                <w:color w:val="000000" w:themeColor="text1"/>
                <w:sz w:val="24"/>
                <w:szCs w:val="24"/>
              </w:rPr>
              <w:t xml:space="preserve">, если добыча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xml:space="preserve"> происходит на межселенной территории</w:t>
            </w:r>
          </w:p>
        </w:tc>
        <w:tc>
          <w:tcPr>
            <w:tcW w:w="8646" w:type="dxa"/>
            <w:vMerge w:val="restart"/>
            <w:tcBorders>
              <w:top w:val="single" w:sz="4" w:space="0" w:color="000000"/>
              <w:left w:val="single" w:sz="4" w:space="0" w:color="000000"/>
              <w:right w:val="single" w:sz="4" w:space="0" w:color="000000"/>
            </w:tcBorders>
            <w:shd w:val="clear" w:color="auto" w:fill="auto"/>
          </w:tcPr>
          <w:p w:rsidR="005439C7" w:rsidRPr="00D94401" w:rsidRDefault="005439C7"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lang w:eastAsia="zh-CN"/>
              </w:rPr>
              <w:t>1</w:t>
            </w:r>
            <w:r w:rsidR="00BC4EA8"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000-550000 кв. м;</w:t>
            </w:r>
          </w:p>
          <w:p w:rsidR="005439C7" w:rsidRPr="00D94401" w:rsidRDefault="005439C7"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00BC4EA8"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 м;</w:t>
            </w:r>
          </w:p>
          <w:p w:rsidR="005439C7" w:rsidRPr="00D94401" w:rsidRDefault="005439C7"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4 этажа;</w:t>
            </w:r>
          </w:p>
          <w:p w:rsidR="005439C7" w:rsidRPr="00D94401" w:rsidRDefault="005439C7"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lang w:eastAsia="zh-CN"/>
              </w:rPr>
              <w:t>100 м</w:t>
            </w:r>
            <w:r w:rsidRPr="00D94401">
              <w:rPr>
                <w:rFonts w:ascii="Times New Roman" w:eastAsia="SimSun" w:hAnsi="Times New Roman"/>
                <w:color w:val="000000" w:themeColor="text1"/>
                <w:sz w:val="24"/>
                <w:szCs w:val="24"/>
                <w:lang w:eastAsia="zh-CN"/>
              </w:rPr>
              <w:t xml:space="preserve">; </w:t>
            </w:r>
          </w:p>
          <w:p w:rsidR="005439C7" w:rsidRPr="00D94401" w:rsidRDefault="005439C7" w:rsidP="00B253C1">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75%;</w:t>
            </w:r>
          </w:p>
          <w:p w:rsidR="00F075CD" w:rsidRPr="00D94401" w:rsidRDefault="00F075CD" w:rsidP="00B253C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439C7" w:rsidRPr="00D94401" w:rsidRDefault="005439C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5439C7" w:rsidRPr="00D94401" w:rsidRDefault="005439C7" w:rsidP="00B253C1">
            <w:pPr>
              <w:jc w:val="both"/>
              <w:rPr>
                <w:rFonts w:ascii="Times New Roma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zh-CN"/>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[6.2] - </w:t>
            </w:r>
            <w:r w:rsidRPr="00D94401">
              <w:rPr>
                <w:rFonts w:ascii="Times New Roman" w:hAnsi="Times New Roman"/>
                <w:color w:val="000000" w:themeColor="text1"/>
                <w:sz w:val="24"/>
                <w:szCs w:val="24"/>
              </w:rPr>
              <w:t>Тяжелая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[6.2.1] - </w:t>
            </w:r>
            <w:r w:rsidRPr="00D94401">
              <w:rPr>
                <w:rFonts w:ascii="Times New Roman" w:hAnsi="Times New Roman"/>
                <w:color w:val="000000" w:themeColor="text1"/>
                <w:sz w:val="24"/>
                <w:szCs w:val="24"/>
              </w:rPr>
              <w:t>Автомобилестроительная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46" w:type="dxa"/>
            <w:vMerge/>
            <w:tcBorders>
              <w:left w:val="single" w:sz="4" w:space="0" w:color="000000"/>
              <w:right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[6.3] - </w:t>
            </w:r>
            <w:r w:rsidRPr="00D94401">
              <w:rPr>
                <w:rFonts w:ascii="Times New Roman" w:hAnsi="Times New Roman"/>
                <w:color w:val="000000" w:themeColor="text1"/>
                <w:sz w:val="24"/>
                <w:szCs w:val="24"/>
              </w:rPr>
              <w:t>Легкая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для текстильной, </w:t>
            </w:r>
            <w:proofErr w:type="spellStart"/>
            <w:r w:rsidRPr="00D94401">
              <w:rPr>
                <w:rFonts w:ascii="Times New Roman" w:hAnsi="Times New Roman" w:cs="Times New Roman"/>
                <w:color w:val="000000" w:themeColor="text1"/>
                <w:sz w:val="24"/>
                <w:szCs w:val="24"/>
              </w:rPr>
              <w:t>фарфоро</w:t>
            </w:r>
            <w:proofErr w:type="spellEnd"/>
            <w:r w:rsidRPr="00D94401">
              <w:rPr>
                <w:rFonts w:ascii="Times New Roman" w:hAnsi="Times New Roman" w:cs="Times New Roman"/>
                <w:color w:val="000000" w:themeColor="text1"/>
                <w:sz w:val="24"/>
                <w:szCs w:val="24"/>
              </w:rPr>
              <w:t>-фаянсовой,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[6.3.1] - </w:t>
            </w:r>
            <w:r w:rsidRPr="00D94401">
              <w:rPr>
                <w:rFonts w:ascii="Times New Roman" w:hAnsi="Times New Roman"/>
                <w:color w:val="000000" w:themeColor="text1"/>
                <w:sz w:val="24"/>
                <w:szCs w:val="24"/>
              </w:rPr>
              <w:t>Фармацевтическая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439C7" w:rsidRPr="00D94401" w:rsidRDefault="00670A36" w:rsidP="00670A36">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46" w:type="dxa"/>
            <w:vMerge/>
            <w:tcBorders>
              <w:left w:val="single" w:sz="4" w:space="0" w:color="000000"/>
              <w:right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[6.4] - </w:t>
            </w:r>
            <w:r w:rsidRPr="00D94401">
              <w:rPr>
                <w:rFonts w:ascii="Times New Roman" w:hAnsi="Times New Roman" w:cs="Times New Roman"/>
                <w:color w:val="000000" w:themeColor="text1"/>
                <w:sz w:val="24"/>
                <w:szCs w:val="24"/>
              </w:rPr>
              <w:t>Пищевая промышленность</w:t>
            </w:r>
          </w:p>
          <w:p w:rsidR="005439C7" w:rsidRPr="00D94401" w:rsidRDefault="005439C7" w:rsidP="00B253C1">
            <w:pPr>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w:t>
            </w:r>
            <w:r w:rsidRPr="00D94401">
              <w:rPr>
                <w:rFonts w:ascii="Times New Roman" w:hAnsi="Times New Roman" w:cs="Times New Roman"/>
                <w:color w:val="000000" w:themeColor="text1"/>
                <w:sz w:val="24"/>
                <w:szCs w:val="24"/>
              </w:rPr>
              <w:lastRenderedPageBreak/>
              <w:t>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[6.5] - </w:t>
            </w:r>
            <w:r w:rsidRPr="00D94401">
              <w:rPr>
                <w:rFonts w:ascii="Times New Roman" w:hAnsi="Times New Roman"/>
                <w:color w:val="000000" w:themeColor="text1"/>
                <w:sz w:val="24"/>
                <w:szCs w:val="24"/>
              </w:rPr>
              <w:t>Нефтехимическая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[6.6] - </w:t>
            </w:r>
            <w:r w:rsidRPr="00D94401">
              <w:rPr>
                <w:rFonts w:ascii="Times New Roman" w:hAnsi="Times New Roman" w:cs="Times New Roman"/>
                <w:color w:val="000000" w:themeColor="text1"/>
                <w:sz w:val="24"/>
                <w:szCs w:val="24"/>
              </w:rPr>
              <w:t>Строительная промышленность</w:t>
            </w:r>
          </w:p>
          <w:p w:rsidR="005439C7" w:rsidRPr="00D94401" w:rsidRDefault="005439C7" w:rsidP="00B253C1">
            <w:pPr>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bottom w:val="single" w:sz="4" w:space="0" w:color="000000"/>
              <w:right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5439C7" w:rsidRPr="00D94401" w:rsidRDefault="005439C7"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6.8</w:t>
            </w:r>
            <w:r w:rsidRPr="00D94401">
              <w:rPr>
                <w:rFonts w:ascii="Times New Roman" w:eastAsia="SimSun" w:hAnsi="Times New Roman"/>
                <w:color w:val="000000" w:themeColor="text1"/>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5439C7" w:rsidRPr="00D94401" w:rsidRDefault="00C545D4" w:rsidP="00B253C1">
            <w:pPr>
              <w:pStyle w:val="af8"/>
              <w:rPr>
                <w:rFonts w:ascii="Times New Roman" w:hAnsi="Times New Roman" w:cs="Times New Roman"/>
                <w:color w:val="000000" w:themeColor="text1"/>
                <w:sz w:val="24"/>
                <w:szCs w:val="24"/>
              </w:rPr>
            </w:pPr>
            <w:r w:rsidRPr="00D94401">
              <w:rPr>
                <w:rFonts w:ascii="Times New Roman" w:hAnsi="Times New Roman"/>
                <w:color w:val="000000" w:themeColor="text1"/>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D94401">
              <w:rPr>
                <w:rFonts w:ascii="Times New Roman" w:hAnsi="Times New Roman"/>
                <w:color w:val="000000" w:themeColor="text1"/>
                <w:sz w:val="24"/>
                <w:szCs w:val="24"/>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439C7" w:rsidRPr="00D94401" w:rsidRDefault="005439C7" w:rsidP="00B253C1">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100/10000 кв. м;</w:t>
            </w:r>
          </w:p>
          <w:p w:rsidR="005439C7" w:rsidRPr="00D94401" w:rsidRDefault="005439C7" w:rsidP="00B253C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5439C7" w:rsidRPr="00D94401" w:rsidRDefault="005439C7" w:rsidP="00B253C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p>
          <w:p w:rsidR="005439C7" w:rsidRPr="00D94401" w:rsidRDefault="005439C7" w:rsidP="00B253C1">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p>
          <w:p w:rsidR="005439C7" w:rsidRPr="00D94401" w:rsidRDefault="005439C7" w:rsidP="00B253C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00B1202A" w:rsidRPr="00D94401">
              <w:rPr>
                <w:rFonts w:ascii="Times New Roman" w:hAnsi="Times New Roman"/>
                <w:b/>
                <w:color w:val="000000" w:themeColor="text1"/>
                <w:sz w:val="24"/>
                <w:szCs w:val="24"/>
              </w:rPr>
              <w:t>3</w:t>
            </w:r>
            <w:r w:rsidRPr="00D94401">
              <w:rPr>
                <w:rFonts w:ascii="Times New Roman" w:hAnsi="Times New Roman"/>
                <w:b/>
                <w:color w:val="000000" w:themeColor="text1"/>
                <w:sz w:val="24"/>
                <w:szCs w:val="24"/>
              </w:rPr>
              <w:t xml:space="preserve"> м;</w:t>
            </w:r>
          </w:p>
          <w:p w:rsidR="005439C7" w:rsidRPr="00D94401" w:rsidRDefault="005439C7" w:rsidP="00B253C1">
            <w:pPr>
              <w:suppressAutoHyphens/>
              <w:jc w:val="both"/>
              <w:textAlignment w:val="baseline"/>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090FBC" w:rsidRPr="00D94401" w:rsidRDefault="00090FBC" w:rsidP="00090FBC">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[6.9] - Склады</w:t>
            </w:r>
          </w:p>
        </w:tc>
        <w:tc>
          <w:tcPr>
            <w:tcW w:w="3261" w:type="dxa"/>
            <w:tcBorders>
              <w:top w:val="single" w:sz="4" w:space="0" w:color="000000"/>
              <w:left w:val="single" w:sz="4" w:space="0" w:color="000000"/>
              <w:bottom w:val="single" w:sz="4" w:space="0" w:color="000000"/>
            </w:tcBorders>
            <w:shd w:val="clear" w:color="auto" w:fill="auto"/>
          </w:tcPr>
          <w:p w:rsidR="00090FBC" w:rsidRPr="00D94401" w:rsidRDefault="00813E9B" w:rsidP="00813E9B">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0FBC" w:rsidRPr="00D94401" w:rsidRDefault="00090FBC" w:rsidP="00090FBC">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rPr>
              <w:t>1000-250000 кв. м;</w:t>
            </w:r>
          </w:p>
          <w:p w:rsidR="00090FBC" w:rsidRPr="00D94401" w:rsidRDefault="00090FBC" w:rsidP="00090FBC">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F4FDC"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p>
          <w:p w:rsidR="00090FBC" w:rsidRPr="00D94401" w:rsidRDefault="00090FBC" w:rsidP="00090FBC">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p>
          <w:p w:rsidR="00090FBC" w:rsidRPr="00D94401" w:rsidRDefault="00090FBC" w:rsidP="00090FBC">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r w:rsidRPr="00D94401">
              <w:rPr>
                <w:rFonts w:ascii="Times New Roman" w:eastAsia="SimSun" w:hAnsi="Times New Roman"/>
                <w:color w:val="000000" w:themeColor="text1"/>
                <w:sz w:val="24"/>
                <w:szCs w:val="24"/>
              </w:rPr>
              <w:t xml:space="preserve">; </w:t>
            </w:r>
          </w:p>
          <w:p w:rsidR="00090FBC" w:rsidRPr="00D94401" w:rsidRDefault="00090FBC" w:rsidP="00090FBC">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p>
          <w:p w:rsidR="00F075CD" w:rsidRPr="00D94401" w:rsidRDefault="00F075CD" w:rsidP="00090FB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90FBC" w:rsidRPr="00D94401" w:rsidRDefault="00090FBC" w:rsidP="00090FB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090FBC" w:rsidRPr="00D94401" w:rsidRDefault="00090FBC" w:rsidP="00090FBC">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090FBC" w:rsidRPr="00D94401" w:rsidRDefault="00883450" w:rsidP="00090FBC">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090FBC" w:rsidRPr="00D94401" w:rsidRDefault="00945D7E" w:rsidP="00945D7E">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45D7E" w:rsidRPr="00D94401" w:rsidRDefault="00945D7E" w:rsidP="00945D7E">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w:t>
            </w:r>
            <w:r w:rsidR="00640014"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1000-50000 кв. м;</w:t>
            </w:r>
          </w:p>
          <w:p w:rsidR="00945D7E" w:rsidRPr="00D94401" w:rsidRDefault="00945D7E" w:rsidP="00945D7E">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F4FDC"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15 м;</w:t>
            </w:r>
          </w:p>
          <w:p w:rsidR="00945D7E" w:rsidRPr="00D94401" w:rsidRDefault="00945D7E" w:rsidP="00945D7E">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r w:rsidR="002F4FDC"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F075CD" w:rsidRPr="00D94401" w:rsidRDefault="00F075CD" w:rsidP="00F075C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945D7E" w:rsidRPr="00D94401" w:rsidRDefault="00945D7E" w:rsidP="00945D7E">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090FBC" w:rsidRPr="00D94401" w:rsidRDefault="00945D7E" w:rsidP="00945D7E">
            <w:pPr>
              <w:suppressAutoHyphens/>
              <w:jc w:val="both"/>
              <w:textAlignment w:val="baseline"/>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090FBC" w:rsidRPr="00D94401" w:rsidRDefault="00090FBC" w:rsidP="00090FBC">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[6.11] - </w:t>
            </w:r>
            <w:r w:rsidRPr="00D94401">
              <w:rPr>
                <w:rFonts w:ascii="Times New Roman" w:hAnsi="Times New Roman"/>
                <w:color w:val="000000" w:themeColor="text1"/>
                <w:sz w:val="24"/>
                <w:szCs w:val="24"/>
              </w:rPr>
              <w:t>Целлюлозно-бумажная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090FBC" w:rsidRPr="00D94401" w:rsidRDefault="00090FBC" w:rsidP="00090FBC">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0FBC" w:rsidRPr="00D94401" w:rsidRDefault="00090FBC" w:rsidP="00090FBC">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w:t>
            </w:r>
            <w:r w:rsidR="00640014"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1000-250000 кв. м;</w:t>
            </w:r>
          </w:p>
          <w:p w:rsidR="00090FBC" w:rsidRPr="00D94401" w:rsidRDefault="00090FBC" w:rsidP="00090FBC">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F4FDC"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p>
          <w:p w:rsidR="00090FBC" w:rsidRPr="00D94401" w:rsidRDefault="00090FBC" w:rsidP="00090FBC">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p>
          <w:p w:rsidR="00090FBC" w:rsidRPr="00D94401" w:rsidRDefault="00090FBC" w:rsidP="00090FBC">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00E724F5" w:rsidRPr="00D94401">
              <w:rPr>
                <w:rFonts w:ascii="Times New Roman" w:eastAsia="SimSun" w:hAnsi="Times New Roman"/>
                <w:b/>
                <w:color w:val="000000" w:themeColor="text1"/>
                <w:sz w:val="24"/>
                <w:szCs w:val="24"/>
              </w:rPr>
              <w:t>36</w:t>
            </w:r>
            <w:r w:rsidRPr="00D94401">
              <w:rPr>
                <w:rFonts w:ascii="Times New Roman" w:eastAsia="SimSun" w:hAnsi="Times New Roman"/>
                <w:b/>
                <w:color w:val="000000" w:themeColor="text1"/>
                <w:sz w:val="24"/>
                <w:szCs w:val="24"/>
              </w:rPr>
              <w:t xml:space="preserve"> м</w:t>
            </w:r>
            <w:r w:rsidRPr="00D94401">
              <w:rPr>
                <w:rFonts w:ascii="Times New Roman" w:eastAsia="SimSun" w:hAnsi="Times New Roman"/>
                <w:color w:val="000000" w:themeColor="text1"/>
                <w:sz w:val="24"/>
                <w:szCs w:val="24"/>
              </w:rPr>
              <w:t xml:space="preserve">; </w:t>
            </w:r>
          </w:p>
          <w:p w:rsidR="00090FBC" w:rsidRPr="00D94401" w:rsidRDefault="00090FBC" w:rsidP="00090FBC">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r w:rsidR="002F4FDC"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F075CD" w:rsidRPr="00D94401" w:rsidRDefault="00F075CD" w:rsidP="00F075C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90FBC" w:rsidRPr="00D94401" w:rsidRDefault="00090FBC" w:rsidP="00090FB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090FBC" w:rsidRPr="00D94401" w:rsidRDefault="00090FBC" w:rsidP="00090FBC">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640014" w:rsidRPr="00D94401" w:rsidRDefault="00640014" w:rsidP="0064001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[6.12] - </w:t>
            </w:r>
            <w:r w:rsidRPr="00D94401">
              <w:rPr>
                <w:rFonts w:ascii="Times New Roman" w:hAnsi="Times New Roman"/>
                <w:color w:val="000000" w:themeColor="text1"/>
                <w:sz w:val="24"/>
                <w:szCs w:val="24"/>
              </w:rPr>
              <w:t>Научно-производственная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640014" w:rsidRPr="00D94401" w:rsidRDefault="00640014" w:rsidP="00640014">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технологических, промышленных, агропромышленных парков, бизнес-инкубаторов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40014" w:rsidRPr="00D94401" w:rsidRDefault="00640014" w:rsidP="00640014">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1000-45000 кв. м;</w:t>
            </w:r>
          </w:p>
          <w:p w:rsidR="00640014" w:rsidRPr="00D94401" w:rsidRDefault="00640014" w:rsidP="00640014">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F4FDC"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r w:rsidRPr="00D94401">
              <w:rPr>
                <w:rFonts w:ascii="Times New Roman" w:eastAsia="SimSun" w:hAnsi="Times New Roman"/>
                <w:color w:val="000000" w:themeColor="text1"/>
                <w:sz w:val="24"/>
                <w:szCs w:val="24"/>
              </w:rPr>
              <w:t>;</w:t>
            </w:r>
          </w:p>
          <w:p w:rsidR="00640014" w:rsidRPr="00D94401" w:rsidRDefault="00640014" w:rsidP="00640014">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r w:rsidRPr="00D94401">
              <w:rPr>
                <w:rFonts w:ascii="Times New Roman" w:eastAsia="SimSun" w:hAnsi="Times New Roman"/>
                <w:color w:val="000000" w:themeColor="text1"/>
                <w:sz w:val="24"/>
                <w:szCs w:val="24"/>
              </w:rPr>
              <w:t>;</w:t>
            </w:r>
          </w:p>
          <w:p w:rsidR="00640014" w:rsidRPr="00D94401" w:rsidRDefault="00640014" w:rsidP="00640014">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00E724F5" w:rsidRPr="00D94401">
              <w:rPr>
                <w:rFonts w:ascii="Times New Roman" w:eastAsia="SimSun" w:hAnsi="Times New Roman"/>
                <w:b/>
                <w:color w:val="000000" w:themeColor="text1"/>
                <w:sz w:val="24"/>
                <w:szCs w:val="24"/>
              </w:rPr>
              <w:t>24</w:t>
            </w:r>
            <w:r w:rsidRPr="00D94401">
              <w:rPr>
                <w:rFonts w:ascii="Times New Roman" w:eastAsia="SimSun" w:hAnsi="Times New Roman"/>
                <w:b/>
                <w:color w:val="000000" w:themeColor="text1"/>
                <w:sz w:val="24"/>
                <w:szCs w:val="24"/>
              </w:rPr>
              <w:t xml:space="preserve"> м;</w:t>
            </w:r>
            <w:r w:rsidRPr="00D94401">
              <w:rPr>
                <w:rFonts w:ascii="Times New Roman" w:eastAsia="SimSun" w:hAnsi="Times New Roman"/>
                <w:color w:val="000000" w:themeColor="text1"/>
                <w:sz w:val="24"/>
                <w:szCs w:val="24"/>
              </w:rPr>
              <w:t xml:space="preserve"> </w:t>
            </w:r>
          </w:p>
          <w:p w:rsidR="00640014" w:rsidRPr="00D94401" w:rsidRDefault="00640014" w:rsidP="00640014">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r w:rsidRPr="00D94401">
              <w:rPr>
                <w:rFonts w:ascii="Times New Roman" w:eastAsia="SimSun" w:hAnsi="Times New Roman"/>
                <w:color w:val="000000" w:themeColor="text1"/>
                <w:sz w:val="24"/>
                <w:szCs w:val="24"/>
              </w:rPr>
              <w:t>;</w:t>
            </w:r>
          </w:p>
          <w:p w:rsidR="00F075CD" w:rsidRPr="00D94401" w:rsidRDefault="00F075CD" w:rsidP="00F075CD">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40014" w:rsidRPr="00D94401" w:rsidRDefault="00640014" w:rsidP="00640014">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минимальные отступы до границ смежных земельных участков - </w:t>
            </w:r>
            <w:r w:rsidRPr="00D94401">
              <w:rPr>
                <w:rFonts w:ascii="Times New Roman" w:eastAsia="SimSun" w:hAnsi="Times New Roman"/>
                <w:b/>
                <w:color w:val="000000" w:themeColor="text1"/>
                <w:sz w:val="24"/>
                <w:szCs w:val="24"/>
              </w:rPr>
              <w:t>3 м</w:t>
            </w:r>
            <w:r w:rsidRPr="00D94401">
              <w:rPr>
                <w:rFonts w:ascii="Times New Roman" w:eastAsia="SimSun" w:hAnsi="Times New Roman"/>
                <w:color w:val="000000" w:themeColor="text1"/>
                <w:sz w:val="24"/>
                <w:szCs w:val="24"/>
              </w:rPr>
              <w:t>;</w:t>
            </w:r>
          </w:p>
          <w:p w:rsidR="00640014" w:rsidRPr="00D94401" w:rsidRDefault="00640014" w:rsidP="00640014">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минимальный отступ от красной линии улиц - </w:t>
            </w:r>
            <w:r w:rsidRPr="00D94401">
              <w:rPr>
                <w:rFonts w:ascii="Times New Roman" w:eastAsia="SimSun" w:hAnsi="Times New Roman"/>
                <w:b/>
                <w:color w:val="000000" w:themeColor="text1"/>
                <w:sz w:val="24"/>
                <w:szCs w:val="24"/>
              </w:rPr>
              <w:t>5 м.</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090FBC" w:rsidRPr="00D94401" w:rsidRDefault="00090FBC" w:rsidP="00090FBC">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090FBC" w:rsidRPr="00D94401" w:rsidRDefault="00090FBC" w:rsidP="00090FBC">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090FBC" w:rsidRPr="00D94401" w:rsidRDefault="00090FBC" w:rsidP="00090FBC">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0FBC" w:rsidRPr="00D94401" w:rsidRDefault="00090FBC" w:rsidP="00090FBC">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w:t>
            </w:r>
            <w:r w:rsidR="002F4FDC" w:rsidRPr="00D94401">
              <w:rPr>
                <w:rFonts w:ascii="Times New Roman" w:eastAsia="SimSun" w:hAnsi="Times New Roman"/>
                <w:color w:val="000000" w:themeColor="text1"/>
                <w:sz w:val="24"/>
                <w:szCs w:val="24"/>
              </w:rPr>
              <w:t xml:space="preserve">ная площадь земельных участков </w:t>
            </w:r>
            <w:r w:rsidRPr="00D94401">
              <w:rPr>
                <w:rFonts w:ascii="Times New Roman" w:eastAsia="SimSun" w:hAnsi="Times New Roman"/>
                <w:color w:val="000000" w:themeColor="text1"/>
                <w:sz w:val="24"/>
                <w:szCs w:val="24"/>
              </w:rPr>
              <w:t>не устанавливается;</w:t>
            </w:r>
          </w:p>
          <w:p w:rsidR="00090FBC" w:rsidRPr="00D94401" w:rsidRDefault="00090FBC" w:rsidP="00090FB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90FBC" w:rsidRPr="00D94401" w:rsidRDefault="00090FBC" w:rsidP="00090FB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090FBC" w:rsidRPr="00D94401" w:rsidRDefault="00090FBC" w:rsidP="00090FBC">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090FBC" w:rsidRPr="00D94401" w:rsidRDefault="00090FBC" w:rsidP="00090FBC">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D94401">
              <w:rPr>
                <w:rFonts w:ascii="Times New Roman" w:eastAsia="SimSun" w:hAnsi="Times New Roman" w:cs="Times New Roman"/>
                <w:color w:val="000000" w:themeColor="text1"/>
                <w:sz w:val="24"/>
                <w:szCs w:val="24"/>
              </w:rPr>
              <w:lastRenderedPageBreak/>
              <w:t xml:space="preserve">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090FBC" w:rsidRPr="00D94401" w:rsidRDefault="00090FBC" w:rsidP="00090FBC">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0FBC" w:rsidRPr="00D94401" w:rsidRDefault="00090FBC" w:rsidP="00090FBC">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не</w:t>
            </w:r>
            <w:proofErr w:type="gramEnd"/>
            <w:r w:rsidRPr="00D94401">
              <w:rPr>
                <w:rFonts w:ascii="Times New Roman" w:eastAsia="SimSun" w:hAnsi="Times New Roman"/>
                <w:color w:val="000000" w:themeColor="text1"/>
                <w:sz w:val="24"/>
                <w:szCs w:val="24"/>
              </w:rPr>
              <w:t xml:space="preserve"> устанавливается;</w:t>
            </w:r>
          </w:p>
          <w:p w:rsidR="00090FBC" w:rsidRPr="00D94401" w:rsidRDefault="00090FBC" w:rsidP="00090FB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90FBC" w:rsidRPr="00D94401" w:rsidRDefault="00090FBC" w:rsidP="00090FBC">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w:t>
            </w:r>
            <w:r w:rsidRPr="00D94401">
              <w:rPr>
                <w:rFonts w:ascii="Times New Roman" w:hAnsi="Times New Roman"/>
                <w:color w:val="000000" w:themeColor="text1"/>
                <w:sz w:val="24"/>
                <w:szCs w:val="24"/>
              </w:rPr>
              <w:lastRenderedPageBreak/>
              <w:t>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90FBC" w:rsidRPr="00D94401" w:rsidTr="004651A0">
        <w:tc>
          <w:tcPr>
            <w:tcW w:w="2830" w:type="dxa"/>
            <w:tcBorders>
              <w:top w:val="single" w:sz="4" w:space="0" w:color="000000"/>
              <w:left w:val="single" w:sz="4" w:space="0" w:color="000000"/>
              <w:bottom w:val="single" w:sz="4" w:space="0" w:color="000000"/>
            </w:tcBorders>
            <w:shd w:val="clear" w:color="auto" w:fill="auto"/>
          </w:tcPr>
          <w:p w:rsidR="00090FBC" w:rsidRPr="00D94401" w:rsidRDefault="00090FBC" w:rsidP="00090FBC">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090FBC" w:rsidRPr="00D94401" w:rsidRDefault="00090FBC" w:rsidP="00090FBC">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0FBC" w:rsidRPr="00D94401" w:rsidRDefault="00090FBC" w:rsidP="00090FBC">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не</w:t>
            </w:r>
            <w:proofErr w:type="gramEnd"/>
            <w:r w:rsidRPr="00D94401">
              <w:rPr>
                <w:rFonts w:ascii="Times New Roman" w:eastAsia="SimSun" w:hAnsi="Times New Roman"/>
                <w:color w:val="000000" w:themeColor="text1"/>
                <w:sz w:val="24"/>
                <w:szCs w:val="24"/>
              </w:rPr>
              <w:t xml:space="preserve"> устанавливается;</w:t>
            </w:r>
          </w:p>
          <w:p w:rsidR="00090FBC" w:rsidRPr="00D94401" w:rsidRDefault="00090FBC" w:rsidP="00090FB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90FBC" w:rsidRPr="00D94401" w:rsidRDefault="00090FBC" w:rsidP="00090FBC">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439C7" w:rsidRPr="00D94401" w:rsidRDefault="005439C7"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5439C7" w:rsidRPr="00D94401" w:rsidRDefault="005439C7"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3C1" w:rsidRPr="00D94401" w:rsidRDefault="00B253C1"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4651A0">
        <w:tc>
          <w:tcPr>
            <w:tcW w:w="2830" w:type="dxa"/>
          </w:tcPr>
          <w:p w:rsidR="005439C7" w:rsidRPr="00D94401" w:rsidRDefault="005439C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5439C7" w:rsidRPr="00D94401" w:rsidRDefault="005439C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5439C7" w:rsidRPr="00D94401" w:rsidRDefault="005439C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4651A0">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4.9.1.1</w:t>
            </w:r>
            <w:r w:rsidRPr="00D94401">
              <w:rPr>
                <w:rFonts w:ascii="Times New Roman" w:eastAsia="SimSun" w:hAnsi="Times New Roman"/>
                <w:color w:val="000000" w:themeColor="text1"/>
                <w:sz w:val="24"/>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400/25000 кв.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 м;</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r w:rsidRPr="00D94401">
              <w:rPr>
                <w:rFonts w:ascii="Times New Roman" w:hAnsi="Times New Roman"/>
                <w:color w:val="000000" w:themeColor="text1"/>
                <w:sz w:val="24"/>
                <w:szCs w:val="24"/>
              </w:rPr>
              <w:t xml:space="preserve"> </w:t>
            </w:r>
          </w:p>
          <w:p w:rsidR="00F075CD" w:rsidRPr="00D94401" w:rsidRDefault="00F075CD" w:rsidP="00F075C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4651A0">
        <w:tc>
          <w:tcPr>
            <w:tcW w:w="2830"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4.9.1.3</w:t>
            </w:r>
            <w:r w:rsidRPr="00D94401">
              <w:rPr>
                <w:rFonts w:ascii="Times New Roman" w:eastAsia="SimSun" w:hAnsi="Times New Roman"/>
                <w:color w:val="000000" w:themeColor="text1"/>
                <w:sz w:val="24"/>
                <w:szCs w:val="24"/>
              </w:rPr>
              <w:t>] - Автомобильные мойки</w:t>
            </w:r>
          </w:p>
        </w:tc>
        <w:tc>
          <w:tcPr>
            <w:tcW w:w="3261"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автомобильных моек, а также размещение магазинов сопутствующей торговли</w:t>
            </w:r>
          </w:p>
        </w:tc>
        <w:tc>
          <w:tcPr>
            <w:tcW w:w="8646" w:type="dxa"/>
            <w:tcBorders>
              <w:top w:val="single" w:sz="8" w:space="0" w:color="000000"/>
              <w:left w:val="single" w:sz="8" w:space="0" w:color="000000"/>
              <w:bottom w:val="single" w:sz="8" w:space="0" w:color="000000"/>
              <w:right w:val="single" w:sz="8" w:space="0" w:color="000000"/>
            </w:tcBorders>
            <w:shd w:val="clear" w:color="auto" w:fill="auto"/>
          </w:tcPr>
          <w:p w:rsidR="000040F4" w:rsidRPr="00D94401" w:rsidRDefault="000040F4" w:rsidP="000040F4">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100/35000 кв.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12 м;</w:t>
            </w:r>
          </w:p>
          <w:p w:rsidR="00F075CD" w:rsidRPr="00D94401" w:rsidRDefault="000040F4" w:rsidP="000040F4">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p>
          <w:p w:rsidR="00F075CD" w:rsidRPr="00D94401" w:rsidRDefault="00F075CD" w:rsidP="00F075C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0040F4" w:rsidRPr="00D94401" w:rsidTr="004651A0">
        <w:tc>
          <w:tcPr>
            <w:tcW w:w="2830"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4.9.1.4</w:t>
            </w:r>
            <w:r w:rsidRPr="00D94401">
              <w:rPr>
                <w:rFonts w:ascii="Times New Roman" w:eastAsia="SimSun" w:hAnsi="Times New Roman"/>
                <w:color w:val="000000" w:themeColor="text1"/>
                <w:sz w:val="24"/>
                <w:szCs w:val="24"/>
              </w:rPr>
              <w:t>] - Ремонт автомобилей</w:t>
            </w:r>
          </w:p>
        </w:tc>
        <w:tc>
          <w:tcPr>
            <w:tcW w:w="3261"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tcBorders>
              <w:top w:val="single" w:sz="8" w:space="0" w:color="000000"/>
              <w:left w:val="single" w:sz="8" w:space="0" w:color="000000"/>
              <w:bottom w:val="single" w:sz="8" w:space="0" w:color="000000"/>
              <w:right w:val="single" w:sz="8" w:space="0" w:color="000000"/>
            </w:tcBorders>
            <w:shd w:val="clear" w:color="auto" w:fill="auto"/>
          </w:tcPr>
          <w:p w:rsidR="000040F4" w:rsidRPr="00D94401" w:rsidRDefault="000040F4" w:rsidP="000040F4">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100/25000 кв.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12 м;</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r w:rsidRPr="00D94401">
              <w:rPr>
                <w:rFonts w:ascii="Times New Roman" w:hAnsi="Times New Roman"/>
                <w:color w:val="000000" w:themeColor="text1"/>
                <w:sz w:val="24"/>
                <w:szCs w:val="24"/>
              </w:rPr>
              <w:t xml:space="preserve"> </w:t>
            </w:r>
          </w:p>
          <w:p w:rsidR="00F075CD" w:rsidRPr="00D94401" w:rsidRDefault="00F075CD" w:rsidP="00F075C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bl>
    <w:p w:rsidR="005439C7" w:rsidRPr="00D94401" w:rsidRDefault="005439C7" w:rsidP="0092178D">
      <w:pPr>
        <w:spacing w:line="240" w:lineRule="auto"/>
        <w:ind w:firstLine="709"/>
        <w:jc w:val="both"/>
        <w:rPr>
          <w:color w:val="000000" w:themeColor="text1"/>
        </w:rPr>
      </w:pPr>
    </w:p>
    <w:p w:rsidR="005439C7" w:rsidRPr="00D94401" w:rsidRDefault="005439C7"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5439C7" w:rsidRPr="00D94401" w:rsidRDefault="005439C7"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5439C7" w:rsidRPr="00D94401" w:rsidRDefault="005439C7" w:rsidP="0092178D">
      <w:pPr>
        <w:widowControl w:val="0"/>
        <w:spacing w:after="0" w:line="240" w:lineRule="auto"/>
        <w:ind w:firstLine="709"/>
        <w:jc w:val="both"/>
        <w:rPr>
          <w:rFonts w:ascii="Times New Roman" w:eastAsia="SimSun" w:hAnsi="Times New Roman" w:cs="Times New Roman"/>
          <w:b/>
          <w:color w:val="000000" w:themeColor="text1"/>
          <w:sz w:val="28"/>
          <w:szCs w:val="28"/>
          <w:u w:val="single"/>
          <w:lang w:eastAsia="zh-CN"/>
        </w:rPr>
      </w:pPr>
    </w:p>
    <w:tbl>
      <w:tblPr>
        <w:tblStyle w:val="afa"/>
        <w:tblW w:w="0" w:type="auto"/>
        <w:tblLook w:val="04A0" w:firstRow="1" w:lastRow="0" w:firstColumn="1" w:lastColumn="0" w:noHBand="0" w:noVBand="1"/>
      </w:tblPr>
      <w:tblGrid>
        <w:gridCol w:w="6941"/>
        <w:gridCol w:w="7619"/>
      </w:tblGrid>
      <w:tr w:rsidR="00D94401" w:rsidRPr="00D94401" w:rsidTr="004651A0">
        <w:tc>
          <w:tcPr>
            <w:tcW w:w="6941" w:type="dxa"/>
            <w:tcBorders>
              <w:top w:val="single" w:sz="4" w:space="0" w:color="000000"/>
              <w:left w:val="single" w:sz="4" w:space="0" w:color="000000"/>
              <w:bottom w:val="single" w:sz="4" w:space="0" w:color="000000"/>
            </w:tcBorders>
            <w:shd w:val="clear" w:color="auto" w:fill="auto"/>
            <w:vAlign w:val="center"/>
          </w:tcPr>
          <w:p w:rsidR="00BC4EA8" w:rsidRPr="00D94401" w:rsidRDefault="00BC4EA8" w:rsidP="00B253C1">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lastRenderedPageBreak/>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EA8" w:rsidRPr="00D94401" w:rsidRDefault="00BC4EA8" w:rsidP="00B253C1">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4651A0">
        <w:tc>
          <w:tcPr>
            <w:tcW w:w="6941" w:type="dxa"/>
          </w:tcPr>
          <w:p w:rsidR="00BC4EA8" w:rsidRPr="00D94401" w:rsidRDefault="00BC4EA8"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BC4EA8" w:rsidRPr="00D94401" w:rsidRDefault="00BC4EA8"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BC4EA8" w:rsidRPr="00D94401" w:rsidRDefault="00BC4EA8"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BC4EA8" w:rsidRPr="00D94401" w:rsidRDefault="00BC4EA8"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BC4EA8" w:rsidRPr="00D94401" w:rsidRDefault="00BC4EA8" w:rsidP="00B253C1">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Формирование земельного участка под размещение вспомогательных объектов не требуется.</w:t>
            </w:r>
          </w:p>
          <w:p w:rsidR="00BC4EA8" w:rsidRPr="00D94401" w:rsidRDefault="00BC4EA8" w:rsidP="00B253C1">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Предельные параметры разрешенного строительство, реконструкции вспомогательных объектов аналогичны параметрам основных и условно разрешенных объектов капитального строительства.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BC4EA8" w:rsidRPr="00D94401" w:rsidRDefault="00BC4EA8" w:rsidP="00B253C1">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(помещений), расположенных на территории соответствующего земельного участка.</w:t>
            </w:r>
          </w:p>
          <w:p w:rsidR="00BC4EA8" w:rsidRPr="00D94401" w:rsidRDefault="00BC4EA8" w:rsidP="00B253C1">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w:t>
            </w:r>
          </w:p>
        </w:tc>
      </w:tr>
      <w:tr w:rsidR="00D94401" w:rsidRPr="00D94401" w:rsidTr="004651A0">
        <w:tc>
          <w:tcPr>
            <w:tcW w:w="6941" w:type="dxa"/>
          </w:tcPr>
          <w:p w:rsidR="00BC4EA8" w:rsidRPr="00D94401" w:rsidRDefault="00BC4EA8"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контрольно-пропускные пункты</w:t>
            </w:r>
          </w:p>
        </w:tc>
        <w:tc>
          <w:tcPr>
            <w:tcW w:w="7619" w:type="dxa"/>
          </w:tcPr>
          <w:p w:rsidR="0024686F" w:rsidRPr="00D94401" w:rsidRDefault="0024686F"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24686F" w:rsidRPr="00D94401" w:rsidRDefault="0024686F" w:rsidP="00B253C1">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минимальный отступ от красной линии улиц - 1 м;</w:t>
            </w:r>
          </w:p>
          <w:p w:rsidR="00BC4EA8" w:rsidRPr="00D94401" w:rsidRDefault="0024686F"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2 этажа.</w:t>
            </w:r>
          </w:p>
        </w:tc>
      </w:tr>
      <w:tr w:rsidR="00D94401" w:rsidRPr="00D94401" w:rsidTr="004651A0">
        <w:tc>
          <w:tcPr>
            <w:tcW w:w="6941" w:type="dxa"/>
          </w:tcPr>
          <w:p w:rsidR="00BC4EA8" w:rsidRPr="00D94401" w:rsidRDefault="00BC4EA8"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BC4EA8" w:rsidRPr="00D94401" w:rsidRDefault="00BC4EA8"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BC4EA8" w:rsidRPr="00D94401" w:rsidRDefault="00BC4EA8"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BC4EA8" w:rsidRPr="00D94401" w:rsidRDefault="00BC4EA8"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4651A0">
        <w:tc>
          <w:tcPr>
            <w:tcW w:w="6941" w:type="dxa"/>
          </w:tcPr>
          <w:p w:rsidR="00BC4EA8" w:rsidRPr="00D94401" w:rsidRDefault="00BC4EA8"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надворные уборные</w:t>
            </w:r>
          </w:p>
        </w:tc>
        <w:tc>
          <w:tcPr>
            <w:tcW w:w="7619" w:type="dxa"/>
          </w:tcPr>
          <w:p w:rsidR="00BC4EA8" w:rsidRPr="00D94401" w:rsidRDefault="00BC4EA8"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красной линии не менее - 10 м; </w:t>
            </w:r>
          </w:p>
          <w:p w:rsidR="00BC4EA8" w:rsidRPr="00D94401" w:rsidRDefault="00BC4EA8"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BC4EA8" w:rsidRPr="00D94401" w:rsidRDefault="00BC4EA8"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tc>
      </w:tr>
      <w:tr w:rsidR="00BC4EA8" w:rsidRPr="00D94401" w:rsidTr="004651A0">
        <w:tc>
          <w:tcPr>
            <w:tcW w:w="6941" w:type="dxa"/>
          </w:tcPr>
          <w:p w:rsidR="00BC4EA8" w:rsidRPr="00D94401" w:rsidRDefault="00BC4EA8"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BC4EA8" w:rsidRPr="00D94401" w:rsidRDefault="00BC4EA8"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BC4EA8" w:rsidRPr="00D94401" w:rsidRDefault="00BC4EA8"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lastRenderedPageBreak/>
              <w:t xml:space="preserve">- расстояние от фундамента построек до септика, водонепроницаемого выгреба - не менее 5 м; </w:t>
            </w:r>
          </w:p>
          <w:p w:rsidR="00BC4EA8" w:rsidRPr="00D94401" w:rsidRDefault="00BC4EA8"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bl>
    <w:p w:rsidR="00BC4EA8" w:rsidRPr="00D94401" w:rsidRDefault="00BC4EA8" w:rsidP="0092178D">
      <w:pPr>
        <w:widowControl w:val="0"/>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D94401">
          <w:rPr>
            <w:rFonts w:ascii="Times New Roman" w:eastAsia="SimSun" w:hAnsi="Times New Roman" w:cs="Times New Roman"/>
            <w:color w:val="000000" w:themeColor="text1"/>
            <w:sz w:val="24"/>
            <w:szCs w:val="24"/>
            <w:lang w:eastAsia="zh-CN"/>
          </w:rPr>
          <w:t>0,5 м</w:t>
        </w:r>
      </w:smartTag>
      <w:r w:rsidRPr="00D94401">
        <w:rPr>
          <w:rFonts w:ascii="Times New Roman" w:eastAsia="SimSun" w:hAnsi="Times New Roman" w:cs="Times New Roman"/>
          <w:color w:val="000000" w:themeColor="text1"/>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4B41AD" w:rsidRPr="00D94401" w:rsidRDefault="004B41A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ru-RU"/>
        </w:rPr>
        <w:t>Правообладатели объектов капитального строительства, введенных в эксплуатацию до дня вступления в силу  постановления</w:t>
      </w:r>
      <w:r w:rsidR="00473B51" w:rsidRPr="00D94401">
        <w:rPr>
          <w:rFonts w:ascii="Times New Roman" w:eastAsia="Times New Roman" w:hAnsi="Times New Roman" w:cs="Times New Roman"/>
          <w:color w:val="000000" w:themeColor="text1"/>
          <w:sz w:val="24"/>
          <w:szCs w:val="24"/>
          <w:lang w:eastAsia="ru-RU"/>
        </w:rPr>
        <w:t xml:space="preserve"> </w:t>
      </w:r>
      <w:r w:rsidR="00473B51" w:rsidRPr="00D94401">
        <w:rPr>
          <w:rFonts w:ascii="Arial" w:eastAsia="Times New Roman" w:hAnsi="Arial" w:cs="Arial"/>
          <w:b/>
          <w:bCs/>
          <w:color w:val="000000" w:themeColor="text1"/>
          <w:sz w:val="20"/>
          <w:szCs w:val="20"/>
          <w:lang w:eastAsia="ru-RU"/>
        </w:rPr>
        <w:t xml:space="preserve"> </w:t>
      </w:r>
      <w:r w:rsidR="00473B51" w:rsidRPr="00D9440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D9440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31" w:anchor="1014" w:history="1">
        <w:r w:rsidRPr="00D9440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D9440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4B41AD" w:rsidRPr="00D94401" w:rsidRDefault="004B41A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       </w:t>
      </w:r>
      <w:r w:rsidR="004651A0" w:rsidRPr="00D94401">
        <w:rPr>
          <w:rFonts w:ascii="Times New Roman" w:eastAsia="SimSun" w:hAnsi="Times New Roman" w:cs="Times New Roman"/>
          <w:color w:val="000000" w:themeColor="text1"/>
          <w:sz w:val="24"/>
          <w:szCs w:val="24"/>
          <w:lang w:eastAsia="zh-CN"/>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4B41AD" w:rsidRPr="00D94401" w:rsidRDefault="004B41A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санитарно-защитной зоны не допускается использования земельных участков в целях:</w:t>
      </w:r>
    </w:p>
    <w:p w:rsidR="004B41AD" w:rsidRPr="00D94401" w:rsidRDefault="004B41A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4B41AD" w:rsidRPr="00D94401" w:rsidRDefault="004B41A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4651A0" w:rsidRPr="00D94401" w:rsidRDefault="004B41AD"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r w:rsidR="00077BD9" w:rsidRPr="00D94401">
        <w:rPr>
          <w:rFonts w:ascii="Times New Roman" w:eastAsia="SimSun" w:hAnsi="Times New Roman" w:cs="Times New Roman"/>
          <w:color w:val="000000" w:themeColor="text1"/>
          <w:sz w:val="24"/>
          <w:szCs w:val="24"/>
          <w:lang w:eastAsia="zh-CN"/>
        </w:rPr>
        <w:t xml:space="preserve">не менее </w:t>
      </w:r>
      <w:smartTag w:uri="urn:schemas-microsoft-com:office:smarttags" w:element="metricconverter">
        <w:smartTagPr>
          <w:attr w:name="ProductID" w:val="1000 м"/>
        </w:smartTagPr>
        <w:r w:rsidRPr="00D94401">
          <w:rPr>
            <w:rFonts w:ascii="Times New Roman" w:eastAsia="SimSun" w:hAnsi="Times New Roman" w:cs="Times New Roman"/>
            <w:color w:val="000000" w:themeColor="text1"/>
            <w:sz w:val="24"/>
            <w:szCs w:val="24"/>
            <w:lang w:eastAsia="zh-CN"/>
          </w:rPr>
          <w:t>1000 м</w:t>
        </w:r>
      </w:smartTag>
      <w:r w:rsidRPr="00D94401">
        <w:rPr>
          <w:rFonts w:ascii="Times New Roman" w:eastAsia="SimSun" w:hAnsi="Times New Roman" w:cs="Times New Roman"/>
          <w:color w:val="000000" w:themeColor="text1"/>
          <w:sz w:val="24"/>
          <w:szCs w:val="24"/>
          <w:lang w:eastAsia="zh-CN"/>
        </w:rPr>
        <w:t>.</w:t>
      </w: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Запрещается проектирование указанных предприятий на территории бывших кладбищ, скотомогильников, свалок.</w:t>
      </w: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машиномест</w:t>
      </w:r>
      <w:proofErr w:type="spellEnd"/>
      <w:r w:rsidRPr="00D94401">
        <w:rPr>
          <w:rFonts w:ascii="Times New Roman" w:eastAsia="SimSun" w:hAnsi="Times New Roman" w:cs="Times New Roman"/>
          <w:color w:val="000000" w:themeColor="text1"/>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D60025" w:rsidRPr="00D94401" w:rsidRDefault="00D60025" w:rsidP="0092178D">
      <w:pPr>
        <w:spacing w:after="0" w:line="240" w:lineRule="auto"/>
        <w:ind w:firstLine="709"/>
        <w:jc w:val="both"/>
        <w:rPr>
          <w:rFonts w:ascii="Times New Roman" w:eastAsia="SimSun" w:hAnsi="Times New Roman" w:cs="Times New Roman"/>
          <w:color w:val="000000" w:themeColor="text1"/>
          <w:sz w:val="24"/>
          <w:szCs w:val="24"/>
          <w:lang w:eastAsia="zh-CN"/>
        </w:rPr>
      </w:pPr>
    </w:p>
    <w:p w:rsidR="00222586" w:rsidRPr="00D94401" w:rsidRDefault="00222586" w:rsidP="00B253C1">
      <w:pPr>
        <w:widowControl w:val="0"/>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П-3. Зона предприятий, производств и объектов III класса опасности СЗЗ-300 м</w:t>
      </w:r>
    </w:p>
    <w:p w:rsidR="00222586" w:rsidRPr="00D94401" w:rsidRDefault="00222586" w:rsidP="00B253C1">
      <w:pPr>
        <w:widowControl w:val="0"/>
        <w:spacing w:after="0" w:line="240" w:lineRule="auto"/>
        <w:ind w:firstLine="709"/>
        <w:jc w:val="center"/>
        <w:rPr>
          <w:rFonts w:ascii="Times New Roman" w:eastAsia="SimSun" w:hAnsi="Times New Roman" w:cs="Times New Roman"/>
          <w:b/>
          <w:color w:val="000000" w:themeColor="text1"/>
          <w:sz w:val="24"/>
          <w:szCs w:val="24"/>
          <w:u w:val="single"/>
          <w:lang w:eastAsia="zh-CN"/>
        </w:rPr>
      </w:pPr>
    </w:p>
    <w:p w:rsidR="00222586" w:rsidRPr="00D94401" w:rsidRDefault="00222586" w:rsidP="0092178D">
      <w:pPr>
        <w:widowControl w:val="0"/>
        <w:spacing w:after="0" w:line="240" w:lineRule="auto"/>
        <w:ind w:firstLine="709"/>
        <w:jc w:val="both"/>
        <w:rPr>
          <w:rFonts w:ascii="Times New Roman" w:eastAsia="SimSun" w:hAnsi="Times New Roman" w:cs="Times New Roman"/>
          <w:i/>
          <w:iCs/>
          <w:color w:val="000000" w:themeColor="text1"/>
          <w:sz w:val="24"/>
          <w:szCs w:val="24"/>
          <w:lang w:eastAsia="zh-CN"/>
        </w:rPr>
      </w:pPr>
      <w:r w:rsidRPr="00D94401">
        <w:rPr>
          <w:rFonts w:ascii="Times New Roman" w:eastAsia="SimSun" w:hAnsi="Times New Roman" w:cs="Times New Roman"/>
          <w:i/>
          <w:iCs/>
          <w:color w:val="000000" w:themeColor="text1"/>
          <w:sz w:val="24"/>
          <w:szCs w:val="24"/>
          <w:lang w:eastAsia="zh-CN"/>
        </w:rPr>
        <w:t xml:space="preserve">Зона П-3 выделена для обеспечения правовых условий формирования предприятий, производств и объектов </w:t>
      </w:r>
      <w:r w:rsidRPr="00D94401">
        <w:rPr>
          <w:rFonts w:ascii="Times New Roman" w:eastAsia="SimSun" w:hAnsi="Times New Roman" w:cs="Times New Roman"/>
          <w:i/>
          <w:iCs/>
          <w:color w:val="000000" w:themeColor="text1"/>
          <w:sz w:val="24"/>
          <w:szCs w:val="24"/>
          <w:lang w:val="en-US" w:eastAsia="zh-CN"/>
        </w:rPr>
        <w:t>III</w:t>
      </w:r>
      <w:r w:rsidRPr="00D94401">
        <w:rPr>
          <w:rFonts w:ascii="Times New Roman" w:eastAsia="SimSun" w:hAnsi="Times New Roman" w:cs="Times New Roman"/>
          <w:i/>
          <w:iCs/>
          <w:color w:val="000000" w:themeColor="text1"/>
          <w:sz w:val="24"/>
          <w:szCs w:val="24"/>
          <w:lang w:eastAsia="zh-CN"/>
        </w:rPr>
        <w:t xml:space="preserve"> класса </w:t>
      </w:r>
      <w:r w:rsidRPr="00D94401">
        <w:rPr>
          <w:rFonts w:ascii="Times New Roman" w:eastAsia="SimSun" w:hAnsi="Times New Roman" w:cs="Times New Roman"/>
          <w:bCs/>
          <w:i/>
          <w:color w:val="000000" w:themeColor="text1"/>
          <w:sz w:val="24"/>
          <w:szCs w:val="24"/>
          <w:lang w:eastAsia="zh-CN"/>
        </w:rPr>
        <w:t>опасности</w:t>
      </w:r>
      <w:r w:rsidRPr="00D94401">
        <w:rPr>
          <w:rFonts w:ascii="Times New Roman" w:eastAsia="SimSun" w:hAnsi="Times New Roman" w:cs="Times New Roman"/>
          <w:i/>
          <w:iCs/>
          <w:color w:val="000000" w:themeColor="text1"/>
          <w:sz w:val="24"/>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22586" w:rsidRPr="00D94401" w:rsidRDefault="00222586" w:rsidP="0092178D">
      <w:pPr>
        <w:spacing w:after="0" w:line="240" w:lineRule="auto"/>
        <w:ind w:firstLine="709"/>
        <w:jc w:val="both"/>
        <w:rPr>
          <w:rFonts w:ascii="Times New Roman" w:eastAsia="SimSun" w:hAnsi="Times New Roman" w:cs="Times New Roman"/>
          <w:b/>
          <w:bCs/>
          <w:caps/>
          <w:color w:val="000000" w:themeColor="text1"/>
          <w:sz w:val="24"/>
          <w:szCs w:val="24"/>
          <w:lang w:eastAsia="zh-CN"/>
        </w:rPr>
      </w:pPr>
    </w:p>
    <w:p w:rsidR="00EC7C55" w:rsidRPr="00D94401" w:rsidRDefault="00EC7C55"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w:t>
      </w:r>
      <w:r w:rsidRPr="00D94401">
        <w:rPr>
          <w:rFonts w:ascii="Times New Roman" w:eastAsia="Times New Roman" w:hAnsi="Times New Roman" w:cs="Times New Roman"/>
          <w:b/>
          <w:color w:val="000000" w:themeColor="text1"/>
          <w:sz w:val="24"/>
          <w:szCs w:val="24"/>
          <w:lang w:eastAsia="zh-CN"/>
        </w:rPr>
        <w:lastRenderedPageBreak/>
        <w:t>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3C1" w:rsidRPr="00D94401" w:rsidRDefault="00B253C1" w:rsidP="0092178D">
      <w:pPr>
        <w:widowControl w:val="0"/>
        <w:spacing w:after="0" w:line="240" w:lineRule="auto"/>
        <w:ind w:firstLine="709"/>
        <w:jc w:val="both"/>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0D0CA5">
        <w:tc>
          <w:tcPr>
            <w:tcW w:w="2830" w:type="dxa"/>
          </w:tcPr>
          <w:p w:rsidR="00EC7C55" w:rsidRPr="00D94401" w:rsidRDefault="00EC7C55"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EC7C55" w:rsidRPr="00D94401" w:rsidRDefault="00EC7C55"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EC7C55" w:rsidRPr="00D94401" w:rsidRDefault="00EC7C55"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C7C55" w:rsidRPr="00D94401" w:rsidRDefault="00EC7C55"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5B11A6" w:rsidRPr="00D94401" w:rsidRDefault="005B11A6" w:rsidP="005B11A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5B11A6" w:rsidRPr="00D94401" w:rsidRDefault="005B11A6" w:rsidP="005B11A6">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 /10000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p>
          <w:p w:rsidR="005B11A6" w:rsidRPr="00D94401" w:rsidRDefault="005B11A6" w:rsidP="005B11A6">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80 %;</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1 м;</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 м.</w:t>
            </w: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DB7259" w:rsidRPr="00D94401" w:rsidRDefault="00DB7259"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DB7259" w:rsidRPr="00D94401" w:rsidRDefault="00DB7259"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в целях добычи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их переработки, изготовления вещей промышленным способом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DB7259" w:rsidRPr="00D94401" w:rsidRDefault="00DB7259"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lang w:eastAsia="zh-CN"/>
              </w:rPr>
              <w:t>1000-650000 кв. м;</w:t>
            </w:r>
          </w:p>
          <w:p w:rsidR="00DB7259" w:rsidRPr="00D94401" w:rsidRDefault="00DB7259"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30 м;</w:t>
            </w:r>
          </w:p>
          <w:p w:rsidR="00DB7259" w:rsidRPr="00D94401" w:rsidRDefault="00DB7259"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4 этажа;</w:t>
            </w:r>
          </w:p>
          <w:p w:rsidR="00DB7259" w:rsidRPr="00D94401" w:rsidRDefault="00DB7259"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lang w:eastAsia="zh-CN"/>
              </w:rPr>
              <w:t>100 м</w:t>
            </w:r>
            <w:r w:rsidRPr="00D94401">
              <w:rPr>
                <w:rFonts w:ascii="Times New Roman" w:eastAsia="SimSun" w:hAnsi="Times New Roman"/>
                <w:color w:val="000000" w:themeColor="text1"/>
                <w:sz w:val="24"/>
                <w:szCs w:val="24"/>
                <w:lang w:eastAsia="zh-CN"/>
              </w:rPr>
              <w:t xml:space="preserve">; </w:t>
            </w:r>
          </w:p>
          <w:p w:rsidR="00DB7259" w:rsidRPr="00D94401" w:rsidRDefault="00DB7259" w:rsidP="00B253C1">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75%;</w:t>
            </w:r>
          </w:p>
          <w:p w:rsidR="00F075CD" w:rsidRPr="00D94401" w:rsidRDefault="00F075CD" w:rsidP="00B253C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DB7259" w:rsidRPr="00D94401" w:rsidRDefault="00DB7259"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DB7259" w:rsidRPr="00D94401" w:rsidRDefault="00DB7259" w:rsidP="00B253C1">
            <w:pPr>
              <w:jc w:val="both"/>
              <w:rPr>
                <w:rFonts w:ascii="Times New Roma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zh-CN"/>
              </w:rPr>
              <w:t>5 м</w:t>
            </w:r>
            <w:r w:rsidR="004816B1" w:rsidRPr="00D94401">
              <w:rPr>
                <w:rFonts w:ascii="Times New Roman" w:eastAsia="Times New Roman" w:hAnsi="Times New Roman"/>
                <w:b/>
                <w:color w:val="000000" w:themeColor="text1"/>
                <w:sz w:val="24"/>
                <w:szCs w:val="24"/>
                <w:lang w:eastAsia="zh-CN"/>
              </w:rPr>
              <w:t>.</w:t>
            </w: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4816B1" w:rsidRPr="00D94401" w:rsidRDefault="00C545D4"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[6.1] - </w:t>
            </w:r>
            <w:r w:rsidRPr="00D94401">
              <w:rPr>
                <w:rFonts w:ascii="Times New Roman" w:hAnsi="Times New Roman"/>
                <w:color w:val="000000" w:themeColor="text1"/>
                <w:sz w:val="24"/>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осуществление геологических изысканий;</w:t>
            </w:r>
          </w:p>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добыча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xml:space="preserve"> открытым (карьеры, отвалы) и закрытым (шахты, скважины) способами;</w:t>
            </w:r>
          </w:p>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размещение объектов капитального строительства, в том числе подземных, в целях добычи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w:t>
            </w:r>
          </w:p>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необходимые для подготовки сырья к транспортировке и (или) промышленной переработке;</w:t>
            </w:r>
          </w:p>
          <w:p w:rsidR="004816B1" w:rsidRPr="00D94401" w:rsidRDefault="004816B1" w:rsidP="005F1515">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для проживания в них сотрудников, осуществляющих обслуживание зданий и сооружений, необходимых для целей </w:t>
            </w:r>
            <w:r w:rsidR="005F1515" w:rsidRPr="00D94401">
              <w:rPr>
                <w:rFonts w:ascii="Times New Roman" w:hAnsi="Times New Roman" w:cs="Times New Roman"/>
                <w:color w:val="000000" w:themeColor="text1"/>
                <w:sz w:val="24"/>
                <w:szCs w:val="24"/>
              </w:rPr>
              <w:t>недропользования</w:t>
            </w:r>
            <w:r w:rsidRPr="00D94401">
              <w:rPr>
                <w:rFonts w:ascii="Times New Roman" w:hAnsi="Times New Roman" w:cs="Times New Roman"/>
                <w:color w:val="000000" w:themeColor="text1"/>
                <w:sz w:val="24"/>
                <w:szCs w:val="24"/>
              </w:rPr>
              <w:t xml:space="preserve">, если добыча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xml:space="preserve"> происходит на межселенной территории</w:t>
            </w:r>
          </w:p>
        </w:tc>
        <w:tc>
          <w:tcPr>
            <w:tcW w:w="8646" w:type="dxa"/>
            <w:vMerge w:val="restart"/>
            <w:tcBorders>
              <w:top w:val="single" w:sz="4" w:space="0" w:color="000000"/>
              <w:left w:val="single" w:sz="4" w:space="0" w:color="000000"/>
              <w:right w:val="single" w:sz="4" w:space="0" w:color="000000"/>
            </w:tcBorders>
            <w:shd w:val="clear" w:color="auto" w:fill="auto"/>
          </w:tcPr>
          <w:p w:rsidR="004816B1" w:rsidRPr="00D94401" w:rsidRDefault="004816B1"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lang w:eastAsia="zh-CN"/>
              </w:rPr>
              <w:t>1000-5</w:t>
            </w:r>
            <w:r w:rsidR="008B563E"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0000 кв. м;</w:t>
            </w:r>
          </w:p>
          <w:p w:rsidR="004816B1" w:rsidRPr="00D94401" w:rsidRDefault="004816B1"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30 м;</w:t>
            </w:r>
          </w:p>
          <w:p w:rsidR="004816B1" w:rsidRPr="00D94401" w:rsidRDefault="004816B1"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4 этажа;</w:t>
            </w:r>
          </w:p>
          <w:p w:rsidR="004816B1" w:rsidRPr="00D94401" w:rsidRDefault="004816B1"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lang w:eastAsia="zh-CN"/>
              </w:rPr>
              <w:t>100 м</w:t>
            </w:r>
            <w:r w:rsidRPr="00D94401">
              <w:rPr>
                <w:rFonts w:ascii="Times New Roman" w:eastAsia="SimSun" w:hAnsi="Times New Roman"/>
                <w:color w:val="000000" w:themeColor="text1"/>
                <w:sz w:val="24"/>
                <w:szCs w:val="24"/>
                <w:lang w:eastAsia="zh-CN"/>
              </w:rPr>
              <w:t xml:space="preserve">; </w:t>
            </w:r>
          </w:p>
          <w:p w:rsidR="004816B1" w:rsidRPr="00D94401" w:rsidRDefault="004816B1" w:rsidP="00B253C1">
            <w:pPr>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75%;</w:t>
            </w:r>
          </w:p>
          <w:p w:rsidR="004816B1" w:rsidRPr="00D94401" w:rsidRDefault="004816B1"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4816B1" w:rsidRPr="00D94401" w:rsidRDefault="004816B1" w:rsidP="00B253C1">
            <w:pPr>
              <w:jc w:val="both"/>
              <w:rPr>
                <w:rFonts w:ascii="Times New Roma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zh-CN"/>
              </w:rPr>
              <w:t>5 м.</w:t>
            </w: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[6.2] - </w:t>
            </w:r>
            <w:bookmarkStart w:id="115" w:name="sub_1062"/>
            <w:r w:rsidRPr="00D94401">
              <w:rPr>
                <w:rFonts w:ascii="Times New Roman" w:hAnsi="Times New Roman"/>
                <w:color w:val="000000" w:themeColor="text1"/>
                <w:sz w:val="24"/>
                <w:szCs w:val="24"/>
              </w:rPr>
              <w:t>Тяжелая промышленность</w:t>
            </w:r>
            <w:bookmarkEnd w:id="115"/>
          </w:p>
        </w:tc>
        <w:tc>
          <w:tcPr>
            <w:tcW w:w="3261"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w:t>
            </w:r>
            <w:r w:rsidRPr="00D94401">
              <w:rPr>
                <w:rFonts w:ascii="Times New Roman" w:hAnsi="Times New Roman" w:cs="Times New Roman"/>
                <w:color w:val="000000" w:themeColor="text1"/>
                <w:sz w:val="24"/>
                <w:szCs w:val="24"/>
              </w:rPr>
              <w:lastRenderedPageBreak/>
              <w:t>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[6.2.1] - </w:t>
            </w:r>
            <w:bookmarkStart w:id="116" w:name="sub_10621"/>
            <w:r w:rsidRPr="00D94401">
              <w:rPr>
                <w:rFonts w:ascii="Times New Roman" w:hAnsi="Times New Roman"/>
                <w:color w:val="000000" w:themeColor="text1"/>
                <w:sz w:val="24"/>
                <w:szCs w:val="24"/>
              </w:rPr>
              <w:t>Автомобилестроительная промышленность</w:t>
            </w:r>
            <w:bookmarkEnd w:id="116"/>
          </w:p>
        </w:tc>
        <w:tc>
          <w:tcPr>
            <w:tcW w:w="3261"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46" w:type="dxa"/>
            <w:vMerge/>
            <w:tcBorders>
              <w:left w:val="single" w:sz="4" w:space="0" w:color="000000"/>
              <w:right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[6.3] - </w:t>
            </w:r>
            <w:bookmarkStart w:id="117" w:name="sub_1063"/>
            <w:r w:rsidRPr="00D94401">
              <w:rPr>
                <w:rFonts w:ascii="Times New Roman" w:hAnsi="Times New Roman"/>
                <w:color w:val="000000" w:themeColor="text1"/>
                <w:sz w:val="24"/>
                <w:szCs w:val="24"/>
              </w:rPr>
              <w:t>Легкая промышленность</w:t>
            </w:r>
            <w:bookmarkEnd w:id="117"/>
          </w:p>
        </w:tc>
        <w:tc>
          <w:tcPr>
            <w:tcW w:w="3261"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для текстильной, </w:t>
            </w:r>
            <w:proofErr w:type="spellStart"/>
            <w:r w:rsidRPr="00D94401">
              <w:rPr>
                <w:rFonts w:ascii="Times New Roman" w:hAnsi="Times New Roman" w:cs="Times New Roman"/>
                <w:color w:val="000000" w:themeColor="text1"/>
                <w:sz w:val="24"/>
                <w:szCs w:val="24"/>
              </w:rPr>
              <w:t>фарфоро</w:t>
            </w:r>
            <w:proofErr w:type="spellEnd"/>
            <w:r w:rsidRPr="00D94401">
              <w:rPr>
                <w:rFonts w:ascii="Times New Roman" w:hAnsi="Times New Roman" w:cs="Times New Roman"/>
                <w:color w:val="000000" w:themeColor="text1"/>
                <w:sz w:val="24"/>
                <w:szCs w:val="24"/>
              </w:rPr>
              <w:t>-фаянсовой,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[6.3.1] - </w:t>
            </w:r>
            <w:bookmarkStart w:id="118" w:name="sub_10631"/>
            <w:r w:rsidRPr="00D94401">
              <w:rPr>
                <w:rFonts w:ascii="Times New Roman" w:hAnsi="Times New Roman"/>
                <w:color w:val="000000" w:themeColor="text1"/>
                <w:sz w:val="24"/>
                <w:szCs w:val="24"/>
              </w:rPr>
              <w:t>Фармацевтическая промышленность</w:t>
            </w:r>
            <w:bookmarkEnd w:id="118"/>
          </w:p>
        </w:tc>
        <w:tc>
          <w:tcPr>
            <w:tcW w:w="3261" w:type="dxa"/>
            <w:tcBorders>
              <w:top w:val="single" w:sz="4" w:space="0" w:color="000000"/>
              <w:left w:val="single" w:sz="4" w:space="0" w:color="000000"/>
              <w:bottom w:val="single" w:sz="4" w:space="0" w:color="000000"/>
            </w:tcBorders>
            <w:shd w:val="clear" w:color="auto" w:fill="auto"/>
          </w:tcPr>
          <w:p w:rsidR="004816B1" w:rsidRPr="00D94401" w:rsidRDefault="00670A36"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46" w:type="dxa"/>
            <w:vMerge/>
            <w:tcBorders>
              <w:left w:val="single" w:sz="4" w:space="0" w:color="000000"/>
              <w:right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[6.4] - </w:t>
            </w:r>
            <w:bookmarkStart w:id="119" w:name="sub_1064"/>
            <w:r w:rsidRPr="00D94401">
              <w:rPr>
                <w:rFonts w:ascii="Times New Roman" w:hAnsi="Times New Roman" w:cs="Times New Roman"/>
                <w:color w:val="000000" w:themeColor="text1"/>
                <w:sz w:val="24"/>
                <w:szCs w:val="24"/>
              </w:rPr>
              <w:t>Пищевая промышленность</w:t>
            </w:r>
            <w:bookmarkEnd w:id="119"/>
          </w:p>
          <w:p w:rsidR="004816B1" w:rsidRPr="00D94401" w:rsidRDefault="004816B1" w:rsidP="00B253C1">
            <w:pPr>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пищевой промышленности, по переработке сельскохозяйственной продукции способом, приводящим к их переработке в иную </w:t>
            </w:r>
            <w:r w:rsidRPr="00D94401">
              <w:rPr>
                <w:rFonts w:ascii="Times New Roman" w:hAnsi="Times New Roman" w:cs="Times New Roman"/>
                <w:color w:val="000000" w:themeColor="text1"/>
                <w:sz w:val="24"/>
                <w:szCs w:val="24"/>
              </w:rPr>
              <w:lastRenderedPageBreak/>
              <w:t>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[6.5] - </w:t>
            </w:r>
            <w:bookmarkStart w:id="120" w:name="sub_1065"/>
            <w:r w:rsidRPr="00D94401">
              <w:rPr>
                <w:rFonts w:ascii="Times New Roman" w:hAnsi="Times New Roman"/>
                <w:color w:val="000000" w:themeColor="text1"/>
                <w:sz w:val="24"/>
                <w:szCs w:val="24"/>
              </w:rPr>
              <w:t>Нефтехимическая промышленность</w:t>
            </w:r>
            <w:bookmarkEnd w:id="120"/>
          </w:p>
        </w:tc>
        <w:tc>
          <w:tcPr>
            <w:tcW w:w="3261"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[6.6] - </w:t>
            </w:r>
            <w:bookmarkStart w:id="121" w:name="sub_1066"/>
            <w:r w:rsidRPr="00D94401">
              <w:rPr>
                <w:rFonts w:ascii="Times New Roman" w:hAnsi="Times New Roman" w:cs="Times New Roman"/>
                <w:color w:val="000000" w:themeColor="text1"/>
                <w:sz w:val="24"/>
                <w:szCs w:val="24"/>
              </w:rPr>
              <w:t>Строительная промышленность</w:t>
            </w:r>
            <w:bookmarkEnd w:id="121"/>
          </w:p>
          <w:p w:rsidR="004816B1" w:rsidRPr="00D94401" w:rsidRDefault="004816B1" w:rsidP="00B253C1">
            <w:pPr>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bottom w:val="single" w:sz="4" w:space="0" w:color="000000"/>
              <w:right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4816B1" w:rsidRPr="00D94401" w:rsidRDefault="004816B1"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6.8</w:t>
            </w:r>
            <w:r w:rsidRPr="00D94401">
              <w:rPr>
                <w:rFonts w:ascii="Times New Roman" w:eastAsia="SimSun" w:hAnsi="Times New Roman"/>
                <w:color w:val="000000" w:themeColor="text1"/>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4816B1" w:rsidRPr="00D94401" w:rsidRDefault="00C545D4" w:rsidP="00B253C1">
            <w:pPr>
              <w:pStyle w:val="af8"/>
              <w:rPr>
                <w:rFonts w:ascii="Times New Roman" w:hAnsi="Times New Roman" w:cs="Times New Roman"/>
                <w:color w:val="000000" w:themeColor="text1"/>
                <w:sz w:val="24"/>
                <w:szCs w:val="24"/>
              </w:rPr>
            </w:pPr>
            <w:r w:rsidRPr="00D94401">
              <w:rPr>
                <w:rFonts w:ascii="Times New Roman" w:hAnsi="Times New Roman"/>
                <w:color w:val="000000" w:themeColor="text1"/>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D94401">
              <w:rPr>
                <w:rFonts w:ascii="Times New Roman" w:hAnsi="Times New Roman"/>
                <w:color w:val="000000" w:themeColor="text1"/>
                <w:sz w:val="24"/>
                <w:szCs w:val="24"/>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816B1" w:rsidRPr="00D94401" w:rsidRDefault="004816B1" w:rsidP="00B253C1">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100/10000 кв. м;</w:t>
            </w:r>
          </w:p>
          <w:p w:rsidR="004816B1" w:rsidRPr="00D94401" w:rsidRDefault="004816B1" w:rsidP="00B253C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4816B1" w:rsidRPr="00D94401" w:rsidRDefault="004816B1" w:rsidP="00B253C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p>
          <w:p w:rsidR="004816B1" w:rsidRPr="00D94401" w:rsidRDefault="004816B1" w:rsidP="00B253C1">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p>
          <w:p w:rsidR="004816B1" w:rsidRPr="00D94401" w:rsidRDefault="004816B1" w:rsidP="00B253C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00B1202A" w:rsidRPr="00D94401">
              <w:rPr>
                <w:rFonts w:ascii="Times New Roman" w:hAnsi="Times New Roman"/>
                <w:b/>
                <w:color w:val="000000" w:themeColor="text1"/>
                <w:sz w:val="24"/>
                <w:szCs w:val="24"/>
              </w:rPr>
              <w:t>3</w:t>
            </w:r>
            <w:r w:rsidRPr="00D94401">
              <w:rPr>
                <w:rFonts w:ascii="Times New Roman" w:hAnsi="Times New Roman"/>
                <w:b/>
                <w:color w:val="000000" w:themeColor="text1"/>
                <w:sz w:val="24"/>
                <w:szCs w:val="24"/>
              </w:rPr>
              <w:t xml:space="preserve"> м;</w:t>
            </w:r>
          </w:p>
          <w:p w:rsidR="004816B1" w:rsidRPr="00D94401" w:rsidRDefault="004816B1" w:rsidP="00B253C1">
            <w:pPr>
              <w:suppressAutoHyphens/>
              <w:jc w:val="both"/>
              <w:textAlignment w:val="baseline"/>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[6.9] - Склады</w:t>
            </w:r>
          </w:p>
        </w:tc>
        <w:tc>
          <w:tcPr>
            <w:tcW w:w="3261"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w:t>
            </w:r>
            <w:r w:rsidR="002F4FDC"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1000-250000 кв.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F4FDC"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r w:rsidRPr="00D94401">
              <w:rPr>
                <w:rFonts w:ascii="Times New Roman" w:eastAsia="SimSun" w:hAnsi="Times New Roman"/>
                <w:color w:val="000000" w:themeColor="text1"/>
                <w:sz w:val="24"/>
                <w:szCs w:val="24"/>
              </w:rPr>
              <w:t xml:space="preserve">; </w:t>
            </w:r>
          </w:p>
          <w:p w:rsidR="005347EA" w:rsidRPr="00D94401" w:rsidRDefault="005347EA" w:rsidP="005347E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p>
          <w:p w:rsidR="00F075CD" w:rsidRPr="00D94401" w:rsidRDefault="00F075CD" w:rsidP="00F075CD">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временное хранение, распределение и перевалка грузов (за исключением хранения </w:t>
            </w:r>
            <w:r w:rsidRPr="00D94401">
              <w:rPr>
                <w:rFonts w:ascii="Times New Roman" w:hAnsi="Times New Roman" w:cs="Times New Roman"/>
                <w:color w:val="000000" w:themeColor="text1"/>
                <w:sz w:val="24"/>
                <w:szCs w:val="24"/>
              </w:rPr>
              <w:lastRenderedPageBreak/>
              <w:t>стратегических запасов) на открытом воздухе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1000-50000 кв.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F4FDC"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15 м;</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r w:rsidR="002F4FDC"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651A0">
        <w:tc>
          <w:tcPr>
            <w:tcW w:w="2830" w:type="dxa"/>
          </w:tcPr>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[6.11] - </w:t>
            </w:r>
            <w:bookmarkStart w:id="122" w:name="sub_10611"/>
            <w:r w:rsidRPr="00D94401">
              <w:rPr>
                <w:rFonts w:ascii="Times New Roman" w:hAnsi="Times New Roman"/>
                <w:color w:val="000000" w:themeColor="text1"/>
                <w:sz w:val="24"/>
                <w:szCs w:val="24"/>
              </w:rPr>
              <w:t>Целлюлозно-бумажная промышленность</w:t>
            </w:r>
            <w:bookmarkEnd w:id="122"/>
          </w:p>
        </w:tc>
        <w:tc>
          <w:tcPr>
            <w:tcW w:w="3261" w:type="dxa"/>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rPr>
              <w:t>1000-250000 кв.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F4FDC"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r w:rsidRPr="00D94401">
              <w:rPr>
                <w:rFonts w:ascii="Times New Roman" w:eastAsia="SimSun" w:hAnsi="Times New Roman"/>
                <w:color w:val="000000" w:themeColor="text1"/>
                <w:sz w:val="24"/>
                <w:szCs w:val="24"/>
              </w:rPr>
              <w:t xml:space="preserve">; </w:t>
            </w:r>
          </w:p>
          <w:p w:rsidR="005347EA" w:rsidRPr="00D94401" w:rsidRDefault="005347EA" w:rsidP="005347E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r w:rsidR="002F4FDC"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0D375B" w:rsidRPr="00D94401" w:rsidRDefault="000D375B" w:rsidP="000D375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651A0">
        <w:tc>
          <w:tcPr>
            <w:tcW w:w="2830" w:type="dxa"/>
          </w:tcPr>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[6.12] - </w:t>
            </w:r>
            <w:r w:rsidRPr="00D94401">
              <w:rPr>
                <w:rFonts w:ascii="Times New Roman" w:hAnsi="Times New Roman"/>
                <w:color w:val="000000" w:themeColor="text1"/>
                <w:sz w:val="24"/>
                <w:szCs w:val="24"/>
              </w:rPr>
              <w:t>Научно-производственная деятельность</w:t>
            </w:r>
          </w:p>
        </w:tc>
        <w:tc>
          <w:tcPr>
            <w:tcW w:w="3261" w:type="dxa"/>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технологических, промышленных, агропромышленных парков, бизнес-инкубаторов</w:t>
            </w:r>
          </w:p>
        </w:tc>
        <w:tc>
          <w:tcPr>
            <w:tcW w:w="8646" w:type="dxa"/>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1000-45000 кв. м;</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F4FDC"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r w:rsidRPr="00D94401">
              <w:rPr>
                <w:rFonts w:ascii="Times New Roman" w:eastAsia="SimSun" w:hAnsi="Times New Roman"/>
                <w:color w:val="000000" w:themeColor="text1"/>
                <w:sz w:val="24"/>
                <w:szCs w:val="24"/>
              </w:rPr>
              <w:t>;</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r w:rsidRPr="00D94401">
              <w:rPr>
                <w:rFonts w:ascii="Times New Roman" w:eastAsia="SimSun" w:hAnsi="Times New Roman"/>
                <w:color w:val="000000" w:themeColor="text1"/>
                <w:sz w:val="24"/>
                <w:szCs w:val="24"/>
              </w:rPr>
              <w:t>;</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24 м;</w:t>
            </w:r>
            <w:r w:rsidRPr="00D94401">
              <w:rPr>
                <w:rFonts w:ascii="Times New Roman" w:eastAsia="SimSun" w:hAnsi="Times New Roman"/>
                <w:color w:val="000000" w:themeColor="text1"/>
                <w:sz w:val="24"/>
                <w:szCs w:val="24"/>
              </w:rPr>
              <w:t xml:space="preserve"> </w:t>
            </w:r>
          </w:p>
          <w:p w:rsidR="000D375B" w:rsidRPr="00D94401" w:rsidRDefault="005347EA" w:rsidP="000D375B">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r w:rsidRPr="00D94401">
              <w:rPr>
                <w:rFonts w:ascii="Times New Roman" w:eastAsia="SimSun" w:hAnsi="Times New Roman"/>
                <w:color w:val="000000" w:themeColor="text1"/>
                <w:sz w:val="24"/>
                <w:szCs w:val="24"/>
              </w:rPr>
              <w:t>;</w:t>
            </w:r>
          </w:p>
          <w:p w:rsidR="000D375B" w:rsidRPr="00D94401" w:rsidRDefault="000D375B" w:rsidP="000D375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минимальные отступы до границ смежных земельных участков - </w:t>
            </w:r>
            <w:r w:rsidRPr="00D94401">
              <w:rPr>
                <w:rFonts w:ascii="Times New Roman" w:eastAsia="SimSun" w:hAnsi="Times New Roman"/>
                <w:b/>
                <w:color w:val="000000" w:themeColor="text1"/>
                <w:sz w:val="24"/>
                <w:szCs w:val="24"/>
              </w:rPr>
              <w:t>3 м</w:t>
            </w:r>
            <w:r w:rsidRPr="00D94401">
              <w:rPr>
                <w:rFonts w:ascii="Times New Roman" w:eastAsia="SimSun" w:hAnsi="Times New Roman"/>
                <w:color w:val="000000" w:themeColor="text1"/>
                <w:sz w:val="24"/>
                <w:szCs w:val="24"/>
              </w:rPr>
              <w:t>;</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минимальный отступ от красной линии улиц - </w:t>
            </w:r>
            <w:r w:rsidRPr="00D94401">
              <w:rPr>
                <w:rFonts w:ascii="Times New Roman" w:eastAsia="SimSun" w:hAnsi="Times New Roman"/>
                <w:b/>
                <w:color w:val="000000" w:themeColor="text1"/>
                <w:sz w:val="24"/>
                <w:szCs w:val="24"/>
              </w:rPr>
              <w:t>5 м.</w:t>
            </w:r>
          </w:p>
        </w:tc>
      </w:tr>
      <w:tr w:rsidR="00D94401" w:rsidRPr="00D94401" w:rsidTr="004651A0">
        <w:tc>
          <w:tcPr>
            <w:tcW w:w="2830" w:type="dxa"/>
          </w:tcPr>
          <w:p w:rsidR="005347EA" w:rsidRPr="00D94401" w:rsidRDefault="005347EA" w:rsidP="005347E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[1.15] - Хранение и переработка сельскохозяйственной продукции</w:t>
            </w:r>
          </w:p>
        </w:tc>
        <w:tc>
          <w:tcPr>
            <w:tcW w:w="3261" w:type="dxa"/>
          </w:tcPr>
          <w:p w:rsidR="005347EA" w:rsidRPr="00D94401" w:rsidRDefault="005347EA" w:rsidP="00666F7B">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здания и сооружения для производства, хранения, первичной и глубокой переработки сельскохозяйственной продукции</w:t>
            </w:r>
            <w:r w:rsidRPr="00D94401">
              <w:rPr>
                <w:rFonts w:ascii="Times New Roman" w:eastAsia="SimSun" w:hAnsi="Times New Roman"/>
                <w:color w:val="000000" w:themeColor="text1"/>
                <w:sz w:val="24"/>
                <w:szCs w:val="24"/>
                <w:lang w:eastAsia="zh-CN"/>
              </w:rPr>
              <w:tab/>
            </w:r>
          </w:p>
        </w:tc>
        <w:tc>
          <w:tcPr>
            <w:tcW w:w="8646" w:type="dxa"/>
            <w:vMerge w:val="restart"/>
          </w:tcPr>
          <w:p w:rsidR="005347EA" w:rsidRPr="00D94401" w:rsidRDefault="005347EA" w:rsidP="005347EA">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1000/500000 кв. м;</w:t>
            </w:r>
          </w:p>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30 м;</w:t>
            </w:r>
          </w:p>
          <w:p w:rsidR="005347EA" w:rsidRPr="00D94401" w:rsidRDefault="005347EA" w:rsidP="005347EA">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2 этажа;</w:t>
            </w:r>
          </w:p>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зданий, строений от уровня земли - </w:t>
            </w:r>
            <w:r w:rsidRPr="00D94401">
              <w:rPr>
                <w:rFonts w:ascii="Times New Roman" w:eastAsia="SimSun" w:hAnsi="Times New Roman"/>
                <w:b/>
                <w:color w:val="000000" w:themeColor="text1"/>
                <w:sz w:val="24"/>
                <w:szCs w:val="24"/>
                <w:lang w:eastAsia="zh-CN"/>
              </w:rPr>
              <w:t>30 м;</w:t>
            </w:r>
          </w:p>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сооружений от уровня земли - </w:t>
            </w:r>
            <w:r w:rsidRPr="00D94401">
              <w:rPr>
                <w:rFonts w:ascii="Times New Roman" w:eastAsia="SimSun" w:hAnsi="Times New Roman"/>
                <w:b/>
                <w:color w:val="000000" w:themeColor="text1"/>
                <w:sz w:val="24"/>
                <w:szCs w:val="24"/>
                <w:lang w:eastAsia="zh-CN"/>
              </w:rPr>
              <w:t>65 м</w:t>
            </w:r>
            <w:r w:rsidRPr="00D94401">
              <w:rPr>
                <w:rFonts w:ascii="Times New Roman" w:eastAsia="SimSun" w:hAnsi="Times New Roman"/>
                <w:color w:val="000000" w:themeColor="text1"/>
                <w:sz w:val="24"/>
                <w:szCs w:val="24"/>
                <w:lang w:eastAsia="zh-CN"/>
              </w:rPr>
              <w:t>;</w:t>
            </w:r>
          </w:p>
          <w:p w:rsidR="005347EA" w:rsidRPr="00D94401" w:rsidRDefault="005347EA" w:rsidP="005347EA">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p>
          <w:p w:rsidR="000D375B" w:rsidRPr="00D94401" w:rsidRDefault="000D375B" w:rsidP="005347EA">
            <w:pPr>
              <w:jc w:val="both"/>
              <w:rPr>
                <w:rFonts w:ascii="Times New Roman" w:eastAsia="SimSun" w:hAnsi="Times New Roman"/>
                <w:b/>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Pr="00D94401">
              <w:rPr>
                <w:rFonts w:ascii="Times New Roman" w:hAnsi="Times New Roman"/>
                <w:color w:val="000000" w:themeColor="text1"/>
                <w:sz w:val="24"/>
                <w:szCs w:val="24"/>
              </w:rPr>
              <w:t>;</w:t>
            </w:r>
          </w:p>
          <w:p w:rsidR="005347EA" w:rsidRPr="00D94401" w:rsidRDefault="005347EA" w:rsidP="005347EA">
            <w:pPr>
              <w:ind w:left="33"/>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651A0">
        <w:tc>
          <w:tcPr>
            <w:tcW w:w="2830" w:type="dxa"/>
          </w:tcPr>
          <w:p w:rsidR="005347EA" w:rsidRPr="00D94401" w:rsidRDefault="005347EA" w:rsidP="005347E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[1.18] - Обеспечение сельскохозяйственного производства</w:t>
            </w:r>
          </w:p>
        </w:tc>
        <w:tc>
          <w:tcPr>
            <w:tcW w:w="3261" w:type="dxa"/>
          </w:tcPr>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 xml:space="preserve">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w:t>
            </w:r>
            <w:r w:rsidRPr="00D94401">
              <w:rPr>
                <w:rFonts w:ascii="Times New Roman" w:eastAsia="SimSun" w:hAnsi="Times New Roman"/>
                <w:color w:val="000000" w:themeColor="text1"/>
                <w:sz w:val="24"/>
                <w:szCs w:val="24"/>
                <w:lang w:eastAsia="zh-CN"/>
              </w:rPr>
              <w:lastRenderedPageBreak/>
              <w:t>иное техническое оборудование, используемое для ведения сельского хозяйства</w:t>
            </w:r>
          </w:p>
        </w:tc>
        <w:tc>
          <w:tcPr>
            <w:tcW w:w="8646" w:type="dxa"/>
            <w:vMerge/>
            <w:tcBorders>
              <w:bottom w:val="single" w:sz="4" w:space="0" w:color="000000"/>
            </w:tcBorders>
            <w:shd w:val="clear" w:color="auto" w:fill="auto"/>
          </w:tcPr>
          <w:p w:rsidR="005347EA" w:rsidRPr="00D94401" w:rsidRDefault="005347EA" w:rsidP="005347EA">
            <w:pPr>
              <w:jc w:val="both"/>
              <w:rPr>
                <w:rFonts w:ascii="Times New Roman" w:eastAsia="SimSun" w:hAnsi="Times New Roman"/>
                <w:color w:val="000000" w:themeColor="text1"/>
                <w:sz w:val="24"/>
                <w:szCs w:val="24"/>
              </w:rPr>
            </w:pP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0040F4" w:rsidRPr="00D94401" w:rsidRDefault="000040F4" w:rsidP="000040F4">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040F4" w:rsidRPr="00D94401" w:rsidTr="000D0CA5">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C7C55" w:rsidRPr="00D94401" w:rsidRDefault="00EC7C55"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EC7C55" w:rsidRPr="00D94401" w:rsidRDefault="00EC7C55"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3C1" w:rsidRPr="00D94401" w:rsidRDefault="00B253C1"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0D0CA5">
        <w:tc>
          <w:tcPr>
            <w:tcW w:w="2830" w:type="dxa"/>
          </w:tcPr>
          <w:p w:rsidR="00EC7C55" w:rsidRPr="00D94401" w:rsidRDefault="00EC7C55"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EC7C55" w:rsidRPr="00D94401" w:rsidRDefault="00EC7C55"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EC7C55" w:rsidRPr="00D94401" w:rsidRDefault="00EC7C55"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0D0CA5">
        <w:tc>
          <w:tcPr>
            <w:tcW w:w="2830" w:type="dxa"/>
            <w:tcBorders>
              <w:top w:val="single" w:sz="4" w:space="0" w:color="000000"/>
              <w:left w:val="single" w:sz="4" w:space="0" w:color="000000"/>
              <w:bottom w:val="single" w:sz="4" w:space="0" w:color="000000"/>
            </w:tcBorders>
            <w:shd w:val="clear" w:color="auto" w:fill="auto"/>
          </w:tcPr>
          <w:p w:rsidR="00D31C9A" w:rsidRPr="00D94401" w:rsidRDefault="00D31C9A" w:rsidP="00D31C9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4.9.1.1</w:t>
            </w:r>
            <w:r w:rsidRPr="00D94401">
              <w:rPr>
                <w:rFonts w:ascii="Times New Roman" w:eastAsia="SimSun" w:hAnsi="Times New Roman"/>
                <w:color w:val="000000" w:themeColor="text1"/>
                <w:sz w:val="24"/>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D31C9A" w:rsidRPr="00D94401" w:rsidRDefault="00D31C9A" w:rsidP="00D31C9A">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D31C9A" w:rsidRPr="00D94401" w:rsidRDefault="00D31C9A" w:rsidP="00D31C9A">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w:t>
            </w:r>
            <w:r w:rsidR="000040F4" w:rsidRPr="00D94401">
              <w:rPr>
                <w:rFonts w:ascii="Times New Roman" w:eastAsia="SimSun" w:hAnsi="Times New Roman"/>
                <w:b/>
                <w:color w:val="000000" w:themeColor="text1"/>
                <w:sz w:val="24"/>
                <w:szCs w:val="24"/>
              </w:rPr>
              <w:t>2</w:t>
            </w:r>
            <w:r w:rsidRPr="00D94401">
              <w:rPr>
                <w:rFonts w:ascii="Times New Roman" w:eastAsia="SimSun" w:hAnsi="Times New Roman"/>
                <w:b/>
                <w:color w:val="000000" w:themeColor="text1"/>
                <w:sz w:val="24"/>
                <w:szCs w:val="24"/>
              </w:rPr>
              <w:t>5000 кв. м;</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 м;</w:t>
            </w:r>
          </w:p>
          <w:p w:rsidR="000D375B" w:rsidRPr="00D94401" w:rsidRDefault="00D31C9A" w:rsidP="00D31C9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p>
          <w:p w:rsidR="000D375B" w:rsidRPr="00D94401" w:rsidRDefault="000D375B" w:rsidP="000D375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D31C9A" w:rsidRPr="00D94401" w:rsidRDefault="00D31C9A" w:rsidP="00D31C9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1809B9">
        <w:tc>
          <w:tcPr>
            <w:tcW w:w="2830" w:type="dxa"/>
            <w:tcBorders>
              <w:top w:val="single" w:sz="8" w:space="0" w:color="000000"/>
              <w:left w:val="single" w:sz="8" w:space="0" w:color="000000"/>
              <w:bottom w:val="single" w:sz="8" w:space="0" w:color="000000"/>
            </w:tcBorders>
            <w:shd w:val="clear" w:color="auto" w:fill="auto"/>
          </w:tcPr>
          <w:p w:rsidR="00D31C9A" w:rsidRPr="00D94401" w:rsidRDefault="00D31C9A" w:rsidP="00D31C9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4.9.1.3</w:t>
            </w:r>
            <w:r w:rsidRPr="00D94401">
              <w:rPr>
                <w:rFonts w:ascii="Times New Roman" w:eastAsia="SimSun" w:hAnsi="Times New Roman"/>
                <w:color w:val="000000" w:themeColor="text1"/>
                <w:sz w:val="24"/>
                <w:szCs w:val="24"/>
              </w:rPr>
              <w:t>] - Автомобильные мойки</w:t>
            </w:r>
          </w:p>
        </w:tc>
        <w:tc>
          <w:tcPr>
            <w:tcW w:w="3261" w:type="dxa"/>
            <w:tcBorders>
              <w:top w:val="single" w:sz="8" w:space="0" w:color="000000"/>
              <w:left w:val="single" w:sz="8" w:space="0" w:color="000000"/>
              <w:bottom w:val="single" w:sz="8" w:space="0" w:color="000000"/>
            </w:tcBorders>
            <w:shd w:val="clear" w:color="auto" w:fill="auto"/>
          </w:tcPr>
          <w:p w:rsidR="00D31C9A" w:rsidRPr="00D94401" w:rsidRDefault="00D31C9A" w:rsidP="00D31C9A">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автомобильных моек, а также размещение магазинов сопутствующей торговли</w:t>
            </w:r>
          </w:p>
        </w:tc>
        <w:tc>
          <w:tcPr>
            <w:tcW w:w="8646" w:type="dxa"/>
            <w:tcBorders>
              <w:top w:val="single" w:sz="8" w:space="0" w:color="000000"/>
              <w:left w:val="single" w:sz="8" w:space="0" w:color="000000"/>
              <w:bottom w:val="single" w:sz="8" w:space="0" w:color="000000"/>
              <w:right w:val="single" w:sz="8" w:space="0" w:color="000000"/>
            </w:tcBorders>
            <w:shd w:val="clear" w:color="auto" w:fill="auto"/>
          </w:tcPr>
          <w:p w:rsidR="00D31C9A" w:rsidRPr="00D94401" w:rsidRDefault="00D31C9A" w:rsidP="00D31C9A">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w:t>
            </w:r>
            <w:r w:rsidR="000040F4" w:rsidRPr="00D94401">
              <w:rPr>
                <w:rFonts w:ascii="Times New Roman" w:eastAsia="SimSun" w:hAnsi="Times New Roman"/>
                <w:b/>
                <w:color w:val="000000" w:themeColor="text1"/>
                <w:sz w:val="24"/>
                <w:szCs w:val="24"/>
              </w:rPr>
              <w:t>3</w:t>
            </w:r>
            <w:r w:rsidRPr="00D94401">
              <w:rPr>
                <w:rFonts w:ascii="Times New Roman" w:eastAsia="SimSun" w:hAnsi="Times New Roman"/>
                <w:b/>
                <w:color w:val="000000" w:themeColor="text1"/>
                <w:sz w:val="24"/>
                <w:szCs w:val="24"/>
              </w:rPr>
              <w:t>5000 кв. м;</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12 м;</w:t>
            </w:r>
          </w:p>
          <w:p w:rsidR="00D31C9A" w:rsidRPr="00D94401" w:rsidRDefault="00D31C9A" w:rsidP="00D31C9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r w:rsidRPr="00D94401">
              <w:rPr>
                <w:rFonts w:ascii="Times New Roman" w:hAnsi="Times New Roman"/>
                <w:color w:val="000000" w:themeColor="text1"/>
                <w:sz w:val="24"/>
                <w:szCs w:val="24"/>
              </w:rPr>
              <w:t xml:space="preserve"> </w:t>
            </w:r>
          </w:p>
          <w:p w:rsidR="000D375B" w:rsidRPr="00D94401" w:rsidRDefault="000D375B" w:rsidP="000D375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D31C9A" w:rsidRPr="00D94401" w:rsidRDefault="00D31C9A" w:rsidP="00D31C9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31C9A" w:rsidRPr="00D94401" w:rsidTr="001809B9">
        <w:tc>
          <w:tcPr>
            <w:tcW w:w="2830" w:type="dxa"/>
            <w:tcBorders>
              <w:top w:val="single" w:sz="8" w:space="0" w:color="000000"/>
              <w:left w:val="single" w:sz="8" w:space="0" w:color="000000"/>
              <w:bottom w:val="single" w:sz="8" w:space="0" w:color="000000"/>
            </w:tcBorders>
            <w:shd w:val="clear" w:color="auto" w:fill="auto"/>
          </w:tcPr>
          <w:p w:rsidR="00D31C9A" w:rsidRPr="00D94401" w:rsidRDefault="00D31C9A" w:rsidP="00D31C9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4.9.1.4</w:t>
            </w:r>
            <w:r w:rsidRPr="00D94401">
              <w:rPr>
                <w:rFonts w:ascii="Times New Roman" w:eastAsia="SimSun" w:hAnsi="Times New Roman"/>
                <w:color w:val="000000" w:themeColor="text1"/>
                <w:sz w:val="24"/>
                <w:szCs w:val="24"/>
              </w:rPr>
              <w:t>] - Ремонт автомобилей</w:t>
            </w:r>
          </w:p>
        </w:tc>
        <w:tc>
          <w:tcPr>
            <w:tcW w:w="3261" w:type="dxa"/>
            <w:tcBorders>
              <w:top w:val="single" w:sz="8" w:space="0" w:color="000000"/>
              <w:left w:val="single" w:sz="8" w:space="0" w:color="000000"/>
              <w:bottom w:val="single" w:sz="8" w:space="0" w:color="000000"/>
            </w:tcBorders>
            <w:shd w:val="clear" w:color="auto" w:fill="auto"/>
          </w:tcPr>
          <w:p w:rsidR="00D31C9A" w:rsidRPr="00D94401" w:rsidRDefault="00D31C9A" w:rsidP="00D31C9A">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tcBorders>
              <w:top w:val="single" w:sz="8" w:space="0" w:color="000000"/>
              <w:left w:val="single" w:sz="8" w:space="0" w:color="000000"/>
              <w:bottom w:val="single" w:sz="8" w:space="0" w:color="000000"/>
              <w:right w:val="single" w:sz="8" w:space="0" w:color="000000"/>
            </w:tcBorders>
            <w:shd w:val="clear" w:color="auto" w:fill="auto"/>
          </w:tcPr>
          <w:p w:rsidR="00D31C9A" w:rsidRPr="00D94401" w:rsidRDefault="00D31C9A" w:rsidP="00D31C9A">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w:t>
            </w:r>
            <w:r w:rsidR="000040F4" w:rsidRPr="00D94401">
              <w:rPr>
                <w:rFonts w:ascii="Times New Roman" w:eastAsia="SimSun" w:hAnsi="Times New Roman"/>
                <w:b/>
                <w:color w:val="000000" w:themeColor="text1"/>
                <w:sz w:val="24"/>
                <w:szCs w:val="24"/>
              </w:rPr>
              <w:t>25</w:t>
            </w:r>
            <w:r w:rsidRPr="00D94401">
              <w:rPr>
                <w:rFonts w:ascii="Times New Roman" w:eastAsia="SimSun" w:hAnsi="Times New Roman"/>
                <w:b/>
                <w:color w:val="000000" w:themeColor="text1"/>
                <w:sz w:val="24"/>
                <w:szCs w:val="24"/>
              </w:rPr>
              <w:t>000 кв. м;</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12 м;</w:t>
            </w:r>
          </w:p>
          <w:p w:rsidR="00D31C9A" w:rsidRPr="00D94401" w:rsidRDefault="00D31C9A" w:rsidP="00D31C9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r w:rsidRPr="00D94401">
              <w:rPr>
                <w:rFonts w:ascii="Times New Roman" w:hAnsi="Times New Roman"/>
                <w:color w:val="000000" w:themeColor="text1"/>
                <w:sz w:val="24"/>
                <w:szCs w:val="24"/>
              </w:rPr>
              <w:t xml:space="preserve"> </w:t>
            </w:r>
          </w:p>
          <w:p w:rsidR="000D375B" w:rsidRPr="00D94401" w:rsidRDefault="000D375B" w:rsidP="000D375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D31C9A" w:rsidRPr="00D94401" w:rsidRDefault="00D31C9A" w:rsidP="00D31C9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D31C9A" w:rsidRPr="00D94401" w:rsidRDefault="00D31C9A" w:rsidP="00D31C9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bl>
    <w:p w:rsidR="00EC7C55" w:rsidRPr="00D94401" w:rsidRDefault="00EC7C55" w:rsidP="0092178D">
      <w:pPr>
        <w:spacing w:line="240" w:lineRule="auto"/>
        <w:ind w:firstLine="709"/>
        <w:jc w:val="both"/>
        <w:rPr>
          <w:color w:val="000000" w:themeColor="text1"/>
        </w:rPr>
      </w:pPr>
    </w:p>
    <w:p w:rsidR="005B11A6" w:rsidRPr="00D94401" w:rsidRDefault="005B11A6"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5B11A6" w:rsidRPr="00D94401" w:rsidRDefault="005B11A6"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5B11A6" w:rsidRPr="00D94401" w:rsidRDefault="005B11A6"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5B11A6" w:rsidRPr="00D94401" w:rsidRDefault="005B11A6"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EC7C55" w:rsidRPr="00D94401" w:rsidRDefault="00EC7C55"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4651A0" w:rsidRPr="00D94401" w:rsidRDefault="00EC7C55"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B253C1" w:rsidRPr="00D94401" w:rsidRDefault="00B253C1"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4651A0">
        <w:tc>
          <w:tcPr>
            <w:tcW w:w="6941" w:type="dxa"/>
            <w:tcBorders>
              <w:top w:val="single" w:sz="4" w:space="0" w:color="000000"/>
              <w:left w:val="single" w:sz="4" w:space="0" w:color="000000"/>
              <w:bottom w:val="single" w:sz="4" w:space="0" w:color="000000"/>
            </w:tcBorders>
            <w:shd w:val="clear" w:color="auto" w:fill="auto"/>
            <w:vAlign w:val="center"/>
          </w:tcPr>
          <w:p w:rsidR="004651A0" w:rsidRPr="00D94401" w:rsidRDefault="004651A0" w:rsidP="00B253C1">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1A0" w:rsidRPr="00D94401" w:rsidRDefault="004651A0" w:rsidP="00B253C1">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4651A0">
        <w:tc>
          <w:tcPr>
            <w:tcW w:w="6941" w:type="dxa"/>
          </w:tcPr>
          <w:p w:rsidR="004651A0" w:rsidRPr="00D94401" w:rsidRDefault="004651A0"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4651A0" w:rsidRPr="00D94401" w:rsidRDefault="004651A0"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4651A0" w:rsidRPr="00D94401" w:rsidRDefault="004651A0"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4651A0" w:rsidRPr="00D94401" w:rsidRDefault="004651A0"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Pr="00D94401" w:rsidRDefault="004651A0" w:rsidP="00B253C1">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w:t>
            </w:r>
            <w:r w:rsidR="002D2B4D" w:rsidRPr="00D94401">
              <w:rPr>
                <w:rFonts w:ascii="Times New Roman" w:eastAsia="SimSun" w:hAnsi="Times New Roman"/>
                <w:color w:val="000000" w:themeColor="text1"/>
                <w:sz w:val="24"/>
                <w:szCs w:val="24"/>
                <w:lang w:eastAsia="zh-CN"/>
              </w:rPr>
              <w:t>Формирование земельного участка под размещение вспомогательных объектов не требуется.</w:t>
            </w:r>
          </w:p>
          <w:p w:rsidR="002D2B4D" w:rsidRPr="00D94401" w:rsidRDefault="002D2B4D" w:rsidP="00B253C1">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4651A0" w:rsidRPr="00D94401" w:rsidRDefault="004651A0" w:rsidP="00B253C1">
            <w:pPr>
              <w:tabs>
                <w:tab w:val="left" w:pos="-6204"/>
              </w:tabs>
              <w:jc w:val="both"/>
              <w:rPr>
                <w:rFonts w:ascii="Times New Roman" w:eastAsia="SimSun" w:hAnsi="Times New Roman"/>
                <w:color w:val="000000" w:themeColor="text1"/>
                <w:sz w:val="24"/>
                <w:szCs w:val="24"/>
                <w:lang w:eastAsia="zh-CN"/>
              </w:rPr>
            </w:pPr>
          </w:p>
        </w:tc>
      </w:tr>
      <w:tr w:rsidR="00D94401" w:rsidRPr="00D94401" w:rsidTr="004651A0">
        <w:tc>
          <w:tcPr>
            <w:tcW w:w="6941" w:type="dxa"/>
          </w:tcPr>
          <w:p w:rsidR="004651A0" w:rsidRPr="00D94401" w:rsidRDefault="004651A0"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контрольно-пропускные пункты</w:t>
            </w:r>
          </w:p>
        </w:tc>
        <w:tc>
          <w:tcPr>
            <w:tcW w:w="7619" w:type="dxa"/>
          </w:tcPr>
          <w:p w:rsidR="004651A0" w:rsidRPr="00D94401" w:rsidRDefault="004651A0"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4651A0" w:rsidRPr="00D94401" w:rsidRDefault="004651A0" w:rsidP="00B253C1">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минимальный отступ от красной линии улиц - 1 м;</w:t>
            </w:r>
          </w:p>
          <w:p w:rsidR="004651A0" w:rsidRPr="00D94401" w:rsidRDefault="004651A0"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2 этажа.</w:t>
            </w:r>
          </w:p>
        </w:tc>
      </w:tr>
      <w:tr w:rsidR="00D94401" w:rsidRPr="00D94401" w:rsidTr="004651A0">
        <w:tc>
          <w:tcPr>
            <w:tcW w:w="6941" w:type="dxa"/>
          </w:tcPr>
          <w:p w:rsidR="004651A0" w:rsidRPr="00D94401" w:rsidRDefault="004651A0"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4651A0" w:rsidRPr="00D94401" w:rsidRDefault="004651A0"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4651A0" w:rsidRPr="00D94401" w:rsidRDefault="004651A0"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4651A0" w:rsidRPr="00D94401" w:rsidRDefault="004651A0"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4651A0">
        <w:tc>
          <w:tcPr>
            <w:tcW w:w="6941" w:type="dxa"/>
          </w:tcPr>
          <w:p w:rsidR="004651A0" w:rsidRPr="00D94401" w:rsidRDefault="004651A0"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надворные уборные</w:t>
            </w:r>
          </w:p>
        </w:tc>
        <w:tc>
          <w:tcPr>
            <w:tcW w:w="7619" w:type="dxa"/>
          </w:tcPr>
          <w:p w:rsidR="004651A0" w:rsidRPr="00D94401" w:rsidRDefault="004651A0"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красной линии не менее - 10 м; </w:t>
            </w:r>
          </w:p>
          <w:p w:rsidR="004651A0" w:rsidRPr="00D94401" w:rsidRDefault="004651A0"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4651A0" w:rsidRPr="00D94401" w:rsidRDefault="004651A0"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tc>
      </w:tr>
      <w:tr w:rsidR="004651A0" w:rsidRPr="00D94401" w:rsidTr="004651A0">
        <w:tc>
          <w:tcPr>
            <w:tcW w:w="6941" w:type="dxa"/>
          </w:tcPr>
          <w:p w:rsidR="004651A0" w:rsidRPr="00D94401" w:rsidRDefault="004651A0"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4651A0" w:rsidRPr="00D94401" w:rsidRDefault="004651A0"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4651A0" w:rsidRPr="00D94401" w:rsidRDefault="004651A0"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4651A0" w:rsidRPr="00D94401" w:rsidRDefault="004651A0"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bl>
    <w:p w:rsidR="004651A0" w:rsidRPr="00D94401" w:rsidRDefault="004651A0" w:rsidP="0092178D">
      <w:pPr>
        <w:widowControl w:val="0"/>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D94401">
          <w:rPr>
            <w:rFonts w:ascii="Times New Roman" w:eastAsia="SimSun" w:hAnsi="Times New Roman" w:cs="Times New Roman"/>
            <w:color w:val="000000" w:themeColor="text1"/>
            <w:sz w:val="24"/>
            <w:szCs w:val="24"/>
            <w:lang w:eastAsia="zh-CN"/>
          </w:rPr>
          <w:t>0,5 м</w:t>
        </w:r>
      </w:smartTag>
      <w:r w:rsidRPr="00D94401">
        <w:rPr>
          <w:rFonts w:ascii="Times New Roman" w:eastAsia="SimSun" w:hAnsi="Times New Roman" w:cs="Times New Roman"/>
          <w:color w:val="000000" w:themeColor="text1"/>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D94401">
        <w:rPr>
          <w:rFonts w:ascii="Arial" w:eastAsia="Times New Roman" w:hAnsi="Arial" w:cs="Arial"/>
          <w:b/>
          <w:bCs/>
          <w:color w:val="000000" w:themeColor="text1"/>
          <w:sz w:val="20"/>
          <w:szCs w:val="20"/>
          <w:lang w:eastAsia="ru-RU"/>
        </w:rPr>
        <w:t xml:space="preserve"> </w:t>
      </w:r>
      <w:r w:rsidRPr="00D9440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D94401">
        <w:rPr>
          <w:rFonts w:ascii="Times New Roman" w:eastAsia="Times New Roman" w:hAnsi="Times New Roman" w:cs="Times New Roman"/>
          <w:color w:val="000000" w:themeColor="text1"/>
          <w:sz w:val="24"/>
          <w:szCs w:val="24"/>
          <w:lang w:eastAsia="ru-RU"/>
        </w:rPr>
        <w:t xml:space="preserve">,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w:t>
      </w:r>
      <w:r w:rsidRPr="00D94401">
        <w:rPr>
          <w:rFonts w:ascii="Times New Roman" w:eastAsia="Times New Roman" w:hAnsi="Times New Roman" w:cs="Times New Roman"/>
          <w:color w:val="000000" w:themeColor="text1"/>
          <w:sz w:val="24"/>
          <w:szCs w:val="24"/>
          <w:lang w:eastAsia="ru-RU"/>
        </w:rPr>
        <w:lastRenderedPageBreak/>
        <w:t>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32" w:anchor="1014" w:history="1">
        <w:r w:rsidRPr="00D9440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D9440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санитарно-защитной зоны не допускается использования земельных участков в целях:</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w:t>
      </w:r>
      <w:smartTag w:uri="urn:schemas-microsoft-com:office:smarttags" w:element="metricconverter">
        <w:smartTagPr>
          <w:attr w:name="ProductID" w:val="1000 м"/>
        </w:smartTagPr>
        <w:r w:rsidRPr="00D94401">
          <w:rPr>
            <w:rFonts w:ascii="Times New Roman" w:eastAsia="SimSun" w:hAnsi="Times New Roman" w:cs="Times New Roman"/>
            <w:color w:val="000000" w:themeColor="text1"/>
            <w:sz w:val="24"/>
            <w:szCs w:val="24"/>
            <w:lang w:eastAsia="zh-CN"/>
          </w:rPr>
          <w:t>1000 м</w:t>
        </w:r>
      </w:smartTag>
      <w:r w:rsidRPr="00D94401">
        <w:rPr>
          <w:rFonts w:ascii="Times New Roman" w:eastAsia="SimSun" w:hAnsi="Times New Roman" w:cs="Times New Roman"/>
          <w:color w:val="000000" w:themeColor="text1"/>
          <w:sz w:val="24"/>
          <w:szCs w:val="24"/>
          <w:lang w:eastAsia="zh-CN"/>
        </w:rPr>
        <w:t>.</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Запрещается проектирование указанных предприятий на территории бывших кладбищ, скотомогильников, свалок.</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машиномест</w:t>
      </w:r>
      <w:proofErr w:type="spellEnd"/>
      <w:r w:rsidRPr="00D94401">
        <w:rPr>
          <w:rFonts w:ascii="Times New Roman" w:eastAsia="SimSun" w:hAnsi="Times New Roman" w:cs="Times New Roman"/>
          <w:color w:val="000000" w:themeColor="text1"/>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077BD9" w:rsidRPr="00D94401" w:rsidRDefault="00077BD9"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115F43" w:rsidRPr="00D94401" w:rsidRDefault="00115F43" w:rsidP="002F4FDC">
      <w:pPr>
        <w:spacing w:after="0" w:line="240" w:lineRule="auto"/>
        <w:ind w:firstLine="709"/>
        <w:jc w:val="both"/>
        <w:rPr>
          <w:color w:val="000000" w:themeColor="text1"/>
        </w:rPr>
      </w:pPr>
    </w:p>
    <w:p w:rsidR="002F4FDC" w:rsidRPr="00D94401" w:rsidRDefault="002F4FDC" w:rsidP="002F4FDC">
      <w:pPr>
        <w:spacing w:after="0" w:line="240" w:lineRule="auto"/>
        <w:ind w:firstLine="709"/>
        <w:jc w:val="both"/>
        <w:rPr>
          <w:color w:val="000000" w:themeColor="text1"/>
        </w:rPr>
      </w:pPr>
    </w:p>
    <w:p w:rsidR="002F4FDC" w:rsidRPr="00D94401" w:rsidRDefault="002F4FDC" w:rsidP="0092178D">
      <w:pPr>
        <w:spacing w:line="240" w:lineRule="auto"/>
        <w:ind w:firstLine="709"/>
        <w:jc w:val="both"/>
        <w:rPr>
          <w:color w:val="000000" w:themeColor="text1"/>
        </w:rPr>
      </w:pPr>
    </w:p>
    <w:p w:rsidR="005B11A6" w:rsidRPr="00D94401" w:rsidRDefault="005B11A6" w:rsidP="00B253C1">
      <w:pPr>
        <w:widowControl w:val="0"/>
        <w:spacing w:after="0" w:line="240" w:lineRule="auto"/>
        <w:ind w:firstLine="709"/>
        <w:jc w:val="center"/>
        <w:rPr>
          <w:rFonts w:ascii="Times New Roman" w:eastAsia="SimSun" w:hAnsi="Times New Roman" w:cs="Times New Roman"/>
          <w:b/>
          <w:color w:val="000000" w:themeColor="text1"/>
          <w:sz w:val="28"/>
          <w:szCs w:val="28"/>
          <w:u w:val="single"/>
          <w:lang w:eastAsia="zh-CN"/>
        </w:rPr>
      </w:pPr>
    </w:p>
    <w:p w:rsidR="005B11A6" w:rsidRPr="00D94401" w:rsidRDefault="005B11A6" w:rsidP="00B253C1">
      <w:pPr>
        <w:widowControl w:val="0"/>
        <w:spacing w:after="0" w:line="240" w:lineRule="auto"/>
        <w:ind w:firstLine="709"/>
        <w:jc w:val="center"/>
        <w:rPr>
          <w:rFonts w:ascii="Times New Roman" w:eastAsia="SimSun" w:hAnsi="Times New Roman" w:cs="Times New Roman"/>
          <w:b/>
          <w:color w:val="000000" w:themeColor="text1"/>
          <w:sz w:val="28"/>
          <w:szCs w:val="28"/>
          <w:u w:val="single"/>
          <w:lang w:eastAsia="zh-CN"/>
        </w:rPr>
      </w:pPr>
    </w:p>
    <w:p w:rsidR="008028B3" w:rsidRPr="00D94401" w:rsidRDefault="008028B3" w:rsidP="00B253C1">
      <w:pPr>
        <w:widowControl w:val="0"/>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П-4. Зона предприятий, производств и объектов I</w:t>
      </w:r>
      <w:r w:rsidRPr="00D94401">
        <w:rPr>
          <w:rFonts w:ascii="Times New Roman" w:eastAsia="SimSun" w:hAnsi="Times New Roman" w:cs="Times New Roman"/>
          <w:b/>
          <w:color w:val="000000" w:themeColor="text1"/>
          <w:sz w:val="28"/>
          <w:szCs w:val="28"/>
          <w:u w:val="single"/>
          <w:lang w:val="en-US" w:eastAsia="zh-CN"/>
        </w:rPr>
        <w:t>V</w:t>
      </w:r>
      <w:r w:rsidRPr="00D94401">
        <w:rPr>
          <w:rFonts w:ascii="Times New Roman" w:eastAsia="SimSun" w:hAnsi="Times New Roman" w:cs="Times New Roman"/>
          <w:b/>
          <w:color w:val="000000" w:themeColor="text1"/>
          <w:sz w:val="28"/>
          <w:szCs w:val="28"/>
          <w:u w:val="single"/>
          <w:lang w:eastAsia="zh-CN"/>
        </w:rPr>
        <w:t xml:space="preserve"> класса опасности СЗЗ-100 м</w:t>
      </w:r>
    </w:p>
    <w:p w:rsidR="008028B3" w:rsidRPr="00D94401" w:rsidRDefault="008028B3" w:rsidP="0092178D">
      <w:pPr>
        <w:widowControl w:val="0"/>
        <w:spacing w:after="0" w:line="240" w:lineRule="auto"/>
        <w:ind w:firstLine="709"/>
        <w:jc w:val="both"/>
        <w:rPr>
          <w:rFonts w:ascii="Times New Roman" w:eastAsia="SimSun" w:hAnsi="Times New Roman" w:cs="Times New Roman"/>
          <w:b/>
          <w:color w:val="000000" w:themeColor="text1"/>
          <w:sz w:val="24"/>
          <w:szCs w:val="24"/>
          <w:u w:val="single"/>
          <w:lang w:eastAsia="zh-CN"/>
        </w:rPr>
      </w:pPr>
    </w:p>
    <w:p w:rsidR="008028B3" w:rsidRPr="00D94401" w:rsidRDefault="008028B3" w:rsidP="0092178D">
      <w:pPr>
        <w:widowControl w:val="0"/>
        <w:spacing w:after="0" w:line="240" w:lineRule="auto"/>
        <w:ind w:firstLine="709"/>
        <w:jc w:val="both"/>
        <w:rPr>
          <w:rFonts w:ascii="Times New Roman" w:eastAsia="SimSun" w:hAnsi="Times New Roman" w:cs="Times New Roman"/>
          <w:i/>
          <w:iCs/>
          <w:color w:val="000000" w:themeColor="text1"/>
          <w:sz w:val="24"/>
          <w:szCs w:val="24"/>
          <w:lang w:eastAsia="zh-CN"/>
        </w:rPr>
      </w:pPr>
      <w:r w:rsidRPr="00D94401">
        <w:rPr>
          <w:rFonts w:ascii="Times New Roman" w:eastAsia="SimSun" w:hAnsi="Times New Roman" w:cs="Times New Roman"/>
          <w:i/>
          <w:iCs/>
          <w:color w:val="000000" w:themeColor="text1"/>
          <w:sz w:val="24"/>
          <w:szCs w:val="24"/>
          <w:lang w:eastAsia="zh-CN"/>
        </w:rPr>
        <w:t xml:space="preserve">Зона П-4 выделена для обеспечения правовых условий формирования предприятий, производств и объектов </w:t>
      </w:r>
      <w:r w:rsidRPr="00D94401">
        <w:rPr>
          <w:rFonts w:ascii="Times New Roman" w:eastAsia="SimSun" w:hAnsi="Times New Roman" w:cs="Times New Roman"/>
          <w:i/>
          <w:iCs/>
          <w:color w:val="000000" w:themeColor="text1"/>
          <w:sz w:val="24"/>
          <w:szCs w:val="24"/>
          <w:lang w:val="en-US" w:eastAsia="zh-CN"/>
        </w:rPr>
        <w:t>IV</w:t>
      </w:r>
      <w:r w:rsidRPr="00D94401">
        <w:rPr>
          <w:rFonts w:ascii="Times New Roman" w:eastAsia="SimSun" w:hAnsi="Times New Roman" w:cs="Times New Roman"/>
          <w:i/>
          <w:iCs/>
          <w:color w:val="000000" w:themeColor="text1"/>
          <w:sz w:val="24"/>
          <w:szCs w:val="24"/>
          <w:lang w:eastAsia="zh-CN"/>
        </w:rPr>
        <w:t xml:space="preserve"> класса </w:t>
      </w:r>
      <w:r w:rsidRPr="00D94401">
        <w:rPr>
          <w:rFonts w:ascii="Times New Roman" w:eastAsia="SimSun" w:hAnsi="Times New Roman" w:cs="Times New Roman"/>
          <w:bCs/>
          <w:i/>
          <w:color w:val="000000" w:themeColor="text1"/>
          <w:sz w:val="24"/>
          <w:szCs w:val="24"/>
          <w:lang w:eastAsia="zh-CN"/>
        </w:rPr>
        <w:t>опасности</w:t>
      </w:r>
      <w:r w:rsidRPr="00D94401">
        <w:rPr>
          <w:rFonts w:ascii="Times New Roman" w:eastAsia="SimSun" w:hAnsi="Times New Roman" w:cs="Times New Roman"/>
          <w:i/>
          <w:iCs/>
          <w:color w:val="000000" w:themeColor="text1"/>
          <w:sz w:val="24"/>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28B3" w:rsidRPr="00D94401" w:rsidRDefault="008028B3" w:rsidP="0092178D">
      <w:pPr>
        <w:spacing w:after="0" w:line="240" w:lineRule="auto"/>
        <w:ind w:firstLine="709"/>
        <w:jc w:val="both"/>
        <w:rPr>
          <w:rFonts w:ascii="Times New Roman" w:eastAsia="SimSun" w:hAnsi="Times New Roman" w:cs="Times New Roman"/>
          <w:b/>
          <w:bCs/>
          <w:caps/>
          <w:color w:val="000000" w:themeColor="text1"/>
          <w:sz w:val="24"/>
          <w:szCs w:val="24"/>
          <w:lang w:eastAsia="zh-CN"/>
        </w:rPr>
      </w:pPr>
    </w:p>
    <w:p w:rsidR="008028B3" w:rsidRPr="00D94401" w:rsidRDefault="008028B3"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3C1" w:rsidRPr="00D94401" w:rsidRDefault="00B253C1" w:rsidP="0092178D">
      <w:pPr>
        <w:widowControl w:val="0"/>
        <w:spacing w:after="0" w:line="240" w:lineRule="auto"/>
        <w:ind w:firstLine="709"/>
        <w:jc w:val="both"/>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8028B3" w:rsidRPr="00D94401" w:rsidRDefault="008028B3"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8028B3" w:rsidRPr="00D94401" w:rsidRDefault="008028B3"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8028B3" w:rsidRPr="00D94401" w:rsidRDefault="008028B3"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8028B3" w:rsidRPr="00D94401" w:rsidRDefault="008028B3"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5B11A6" w:rsidRPr="00D94401" w:rsidRDefault="005B11A6" w:rsidP="005B11A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5B11A6" w:rsidRPr="00D94401" w:rsidRDefault="005B11A6" w:rsidP="005B11A6">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w:t>
            </w:r>
            <w:r w:rsidRPr="00D94401">
              <w:rPr>
                <w:rFonts w:ascii="Times New Roman" w:eastAsia="SimSun" w:hAnsi="Times New Roman"/>
                <w:color w:val="000000" w:themeColor="text1"/>
                <w:sz w:val="24"/>
                <w:szCs w:val="24"/>
              </w:rPr>
              <w:lastRenderedPageBreak/>
              <w:t>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hAnsi="Times New Roman"/>
                <w:b/>
                <w:color w:val="000000" w:themeColor="text1"/>
                <w:sz w:val="24"/>
                <w:szCs w:val="24"/>
              </w:rPr>
              <w:t>10 /10000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p>
          <w:p w:rsidR="005B11A6" w:rsidRPr="00D94401" w:rsidRDefault="005B11A6" w:rsidP="005B11A6">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lastRenderedPageBreak/>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1 м</w:t>
            </w:r>
            <w:r w:rsidRPr="00D94401">
              <w:rPr>
                <w:rFonts w:ascii="Times New Roman" w:hAnsi="Times New Roman"/>
                <w:color w:val="000000" w:themeColor="text1"/>
                <w:sz w:val="24"/>
                <w:szCs w:val="24"/>
              </w:rPr>
              <w:t>.</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в целях добычи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их переработки, изготовления вещей промышленным способом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028B3" w:rsidRPr="00D94401" w:rsidRDefault="008028B3"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lang w:eastAsia="zh-CN"/>
              </w:rPr>
              <w:t>1000-550000 кв. м;</w:t>
            </w:r>
          </w:p>
          <w:p w:rsidR="008028B3" w:rsidRPr="00D94401" w:rsidRDefault="008028B3"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30 м;</w:t>
            </w:r>
          </w:p>
          <w:p w:rsidR="008028B3" w:rsidRPr="00D94401" w:rsidRDefault="008028B3"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4 этажа;</w:t>
            </w:r>
          </w:p>
          <w:p w:rsidR="008028B3" w:rsidRPr="00D94401" w:rsidRDefault="008028B3"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lang w:eastAsia="zh-CN"/>
              </w:rPr>
              <w:t>100 м</w:t>
            </w:r>
            <w:r w:rsidRPr="00D94401">
              <w:rPr>
                <w:rFonts w:ascii="Times New Roman" w:eastAsia="SimSun" w:hAnsi="Times New Roman"/>
                <w:color w:val="000000" w:themeColor="text1"/>
                <w:sz w:val="24"/>
                <w:szCs w:val="24"/>
                <w:lang w:eastAsia="zh-CN"/>
              </w:rPr>
              <w:t xml:space="preserve">; </w:t>
            </w:r>
          </w:p>
          <w:p w:rsidR="008028B3" w:rsidRPr="00D94401" w:rsidRDefault="008028B3" w:rsidP="00B253C1">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75%;</w:t>
            </w:r>
          </w:p>
          <w:p w:rsidR="000D375B" w:rsidRPr="00D94401" w:rsidRDefault="000D375B" w:rsidP="000D375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8028B3" w:rsidRPr="00D94401" w:rsidRDefault="008028B3" w:rsidP="00B253C1">
            <w:pPr>
              <w:jc w:val="both"/>
              <w:rPr>
                <w:rFonts w:ascii="Times New Roma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zh-CN"/>
              </w:rPr>
              <w:t>5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8028B3" w:rsidRPr="00D94401" w:rsidRDefault="00C545D4"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[6.1] - </w:t>
            </w:r>
            <w:r w:rsidRPr="00D94401">
              <w:rPr>
                <w:rFonts w:ascii="Times New Roman" w:hAnsi="Times New Roman"/>
                <w:color w:val="000000" w:themeColor="text1"/>
                <w:sz w:val="24"/>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осуществление геологических изысканий;</w:t>
            </w:r>
          </w:p>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добыча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xml:space="preserve"> открытым (карьеры, отвалы) и закрытым (шахты, скважины) способами;</w:t>
            </w:r>
          </w:p>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размещение объектов капитального строительства, в том числе подземных, в целях добычи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w:t>
            </w:r>
          </w:p>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lastRenderedPageBreak/>
              <w:t>объекты капитального строительства, необходимые для подготовки сырья к транспортировке и (или) промышленной переработке;</w:t>
            </w:r>
          </w:p>
          <w:p w:rsidR="008028B3" w:rsidRPr="00D94401" w:rsidRDefault="008028B3" w:rsidP="005F1515">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для проживания в них сотрудников, осуществляющих обслуживание зданий и сооружений, необходимых для целей </w:t>
            </w:r>
            <w:r w:rsidR="005F1515" w:rsidRPr="00D94401">
              <w:rPr>
                <w:rFonts w:ascii="Times New Roman" w:hAnsi="Times New Roman" w:cs="Times New Roman"/>
                <w:color w:val="000000" w:themeColor="text1"/>
                <w:sz w:val="24"/>
                <w:szCs w:val="24"/>
              </w:rPr>
              <w:t>недропользования</w:t>
            </w:r>
            <w:r w:rsidRPr="00D94401">
              <w:rPr>
                <w:rFonts w:ascii="Times New Roman" w:hAnsi="Times New Roman" w:cs="Times New Roman"/>
                <w:color w:val="000000" w:themeColor="text1"/>
                <w:sz w:val="24"/>
                <w:szCs w:val="24"/>
              </w:rPr>
              <w:t xml:space="preserve">, если добыча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xml:space="preserve"> происходит на межселенной территории</w:t>
            </w:r>
          </w:p>
        </w:tc>
        <w:tc>
          <w:tcPr>
            <w:tcW w:w="8646" w:type="dxa"/>
            <w:vMerge w:val="restart"/>
            <w:tcBorders>
              <w:top w:val="single" w:sz="4" w:space="0" w:color="000000"/>
              <w:left w:val="single" w:sz="4" w:space="0" w:color="000000"/>
              <w:right w:val="single" w:sz="4" w:space="0" w:color="000000"/>
            </w:tcBorders>
            <w:shd w:val="clear" w:color="auto" w:fill="auto"/>
          </w:tcPr>
          <w:p w:rsidR="008028B3" w:rsidRPr="00D94401" w:rsidRDefault="008028B3"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lang w:eastAsia="zh-CN"/>
              </w:rPr>
              <w:t>1000-500000 кв. м;</w:t>
            </w:r>
          </w:p>
          <w:p w:rsidR="008028B3" w:rsidRPr="00D94401" w:rsidRDefault="008028B3"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30 м;</w:t>
            </w:r>
          </w:p>
          <w:p w:rsidR="008028B3" w:rsidRPr="00D94401" w:rsidRDefault="008028B3"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4 этажа;</w:t>
            </w:r>
          </w:p>
          <w:p w:rsidR="008028B3" w:rsidRPr="00D94401" w:rsidRDefault="008028B3"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lang w:eastAsia="zh-CN"/>
              </w:rPr>
              <w:t>100 м</w:t>
            </w:r>
            <w:r w:rsidRPr="00D94401">
              <w:rPr>
                <w:rFonts w:ascii="Times New Roman" w:eastAsia="SimSun" w:hAnsi="Times New Roman"/>
                <w:color w:val="000000" w:themeColor="text1"/>
                <w:sz w:val="24"/>
                <w:szCs w:val="24"/>
                <w:lang w:eastAsia="zh-CN"/>
              </w:rPr>
              <w:t xml:space="preserve">; </w:t>
            </w:r>
          </w:p>
          <w:p w:rsidR="008028B3" w:rsidRPr="00D94401" w:rsidRDefault="008028B3" w:rsidP="00B253C1">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75%;</w:t>
            </w:r>
          </w:p>
          <w:p w:rsidR="000D375B" w:rsidRPr="00D94401" w:rsidRDefault="000D375B" w:rsidP="00B253C1">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3 м;</w:t>
            </w:r>
          </w:p>
          <w:p w:rsidR="008028B3" w:rsidRPr="00D94401" w:rsidRDefault="008028B3" w:rsidP="00B253C1">
            <w:pPr>
              <w:jc w:val="both"/>
              <w:rPr>
                <w:rFonts w:ascii="Times New Roman" w:hAnsi="Times New Roman"/>
                <w:color w:val="000000" w:themeColor="text1"/>
                <w:sz w:val="24"/>
                <w:szCs w:val="24"/>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zh-CN"/>
              </w:rPr>
              <w:t>5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[6.2] - </w:t>
            </w:r>
            <w:r w:rsidRPr="00D94401">
              <w:rPr>
                <w:rFonts w:ascii="Times New Roman" w:hAnsi="Times New Roman"/>
                <w:color w:val="000000" w:themeColor="text1"/>
                <w:sz w:val="24"/>
                <w:szCs w:val="24"/>
              </w:rPr>
              <w:t>Тяжелая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[6.2.1] - </w:t>
            </w:r>
            <w:r w:rsidRPr="00D94401">
              <w:rPr>
                <w:rFonts w:ascii="Times New Roman" w:hAnsi="Times New Roman"/>
                <w:color w:val="000000" w:themeColor="text1"/>
                <w:sz w:val="24"/>
                <w:szCs w:val="24"/>
              </w:rPr>
              <w:t>Автомобилестроительная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w:t>
            </w:r>
            <w:r w:rsidRPr="00D94401">
              <w:rPr>
                <w:rFonts w:ascii="Times New Roman" w:hAnsi="Times New Roman" w:cs="Times New Roman"/>
                <w:color w:val="000000" w:themeColor="text1"/>
                <w:sz w:val="24"/>
                <w:szCs w:val="24"/>
              </w:rPr>
              <w:lastRenderedPageBreak/>
              <w:t>перевозки одним или несколькими видами транспорта, производства частей и принадлежностей автомобилей и их двигателей</w:t>
            </w:r>
          </w:p>
        </w:tc>
        <w:tc>
          <w:tcPr>
            <w:tcW w:w="8646" w:type="dxa"/>
            <w:vMerge/>
            <w:tcBorders>
              <w:left w:val="single" w:sz="4" w:space="0" w:color="000000"/>
              <w:right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[6.3] - </w:t>
            </w:r>
            <w:r w:rsidRPr="00D94401">
              <w:rPr>
                <w:rFonts w:ascii="Times New Roman" w:hAnsi="Times New Roman"/>
                <w:color w:val="000000" w:themeColor="text1"/>
                <w:sz w:val="24"/>
                <w:szCs w:val="24"/>
              </w:rPr>
              <w:t>Легкая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для текстильной, </w:t>
            </w:r>
            <w:proofErr w:type="spellStart"/>
            <w:r w:rsidRPr="00D94401">
              <w:rPr>
                <w:rFonts w:ascii="Times New Roman" w:hAnsi="Times New Roman" w:cs="Times New Roman"/>
                <w:color w:val="000000" w:themeColor="text1"/>
                <w:sz w:val="24"/>
                <w:szCs w:val="24"/>
              </w:rPr>
              <w:t>фарфоро</w:t>
            </w:r>
            <w:proofErr w:type="spellEnd"/>
            <w:r w:rsidRPr="00D94401">
              <w:rPr>
                <w:rFonts w:ascii="Times New Roman" w:hAnsi="Times New Roman" w:cs="Times New Roman"/>
                <w:color w:val="000000" w:themeColor="text1"/>
                <w:sz w:val="24"/>
                <w:szCs w:val="24"/>
              </w:rPr>
              <w:t>-фаянсовой,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[6.3.1] - </w:t>
            </w:r>
            <w:r w:rsidRPr="00D94401">
              <w:rPr>
                <w:rFonts w:ascii="Times New Roman" w:hAnsi="Times New Roman"/>
                <w:color w:val="000000" w:themeColor="text1"/>
                <w:sz w:val="24"/>
                <w:szCs w:val="24"/>
              </w:rPr>
              <w:t>Фармацевтическая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8028B3" w:rsidRPr="00D94401" w:rsidRDefault="00670A36"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46" w:type="dxa"/>
            <w:vMerge/>
            <w:tcBorders>
              <w:left w:val="single" w:sz="4" w:space="0" w:color="000000"/>
              <w:right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[6.4] - </w:t>
            </w:r>
            <w:r w:rsidRPr="00D94401">
              <w:rPr>
                <w:rFonts w:ascii="Times New Roman" w:hAnsi="Times New Roman" w:cs="Times New Roman"/>
                <w:color w:val="000000" w:themeColor="text1"/>
                <w:sz w:val="24"/>
                <w:szCs w:val="24"/>
              </w:rPr>
              <w:t>Пищевая промышленность</w:t>
            </w:r>
          </w:p>
          <w:p w:rsidR="008028B3" w:rsidRPr="00D94401" w:rsidRDefault="008028B3" w:rsidP="00B253C1">
            <w:pPr>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[6.5] - </w:t>
            </w:r>
            <w:r w:rsidRPr="00D94401">
              <w:rPr>
                <w:rFonts w:ascii="Times New Roman" w:hAnsi="Times New Roman"/>
                <w:color w:val="000000" w:themeColor="text1"/>
                <w:sz w:val="24"/>
                <w:szCs w:val="24"/>
              </w:rPr>
              <w:t>Нефтехимическая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для переработки углеводородного сырья, изготовления </w:t>
            </w:r>
            <w:r w:rsidRPr="00D94401">
              <w:rPr>
                <w:rFonts w:ascii="Times New Roman" w:hAnsi="Times New Roman" w:cs="Times New Roman"/>
                <w:color w:val="000000" w:themeColor="text1"/>
                <w:sz w:val="24"/>
                <w:szCs w:val="24"/>
              </w:rPr>
              <w:lastRenderedPageBreak/>
              <w:t>удобрений, полимеров, химической 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[6.6] - </w:t>
            </w:r>
            <w:r w:rsidRPr="00D94401">
              <w:rPr>
                <w:rFonts w:ascii="Times New Roman" w:hAnsi="Times New Roman" w:cs="Times New Roman"/>
                <w:color w:val="000000" w:themeColor="text1"/>
                <w:sz w:val="24"/>
                <w:szCs w:val="24"/>
              </w:rPr>
              <w:t>Строительная промышленность</w:t>
            </w:r>
          </w:p>
          <w:p w:rsidR="008028B3" w:rsidRPr="00D94401" w:rsidRDefault="008028B3" w:rsidP="00B253C1">
            <w:pPr>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bottom w:val="single" w:sz="4" w:space="0" w:color="000000"/>
              <w:right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8028B3" w:rsidRPr="00D94401" w:rsidRDefault="008028B3"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6.8</w:t>
            </w:r>
            <w:r w:rsidRPr="00D94401">
              <w:rPr>
                <w:rFonts w:ascii="Times New Roman" w:eastAsia="SimSun" w:hAnsi="Times New Roman"/>
                <w:color w:val="000000" w:themeColor="text1"/>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8028B3" w:rsidRPr="00D94401" w:rsidRDefault="00C545D4" w:rsidP="00B253C1">
            <w:pPr>
              <w:pStyle w:val="af8"/>
              <w:rPr>
                <w:rFonts w:ascii="Times New Roman" w:hAnsi="Times New Roman" w:cs="Times New Roman"/>
                <w:color w:val="000000" w:themeColor="text1"/>
                <w:sz w:val="24"/>
                <w:szCs w:val="24"/>
              </w:rPr>
            </w:pPr>
            <w:r w:rsidRPr="00D94401">
              <w:rPr>
                <w:rFonts w:ascii="Times New Roman" w:hAnsi="Times New Roman"/>
                <w:color w:val="000000" w:themeColor="text1"/>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028B3" w:rsidRPr="00D94401" w:rsidRDefault="008028B3" w:rsidP="00B253C1">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100/10000 кв. м;</w:t>
            </w:r>
          </w:p>
          <w:p w:rsidR="008028B3" w:rsidRPr="00D94401" w:rsidRDefault="008028B3" w:rsidP="00B253C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8028B3" w:rsidRPr="00D94401" w:rsidRDefault="008028B3" w:rsidP="00B253C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p>
          <w:p w:rsidR="008028B3" w:rsidRPr="00D94401" w:rsidRDefault="008028B3" w:rsidP="00B253C1">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p>
          <w:p w:rsidR="008028B3" w:rsidRPr="00D94401" w:rsidRDefault="008028B3" w:rsidP="00B253C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004963DF" w:rsidRPr="00D94401">
              <w:rPr>
                <w:rFonts w:ascii="Times New Roman" w:hAnsi="Times New Roman"/>
                <w:b/>
                <w:color w:val="000000" w:themeColor="text1"/>
                <w:sz w:val="24"/>
                <w:szCs w:val="24"/>
              </w:rPr>
              <w:t>3</w:t>
            </w:r>
            <w:r w:rsidRPr="00D94401">
              <w:rPr>
                <w:rFonts w:ascii="Times New Roman" w:hAnsi="Times New Roman"/>
                <w:b/>
                <w:color w:val="000000" w:themeColor="text1"/>
                <w:sz w:val="24"/>
                <w:szCs w:val="24"/>
              </w:rPr>
              <w:t xml:space="preserve"> м;</w:t>
            </w:r>
          </w:p>
          <w:p w:rsidR="008028B3" w:rsidRPr="00D94401" w:rsidRDefault="008028B3" w:rsidP="00B253C1">
            <w:pPr>
              <w:suppressAutoHyphens/>
              <w:jc w:val="both"/>
              <w:textAlignment w:val="baseline"/>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[6.9] - Склады</w:t>
            </w:r>
          </w:p>
        </w:tc>
        <w:tc>
          <w:tcPr>
            <w:tcW w:w="3261"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rPr>
              <w:t>1000-250000 кв.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B7B74"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r w:rsidRPr="00D94401">
              <w:rPr>
                <w:rFonts w:ascii="Times New Roman" w:eastAsia="SimSun" w:hAnsi="Times New Roman"/>
                <w:color w:val="000000" w:themeColor="text1"/>
                <w:sz w:val="24"/>
                <w:szCs w:val="24"/>
              </w:rPr>
              <w:t xml:space="preserve">; </w:t>
            </w:r>
          </w:p>
          <w:p w:rsidR="005347EA" w:rsidRPr="00D94401" w:rsidRDefault="005347EA" w:rsidP="005347E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p>
          <w:p w:rsidR="00F075CD" w:rsidRPr="00D94401" w:rsidRDefault="00F075CD"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1000-50000 кв.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B7B74"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15 м;</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[6.12] - </w:t>
            </w:r>
            <w:r w:rsidRPr="00D94401">
              <w:rPr>
                <w:rFonts w:ascii="Times New Roman" w:hAnsi="Times New Roman"/>
                <w:color w:val="000000" w:themeColor="text1"/>
                <w:sz w:val="24"/>
                <w:szCs w:val="24"/>
              </w:rPr>
              <w:t>Научно-производственная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технологических, промышленных, агропромышленных парков, бизнес-инкубаторов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1000-45000 кв. м;</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B7B74"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r w:rsidRPr="00D94401">
              <w:rPr>
                <w:rFonts w:ascii="Times New Roman" w:eastAsia="SimSun" w:hAnsi="Times New Roman"/>
                <w:color w:val="000000" w:themeColor="text1"/>
                <w:sz w:val="24"/>
                <w:szCs w:val="24"/>
              </w:rPr>
              <w:t>;</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r w:rsidRPr="00D94401">
              <w:rPr>
                <w:rFonts w:ascii="Times New Roman" w:eastAsia="SimSun" w:hAnsi="Times New Roman"/>
                <w:color w:val="000000" w:themeColor="text1"/>
                <w:sz w:val="24"/>
                <w:szCs w:val="24"/>
              </w:rPr>
              <w:t>;</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24 м;</w:t>
            </w:r>
            <w:r w:rsidRPr="00D94401">
              <w:rPr>
                <w:rFonts w:ascii="Times New Roman" w:eastAsia="SimSun" w:hAnsi="Times New Roman"/>
                <w:color w:val="000000" w:themeColor="text1"/>
                <w:sz w:val="24"/>
                <w:szCs w:val="24"/>
              </w:rPr>
              <w:t xml:space="preserve"> </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r w:rsidRPr="00D94401">
              <w:rPr>
                <w:rFonts w:ascii="Times New Roman" w:eastAsia="SimSun" w:hAnsi="Times New Roman"/>
                <w:color w:val="000000" w:themeColor="text1"/>
                <w:sz w:val="24"/>
                <w:szCs w:val="24"/>
              </w:rPr>
              <w:t>;</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минимальные отступы до границ смежных земельных участков - </w:t>
            </w:r>
            <w:r w:rsidRPr="00D94401">
              <w:rPr>
                <w:rFonts w:ascii="Times New Roman" w:eastAsia="SimSun" w:hAnsi="Times New Roman"/>
                <w:b/>
                <w:color w:val="000000" w:themeColor="text1"/>
                <w:sz w:val="24"/>
                <w:szCs w:val="24"/>
              </w:rPr>
              <w:t>3 м</w:t>
            </w:r>
            <w:r w:rsidRPr="00D94401">
              <w:rPr>
                <w:rFonts w:ascii="Times New Roman" w:eastAsia="SimSun" w:hAnsi="Times New Roman"/>
                <w:color w:val="000000" w:themeColor="text1"/>
                <w:sz w:val="24"/>
                <w:szCs w:val="24"/>
              </w:rPr>
              <w:t>;</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минимальный отступ от красной линии улиц - </w:t>
            </w:r>
            <w:r w:rsidRPr="00D94401">
              <w:rPr>
                <w:rFonts w:ascii="Times New Roman" w:eastAsia="SimSun" w:hAnsi="Times New Roman"/>
                <w:b/>
                <w:color w:val="000000" w:themeColor="text1"/>
                <w:sz w:val="24"/>
                <w:szCs w:val="24"/>
              </w:rPr>
              <w:t>5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[6.11] - </w:t>
            </w:r>
            <w:r w:rsidRPr="00D94401">
              <w:rPr>
                <w:rFonts w:ascii="Times New Roman" w:hAnsi="Times New Roman"/>
                <w:color w:val="000000" w:themeColor="text1"/>
                <w:sz w:val="24"/>
                <w:szCs w:val="24"/>
              </w:rPr>
              <w:t>Целлюлозно-бумажная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w:t>
            </w:r>
            <w:r w:rsidRPr="00D94401">
              <w:rPr>
                <w:rFonts w:ascii="Times New Roman" w:hAnsi="Times New Roman" w:cs="Times New Roman"/>
                <w:color w:val="000000" w:themeColor="text1"/>
                <w:sz w:val="24"/>
                <w:szCs w:val="24"/>
              </w:rPr>
              <w:lastRenderedPageBreak/>
              <w:t>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rPr>
              <w:t>1000-250000 кв.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2B7B74"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24 м</w:t>
            </w:r>
            <w:r w:rsidRPr="00D94401">
              <w:rPr>
                <w:rFonts w:ascii="Times New Roman" w:eastAsia="SimSun" w:hAnsi="Times New Roman"/>
                <w:color w:val="000000" w:themeColor="text1"/>
                <w:sz w:val="24"/>
                <w:szCs w:val="24"/>
              </w:rPr>
              <w:t xml:space="preserve">; </w:t>
            </w:r>
          </w:p>
          <w:p w:rsidR="005347EA" w:rsidRPr="00D94401" w:rsidRDefault="005347EA" w:rsidP="005347E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p>
          <w:p w:rsidR="000D375B" w:rsidRPr="00D94401" w:rsidRDefault="000D375B"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5347EA" w:rsidRPr="00D94401" w:rsidRDefault="005347EA" w:rsidP="005347EA">
            <w:pPr>
              <w:tabs>
                <w:tab w:val="left" w:pos="1134"/>
              </w:tabs>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Pr>
          <w:p w:rsidR="005347EA" w:rsidRPr="00D94401" w:rsidRDefault="005347EA" w:rsidP="005347E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lastRenderedPageBreak/>
              <w:t>[1.15] - Хранение и переработка сельскохозяйственной продукции</w:t>
            </w:r>
          </w:p>
        </w:tc>
        <w:tc>
          <w:tcPr>
            <w:tcW w:w="3261" w:type="dxa"/>
          </w:tcPr>
          <w:p w:rsidR="005347EA" w:rsidRPr="00D94401" w:rsidRDefault="005347EA" w:rsidP="00666F7B">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здания и сооружения для производства, хранения, первичной и глубокой переработки сельскохозяйственной продукции </w:t>
            </w:r>
          </w:p>
        </w:tc>
        <w:tc>
          <w:tcPr>
            <w:tcW w:w="8646" w:type="dxa"/>
            <w:vMerge w:val="restart"/>
          </w:tcPr>
          <w:p w:rsidR="005347EA" w:rsidRPr="00D94401" w:rsidRDefault="005347EA" w:rsidP="005347EA">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1000/450000 кв. м;</w:t>
            </w:r>
          </w:p>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30 м;</w:t>
            </w:r>
          </w:p>
          <w:p w:rsidR="005347EA" w:rsidRPr="00D94401" w:rsidRDefault="005347EA" w:rsidP="005347EA">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2 этажа;</w:t>
            </w:r>
          </w:p>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зданий, строений от уровня земли - </w:t>
            </w:r>
            <w:r w:rsidRPr="00D94401">
              <w:rPr>
                <w:rFonts w:ascii="Times New Roman" w:eastAsia="SimSun" w:hAnsi="Times New Roman"/>
                <w:b/>
                <w:color w:val="000000" w:themeColor="text1"/>
                <w:sz w:val="24"/>
                <w:szCs w:val="24"/>
                <w:lang w:eastAsia="zh-CN"/>
              </w:rPr>
              <w:t>30 м;</w:t>
            </w:r>
          </w:p>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сооружений от уровня земли - </w:t>
            </w:r>
            <w:r w:rsidRPr="00D94401">
              <w:rPr>
                <w:rFonts w:ascii="Times New Roman" w:eastAsia="SimSun" w:hAnsi="Times New Roman"/>
                <w:b/>
                <w:color w:val="000000" w:themeColor="text1"/>
                <w:sz w:val="24"/>
                <w:szCs w:val="24"/>
                <w:lang w:eastAsia="zh-CN"/>
              </w:rPr>
              <w:t>65 м</w:t>
            </w:r>
            <w:r w:rsidRPr="00D94401">
              <w:rPr>
                <w:rFonts w:ascii="Times New Roman" w:eastAsia="SimSun" w:hAnsi="Times New Roman"/>
                <w:color w:val="000000" w:themeColor="text1"/>
                <w:sz w:val="24"/>
                <w:szCs w:val="24"/>
                <w:lang w:eastAsia="zh-CN"/>
              </w:rPr>
              <w:t>;</w:t>
            </w:r>
          </w:p>
          <w:p w:rsidR="000D375B" w:rsidRPr="00D94401" w:rsidRDefault="005347EA" w:rsidP="005347EA">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p>
          <w:p w:rsidR="000D375B" w:rsidRPr="00D94401" w:rsidRDefault="000D375B" w:rsidP="005347EA">
            <w:pPr>
              <w:jc w:val="both"/>
              <w:rPr>
                <w:rFonts w:ascii="Times New Roman" w:eastAsia="SimSun" w:hAnsi="Times New Roman"/>
                <w:b/>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Pr="00D94401">
              <w:rPr>
                <w:rFonts w:ascii="Times New Roman" w:hAnsi="Times New Roman"/>
                <w:color w:val="000000" w:themeColor="text1"/>
                <w:sz w:val="24"/>
                <w:szCs w:val="24"/>
              </w:rPr>
              <w:t>;</w:t>
            </w:r>
          </w:p>
          <w:p w:rsidR="005347EA" w:rsidRPr="00D94401" w:rsidRDefault="005347EA" w:rsidP="005347EA">
            <w:pPr>
              <w:ind w:left="33"/>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Pr>
          <w:p w:rsidR="005347EA" w:rsidRPr="00D94401" w:rsidRDefault="005347EA" w:rsidP="005347E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[1.18] - Обеспечение сельскохозяйственного производства</w:t>
            </w:r>
          </w:p>
        </w:tc>
        <w:tc>
          <w:tcPr>
            <w:tcW w:w="3261" w:type="dxa"/>
          </w:tcPr>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8646" w:type="dxa"/>
            <w:vMerge/>
            <w:tcBorders>
              <w:bottom w:val="single" w:sz="4" w:space="0" w:color="000000"/>
            </w:tcBorders>
            <w:shd w:val="clear" w:color="auto" w:fill="auto"/>
          </w:tcPr>
          <w:p w:rsidR="005347EA" w:rsidRPr="00D94401" w:rsidRDefault="005347EA" w:rsidP="005347EA">
            <w:pPr>
              <w:jc w:val="both"/>
              <w:rPr>
                <w:rFonts w:ascii="Times New Roman" w:eastAsia="SimSu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0040F4" w:rsidRPr="00D94401" w:rsidRDefault="000040F4" w:rsidP="000040F4">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w:t>
            </w:r>
            <w:r w:rsidRPr="00D94401">
              <w:rPr>
                <w:rFonts w:ascii="Times New Roman" w:eastAsia="SimSun" w:hAnsi="Times New Roman" w:cs="Times New Roman"/>
                <w:color w:val="000000" w:themeColor="text1"/>
                <w:sz w:val="24"/>
                <w:szCs w:val="24"/>
              </w:rPr>
              <w:lastRenderedPageBreak/>
              <w:t xml:space="preserve">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040F4" w:rsidRPr="00D94401" w:rsidTr="004250DD">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w:t>
            </w:r>
            <w:r w:rsidRPr="00D94401">
              <w:rPr>
                <w:rFonts w:ascii="Times New Roman" w:eastAsia="SimSun" w:hAnsi="Times New Roman" w:cs="Times New Roman"/>
                <w:color w:val="000000" w:themeColor="text1"/>
                <w:sz w:val="24"/>
                <w:szCs w:val="24"/>
              </w:rPr>
              <w:lastRenderedPageBreak/>
              <w:t>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028B3" w:rsidRPr="00D94401" w:rsidRDefault="008028B3"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8028B3" w:rsidRPr="00D94401" w:rsidRDefault="008028B3"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3C1" w:rsidRPr="00D94401" w:rsidRDefault="00B253C1"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8028B3" w:rsidRPr="00D94401" w:rsidRDefault="008028B3"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8028B3" w:rsidRPr="00D94401" w:rsidRDefault="008028B3"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8028B3" w:rsidRPr="00D94401" w:rsidRDefault="008028B3"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4.9.1.1</w:t>
            </w:r>
            <w:r w:rsidRPr="00D94401">
              <w:rPr>
                <w:rFonts w:ascii="Times New Roman" w:eastAsia="SimSun" w:hAnsi="Times New Roman"/>
                <w:color w:val="000000" w:themeColor="text1"/>
                <w:sz w:val="24"/>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400/25000 кв.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 м;</w:t>
            </w:r>
          </w:p>
          <w:p w:rsidR="000D375B" w:rsidRPr="00D94401" w:rsidRDefault="000040F4" w:rsidP="000040F4">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r w:rsidR="002B7B74"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0040F4" w:rsidRPr="00D94401" w:rsidRDefault="000D375B"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r w:rsidR="000040F4" w:rsidRPr="00D94401">
              <w:rPr>
                <w:rFonts w:ascii="Times New Roman" w:hAnsi="Times New Roman"/>
                <w:color w:val="000000" w:themeColor="text1"/>
                <w:sz w:val="24"/>
                <w:szCs w:val="24"/>
              </w:rPr>
              <w:t xml:space="preserve"> </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4250DD">
        <w:tc>
          <w:tcPr>
            <w:tcW w:w="2830"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4.9.1.3</w:t>
            </w:r>
            <w:r w:rsidRPr="00D94401">
              <w:rPr>
                <w:rFonts w:ascii="Times New Roman" w:eastAsia="SimSun" w:hAnsi="Times New Roman"/>
                <w:color w:val="000000" w:themeColor="text1"/>
                <w:sz w:val="24"/>
                <w:szCs w:val="24"/>
              </w:rPr>
              <w:t>] - Автомобильные мойки</w:t>
            </w:r>
          </w:p>
        </w:tc>
        <w:tc>
          <w:tcPr>
            <w:tcW w:w="3261"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автомобильных моек, а также размещение магазинов сопутствующей торговли</w:t>
            </w:r>
          </w:p>
        </w:tc>
        <w:tc>
          <w:tcPr>
            <w:tcW w:w="8646" w:type="dxa"/>
            <w:tcBorders>
              <w:top w:val="single" w:sz="8" w:space="0" w:color="000000"/>
              <w:left w:val="single" w:sz="8" w:space="0" w:color="000000"/>
              <w:bottom w:val="single" w:sz="8" w:space="0" w:color="000000"/>
              <w:right w:val="single" w:sz="8" w:space="0" w:color="000000"/>
            </w:tcBorders>
            <w:shd w:val="clear" w:color="auto" w:fill="auto"/>
          </w:tcPr>
          <w:p w:rsidR="000040F4" w:rsidRPr="00D94401" w:rsidRDefault="000040F4" w:rsidP="000040F4">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100/35000 кв.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12 м;</w:t>
            </w:r>
          </w:p>
          <w:p w:rsidR="000D375B" w:rsidRPr="00D94401" w:rsidRDefault="000040F4" w:rsidP="000040F4">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p>
          <w:p w:rsidR="000040F4" w:rsidRPr="00D94401" w:rsidRDefault="000D375B"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r w:rsidR="000040F4" w:rsidRPr="00D94401">
              <w:rPr>
                <w:rFonts w:ascii="Times New Roman" w:hAnsi="Times New Roman"/>
                <w:color w:val="000000" w:themeColor="text1"/>
                <w:sz w:val="24"/>
                <w:szCs w:val="24"/>
              </w:rPr>
              <w:t xml:space="preserve"> </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0D375B">
        <w:tc>
          <w:tcPr>
            <w:tcW w:w="2830"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4.9.1.4</w:t>
            </w:r>
            <w:r w:rsidRPr="00D94401">
              <w:rPr>
                <w:rFonts w:ascii="Times New Roman" w:eastAsia="SimSun" w:hAnsi="Times New Roman"/>
                <w:color w:val="000000" w:themeColor="text1"/>
                <w:sz w:val="24"/>
                <w:szCs w:val="24"/>
              </w:rPr>
              <w:t>] - Ремонт автомобилей</w:t>
            </w:r>
          </w:p>
        </w:tc>
        <w:tc>
          <w:tcPr>
            <w:tcW w:w="3261"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tcBorders>
              <w:top w:val="single" w:sz="8" w:space="0" w:color="000000"/>
              <w:left w:val="single" w:sz="8" w:space="0" w:color="000000"/>
              <w:bottom w:val="single" w:sz="4" w:space="0" w:color="auto"/>
              <w:right w:val="single" w:sz="8" w:space="0" w:color="000000"/>
            </w:tcBorders>
            <w:shd w:val="clear" w:color="auto" w:fill="auto"/>
          </w:tcPr>
          <w:p w:rsidR="000040F4" w:rsidRPr="00D94401" w:rsidRDefault="000040F4" w:rsidP="000040F4">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100/25000 кв.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12 м;</w:t>
            </w:r>
          </w:p>
          <w:p w:rsidR="000D375B" w:rsidRPr="00D94401" w:rsidRDefault="000040F4" w:rsidP="000040F4">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p>
          <w:p w:rsidR="000040F4" w:rsidRPr="00D94401" w:rsidRDefault="000D375B"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r w:rsidR="000040F4" w:rsidRPr="00D94401">
              <w:rPr>
                <w:rFonts w:ascii="Times New Roman" w:hAnsi="Times New Roman"/>
                <w:color w:val="000000" w:themeColor="text1"/>
                <w:sz w:val="24"/>
                <w:szCs w:val="24"/>
              </w:rPr>
              <w:t xml:space="preserve"> </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FD2B79" w:rsidRPr="00D94401" w:rsidTr="000D375B">
        <w:tc>
          <w:tcPr>
            <w:tcW w:w="2830" w:type="dxa"/>
            <w:tcBorders>
              <w:top w:val="single" w:sz="4" w:space="0" w:color="000000"/>
              <w:left w:val="single" w:sz="4" w:space="0" w:color="000000"/>
              <w:bottom w:val="single" w:sz="4" w:space="0" w:color="000000"/>
            </w:tcBorders>
            <w:shd w:val="clear" w:color="auto" w:fill="auto"/>
          </w:tcPr>
          <w:p w:rsidR="00FD2B79" w:rsidRPr="00D94401" w:rsidRDefault="00FD2B79" w:rsidP="00B253C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lastRenderedPageBreak/>
              <w:t>[</w:t>
            </w:r>
            <w:r w:rsidRPr="00D94401">
              <w:rPr>
                <w:rFonts w:ascii="Times New Roman" w:hAnsi="Times New Roman" w:cs="Times New Roman"/>
                <w:color w:val="000000" w:themeColor="text1"/>
                <w:sz w:val="24"/>
                <w:szCs w:val="24"/>
              </w:rPr>
              <w:t>9.3</w:t>
            </w:r>
            <w:r w:rsidRPr="00D94401">
              <w:rPr>
                <w:rFonts w:ascii="Times New Roman" w:eastAsia="SimSun" w:hAnsi="Times New Roman" w:cs="Times New Roman"/>
                <w:color w:val="000000" w:themeColor="text1"/>
                <w:sz w:val="24"/>
                <w:szCs w:val="24"/>
              </w:rPr>
              <w:t>]</w:t>
            </w:r>
            <w:r w:rsidR="005F5A6C" w:rsidRPr="00D94401">
              <w:rPr>
                <w:rFonts w:ascii="Times New Roman" w:eastAsia="SimSun" w:hAnsi="Times New Roman" w:cs="Times New Roman"/>
                <w:color w:val="000000" w:themeColor="text1"/>
                <w:sz w:val="24"/>
                <w:szCs w:val="24"/>
              </w:rPr>
              <w:t xml:space="preserve"> </w:t>
            </w:r>
            <w:r w:rsidRPr="00D94401">
              <w:rPr>
                <w:rFonts w:ascii="Times New Roman" w:eastAsia="SimSun" w:hAnsi="Times New Roman" w:cs="Times New Roman"/>
                <w:color w:val="000000" w:themeColor="text1"/>
                <w:sz w:val="24"/>
                <w:szCs w:val="24"/>
              </w:rPr>
              <w:t xml:space="preserve">- </w:t>
            </w:r>
            <w:r w:rsidRPr="00D94401">
              <w:rPr>
                <w:rFonts w:ascii="Times New Roman" w:hAnsi="Times New Roman" w:cs="Times New Roman"/>
                <w:color w:val="000000" w:themeColor="text1"/>
                <w:sz w:val="24"/>
                <w:szCs w:val="24"/>
              </w:rPr>
              <w:t>Историко-культурная деятельность</w:t>
            </w:r>
          </w:p>
          <w:p w:rsidR="00FD2B79" w:rsidRPr="00D94401" w:rsidRDefault="00FD2B79" w:rsidP="00B253C1">
            <w:pPr>
              <w:widowControl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FD2B79" w:rsidRPr="00D94401" w:rsidRDefault="00650068" w:rsidP="0065006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auto"/>
              <w:left w:val="single" w:sz="4" w:space="0" w:color="000000"/>
              <w:bottom w:val="nil"/>
              <w:right w:val="single" w:sz="4" w:space="0" w:color="000000"/>
            </w:tcBorders>
            <w:shd w:val="clear" w:color="auto" w:fill="auto"/>
            <w:vAlign w:val="center"/>
          </w:tcPr>
          <w:p w:rsidR="00FD2B79" w:rsidRPr="00D94401" w:rsidRDefault="00FD2B79"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10/20000 кв. м;</w:t>
            </w:r>
          </w:p>
          <w:p w:rsidR="00FD2B79" w:rsidRPr="00D94401" w:rsidRDefault="00FD2B79" w:rsidP="00B253C1">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FD2B79" w:rsidRPr="00D94401" w:rsidRDefault="00FD2B79" w:rsidP="00B253C1">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BD51C9" w:rsidRPr="00D94401" w:rsidRDefault="00BD51C9"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8028B3" w:rsidRPr="00D94401" w:rsidRDefault="008028B3"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8028B3" w:rsidRPr="00D94401" w:rsidRDefault="008028B3"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B253C1" w:rsidRPr="00D94401" w:rsidRDefault="00B253C1"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4250DD">
        <w:tc>
          <w:tcPr>
            <w:tcW w:w="6941" w:type="dxa"/>
            <w:tcBorders>
              <w:top w:val="single" w:sz="4" w:space="0" w:color="000000"/>
              <w:left w:val="single" w:sz="4" w:space="0" w:color="000000"/>
              <w:bottom w:val="single" w:sz="4" w:space="0" w:color="000000"/>
            </w:tcBorders>
            <w:shd w:val="clear" w:color="auto" w:fill="auto"/>
            <w:vAlign w:val="center"/>
          </w:tcPr>
          <w:p w:rsidR="008028B3" w:rsidRPr="00D94401" w:rsidRDefault="008028B3" w:rsidP="00B253C1">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8B3" w:rsidRPr="00D94401" w:rsidRDefault="008028B3" w:rsidP="00B253C1">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4250DD">
        <w:tc>
          <w:tcPr>
            <w:tcW w:w="6941" w:type="dxa"/>
          </w:tcPr>
          <w:p w:rsidR="008028B3" w:rsidRPr="00D94401" w:rsidRDefault="008028B3"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028B3" w:rsidRPr="00D94401" w:rsidRDefault="008028B3"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028B3" w:rsidRPr="00D94401" w:rsidRDefault="008028B3"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8028B3" w:rsidRPr="00D94401" w:rsidRDefault="008028B3"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Pr="00D94401" w:rsidRDefault="002D2B4D" w:rsidP="00B253C1">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Формирование земельного участка под размещение вспомогательных объектов не требуется.</w:t>
            </w:r>
          </w:p>
          <w:p w:rsidR="002D2B4D" w:rsidRPr="00D94401" w:rsidRDefault="002D2B4D" w:rsidP="00B253C1">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028B3" w:rsidRPr="00D94401" w:rsidRDefault="008028B3" w:rsidP="00B253C1">
            <w:pPr>
              <w:tabs>
                <w:tab w:val="left" w:pos="-6204"/>
              </w:tabs>
              <w:jc w:val="both"/>
              <w:rPr>
                <w:rFonts w:ascii="Times New Roman" w:eastAsia="SimSun" w:hAnsi="Times New Roman"/>
                <w:color w:val="000000" w:themeColor="text1"/>
                <w:sz w:val="24"/>
                <w:szCs w:val="24"/>
                <w:lang w:eastAsia="zh-CN"/>
              </w:rPr>
            </w:pPr>
          </w:p>
        </w:tc>
      </w:tr>
      <w:tr w:rsidR="00D94401" w:rsidRPr="00D94401" w:rsidTr="004250DD">
        <w:tc>
          <w:tcPr>
            <w:tcW w:w="6941" w:type="dxa"/>
          </w:tcPr>
          <w:p w:rsidR="008028B3" w:rsidRPr="00D94401" w:rsidRDefault="008028B3"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контрольно-пропускные пункты</w:t>
            </w:r>
          </w:p>
        </w:tc>
        <w:tc>
          <w:tcPr>
            <w:tcW w:w="7619" w:type="dxa"/>
          </w:tcPr>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8028B3" w:rsidRPr="00D94401" w:rsidRDefault="008028B3" w:rsidP="00B253C1">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минимальный отступ от красной линии улиц - 1 м;</w:t>
            </w:r>
          </w:p>
          <w:p w:rsidR="008028B3" w:rsidRPr="00D94401" w:rsidRDefault="008028B3"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2 этажа.</w:t>
            </w:r>
          </w:p>
        </w:tc>
      </w:tr>
      <w:tr w:rsidR="00D94401" w:rsidRPr="00D94401" w:rsidTr="004250DD">
        <w:tc>
          <w:tcPr>
            <w:tcW w:w="6941" w:type="dxa"/>
          </w:tcPr>
          <w:p w:rsidR="008028B3" w:rsidRPr="00D94401" w:rsidRDefault="008028B3"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4250DD">
        <w:tc>
          <w:tcPr>
            <w:tcW w:w="6941" w:type="dxa"/>
          </w:tcPr>
          <w:p w:rsidR="008028B3" w:rsidRPr="00D94401" w:rsidRDefault="008028B3"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надворные уборные</w:t>
            </w:r>
          </w:p>
        </w:tc>
        <w:tc>
          <w:tcPr>
            <w:tcW w:w="7619" w:type="dxa"/>
          </w:tcPr>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красной линии не менее - 10 м; </w:t>
            </w:r>
          </w:p>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tc>
      </w:tr>
      <w:tr w:rsidR="008028B3" w:rsidRPr="00D94401" w:rsidTr="004250DD">
        <w:tc>
          <w:tcPr>
            <w:tcW w:w="6941" w:type="dxa"/>
          </w:tcPr>
          <w:p w:rsidR="008028B3" w:rsidRPr="00D94401" w:rsidRDefault="008028B3"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8028B3" w:rsidRPr="00D94401" w:rsidRDefault="008028B3"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bl>
    <w:p w:rsidR="008028B3" w:rsidRPr="00D94401" w:rsidRDefault="008028B3" w:rsidP="0092178D">
      <w:pPr>
        <w:widowControl w:val="0"/>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D94401">
          <w:rPr>
            <w:rFonts w:ascii="Times New Roman" w:eastAsia="SimSun" w:hAnsi="Times New Roman" w:cs="Times New Roman"/>
            <w:color w:val="000000" w:themeColor="text1"/>
            <w:sz w:val="24"/>
            <w:szCs w:val="24"/>
            <w:lang w:eastAsia="zh-CN"/>
          </w:rPr>
          <w:t>0,5 м</w:t>
        </w:r>
      </w:smartTag>
      <w:r w:rsidRPr="00D94401">
        <w:rPr>
          <w:rFonts w:ascii="Times New Roman" w:eastAsia="SimSun" w:hAnsi="Times New Roman" w:cs="Times New Roman"/>
          <w:color w:val="000000" w:themeColor="text1"/>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w:t>
      </w:r>
      <w:r w:rsidRPr="00D94401">
        <w:rPr>
          <w:rFonts w:ascii="Times New Roman" w:eastAsia="SimSun" w:hAnsi="Times New Roman" w:cs="Times New Roman"/>
          <w:color w:val="000000" w:themeColor="text1"/>
          <w:sz w:val="24"/>
          <w:szCs w:val="24"/>
          <w:lang w:eastAsia="zh-CN"/>
        </w:rPr>
        <w:lastRenderedPageBreak/>
        <w:t>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D94401">
        <w:rPr>
          <w:rFonts w:ascii="Arial" w:eastAsia="Times New Roman" w:hAnsi="Arial" w:cs="Arial"/>
          <w:b/>
          <w:bCs/>
          <w:color w:val="000000" w:themeColor="text1"/>
          <w:sz w:val="20"/>
          <w:szCs w:val="20"/>
          <w:lang w:eastAsia="ru-RU"/>
        </w:rPr>
        <w:t xml:space="preserve"> </w:t>
      </w:r>
      <w:r w:rsidRPr="00D9440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D9440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33" w:anchor="1014" w:history="1">
        <w:r w:rsidRPr="00D9440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D9440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санитарно-защитной зоны не допускается использования земельных участков в целях:</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w:t>
      </w:r>
      <w:smartTag w:uri="urn:schemas-microsoft-com:office:smarttags" w:element="metricconverter">
        <w:smartTagPr>
          <w:attr w:name="ProductID" w:val="1000 м"/>
        </w:smartTagPr>
        <w:r w:rsidRPr="00D94401">
          <w:rPr>
            <w:rFonts w:ascii="Times New Roman" w:eastAsia="SimSun" w:hAnsi="Times New Roman" w:cs="Times New Roman"/>
            <w:color w:val="000000" w:themeColor="text1"/>
            <w:sz w:val="24"/>
            <w:szCs w:val="24"/>
            <w:lang w:eastAsia="zh-CN"/>
          </w:rPr>
          <w:t>1000 м</w:t>
        </w:r>
      </w:smartTag>
      <w:r w:rsidRPr="00D94401">
        <w:rPr>
          <w:rFonts w:ascii="Times New Roman" w:eastAsia="SimSun" w:hAnsi="Times New Roman" w:cs="Times New Roman"/>
          <w:color w:val="000000" w:themeColor="text1"/>
          <w:sz w:val="24"/>
          <w:szCs w:val="24"/>
          <w:lang w:eastAsia="zh-CN"/>
        </w:rPr>
        <w:t>.</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Запрещается проектирование указанных предприятий на территории бывших кладбищ, скотомогильников, свалок.</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машиномест</w:t>
      </w:r>
      <w:proofErr w:type="spellEnd"/>
      <w:r w:rsidRPr="00D94401">
        <w:rPr>
          <w:rFonts w:ascii="Times New Roman" w:eastAsia="SimSun" w:hAnsi="Times New Roman" w:cs="Times New Roman"/>
          <w:color w:val="000000" w:themeColor="text1"/>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8028B3" w:rsidRPr="00D94401" w:rsidRDefault="008028B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7BD9" w:rsidRPr="00D94401" w:rsidRDefault="00077BD9" w:rsidP="00BC5AE7">
      <w:pPr>
        <w:spacing w:after="0" w:line="240" w:lineRule="auto"/>
        <w:ind w:firstLine="709"/>
        <w:jc w:val="both"/>
        <w:rPr>
          <w:color w:val="000000" w:themeColor="text1"/>
        </w:rPr>
      </w:pPr>
    </w:p>
    <w:p w:rsidR="00427E77" w:rsidRPr="00D94401" w:rsidRDefault="00427E77" w:rsidP="00B253C1">
      <w:pPr>
        <w:widowControl w:val="0"/>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 xml:space="preserve">П-5. Зона предприятий, производств и объектов </w:t>
      </w:r>
      <w:r w:rsidRPr="00D94401">
        <w:rPr>
          <w:rFonts w:ascii="Times New Roman" w:eastAsia="SimSun" w:hAnsi="Times New Roman" w:cs="Times New Roman"/>
          <w:b/>
          <w:color w:val="000000" w:themeColor="text1"/>
          <w:sz w:val="28"/>
          <w:szCs w:val="28"/>
          <w:u w:val="single"/>
          <w:lang w:val="en-US" w:eastAsia="zh-CN"/>
        </w:rPr>
        <w:t>V</w:t>
      </w:r>
      <w:r w:rsidRPr="00D94401">
        <w:rPr>
          <w:rFonts w:ascii="Times New Roman" w:eastAsia="SimSun" w:hAnsi="Times New Roman" w:cs="Times New Roman"/>
          <w:b/>
          <w:color w:val="000000" w:themeColor="text1"/>
          <w:sz w:val="28"/>
          <w:szCs w:val="28"/>
          <w:u w:val="single"/>
          <w:lang w:eastAsia="zh-CN"/>
        </w:rPr>
        <w:t xml:space="preserve"> класса опасности СЗЗ-50 м</w:t>
      </w:r>
    </w:p>
    <w:p w:rsidR="00427E77" w:rsidRPr="00D94401" w:rsidRDefault="00427E77" w:rsidP="0092178D">
      <w:pPr>
        <w:widowControl w:val="0"/>
        <w:spacing w:after="0" w:line="240" w:lineRule="auto"/>
        <w:ind w:firstLine="709"/>
        <w:jc w:val="both"/>
        <w:rPr>
          <w:rFonts w:ascii="Times New Roman" w:eastAsia="SimSun" w:hAnsi="Times New Roman" w:cs="Times New Roman"/>
          <w:b/>
          <w:color w:val="000000" w:themeColor="text1"/>
          <w:sz w:val="24"/>
          <w:szCs w:val="24"/>
          <w:u w:val="single"/>
          <w:lang w:eastAsia="zh-CN"/>
        </w:rPr>
      </w:pPr>
    </w:p>
    <w:p w:rsidR="00427E77" w:rsidRPr="00D94401" w:rsidRDefault="00427E77" w:rsidP="0092178D">
      <w:pPr>
        <w:widowControl w:val="0"/>
        <w:spacing w:after="0" w:line="240" w:lineRule="auto"/>
        <w:ind w:firstLine="709"/>
        <w:jc w:val="both"/>
        <w:rPr>
          <w:rFonts w:ascii="Times New Roman" w:eastAsia="SimSun" w:hAnsi="Times New Roman" w:cs="Times New Roman"/>
          <w:i/>
          <w:iCs/>
          <w:color w:val="000000" w:themeColor="text1"/>
          <w:sz w:val="24"/>
          <w:szCs w:val="24"/>
          <w:lang w:eastAsia="zh-CN"/>
        </w:rPr>
      </w:pPr>
      <w:r w:rsidRPr="00D94401">
        <w:rPr>
          <w:rFonts w:ascii="Times New Roman" w:eastAsia="SimSun" w:hAnsi="Times New Roman" w:cs="Times New Roman"/>
          <w:i/>
          <w:iCs/>
          <w:color w:val="000000" w:themeColor="text1"/>
          <w:sz w:val="24"/>
          <w:szCs w:val="24"/>
          <w:lang w:eastAsia="zh-CN"/>
        </w:rPr>
        <w:t xml:space="preserve">Зона П-5 выделена для обеспечения правовых условий формирования предприятий, производств и объектов </w:t>
      </w:r>
      <w:r w:rsidRPr="00D94401">
        <w:rPr>
          <w:rFonts w:ascii="Times New Roman" w:eastAsia="SimSun" w:hAnsi="Times New Roman" w:cs="Times New Roman"/>
          <w:i/>
          <w:iCs/>
          <w:color w:val="000000" w:themeColor="text1"/>
          <w:sz w:val="24"/>
          <w:szCs w:val="24"/>
          <w:lang w:val="en-US" w:eastAsia="zh-CN"/>
        </w:rPr>
        <w:t>V</w:t>
      </w:r>
      <w:r w:rsidRPr="00D94401">
        <w:rPr>
          <w:rFonts w:ascii="Times New Roman" w:eastAsia="SimSun" w:hAnsi="Times New Roman" w:cs="Times New Roman"/>
          <w:i/>
          <w:iCs/>
          <w:color w:val="000000" w:themeColor="text1"/>
          <w:sz w:val="24"/>
          <w:szCs w:val="24"/>
          <w:lang w:eastAsia="zh-CN"/>
        </w:rPr>
        <w:t xml:space="preserve"> класса </w:t>
      </w:r>
      <w:r w:rsidRPr="00D94401">
        <w:rPr>
          <w:rFonts w:ascii="Times New Roman" w:eastAsia="SimSun" w:hAnsi="Times New Roman" w:cs="Times New Roman"/>
          <w:bCs/>
          <w:i/>
          <w:color w:val="000000" w:themeColor="text1"/>
          <w:sz w:val="24"/>
          <w:szCs w:val="24"/>
          <w:lang w:eastAsia="zh-CN"/>
        </w:rPr>
        <w:t>опасности</w:t>
      </w:r>
      <w:r w:rsidRPr="00D94401">
        <w:rPr>
          <w:rFonts w:ascii="Times New Roman" w:eastAsia="SimSun" w:hAnsi="Times New Roman" w:cs="Times New Roman"/>
          <w:i/>
          <w:iCs/>
          <w:color w:val="000000" w:themeColor="text1"/>
          <w:sz w:val="24"/>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427E77" w:rsidRPr="00D94401" w:rsidRDefault="00427E77" w:rsidP="0092178D">
      <w:pPr>
        <w:spacing w:after="0" w:line="240" w:lineRule="auto"/>
        <w:ind w:firstLine="709"/>
        <w:jc w:val="both"/>
        <w:rPr>
          <w:rFonts w:ascii="Times New Roman" w:eastAsia="SimSun" w:hAnsi="Times New Roman" w:cs="Times New Roman"/>
          <w:b/>
          <w:bCs/>
          <w:caps/>
          <w:color w:val="000000" w:themeColor="text1"/>
          <w:sz w:val="24"/>
          <w:szCs w:val="24"/>
          <w:lang w:eastAsia="zh-CN"/>
        </w:rPr>
      </w:pPr>
    </w:p>
    <w:p w:rsidR="00427E77" w:rsidRPr="00D94401" w:rsidRDefault="00427E77" w:rsidP="0092178D">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3C1" w:rsidRPr="00D94401" w:rsidRDefault="00B253C1" w:rsidP="0092178D">
      <w:pPr>
        <w:widowControl w:val="0"/>
        <w:spacing w:after="0" w:line="240" w:lineRule="auto"/>
        <w:ind w:firstLine="709"/>
        <w:jc w:val="both"/>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427E77" w:rsidRPr="00D94401" w:rsidRDefault="00427E7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427E77" w:rsidRPr="00D94401" w:rsidRDefault="00427E7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427E77" w:rsidRPr="00D94401" w:rsidRDefault="00427E7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27E77" w:rsidRPr="00D94401" w:rsidRDefault="00427E7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73596F">
        <w:tc>
          <w:tcPr>
            <w:tcW w:w="2830" w:type="dxa"/>
            <w:tcBorders>
              <w:top w:val="single" w:sz="4" w:space="0" w:color="000000"/>
              <w:left w:val="single" w:sz="4" w:space="0" w:color="000000"/>
              <w:bottom w:val="single" w:sz="4" w:space="0" w:color="000000"/>
            </w:tcBorders>
            <w:shd w:val="clear" w:color="auto" w:fill="auto"/>
          </w:tcPr>
          <w:p w:rsidR="005B11A6" w:rsidRPr="00D94401" w:rsidRDefault="005B11A6" w:rsidP="005B11A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5B11A6" w:rsidRPr="00D94401" w:rsidRDefault="005B11A6" w:rsidP="005B11A6">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w:t>
            </w:r>
            <w:r w:rsidRPr="00D94401">
              <w:rPr>
                <w:rFonts w:ascii="Times New Roman" w:eastAsia="SimSun" w:hAnsi="Times New Roman"/>
                <w:color w:val="000000" w:themeColor="text1"/>
                <w:sz w:val="24"/>
                <w:szCs w:val="24"/>
              </w:rPr>
              <w:lastRenderedPageBreak/>
              <w:t>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hAnsi="Times New Roman"/>
                <w:b/>
                <w:color w:val="000000" w:themeColor="text1"/>
                <w:sz w:val="24"/>
                <w:szCs w:val="24"/>
              </w:rPr>
              <w:t>10 /10000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4 м</w:t>
            </w:r>
            <w:r w:rsidRPr="00D94401">
              <w:rPr>
                <w:rFonts w:ascii="Times New Roman" w:eastAsia="SimSun" w:hAnsi="Times New Roman"/>
                <w:color w:val="000000" w:themeColor="text1"/>
                <w:sz w:val="24"/>
                <w:szCs w:val="24"/>
              </w:rPr>
              <w:t>;</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5B11A6" w:rsidRPr="00D94401" w:rsidRDefault="005B11A6" w:rsidP="005B11A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 xml:space="preserve">- высота здания, сооружения – не более </w:t>
            </w:r>
            <w:r w:rsidRPr="00D94401">
              <w:rPr>
                <w:rFonts w:ascii="Times New Roman" w:hAnsi="Times New Roman"/>
                <w:b/>
                <w:color w:val="000000" w:themeColor="text1"/>
                <w:sz w:val="24"/>
                <w:szCs w:val="24"/>
              </w:rPr>
              <w:t>20 м;</w:t>
            </w:r>
          </w:p>
          <w:p w:rsidR="005B11A6" w:rsidRPr="00D94401" w:rsidRDefault="005B11A6" w:rsidP="005B11A6">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80 %;</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1 м;</w:t>
            </w:r>
          </w:p>
          <w:p w:rsidR="005B11A6" w:rsidRPr="00D94401" w:rsidRDefault="005B11A6" w:rsidP="005B11A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1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в целях добычи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их переработки, изготовления вещей промышленным способом</w:t>
            </w:r>
          </w:p>
        </w:tc>
        <w:tc>
          <w:tcPr>
            <w:tcW w:w="8646" w:type="dxa"/>
            <w:vMerge w:val="restart"/>
            <w:tcBorders>
              <w:top w:val="single" w:sz="4" w:space="0" w:color="000000"/>
              <w:left w:val="single" w:sz="4" w:space="0" w:color="000000"/>
              <w:right w:val="single" w:sz="4" w:space="0" w:color="000000"/>
            </w:tcBorders>
            <w:shd w:val="clear" w:color="auto" w:fill="auto"/>
          </w:tcPr>
          <w:p w:rsidR="00AD1944" w:rsidRPr="00D94401" w:rsidRDefault="00AD1944" w:rsidP="00B253C1">
            <w:pPr>
              <w:suppressAutoHyphens/>
              <w:jc w:val="both"/>
              <w:textAlignment w:val="baseline"/>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lang w:eastAsia="zh-CN"/>
              </w:rPr>
              <w:t>1000-250000 кв. м;</w:t>
            </w:r>
          </w:p>
          <w:p w:rsidR="00AD1944" w:rsidRPr="00D94401" w:rsidRDefault="00AD1944"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30 м;</w:t>
            </w:r>
          </w:p>
          <w:p w:rsidR="00AD1944" w:rsidRPr="00D94401" w:rsidRDefault="00AD1944" w:rsidP="00B253C1">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4 этажа;</w:t>
            </w:r>
          </w:p>
          <w:p w:rsidR="00AD1944" w:rsidRPr="00D94401" w:rsidRDefault="00AD1944" w:rsidP="00B253C1">
            <w:pPr>
              <w:suppressAutoHyphens/>
              <w:jc w:val="both"/>
              <w:textAlignment w:val="baseline"/>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lang w:eastAsia="zh-CN"/>
              </w:rPr>
              <w:t>100 м</w:t>
            </w:r>
            <w:r w:rsidRPr="00D94401">
              <w:rPr>
                <w:rFonts w:ascii="Times New Roman" w:eastAsia="SimSun" w:hAnsi="Times New Roman"/>
                <w:color w:val="000000" w:themeColor="text1"/>
                <w:sz w:val="24"/>
                <w:szCs w:val="24"/>
                <w:lang w:eastAsia="zh-CN"/>
              </w:rPr>
              <w:t xml:space="preserve">; </w:t>
            </w:r>
          </w:p>
          <w:p w:rsidR="00AD1944" w:rsidRPr="00D94401" w:rsidRDefault="00AD1944" w:rsidP="00B253C1">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75</w:t>
            </w:r>
            <w:r w:rsidR="00BC5AE7"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p>
          <w:p w:rsidR="000D375B" w:rsidRPr="00D94401" w:rsidRDefault="000D375B" w:rsidP="00B253C1">
            <w:pPr>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AD1944" w:rsidRPr="00D94401" w:rsidRDefault="00AD1944" w:rsidP="00B253C1">
            <w:pPr>
              <w:jc w:val="both"/>
              <w:rPr>
                <w:rFonts w:ascii="Times New Roman" w:eastAsia="Times New Roman" w:hAnsi="Times New Roman"/>
                <w:b/>
                <w:color w:val="000000" w:themeColor="text1"/>
                <w:sz w:val="24"/>
                <w:szCs w:val="24"/>
                <w:lang w:eastAsia="ar-SA"/>
              </w:rPr>
            </w:pPr>
            <w:r w:rsidRPr="00D94401">
              <w:rPr>
                <w:rFonts w:ascii="Times New Roman" w:eastAsia="Times New Roman" w:hAnsi="Times New Roman"/>
                <w:color w:val="000000" w:themeColor="text1"/>
                <w:sz w:val="24"/>
                <w:szCs w:val="24"/>
                <w:lang w:eastAsia="ar-SA"/>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ar-SA"/>
              </w:rPr>
              <w:t>3 м;</w:t>
            </w:r>
          </w:p>
          <w:p w:rsidR="00AD1944" w:rsidRPr="00D94401" w:rsidRDefault="00AD1944" w:rsidP="00B253C1">
            <w:pPr>
              <w:jc w:val="both"/>
              <w:rPr>
                <w:rFonts w:ascii="Times New Roman" w:hAnsi="Times New Roman"/>
                <w:color w:val="000000" w:themeColor="text1"/>
                <w:sz w:val="24"/>
                <w:szCs w:val="24"/>
              </w:rPr>
            </w:pPr>
            <w:r w:rsidRPr="00D94401">
              <w:rPr>
                <w:rFonts w:ascii="Times New Roman" w:eastAsia="Times New Roman" w:hAnsi="Times New Roman"/>
                <w:color w:val="000000" w:themeColor="text1"/>
                <w:sz w:val="24"/>
                <w:szCs w:val="24"/>
                <w:lang w:eastAsia="ar-SA"/>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ar-SA"/>
              </w:rPr>
              <w:t>5 м</w:t>
            </w:r>
            <w:r w:rsidR="004963DF" w:rsidRPr="00D94401">
              <w:rPr>
                <w:rFonts w:ascii="Times New Roman" w:eastAsia="Times New Roman" w:hAnsi="Times New Roman"/>
                <w:b/>
                <w:color w:val="000000" w:themeColor="text1"/>
                <w:sz w:val="24"/>
                <w:szCs w:val="24"/>
                <w:lang w:eastAsia="ar-SA"/>
              </w:rPr>
              <w:t>.</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AD1944" w:rsidRPr="00D94401" w:rsidRDefault="00C545D4"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[6.1] - </w:t>
            </w:r>
            <w:r w:rsidRPr="00D94401">
              <w:rPr>
                <w:rFonts w:ascii="Times New Roman" w:hAnsi="Times New Roman"/>
                <w:color w:val="000000" w:themeColor="text1"/>
                <w:sz w:val="24"/>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осуществление геологических изысканий;</w:t>
            </w:r>
          </w:p>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добыча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xml:space="preserve"> открытым (карьеры, отвалы) и закрытым (шахты, скважины) способами;</w:t>
            </w:r>
          </w:p>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размещение объектов капитального строительства, в том числе подземных, в целях добычи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w:t>
            </w:r>
          </w:p>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необходимые для </w:t>
            </w:r>
            <w:r w:rsidRPr="00D94401">
              <w:rPr>
                <w:rFonts w:ascii="Times New Roman" w:hAnsi="Times New Roman" w:cs="Times New Roman"/>
                <w:color w:val="000000" w:themeColor="text1"/>
                <w:sz w:val="24"/>
                <w:szCs w:val="24"/>
              </w:rPr>
              <w:lastRenderedPageBreak/>
              <w:t>подготовки сырья к транспортировке и (или) промышленной переработке;</w:t>
            </w:r>
          </w:p>
          <w:p w:rsidR="00AD1944" w:rsidRPr="00D94401" w:rsidRDefault="00AD1944" w:rsidP="005F1515">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для проживания в них сотрудников, осуществляющих обслуживание зданий и сооружений, необходимых для целей </w:t>
            </w:r>
            <w:r w:rsidR="005F1515" w:rsidRPr="00D94401">
              <w:rPr>
                <w:rFonts w:ascii="Times New Roman" w:hAnsi="Times New Roman" w:cs="Times New Roman"/>
                <w:color w:val="000000" w:themeColor="text1"/>
                <w:sz w:val="24"/>
                <w:szCs w:val="24"/>
              </w:rPr>
              <w:t>недропользования</w:t>
            </w:r>
            <w:r w:rsidRPr="00D94401">
              <w:rPr>
                <w:rFonts w:ascii="Times New Roman" w:hAnsi="Times New Roman" w:cs="Times New Roman"/>
                <w:color w:val="000000" w:themeColor="text1"/>
                <w:sz w:val="24"/>
                <w:szCs w:val="24"/>
              </w:rPr>
              <w:t xml:space="preserve">, если добыча </w:t>
            </w:r>
            <w:r w:rsidR="00C545D4" w:rsidRPr="00D94401">
              <w:rPr>
                <w:rFonts w:ascii="Times New Roman" w:hAnsi="Times New Roman" w:cs="Times New Roman"/>
                <w:color w:val="000000" w:themeColor="text1"/>
                <w:sz w:val="24"/>
                <w:szCs w:val="24"/>
              </w:rPr>
              <w:t>полезных ископаемых</w:t>
            </w:r>
            <w:r w:rsidRPr="00D94401">
              <w:rPr>
                <w:rFonts w:ascii="Times New Roman" w:hAnsi="Times New Roman" w:cs="Times New Roman"/>
                <w:color w:val="000000" w:themeColor="text1"/>
                <w:sz w:val="24"/>
                <w:szCs w:val="24"/>
              </w:rPr>
              <w:t xml:space="preserve"> происходит на межселенной территории</w:t>
            </w:r>
          </w:p>
        </w:tc>
        <w:tc>
          <w:tcPr>
            <w:tcW w:w="8646" w:type="dxa"/>
            <w:vMerge/>
            <w:tcBorders>
              <w:left w:val="single" w:sz="4" w:space="0" w:color="000000"/>
              <w:right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[6.2] - </w:t>
            </w:r>
            <w:r w:rsidRPr="00D94401">
              <w:rPr>
                <w:rFonts w:ascii="Times New Roman" w:hAnsi="Times New Roman"/>
                <w:color w:val="000000" w:themeColor="text1"/>
                <w:sz w:val="24"/>
                <w:szCs w:val="24"/>
              </w:rPr>
              <w:t>Тяжелая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[6.2.1] - </w:t>
            </w:r>
            <w:r w:rsidRPr="00D94401">
              <w:rPr>
                <w:rFonts w:ascii="Times New Roman" w:hAnsi="Times New Roman"/>
                <w:color w:val="000000" w:themeColor="text1"/>
                <w:sz w:val="24"/>
                <w:szCs w:val="24"/>
              </w:rPr>
              <w:t>Автомобилестроительная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w:t>
            </w:r>
            <w:r w:rsidRPr="00D94401">
              <w:rPr>
                <w:rFonts w:ascii="Times New Roman" w:hAnsi="Times New Roman" w:cs="Times New Roman"/>
                <w:color w:val="000000" w:themeColor="text1"/>
                <w:sz w:val="24"/>
                <w:szCs w:val="24"/>
              </w:rPr>
              <w:lastRenderedPageBreak/>
              <w:t>сколькими видами транспорта, производства частей и принадлежностей автомобилей и их двигателей</w:t>
            </w:r>
          </w:p>
        </w:tc>
        <w:tc>
          <w:tcPr>
            <w:tcW w:w="8646" w:type="dxa"/>
            <w:vMerge/>
            <w:tcBorders>
              <w:left w:val="single" w:sz="4" w:space="0" w:color="000000"/>
              <w:right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[6.3] - </w:t>
            </w:r>
            <w:r w:rsidRPr="00D94401">
              <w:rPr>
                <w:rFonts w:ascii="Times New Roman" w:hAnsi="Times New Roman"/>
                <w:color w:val="000000" w:themeColor="text1"/>
                <w:sz w:val="24"/>
                <w:szCs w:val="24"/>
              </w:rPr>
              <w:t>Легкая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для текстильной, </w:t>
            </w:r>
            <w:proofErr w:type="spellStart"/>
            <w:r w:rsidRPr="00D94401">
              <w:rPr>
                <w:rFonts w:ascii="Times New Roman" w:hAnsi="Times New Roman" w:cs="Times New Roman"/>
                <w:color w:val="000000" w:themeColor="text1"/>
                <w:sz w:val="24"/>
                <w:szCs w:val="24"/>
              </w:rPr>
              <w:t>фарфоро</w:t>
            </w:r>
            <w:proofErr w:type="spellEnd"/>
            <w:r w:rsidRPr="00D94401">
              <w:rPr>
                <w:rFonts w:ascii="Times New Roman" w:hAnsi="Times New Roman" w:cs="Times New Roman"/>
                <w:color w:val="000000" w:themeColor="text1"/>
                <w:sz w:val="24"/>
                <w:szCs w:val="24"/>
              </w:rPr>
              <w:t>-фаянсовой,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[6.3.1] - </w:t>
            </w:r>
            <w:r w:rsidRPr="00D94401">
              <w:rPr>
                <w:rFonts w:ascii="Times New Roman" w:hAnsi="Times New Roman"/>
                <w:color w:val="000000" w:themeColor="text1"/>
                <w:sz w:val="24"/>
                <w:szCs w:val="24"/>
              </w:rPr>
              <w:t>Фармацевтическая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D1944" w:rsidRPr="00D94401" w:rsidRDefault="00670A36"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46" w:type="dxa"/>
            <w:vMerge/>
            <w:tcBorders>
              <w:left w:val="single" w:sz="4" w:space="0" w:color="000000"/>
              <w:right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[6.4] - </w:t>
            </w:r>
            <w:r w:rsidRPr="00D94401">
              <w:rPr>
                <w:rFonts w:ascii="Times New Roman" w:hAnsi="Times New Roman" w:cs="Times New Roman"/>
                <w:color w:val="000000" w:themeColor="text1"/>
                <w:sz w:val="24"/>
                <w:szCs w:val="24"/>
              </w:rPr>
              <w:t>Пищевая промышленность</w:t>
            </w:r>
          </w:p>
          <w:p w:rsidR="00AD1944" w:rsidRPr="00D94401" w:rsidRDefault="00AD1944" w:rsidP="00B253C1">
            <w:pPr>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[6.5] - </w:t>
            </w:r>
            <w:r w:rsidRPr="00D94401">
              <w:rPr>
                <w:rFonts w:ascii="Times New Roman" w:hAnsi="Times New Roman"/>
                <w:color w:val="000000" w:themeColor="text1"/>
                <w:sz w:val="24"/>
                <w:szCs w:val="24"/>
              </w:rPr>
              <w:t>Нефтехимическая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w:t>
            </w:r>
            <w:r w:rsidRPr="00D94401">
              <w:rPr>
                <w:rFonts w:ascii="Times New Roman" w:hAnsi="Times New Roman" w:cs="Times New Roman"/>
                <w:color w:val="000000" w:themeColor="text1"/>
                <w:sz w:val="24"/>
                <w:szCs w:val="24"/>
              </w:rPr>
              <w:lastRenderedPageBreak/>
              <w:t>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[6.6] - </w:t>
            </w:r>
            <w:r w:rsidRPr="00D94401">
              <w:rPr>
                <w:rFonts w:ascii="Times New Roman" w:hAnsi="Times New Roman" w:cs="Times New Roman"/>
                <w:color w:val="000000" w:themeColor="text1"/>
                <w:sz w:val="24"/>
                <w:szCs w:val="24"/>
              </w:rPr>
              <w:t>Строительная промышленность</w:t>
            </w:r>
          </w:p>
          <w:p w:rsidR="00AD1944" w:rsidRPr="00D94401" w:rsidRDefault="00AD1944" w:rsidP="00B253C1">
            <w:pPr>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AD1944" w:rsidRPr="00D94401" w:rsidRDefault="00AD1944" w:rsidP="00B253C1">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bottom w:val="single" w:sz="4" w:space="0" w:color="000000"/>
              <w:right w:val="single" w:sz="4" w:space="0" w:color="000000"/>
            </w:tcBorders>
            <w:shd w:val="clear" w:color="auto" w:fill="auto"/>
          </w:tcPr>
          <w:p w:rsidR="00AD1944" w:rsidRPr="00D94401" w:rsidRDefault="00AD1944" w:rsidP="00B253C1">
            <w:pPr>
              <w:jc w:val="both"/>
              <w:rPr>
                <w:rFonts w:ascii="Times New Roma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427E77" w:rsidRPr="00D94401" w:rsidRDefault="00427E77"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6.8</w:t>
            </w:r>
            <w:r w:rsidRPr="00D94401">
              <w:rPr>
                <w:rFonts w:ascii="Times New Roman" w:eastAsia="SimSun" w:hAnsi="Times New Roman"/>
                <w:color w:val="000000" w:themeColor="text1"/>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427E77" w:rsidRPr="00D94401" w:rsidRDefault="00C545D4" w:rsidP="00B253C1">
            <w:pPr>
              <w:pStyle w:val="af8"/>
              <w:rPr>
                <w:rFonts w:ascii="Times New Roman" w:hAnsi="Times New Roman" w:cs="Times New Roman"/>
                <w:color w:val="000000" w:themeColor="text1"/>
                <w:sz w:val="24"/>
                <w:szCs w:val="24"/>
              </w:rPr>
            </w:pPr>
            <w:r w:rsidRPr="00D94401">
              <w:rPr>
                <w:rFonts w:ascii="Times New Roman" w:hAnsi="Times New Roman"/>
                <w:color w:val="000000" w:themeColor="text1"/>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27E77" w:rsidRPr="00D94401" w:rsidRDefault="00427E77" w:rsidP="00B253C1">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100/10000 кв. м;</w:t>
            </w:r>
          </w:p>
          <w:p w:rsidR="00427E77" w:rsidRPr="00D94401" w:rsidRDefault="00427E77" w:rsidP="00B253C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427E77" w:rsidRPr="00D94401" w:rsidRDefault="00427E77" w:rsidP="00B253C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p>
          <w:p w:rsidR="00427E77" w:rsidRPr="00D94401" w:rsidRDefault="00427E77" w:rsidP="00B253C1">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p>
          <w:p w:rsidR="00427E77" w:rsidRPr="00D94401" w:rsidRDefault="00427E77" w:rsidP="00B253C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004963DF" w:rsidRPr="00D94401">
              <w:rPr>
                <w:rFonts w:ascii="Times New Roman" w:hAnsi="Times New Roman"/>
                <w:b/>
                <w:color w:val="000000" w:themeColor="text1"/>
                <w:sz w:val="24"/>
                <w:szCs w:val="24"/>
              </w:rPr>
              <w:t>3</w:t>
            </w:r>
            <w:r w:rsidRPr="00D94401">
              <w:rPr>
                <w:rFonts w:ascii="Times New Roman" w:hAnsi="Times New Roman"/>
                <w:b/>
                <w:color w:val="000000" w:themeColor="text1"/>
                <w:sz w:val="24"/>
                <w:szCs w:val="24"/>
              </w:rPr>
              <w:t xml:space="preserve"> м;</w:t>
            </w:r>
          </w:p>
          <w:p w:rsidR="00427E77" w:rsidRPr="00D94401" w:rsidRDefault="00427E77" w:rsidP="00B253C1">
            <w:pPr>
              <w:suppressAutoHyphens/>
              <w:jc w:val="both"/>
              <w:textAlignment w:val="baseline"/>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[6.9] - Склады</w:t>
            </w:r>
          </w:p>
        </w:tc>
        <w:tc>
          <w:tcPr>
            <w:tcW w:w="3261"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размещение сооружений, </w:t>
            </w:r>
            <w:r w:rsidRPr="00D94401">
              <w:rPr>
                <w:rFonts w:ascii="Times New Roman" w:hAnsi="Times New Roman" w:cs="Times New Roman"/>
                <w:color w:val="000000" w:themeColor="text1"/>
                <w:sz w:val="24"/>
                <w:szCs w:val="24"/>
              </w:rPr>
              <w:lastRenderedPageBreak/>
              <w:t>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rPr>
              <w:t>1000-250000 кв.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BC5AE7"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r w:rsidRPr="00D94401">
              <w:rPr>
                <w:rFonts w:ascii="Times New Roman" w:eastAsia="SimSun" w:hAnsi="Times New Roman"/>
                <w:color w:val="000000" w:themeColor="text1"/>
                <w:sz w:val="24"/>
                <w:szCs w:val="24"/>
              </w:rPr>
              <w:t xml:space="preserve">; </w:t>
            </w:r>
          </w:p>
          <w:p w:rsidR="005347EA" w:rsidRPr="00D94401" w:rsidRDefault="005347EA" w:rsidP="005347E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r w:rsidR="00BC5AE7"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F075CD" w:rsidRPr="00D94401" w:rsidRDefault="00F075CD"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1000-50000 кв.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BC5AE7"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15 м;</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[6.12] - </w:t>
            </w:r>
            <w:r w:rsidRPr="00D94401">
              <w:rPr>
                <w:rFonts w:ascii="Times New Roman" w:hAnsi="Times New Roman"/>
                <w:color w:val="000000" w:themeColor="text1"/>
                <w:sz w:val="24"/>
                <w:szCs w:val="24"/>
              </w:rPr>
              <w:t>Научно-производственная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технологических, промышленных, агропромышленных парков, бизнес-инкубаторов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1000-45000 кв. м;</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BC5AE7"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r w:rsidRPr="00D94401">
              <w:rPr>
                <w:rFonts w:ascii="Times New Roman" w:eastAsia="SimSun" w:hAnsi="Times New Roman"/>
                <w:color w:val="000000" w:themeColor="text1"/>
                <w:sz w:val="24"/>
                <w:szCs w:val="24"/>
              </w:rPr>
              <w:t>;</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r w:rsidRPr="00D94401">
              <w:rPr>
                <w:rFonts w:ascii="Times New Roman" w:eastAsia="SimSun" w:hAnsi="Times New Roman"/>
                <w:color w:val="000000" w:themeColor="text1"/>
                <w:sz w:val="24"/>
                <w:szCs w:val="24"/>
              </w:rPr>
              <w:t>;</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24 м;</w:t>
            </w:r>
            <w:r w:rsidRPr="00D94401">
              <w:rPr>
                <w:rFonts w:ascii="Times New Roman" w:eastAsia="SimSun" w:hAnsi="Times New Roman"/>
                <w:color w:val="000000" w:themeColor="text1"/>
                <w:sz w:val="24"/>
                <w:szCs w:val="24"/>
              </w:rPr>
              <w:t xml:space="preserve"> </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r w:rsidRPr="00D94401">
              <w:rPr>
                <w:rFonts w:ascii="Times New Roman" w:eastAsia="SimSun" w:hAnsi="Times New Roman"/>
                <w:color w:val="000000" w:themeColor="text1"/>
                <w:sz w:val="24"/>
                <w:szCs w:val="24"/>
              </w:rPr>
              <w:t>;</w:t>
            </w:r>
          </w:p>
          <w:p w:rsidR="007D63BA" w:rsidRPr="00D94401" w:rsidRDefault="007D63BA" w:rsidP="007D63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минимальные отступы до границ смежных земельных участков - </w:t>
            </w:r>
            <w:r w:rsidRPr="00D94401">
              <w:rPr>
                <w:rFonts w:ascii="Times New Roman" w:eastAsia="SimSun" w:hAnsi="Times New Roman"/>
                <w:b/>
                <w:color w:val="000000" w:themeColor="text1"/>
                <w:sz w:val="24"/>
                <w:szCs w:val="24"/>
              </w:rPr>
              <w:t>3 м</w:t>
            </w:r>
            <w:r w:rsidRPr="00D94401">
              <w:rPr>
                <w:rFonts w:ascii="Times New Roman" w:eastAsia="SimSun" w:hAnsi="Times New Roman"/>
                <w:color w:val="000000" w:themeColor="text1"/>
                <w:sz w:val="24"/>
                <w:szCs w:val="24"/>
              </w:rPr>
              <w:t>;</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минимальный отступ от красной линии улиц - </w:t>
            </w:r>
            <w:r w:rsidRPr="00D94401">
              <w:rPr>
                <w:rFonts w:ascii="Times New Roman" w:eastAsia="SimSun" w:hAnsi="Times New Roman"/>
                <w:b/>
                <w:color w:val="000000" w:themeColor="text1"/>
                <w:sz w:val="24"/>
                <w:szCs w:val="24"/>
              </w:rPr>
              <w:t>5 м.</w:t>
            </w:r>
          </w:p>
        </w:tc>
      </w:tr>
      <w:tr w:rsidR="00D94401" w:rsidRPr="00D94401" w:rsidTr="004250DD">
        <w:tc>
          <w:tcPr>
            <w:tcW w:w="2830" w:type="dxa"/>
          </w:tcPr>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[6.11] - </w:t>
            </w:r>
            <w:r w:rsidRPr="00D94401">
              <w:rPr>
                <w:rFonts w:ascii="Times New Roman" w:hAnsi="Times New Roman"/>
                <w:color w:val="000000" w:themeColor="text1"/>
                <w:sz w:val="24"/>
                <w:szCs w:val="24"/>
              </w:rPr>
              <w:t>Целлюлозно-бумажная промышленность</w:t>
            </w:r>
          </w:p>
        </w:tc>
        <w:tc>
          <w:tcPr>
            <w:tcW w:w="3261" w:type="dxa"/>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объекты капитального строительства, предназначенные </w:t>
            </w:r>
            <w:r w:rsidRPr="00D94401">
              <w:rPr>
                <w:rFonts w:ascii="Times New Roman" w:hAnsi="Times New Roman" w:cs="Times New Roman"/>
                <w:color w:val="000000" w:themeColor="text1"/>
                <w:sz w:val="24"/>
                <w:szCs w:val="24"/>
              </w:rPr>
              <w:lastRenderedPageBreak/>
              <w:t>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rPr>
              <w:t>1000-250000 кв.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BC5AE7"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24 м</w:t>
            </w:r>
            <w:r w:rsidRPr="00D94401">
              <w:rPr>
                <w:rFonts w:ascii="Times New Roman" w:eastAsia="SimSun" w:hAnsi="Times New Roman"/>
                <w:color w:val="000000" w:themeColor="text1"/>
                <w:sz w:val="24"/>
                <w:szCs w:val="24"/>
              </w:rPr>
              <w:t xml:space="preserve">; </w:t>
            </w:r>
          </w:p>
          <w:p w:rsidR="005347EA" w:rsidRPr="00D94401" w:rsidRDefault="005347EA" w:rsidP="005347E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p>
          <w:p w:rsidR="007D63BA" w:rsidRPr="00D94401" w:rsidRDefault="007D63B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Pr>
          <w:p w:rsidR="005347EA" w:rsidRPr="00D94401" w:rsidRDefault="005347EA" w:rsidP="005347E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lastRenderedPageBreak/>
              <w:t>[1.15] - Хранение и переработка сельскохозяйственной продукции</w:t>
            </w:r>
          </w:p>
        </w:tc>
        <w:tc>
          <w:tcPr>
            <w:tcW w:w="3261" w:type="dxa"/>
          </w:tcPr>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здания и сооружения для производства, хранения, первичной и глубокой переработки сельскохозяйственной продукции </w:t>
            </w:r>
          </w:p>
        </w:tc>
        <w:tc>
          <w:tcPr>
            <w:tcW w:w="8646" w:type="dxa"/>
            <w:vMerge w:val="restart"/>
          </w:tcPr>
          <w:p w:rsidR="005347EA" w:rsidRPr="00D94401" w:rsidRDefault="005347EA" w:rsidP="005347EA">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1000/250000 кв. м;</w:t>
            </w:r>
          </w:p>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30 м;</w:t>
            </w:r>
          </w:p>
          <w:p w:rsidR="005347EA" w:rsidRPr="00D94401" w:rsidRDefault="005347EA" w:rsidP="005347EA">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2 этажа;</w:t>
            </w:r>
          </w:p>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зданий, строений от уровня земли - </w:t>
            </w:r>
            <w:r w:rsidRPr="00D94401">
              <w:rPr>
                <w:rFonts w:ascii="Times New Roman" w:eastAsia="SimSun" w:hAnsi="Times New Roman"/>
                <w:b/>
                <w:color w:val="000000" w:themeColor="text1"/>
                <w:sz w:val="24"/>
                <w:szCs w:val="24"/>
                <w:lang w:eastAsia="zh-CN"/>
              </w:rPr>
              <w:t>30 м;</w:t>
            </w:r>
          </w:p>
          <w:p w:rsidR="005347EA" w:rsidRPr="00D94401" w:rsidRDefault="005347EA" w:rsidP="005347E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сооружений от уровня земли - </w:t>
            </w:r>
            <w:r w:rsidRPr="00D94401">
              <w:rPr>
                <w:rFonts w:ascii="Times New Roman" w:eastAsia="SimSun" w:hAnsi="Times New Roman"/>
                <w:b/>
                <w:color w:val="000000" w:themeColor="text1"/>
                <w:sz w:val="24"/>
                <w:szCs w:val="24"/>
                <w:lang w:eastAsia="zh-CN"/>
              </w:rPr>
              <w:t>65 м</w:t>
            </w:r>
            <w:r w:rsidRPr="00D94401">
              <w:rPr>
                <w:rFonts w:ascii="Times New Roman" w:eastAsia="SimSun" w:hAnsi="Times New Roman"/>
                <w:color w:val="000000" w:themeColor="text1"/>
                <w:sz w:val="24"/>
                <w:szCs w:val="24"/>
                <w:lang w:eastAsia="zh-CN"/>
              </w:rPr>
              <w:t>;</w:t>
            </w:r>
          </w:p>
          <w:p w:rsidR="005347EA" w:rsidRPr="00D94401" w:rsidRDefault="005347EA" w:rsidP="005347EA">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00BC5AE7"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p>
          <w:p w:rsidR="007D63BA" w:rsidRPr="00D94401" w:rsidRDefault="007D63BA" w:rsidP="007D63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Pr="00D94401">
              <w:rPr>
                <w:rFonts w:ascii="Times New Roman" w:hAnsi="Times New Roman"/>
                <w:color w:val="000000" w:themeColor="text1"/>
                <w:sz w:val="24"/>
                <w:szCs w:val="24"/>
              </w:rPr>
              <w:t>;</w:t>
            </w:r>
          </w:p>
          <w:p w:rsidR="005347EA" w:rsidRPr="00D94401" w:rsidRDefault="005347EA" w:rsidP="005347EA">
            <w:pPr>
              <w:ind w:left="33"/>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Pr>
          <w:p w:rsidR="005347EA" w:rsidRPr="00D94401" w:rsidRDefault="005347EA" w:rsidP="005347E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[1.18] - Обеспечение сельскохозяйственного производства</w:t>
            </w:r>
          </w:p>
        </w:tc>
        <w:tc>
          <w:tcPr>
            <w:tcW w:w="3261" w:type="dxa"/>
          </w:tcPr>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8646" w:type="dxa"/>
            <w:vMerge/>
            <w:tcBorders>
              <w:bottom w:val="single" w:sz="4" w:space="0" w:color="000000"/>
            </w:tcBorders>
            <w:shd w:val="clear" w:color="auto" w:fill="auto"/>
          </w:tcPr>
          <w:p w:rsidR="005347EA" w:rsidRPr="00D94401" w:rsidRDefault="005347EA" w:rsidP="005347EA">
            <w:pPr>
              <w:jc w:val="both"/>
              <w:rPr>
                <w:rFonts w:ascii="Times New Roman" w:eastAsia="SimSu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0040F4" w:rsidRPr="00D94401" w:rsidRDefault="000040F4" w:rsidP="000040F4">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w:t>
            </w:r>
            <w:r w:rsidRPr="00D94401">
              <w:rPr>
                <w:rFonts w:ascii="Times New Roman" w:eastAsia="SimSun" w:hAnsi="Times New Roman" w:cs="Times New Roman"/>
                <w:color w:val="000000" w:themeColor="text1"/>
                <w:sz w:val="24"/>
                <w:szCs w:val="24"/>
              </w:rPr>
              <w:lastRenderedPageBreak/>
              <w:t xml:space="preserve">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040F4" w:rsidRPr="00D94401" w:rsidTr="004250DD">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w:t>
            </w:r>
            <w:r w:rsidRPr="00D94401">
              <w:rPr>
                <w:rFonts w:ascii="Times New Roman" w:eastAsia="SimSun" w:hAnsi="Times New Roman" w:cs="Times New Roman"/>
                <w:color w:val="000000" w:themeColor="text1"/>
                <w:sz w:val="24"/>
                <w:szCs w:val="24"/>
              </w:rPr>
              <w:lastRenderedPageBreak/>
              <w:t>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27E77" w:rsidRPr="00D94401" w:rsidRDefault="00427E77"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427E77" w:rsidRPr="00D94401" w:rsidRDefault="00427E77"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3C1" w:rsidRPr="00D94401" w:rsidRDefault="00B253C1"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427E77" w:rsidRPr="00D94401" w:rsidRDefault="00427E7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427E77" w:rsidRPr="00D94401" w:rsidRDefault="00427E7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427E77" w:rsidRPr="00D94401" w:rsidRDefault="00427E77" w:rsidP="00B253C1">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4.9.1.1</w:t>
            </w:r>
            <w:r w:rsidRPr="00D94401">
              <w:rPr>
                <w:rFonts w:ascii="Times New Roman" w:eastAsia="SimSun" w:hAnsi="Times New Roman"/>
                <w:color w:val="000000" w:themeColor="text1"/>
                <w:sz w:val="24"/>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0040F4" w:rsidRPr="00D94401" w:rsidRDefault="000040F4" w:rsidP="000040F4">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040F4" w:rsidRPr="00D94401" w:rsidRDefault="000040F4" w:rsidP="000040F4">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400/25000 кв.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 м;</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r w:rsidRPr="00D94401">
              <w:rPr>
                <w:rFonts w:ascii="Times New Roman" w:hAnsi="Times New Roman"/>
                <w:color w:val="000000" w:themeColor="text1"/>
                <w:sz w:val="24"/>
                <w:szCs w:val="24"/>
              </w:rPr>
              <w:t xml:space="preserve"> </w:t>
            </w:r>
          </w:p>
          <w:p w:rsidR="007D63BA" w:rsidRPr="00D94401" w:rsidRDefault="007D63BA"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4250DD">
        <w:tc>
          <w:tcPr>
            <w:tcW w:w="2830"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4.9.1.3</w:t>
            </w:r>
            <w:r w:rsidRPr="00D94401">
              <w:rPr>
                <w:rFonts w:ascii="Times New Roman" w:eastAsia="SimSun" w:hAnsi="Times New Roman"/>
                <w:color w:val="000000" w:themeColor="text1"/>
                <w:sz w:val="24"/>
                <w:szCs w:val="24"/>
              </w:rPr>
              <w:t>] - Автомобильные мойки</w:t>
            </w:r>
          </w:p>
        </w:tc>
        <w:tc>
          <w:tcPr>
            <w:tcW w:w="3261"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автомобильных моек, а также размещение магазинов сопутствующей торговли</w:t>
            </w:r>
          </w:p>
        </w:tc>
        <w:tc>
          <w:tcPr>
            <w:tcW w:w="8646" w:type="dxa"/>
            <w:tcBorders>
              <w:top w:val="single" w:sz="8" w:space="0" w:color="000000"/>
              <w:left w:val="single" w:sz="8" w:space="0" w:color="000000"/>
              <w:bottom w:val="single" w:sz="8" w:space="0" w:color="000000"/>
              <w:right w:val="single" w:sz="8" w:space="0" w:color="000000"/>
            </w:tcBorders>
            <w:shd w:val="clear" w:color="auto" w:fill="auto"/>
          </w:tcPr>
          <w:p w:rsidR="000040F4" w:rsidRPr="00D94401" w:rsidRDefault="000040F4" w:rsidP="000040F4">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100/35000 кв.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12 м;</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r w:rsidRPr="00D94401">
              <w:rPr>
                <w:rFonts w:ascii="Times New Roman" w:hAnsi="Times New Roman"/>
                <w:color w:val="000000" w:themeColor="text1"/>
                <w:sz w:val="24"/>
                <w:szCs w:val="24"/>
              </w:rPr>
              <w:t xml:space="preserve"> </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4250DD">
        <w:tc>
          <w:tcPr>
            <w:tcW w:w="2830"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4.9.1.4</w:t>
            </w:r>
            <w:r w:rsidRPr="00D94401">
              <w:rPr>
                <w:rFonts w:ascii="Times New Roman" w:eastAsia="SimSun" w:hAnsi="Times New Roman"/>
                <w:color w:val="000000" w:themeColor="text1"/>
                <w:sz w:val="24"/>
                <w:szCs w:val="24"/>
              </w:rPr>
              <w:t>] - Ремонт автомобилей</w:t>
            </w:r>
          </w:p>
        </w:tc>
        <w:tc>
          <w:tcPr>
            <w:tcW w:w="3261" w:type="dxa"/>
            <w:tcBorders>
              <w:top w:val="single" w:sz="8" w:space="0" w:color="000000"/>
              <w:left w:val="single" w:sz="8" w:space="0" w:color="000000"/>
              <w:bottom w:val="single" w:sz="8" w:space="0" w:color="000000"/>
            </w:tcBorders>
            <w:shd w:val="clear" w:color="auto" w:fill="auto"/>
          </w:tcPr>
          <w:p w:rsidR="000040F4" w:rsidRPr="00D94401" w:rsidRDefault="000040F4" w:rsidP="000040F4">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tcBorders>
              <w:top w:val="single" w:sz="8" w:space="0" w:color="000000"/>
              <w:left w:val="single" w:sz="8" w:space="0" w:color="000000"/>
              <w:bottom w:val="single" w:sz="8" w:space="0" w:color="000000"/>
              <w:right w:val="single" w:sz="8" w:space="0" w:color="000000"/>
            </w:tcBorders>
            <w:shd w:val="clear" w:color="auto" w:fill="auto"/>
          </w:tcPr>
          <w:p w:rsidR="000040F4" w:rsidRPr="00D94401" w:rsidRDefault="000040F4" w:rsidP="000040F4">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100/25000 кв.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12 м;</w:t>
            </w:r>
          </w:p>
          <w:p w:rsidR="007D63BA" w:rsidRPr="00D94401" w:rsidRDefault="000040F4" w:rsidP="000040F4">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p>
          <w:p w:rsidR="000040F4" w:rsidRPr="00D94401" w:rsidRDefault="007D63BA"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r w:rsidR="000040F4" w:rsidRPr="00D94401">
              <w:rPr>
                <w:rFonts w:ascii="Times New Roman" w:hAnsi="Times New Roman"/>
                <w:color w:val="000000" w:themeColor="text1"/>
                <w:sz w:val="24"/>
                <w:szCs w:val="24"/>
              </w:rPr>
              <w:t xml:space="preserve"> </w:t>
            </w:r>
          </w:p>
          <w:p w:rsidR="000040F4" w:rsidRPr="00D94401" w:rsidRDefault="000040F4" w:rsidP="000040F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0040F4" w:rsidRPr="00D94401" w:rsidRDefault="000040F4" w:rsidP="000040F4">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5F31D2">
        <w:tc>
          <w:tcPr>
            <w:tcW w:w="2830" w:type="dxa"/>
            <w:tcBorders>
              <w:top w:val="single" w:sz="4" w:space="0" w:color="000000"/>
              <w:left w:val="single" w:sz="4" w:space="0" w:color="000000"/>
              <w:bottom w:val="single" w:sz="4" w:space="0" w:color="000000"/>
            </w:tcBorders>
            <w:shd w:val="clear" w:color="auto" w:fill="auto"/>
          </w:tcPr>
          <w:p w:rsidR="00FD2B79" w:rsidRPr="00D94401" w:rsidRDefault="00FD2B79" w:rsidP="00B253C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lastRenderedPageBreak/>
              <w:t>[</w:t>
            </w:r>
            <w:r w:rsidRPr="00D94401">
              <w:rPr>
                <w:rFonts w:ascii="Times New Roman" w:hAnsi="Times New Roman" w:cs="Times New Roman"/>
                <w:color w:val="000000" w:themeColor="text1"/>
                <w:sz w:val="24"/>
                <w:szCs w:val="24"/>
              </w:rPr>
              <w:t>9.3</w:t>
            </w:r>
            <w:r w:rsidRPr="00D94401">
              <w:rPr>
                <w:rFonts w:ascii="Times New Roman" w:eastAsia="SimSun" w:hAnsi="Times New Roman" w:cs="Times New Roman"/>
                <w:color w:val="000000" w:themeColor="text1"/>
                <w:sz w:val="24"/>
                <w:szCs w:val="24"/>
              </w:rPr>
              <w:t xml:space="preserve">]- </w:t>
            </w:r>
            <w:r w:rsidRPr="00D94401">
              <w:rPr>
                <w:rFonts w:ascii="Times New Roman" w:hAnsi="Times New Roman" w:cs="Times New Roman"/>
                <w:color w:val="000000" w:themeColor="text1"/>
                <w:sz w:val="24"/>
                <w:szCs w:val="24"/>
              </w:rPr>
              <w:t>Историко-культурная деятельность</w:t>
            </w:r>
          </w:p>
          <w:p w:rsidR="00FD2B79" w:rsidRPr="00D94401" w:rsidRDefault="00FD2B79" w:rsidP="00B253C1">
            <w:pPr>
              <w:widowControl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FD2B79" w:rsidRPr="00D94401" w:rsidRDefault="001062D2" w:rsidP="00B253C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79" w:rsidRPr="00D94401" w:rsidRDefault="00FD2B79" w:rsidP="00B253C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10/20000 кв. м;</w:t>
            </w:r>
          </w:p>
          <w:p w:rsidR="00FD2B79" w:rsidRPr="00D94401" w:rsidRDefault="00FD2B79" w:rsidP="00B253C1">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FD2B79" w:rsidRPr="00D94401" w:rsidRDefault="00FD2B79" w:rsidP="00B253C1">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115F43" w:rsidRPr="00D94401" w:rsidRDefault="00115F43"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115F43" w:rsidRPr="00D94401" w:rsidRDefault="00115F43"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115F43" w:rsidRPr="00D94401" w:rsidRDefault="00115F43"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427E77" w:rsidRPr="00D94401" w:rsidRDefault="00427E77"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427E77" w:rsidRPr="00D94401" w:rsidRDefault="00427E77"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B253C1" w:rsidRPr="00D94401" w:rsidRDefault="00B253C1"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4250DD">
        <w:tc>
          <w:tcPr>
            <w:tcW w:w="6941" w:type="dxa"/>
            <w:tcBorders>
              <w:top w:val="single" w:sz="4" w:space="0" w:color="000000"/>
              <w:left w:val="single" w:sz="4" w:space="0" w:color="000000"/>
              <w:bottom w:val="single" w:sz="4" w:space="0" w:color="000000"/>
            </w:tcBorders>
            <w:shd w:val="clear" w:color="auto" w:fill="auto"/>
            <w:vAlign w:val="center"/>
          </w:tcPr>
          <w:p w:rsidR="00427E77" w:rsidRPr="00D94401" w:rsidRDefault="00427E77" w:rsidP="00B253C1">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77" w:rsidRPr="00D94401" w:rsidRDefault="00427E77" w:rsidP="00B253C1">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4250DD">
        <w:tc>
          <w:tcPr>
            <w:tcW w:w="6941" w:type="dxa"/>
          </w:tcPr>
          <w:p w:rsidR="00427E77" w:rsidRPr="00D94401" w:rsidRDefault="00427E77"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427E77" w:rsidRPr="00D94401" w:rsidRDefault="00427E77"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427E77" w:rsidRPr="00D94401" w:rsidRDefault="00427E77"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427E77" w:rsidRPr="00D94401" w:rsidRDefault="00427E77"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Pr="00D94401" w:rsidRDefault="00427E77" w:rsidP="00B253C1">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w:t>
            </w:r>
            <w:r w:rsidR="002D2B4D" w:rsidRPr="00D94401">
              <w:rPr>
                <w:rFonts w:ascii="Times New Roman" w:eastAsia="SimSun" w:hAnsi="Times New Roman"/>
                <w:color w:val="000000" w:themeColor="text1"/>
                <w:sz w:val="24"/>
                <w:szCs w:val="24"/>
                <w:lang w:eastAsia="zh-CN"/>
              </w:rPr>
              <w:t>Формирование земельного участка под размещение вспомогательных объектов не требуется.</w:t>
            </w:r>
          </w:p>
          <w:p w:rsidR="002D2B4D" w:rsidRPr="00D94401" w:rsidRDefault="002D2B4D" w:rsidP="00B253C1">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w:t>
            </w:r>
            <w:r w:rsidRPr="00D94401">
              <w:rPr>
                <w:rFonts w:ascii="Times New Roman" w:eastAsia="SimSun" w:hAnsi="Times New Roman"/>
                <w:color w:val="000000" w:themeColor="text1"/>
                <w:sz w:val="24"/>
                <w:szCs w:val="24"/>
                <w:lang w:eastAsia="zh-CN"/>
              </w:rPr>
              <w:lastRenderedPageBreak/>
              <w:t>превышать максимальный процент застройки установленный в соответствии с видом разрешенного использования земельного участка.</w:t>
            </w:r>
          </w:p>
          <w:p w:rsidR="00427E77" w:rsidRPr="00D94401" w:rsidRDefault="00427E77" w:rsidP="00B253C1">
            <w:pPr>
              <w:tabs>
                <w:tab w:val="left" w:pos="-6204"/>
              </w:tabs>
              <w:jc w:val="both"/>
              <w:rPr>
                <w:rFonts w:ascii="Times New Roman" w:eastAsia="SimSun" w:hAnsi="Times New Roman"/>
                <w:color w:val="000000" w:themeColor="text1"/>
                <w:sz w:val="24"/>
                <w:szCs w:val="24"/>
                <w:lang w:eastAsia="zh-CN"/>
              </w:rPr>
            </w:pPr>
          </w:p>
        </w:tc>
      </w:tr>
      <w:tr w:rsidR="00D94401" w:rsidRPr="00D94401" w:rsidTr="004250DD">
        <w:tc>
          <w:tcPr>
            <w:tcW w:w="6941" w:type="dxa"/>
          </w:tcPr>
          <w:p w:rsidR="00427E77" w:rsidRPr="00D94401" w:rsidRDefault="00427E77"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контрольно-пропускные пункты</w:t>
            </w:r>
          </w:p>
        </w:tc>
        <w:tc>
          <w:tcPr>
            <w:tcW w:w="7619" w:type="dxa"/>
          </w:tcPr>
          <w:p w:rsidR="00427E77" w:rsidRPr="00D94401" w:rsidRDefault="00427E7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427E77" w:rsidRPr="00D94401" w:rsidRDefault="00427E77" w:rsidP="00B253C1">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минимальный отступ от красной линии улиц - 1 м;</w:t>
            </w:r>
          </w:p>
          <w:p w:rsidR="00427E77" w:rsidRPr="00D94401" w:rsidRDefault="00427E77" w:rsidP="00B253C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2 этажа.</w:t>
            </w:r>
          </w:p>
        </w:tc>
      </w:tr>
      <w:tr w:rsidR="00D94401" w:rsidRPr="00D94401" w:rsidTr="004250DD">
        <w:tc>
          <w:tcPr>
            <w:tcW w:w="6941" w:type="dxa"/>
          </w:tcPr>
          <w:p w:rsidR="00427E77" w:rsidRPr="00D94401" w:rsidRDefault="00427E77"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427E77" w:rsidRPr="00D94401" w:rsidRDefault="00427E7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427E77" w:rsidRPr="00D94401" w:rsidRDefault="00427E7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427E77" w:rsidRPr="00D94401" w:rsidRDefault="00427E7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4250DD">
        <w:tc>
          <w:tcPr>
            <w:tcW w:w="6941" w:type="dxa"/>
          </w:tcPr>
          <w:p w:rsidR="00427E77" w:rsidRPr="00D94401" w:rsidRDefault="00427E77"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надворные уборные</w:t>
            </w:r>
          </w:p>
        </w:tc>
        <w:tc>
          <w:tcPr>
            <w:tcW w:w="7619" w:type="dxa"/>
          </w:tcPr>
          <w:p w:rsidR="00427E77" w:rsidRPr="00D94401" w:rsidRDefault="00427E7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красной линии не менее - 10 м; </w:t>
            </w:r>
          </w:p>
          <w:p w:rsidR="00427E77" w:rsidRPr="00D94401" w:rsidRDefault="00427E7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427E77" w:rsidRPr="00D94401" w:rsidRDefault="00427E7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tc>
      </w:tr>
      <w:tr w:rsidR="00427E77" w:rsidRPr="00D94401" w:rsidTr="004250DD">
        <w:tc>
          <w:tcPr>
            <w:tcW w:w="6941" w:type="dxa"/>
          </w:tcPr>
          <w:p w:rsidR="00427E77" w:rsidRPr="00D94401" w:rsidRDefault="00427E77" w:rsidP="00B253C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427E77" w:rsidRPr="00D94401" w:rsidRDefault="00427E7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427E77" w:rsidRPr="00D94401" w:rsidRDefault="00427E7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427E77" w:rsidRPr="00D94401" w:rsidRDefault="00427E77" w:rsidP="00B253C1">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bl>
    <w:p w:rsidR="00427E77" w:rsidRPr="00D94401" w:rsidRDefault="00427E77" w:rsidP="0092178D">
      <w:pPr>
        <w:widowControl w:val="0"/>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D94401">
          <w:rPr>
            <w:rFonts w:ascii="Times New Roman" w:eastAsia="SimSun" w:hAnsi="Times New Roman" w:cs="Times New Roman"/>
            <w:color w:val="000000" w:themeColor="text1"/>
            <w:sz w:val="24"/>
            <w:szCs w:val="24"/>
            <w:lang w:eastAsia="zh-CN"/>
          </w:rPr>
          <w:t>0,5 м</w:t>
        </w:r>
      </w:smartTag>
      <w:r w:rsidRPr="00D94401">
        <w:rPr>
          <w:rFonts w:ascii="Times New Roman" w:eastAsia="SimSun" w:hAnsi="Times New Roman" w:cs="Times New Roman"/>
          <w:color w:val="000000" w:themeColor="text1"/>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w:t>
      </w:r>
      <w:r w:rsidRPr="00D94401">
        <w:rPr>
          <w:rFonts w:ascii="Times New Roman" w:eastAsia="SimSun" w:hAnsi="Times New Roman" w:cs="Times New Roman"/>
          <w:color w:val="000000" w:themeColor="text1"/>
          <w:sz w:val="24"/>
          <w:szCs w:val="24"/>
          <w:lang w:eastAsia="zh-CN"/>
        </w:rPr>
        <w:lastRenderedPageBreak/>
        <w:t>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D94401">
        <w:rPr>
          <w:rFonts w:ascii="Arial" w:eastAsia="Times New Roman" w:hAnsi="Arial" w:cs="Arial"/>
          <w:b/>
          <w:bCs/>
          <w:color w:val="000000" w:themeColor="text1"/>
          <w:sz w:val="20"/>
          <w:szCs w:val="20"/>
          <w:lang w:eastAsia="ru-RU"/>
        </w:rPr>
        <w:t xml:space="preserve"> </w:t>
      </w:r>
      <w:r w:rsidRPr="00D9440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D9440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34" w:anchor="1014" w:history="1">
        <w:r w:rsidRPr="00D9440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D9440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санитарно-защитной зоны не допускается использования земельных участков в целях:</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w:t>
      </w:r>
      <w:smartTag w:uri="urn:schemas-microsoft-com:office:smarttags" w:element="metricconverter">
        <w:smartTagPr>
          <w:attr w:name="ProductID" w:val="1000 м"/>
        </w:smartTagPr>
        <w:r w:rsidRPr="00D94401">
          <w:rPr>
            <w:rFonts w:ascii="Times New Roman" w:eastAsia="SimSun" w:hAnsi="Times New Roman" w:cs="Times New Roman"/>
            <w:color w:val="000000" w:themeColor="text1"/>
            <w:sz w:val="24"/>
            <w:szCs w:val="24"/>
            <w:lang w:eastAsia="zh-CN"/>
          </w:rPr>
          <w:t>1000 м</w:t>
        </w:r>
      </w:smartTag>
      <w:r w:rsidRPr="00D94401">
        <w:rPr>
          <w:rFonts w:ascii="Times New Roman" w:eastAsia="SimSun" w:hAnsi="Times New Roman" w:cs="Times New Roman"/>
          <w:color w:val="000000" w:themeColor="text1"/>
          <w:sz w:val="24"/>
          <w:szCs w:val="24"/>
          <w:lang w:eastAsia="zh-CN"/>
        </w:rPr>
        <w:t>.</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Запрещается проектирование указанных предприятий на территории бывших кладбищ, скотомогильников, свалок.</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машиномест</w:t>
      </w:r>
      <w:proofErr w:type="spellEnd"/>
      <w:r w:rsidRPr="00D94401">
        <w:rPr>
          <w:rFonts w:ascii="Times New Roman" w:eastAsia="SimSun" w:hAnsi="Times New Roman" w:cs="Times New Roman"/>
          <w:color w:val="000000" w:themeColor="text1"/>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427E77" w:rsidRPr="00D94401" w:rsidRDefault="00427E77"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427E77" w:rsidRPr="00D94401" w:rsidRDefault="00427E77" w:rsidP="00BC5AE7">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w:t>
      </w:r>
      <w:r w:rsidR="00BC5AE7" w:rsidRPr="00D94401">
        <w:rPr>
          <w:rFonts w:ascii="Times New Roman" w:eastAsia="SimSun" w:hAnsi="Times New Roman" w:cs="Times New Roman"/>
          <w:color w:val="000000" w:themeColor="text1"/>
          <w:sz w:val="24"/>
          <w:szCs w:val="24"/>
          <w:lang w:eastAsia="zh-CN"/>
        </w:rPr>
        <w:t xml:space="preserve"> действующим законодательством.</w:t>
      </w:r>
    </w:p>
    <w:p w:rsidR="00B253C1" w:rsidRPr="00D94401" w:rsidRDefault="00B253C1" w:rsidP="00B253C1">
      <w:pPr>
        <w:spacing w:after="0" w:line="240" w:lineRule="auto"/>
        <w:ind w:firstLine="709"/>
        <w:jc w:val="center"/>
        <w:rPr>
          <w:rFonts w:ascii="Times New Roman" w:eastAsia="SimSun" w:hAnsi="Times New Roman" w:cs="Times New Roman"/>
          <w:b/>
          <w:bCs/>
          <w:caps/>
          <w:color w:val="000000" w:themeColor="text1"/>
          <w:sz w:val="28"/>
          <w:szCs w:val="28"/>
          <w:lang w:eastAsia="zh-CN"/>
        </w:rPr>
      </w:pPr>
    </w:p>
    <w:p w:rsidR="00BC5AE7" w:rsidRDefault="00BC5AE7" w:rsidP="005B11A6">
      <w:pPr>
        <w:spacing w:after="0" w:line="240" w:lineRule="auto"/>
        <w:rPr>
          <w:rFonts w:ascii="Times New Roman" w:eastAsia="SimSun" w:hAnsi="Times New Roman" w:cs="Times New Roman"/>
          <w:b/>
          <w:bCs/>
          <w:caps/>
          <w:color w:val="000000" w:themeColor="text1"/>
          <w:sz w:val="28"/>
          <w:szCs w:val="28"/>
          <w:lang w:eastAsia="zh-CN"/>
        </w:rPr>
      </w:pPr>
    </w:p>
    <w:p w:rsidR="00B0739B" w:rsidRDefault="00B0739B" w:rsidP="005B11A6">
      <w:pPr>
        <w:spacing w:after="0" w:line="240" w:lineRule="auto"/>
        <w:rPr>
          <w:rFonts w:ascii="Times New Roman" w:eastAsia="SimSun" w:hAnsi="Times New Roman" w:cs="Times New Roman"/>
          <w:b/>
          <w:bCs/>
          <w:caps/>
          <w:color w:val="000000" w:themeColor="text1"/>
          <w:sz w:val="28"/>
          <w:szCs w:val="28"/>
          <w:lang w:eastAsia="zh-CN"/>
        </w:rPr>
      </w:pPr>
    </w:p>
    <w:p w:rsidR="00B0739B" w:rsidRDefault="00B0739B" w:rsidP="005B11A6">
      <w:pPr>
        <w:spacing w:after="0" w:line="240" w:lineRule="auto"/>
        <w:rPr>
          <w:rFonts w:ascii="Times New Roman" w:eastAsia="SimSun" w:hAnsi="Times New Roman" w:cs="Times New Roman"/>
          <w:b/>
          <w:bCs/>
          <w:caps/>
          <w:color w:val="000000" w:themeColor="text1"/>
          <w:sz w:val="28"/>
          <w:szCs w:val="28"/>
          <w:lang w:eastAsia="zh-CN"/>
        </w:rPr>
      </w:pPr>
    </w:p>
    <w:p w:rsidR="00B0739B" w:rsidRDefault="00B0739B" w:rsidP="005B11A6">
      <w:pPr>
        <w:spacing w:after="0" w:line="240" w:lineRule="auto"/>
        <w:rPr>
          <w:rFonts w:ascii="Times New Roman" w:eastAsia="SimSun" w:hAnsi="Times New Roman" w:cs="Times New Roman"/>
          <w:b/>
          <w:bCs/>
          <w:caps/>
          <w:color w:val="000000" w:themeColor="text1"/>
          <w:sz w:val="28"/>
          <w:szCs w:val="28"/>
          <w:lang w:eastAsia="zh-CN"/>
        </w:rPr>
      </w:pPr>
    </w:p>
    <w:p w:rsidR="00B0739B" w:rsidRDefault="00B0739B" w:rsidP="005B11A6">
      <w:pPr>
        <w:spacing w:after="0" w:line="240" w:lineRule="auto"/>
        <w:rPr>
          <w:rFonts w:ascii="Times New Roman" w:eastAsia="SimSun" w:hAnsi="Times New Roman" w:cs="Times New Roman"/>
          <w:b/>
          <w:bCs/>
          <w:caps/>
          <w:color w:val="000000" w:themeColor="text1"/>
          <w:sz w:val="28"/>
          <w:szCs w:val="28"/>
          <w:lang w:eastAsia="zh-CN"/>
        </w:rPr>
      </w:pPr>
    </w:p>
    <w:p w:rsidR="00B0739B" w:rsidRPr="00D94401" w:rsidRDefault="00B0739B" w:rsidP="005B11A6">
      <w:pPr>
        <w:spacing w:after="0" w:line="240" w:lineRule="auto"/>
        <w:rPr>
          <w:rFonts w:ascii="Times New Roman" w:eastAsia="SimSun" w:hAnsi="Times New Roman" w:cs="Times New Roman"/>
          <w:b/>
          <w:bCs/>
          <w:caps/>
          <w:color w:val="000000" w:themeColor="text1"/>
          <w:sz w:val="28"/>
          <w:szCs w:val="28"/>
          <w:lang w:eastAsia="zh-CN"/>
        </w:rPr>
      </w:pPr>
    </w:p>
    <w:p w:rsidR="00B253C1" w:rsidRPr="00D94401" w:rsidRDefault="00B253C1" w:rsidP="00BC5AE7">
      <w:pPr>
        <w:spacing w:after="0" w:line="240" w:lineRule="auto"/>
        <w:rPr>
          <w:rFonts w:ascii="Times New Roman" w:eastAsia="SimSun" w:hAnsi="Times New Roman" w:cs="Times New Roman"/>
          <w:b/>
          <w:bCs/>
          <w:caps/>
          <w:color w:val="000000" w:themeColor="text1"/>
          <w:sz w:val="28"/>
          <w:szCs w:val="28"/>
          <w:lang w:eastAsia="zh-CN"/>
        </w:rPr>
      </w:pPr>
    </w:p>
    <w:p w:rsidR="003B241D" w:rsidRPr="00D94401" w:rsidRDefault="003B241D" w:rsidP="00B253C1">
      <w:pPr>
        <w:spacing w:after="0" w:line="240" w:lineRule="auto"/>
        <w:ind w:firstLine="709"/>
        <w:jc w:val="center"/>
        <w:rPr>
          <w:rFonts w:ascii="Times New Roman" w:eastAsia="SimSun" w:hAnsi="Times New Roman" w:cs="Times New Roman"/>
          <w:b/>
          <w:bCs/>
          <w:caps/>
          <w:color w:val="000000" w:themeColor="text1"/>
          <w:sz w:val="28"/>
          <w:szCs w:val="28"/>
          <w:lang w:eastAsia="zh-CN"/>
        </w:rPr>
      </w:pPr>
      <w:r w:rsidRPr="00D94401">
        <w:rPr>
          <w:rFonts w:ascii="Times New Roman" w:eastAsia="SimSun" w:hAnsi="Times New Roman" w:cs="Times New Roman"/>
          <w:b/>
          <w:bCs/>
          <w:caps/>
          <w:color w:val="000000" w:themeColor="text1"/>
          <w:sz w:val="28"/>
          <w:szCs w:val="28"/>
          <w:lang w:eastAsia="zh-CN"/>
        </w:rPr>
        <w:t>Зоны инженерной и транспортной инфраструктур</w:t>
      </w:r>
    </w:p>
    <w:p w:rsidR="003B241D" w:rsidRPr="00D94401" w:rsidRDefault="003B241D" w:rsidP="0092178D">
      <w:pPr>
        <w:spacing w:after="0" w:line="240" w:lineRule="auto"/>
        <w:ind w:firstLine="709"/>
        <w:jc w:val="both"/>
        <w:rPr>
          <w:rFonts w:ascii="Times New Roman" w:eastAsia="SimSun" w:hAnsi="Times New Roman" w:cs="Times New Roman"/>
          <w:bCs/>
          <w:i/>
          <w:color w:val="000000" w:themeColor="text1"/>
          <w:sz w:val="28"/>
          <w:szCs w:val="28"/>
          <w:lang w:eastAsia="zh-CN"/>
        </w:rPr>
      </w:pPr>
      <w:r w:rsidRPr="00D94401">
        <w:rPr>
          <w:rFonts w:ascii="Times New Roman" w:eastAsia="SimSun" w:hAnsi="Times New Roman" w:cs="Times New Roman"/>
          <w:bCs/>
          <w:i/>
          <w:color w:val="000000" w:themeColor="text1"/>
          <w:sz w:val="28"/>
          <w:szCs w:val="28"/>
          <w:lang w:eastAsia="zh-CN"/>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3B241D" w:rsidRPr="00D94401" w:rsidRDefault="003B241D" w:rsidP="0092178D">
      <w:pPr>
        <w:spacing w:after="0" w:line="240" w:lineRule="auto"/>
        <w:ind w:firstLine="709"/>
        <w:jc w:val="both"/>
        <w:rPr>
          <w:rFonts w:ascii="Times New Roman" w:eastAsia="SimSun" w:hAnsi="Times New Roman" w:cs="Times New Roman"/>
          <w:bCs/>
          <w:caps/>
          <w:color w:val="000000" w:themeColor="text1"/>
          <w:sz w:val="28"/>
          <w:szCs w:val="28"/>
          <w:lang w:eastAsia="zh-CN"/>
        </w:rPr>
      </w:pPr>
    </w:p>
    <w:p w:rsidR="003B241D" w:rsidRPr="00D94401" w:rsidRDefault="003B241D" w:rsidP="0092178D">
      <w:pPr>
        <w:spacing w:after="0" w:line="240" w:lineRule="auto"/>
        <w:ind w:firstLine="709"/>
        <w:jc w:val="both"/>
        <w:rPr>
          <w:rFonts w:ascii="Times New Roman" w:eastAsia="SimSun" w:hAnsi="Times New Roman" w:cs="Times New Roman"/>
          <w:bCs/>
          <w:caps/>
          <w:color w:val="000000" w:themeColor="text1"/>
          <w:sz w:val="28"/>
          <w:szCs w:val="28"/>
          <w:lang w:eastAsia="zh-CN"/>
        </w:rPr>
      </w:pPr>
    </w:p>
    <w:p w:rsidR="003B241D" w:rsidRPr="00D94401" w:rsidRDefault="003B241D" w:rsidP="00B253C1">
      <w:pPr>
        <w:spacing w:after="0" w:line="240" w:lineRule="auto"/>
        <w:ind w:firstLine="709"/>
        <w:jc w:val="center"/>
        <w:rPr>
          <w:rFonts w:ascii="Times New Roman" w:eastAsia="SimSun" w:hAnsi="Times New Roman" w:cs="Times New Roman"/>
          <w:b/>
          <w:bCs/>
          <w:color w:val="000000" w:themeColor="text1"/>
          <w:sz w:val="28"/>
          <w:szCs w:val="28"/>
          <w:u w:val="single"/>
          <w:lang w:eastAsia="zh-CN"/>
        </w:rPr>
      </w:pPr>
      <w:r w:rsidRPr="00D94401">
        <w:rPr>
          <w:rFonts w:ascii="Times New Roman" w:eastAsia="SimSun" w:hAnsi="Times New Roman" w:cs="Times New Roman"/>
          <w:b/>
          <w:bCs/>
          <w:color w:val="000000" w:themeColor="text1"/>
          <w:sz w:val="28"/>
          <w:szCs w:val="28"/>
          <w:u w:val="single"/>
          <w:lang w:eastAsia="zh-CN"/>
        </w:rPr>
        <w:lastRenderedPageBreak/>
        <w:t>ИТ-1. Зона инженерной инфраструктуры</w:t>
      </w:r>
    </w:p>
    <w:p w:rsidR="00077BD9" w:rsidRPr="00D94401" w:rsidRDefault="00077BD9" w:rsidP="0092178D">
      <w:pPr>
        <w:spacing w:line="240" w:lineRule="auto"/>
        <w:ind w:firstLine="709"/>
        <w:jc w:val="both"/>
        <w:rPr>
          <w:color w:val="000000" w:themeColor="text1"/>
        </w:rPr>
      </w:pPr>
    </w:p>
    <w:p w:rsidR="00547B4C" w:rsidRPr="00D94401" w:rsidRDefault="00B84743" w:rsidP="00BE45B6">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w:t>
      </w:r>
    </w:p>
    <w:p w:rsidR="00B84743" w:rsidRPr="00D94401" w:rsidRDefault="00B84743" w:rsidP="00BE45B6">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D94401" w:rsidRDefault="00BE45B6" w:rsidP="00BE45B6">
      <w:pPr>
        <w:widowControl w:val="0"/>
        <w:spacing w:after="0" w:line="240" w:lineRule="auto"/>
        <w:ind w:firstLine="709"/>
        <w:jc w:val="center"/>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B84743" w:rsidRPr="00D94401" w:rsidRDefault="00B84743"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B84743" w:rsidRPr="00D94401" w:rsidRDefault="00B84743"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B84743" w:rsidRPr="00D94401" w:rsidRDefault="00B84743"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84743" w:rsidRPr="00D94401" w:rsidRDefault="00B84743"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CA158A">
        <w:tc>
          <w:tcPr>
            <w:tcW w:w="2830" w:type="dxa"/>
          </w:tcPr>
          <w:p w:rsidR="00B85852" w:rsidRPr="00D94401" w:rsidRDefault="00B85852" w:rsidP="00B8585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 - Коммунальное обслуживание</w:t>
            </w:r>
          </w:p>
          <w:p w:rsidR="00B85852" w:rsidRPr="00D94401" w:rsidRDefault="00B85852" w:rsidP="00B85852">
            <w:pPr>
              <w:autoSpaceDE w:val="0"/>
              <w:jc w:val="both"/>
              <w:rPr>
                <w:rFonts w:ascii="Times New Roman" w:hAnsi="Times New Roman"/>
                <w:color w:val="000000" w:themeColor="text1"/>
                <w:sz w:val="24"/>
                <w:szCs w:val="24"/>
              </w:rPr>
            </w:pPr>
          </w:p>
        </w:tc>
        <w:tc>
          <w:tcPr>
            <w:tcW w:w="3261" w:type="dxa"/>
          </w:tcPr>
          <w:p w:rsidR="00B85852" w:rsidRPr="00D94401" w:rsidRDefault="00B85852" w:rsidP="00B8585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tcPr>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минимальная/максимальная площадь земель</w:t>
            </w:r>
            <w:r w:rsidR="00BC5AE7" w:rsidRPr="00D94401">
              <w:rPr>
                <w:rFonts w:ascii="Times New Roman" w:hAnsi="Times New Roman"/>
                <w:color w:val="000000" w:themeColor="text1"/>
                <w:sz w:val="24"/>
                <w:szCs w:val="24"/>
              </w:rPr>
              <w:t>ных участков</w:t>
            </w:r>
            <w:r w:rsidRPr="00D94401">
              <w:rPr>
                <w:rFonts w:ascii="Times New Roman" w:hAnsi="Times New Roman"/>
                <w:color w:val="000000" w:themeColor="text1"/>
                <w:sz w:val="24"/>
                <w:szCs w:val="24"/>
              </w:rPr>
              <w:t xml:space="preserve"> – </w:t>
            </w:r>
            <w:r w:rsidRPr="00D94401">
              <w:rPr>
                <w:rFonts w:ascii="Times New Roman" w:hAnsi="Times New Roman"/>
                <w:b/>
                <w:color w:val="000000" w:themeColor="text1"/>
                <w:sz w:val="24"/>
                <w:szCs w:val="24"/>
              </w:rPr>
              <w:t>10 /1000</w:t>
            </w:r>
            <w:r w:rsidR="001D3227" w:rsidRPr="00D94401">
              <w:rPr>
                <w:rFonts w:ascii="Times New Roman" w:hAnsi="Times New Roman"/>
                <w:b/>
                <w:color w:val="000000" w:themeColor="text1"/>
                <w:sz w:val="24"/>
                <w:szCs w:val="24"/>
              </w:rPr>
              <w:t>0</w:t>
            </w:r>
            <w:r w:rsidRPr="00D94401">
              <w:rPr>
                <w:rFonts w:ascii="Times New Roman" w:hAnsi="Times New Roman"/>
                <w:b/>
                <w:color w:val="000000" w:themeColor="text1"/>
                <w:sz w:val="24"/>
                <w:szCs w:val="24"/>
              </w:rPr>
              <w:t>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r w:rsidRPr="00D94401">
              <w:rPr>
                <w:rFonts w:ascii="Times New Roman" w:eastAsia="SimSun" w:hAnsi="Times New Roman"/>
                <w:color w:val="000000" w:themeColor="text1"/>
                <w:sz w:val="24"/>
                <w:szCs w:val="24"/>
                <w:lang w:eastAsia="zh-CN"/>
              </w:rPr>
              <w:t>;</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7D63BA" w:rsidRPr="00D94401">
              <w:rPr>
                <w:rFonts w:ascii="Times New Roman" w:hAnsi="Times New Roman"/>
                <w:b/>
                <w:color w:val="000000" w:themeColor="text1"/>
                <w:sz w:val="24"/>
                <w:szCs w:val="24"/>
              </w:rPr>
              <w:t>;</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007D63BA" w:rsidRPr="00D94401">
              <w:rPr>
                <w:rFonts w:ascii="Times New Roman" w:hAnsi="Times New Roman"/>
                <w:b/>
                <w:color w:val="000000" w:themeColor="text1"/>
                <w:sz w:val="24"/>
                <w:szCs w:val="24"/>
              </w:rPr>
              <w:t>;</w:t>
            </w:r>
          </w:p>
          <w:p w:rsidR="00B85852" w:rsidRPr="00D94401" w:rsidRDefault="00B85852" w:rsidP="00B85852">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r w:rsidR="007D63BA" w:rsidRPr="00D94401">
              <w:rPr>
                <w:rFonts w:ascii="Times New Roman" w:eastAsia="SimSun" w:hAnsi="Times New Roman"/>
                <w:b/>
                <w:color w:val="000000" w:themeColor="text1"/>
                <w:sz w:val="24"/>
                <w:szCs w:val="24"/>
                <w:lang w:eastAsia="zh-CN"/>
              </w:rPr>
              <w:t>;</w:t>
            </w:r>
          </w:p>
          <w:p w:rsidR="007D63BA" w:rsidRPr="00D94401" w:rsidRDefault="007D63BA" w:rsidP="00B85852">
            <w:pPr>
              <w:jc w:val="both"/>
              <w:rPr>
                <w:rFonts w:ascii="Times New Roman" w:eastAsia="SimSun" w:hAnsi="Times New Roman"/>
                <w:b/>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7D63BA" w:rsidRPr="00D94401">
              <w:rPr>
                <w:rFonts w:ascii="Times New Roman" w:hAnsi="Times New Roman"/>
                <w:b/>
                <w:color w:val="000000" w:themeColor="text1"/>
                <w:sz w:val="24"/>
                <w:szCs w:val="24"/>
              </w:rPr>
              <w:t>;</w:t>
            </w:r>
          </w:p>
          <w:p w:rsidR="00B85852" w:rsidRPr="00D94401" w:rsidRDefault="00B85852" w:rsidP="00B85852">
            <w:pPr>
              <w:tabs>
                <w:tab w:val="left" w:pos="2520"/>
              </w:tabs>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CA158A">
        <w:tc>
          <w:tcPr>
            <w:tcW w:w="2830" w:type="dxa"/>
          </w:tcPr>
          <w:p w:rsidR="00B85852" w:rsidRPr="00D94401" w:rsidRDefault="00B85852" w:rsidP="00B8585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B85852" w:rsidRPr="00D94401" w:rsidRDefault="00B85852" w:rsidP="00B85852">
            <w:pPr>
              <w:jc w:val="both"/>
              <w:rPr>
                <w:rFonts w:ascii="Times New Roman" w:eastAsia="SimSun" w:hAnsi="Times New Roman"/>
                <w:color w:val="000000" w:themeColor="text1"/>
                <w:sz w:val="24"/>
                <w:szCs w:val="24"/>
              </w:rPr>
            </w:pPr>
          </w:p>
        </w:tc>
        <w:tc>
          <w:tcPr>
            <w:tcW w:w="3261" w:type="dxa"/>
          </w:tcPr>
          <w:p w:rsidR="00B85852" w:rsidRPr="00D94401" w:rsidRDefault="00B85852" w:rsidP="00B8585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w:t>
            </w:r>
            <w:r w:rsidRPr="00D94401">
              <w:rPr>
                <w:rFonts w:ascii="Times New Roman" w:eastAsia="SimSun" w:hAnsi="Times New Roman"/>
                <w:color w:val="000000" w:themeColor="text1"/>
                <w:sz w:val="24"/>
                <w:szCs w:val="24"/>
              </w:rPr>
              <w:lastRenderedPageBreak/>
              <w:t>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1D3227" w:rsidRPr="00D94401" w:rsidRDefault="001D3227" w:rsidP="001D322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минимальная/максимальн</w:t>
            </w:r>
            <w:r w:rsidR="00BC5AE7" w:rsidRPr="00D94401">
              <w:rPr>
                <w:rFonts w:ascii="Times New Roman" w:hAnsi="Times New Roman"/>
                <w:color w:val="000000" w:themeColor="text1"/>
                <w:sz w:val="24"/>
                <w:szCs w:val="24"/>
              </w:rPr>
              <w:t xml:space="preserve">ая площадь земельных участков </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10 /50000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1D3227" w:rsidRPr="00D94401" w:rsidRDefault="001D3227" w:rsidP="001D3227">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r w:rsidRPr="00D94401">
              <w:rPr>
                <w:rFonts w:ascii="Times New Roman" w:eastAsia="SimSun" w:hAnsi="Times New Roman"/>
                <w:color w:val="000000" w:themeColor="text1"/>
                <w:sz w:val="24"/>
                <w:szCs w:val="24"/>
                <w:lang w:eastAsia="zh-CN"/>
              </w:rPr>
              <w:t>;</w:t>
            </w:r>
          </w:p>
          <w:p w:rsidR="001D3227" w:rsidRPr="00D94401" w:rsidRDefault="001D3227" w:rsidP="001D322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7D63BA" w:rsidRPr="00D94401">
              <w:rPr>
                <w:rFonts w:ascii="Times New Roman" w:hAnsi="Times New Roman"/>
                <w:b/>
                <w:color w:val="000000" w:themeColor="text1"/>
                <w:sz w:val="24"/>
                <w:szCs w:val="24"/>
              </w:rPr>
              <w:t>;</w:t>
            </w:r>
          </w:p>
          <w:p w:rsidR="001D3227" w:rsidRPr="00D94401" w:rsidRDefault="001D3227" w:rsidP="001D322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007D63BA" w:rsidRPr="00D94401">
              <w:rPr>
                <w:rFonts w:ascii="Times New Roman" w:hAnsi="Times New Roman"/>
                <w:b/>
                <w:color w:val="000000" w:themeColor="text1"/>
                <w:sz w:val="24"/>
                <w:szCs w:val="24"/>
              </w:rPr>
              <w:t>;</w:t>
            </w:r>
          </w:p>
          <w:p w:rsidR="001D3227" w:rsidRPr="00D94401" w:rsidRDefault="001D3227" w:rsidP="001D3227">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r w:rsidR="007D63BA" w:rsidRPr="00D94401">
              <w:rPr>
                <w:rFonts w:ascii="Times New Roman" w:eastAsia="SimSun" w:hAnsi="Times New Roman"/>
                <w:b/>
                <w:color w:val="000000" w:themeColor="text1"/>
                <w:sz w:val="24"/>
                <w:szCs w:val="24"/>
                <w:lang w:eastAsia="zh-CN"/>
              </w:rPr>
              <w:t>;</w:t>
            </w:r>
          </w:p>
          <w:p w:rsidR="007D63BA" w:rsidRPr="00D94401" w:rsidRDefault="007D63BA" w:rsidP="001D3227">
            <w:pPr>
              <w:jc w:val="both"/>
              <w:rPr>
                <w:rFonts w:ascii="Times New Roman" w:eastAsia="SimSun" w:hAnsi="Times New Roman"/>
                <w:b/>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D3227" w:rsidRPr="00D94401" w:rsidRDefault="001D3227" w:rsidP="001D322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007D63BA" w:rsidRPr="00D94401">
              <w:rPr>
                <w:rFonts w:ascii="Times New Roman" w:hAnsi="Times New Roman"/>
                <w:b/>
                <w:color w:val="000000" w:themeColor="text1"/>
                <w:sz w:val="24"/>
                <w:szCs w:val="24"/>
              </w:rPr>
              <w:t>;</w:t>
            </w:r>
          </w:p>
          <w:p w:rsidR="00B85852" w:rsidRPr="00D94401" w:rsidRDefault="001D3227" w:rsidP="001D322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CA158A">
        <w:tc>
          <w:tcPr>
            <w:tcW w:w="2830" w:type="dxa"/>
          </w:tcPr>
          <w:p w:rsidR="00B85852" w:rsidRPr="00D94401" w:rsidRDefault="00B85852" w:rsidP="00B8585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[3.1.2] - Административные здания организаций, обеспечивающих предоставление коммунальных услуг</w:t>
            </w:r>
          </w:p>
        </w:tc>
        <w:tc>
          <w:tcPr>
            <w:tcW w:w="3261" w:type="dxa"/>
          </w:tcPr>
          <w:p w:rsidR="00B85852" w:rsidRPr="00D94401" w:rsidRDefault="00B85852" w:rsidP="00B8585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административные здания организаций, обеспечивающих предоставление коммунальных услуг</w:t>
            </w:r>
          </w:p>
        </w:tc>
        <w:tc>
          <w:tcPr>
            <w:tcW w:w="8646" w:type="dxa"/>
          </w:tcPr>
          <w:p w:rsidR="001D3227" w:rsidRPr="00D94401" w:rsidRDefault="001D3227" w:rsidP="001D322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минимальная/максимал</w:t>
            </w:r>
            <w:r w:rsidR="00F53F98" w:rsidRPr="00D94401">
              <w:rPr>
                <w:rFonts w:ascii="Times New Roman" w:hAnsi="Times New Roman"/>
                <w:color w:val="000000" w:themeColor="text1"/>
                <w:sz w:val="24"/>
                <w:szCs w:val="24"/>
              </w:rPr>
              <w:t>ьная площадь земельных участков</w:t>
            </w:r>
            <w:r w:rsidRPr="00D94401">
              <w:rPr>
                <w:rFonts w:ascii="Times New Roman" w:hAnsi="Times New Roman"/>
                <w:color w:val="000000" w:themeColor="text1"/>
                <w:sz w:val="24"/>
                <w:szCs w:val="24"/>
              </w:rPr>
              <w:t xml:space="preserve"> – </w:t>
            </w:r>
            <w:r w:rsidRPr="00D94401">
              <w:rPr>
                <w:rFonts w:ascii="Times New Roman" w:hAnsi="Times New Roman"/>
                <w:b/>
                <w:color w:val="000000" w:themeColor="text1"/>
                <w:sz w:val="24"/>
                <w:szCs w:val="24"/>
              </w:rPr>
              <w:t>10 /35000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1D3227" w:rsidRPr="00D94401" w:rsidRDefault="001D3227" w:rsidP="001D3227">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r w:rsidRPr="00D94401">
              <w:rPr>
                <w:rFonts w:ascii="Times New Roman" w:eastAsia="SimSun" w:hAnsi="Times New Roman"/>
                <w:color w:val="000000" w:themeColor="text1"/>
                <w:sz w:val="24"/>
                <w:szCs w:val="24"/>
                <w:lang w:eastAsia="zh-CN"/>
              </w:rPr>
              <w:t>;</w:t>
            </w:r>
          </w:p>
          <w:p w:rsidR="001D3227" w:rsidRPr="00D94401" w:rsidRDefault="001D3227" w:rsidP="001D322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7D63BA" w:rsidRPr="00D94401">
              <w:rPr>
                <w:rFonts w:ascii="Times New Roman" w:hAnsi="Times New Roman"/>
                <w:b/>
                <w:color w:val="000000" w:themeColor="text1"/>
                <w:sz w:val="24"/>
                <w:szCs w:val="24"/>
              </w:rPr>
              <w:t>;</w:t>
            </w:r>
          </w:p>
          <w:p w:rsidR="001D3227" w:rsidRPr="00D94401" w:rsidRDefault="001D3227" w:rsidP="001D322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007D63BA" w:rsidRPr="00D94401">
              <w:rPr>
                <w:rFonts w:ascii="Times New Roman" w:hAnsi="Times New Roman"/>
                <w:b/>
                <w:color w:val="000000" w:themeColor="text1"/>
                <w:sz w:val="24"/>
                <w:szCs w:val="24"/>
              </w:rPr>
              <w:t>;</w:t>
            </w:r>
          </w:p>
          <w:p w:rsidR="001D3227" w:rsidRPr="00D94401" w:rsidRDefault="001D3227" w:rsidP="001D3227">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r w:rsidR="007D63BA" w:rsidRPr="00D94401">
              <w:rPr>
                <w:rFonts w:ascii="Times New Roman" w:eastAsia="SimSun" w:hAnsi="Times New Roman"/>
                <w:b/>
                <w:color w:val="000000" w:themeColor="text1"/>
                <w:sz w:val="24"/>
                <w:szCs w:val="24"/>
                <w:lang w:eastAsia="zh-CN"/>
              </w:rPr>
              <w:t>;</w:t>
            </w:r>
          </w:p>
          <w:p w:rsidR="007D63BA" w:rsidRPr="00D94401" w:rsidRDefault="007D63BA" w:rsidP="001D3227">
            <w:pPr>
              <w:jc w:val="both"/>
              <w:rPr>
                <w:rFonts w:ascii="Times New Roman" w:eastAsia="SimSun" w:hAnsi="Times New Roman"/>
                <w:b/>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D3227" w:rsidRPr="00D94401" w:rsidRDefault="001D3227" w:rsidP="001D322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r w:rsidRPr="00D94401">
              <w:rPr>
                <w:rFonts w:ascii="Times New Roman" w:hAnsi="Times New Roman"/>
                <w:color w:val="000000" w:themeColor="text1"/>
                <w:sz w:val="24"/>
                <w:szCs w:val="24"/>
              </w:rPr>
              <w:t>.</w:t>
            </w:r>
          </w:p>
          <w:p w:rsidR="00B85852" w:rsidRPr="00D94401" w:rsidRDefault="001D3227" w:rsidP="001D3227">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062210">
        <w:tc>
          <w:tcPr>
            <w:tcW w:w="2830" w:type="dxa"/>
          </w:tcPr>
          <w:p w:rsidR="001F1D31" w:rsidRPr="00D94401" w:rsidRDefault="001F1D31" w:rsidP="001F1D31">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[6.7] - Энергетика</w:t>
            </w:r>
          </w:p>
        </w:tc>
        <w:tc>
          <w:tcPr>
            <w:tcW w:w="3261" w:type="dxa"/>
            <w:vAlign w:val="center"/>
          </w:tcPr>
          <w:p w:rsidR="001F1D31" w:rsidRPr="00D94401" w:rsidRDefault="001F1D31" w:rsidP="001F1D31">
            <w:pPr>
              <w:tabs>
                <w:tab w:val="left" w:pos="2520"/>
              </w:tabs>
              <w:ind w:left="12"/>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объекты гидроэнергетики, тепловые станции и другие электростанции, размещение обслуживающих и вспомогательных для электростанций сооружений (</w:t>
            </w:r>
            <w:proofErr w:type="spellStart"/>
            <w:r w:rsidRPr="00D94401">
              <w:rPr>
                <w:rFonts w:ascii="Times New Roman" w:hAnsi="Times New Roman"/>
                <w:color w:val="000000" w:themeColor="text1"/>
                <w:sz w:val="24"/>
                <w:szCs w:val="24"/>
              </w:rPr>
              <w:t>золоотвалов</w:t>
            </w:r>
            <w:proofErr w:type="spellEnd"/>
            <w:r w:rsidRPr="00D94401">
              <w:rPr>
                <w:rFonts w:ascii="Times New Roman" w:hAnsi="Times New Roman"/>
                <w:color w:val="000000" w:themeColor="text1"/>
                <w:sz w:val="24"/>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94401">
                <w:rPr>
                  <w:rStyle w:val="a6"/>
                  <w:rFonts w:ascii="Times New Roman" w:hAnsi="Times New Roman"/>
                  <w:color w:val="000000" w:themeColor="text1"/>
                  <w:sz w:val="24"/>
                  <w:szCs w:val="24"/>
                </w:rPr>
                <w:t>кодом 3.1</w:t>
              </w:r>
            </w:hyperlink>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F1D31" w:rsidRPr="00D94401" w:rsidRDefault="001F1D31" w:rsidP="001F1D31">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Pr="00D94401">
              <w:rPr>
                <w:rFonts w:ascii="Times New Roman" w:eastAsia="Times New Roman" w:hAnsi="Times New Roman"/>
                <w:b/>
                <w:bCs/>
                <w:color w:val="000000" w:themeColor="text1"/>
                <w:sz w:val="24"/>
                <w:szCs w:val="24"/>
                <w:lang w:eastAsia="ar-SA"/>
              </w:rPr>
              <w:t xml:space="preserve">1000000 </w:t>
            </w:r>
            <w:r w:rsidRPr="00D94401">
              <w:rPr>
                <w:rFonts w:ascii="Times New Roman" w:eastAsia="SimSun" w:hAnsi="Times New Roman"/>
                <w:b/>
                <w:color w:val="000000" w:themeColor="text1"/>
                <w:sz w:val="24"/>
                <w:szCs w:val="24"/>
                <w:lang w:eastAsia="zh-CN"/>
              </w:rPr>
              <w:t>кв. м</w:t>
            </w:r>
            <w:r w:rsidRPr="00D94401">
              <w:rPr>
                <w:rFonts w:ascii="Times New Roman" w:eastAsia="Times New Roman" w:hAnsi="Times New Roman"/>
                <w:b/>
                <w:bCs/>
                <w:color w:val="000000" w:themeColor="text1"/>
                <w:sz w:val="24"/>
                <w:szCs w:val="24"/>
                <w:lang w:eastAsia="ar-SA"/>
              </w:rPr>
              <w:t>;</w:t>
            </w:r>
          </w:p>
          <w:p w:rsidR="001F1D31" w:rsidRPr="00D94401" w:rsidRDefault="001F1D31" w:rsidP="001F1D31">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p>
          <w:p w:rsidR="001F1D31" w:rsidRPr="00D94401" w:rsidRDefault="001F1D31" w:rsidP="001F1D31">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1F1D31" w:rsidRPr="00D94401" w:rsidRDefault="001F1D31" w:rsidP="001F1D31">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lang w:eastAsia="zh-CN"/>
              </w:rPr>
              <w:t>100 м;</w:t>
            </w:r>
          </w:p>
          <w:p w:rsidR="001F1D31" w:rsidRPr="00D94401" w:rsidRDefault="001F1D31" w:rsidP="001F1D31">
            <w:pPr>
              <w:widowControl w:val="0"/>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002E7B20" w:rsidRPr="00D94401">
              <w:rPr>
                <w:rFonts w:ascii="Times New Roman" w:eastAsia="SimSun" w:hAnsi="Times New Roman"/>
                <w:b/>
                <w:color w:val="000000" w:themeColor="text1"/>
                <w:sz w:val="24"/>
                <w:szCs w:val="24"/>
                <w:lang w:eastAsia="zh-CN"/>
              </w:rPr>
              <w:t>;</w:t>
            </w:r>
          </w:p>
          <w:p w:rsidR="002E7B20" w:rsidRPr="00D94401" w:rsidRDefault="002E7B20" w:rsidP="002E7B20">
            <w:pPr>
              <w:jc w:val="both"/>
              <w:rPr>
                <w:rFonts w:ascii="Times New Roman" w:eastAsia="SimSun" w:hAnsi="Times New Roman"/>
                <w:b/>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F1D31" w:rsidRPr="00D94401" w:rsidRDefault="001F1D31" w:rsidP="001F1D31">
            <w:pPr>
              <w:jc w:val="both"/>
              <w:rPr>
                <w:rFonts w:ascii="Times New Roman" w:eastAsia="Times New Roman" w:hAnsi="Times New Roman"/>
                <w:b/>
                <w:color w:val="000000" w:themeColor="text1"/>
                <w:sz w:val="24"/>
                <w:szCs w:val="24"/>
                <w:lang w:eastAsia="ar-SA"/>
              </w:rPr>
            </w:pPr>
            <w:r w:rsidRPr="00D94401">
              <w:rPr>
                <w:rFonts w:ascii="Times New Roman" w:eastAsia="Times New Roman" w:hAnsi="Times New Roman"/>
                <w:color w:val="000000" w:themeColor="text1"/>
                <w:sz w:val="24"/>
                <w:szCs w:val="24"/>
                <w:lang w:eastAsia="ar-SA"/>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ar-SA"/>
              </w:rPr>
              <w:t>3 м;</w:t>
            </w:r>
          </w:p>
          <w:p w:rsidR="001F1D31" w:rsidRPr="00D94401" w:rsidRDefault="001F1D31" w:rsidP="001F1D31">
            <w:pPr>
              <w:jc w:val="both"/>
              <w:rPr>
                <w:rFonts w:ascii="Times New Roman" w:eastAsia="SimSun" w:hAnsi="Times New Roman"/>
                <w:b/>
                <w:color w:val="000000" w:themeColor="text1"/>
                <w:sz w:val="24"/>
                <w:szCs w:val="24"/>
                <w:lang w:eastAsia="zh-CN"/>
              </w:rPr>
            </w:pPr>
            <w:r w:rsidRPr="00D94401">
              <w:rPr>
                <w:rFonts w:ascii="Times New Roman" w:eastAsia="Times New Roman" w:hAnsi="Times New Roman"/>
                <w:color w:val="000000" w:themeColor="text1"/>
                <w:sz w:val="24"/>
                <w:szCs w:val="24"/>
                <w:lang w:eastAsia="ar-SA"/>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ar-SA"/>
              </w:rPr>
              <w:t>5 м.</w:t>
            </w:r>
          </w:p>
          <w:p w:rsidR="001F1D31" w:rsidRPr="00D94401" w:rsidRDefault="001F1D31" w:rsidP="001F1D31">
            <w:pPr>
              <w:tabs>
                <w:tab w:val="left" w:pos="1134"/>
              </w:tabs>
              <w:jc w:val="both"/>
              <w:rPr>
                <w:rFonts w:ascii="Times New Roman" w:eastAsia="SimSun" w:hAnsi="Times New Roman"/>
                <w:color w:val="000000" w:themeColor="text1"/>
                <w:sz w:val="24"/>
                <w:szCs w:val="24"/>
              </w:rPr>
            </w:pP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1F1D31" w:rsidRPr="00D94401" w:rsidRDefault="001F1D31" w:rsidP="001F1D3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6.8</w:t>
            </w:r>
            <w:r w:rsidRPr="00D94401">
              <w:rPr>
                <w:rFonts w:ascii="Times New Roman" w:eastAsia="SimSun" w:hAnsi="Times New Roman"/>
                <w:color w:val="000000" w:themeColor="text1"/>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1F1D31" w:rsidRPr="00D94401" w:rsidRDefault="001F1D31" w:rsidP="001F1D31">
            <w:pPr>
              <w:pStyle w:val="af8"/>
              <w:rPr>
                <w:rFonts w:ascii="Times New Roman" w:hAnsi="Times New Roman" w:cs="Times New Roman"/>
                <w:color w:val="000000" w:themeColor="text1"/>
                <w:sz w:val="24"/>
                <w:szCs w:val="24"/>
              </w:rPr>
            </w:pPr>
            <w:r w:rsidRPr="00D94401">
              <w:rPr>
                <w:rFonts w:ascii="Times New Roman" w:hAnsi="Times New Roman"/>
                <w:color w:val="000000" w:themeColor="text1"/>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D94401">
              <w:rPr>
                <w:rFonts w:ascii="Times New Roman" w:hAnsi="Times New Roman"/>
                <w:color w:val="000000" w:themeColor="text1"/>
                <w:sz w:val="24"/>
                <w:szCs w:val="24"/>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F1D31" w:rsidRPr="00D94401" w:rsidRDefault="001F1D31" w:rsidP="001F1D31">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100/10000 кв. м;</w:t>
            </w:r>
          </w:p>
          <w:p w:rsidR="001F1D31" w:rsidRPr="00D94401" w:rsidRDefault="001F1D31" w:rsidP="001F1D3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1F1D31" w:rsidRPr="00D94401" w:rsidRDefault="001F1D31" w:rsidP="001F1D31">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p>
          <w:p w:rsidR="001F1D31" w:rsidRPr="00D94401" w:rsidRDefault="001F1D31" w:rsidP="001F1D31">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p>
          <w:p w:rsidR="001F1D31" w:rsidRPr="00D94401" w:rsidRDefault="001F1D31" w:rsidP="001F1D3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1F1D31" w:rsidRPr="00D94401" w:rsidRDefault="001F1D31" w:rsidP="001F1D31">
            <w:pPr>
              <w:suppressAutoHyphens/>
              <w:jc w:val="both"/>
              <w:textAlignment w:val="baseline"/>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Pr>
          <w:p w:rsidR="001F1D31" w:rsidRPr="00D94401" w:rsidRDefault="001F1D31" w:rsidP="001F1D3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[11.3] - </w:t>
            </w:r>
            <w:r w:rsidRPr="00D94401">
              <w:rPr>
                <w:rFonts w:ascii="Times New Roman" w:hAnsi="Times New Roman" w:cs="Times New Roman"/>
                <w:color w:val="000000" w:themeColor="text1"/>
                <w:sz w:val="24"/>
                <w:szCs w:val="24"/>
              </w:rPr>
              <w:t>Гидротехнические сооружения</w:t>
            </w:r>
          </w:p>
          <w:p w:rsidR="001F1D31" w:rsidRPr="00D94401" w:rsidRDefault="001F1D31" w:rsidP="001F1D31">
            <w:pPr>
              <w:widowControl w:val="0"/>
              <w:jc w:val="both"/>
              <w:rPr>
                <w:rFonts w:ascii="Times New Roman" w:eastAsia="SimSun" w:hAnsi="Times New Roman"/>
                <w:color w:val="000000" w:themeColor="text1"/>
                <w:sz w:val="24"/>
                <w:szCs w:val="24"/>
                <w:lang w:eastAsia="zh-CN"/>
              </w:rPr>
            </w:pPr>
          </w:p>
        </w:tc>
        <w:tc>
          <w:tcPr>
            <w:tcW w:w="3261" w:type="dxa"/>
          </w:tcPr>
          <w:p w:rsidR="001F1D31" w:rsidRPr="00D94401" w:rsidRDefault="001F1D31" w:rsidP="001F1D3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94401">
              <w:rPr>
                <w:rFonts w:ascii="Times New Roman" w:hAnsi="Times New Roman"/>
                <w:color w:val="000000" w:themeColor="text1"/>
                <w:sz w:val="24"/>
                <w:szCs w:val="24"/>
              </w:rPr>
              <w:t>рыбозащитных</w:t>
            </w:r>
            <w:proofErr w:type="spellEnd"/>
            <w:r w:rsidRPr="00D94401">
              <w:rPr>
                <w:rFonts w:ascii="Times New Roman" w:hAnsi="Times New Roman"/>
                <w:color w:val="000000" w:themeColor="text1"/>
                <w:sz w:val="24"/>
                <w:szCs w:val="24"/>
              </w:rPr>
              <w:t xml:space="preserve"> и рыбопропускных сооружений, берегозащитных сооружений)</w:t>
            </w:r>
          </w:p>
        </w:tc>
        <w:tc>
          <w:tcPr>
            <w:tcW w:w="8646" w:type="dxa"/>
          </w:tcPr>
          <w:p w:rsidR="001F1D31" w:rsidRPr="00D94401" w:rsidRDefault="001F1D31" w:rsidP="001F1D3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 /100000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1F1D31" w:rsidRPr="00D94401" w:rsidRDefault="001F1D31" w:rsidP="001F1D3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10 м</w:t>
            </w:r>
            <w:r w:rsidRPr="00D94401">
              <w:rPr>
                <w:rFonts w:ascii="Times New Roman" w:eastAsia="SimSun" w:hAnsi="Times New Roman"/>
                <w:color w:val="000000" w:themeColor="text1"/>
                <w:sz w:val="24"/>
                <w:szCs w:val="24"/>
                <w:lang w:eastAsia="zh-CN"/>
              </w:rPr>
              <w:t>;</w:t>
            </w:r>
          </w:p>
          <w:p w:rsidR="001F1D31" w:rsidRPr="00D94401" w:rsidRDefault="001F1D31" w:rsidP="001F1D3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2E7B20" w:rsidRPr="00D94401">
              <w:rPr>
                <w:rFonts w:ascii="Times New Roman" w:hAnsi="Times New Roman"/>
                <w:b/>
                <w:color w:val="000000" w:themeColor="text1"/>
                <w:sz w:val="24"/>
                <w:szCs w:val="24"/>
              </w:rPr>
              <w:t>;</w:t>
            </w:r>
          </w:p>
          <w:p w:rsidR="001F1D31" w:rsidRPr="00D94401" w:rsidRDefault="001F1D31" w:rsidP="001F1D31">
            <w:pPr>
              <w:autoSpaceDE w:val="0"/>
              <w:autoSpaceDN w:val="0"/>
              <w:adjustRightInd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здания, сооружения – не более </w:t>
            </w:r>
            <w:r w:rsidRPr="00D94401">
              <w:rPr>
                <w:rFonts w:ascii="Times New Roman" w:hAnsi="Times New Roman"/>
                <w:b/>
                <w:color w:val="000000" w:themeColor="text1"/>
                <w:sz w:val="24"/>
                <w:szCs w:val="24"/>
              </w:rPr>
              <w:t>50 м</w:t>
            </w:r>
            <w:r w:rsidR="002E7B20" w:rsidRPr="00D94401">
              <w:rPr>
                <w:rFonts w:ascii="Times New Roman" w:hAnsi="Times New Roman"/>
                <w:b/>
                <w:color w:val="000000" w:themeColor="text1"/>
                <w:sz w:val="24"/>
                <w:szCs w:val="24"/>
              </w:rPr>
              <w:t>;</w:t>
            </w:r>
          </w:p>
          <w:p w:rsidR="001F1D31" w:rsidRPr="00D94401" w:rsidRDefault="001F1D31" w:rsidP="001F1D31">
            <w:pPr>
              <w:autoSpaceDE w:val="0"/>
              <w:autoSpaceDN w:val="0"/>
              <w:adjustRightInd w:val="0"/>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r w:rsidR="00F53F98"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002E7B20" w:rsidRPr="00D94401">
              <w:rPr>
                <w:rFonts w:ascii="Times New Roman" w:eastAsia="SimSun" w:hAnsi="Times New Roman"/>
                <w:b/>
                <w:color w:val="000000" w:themeColor="text1"/>
                <w:sz w:val="24"/>
                <w:szCs w:val="24"/>
                <w:lang w:eastAsia="zh-CN"/>
              </w:rPr>
              <w:t>;</w:t>
            </w:r>
          </w:p>
          <w:p w:rsidR="002E7B20" w:rsidRPr="00D94401" w:rsidRDefault="002E7B20" w:rsidP="002E7B20">
            <w:pPr>
              <w:jc w:val="both"/>
              <w:rPr>
                <w:rFonts w:ascii="Times New Roman" w:eastAsia="SimSun" w:hAnsi="Times New Roman"/>
                <w:b/>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1F1D31" w:rsidRPr="00D94401" w:rsidRDefault="001F1D31" w:rsidP="001F1D3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1F1D31" w:rsidRPr="00D94401" w:rsidRDefault="001F1D31" w:rsidP="001F1D3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1F1D31" w:rsidRPr="00D94401" w:rsidRDefault="001F1D31" w:rsidP="001F1D31">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1F1D31" w:rsidRPr="00D94401" w:rsidRDefault="001F1D31" w:rsidP="001F1D31">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1F1D31" w:rsidRPr="00D94401" w:rsidRDefault="001F1D31" w:rsidP="001F1D31">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F1D31" w:rsidRPr="00D94401" w:rsidRDefault="001F1D31" w:rsidP="001F1D3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1F1D31" w:rsidRPr="00D94401" w:rsidRDefault="001F1D31" w:rsidP="001F1D3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1F1D31" w:rsidRPr="00D94401" w:rsidRDefault="001F1D31" w:rsidP="001F1D3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1F1D31" w:rsidRPr="00D94401" w:rsidRDefault="001F1D31" w:rsidP="001F1D31">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1F1D31" w:rsidRPr="00D94401" w:rsidRDefault="001F1D31" w:rsidP="001F1D31">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объектов улично-дорожной сети: автомобильных дорог, трамвай</w:t>
            </w:r>
            <w:r w:rsidRPr="00D94401">
              <w:rPr>
                <w:rFonts w:ascii="Times New Roman" w:eastAsia="SimSun" w:hAnsi="Times New Roman" w:cs="Times New Roman"/>
                <w:color w:val="000000" w:themeColor="text1"/>
                <w:sz w:val="24"/>
                <w:szCs w:val="24"/>
              </w:rPr>
              <w:lastRenderedPageBreak/>
              <w:t xml:space="preserve">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1F1D31" w:rsidRPr="00D94401" w:rsidRDefault="001F1D31" w:rsidP="001F1D31">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F1D31" w:rsidRPr="00D94401" w:rsidRDefault="001F1D31" w:rsidP="001F1D3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1F1D31" w:rsidRPr="00D94401" w:rsidRDefault="001F1D31" w:rsidP="001F1D3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1F1D31" w:rsidRPr="00D94401" w:rsidRDefault="001F1D31" w:rsidP="001F1D3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w:t>
            </w:r>
            <w:r w:rsidRPr="00D94401">
              <w:rPr>
                <w:rFonts w:ascii="Times New Roman" w:hAnsi="Times New Roman"/>
                <w:color w:val="000000" w:themeColor="text1"/>
                <w:sz w:val="24"/>
                <w:szCs w:val="24"/>
              </w:rPr>
              <w:lastRenderedPageBreak/>
              <w:t>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F1D31" w:rsidRPr="00D94401" w:rsidTr="004250DD">
        <w:tc>
          <w:tcPr>
            <w:tcW w:w="2830" w:type="dxa"/>
            <w:tcBorders>
              <w:top w:val="single" w:sz="4" w:space="0" w:color="000000"/>
              <w:left w:val="single" w:sz="4" w:space="0" w:color="000000"/>
              <w:bottom w:val="single" w:sz="4" w:space="0" w:color="000000"/>
            </w:tcBorders>
            <w:shd w:val="clear" w:color="auto" w:fill="auto"/>
          </w:tcPr>
          <w:p w:rsidR="001F1D31" w:rsidRPr="00D94401" w:rsidRDefault="001F1D31" w:rsidP="001F1D31">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1F1D31" w:rsidRPr="00D94401" w:rsidRDefault="001F1D31" w:rsidP="001F1D31">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F1D31" w:rsidRPr="00D94401" w:rsidRDefault="001F1D31" w:rsidP="001F1D31">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1F1D31" w:rsidRPr="00D94401" w:rsidRDefault="001F1D31" w:rsidP="001F1D3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1F1D31" w:rsidRPr="00D94401" w:rsidRDefault="001F1D31" w:rsidP="001F1D31">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B84743" w:rsidRPr="00D94401" w:rsidRDefault="00B84743"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B84743" w:rsidRPr="00D94401" w:rsidRDefault="00B84743"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B84743" w:rsidRPr="00D94401" w:rsidRDefault="00B84743"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B84743" w:rsidRPr="00D94401" w:rsidRDefault="00B84743"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B84743" w:rsidRPr="00D94401" w:rsidRDefault="00B84743"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D553D" w:rsidRPr="00D94401" w:rsidTr="004250DD">
        <w:tc>
          <w:tcPr>
            <w:tcW w:w="2830" w:type="dxa"/>
            <w:tcBorders>
              <w:top w:val="single" w:sz="4" w:space="0" w:color="000000"/>
              <w:left w:val="single" w:sz="4" w:space="0" w:color="000000"/>
              <w:bottom w:val="single" w:sz="4" w:space="0" w:color="000000"/>
            </w:tcBorders>
            <w:shd w:val="clear" w:color="auto" w:fill="auto"/>
          </w:tcPr>
          <w:p w:rsidR="009D553D" w:rsidRPr="00D94401" w:rsidRDefault="00FB7650" w:rsidP="00FB7650">
            <w:pPr>
              <w:jc w:val="center"/>
              <w:rPr>
                <w:rFonts w:ascii="Times New Roman" w:hAnsi="Times New Roman"/>
                <w:color w:val="000000" w:themeColor="text1"/>
                <w:sz w:val="24"/>
                <w:szCs w:val="24"/>
              </w:rPr>
            </w:pPr>
            <w:r w:rsidRPr="00D94401">
              <w:rPr>
                <w:rFonts w:ascii="Times New Roman" w:hAnsi="Times New Roman"/>
                <w:color w:val="000000" w:themeColor="text1"/>
                <w:sz w:val="24"/>
                <w:szCs w:val="24"/>
              </w:rPr>
              <w:t>-</w:t>
            </w:r>
          </w:p>
        </w:tc>
        <w:tc>
          <w:tcPr>
            <w:tcW w:w="3261" w:type="dxa"/>
            <w:tcBorders>
              <w:top w:val="single" w:sz="4" w:space="0" w:color="000000"/>
              <w:left w:val="single" w:sz="4" w:space="0" w:color="000000"/>
              <w:bottom w:val="single" w:sz="4" w:space="0" w:color="000000"/>
            </w:tcBorders>
            <w:shd w:val="clear" w:color="auto" w:fill="auto"/>
          </w:tcPr>
          <w:p w:rsidR="009D553D" w:rsidRPr="00D94401" w:rsidRDefault="00FB7650" w:rsidP="00FB7650">
            <w:pPr>
              <w:pStyle w:val="af8"/>
              <w:jc w:val="center"/>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D553D" w:rsidRPr="00D94401" w:rsidRDefault="00FB7650" w:rsidP="00FB7650">
            <w:pPr>
              <w:jc w:val="center"/>
              <w:rPr>
                <w:rFonts w:ascii="Times New Roman" w:hAnsi="Times New Roman"/>
                <w:color w:val="000000" w:themeColor="text1"/>
                <w:sz w:val="24"/>
                <w:szCs w:val="24"/>
              </w:rPr>
            </w:pPr>
            <w:r w:rsidRPr="00D94401">
              <w:rPr>
                <w:rFonts w:ascii="Times New Roman" w:hAnsi="Times New Roman"/>
                <w:color w:val="000000" w:themeColor="text1"/>
                <w:sz w:val="24"/>
                <w:szCs w:val="24"/>
              </w:rPr>
              <w:t>-</w:t>
            </w:r>
          </w:p>
        </w:tc>
      </w:tr>
    </w:tbl>
    <w:p w:rsidR="00B84743" w:rsidRPr="00D94401" w:rsidRDefault="00B84743"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B84743" w:rsidRPr="00D94401" w:rsidRDefault="00B84743" w:rsidP="00BE45B6">
      <w:pPr>
        <w:widowControl w:val="0"/>
        <w:spacing w:after="0" w:line="240" w:lineRule="auto"/>
        <w:ind w:firstLine="709"/>
        <w:jc w:val="center"/>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Вспомогательные виды разрешенного использования земельных участков и объектов капитального строительства,</w:t>
      </w:r>
    </w:p>
    <w:p w:rsidR="00B84743" w:rsidRPr="00D94401" w:rsidRDefault="00B84743" w:rsidP="00BE45B6">
      <w:pPr>
        <w:widowControl w:val="0"/>
        <w:spacing w:after="0" w:line="240" w:lineRule="auto"/>
        <w:ind w:firstLine="709"/>
        <w:jc w:val="center"/>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BE45B6" w:rsidRPr="00D94401" w:rsidRDefault="00BE45B6" w:rsidP="00BE45B6">
      <w:pPr>
        <w:widowControl w:val="0"/>
        <w:spacing w:after="0" w:line="240" w:lineRule="auto"/>
        <w:ind w:firstLine="709"/>
        <w:jc w:val="center"/>
        <w:rPr>
          <w:rFonts w:ascii="Times New Roman" w:eastAsia="SimSun" w:hAnsi="Times New Roman" w:cs="Times New Roman"/>
          <w:b/>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4250DD">
        <w:tc>
          <w:tcPr>
            <w:tcW w:w="6941" w:type="dxa"/>
            <w:tcBorders>
              <w:top w:val="single" w:sz="4" w:space="0" w:color="000000"/>
              <w:left w:val="single" w:sz="4" w:space="0" w:color="000000"/>
              <w:bottom w:val="single" w:sz="4" w:space="0" w:color="000000"/>
            </w:tcBorders>
            <w:shd w:val="clear" w:color="auto" w:fill="auto"/>
            <w:vAlign w:val="center"/>
          </w:tcPr>
          <w:p w:rsidR="00B84743" w:rsidRPr="00D94401" w:rsidRDefault="00B84743" w:rsidP="00BE45B6">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743" w:rsidRPr="00D94401" w:rsidRDefault="00B84743" w:rsidP="00BE45B6">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4250DD">
        <w:tc>
          <w:tcPr>
            <w:tcW w:w="6941" w:type="dxa"/>
          </w:tcPr>
          <w:p w:rsidR="00B84743" w:rsidRPr="00D94401" w:rsidRDefault="00B84743"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B84743" w:rsidRPr="00D94401" w:rsidRDefault="00B84743"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B84743" w:rsidRPr="00D94401" w:rsidRDefault="00B84743"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B84743" w:rsidRPr="00D94401" w:rsidRDefault="00B84743"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Pr="00D94401" w:rsidRDefault="00B84743" w:rsidP="00BE45B6">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002D2B4D" w:rsidRPr="00D94401">
              <w:rPr>
                <w:rFonts w:ascii="Times New Roman" w:eastAsia="SimSun" w:hAnsi="Times New Roman"/>
                <w:color w:val="000000" w:themeColor="text1"/>
                <w:sz w:val="24"/>
                <w:szCs w:val="24"/>
                <w:lang w:eastAsia="zh-CN"/>
              </w:rPr>
              <w:t>Формирование земельного участка под размещение вспомогательных объектов не требуется.</w:t>
            </w:r>
          </w:p>
          <w:p w:rsidR="002D2B4D" w:rsidRPr="00D94401" w:rsidRDefault="002D2B4D" w:rsidP="00BE45B6">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B84743" w:rsidRPr="00D94401" w:rsidRDefault="00B84743" w:rsidP="00BE45B6">
            <w:pPr>
              <w:tabs>
                <w:tab w:val="left" w:pos="-6204"/>
              </w:tabs>
              <w:jc w:val="both"/>
              <w:rPr>
                <w:rFonts w:ascii="Times New Roman" w:eastAsia="SimSun" w:hAnsi="Times New Roman"/>
                <w:color w:val="000000" w:themeColor="text1"/>
                <w:sz w:val="24"/>
                <w:szCs w:val="24"/>
                <w:lang w:eastAsia="zh-CN"/>
              </w:rPr>
            </w:pPr>
          </w:p>
        </w:tc>
      </w:tr>
      <w:tr w:rsidR="00D94401" w:rsidRPr="00D94401" w:rsidTr="004250DD">
        <w:tc>
          <w:tcPr>
            <w:tcW w:w="6941" w:type="dxa"/>
          </w:tcPr>
          <w:p w:rsidR="00B84743" w:rsidRPr="00D94401" w:rsidRDefault="00B84743"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контрольно-пропускные пункты</w:t>
            </w:r>
          </w:p>
        </w:tc>
        <w:tc>
          <w:tcPr>
            <w:tcW w:w="7619" w:type="dxa"/>
          </w:tcPr>
          <w:p w:rsidR="00B84743" w:rsidRPr="00D94401" w:rsidRDefault="00B84743"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B84743" w:rsidRPr="00D94401" w:rsidRDefault="00B84743" w:rsidP="00BE45B6">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минимальный отступ от красной линии улиц - 1 м;</w:t>
            </w:r>
          </w:p>
          <w:p w:rsidR="00B84743" w:rsidRPr="00D94401" w:rsidRDefault="00B84743"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2 этажа.</w:t>
            </w:r>
          </w:p>
        </w:tc>
      </w:tr>
      <w:tr w:rsidR="00D94401" w:rsidRPr="00D94401" w:rsidTr="004250DD">
        <w:tc>
          <w:tcPr>
            <w:tcW w:w="6941" w:type="dxa"/>
          </w:tcPr>
          <w:p w:rsidR="00B84743" w:rsidRPr="00D94401" w:rsidRDefault="00B84743"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B84743" w:rsidRPr="00D94401" w:rsidRDefault="00B84743"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 xml:space="preserve">расстояния от площадок для мусоросборников до физкультурных площадок, площадок для игр детей и отдыха взрослых, а также до границ </w:t>
            </w:r>
            <w:r w:rsidRPr="00D94401">
              <w:rPr>
                <w:rFonts w:ascii="Times New Roman" w:eastAsia="Times New Roman" w:hAnsi="Times New Roman"/>
                <w:color w:val="000000" w:themeColor="text1"/>
                <w:sz w:val="24"/>
                <w:szCs w:val="24"/>
                <w:lang w:eastAsia="ru-RU"/>
              </w:rPr>
              <w:lastRenderedPageBreak/>
              <w:t>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B84743" w:rsidRPr="00D94401" w:rsidRDefault="00B84743"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B84743" w:rsidRPr="00D94401" w:rsidRDefault="00B84743"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4250DD">
        <w:tc>
          <w:tcPr>
            <w:tcW w:w="6941" w:type="dxa"/>
          </w:tcPr>
          <w:p w:rsidR="00B84743" w:rsidRPr="00D94401" w:rsidRDefault="00B84743"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надворные уборные</w:t>
            </w:r>
          </w:p>
        </w:tc>
        <w:tc>
          <w:tcPr>
            <w:tcW w:w="7619" w:type="dxa"/>
          </w:tcPr>
          <w:p w:rsidR="00B84743" w:rsidRPr="00D94401" w:rsidRDefault="00B84743"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красной линии не менее - 10 м; </w:t>
            </w:r>
          </w:p>
          <w:p w:rsidR="00B84743" w:rsidRPr="00D94401" w:rsidRDefault="00B84743"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B84743" w:rsidRPr="00D94401" w:rsidRDefault="00B84743"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tc>
      </w:tr>
      <w:tr w:rsidR="00B84743" w:rsidRPr="00D94401" w:rsidTr="004250DD">
        <w:tc>
          <w:tcPr>
            <w:tcW w:w="6941" w:type="dxa"/>
          </w:tcPr>
          <w:p w:rsidR="00B84743" w:rsidRPr="00D94401" w:rsidRDefault="00B84743"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B84743" w:rsidRPr="00D94401" w:rsidRDefault="00B84743"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B84743" w:rsidRPr="00D94401" w:rsidRDefault="00B84743"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B84743" w:rsidRPr="00D94401" w:rsidRDefault="00B84743"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bl>
    <w:p w:rsidR="00B84743" w:rsidRPr="00D94401" w:rsidRDefault="00B84743" w:rsidP="0092178D">
      <w:pPr>
        <w:widowControl w:val="0"/>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D94401">
        <w:rPr>
          <w:rFonts w:ascii="Arial" w:eastAsia="Times New Roman" w:hAnsi="Arial" w:cs="Arial"/>
          <w:b/>
          <w:bCs/>
          <w:color w:val="000000" w:themeColor="text1"/>
          <w:sz w:val="20"/>
          <w:szCs w:val="20"/>
          <w:lang w:eastAsia="ru-RU"/>
        </w:rPr>
        <w:t xml:space="preserve"> </w:t>
      </w:r>
      <w:r w:rsidRPr="00D9440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D9440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35" w:anchor="1014" w:history="1">
        <w:r w:rsidRPr="00D9440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D9440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санитарно-защитной зоны не допускается использования земельных участков в целях:</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w:t>
      </w:r>
      <w:r w:rsidRPr="00D94401">
        <w:rPr>
          <w:rFonts w:ascii="Times New Roman" w:eastAsia="SimSun" w:hAnsi="Times New Roman" w:cs="Times New Roman"/>
          <w:color w:val="000000" w:themeColor="text1"/>
          <w:sz w:val="24"/>
          <w:szCs w:val="24"/>
          <w:lang w:eastAsia="zh-CN"/>
        </w:rPr>
        <w:lastRenderedPageBreak/>
        <w:t>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машиномест</w:t>
      </w:r>
      <w:proofErr w:type="spellEnd"/>
      <w:r w:rsidRPr="00D94401">
        <w:rPr>
          <w:rFonts w:ascii="Times New Roman" w:eastAsia="SimSun" w:hAnsi="Times New Roman" w:cs="Times New Roman"/>
          <w:color w:val="000000" w:themeColor="text1"/>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84743" w:rsidRPr="00D94401" w:rsidRDefault="00B84743" w:rsidP="0092178D">
      <w:pPr>
        <w:spacing w:after="0" w:line="240" w:lineRule="auto"/>
        <w:ind w:firstLine="709"/>
        <w:jc w:val="both"/>
        <w:rPr>
          <w:rFonts w:ascii="Times New Roman" w:eastAsia="SimSun" w:hAnsi="Times New Roman" w:cs="Times New Roman"/>
          <w:color w:val="000000" w:themeColor="text1"/>
          <w:sz w:val="24"/>
          <w:szCs w:val="24"/>
          <w:lang w:eastAsia="zh-CN"/>
        </w:rPr>
      </w:pPr>
    </w:p>
    <w:p w:rsidR="00077BD9" w:rsidRPr="00D94401" w:rsidRDefault="00077BD9" w:rsidP="0092178D">
      <w:pPr>
        <w:spacing w:line="240" w:lineRule="auto"/>
        <w:ind w:firstLine="709"/>
        <w:jc w:val="both"/>
        <w:rPr>
          <w:color w:val="000000" w:themeColor="text1"/>
        </w:rPr>
      </w:pPr>
    </w:p>
    <w:p w:rsidR="00406024" w:rsidRPr="00D94401" w:rsidRDefault="00406024" w:rsidP="00F53F98">
      <w:pPr>
        <w:spacing w:after="0" w:line="240" w:lineRule="auto"/>
        <w:rPr>
          <w:rFonts w:ascii="Times New Roman" w:eastAsia="SimSun" w:hAnsi="Times New Roman" w:cs="Times New Roman"/>
          <w:b/>
          <w:color w:val="000000" w:themeColor="text1"/>
          <w:sz w:val="28"/>
          <w:szCs w:val="28"/>
          <w:u w:val="single"/>
          <w:lang w:eastAsia="zh-CN"/>
        </w:rPr>
      </w:pPr>
    </w:p>
    <w:p w:rsidR="00621040" w:rsidRPr="00D94401" w:rsidRDefault="00621040" w:rsidP="00BE45B6">
      <w:pPr>
        <w:spacing w:after="0" w:line="240" w:lineRule="auto"/>
        <w:ind w:firstLine="709"/>
        <w:jc w:val="center"/>
        <w:rPr>
          <w:rFonts w:ascii="Times New Roman" w:eastAsia="SimSun" w:hAnsi="Times New Roman" w:cs="Times New Roman"/>
          <w:b/>
          <w:color w:val="000000" w:themeColor="text1"/>
          <w:sz w:val="28"/>
          <w:szCs w:val="28"/>
          <w:u w:val="single"/>
          <w:lang w:eastAsia="zh-CN"/>
        </w:rPr>
      </w:pPr>
    </w:p>
    <w:p w:rsidR="00077BD9" w:rsidRPr="00D94401" w:rsidRDefault="00DC5E35" w:rsidP="00BE45B6">
      <w:pPr>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ИТ-2. Зона транспортной инфраструктуры</w:t>
      </w:r>
    </w:p>
    <w:p w:rsidR="000064D9" w:rsidRPr="00D94401" w:rsidRDefault="000064D9" w:rsidP="00BE45B6">
      <w:pPr>
        <w:spacing w:after="0" w:line="240" w:lineRule="auto"/>
        <w:ind w:firstLine="709"/>
        <w:jc w:val="center"/>
        <w:rPr>
          <w:color w:val="000000" w:themeColor="text1"/>
          <w:sz w:val="28"/>
          <w:szCs w:val="28"/>
        </w:rPr>
      </w:pPr>
    </w:p>
    <w:p w:rsidR="00547B4C" w:rsidRPr="00D94401" w:rsidRDefault="00547B4C" w:rsidP="00BE45B6">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w:t>
      </w:r>
    </w:p>
    <w:p w:rsidR="00547B4C" w:rsidRPr="00D94401" w:rsidRDefault="00547B4C" w:rsidP="00BE45B6">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D94401" w:rsidRDefault="00BE45B6" w:rsidP="00BE45B6">
      <w:pPr>
        <w:widowControl w:val="0"/>
        <w:spacing w:after="0" w:line="240" w:lineRule="auto"/>
        <w:ind w:firstLine="709"/>
        <w:jc w:val="center"/>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547B4C" w:rsidRPr="00D94401" w:rsidRDefault="00547B4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547B4C" w:rsidRPr="00D94401" w:rsidRDefault="00547B4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547B4C" w:rsidRPr="00D94401" w:rsidRDefault="00547B4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547B4C" w:rsidRPr="00D94401" w:rsidRDefault="00547B4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4250DD">
        <w:tc>
          <w:tcPr>
            <w:tcW w:w="2830" w:type="dxa"/>
          </w:tcPr>
          <w:p w:rsidR="00C825FC" w:rsidRPr="00D94401" w:rsidRDefault="00C825FC" w:rsidP="00C825FC">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w:t>
            </w:r>
            <w:r w:rsidRPr="00D94401">
              <w:rPr>
                <w:rFonts w:ascii="Times New Roman" w:eastAsia="SimSun" w:hAnsi="Times New Roman"/>
                <w:color w:val="000000" w:themeColor="text1"/>
                <w:sz w:val="24"/>
                <w:szCs w:val="24"/>
              </w:rPr>
              <w:t>] - Служебные гаражи</w:t>
            </w:r>
          </w:p>
        </w:tc>
        <w:tc>
          <w:tcPr>
            <w:tcW w:w="3261" w:type="dxa"/>
          </w:tcPr>
          <w:p w:rsidR="00C825FC" w:rsidRPr="00D94401" w:rsidRDefault="00C825FC" w:rsidP="00C825FC">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Pr>
          <w:p w:rsidR="00C825FC" w:rsidRPr="00D94401" w:rsidRDefault="00C825FC" w:rsidP="00C825FC">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400/50000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C825FC" w:rsidRPr="00D94401" w:rsidRDefault="00C825FC" w:rsidP="00C825FC">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r w:rsidRPr="00D94401">
              <w:rPr>
                <w:rFonts w:ascii="Times New Roman" w:eastAsia="SimSun" w:hAnsi="Times New Roman"/>
                <w:color w:val="000000" w:themeColor="text1"/>
                <w:sz w:val="24"/>
                <w:szCs w:val="24"/>
              </w:rPr>
              <w:t>;</w:t>
            </w:r>
          </w:p>
          <w:p w:rsidR="00C825FC" w:rsidRPr="00D94401" w:rsidRDefault="00C825FC" w:rsidP="00C825FC">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C825FC" w:rsidRPr="00D94401" w:rsidRDefault="00C825FC" w:rsidP="00C825FC">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 </w:t>
            </w:r>
            <w:r w:rsidRPr="00D94401">
              <w:rPr>
                <w:rFonts w:ascii="Times New Roman" w:eastAsia="SimSun" w:hAnsi="Times New Roman"/>
                <w:b/>
                <w:color w:val="000000" w:themeColor="text1"/>
                <w:sz w:val="24"/>
                <w:szCs w:val="24"/>
              </w:rPr>
              <w:t>12 м</w:t>
            </w:r>
            <w:r w:rsidRPr="00D94401">
              <w:rPr>
                <w:rFonts w:ascii="Times New Roman" w:eastAsia="SimSun" w:hAnsi="Times New Roman"/>
                <w:color w:val="000000" w:themeColor="text1"/>
                <w:sz w:val="24"/>
                <w:szCs w:val="24"/>
              </w:rPr>
              <w:t>;</w:t>
            </w:r>
          </w:p>
          <w:p w:rsidR="00C825FC" w:rsidRPr="00D94401" w:rsidRDefault="00C825FC" w:rsidP="00C825FC">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80 %</w:t>
            </w:r>
            <w:r w:rsidRPr="00D94401">
              <w:rPr>
                <w:rFonts w:ascii="Times New Roman" w:eastAsia="SimSun" w:hAnsi="Times New Roman"/>
                <w:color w:val="000000" w:themeColor="text1"/>
                <w:sz w:val="24"/>
                <w:szCs w:val="24"/>
              </w:rPr>
              <w:t>;</w:t>
            </w:r>
          </w:p>
          <w:p w:rsidR="002E7B20" w:rsidRPr="00D94401" w:rsidRDefault="002E7B20" w:rsidP="002E7B2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825FC" w:rsidRPr="00D94401" w:rsidRDefault="00C825FC" w:rsidP="00C825FC">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C825FC" w:rsidRPr="00D94401" w:rsidRDefault="00C825FC" w:rsidP="00C825FC">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4250DD">
        <w:tc>
          <w:tcPr>
            <w:tcW w:w="2830" w:type="dxa"/>
          </w:tcPr>
          <w:p w:rsidR="00CD4F02" w:rsidRPr="00D94401" w:rsidRDefault="00CD4F02" w:rsidP="00CD4F02">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w:t>
            </w:r>
            <w:r w:rsidR="00C825FC" w:rsidRPr="00D94401">
              <w:rPr>
                <w:rFonts w:ascii="Times New Roman" w:hAnsi="Times New Roman"/>
                <w:color w:val="000000" w:themeColor="text1"/>
                <w:sz w:val="24"/>
                <w:szCs w:val="24"/>
              </w:rPr>
              <w:t>.1</w:t>
            </w:r>
            <w:r w:rsidRPr="00D94401">
              <w:rPr>
                <w:rFonts w:ascii="Times New Roman" w:eastAsia="SimSun" w:hAnsi="Times New Roman"/>
                <w:color w:val="000000" w:themeColor="text1"/>
                <w:sz w:val="24"/>
                <w:szCs w:val="24"/>
              </w:rPr>
              <w:t>] - Объекты дорожного сервиса</w:t>
            </w:r>
          </w:p>
        </w:tc>
        <w:tc>
          <w:tcPr>
            <w:tcW w:w="3261" w:type="dxa"/>
          </w:tcPr>
          <w:p w:rsidR="00CD4F02" w:rsidRPr="00D94401" w:rsidRDefault="00CD4F02" w:rsidP="00CD4F02">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6" w:type="dxa"/>
          </w:tcPr>
          <w:p w:rsidR="00CD4F02" w:rsidRPr="00D94401" w:rsidRDefault="00CD4F02" w:rsidP="00CD4F02">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100/150000 кв.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006423BD" w:rsidRPr="00D94401">
              <w:rPr>
                <w:rFonts w:ascii="Times New Roman" w:eastAsia="SimSun" w:hAnsi="Times New Roman"/>
                <w:b/>
                <w:color w:val="000000" w:themeColor="text1"/>
                <w:sz w:val="24"/>
                <w:szCs w:val="24"/>
              </w:rPr>
              <w:t>3</w:t>
            </w:r>
            <w:r w:rsidRPr="00D94401">
              <w:rPr>
                <w:rFonts w:ascii="Times New Roman" w:eastAsia="SimSun" w:hAnsi="Times New Roman"/>
                <w:b/>
                <w:color w:val="000000" w:themeColor="text1"/>
                <w:sz w:val="24"/>
                <w:szCs w:val="24"/>
              </w:rPr>
              <w:t xml:space="preserve"> этажа</w:t>
            </w:r>
            <w:r w:rsidRPr="00D94401">
              <w:rPr>
                <w:rFonts w:ascii="Times New Roman" w:eastAsia="SimSun" w:hAnsi="Times New Roman"/>
                <w:color w:val="000000" w:themeColor="text1"/>
                <w:sz w:val="24"/>
                <w:szCs w:val="24"/>
              </w:rPr>
              <w:t>;</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006423BD" w:rsidRPr="00D94401">
              <w:rPr>
                <w:rFonts w:ascii="Times New Roman" w:eastAsia="SimSun" w:hAnsi="Times New Roman"/>
                <w:b/>
                <w:color w:val="000000" w:themeColor="text1"/>
                <w:sz w:val="24"/>
                <w:szCs w:val="24"/>
              </w:rPr>
              <w:t>15</w:t>
            </w:r>
            <w:r w:rsidRPr="00D94401">
              <w:rPr>
                <w:rFonts w:ascii="Times New Roman" w:eastAsia="SimSun" w:hAnsi="Times New Roman"/>
                <w:b/>
                <w:color w:val="000000" w:themeColor="text1"/>
                <w:sz w:val="24"/>
                <w:szCs w:val="24"/>
              </w:rPr>
              <w:t xml:space="preserve"> м;</w:t>
            </w:r>
          </w:p>
          <w:p w:rsidR="00943C71" w:rsidRPr="00D94401" w:rsidRDefault="00CD4F02" w:rsidP="00CD4F02">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r w:rsidR="00F53F98"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943C71" w:rsidRPr="00D94401" w:rsidRDefault="00943C71" w:rsidP="00943C7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D4F02" w:rsidRPr="00D94401" w:rsidRDefault="00943C71" w:rsidP="00CD4F0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15%;</w:t>
            </w:r>
            <w:r w:rsidR="00CD4F02" w:rsidRPr="00D94401">
              <w:rPr>
                <w:rFonts w:ascii="Times New Roman" w:hAnsi="Times New Roman"/>
                <w:color w:val="000000" w:themeColor="text1"/>
                <w:sz w:val="24"/>
                <w:szCs w:val="24"/>
              </w:rPr>
              <w:t xml:space="preserve"> </w:t>
            </w:r>
          </w:p>
          <w:p w:rsidR="00CD4F02" w:rsidRPr="00D94401" w:rsidRDefault="00CD4F02" w:rsidP="00CD4F0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4250DD">
        <w:tc>
          <w:tcPr>
            <w:tcW w:w="2830" w:type="dxa"/>
          </w:tcPr>
          <w:p w:rsidR="00CD4F02" w:rsidRPr="00D94401" w:rsidRDefault="00CD4F02" w:rsidP="00CD4F02">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4.9.1.1</w:t>
            </w:r>
            <w:r w:rsidRPr="00D94401">
              <w:rPr>
                <w:rFonts w:ascii="Times New Roman" w:eastAsia="SimSun" w:hAnsi="Times New Roman"/>
                <w:color w:val="000000" w:themeColor="text1"/>
                <w:sz w:val="24"/>
                <w:szCs w:val="24"/>
              </w:rPr>
              <w:t>] - Заправка транспортных средств</w:t>
            </w:r>
          </w:p>
        </w:tc>
        <w:tc>
          <w:tcPr>
            <w:tcW w:w="3261" w:type="dxa"/>
          </w:tcPr>
          <w:p w:rsidR="00CD4F02" w:rsidRPr="00D94401" w:rsidRDefault="00CD4F02" w:rsidP="00CD4F02">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Pr>
          <w:p w:rsidR="00CD4F02" w:rsidRPr="00D94401" w:rsidRDefault="00CD4F02" w:rsidP="00CD4F02">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400/35000 кв.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8 м;</w:t>
            </w:r>
          </w:p>
          <w:p w:rsidR="00943C71" w:rsidRPr="00D94401" w:rsidRDefault="00CD4F02" w:rsidP="00CD4F02">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r w:rsidR="00F53F98"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CD4F02" w:rsidRPr="00D94401" w:rsidRDefault="00943C71" w:rsidP="00CD4F0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D4F02" w:rsidRPr="00D94401" w:rsidRDefault="00CD4F02" w:rsidP="00CD4F0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4250DD">
        <w:tc>
          <w:tcPr>
            <w:tcW w:w="2830" w:type="dxa"/>
          </w:tcPr>
          <w:p w:rsidR="00CD4F02" w:rsidRPr="00D94401" w:rsidRDefault="00CD4F02" w:rsidP="00CD4F02">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4.9.1.2</w:t>
            </w:r>
            <w:r w:rsidRPr="00D94401">
              <w:rPr>
                <w:rFonts w:ascii="Times New Roman" w:eastAsia="SimSun" w:hAnsi="Times New Roman"/>
                <w:color w:val="000000" w:themeColor="text1"/>
                <w:sz w:val="24"/>
                <w:szCs w:val="24"/>
              </w:rPr>
              <w:t>] - Обеспечение дорожного отдыха</w:t>
            </w:r>
          </w:p>
        </w:tc>
        <w:tc>
          <w:tcPr>
            <w:tcW w:w="3261" w:type="dxa"/>
          </w:tcPr>
          <w:p w:rsidR="00CD4F02" w:rsidRPr="00D94401" w:rsidRDefault="00CD4F02" w:rsidP="00CD4F02">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Pr>
          <w:p w:rsidR="00CD4F02" w:rsidRPr="00D94401" w:rsidRDefault="00CD4F02" w:rsidP="00CD4F02">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100/50000 кв.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00CC1BF1" w:rsidRPr="00D94401">
              <w:rPr>
                <w:rFonts w:ascii="Times New Roman" w:eastAsia="SimSun" w:hAnsi="Times New Roman"/>
                <w:b/>
                <w:color w:val="000000" w:themeColor="text1"/>
                <w:sz w:val="24"/>
                <w:szCs w:val="24"/>
              </w:rPr>
              <w:t>3</w:t>
            </w:r>
            <w:r w:rsidRPr="00D94401">
              <w:rPr>
                <w:rFonts w:ascii="Times New Roman" w:eastAsia="SimSun" w:hAnsi="Times New Roman"/>
                <w:b/>
                <w:color w:val="000000" w:themeColor="text1"/>
                <w:sz w:val="24"/>
                <w:szCs w:val="24"/>
              </w:rPr>
              <w:t xml:space="preserve"> этажа</w:t>
            </w:r>
            <w:r w:rsidRPr="00D94401">
              <w:rPr>
                <w:rFonts w:ascii="Times New Roman" w:eastAsia="SimSun" w:hAnsi="Times New Roman"/>
                <w:color w:val="000000" w:themeColor="text1"/>
                <w:sz w:val="24"/>
                <w:szCs w:val="24"/>
              </w:rPr>
              <w:t>;</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00CC1BF1" w:rsidRPr="00D94401">
              <w:rPr>
                <w:rFonts w:ascii="Times New Roman" w:eastAsia="SimSun" w:hAnsi="Times New Roman"/>
                <w:b/>
                <w:color w:val="000000" w:themeColor="text1"/>
                <w:sz w:val="24"/>
                <w:szCs w:val="24"/>
              </w:rPr>
              <w:t>15</w:t>
            </w:r>
            <w:r w:rsidRPr="00D94401">
              <w:rPr>
                <w:rFonts w:ascii="Times New Roman" w:eastAsia="SimSun" w:hAnsi="Times New Roman"/>
                <w:b/>
                <w:color w:val="000000" w:themeColor="text1"/>
                <w:sz w:val="24"/>
                <w:szCs w:val="24"/>
              </w:rPr>
              <w:t xml:space="preserve"> м;</w:t>
            </w:r>
          </w:p>
          <w:p w:rsidR="00943C71" w:rsidRPr="00D94401" w:rsidRDefault="00CD4F02" w:rsidP="00CD4F02">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p>
          <w:p w:rsidR="00943C71" w:rsidRPr="00D94401" w:rsidRDefault="00943C71" w:rsidP="00943C71">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D4F02" w:rsidRPr="00D94401" w:rsidRDefault="00943C71" w:rsidP="00CD4F0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r w:rsidR="00CD4F02" w:rsidRPr="00D94401">
              <w:rPr>
                <w:rFonts w:ascii="Times New Roman" w:hAnsi="Times New Roman"/>
                <w:color w:val="000000" w:themeColor="text1"/>
                <w:sz w:val="24"/>
                <w:szCs w:val="24"/>
              </w:rPr>
              <w:t xml:space="preserve"> </w:t>
            </w:r>
          </w:p>
          <w:p w:rsidR="00CD4F02" w:rsidRPr="00D94401" w:rsidRDefault="00CD4F02" w:rsidP="00CD4F0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p w:rsidR="00CD4F02" w:rsidRPr="00D94401" w:rsidRDefault="00CD4F02" w:rsidP="00CD4F02">
            <w:pPr>
              <w:tabs>
                <w:tab w:val="left" w:pos="1134"/>
              </w:tabs>
              <w:jc w:val="both"/>
              <w:rPr>
                <w:rFonts w:ascii="Times New Roman" w:eastAsia="SimSun" w:hAnsi="Times New Roman"/>
                <w:color w:val="000000" w:themeColor="text1"/>
                <w:sz w:val="24"/>
                <w:szCs w:val="24"/>
              </w:rPr>
            </w:pPr>
          </w:p>
        </w:tc>
      </w:tr>
      <w:tr w:rsidR="00D94401" w:rsidRPr="00D94401" w:rsidTr="004250DD">
        <w:tc>
          <w:tcPr>
            <w:tcW w:w="2830" w:type="dxa"/>
          </w:tcPr>
          <w:p w:rsidR="00CD4F02" w:rsidRPr="00D94401" w:rsidRDefault="00CD4F02" w:rsidP="00CD4F02">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4.9.1.3</w:t>
            </w:r>
            <w:r w:rsidRPr="00D94401">
              <w:rPr>
                <w:rFonts w:ascii="Times New Roman" w:eastAsia="SimSun" w:hAnsi="Times New Roman"/>
                <w:color w:val="000000" w:themeColor="text1"/>
                <w:sz w:val="24"/>
                <w:szCs w:val="24"/>
              </w:rPr>
              <w:t>] - Автомобильные мойки</w:t>
            </w:r>
          </w:p>
        </w:tc>
        <w:tc>
          <w:tcPr>
            <w:tcW w:w="3261" w:type="dxa"/>
          </w:tcPr>
          <w:p w:rsidR="00CD4F02" w:rsidRPr="00D94401" w:rsidRDefault="00CD4F02" w:rsidP="00CD4F02">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автомобильных моек, а также размещение магазинов сопутствующей торговли</w:t>
            </w:r>
          </w:p>
        </w:tc>
        <w:tc>
          <w:tcPr>
            <w:tcW w:w="8646" w:type="dxa"/>
          </w:tcPr>
          <w:p w:rsidR="00CD4F02" w:rsidRPr="00D94401" w:rsidRDefault="00CD4F02" w:rsidP="00CD4F02">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w:t>
            </w:r>
            <w:r w:rsidR="001569B1" w:rsidRPr="00D94401">
              <w:rPr>
                <w:rFonts w:ascii="Times New Roman" w:eastAsia="SimSun" w:hAnsi="Times New Roman"/>
                <w:b/>
                <w:color w:val="000000" w:themeColor="text1"/>
                <w:sz w:val="24"/>
                <w:szCs w:val="24"/>
              </w:rPr>
              <w:t>25</w:t>
            </w:r>
            <w:r w:rsidRPr="00D94401">
              <w:rPr>
                <w:rFonts w:ascii="Times New Roman" w:eastAsia="SimSun" w:hAnsi="Times New Roman"/>
                <w:b/>
                <w:color w:val="000000" w:themeColor="text1"/>
                <w:sz w:val="24"/>
                <w:szCs w:val="24"/>
              </w:rPr>
              <w:t>000 кв.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8 м;</w:t>
            </w:r>
          </w:p>
          <w:p w:rsidR="00943C71" w:rsidRPr="00D94401" w:rsidRDefault="00CD4F02" w:rsidP="00CD4F02">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r w:rsidR="00F53F98"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CD4F02" w:rsidRPr="00D94401" w:rsidRDefault="00943C71" w:rsidP="00CD4F0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D4F02" w:rsidRPr="00D94401" w:rsidRDefault="00CD4F02" w:rsidP="00CD4F0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D94401" w:rsidRPr="00D94401" w:rsidTr="006E1C36">
        <w:tc>
          <w:tcPr>
            <w:tcW w:w="2830" w:type="dxa"/>
          </w:tcPr>
          <w:p w:rsidR="00CD4F02" w:rsidRPr="00D94401" w:rsidRDefault="00CD4F02" w:rsidP="00CD4F02">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4.9.1.4</w:t>
            </w:r>
            <w:r w:rsidRPr="00D94401">
              <w:rPr>
                <w:rFonts w:ascii="Times New Roman" w:eastAsia="SimSun" w:hAnsi="Times New Roman"/>
                <w:color w:val="000000" w:themeColor="text1"/>
                <w:sz w:val="24"/>
                <w:szCs w:val="24"/>
              </w:rPr>
              <w:t>] - Ремонт автомобилей</w:t>
            </w:r>
          </w:p>
        </w:tc>
        <w:tc>
          <w:tcPr>
            <w:tcW w:w="3261" w:type="dxa"/>
          </w:tcPr>
          <w:p w:rsidR="00CD4F02" w:rsidRPr="00D94401" w:rsidRDefault="00CD4F02" w:rsidP="00CD4F02">
            <w:pPr>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tcPr>
          <w:p w:rsidR="00CD4F02" w:rsidRPr="00D94401" w:rsidRDefault="00CD4F02" w:rsidP="00CD4F02">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w:t>
            </w:r>
            <w:r w:rsidR="001569B1" w:rsidRPr="00D94401">
              <w:rPr>
                <w:rFonts w:ascii="Times New Roman" w:eastAsia="SimSun" w:hAnsi="Times New Roman"/>
                <w:b/>
                <w:color w:val="000000" w:themeColor="text1"/>
                <w:sz w:val="24"/>
                <w:szCs w:val="24"/>
              </w:rPr>
              <w:t>35</w:t>
            </w:r>
            <w:r w:rsidRPr="00D94401">
              <w:rPr>
                <w:rFonts w:ascii="Times New Roman" w:eastAsia="SimSun" w:hAnsi="Times New Roman"/>
                <w:b/>
                <w:color w:val="000000" w:themeColor="text1"/>
                <w:sz w:val="24"/>
                <w:szCs w:val="24"/>
              </w:rPr>
              <w:t>000 кв.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8 м;</w:t>
            </w:r>
          </w:p>
          <w:p w:rsidR="00770F1B" w:rsidRPr="00D94401" w:rsidRDefault="00CD4F02" w:rsidP="00CD4F02">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rPr>
              <w:t>– 60</w:t>
            </w:r>
            <w:r w:rsidR="00F53F98"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CD4F02" w:rsidRPr="00D94401" w:rsidRDefault="00770F1B" w:rsidP="00CD4F0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CD4F02" w:rsidRPr="00D94401" w:rsidRDefault="00CD4F02" w:rsidP="00CD4F0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CD4F02" w:rsidRPr="00D94401" w:rsidRDefault="00CD4F02" w:rsidP="00CD4F0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2F4BD0" w:rsidRPr="00D94401" w:rsidTr="004535BA">
        <w:tc>
          <w:tcPr>
            <w:tcW w:w="2830" w:type="dxa"/>
            <w:tcBorders>
              <w:top w:val="single" w:sz="4" w:space="0" w:color="000000"/>
              <w:left w:val="single" w:sz="4" w:space="0" w:color="000000"/>
              <w:bottom w:val="single" w:sz="4" w:space="0" w:color="000000"/>
            </w:tcBorders>
            <w:shd w:val="clear" w:color="auto" w:fill="auto"/>
          </w:tcPr>
          <w:p w:rsidR="002F4BD0" w:rsidRPr="004816B1" w:rsidRDefault="002F4BD0" w:rsidP="002F4BD0">
            <w:pPr>
              <w:jc w:val="both"/>
              <w:rPr>
                <w:rFonts w:ascii="Times New Roman" w:hAnsi="Times New Roman"/>
                <w:sz w:val="24"/>
                <w:szCs w:val="24"/>
              </w:rPr>
            </w:pPr>
            <w:r w:rsidRPr="004816B1">
              <w:rPr>
                <w:rFonts w:ascii="Times New Roman" w:eastAsia="SimSun" w:hAnsi="Times New Roman"/>
                <w:color w:val="000000"/>
                <w:sz w:val="24"/>
                <w:szCs w:val="24"/>
              </w:rPr>
              <w:t>[</w:t>
            </w:r>
            <w:r w:rsidRPr="004816B1">
              <w:rPr>
                <w:rFonts w:ascii="Times New Roman" w:hAnsi="Times New Roman"/>
                <w:color w:val="000000"/>
                <w:sz w:val="24"/>
                <w:szCs w:val="24"/>
              </w:rPr>
              <w:t>6.8</w:t>
            </w:r>
            <w:r w:rsidRPr="004816B1">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2F4BD0" w:rsidRPr="004816B1" w:rsidRDefault="002F4BD0" w:rsidP="002F4BD0">
            <w:pPr>
              <w:pStyle w:val="af8"/>
              <w:rPr>
                <w:rFonts w:ascii="Times New Roman" w:hAnsi="Times New Roman" w:cs="Times New Roman"/>
                <w:sz w:val="24"/>
                <w:szCs w:val="24"/>
              </w:rPr>
            </w:pPr>
            <w:r>
              <w:rPr>
                <w:rFonts w:ascii="Times New Roman" w:hAnsi="Times New Roman"/>
                <w:sz w:val="24"/>
                <w:szCs w:val="24"/>
              </w:rPr>
              <w:t>р</w:t>
            </w:r>
            <w:r w:rsidRPr="00C545D4">
              <w:rPr>
                <w:rFonts w:ascii="Times New Roman" w:hAnsi="Times New Roman"/>
                <w:sz w:val="24"/>
                <w:szCs w:val="24"/>
              </w:rPr>
              <w:t xml:space="preserve">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C545D4">
              <w:rPr>
                <w:rFonts w:ascii="Times New Roman" w:hAnsi="Times New Roman"/>
                <w:sz w:val="24"/>
                <w:szCs w:val="24"/>
              </w:rPr>
              <w:lastRenderedPageBreak/>
              <w:t>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F4BD0" w:rsidRPr="004816B1" w:rsidRDefault="002F4BD0" w:rsidP="002F4BD0">
            <w:pPr>
              <w:tabs>
                <w:tab w:val="left" w:pos="1134"/>
              </w:tabs>
              <w:jc w:val="both"/>
              <w:rPr>
                <w:rFonts w:ascii="Times New Roman" w:eastAsia="SimSun" w:hAnsi="Times New Roman"/>
                <w:color w:val="000000"/>
                <w:sz w:val="24"/>
                <w:szCs w:val="24"/>
              </w:rPr>
            </w:pPr>
            <w:r w:rsidRPr="004816B1">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4816B1">
              <w:rPr>
                <w:rFonts w:ascii="Times New Roman" w:eastAsia="SimSun" w:hAnsi="Times New Roman"/>
                <w:b/>
                <w:color w:val="000000"/>
                <w:sz w:val="24"/>
                <w:szCs w:val="24"/>
              </w:rPr>
              <w:t>100/10000 кв. м;</w:t>
            </w:r>
          </w:p>
          <w:p w:rsidR="002F4BD0" w:rsidRPr="004816B1" w:rsidRDefault="002F4BD0" w:rsidP="002F4BD0">
            <w:pPr>
              <w:jc w:val="both"/>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4816B1">
              <w:rPr>
                <w:rFonts w:ascii="Times New Roman" w:eastAsia="SimSun" w:hAnsi="Times New Roman"/>
                <w:b/>
                <w:color w:val="000000"/>
                <w:sz w:val="24"/>
                <w:szCs w:val="24"/>
              </w:rPr>
              <w:t>10 м;</w:t>
            </w:r>
          </w:p>
          <w:p w:rsidR="002F4BD0" w:rsidRPr="004816B1" w:rsidRDefault="002F4BD0" w:rsidP="002F4BD0">
            <w:pPr>
              <w:jc w:val="both"/>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p>
          <w:p w:rsidR="002F4BD0" w:rsidRPr="004816B1" w:rsidRDefault="002F4BD0" w:rsidP="002F4BD0">
            <w:pPr>
              <w:keepLines/>
              <w:widowControl w:val="0"/>
              <w:jc w:val="both"/>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80%;</w:t>
            </w:r>
          </w:p>
          <w:p w:rsidR="002F4BD0" w:rsidRPr="004816B1" w:rsidRDefault="002F4BD0" w:rsidP="002F4BD0">
            <w:pPr>
              <w:jc w:val="both"/>
              <w:rPr>
                <w:rFonts w:ascii="Times New Roman" w:hAnsi="Times New Roman"/>
                <w:sz w:val="24"/>
                <w:szCs w:val="24"/>
              </w:rPr>
            </w:pPr>
            <w:r w:rsidRPr="004816B1">
              <w:rPr>
                <w:rFonts w:ascii="Times New Roman" w:hAnsi="Times New Roman"/>
                <w:sz w:val="24"/>
                <w:szCs w:val="24"/>
              </w:rPr>
              <w:t xml:space="preserve">- минимальные отступы до границ смежных земельных участков - </w:t>
            </w:r>
            <w:r>
              <w:rPr>
                <w:rFonts w:ascii="Times New Roman" w:hAnsi="Times New Roman"/>
                <w:b/>
                <w:sz w:val="24"/>
                <w:szCs w:val="24"/>
              </w:rPr>
              <w:t>3</w:t>
            </w:r>
            <w:r w:rsidRPr="004816B1">
              <w:rPr>
                <w:rFonts w:ascii="Times New Roman" w:hAnsi="Times New Roman"/>
                <w:b/>
                <w:sz w:val="24"/>
                <w:szCs w:val="24"/>
              </w:rPr>
              <w:t xml:space="preserve"> м;</w:t>
            </w:r>
          </w:p>
          <w:p w:rsidR="002F4BD0" w:rsidRPr="004816B1" w:rsidRDefault="002F4BD0" w:rsidP="002F4BD0">
            <w:pPr>
              <w:suppressAutoHyphens/>
              <w:jc w:val="both"/>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r w:rsidR="00D94401" w:rsidRPr="00D94401" w:rsidTr="00D65A01">
        <w:tc>
          <w:tcPr>
            <w:tcW w:w="2830" w:type="dxa"/>
          </w:tcPr>
          <w:p w:rsidR="00C66B2E" w:rsidRPr="00D94401" w:rsidRDefault="00C66B2E"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r w:rsidRPr="00D94401">
              <w:rPr>
                <w:rFonts w:ascii="Times New Roman" w:hAnsi="Times New Roman"/>
                <w:color w:val="000000" w:themeColor="text1"/>
                <w:sz w:val="24"/>
                <w:szCs w:val="24"/>
                <w:lang w:eastAsia="zh-CN"/>
              </w:rPr>
              <w:t>7.0</w:t>
            </w:r>
            <w:r w:rsidRPr="00D94401">
              <w:rPr>
                <w:rFonts w:ascii="Times New Roman" w:eastAsia="SimSun" w:hAnsi="Times New Roman"/>
                <w:color w:val="000000" w:themeColor="text1"/>
                <w:sz w:val="24"/>
                <w:szCs w:val="24"/>
                <w:lang w:eastAsia="zh-CN"/>
              </w:rPr>
              <w:t>] – Транспорт</w:t>
            </w:r>
          </w:p>
        </w:tc>
        <w:tc>
          <w:tcPr>
            <w:tcW w:w="3261" w:type="dxa"/>
          </w:tcPr>
          <w:p w:rsidR="004F6294" w:rsidRPr="00D94401" w:rsidRDefault="004F6294" w:rsidP="004F6294">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различного рода путей сообщения и сооружений, используемых для перевозки людей или грузов, либо передачи веществ.</w:t>
            </w:r>
          </w:p>
          <w:p w:rsidR="00C66B2E" w:rsidRPr="00D94401" w:rsidRDefault="004F6294" w:rsidP="004F6294">
            <w:pPr>
              <w:jc w:val="both"/>
              <w:rPr>
                <w:rFonts w:ascii="Times New Roman" w:hAnsi="Times New Roman"/>
                <w:color w:val="000000" w:themeColor="text1"/>
                <w:sz w:val="24"/>
                <w:szCs w:val="24"/>
                <w:lang w:eastAsia="zh-CN"/>
              </w:rPr>
            </w:pPr>
            <w:r w:rsidRPr="00D94401">
              <w:rPr>
                <w:rFonts w:ascii="Times New Roman" w:hAnsi="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7.1 -7.5</w:t>
            </w:r>
          </w:p>
        </w:tc>
        <w:tc>
          <w:tcPr>
            <w:tcW w:w="8646" w:type="dxa"/>
          </w:tcPr>
          <w:p w:rsidR="00C66B2E" w:rsidRPr="00D94401" w:rsidRDefault="00C66B2E"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006C02AD" w:rsidRPr="00D94401">
              <w:rPr>
                <w:rFonts w:ascii="Times New Roman" w:hAnsi="Times New Roman"/>
                <w:b/>
                <w:bCs/>
                <w:color w:val="000000" w:themeColor="text1"/>
                <w:sz w:val="24"/>
                <w:szCs w:val="24"/>
              </w:rPr>
              <w:t>10</w:t>
            </w:r>
            <w:r w:rsidRPr="00D94401">
              <w:rPr>
                <w:rFonts w:ascii="Times New Roman" w:hAnsi="Times New Roman"/>
                <w:b/>
                <w:bCs/>
                <w:color w:val="000000" w:themeColor="text1"/>
                <w:sz w:val="24"/>
                <w:szCs w:val="24"/>
              </w:rPr>
              <w:t>0000</w:t>
            </w:r>
            <w:r w:rsidR="006C02AD" w:rsidRPr="00D94401">
              <w:rPr>
                <w:rFonts w:ascii="Times New Roman" w:hAnsi="Times New Roman"/>
                <w:b/>
                <w:bCs/>
                <w:color w:val="000000" w:themeColor="text1"/>
                <w:sz w:val="24"/>
                <w:szCs w:val="24"/>
              </w:rPr>
              <w:t>00</w:t>
            </w:r>
            <w:r w:rsidRPr="00D94401">
              <w:rPr>
                <w:rFonts w:ascii="Times New Roman" w:hAnsi="Times New Roman"/>
                <w:b/>
                <w:bCs/>
                <w:color w:val="000000" w:themeColor="text1"/>
                <w:sz w:val="24"/>
                <w:szCs w:val="24"/>
              </w:rPr>
              <w:t xml:space="preserve"> кв. м;</w:t>
            </w:r>
            <w:r w:rsidRPr="00D94401">
              <w:rPr>
                <w:rFonts w:ascii="Times New Roman" w:eastAsia="SimSun" w:hAnsi="Times New Roman"/>
                <w:color w:val="000000" w:themeColor="text1"/>
                <w:sz w:val="24"/>
                <w:szCs w:val="24"/>
                <w:lang w:eastAsia="zh-CN"/>
              </w:rPr>
              <w:t xml:space="preserve"> </w:t>
            </w:r>
          </w:p>
          <w:p w:rsidR="00C66B2E" w:rsidRPr="00D94401" w:rsidRDefault="00C66B2E"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000F3C60" w:rsidRPr="00D94401">
              <w:rPr>
                <w:rFonts w:ascii="Times New Roman" w:eastAsia="SimSun" w:hAnsi="Times New Roman"/>
                <w:b/>
                <w:color w:val="000000" w:themeColor="text1"/>
                <w:sz w:val="24"/>
                <w:szCs w:val="24"/>
                <w:lang w:eastAsia="zh-CN"/>
              </w:rPr>
              <w:t>1</w:t>
            </w:r>
            <w:r w:rsidRPr="00D94401">
              <w:rPr>
                <w:rFonts w:ascii="Times New Roman" w:eastAsia="SimSun" w:hAnsi="Times New Roman"/>
                <w:b/>
                <w:color w:val="000000" w:themeColor="text1"/>
                <w:sz w:val="24"/>
                <w:szCs w:val="24"/>
                <w:lang w:eastAsia="zh-CN"/>
              </w:rPr>
              <w:t xml:space="preserve"> м;</w:t>
            </w:r>
          </w:p>
          <w:p w:rsidR="00C66B2E" w:rsidRPr="00D94401" w:rsidRDefault="00C66B2E"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w:t>
            </w:r>
          </w:p>
          <w:p w:rsidR="00C66B2E" w:rsidRPr="00D94401" w:rsidRDefault="00C66B2E"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строений, сооружений от уровня земли - </w:t>
            </w:r>
            <w:r w:rsidR="00C46231" w:rsidRPr="00D94401">
              <w:rPr>
                <w:rFonts w:ascii="Times New Roman" w:hAnsi="Times New Roman"/>
                <w:b/>
                <w:bCs/>
                <w:color w:val="000000" w:themeColor="text1"/>
                <w:sz w:val="24"/>
                <w:szCs w:val="24"/>
              </w:rPr>
              <w:t>3</w:t>
            </w:r>
            <w:r w:rsidRPr="00D94401">
              <w:rPr>
                <w:rFonts w:ascii="Times New Roman" w:hAnsi="Times New Roman"/>
                <w:b/>
                <w:bCs/>
                <w:color w:val="000000" w:themeColor="text1"/>
                <w:sz w:val="24"/>
                <w:szCs w:val="24"/>
              </w:rPr>
              <w:t>0 м</w:t>
            </w:r>
            <w:r w:rsidRPr="00D94401">
              <w:rPr>
                <w:rFonts w:ascii="Times New Roman" w:hAnsi="Times New Roman"/>
                <w:bCs/>
                <w:color w:val="000000" w:themeColor="text1"/>
                <w:sz w:val="24"/>
                <w:szCs w:val="24"/>
              </w:rPr>
              <w:t>;</w:t>
            </w:r>
          </w:p>
          <w:p w:rsidR="00C66B2E" w:rsidRPr="00D94401" w:rsidRDefault="00C66B2E"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r w:rsidR="00F53F98"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p>
          <w:p w:rsidR="00C66B2E" w:rsidRPr="00D94401" w:rsidRDefault="00C66B2E" w:rsidP="00BE45B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r w:rsidRPr="00D94401">
              <w:rPr>
                <w:rFonts w:ascii="Times New Roman" w:hAnsi="Times New Roman"/>
                <w:color w:val="000000" w:themeColor="text1"/>
                <w:sz w:val="24"/>
                <w:szCs w:val="24"/>
              </w:rPr>
              <w:t>;</w:t>
            </w:r>
          </w:p>
          <w:p w:rsidR="00C66B2E" w:rsidRPr="00D94401" w:rsidRDefault="00C66B2E" w:rsidP="00BE45B6">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p w:rsidR="00C66B2E" w:rsidRPr="00D94401" w:rsidRDefault="00C66B2E" w:rsidP="00BE45B6">
            <w:pPr>
              <w:tabs>
                <w:tab w:val="left" w:pos="2520"/>
              </w:tabs>
              <w:jc w:val="both"/>
              <w:rPr>
                <w:rFonts w:ascii="Times New Roman" w:eastAsia="SimSun" w:hAnsi="Times New Roman"/>
                <w:color w:val="000000" w:themeColor="text1"/>
                <w:sz w:val="24"/>
                <w:szCs w:val="24"/>
                <w:lang w:eastAsia="zh-CN"/>
              </w:rPr>
            </w:pPr>
          </w:p>
        </w:tc>
      </w:tr>
      <w:tr w:rsidR="00D94401" w:rsidRPr="00D94401" w:rsidTr="00E41F74">
        <w:tc>
          <w:tcPr>
            <w:tcW w:w="2830" w:type="dxa"/>
          </w:tcPr>
          <w:p w:rsidR="00E41F74" w:rsidRPr="00D94401" w:rsidRDefault="00E41F74"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r w:rsidRPr="00D94401">
              <w:rPr>
                <w:rFonts w:ascii="Times New Roman" w:hAnsi="Times New Roman"/>
                <w:color w:val="000000" w:themeColor="text1"/>
                <w:sz w:val="24"/>
                <w:szCs w:val="24"/>
                <w:lang w:eastAsia="zh-CN"/>
              </w:rPr>
              <w:t>7.1</w:t>
            </w:r>
            <w:r w:rsidRPr="00D94401">
              <w:rPr>
                <w:rFonts w:ascii="Times New Roman" w:eastAsia="SimSun" w:hAnsi="Times New Roman"/>
                <w:color w:val="000000" w:themeColor="text1"/>
                <w:sz w:val="24"/>
                <w:szCs w:val="24"/>
                <w:lang w:eastAsia="zh-CN"/>
              </w:rPr>
              <w:t>] – Железнодорожный транспорт</w:t>
            </w:r>
          </w:p>
        </w:tc>
        <w:tc>
          <w:tcPr>
            <w:tcW w:w="3261" w:type="dxa"/>
          </w:tcPr>
          <w:p w:rsidR="00E41F74" w:rsidRPr="00D94401" w:rsidRDefault="006E1C36" w:rsidP="006E1C36">
            <w:pPr>
              <w:pStyle w:val="af8"/>
              <w:rPr>
                <w:rFonts w:ascii="Times New Roman" w:eastAsia="SimSun" w:hAnsi="Times New Roman" w:cs="Times New Roman"/>
                <w:color w:val="000000" w:themeColor="text1"/>
                <w:sz w:val="24"/>
                <w:szCs w:val="24"/>
              </w:rPr>
            </w:pPr>
            <w:r w:rsidRPr="00D94401">
              <w:rPr>
                <w:rFonts w:ascii="Times New Roman" w:hAnsi="Times New Roman" w:cs="Times New Roman"/>
                <w:color w:val="000000" w:themeColor="text1"/>
                <w:sz w:val="24"/>
                <w:szCs w:val="24"/>
              </w:rPr>
              <w:t>р</w:t>
            </w:r>
            <w:r w:rsidR="004F6294" w:rsidRPr="00D94401">
              <w:rPr>
                <w:rFonts w:ascii="Times New Roman" w:hAnsi="Times New Roman" w:cs="Times New Roman"/>
                <w:color w:val="000000" w:themeColor="text1"/>
                <w:sz w:val="24"/>
                <w:szCs w:val="24"/>
              </w:rPr>
              <w:t>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8646" w:type="dxa"/>
          </w:tcPr>
          <w:p w:rsidR="00E41F74" w:rsidRPr="00D94401" w:rsidRDefault="00E41F74"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Pr="00D94401">
              <w:rPr>
                <w:rFonts w:ascii="Times New Roman" w:hAnsi="Times New Roman"/>
                <w:b/>
                <w:bCs/>
                <w:color w:val="000000" w:themeColor="text1"/>
                <w:sz w:val="24"/>
                <w:szCs w:val="24"/>
              </w:rPr>
              <w:t>50</w:t>
            </w:r>
            <w:r w:rsidR="00A47FE5" w:rsidRPr="00D94401">
              <w:rPr>
                <w:rFonts w:ascii="Times New Roman" w:hAnsi="Times New Roman"/>
                <w:b/>
                <w:bCs/>
                <w:color w:val="000000" w:themeColor="text1"/>
                <w:sz w:val="24"/>
                <w:szCs w:val="24"/>
              </w:rPr>
              <w:t>00</w:t>
            </w:r>
            <w:r w:rsidRPr="00D94401">
              <w:rPr>
                <w:rFonts w:ascii="Times New Roman" w:hAnsi="Times New Roman"/>
                <w:b/>
                <w:bCs/>
                <w:color w:val="000000" w:themeColor="text1"/>
                <w:sz w:val="24"/>
                <w:szCs w:val="24"/>
              </w:rPr>
              <w:t>00 кв. м;</w:t>
            </w:r>
            <w:r w:rsidRPr="00D94401">
              <w:rPr>
                <w:rFonts w:ascii="Times New Roman" w:eastAsia="SimSun" w:hAnsi="Times New Roman"/>
                <w:color w:val="000000" w:themeColor="text1"/>
                <w:sz w:val="24"/>
                <w:szCs w:val="24"/>
                <w:lang w:eastAsia="zh-CN"/>
              </w:rPr>
              <w:t xml:space="preserve"> </w:t>
            </w:r>
          </w:p>
          <w:p w:rsidR="00E41F74" w:rsidRPr="00D94401" w:rsidRDefault="00E41F74"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p>
          <w:p w:rsidR="00E41F74" w:rsidRPr="00D94401" w:rsidRDefault="00E41F74"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w:t>
            </w:r>
          </w:p>
          <w:p w:rsidR="00E41F74" w:rsidRPr="00D94401" w:rsidRDefault="00E41F74"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строений, сооружений от уровня земли - </w:t>
            </w:r>
            <w:r w:rsidR="000F3C60" w:rsidRPr="00D94401">
              <w:rPr>
                <w:rFonts w:ascii="Times New Roman" w:hAnsi="Times New Roman"/>
                <w:b/>
                <w:bCs/>
                <w:color w:val="000000" w:themeColor="text1"/>
                <w:sz w:val="24"/>
                <w:szCs w:val="24"/>
              </w:rPr>
              <w:t>3</w:t>
            </w:r>
            <w:r w:rsidRPr="00D94401">
              <w:rPr>
                <w:rFonts w:ascii="Times New Roman" w:hAnsi="Times New Roman"/>
                <w:b/>
                <w:bCs/>
                <w:color w:val="000000" w:themeColor="text1"/>
                <w:sz w:val="24"/>
                <w:szCs w:val="24"/>
              </w:rPr>
              <w:t>0 м</w:t>
            </w:r>
            <w:r w:rsidRPr="00D94401">
              <w:rPr>
                <w:rFonts w:ascii="Times New Roman" w:hAnsi="Times New Roman"/>
                <w:bCs/>
                <w:color w:val="000000" w:themeColor="text1"/>
                <w:sz w:val="24"/>
                <w:szCs w:val="24"/>
              </w:rPr>
              <w:t>;</w:t>
            </w:r>
          </w:p>
          <w:p w:rsidR="00E41F74" w:rsidRPr="00D94401" w:rsidRDefault="00E41F74"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r w:rsidR="00F53F98"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0069367F" w:rsidRPr="00D94401">
              <w:rPr>
                <w:rFonts w:ascii="Times New Roman" w:eastAsia="SimSun" w:hAnsi="Times New Roman"/>
                <w:b/>
                <w:color w:val="000000" w:themeColor="text1"/>
                <w:sz w:val="24"/>
                <w:szCs w:val="24"/>
                <w:lang w:eastAsia="zh-CN"/>
              </w:rPr>
              <w:t>;</w:t>
            </w:r>
          </w:p>
          <w:p w:rsidR="0069367F" w:rsidRPr="00D94401" w:rsidRDefault="0069367F" w:rsidP="00BE45B6">
            <w:pPr>
              <w:jc w:val="both"/>
              <w:rPr>
                <w:rFonts w:ascii="Times New Roman" w:eastAsia="SimSun" w:hAnsi="Times New Roman"/>
                <w:b/>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E41F74" w:rsidRPr="00D94401" w:rsidRDefault="00E41F74" w:rsidP="00BE45B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00C66B2E" w:rsidRPr="00D94401">
              <w:rPr>
                <w:rFonts w:ascii="Times New Roman" w:hAnsi="Times New Roman"/>
                <w:b/>
                <w:color w:val="000000" w:themeColor="text1"/>
                <w:sz w:val="24"/>
                <w:szCs w:val="24"/>
              </w:rPr>
              <w:t>3</w:t>
            </w:r>
            <w:r w:rsidRPr="00D94401">
              <w:rPr>
                <w:rFonts w:ascii="Times New Roman" w:hAnsi="Times New Roman"/>
                <w:b/>
                <w:color w:val="000000" w:themeColor="text1"/>
                <w:sz w:val="24"/>
                <w:szCs w:val="24"/>
              </w:rPr>
              <w:t xml:space="preserve"> м</w:t>
            </w:r>
            <w:r w:rsidRPr="00D94401">
              <w:rPr>
                <w:rFonts w:ascii="Times New Roman" w:hAnsi="Times New Roman"/>
                <w:color w:val="000000" w:themeColor="text1"/>
                <w:sz w:val="24"/>
                <w:szCs w:val="24"/>
              </w:rPr>
              <w:t>;</w:t>
            </w:r>
          </w:p>
          <w:p w:rsidR="00E41F74" w:rsidRPr="00D94401" w:rsidRDefault="00E41F74" w:rsidP="00CC1BF1">
            <w:pPr>
              <w:tabs>
                <w:tab w:val="left" w:pos="2520"/>
              </w:tabs>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 - </w:t>
            </w:r>
            <w:r w:rsidR="00C66B2E" w:rsidRPr="00D94401">
              <w:rPr>
                <w:rFonts w:ascii="Times New Roman" w:hAnsi="Times New Roman"/>
                <w:b/>
                <w:color w:val="000000" w:themeColor="text1"/>
                <w:sz w:val="24"/>
                <w:szCs w:val="24"/>
              </w:rPr>
              <w:t>5</w:t>
            </w:r>
            <w:r w:rsidRPr="00D94401">
              <w:rPr>
                <w:rFonts w:ascii="Times New Roman" w:hAnsi="Times New Roman"/>
                <w:b/>
                <w:color w:val="000000" w:themeColor="text1"/>
                <w:sz w:val="24"/>
                <w:szCs w:val="24"/>
              </w:rPr>
              <w:t xml:space="preserve"> м.</w:t>
            </w:r>
          </w:p>
        </w:tc>
      </w:tr>
      <w:tr w:rsidR="00D94401" w:rsidRPr="00D94401" w:rsidTr="00E41F74">
        <w:tc>
          <w:tcPr>
            <w:tcW w:w="2830" w:type="dxa"/>
          </w:tcPr>
          <w:p w:rsidR="005914F4" w:rsidRPr="00D94401" w:rsidRDefault="005914F4" w:rsidP="005914F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r w:rsidRPr="00D94401">
              <w:rPr>
                <w:rFonts w:ascii="Times New Roman" w:hAnsi="Times New Roman"/>
                <w:color w:val="000000" w:themeColor="text1"/>
                <w:sz w:val="24"/>
                <w:szCs w:val="24"/>
                <w:lang w:eastAsia="zh-CN"/>
              </w:rPr>
              <w:t>7.1.1</w:t>
            </w:r>
            <w:r w:rsidRPr="00D94401">
              <w:rPr>
                <w:rFonts w:ascii="Times New Roman" w:eastAsia="SimSun" w:hAnsi="Times New Roman"/>
                <w:color w:val="000000" w:themeColor="text1"/>
                <w:sz w:val="24"/>
                <w:szCs w:val="24"/>
                <w:lang w:eastAsia="zh-CN"/>
              </w:rPr>
              <w:t>] – Железнодорожные пути</w:t>
            </w:r>
          </w:p>
        </w:tc>
        <w:tc>
          <w:tcPr>
            <w:tcW w:w="3261" w:type="dxa"/>
          </w:tcPr>
          <w:p w:rsidR="005914F4" w:rsidRPr="00D94401" w:rsidRDefault="006E1C36" w:rsidP="006E1C36">
            <w:pPr>
              <w:rPr>
                <w:rFonts w:ascii="Times New Roman" w:hAnsi="Times New Roman"/>
                <w:color w:val="000000" w:themeColor="text1"/>
                <w:sz w:val="24"/>
                <w:szCs w:val="24"/>
              </w:rPr>
            </w:pPr>
            <w:r w:rsidRPr="00D94401">
              <w:rPr>
                <w:rFonts w:ascii="Times New Roman" w:hAnsi="Times New Roman"/>
                <w:color w:val="000000" w:themeColor="text1"/>
                <w:sz w:val="24"/>
                <w:szCs w:val="24"/>
              </w:rPr>
              <w:t>р</w:t>
            </w:r>
            <w:r w:rsidR="005914F4" w:rsidRPr="00D94401">
              <w:rPr>
                <w:rFonts w:ascii="Times New Roman" w:hAnsi="Times New Roman"/>
                <w:color w:val="000000" w:themeColor="text1"/>
                <w:sz w:val="24"/>
                <w:szCs w:val="24"/>
              </w:rPr>
              <w:t>азмещение железнодорожных путей</w:t>
            </w:r>
          </w:p>
        </w:tc>
        <w:tc>
          <w:tcPr>
            <w:tcW w:w="8646" w:type="dxa"/>
          </w:tcPr>
          <w:p w:rsidR="00A47FE5" w:rsidRPr="00D94401" w:rsidRDefault="00A47FE5" w:rsidP="00A47FE5">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Pr="00D94401">
              <w:rPr>
                <w:rFonts w:ascii="Times New Roman" w:hAnsi="Times New Roman"/>
                <w:b/>
                <w:bCs/>
                <w:color w:val="000000" w:themeColor="text1"/>
                <w:sz w:val="24"/>
                <w:szCs w:val="24"/>
              </w:rPr>
              <w:t>10</w:t>
            </w:r>
            <w:r w:rsidR="006C02AD" w:rsidRPr="00D94401">
              <w:rPr>
                <w:rFonts w:ascii="Times New Roman" w:hAnsi="Times New Roman"/>
                <w:b/>
                <w:bCs/>
                <w:color w:val="000000" w:themeColor="text1"/>
                <w:sz w:val="24"/>
                <w:szCs w:val="24"/>
              </w:rPr>
              <w:t>0</w:t>
            </w:r>
            <w:r w:rsidRPr="00D94401">
              <w:rPr>
                <w:rFonts w:ascii="Times New Roman" w:hAnsi="Times New Roman"/>
                <w:b/>
                <w:bCs/>
                <w:color w:val="000000" w:themeColor="text1"/>
                <w:sz w:val="24"/>
                <w:szCs w:val="24"/>
              </w:rPr>
              <w:t>00000 кв. м;</w:t>
            </w:r>
            <w:r w:rsidRPr="00D94401">
              <w:rPr>
                <w:rFonts w:ascii="Times New Roman" w:eastAsia="SimSun" w:hAnsi="Times New Roman"/>
                <w:color w:val="000000" w:themeColor="text1"/>
                <w:sz w:val="24"/>
                <w:szCs w:val="24"/>
                <w:lang w:eastAsia="zh-CN"/>
              </w:rPr>
              <w:t xml:space="preserve"> </w:t>
            </w:r>
          </w:p>
          <w:p w:rsidR="00A47FE5" w:rsidRPr="00D94401" w:rsidRDefault="00A47FE5" w:rsidP="00A47FE5">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00C46231" w:rsidRPr="00D94401">
              <w:rPr>
                <w:rFonts w:ascii="Times New Roman" w:eastAsia="SimSun" w:hAnsi="Times New Roman"/>
                <w:b/>
                <w:color w:val="000000" w:themeColor="text1"/>
                <w:sz w:val="24"/>
                <w:szCs w:val="24"/>
                <w:lang w:eastAsia="zh-CN"/>
              </w:rPr>
              <w:t>1</w:t>
            </w:r>
            <w:r w:rsidRPr="00D94401">
              <w:rPr>
                <w:rFonts w:ascii="Times New Roman" w:eastAsia="SimSun" w:hAnsi="Times New Roman"/>
                <w:b/>
                <w:color w:val="000000" w:themeColor="text1"/>
                <w:sz w:val="24"/>
                <w:szCs w:val="24"/>
                <w:lang w:eastAsia="zh-CN"/>
              </w:rPr>
              <w:t xml:space="preserve"> м;</w:t>
            </w:r>
          </w:p>
          <w:p w:rsidR="00C46231" w:rsidRPr="00D94401" w:rsidRDefault="00C46231" w:rsidP="000E3A9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Минимальные отступы от границ участка в целях определения мест допустимого размещения  </w:t>
            </w:r>
            <w:r w:rsidR="009109D4" w:rsidRPr="00D94401">
              <w:rPr>
                <w:rFonts w:ascii="Times New Roman" w:hAnsi="Times New Roman"/>
                <w:color w:val="000000" w:themeColor="text1"/>
                <w:sz w:val="24"/>
                <w:szCs w:val="24"/>
              </w:rPr>
              <w:t>железнодорожных путей</w:t>
            </w:r>
            <w:r w:rsidRPr="00D94401">
              <w:rPr>
                <w:rFonts w:ascii="Times New Roman" w:eastAsia="SimSun" w:hAnsi="Times New Roman"/>
                <w:color w:val="000000" w:themeColor="text1"/>
                <w:sz w:val="24"/>
                <w:szCs w:val="24"/>
                <w:lang w:eastAsia="zh-CN"/>
              </w:rPr>
              <w:t xml:space="preserve">, максимальный процент застройки и максимальная высота  </w:t>
            </w:r>
            <w:r w:rsidR="009109D4" w:rsidRPr="00D94401">
              <w:rPr>
                <w:rFonts w:ascii="Times New Roman" w:hAnsi="Times New Roman"/>
                <w:color w:val="000000" w:themeColor="text1"/>
                <w:sz w:val="24"/>
                <w:szCs w:val="24"/>
              </w:rPr>
              <w:t>железнодорожных путей</w:t>
            </w:r>
            <w:r w:rsidRPr="00D94401">
              <w:rPr>
                <w:rFonts w:ascii="Times New Roman" w:eastAsia="SimSun" w:hAnsi="Times New Roman"/>
                <w:color w:val="000000" w:themeColor="text1"/>
                <w:sz w:val="24"/>
                <w:szCs w:val="24"/>
                <w:lang w:eastAsia="zh-CN"/>
              </w:rPr>
              <w:t xml:space="preserve"> от уровня земли не предусматриваются.</w:t>
            </w:r>
          </w:p>
        </w:tc>
      </w:tr>
      <w:tr w:rsidR="00D94401" w:rsidRPr="00D94401" w:rsidTr="00E41F74">
        <w:tc>
          <w:tcPr>
            <w:tcW w:w="2830" w:type="dxa"/>
          </w:tcPr>
          <w:p w:rsidR="005914F4" w:rsidRPr="00D94401" w:rsidRDefault="005914F4" w:rsidP="005914F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r w:rsidRPr="00D94401">
              <w:rPr>
                <w:rFonts w:ascii="Times New Roman" w:hAnsi="Times New Roman"/>
                <w:color w:val="000000" w:themeColor="text1"/>
                <w:sz w:val="24"/>
                <w:szCs w:val="24"/>
                <w:lang w:eastAsia="zh-CN"/>
              </w:rPr>
              <w:t>7.1.2</w:t>
            </w:r>
            <w:r w:rsidRPr="00D94401">
              <w:rPr>
                <w:rFonts w:ascii="Times New Roman" w:eastAsia="SimSun" w:hAnsi="Times New Roman"/>
                <w:color w:val="000000" w:themeColor="text1"/>
                <w:sz w:val="24"/>
                <w:szCs w:val="24"/>
                <w:lang w:eastAsia="zh-CN"/>
              </w:rPr>
              <w:t>] – Обслуживание железнодорожных перевозок</w:t>
            </w:r>
          </w:p>
        </w:tc>
        <w:tc>
          <w:tcPr>
            <w:tcW w:w="3261" w:type="dxa"/>
          </w:tcPr>
          <w:p w:rsidR="005914F4" w:rsidRPr="00D94401" w:rsidRDefault="006E1C36" w:rsidP="006E1C36">
            <w:pPr>
              <w:rPr>
                <w:rFonts w:ascii="Times New Roman" w:hAnsi="Times New Roman"/>
                <w:color w:val="000000" w:themeColor="text1"/>
                <w:sz w:val="24"/>
                <w:szCs w:val="24"/>
              </w:rPr>
            </w:pPr>
            <w:r w:rsidRPr="00D94401">
              <w:rPr>
                <w:rFonts w:ascii="Times New Roman" w:hAnsi="Times New Roman"/>
                <w:color w:val="000000" w:themeColor="text1"/>
                <w:sz w:val="24"/>
                <w:szCs w:val="24"/>
              </w:rPr>
              <w:t>р</w:t>
            </w:r>
            <w:r w:rsidR="005914F4" w:rsidRPr="00D94401">
              <w:rPr>
                <w:rFonts w:ascii="Times New Roman" w:hAnsi="Times New Roman"/>
                <w:color w:val="000000" w:themeColor="text1"/>
                <w:sz w:val="24"/>
                <w:szCs w:val="24"/>
              </w:rPr>
              <w:t>азмещение зданий и сооружений, в том числе железно</w:t>
            </w:r>
            <w:r w:rsidR="005914F4" w:rsidRPr="00D94401">
              <w:rPr>
                <w:rFonts w:ascii="Times New Roman" w:hAnsi="Times New Roman"/>
                <w:color w:val="000000" w:themeColor="text1"/>
                <w:sz w:val="24"/>
                <w:szCs w:val="24"/>
              </w:rPr>
              <w:lastRenderedPageBreak/>
              <w:t>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tcPr>
          <w:p w:rsidR="00A47FE5" w:rsidRPr="00D94401" w:rsidRDefault="00A47FE5" w:rsidP="00A47FE5">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Pr="00D94401">
              <w:rPr>
                <w:rFonts w:ascii="Times New Roman" w:hAnsi="Times New Roman"/>
                <w:b/>
                <w:bCs/>
                <w:color w:val="000000" w:themeColor="text1"/>
                <w:sz w:val="24"/>
                <w:szCs w:val="24"/>
              </w:rPr>
              <w:t>500000 кв. м;</w:t>
            </w:r>
            <w:r w:rsidRPr="00D94401">
              <w:rPr>
                <w:rFonts w:ascii="Times New Roman" w:eastAsia="SimSun" w:hAnsi="Times New Roman"/>
                <w:color w:val="000000" w:themeColor="text1"/>
                <w:sz w:val="24"/>
                <w:szCs w:val="24"/>
                <w:lang w:eastAsia="zh-CN"/>
              </w:rPr>
              <w:t xml:space="preserve"> </w:t>
            </w:r>
          </w:p>
          <w:p w:rsidR="00A47FE5" w:rsidRPr="00D94401" w:rsidRDefault="00A47FE5" w:rsidP="00A47FE5">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p>
          <w:p w:rsidR="00A47FE5" w:rsidRPr="00D94401" w:rsidRDefault="00A47FE5" w:rsidP="00A47FE5">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w:t>
            </w:r>
          </w:p>
          <w:p w:rsidR="00A47FE5" w:rsidRPr="00D94401" w:rsidRDefault="00A47FE5" w:rsidP="00A47FE5">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максимальная высота строений, сооружений от уровня земли - </w:t>
            </w:r>
            <w:r w:rsidR="000F3C60" w:rsidRPr="00D94401">
              <w:rPr>
                <w:rFonts w:ascii="Times New Roman" w:hAnsi="Times New Roman"/>
                <w:b/>
                <w:bCs/>
                <w:color w:val="000000" w:themeColor="text1"/>
                <w:sz w:val="24"/>
                <w:szCs w:val="24"/>
              </w:rPr>
              <w:t>3</w:t>
            </w:r>
            <w:r w:rsidRPr="00D94401">
              <w:rPr>
                <w:rFonts w:ascii="Times New Roman" w:hAnsi="Times New Roman"/>
                <w:b/>
                <w:bCs/>
                <w:color w:val="000000" w:themeColor="text1"/>
                <w:sz w:val="24"/>
                <w:szCs w:val="24"/>
              </w:rPr>
              <w:t>0 м</w:t>
            </w:r>
            <w:r w:rsidRPr="00D94401">
              <w:rPr>
                <w:rFonts w:ascii="Times New Roman" w:hAnsi="Times New Roman"/>
                <w:bCs/>
                <w:color w:val="000000" w:themeColor="text1"/>
                <w:sz w:val="24"/>
                <w:szCs w:val="24"/>
              </w:rPr>
              <w:t>;</w:t>
            </w:r>
          </w:p>
          <w:p w:rsidR="00A47FE5" w:rsidRPr="00D94401" w:rsidRDefault="00A47FE5" w:rsidP="00A47FE5">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p>
          <w:p w:rsidR="00A47FE5" w:rsidRPr="00D94401" w:rsidRDefault="00A47FE5" w:rsidP="00A47FE5">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r w:rsidRPr="00D94401">
              <w:rPr>
                <w:rFonts w:ascii="Times New Roman" w:hAnsi="Times New Roman"/>
                <w:color w:val="000000" w:themeColor="text1"/>
                <w:sz w:val="24"/>
                <w:szCs w:val="24"/>
              </w:rPr>
              <w:t>;</w:t>
            </w:r>
          </w:p>
          <w:p w:rsidR="00A47FE5" w:rsidRPr="00D94401" w:rsidRDefault="00A47FE5" w:rsidP="00A47FE5">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p w:rsidR="005914F4" w:rsidRPr="00D94401" w:rsidRDefault="005914F4" w:rsidP="005914F4">
            <w:pPr>
              <w:jc w:val="both"/>
              <w:rPr>
                <w:rFonts w:ascii="Times New Roman" w:eastAsia="SimSun" w:hAnsi="Times New Roman"/>
                <w:color w:val="000000" w:themeColor="text1"/>
                <w:sz w:val="24"/>
                <w:szCs w:val="24"/>
                <w:lang w:eastAsia="zh-CN"/>
              </w:rPr>
            </w:pPr>
          </w:p>
        </w:tc>
      </w:tr>
      <w:tr w:rsidR="00D94401" w:rsidRPr="00D94401" w:rsidTr="005F0C98">
        <w:tc>
          <w:tcPr>
            <w:tcW w:w="2830" w:type="dxa"/>
          </w:tcPr>
          <w:p w:rsidR="00E41F74" w:rsidRPr="00D94401" w:rsidRDefault="00E41F74"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w:t>
            </w:r>
            <w:r w:rsidRPr="00D94401">
              <w:rPr>
                <w:rFonts w:ascii="Times New Roman" w:hAnsi="Times New Roman"/>
                <w:color w:val="000000" w:themeColor="text1"/>
                <w:sz w:val="24"/>
                <w:szCs w:val="24"/>
                <w:lang w:eastAsia="zh-CN"/>
              </w:rPr>
              <w:t>7.2</w:t>
            </w:r>
            <w:r w:rsidRPr="00D94401">
              <w:rPr>
                <w:rFonts w:ascii="Times New Roman" w:eastAsia="SimSun" w:hAnsi="Times New Roman"/>
                <w:color w:val="000000" w:themeColor="text1"/>
                <w:sz w:val="24"/>
                <w:szCs w:val="24"/>
                <w:lang w:eastAsia="zh-CN"/>
              </w:rPr>
              <w:t>] – Автомобильный транспорт</w:t>
            </w:r>
          </w:p>
        </w:tc>
        <w:tc>
          <w:tcPr>
            <w:tcW w:w="3261" w:type="dxa"/>
          </w:tcPr>
          <w:p w:rsidR="006E1C36" w:rsidRPr="00D94401" w:rsidRDefault="006E1C36" w:rsidP="006E1C36">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зданий и сооружений автомобильного транспорта.</w:t>
            </w:r>
          </w:p>
          <w:p w:rsidR="00E41F74" w:rsidRPr="00D94401" w:rsidRDefault="006E1C36" w:rsidP="006E1C36">
            <w:pPr>
              <w:tabs>
                <w:tab w:val="left" w:pos="2520"/>
              </w:tabs>
              <w:ind w:left="12"/>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w:t>
            </w:r>
            <w:r w:rsidRPr="00D94401">
              <w:rPr>
                <w:rFonts w:ascii="Times New Roman" w:hAnsi="Times New Roman"/>
                <w:color w:val="000000" w:themeColor="text1"/>
                <w:sz w:val="24"/>
                <w:szCs w:val="24"/>
              </w:rPr>
              <w:lastRenderedPageBreak/>
              <w:t>видов разрешенного использования с кодами 7.2.1 - 7.2.3</w:t>
            </w:r>
          </w:p>
        </w:tc>
        <w:tc>
          <w:tcPr>
            <w:tcW w:w="8646" w:type="dxa"/>
          </w:tcPr>
          <w:p w:rsidR="00E41F74" w:rsidRPr="00D94401" w:rsidRDefault="00E41F74"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Pr="00D94401">
              <w:rPr>
                <w:rFonts w:ascii="Times New Roman" w:hAnsi="Times New Roman"/>
                <w:b/>
                <w:bCs/>
                <w:color w:val="000000" w:themeColor="text1"/>
                <w:sz w:val="24"/>
                <w:szCs w:val="24"/>
              </w:rPr>
              <w:t>50000 кв. м;</w:t>
            </w:r>
            <w:r w:rsidRPr="00D94401">
              <w:rPr>
                <w:rFonts w:ascii="Times New Roman" w:eastAsia="SimSun" w:hAnsi="Times New Roman"/>
                <w:color w:val="000000" w:themeColor="text1"/>
                <w:sz w:val="24"/>
                <w:szCs w:val="24"/>
                <w:lang w:eastAsia="zh-CN"/>
              </w:rPr>
              <w:t xml:space="preserve"> </w:t>
            </w:r>
          </w:p>
          <w:p w:rsidR="00E41F74" w:rsidRPr="00D94401" w:rsidRDefault="00E41F74"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000F3C60" w:rsidRPr="00D94401">
              <w:rPr>
                <w:rFonts w:ascii="Times New Roman" w:eastAsia="SimSun" w:hAnsi="Times New Roman"/>
                <w:b/>
                <w:color w:val="000000" w:themeColor="text1"/>
                <w:sz w:val="24"/>
                <w:szCs w:val="24"/>
                <w:lang w:eastAsia="zh-CN"/>
              </w:rPr>
              <w:t>3</w:t>
            </w:r>
            <w:r w:rsidRPr="00D94401">
              <w:rPr>
                <w:rFonts w:ascii="Times New Roman" w:eastAsia="SimSun" w:hAnsi="Times New Roman"/>
                <w:b/>
                <w:color w:val="000000" w:themeColor="text1"/>
                <w:sz w:val="24"/>
                <w:szCs w:val="24"/>
                <w:lang w:eastAsia="zh-CN"/>
              </w:rPr>
              <w:t xml:space="preserve"> м;</w:t>
            </w:r>
          </w:p>
          <w:p w:rsidR="00E41F74" w:rsidRPr="00D94401" w:rsidRDefault="00E41F74"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w:t>
            </w:r>
          </w:p>
          <w:p w:rsidR="00E41F74" w:rsidRPr="00D94401" w:rsidRDefault="005F0C98" w:rsidP="00BE45B6">
            <w:pPr>
              <w:jc w:val="both"/>
              <w:rPr>
                <w:rFonts w:ascii="Times New Roman" w:hAnsi="Times New Roman"/>
                <w:bCs/>
                <w:color w:val="000000" w:themeColor="text1"/>
                <w:sz w:val="24"/>
                <w:szCs w:val="24"/>
              </w:rPr>
            </w:pPr>
            <w:r w:rsidRPr="00D94401">
              <w:rPr>
                <w:rFonts w:ascii="Times New Roman" w:eastAsia="SimSun" w:hAnsi="Times New Roman"/>
                <w:color w:val="000000" w:themeColor="text1"/>
                <w:sz w:val="24"/>
                <w:szCs w:val="24"/>
                <w:lang w:eastAsia="zh-CN"/>
              </w:rPr>
              <w:t xml:space="preserve">- </w:t>
            </w:r>
            <w:r w:rsidR="00E41F74" w:rsidRPr="00D94401">
              <w:rPr>
                <w:rFonts w:ascii="Times New Roman" w:eastAsia="SimSun" w:hAnsi="Times New Roman"/>
                <w:color w:val="000000" w:themeColor="text1"/>
                <w:sz w:val="24"/>
                <w:szCs w:val="24"/>
                <w:lang w:eastAsia="zh-CN"/>
              </w:rPr>
              <w:t xml:space="preserve">максимальная высота строений, сооружений от уровня земли - </w:t>
            </w:r>
            <w:r w:rsidR="00E41F74" w:rsidRPr="00D94401">
              <w:rPr>
                <w:rFonts w:ascii="Times New Roman" w:hAnsi="Times New Roman"/>
                <w:b/>
                <w:bCs/>
                <w:color w:val="000000" w:themeColor="text1"/>
                <w:sz w:val="24"/>
                <w:szCs w:val="24"/>
              </w:rPr>
              <w:t>25 м</w:t>
            </w:r>
            <w:r w:rsidR="00E41F74" w:rsidRPr="00D94401">
              <w:rPr>
                <w:rFonts w:ascii="Times New Roman" w:hAnsi="Times New Roman"/>
                <w:bCs/>
                <w:color w:val="000000" w:themeColor="text1"/>
                <w:sz w:val="24"/>
                <w:szCs w:val="24"/>
              </w:rPr>
              <w:t>;</w:t>
            </w:r>
          </w:p>
          <w:p w:rsidR="0069367F" w:rsidRPr="00D94401" w:rsidRDefault="0069367F" w:rsidP="00BE45B6">
            <w:pPr>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E41F74" w:rsidRPr="00D94401" w:rsidRDefault="005F0C98"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00E41F74" w:rsidRPr="00D94401">
              <w:rPr>
                <w:rFonts w:ascii="Times New Roman" w:eastAsia="SimSun" w:hAnsi="Times New Roman"/>
                <w:color w:val="000000" w:themeColor="text1"/>
                <w:sz w:val="24"/>
                <w:szCs w:val="24"/>
                <w:lang w:eastAsia="zh-CN"/>
              </w:rPr>
              <w:t xml:space="preserve">максимальный процент застройки в границах земельного участка </w:t>
            </w:r>
            <w:r w:rsidR="00E41F74" w:rsidRPr="00D94401">
              <w:rPr>
                <w:rFonts w:ascii="Times New Roman" w:eastAsia="SimSun" w:hAnsi="Times New Roman"/>
                <w:b/>
                <w:color w:val="000000" w:themeColor="text1"/>
                <w:sz w:val="24"/>
                <w:szCs w:val="24"/>
                <w:lang w:eastAsia="zh-CN"/>
              </w:rPr>
              <w:t>– 80%</w:t>
            </w:r>
          </w:p>
          <w:p w:rsidR="00E41F74" w:rsidRPr="00D94401" w:rsidRDefault="005F0C98" w:rsidP="00BE45B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w:t>
            </w:r>
            <w:r w:rsidR="00E41F74" w:rsidRPr="00D94401">
              <w:rPr>
                <w:rFonts w:ascii="Times New Roman" w:hAnsi="Times New Roman"/>
                <w:color w:val="000000" w:themeColor="text1"/>
                <w:sz w:val="24"/>
                <w:szCs w:val="24"/>
              </w:rPr>
              <w:t xml:space="preserve">минимальные отступы от границ земельных участков - </w:t>
            </w:r>
            <w:r w:rsidR="009D08FA" w:rsidRPr="00D94401">
              <w:rPr>
                <w:rFonts w:ascii="Times New Roman" w:hAnsi="Times New Roman"/>
                <w:b/>
                <w:color w:val="000000" w:themeColor="text1"/>
                <w:sz w:val="24"/>
                <w:szCs w:val="24"/>
              </w:rPr>
              <w:t>3</w:t>
            </w:r>
            <w:r w:rsidR="00E41F74" w:rsidRPr="00D94401">
              <w:rPr>
                <w:rFonts w:ascii="Times New Roman" w:hAnsi="Times New Roman"/>
                <w:b/>
                <w:color w:val="000000" w:themeColor="text1"/>
                <w:sz w:val="24"/>
                <w:szCs w:val="24"/>
              </w:rPr>
              <w:t xml:space="preserve"> м</w:t>
            </w:r>
            <w:r w:rsidR="00E41F74" w:rsidRPr="00D94401">
              <w:rPr>
                <w:rFonts w:ascii="Times New Roman" w:hAnsi="Times New Roman"/>
                <w:color w:val="000000" w:themeColor="text1"/>
                <w:sz w:val="24"/>
                <w:szCs w:val="24"/>
              </w:rPr>
              <w:t>;</w:t>
            </w:r>
          </w:p>
          <w:p w:rsidR="00E41F74" w:rsidRPr="00D94401" w:rsidRDefault="00E41F74" w:rsidP="006E1C36">
            <w:pPr>
              <w:tabs>
                <w:tab w:val="left" w:pos="2520"/>
              </w:tabs>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lastRenderedPageBreak/>
              <w:t xml:space="preserve">- минимальный отступ от красной линии улиц - </w:t>
            </w:r>
            <w:r w:rsidR="009D08FA" w:rsidRPr="00D94401">
              <w:rPr>
                <w:rFonts w:ascii="Times New Roman" w:hAnsi="Times New Roman"/>
                <w:b/>
                <w:color w:val="000000" w:themeColor="text1"/>
                <w:sz w:val="24"/>
                <w:szCs w:val="24"/>
              </w:rPr>
              <w:t>5</w:t>
            </w:r>
            <w:r w:rsidRPr="00D94401">
              <w:rPr>
                <w:rFonts w:ascii="Times New Roman" w:hAnsi="Times New Roman"/>
                <w:b/>
                <w:color w:val="000000" w:themeColor="text1"/>
                <w:sz w:val="24"/>
                <w:szCs w:val="24"/>
              </w:rPr>
              <w:t xml:space="preserve"> м.</w:t>
            </w:r>
          </w:p>
        </w:tc>
      </w:tr>
      <w:tr w:rsidR="00D94401" w:rsidRPr="00D94401" w:rsidTr="005F0C98">
        <w:tc>
          <w:tcPr>
            <w:tcW w:w="2830" w:type="dxa"/>
          </w:tcPr>
          <w:p w:rsidR="006E1C36" w:rsidRPr="00D94401" w:rsidRDefault="006E1C36"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w:t>
            </w:r>
            <w:r w:rsidRPr="00D94401">
              <w:rPr>
                <w:rFonts w:ascii="Times New Roman" w:hAnsi="Times New Roman"/>
                <w:color w:val="000000" w:themeColor="text1"/>
                <w:sz w:val="24"/>
                <w:szCs w:val="24"/>
                <w:lang w:eastAsia="zh-CN"/>
              </w:rPr>
              <w:t>7.2.1</w:t>
            </w:r>
            <w:r w:rsidRPr="00D94401">
              <w:rPr>
                <w:rFonts w:ascii="Times New Roman" w:eastAsia="SimSun" w:hAnsi="Times New Roman"/>
                <w:color w:val="000000" w:themeColor="text1"/>
                <w:sz w:val="24"/>
                <w:szCs w:val="24"/>
                <w:lang w:eastAsia="zh-CN"/>
              </w:rPr>
              <w:t>] – Размещение автомобильных дорог</w:t>
            </w:r>
          </w:p>
        </w:tc>
        <w:tc>
          <w:tcPr>
            <w:tcW w:w="3261" w:type="dxa"/>
          </w:tcPr>
          <w:p w:rsidR="006E1C36" w:rsidRPr="00D94401" w:rsidRDefault="006E1C36" w:rsidP="006E1C36">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6E1C36" w:rsidRPr="00D94401" w:rsidRDefault="006E1C36" w:rsidP="006E1C36">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Pr>
          <w:p w:rsidR="006E1C36" w:rsidRPr="00D94401" w:rsidRDefault="006E1C36" w:rsidP="006E1C3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Pr="00D94401">
              <w:rPr>
                <w:rFonts w:ascii="Times New Roman" w:hAnsi="Times New Roman"/>
                <w:b/>
                <w:bCs/>
                <w:color w:val="000000" w:themeColor="text1"/>
                <w:sz w:val="24"/>
                <w:szCs w:val="24"/>
              </w:rPr>
              <w:t>50000 кв. м;</w:t>
            </w:r>
            <w:r w:rsidRPr="00D94401">
              <w:rPr>
                <w:rFonts w:ascii="Times New Roman" w:eastAsia="SimSun" w:hAnsi="Times New Roman"/>
                <w:color w:val="000000" w:themeColor="text1"/>
                <w:sz w:val="24"/>
                <w:szCs w:val="24"/>
                <w:lang w:eastAsia="zh-CN"/>
              </w:rPr>
              <w:t xml:space="preserve"> </w:t>
            </w:r>
          </w:p>
          <w:p w:rsidR="006E1C36" w:rsidRPr="00D94401" w:rsidRDefault="006E1C36" w:rsidP="006E1C3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000F3C60" w:rsidRPr="00D94401">
              <w:rPr>
                <w:rFonts w:ascii="Times New Roman" w:eastAsia="SimSun" w:hAnsi="Times New Roman"/>
                <w:b/>
                <w:color w:val="000000" w:themeColor="text1"/>
                <w:sz w:val="24"/>
                <w:szCs w:val="24"/>
                <w:lang w:eastAsia="zh-CN"/>
              </w:rPr>
              <w:t>3</w:t>
            </w:r>
            <w:r w:rsidRPr="00D94401">
              <w:rPr>
                <w:rFonts w:ascii="Times New Roman" w:eastAsia="SimSun" w:hAnsi="Times New Roman"/>
                <w:b/>
                <w:color w:val="000000" w:themeColor="text1"/>
                <w:sz w:val="24"/>
                <w:szCs w:val="24"/>
                <w:lang w:eastAsia="zh-CN"/>
              </w:rPr>
              <w:t xml:space="preserve"> м;</w:t>
            </w:r>
          </w:p>
          <w:p w:rsidR="006E1C36" w:rsidRPr="00D94401" w:rsidRDefault="00E916D9" w:rsidP="00E916D9">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Минимальные отступы от границ участка в целях определения мест допустимого размещения  </w:t>
            </w:r>
            <w:r w:rsidRPr="00D94401">
              <w:rPr>
                <w:rFonts w:ascii="Times New Roman" w:hAnsi="Times New Roman"/>
                <w:color w:val="000000" w:themeColor="text1"/>
                <w:sz w:val="24"/>
                <w:szCs w:val="24"/>
              </w:rPr>
              <w:t>автомобильных дорог</w:t>
            </w:r>
            <w:r w:rsidRPr="00D94401">
              <w:rPr>
                <w:rFonts w:ascii="Times New Roman" w:eastAsia="SimSun" w:hAnsi="Times New Roman"/>
                <w:color w:val="000000" w:themeColor="text1"/>
                <w:sz w:val="24"/>
                <w:szCs w:val="24"/>
                <w:lang w:eastAsia="zh-CN"/>
              </w:rPr>
              <w:t xml:space="preserve">, максимальный процент застройки и максимальная высота  </w:t>
            </w:r>
            <w:r w:rsidRPr="00D94401">
              <w:rPr>
                <w:rFonts w:ascii="Times New Roman" w:hAnsi="Times New Roman"/>
                <w:color w:val="000000" w:themeColor="text1"/>
                <w:sz w:val="24"/>
                <w:szCs w:val="24"/>
              </w:rPr>
              <w:t>автомобильных дорог</w:t>
            </w:r>
            <w:r w:rsidRPr="00D94401">
              <w:rPr>
                <w:rFonts w:ascii="Times New Roman" w:eastAsia="SimSun" w:hAnsi="Times New Roman"/>
                <w:color w:val="000000" w:themeColor="text1"/>
                <w:sz w:val="24"/>
                <w:szCs w:val="24"/>
                <w:lang w:eastAsia="zh-CN"/>
              </w:rPr>
              <w:t xml:space="preserve"> от уровня земли не предусматриваются.</w:t>
            </w:r>
          </w:p>
        </w:tc>
      </w:tr>
      <w:tr w:rsidR="00D94401" w:rsidRPr="00D94401" w:rsidTr="005F0C98">
        <w:tc>
          <w:tcPr>
            <w:tcW w:w="2830" w:type="dxa"/>
          </w:tcPr>
          <w:p w:rsidR="006E1C36" w:rsidRPr="00D94401" w:rsidRDefault="006E1C36"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r w:rsidRPr="00D94401">
              <w:rPr>
                <w:rFonts w:ascii="Times New Roman" w:hAnsi="Times New Roman"/>
                <w:color w:val="000000" w:themeColor="text1"/>
                <w:sz w:val="24"/>
                <w:szCs w:val="24"/>
                <w:lang w:eastAsia="zh-CN"/>
              </w:rPr>
              <w:t>7.2.2</w:t>
            </w:r>
            <w:r w:rsidRPr="00D94401">
              <w:rPr>
                <w:rFonts w:ascii="Times New Roman" w:eastAsia="SimSun" w:hAnsi="Times New Roman"/>
                <w:color w:val="000000" w:themeColor="text1"/>
                <w:sz w:val="24"/>
                <w:szCs w:val="24"/>
                <w:lang w:eastAsia="zh-CN"/>
              </w:rPr>
              <w:t>] – Обслуживание перевозок пассажиров</w:t>
            </w:r>
          </w:p>
        </w:tc>
        <w:tc>
          <w:tcPr>
            <w:tcW w:w="3261" w:type="dxa"/>
          </w:tcPr>
          <w:p w:rsidR="006E1C36" w:rsidRPr="00D94401" w:rsidRDefault="006E1C36" w:rsidP="006E1C36">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Pr>
          <w:p w:rsidR="006E1C36" w:rsidRPr="00D94401" w:rsidRDefault="006E1C36" w:rsidP="006E1C3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Pr="00D94401">
              <w:rPr>
                <w:rFonts w:ascii="Times New Roman" w:hAnsi="Times New Roman"/>
                <w:b/>
                <w:bCs/>
                <w:color w:val="000000" w:themeColor="text1"/>
                <w:sz w:val="24"/>
                <w:szCs w:val="24"/>
              </w:rPr>
              <w:t>50000 кв. м;</w:t>
            </w:r>
            <w:r w:rsidRPr="00D94401">
              <w:rPr>
                <w:rFonts w:ascii="Times New Roman" w:eastAsia="SimSun" w:hAnsi="Times New Roman"/>
                <w:color w:val="000000" w:themeColor="text1"/>
                <w:sz w:val="24"/>
                <w:szCs w:val="24"/>
                <w:lang w:eastAsia="zh-CN"/>
              </w:rPr>
              <w:t xml:space="preserve"> </w:t>
            </w:r>
          </w:p>
          <w:p w:rsidR="006E1C36" w:rsidRPr="00D94401" w:rsidRDefault="006E1C36" w:rsidP="006E1C3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p>
          <w:p w:rsidR="006E1C36" w:rsidRPr="00D94401" w:rsidRDefault="006E1C36" w:rsidP="006E1C3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 </w:t>
            </w:r>
          </w:p>
          <w:p w:rsidR="006E1C36" w:rsidRPr="00D94401" w:rsidRDefault="006E1C36" w:rsidP="006E1C3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строений, сооружений от уровня земли - </w:t>
            </w:r>
            <w:r w:rsidRPr="00D94401">
              <w:rPr>
                <w:rFonts w:ascii="Times New Roman" w:hAnsi="Times New Roman"/>
                <w:b/>
                <w:bCs/>
                <w:color w:val="000000" w:themeColor="text1"/>
                <w:sz w:val="24"/>
                <w:szCs w:val="24"/>
              </w:rPr>
              <w:t>25 м</w:t>
            </w:r>
            <w:r w:rsidRPr="00D94401">
              <w:rPr>
                <w:rFonts w:ascii="Times New Roman" w:hAnsi="Times New Roman"/>
                <w:bCs/>
                <w:color w:val="000000" w:themeColor="text1"/>
                <w:sz w:val="24"/>
                <w:szCs w:val="24"/>
              </w:rPr>
              <w:t>;</w:t>
            </w:r>
          </w:p>
          <w:p w:rsidR="006E1C36" w:rsidRPr="00D94401" w:rsidRDefault="006E1C36" w:rsidP="006E1C3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r w:rsidR="0069367F" w:rsidRPr="00D94401">
              <w:rPr>
                <w:rFonts w:ascii="Times New Roman" w:eastAsia="SimSun" w:hAnsi="Times New Roman"/>
                <w:b/>
                <w:color w:val="000000" w:themeColor="text1"/>
                <w:sz w:val="24"/>
                <w:szCs w:val="24"/>
                <w:lang w:eastAsia="zh-CN"/>
              </w:rPr>
              <w:t>;</w:t>
            </w:r>
          </w:p>
          <w:p w:rsidR="0069367F" w:rsidRPr="00D94401" w:rsidRDefault="0069367F" w:rsidP="006E1C36">
            <w:pPr>
              <w:jc w:val="both"/>
              <w:rPr>
                <w:rFonts w:ascii="Times New Roman" w:eastAsia="SimSun" w:hAnsi="Times New Roman"/>
                <w:b/>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6E1C36" w:rsidRPr="00D94401" w:rsidRDefault="006E1C36" w:rsidP="006E1C3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r w:rsidRPr="00D94401">
              <w:rPr>
                <w:rFonts w:ascii="Times New Roman" w:hAnsi="Times New Roman"/>
                <w:color w:val="000000" w:themeColor="text1"/>
                <w:sz w:val="24"/>
                <w:szCs w:val="24"/>
              </w:rPr>
              <w:t>;</w:t>
            </w:r>
          </w:p>
          <w:p w:rsidR="006E1C36" w:rsidRPr="00D94401" w:rsidRDefault="006E1C36" w:rsidP="006E1C36">
            <w:pPr>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5F0C98">
        <w:tc>
          <w:tcPr>
            <w:tcW w:w="2830" w:type="dxa"/>
          </w:tcPr>
          <w:p w:rsidR="006E1C36" w:rsidRPr="00D94401" w:rsidRDefault="006E1C36" w:rsidP="006E1C3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r w:rsidRPr="00D94401">
              <w:rPr>
                <w:rFonts w:ascii="Times New Roman" w:hAnsi="Times New Roman"/>
                <w:color w:val="000000" w:themeColor="text1"/>
                <w:sz w:val="24"/>
                <w:szCs w:val="24"/>
                <w:lang w:eastAsia="zh-CN"/>
              </w:rPr>
              <w:t>7.2.3</w:t>
            </w:r>
            <w:r w:rsidRPr="00D94401">
              <w:rPr>
                <w:rFonts w:ascii="Times New Roman" w:eastAsia="SimSun" w:hAnsi="Times New Roman"/>
                <w:color w:val="000000" w:themeColor="text1"/>
                <w:sz w:val="24"/>
                <w:szCs w:val="24"/>
                <w:lang w:eastAsia="zh-CN"/>
              </w:rPr>
              <w:t xml:space="preserve">] – </w:t>
            </w:r>
            <w:r w:rsidRPr="00D94401">
              <w:rPr>
                <w:color w:val="000000" w:themeColor="text1"/>
              </w:rPr>
              <w:t xml:space="preserve"> </w:t>
            </w:r>
            <w:r w:rsidRPr="00D94401">
              <w:rPr>
                <w:rFonts w:ascii="Times New Roman" w:eastAsia="SimSun" w:hAnsi="Times New Roman"/>
                <w:color w:val="000000" w:themeColor="text1"/>
                <w:sz w:val="24"/>
                <w:szCs w:val="24"/>
                <w:lang w:eastAsia="zh-CN"/>
              </w:rPr>
              <w:t>Стоянки</w:t>
            </w:r>
          </w:p>
          <w:p w:rsidR="006E1C36" w:rsidRPr="00D94401" w:rsidRDefault="006E1C36" w:rsidP="006E1C3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транспорта общего пользования </w:t>
            </w:r>
          </w:p>
        </w:tc>
        <w:tc>
          <w:tcPr>
            <w:tcW w:w="3261" w:type="dxa"/>
          </w:tcPr>
          <w:p w:rsidR="006E1C36" w:rsidRPr="00D94401" w:rsidRDefault="006E1C36" w:rsidP="006E1C36">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lastRenderedPageBreak/>
              <w:t>размещение стоянок транс</w:t>
            </w:r>
            <w:r w:rsidRPr="00D94401">
              <w:rPr>
                <w:rFonts w:ascii="Times New Roman" w:hAnsi="Times New Roman" w:cs="Times New Roman"/>
                <w:color w:val="000000" w:themeColor="text1"/>
                <w:sz w:val="24"/>
                <w:szCs w:val="24"/>
              </w:rPr>
              <w:lastRenderedPageBreak/>
              <w:t>портных средств, осуществляющих перевозки людей по установленному маршруту</w:t>
            </w:r>
          </w:p>
        </w:tc>
        <w:tc>
          <w:tcPr>
            <w:tcW w:w="8646" w:type="dxa"/>
          </w:tcPr>
          <w:p w:rsidR="006E1C36" w:rsidRPr="00D94401" w:rsidRDefault="006E1C36" w:rsidP="006E1C3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Pr="00D94401">
              <w:rPr>
                <w:rFonts w:ascii="Times New Roman" w:hAnsi="Times New Roman"/>
                <w:b/>
                <w:bCs/>
                <w:color w:val="000000" w:themeColor="text1"/>
                <w:sz w:val="24"/>
                <w:szCs w:val="24"/>
              </w:rPr>
              <w:t>50000 кв. м;</w:t>
            </w:r>
            <w:r w:rsidRPr="00D94401">
              <w:rPr>
                <w:rFonts w:ascii="Times New Roman" w:eastAsia="SimSun" w:hAnsi="Times New Roman"/>
                <w:color w:val="000000" w:themeColor="text1"/>
                <w:sz w:val="24"/>
                <w:szCs w:val="24"/>
                <w:lang w:eastAsia="zh-CN"/>
              </w:rPr>
              <w:t xml:space="preserve"> </w:t>
            </w:r>
          </w:p>
          <w:p w:rsidR="006E1C36" w:rsidRPr="00D94401" w:rsidRDefault="006E1C36" w:rsidP="006E1C3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p>
          <w:p w:rsidR="006E1C36" w:rsidRPr="00D94401" w:rsidRDefault="007B1AC4" w:rsidP="007B1AC4">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Минимальные отступы от границ участка в целях определения мест допустимого размещения  с</w:t>
            </w:r>
            <w:r w:rsidRPr="00D94401">
              <w:rPr>
                <w:rFonts w:ascii="Times New Roman" w:hAnsi="Times New Roman"/>
                <w:color w:val="000000" w:themeColor="text1"/>
                <w:sz w:val="24"/>
                <w:szCs w:val="24"/>
              </w:rPr>
              <w:t>тоянки транспорта общего пользования</w:t>
            </w:r>
            <w:r w:rsidRPr="00D94401">
              <w:rPr>
                <w:rFonts w:ascii="Times New Roman" w:eastAsia="SimSun" w:hAnsi="Times New Roman"/>
                <w:color w:val="000000" w:themeColor="text1"/>
                <w:sz w:val="24"/>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D94401" w:rsidRPr="00D94401" w:rsidTr="004250DD">
        <w:tc>
          <w:tcPr>
            <w:tcW w:w="2830" w:type="dxa"/>
          </w:tcPr>
          <w:p w:rsidR="005F0C98" w:rsidRPr="00D94401" w:rsidRDefault="005F0C98" w:rsidP="00BE45B6">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lastRenderedPageBreak/>
              <w:t>[</w:t>
            </w:r>
            <w:r w:rsidRPr="00D94401">
              <w:rPr>
                <w:rFonts w:ascii="Times New Roman" w:hAnsi="Times New Roman"/>
                <w:color w:val="000000" w:themeColor="text1"/>
                <w:sz w:val="24"/>
                <w:szCs w:val="24"/>
                <w:lang w:eastAsia="zh-CN"/>
              </w:rPr>
              <w:t>7.3</w:t>
            </w:r>
            <w:r w:rsidRPr="00D94401">
              <w:rPr>
                <w:rFonts w:ascii="Times New Roman" w:eastAsia="SimSun" w:hAnsi="Times New Roman"/>
                <w:color w:val="000000" w:themeColor="text1"/>
                <w:sz w:val="24"/>
                <w:szCs w:val="24"/>
                <w:lang w:eastAsia="zh-CN"/>
              </w:rPr>
              <w:t>] – Водный транспорт</w:t>
            </w:r>
          </w:p>
        </w:tc>
        <w:tc>
          <w:tcPr>
            <w:tcW w:w="3261" w:type="dxa"/>
          </w:tcPr>
          <w:p w:rsidR="005F0C98" w:rsidRPr="00D94401" w:rsidRDefault="006E1C36" w:rsidP="006E1C36">
            <w:pPr>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F0C98" w:rsidRPr="00D94401" w:rsidRDefault="005F0C98"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Pr="00D94401">
              <w:rPr>
                <w:rFonts w:ascii="Times New Roman" w:eastAsia="Times New Roman" w:hAnsi="Times New Roman"/>
                <w:b/>
                <w:bCs/>
                <w:color w:val="000000" w:themeColor="text1"/>
                <w:sz w:val="24"/>
                <w:szCs w:val="24"/>
                <w:lang w:eastAsia="ar-SA"/>
              </w:rPr>
              <w:t>1000000 кв. м;</w:t>
            </w:r>
            <w:r w:rsidRPr="00D94401">
              <w:rPr>
                <w:rFonts w:ascii="Times New Roman" w:eastAsia="SimSun" w:hAnsi="Times New Roman"/>
                <w:color w:val="000000" w:themeColor="text1"/>
                <w:sz w:val="24"/>
                <w:szCs w:val="24"/>
                <w:lang w:eastAsia="zh-CN"/>
              </w:rPr>
              <w:t xml:space="preserve"> </w:t>
            </w:r>
          </w:p>
          <w:p w:rsidR="005F0C98" w:rsidRPr="00D94401" w:rsidRDefault="005F0C98"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p>
          <w:p w:rsidR="005F0C98" w:rsidRPr="00D94401" w:rsidRDefault="005F0C98"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 </w:t>
            </w:r>
          </w:p>
          <w:p w:rsidR="005F0C98" w:rsidRPr="00D94401" w:rsidRDefault="005F0C98"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строений, сооружений от уровня земли - </w:t>
            </w:r>
            <w:r w:rsidR="00165382" w:rsidRPr="00D94401">
              <w:rPr>
                <w:rFonts w:ascii="Times New Roman" w:eastAsia="Times New Roman" w:hAnsi="Times New Roman"/>
                <w:b/>
                <w:bCs/>
                <w:color w:val="000000" w:themeColor="text1"/>
                <w:sz w:val="24"/>
                <w:szCs w:val="24"/>
                <w:lang w:eastAsia="ar-SA"/>
              </w:rPr>
              <w:t>3</w:t>
            </w:r>
            <w:r w:rsidRPr="00D94401">
              <w:rPr>
                <w:rFonts w:ascii="Times New Roman" w:eastAsia="Times New Roman" w:hAnsi="Times New Roman"/>
                <w:b/>
                <w:bCs/>
                <w:color w:val="000000" w:themeColor="text1"/>
                <w:sz w:val="24"/>
                <w:szCs w:val="24"/>
                <w:lang w:eastAsia="ar-SA"/>
              </w:rPr>
              <w:t>0 м</w:t>
            </w:r>
            <w:r w:rsidRPr="00D94401">
              <w:rPr>
                <w:rFonts w:ascii="Times New Roman" w:eastAsia="Times New Roman" w:hAnsi="Times New Roman"/>
                <w:bCs/>
                <w:color w:val="000000" w:themeColor="text1"/>
                <w:sz w:val="24"/>
                <w:szCs w:val="24"/>
                <w:lang w:eastAsia="ar-SA"/>
              </w:rPr>
              <w:t>;</w:t>
            </w:r>
          </w:p>
          <w:p w:rsidR="005F0C98" w:rsidRPr="00D94401" w:rsidRDefault="005F0C98"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p>
          <w:p w:rsidR="005F0C98" w:rsidRPr="00D94401" w:rsidRDefault="005F0C98" w:rsidP="00BE45B6">
            <w:pPr>
              <w:jc w:val="both"/>
              <w:rPr>
                <w:rFonts w:ascii="Times New Roman" w:eastAsia="Times New Roman" w:hAnsi="Times New Roman"/>
                <w:color w:val="000000" w:themeColor="text1"/>
                <w:sz w:val="24"/>
                <w:szCs w:val="24"/>
                <w:lang w:eastAsia="ar-SA"/>
              </w:rPr>
            </w:pPr>
            <w:r w:rsidRPr="00D94401">
              <w:rPr>
                <w:rFonts w:ascii="Times New Roman" w:eastAsia="Times New Roman" w:hAnsi="Times New Roman"/>
                <w:color w:val="000000" w:themeColor="text1"/>
                <w:sz w:val="24"/>
                <w:szCs w:val="24"/>
                <w:lang w:eastAsia="ar-SA"/>
              </w:rPr>
              <w:t xml:space="preserve">- минимальные отступы от границ земельных участков - </w:t>
            </w:r>
            <w:r w:rsidR="009D08FA" w:rsidRPr="00D94401">
              <w:rPr>
                <w:rFonts w:ascii="Times New Roman" w:eastAsia="Times New Roman" w:hAnsi="Times New Roman"/>
                <w:b/>
                <w:color w:val="000000" w:themeColor="text1"/>
                <w:sz w:val="24"/>
                <w:szCs w:val="24"/>
                <w:lang w:eastAsia="ar-SA"/>
              </w:rPr>
              <w:t>3</w:t>
            </w:r>
            <w:r w:rsidRPr="00D94401">
              <w:rPr>
                <w:rFonts w:ascii="Times New Roman" w:eastAsia="Times New Roman" w:hAnsi="Times New Roman"/>
                <w:b/>
                <w:color w:val="000000" w:themeColor="text1"/>
                <w:sz w:val="24"/>
                <w:szCs w:val="24"/>
                <w:lang w:eastAsia="ar-SA"/>
              </w:rPr>
              <w:t xml:space="preserve"> м</w:t>
            </w:r>
            <w:r w:rsidRPr="00D94401">
              <w:rPr>
                <w:rFonts w:ascii="Times New Roman" w:eastAsia="Times New Roman" w:hAnsi="Times New Roman"/>
                <w:color w:val="000000" w:themeColor="text1"/>
                <w:sz w:val="24"/>
                <w:szCs w:val="24"/>
                <w:lang w:eastAsia="ar-SA"/>
              </w:rPr>
              <w:t>;</w:t>
            </w:r>
          </w:p>
          <w:p w:rsidR="005F0C98" w:rsidRPr="00D94401" w:rsidRDefault="005F0C98" w:rsidP="00BE45B6">
            <w:pPr>
              <w:tabs>
                <w:tab w:val="left" w:pos="2520"/>
              </w:tabs>
              <w:jc w:val="both"/>
              <w:rPr>
                <w:rFonts w:ascii="Times New Roman" w:eastAsia="Times New Roman" w:hAnsi="Times New Roman"/>
                <w:color w:val="000000" w:themeColor="text1"/>
                <w:sz w:val="24"/>
                <w:szCs w:val="24"/>
                <w:lang w:eastAsia="ar-SA"/>
              </w:rPr>
            </w:pPr>
            <w:r w:rsidRPr="00D94401">
              <w:rPr>
                <w:rFonts w:ascii="Times New Roman" w:eastAsia="Times New Roman" w:hAnsi="Times New Roman"/>
                <w:color w:val="000000" w:themeColor="text1"/>
                <w:sz w:val="24"/>
                <w:szCs w:val="24"/>
                <w:lang w:eastAsia="ar-SA"/>
              </w:rPr>
              <w:t xml:space="preserve">- минимальный отступ от красной линии улиц - </w:t>
            </w:r>
            <w:r w:rsidR="009D08FA" w:rsidRPr="00D94401">
              <w:rPr>
                <w:rFonts w:ascii="Times New Roman" w:eastAsia="Times New Roman" w:hAnsi="Times New Roman"/>
                <w:b/>
                <w:color w:val="000000" w:themeColor="text1"/>
                <w:sz w:val="24"/>
                <w:szCs w:val="24"/>
                <w:lang w:eastAsia="ar-SA"/>
              </w:rPr>
              <w:t>5</w:t>
            </w:r>
            <w:r w:rsidRPr="00D94401">
              <w:rPr>
                <w:rFonts w:ascii="Times New Roman" w:eastAsia="Times New Roman" w:hAnsi="Times New Roman"/>
                <w:b/>
                <w:color w:val="000000" w:themeColor="text1"/>
                <w:sz w:val="24"/>
                <w:szCs w:val="24"/>
                <w:lang w:eastAsia="ar-SA"/>
              </w:rPr>
              <w:t xml:space="preserve"> м.</w:t>
            </w:r>
          </w:p>
          <w:p w:rsidR="005F0C98" w:rsidRPr="00D94401" w:rsidRDefault="005F0C98" w:rsidP="00BE45B6">
            <w:pPr>
              <w:suppressAutoHyphens/>
              <w:jc w:val="both"/>
              <w:textAlignment w:val="baseline"/>
              <w:rPr>
                <w:rFonts w:ascii="Times New Roman" w:hAnsi="Times New Roman"/>
                <w:color w:val="000000" w:themeColor="text1"/>
                <w:sz w:val="24"/>
                <w:szCs w:val="24"/>
              </w:rPr>
            </w:pPr>
          </w:p>
        </w:tc>
      </w:tr>
      <w:tr w:rsidR="00D94401" w:rsidRPr="00D94401" w:rsidTr="004250DD">
        <w:tc>
          <w:tcPr>
            <w:tcW w:w="2830" w:type="dxa"/>
          </w:tcPr>
          <w:p w:rsidR="005F0C98" w:rsidRPr="00D94401" w:rsidRDefault="005F0C98" w:rsidP="00BE45B6">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w:t>
            </w:r>
            <w:r w:rsidRPr="00D94401">
              <w:rPr>
                <w:rFonts w:ascii="Times New Roman" w:hAnsi="Times New Roman"/>
                <w:color w:val="000000" w:themeColor="text1"/>
                <w:sz w:val="24"/>
                <w:szCs w:val="24"/>
                <w:lang w:eastAsia="zh-CN"/>
              </w:rPr>
              <w:t>7.4</w:t>
            </w:r>
            <w:r w:rsidRPr="00D94401">
              <w:rPr>
                <w:rFonts w:ascii="Times New Roman" w:eastAsia="SimSun" w:hAnsi="Times New Roman"/>
                <w:color w:val="000000" w:themeColor="text1"/>
                <w:sz w:val="24"/>
                <w:szCs w:val="24"/>
                <w:lang w:eastAsia="zh-CN"/>
              </w:rPr>
              <w:t>] – Воздушный транспорт</w:t>
            </w:r>
          </w:p>
        </w:tc>
        <w:tc>
          <w:tcPr>
            <w:tcW w:w="3261" w:type="dxa"/>
          </w:tcPr>
          <w:p w:rsidR="005F0C98" w:rsidRPr="00D94401" w:rsidRDefault="005F0C98" w:rsidP="00BE45B6">
            <w:pPr>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 xml:space="preserve"> </w:t>
            </w:r>
            <w:r w:rsidR="006C527A" w:rsidRPr="00D94401">
              <w:rPr>
                <w:rFonts w:ascii="Times New Roman" w:hAnsi="Times New Roman"/>
                <w:color w:val="000000" w:themeColor="text1"/>
                <w:sz w:val="24"/>
                <w:szCs w:val="24"/>
              </w:rPr>
              <w:t>р</w:t>
            </w:r>
            <w:r w:rsidRPr="00D94401">
              <w:rPr>
                <w:rFonts w:ascii="Times New Roman" w:hAnsi="Times New Roman"/>
                <w:color w:val="000000" w:themeColor="text1"/>
                <w:sz w:val="24"/>
                <w:szCs w:val="24"/>
              </w:rPr>
              <w:t>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C527A" w:rsidRPr="00D94401" w:rsidRDefault="006C527A"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Pr="00D94401">
              <w:rPr>
                <w:rFonts w:ascii="Times New Roman" w:eastAsia="Times New Roman" w:hAnsi="Times New Roman"/>
                <w:b/>
                <w:bCs/>
                <w:color w:val="000000" w:themeColor="text1"/>
                <w:sz w:val="24"/>
                <w:szCs w:val="24"/>
                <w:lang w:eastAsia="ar-SA"/>
              </w:rPr>
              <w:t>100000 кв. м;</w:t>
            </w:r>
            <w:r w:rsidRPr="00D94401">
              <w:rPr>
                <w:rFonts w:ascii="Times New Roman" w:eastAsia="SimSun" w:hAnsi="Times New Roman"/>
                <w:color w:val="000000" w:themeColor="text1"/>
                <w:sz w:val="24"/>
                <w:szCs w:val="24"/>
                <w:lang w:eastAsia="zh-CN"/>
              </w:rPr>
              <w:t xml:space="preserve"> </w:t>
            </w:r>
          </w:p>
          <w:p w:rsidR="006C527A" w:rsidRPr="00D94401" w:rsidRDefault="006C527A"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p>
          <w:p w:rsidR="006C527A" w:rsidRPr="00D94401" w:rsidRDefault="006C527A"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003E00C7" w:rsidRPr="00D94401">
              <w:rPr>
                <w:rFonts w:ascii="Times New Roman" w:eastAsia="SimSun" w:hAnsi="Times New Roman"/>
                <w:b/>
                <w:color w:val="000000" w:themeColor="text1"/>
                <w:sz w:val="24"/>
                <w:szCs w:val="24"/>
                <w:lang w:eastAsia="zh-CN"/>
              </w:rPr>
              <w:t>2</w:t>
            </w:r>
            <w:r w:rsidRPr="00D94401">
              <w:rPr>
                <w:rFonts w:ascii="Times New Roman" w:eastAsia="SimSun" w:hAnsi="Times New Roman"/>
                <w:b/>
                <w:color w:val="000000" w:themeColor="text1"/>
                <w:sz w:val="24"/>
                <w:szCs w:val="24"/>
                <w:lang w:eastAsia="zh-CN"/>
              </w:rPr>
              <w:t xml:space="preserve"> этажа</w:t>
            </w:r>
            <w:r w:rsidRPr="00D94401">
              <w:rPr>
                <w:rFonts w:ascii="Times New Roman" w:eastAsia="SimSun" w:hAnsi="Times New Roman"/>
                <w:color w:val="000000" w:themeColor="text1"/>
                <w:sz w:val="24"/>
                <w:szCs w:val="24"/>
                <w:lang w:eastAsia="zh-CN"/>
              </w:rPr>
              <w:t xml:space="preserve">; </w:t>
            </w:r>
          </w:p>
          <w:p w:rsidR="006C527A" w:rsidRPr="00D94401" w:rsidRDefault="006C527A"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строений, сооружений от уровня земли - </w:t>
            </w:r>
            <w:r w:rsidR="003E00C7" w:rsidRPr="00D94401">
              <w:rPr>
                <w:rFonts w:ascii="Times New Roman" w:eastAsia="Times New Roman" w:hAnsi="Times New Roman"/>
                <w:b/>
                <w:bCs/>
                <w:color w:val="000000" w:themeColor="text1"/>
                <w:sz w:val="24"/>
                <w:szCs w:val="24"/>
                <w:lang w:eastAsia="ar-SA"/>
              </w:rPr>
              <w:t>15</w:t>
            </w:r>
            <w:r w:rsidRPr="00D94401">
              <w:rPr>
                <w:rFonts w:ascii="Times New Roman" w:eastAsia="Times New Roman" w:hAnsi="Times New Roman"/>
                <w:b/>
                <w:bCs/>
                <w:color w:val="000000" w:themeColor="text1"/>
                <w:sz w:val="24"/>
                <w:szCs w:val="24"/>
                <w:lang w:eastAsia="ar-SA"/>
              </w:rPr>
              <w:t xml:space="preserve"> м</w:t>
            </w:r>
            <w:r w:rsidRPr="00D94401">
              <w:rPr>
                <w:rFonts w:ascii="Times New Roman" w:eastAsia="Times New Roman" w:hAnsi="Times New Roman"/>
                <w:bCs/>
                <w:color w:val="000000" w:themeColor="text1"/>
                <w:sz w:val="24"/>
                <w:szCs w:val="24"/>
                <w:lang w:eastAsia="ar-SA"/>
              </w:rPr>
              <w:t>;</w:t>
            </w:r>
          </w:p>
          <w:p w:rsidR="006C527A" w:rsidRPr="00D94401" w:rsidRDefault="006C527A"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p>
          <w:p w:rsidR="006C527A" w:rsidRPr="00D94401" w:rsidRDefault="006C527A" w:rsidP="00BE45B6">
            <w:pPr>
              <w:jc w:val="both"/>
              <w:rPr>
                <w:rFonts w:ascii="Times New Roman" w:eastAsia="Times New Roman" w:hAnsi="Times New Roman"/>
                <w:color w:val="000000" w:themeColor="text1"/>
                <w:sz w:val="24"/>
                <w:szCs w:val="24"/>
                <w:lang w:eastAsia="ar-SA"/>
              </w:rPr>
            </w:pPr>
            <w:r w:rsidRPr="00D94401">
              <w:rPr>
                <w:rFonts w:ascii="Times New Roman" w:eastAsia="Times New Roman" w:hAnsi="Times New Roman"/>
                <w:color w:val="000000" w:themeColor="text1"/>
                <w:sz w:val="24"/>
                <w:szCs w:val="24"/>
                <w:lang w:eastAsia="ar-SA"/>
              </w:rPr>
              <w:t xml:space="preserve">- минимальные отступы от границ земельных участков - </w:t>
            </w:r>
            <w:r w:rsidR="009D08FA" w:rsidRPr="00D94401">
              <w:rPr>
                <w:rFonts w:ascii="Times New Roman" w:eastAsia="Times New Roman" w:hAnsi="Times New Roman"/>
                <w:b/>
                <w:color w:val="000000" w:themeColor="text1"/>
                <w:sz w:val="24"/>
                <w:szCs w:val="24"/>
                <w:lang w:eastAsia="ar-SA"/>
              </w:rPr>
              <w:t>3</w:t>
            </w:r>
            <w:r w:rsidRPr="00D94401">
              <w:rPr>
                <w:rFonts w:ascii="Times New Roman" w:eastAsia="Times New Roman" w:hAnsi="Times New Roman"/>
                <w:b/>
                <w:color w:val="000000" w:themeColor="text1"/>
                <w:sz w:val="24"/>
                <w:szCs w:val="24"/>
                <w:lang w:eastAsia="ar-SA"/>
              </w:rPr>
              <w:t xml:space="preserve"> м</w:t>
            </w:r>
            <w:r w:rsidRPr="00D94401">
              <w:rPr>
                <w:rFonts w:ascii="Times New Roman" w:eastAsia="Times New Roman" w:hAnsi="Times New Roman"/>
                <w:color w:val="000000" w:themeColor="text1"/>
                <w:sz w:val="24"/>
                <w:szCs w:val="24"/>
                <w:lang w:eastAsia="ar-SA"/>
              </w:rPr>
              <w:t>;</w:t>
            </w:r>
          </w:p>
          <w:p w:rsidR="006C527A" w:rsidRPr="00D94401" w:rsidRDefault="006C527A" w:rsidP="00BE45B6">
            <w:pPr>
              <w:tabs>
                <w:tab w:val="left" w:pos="2520"/>
              </w:tabs>
              <w:jc w:val="both"/>
              <w:rPr>
                <w:rFonts w:ascii="Times New Roman" w:eastAsia="Times New Roman" w:hAnsi="Times New Roman"/>
                <w:color w:val="000000" w:themeColor="text1"/>
                <w:sz w:val="24"/>
                <w:szCs w:val="24"/>
                <w:lang w:eastAsia="ar-SA"/>
              </w:rPr>
            </w:pPr>
            <w:r w:rsidRPr="00D94401">
              <w:rPr>
                <w:rFonts w:ascii="Times New Roman" w:eastAsia="Times New Roman" w:hAnsi="Times New Roman"/>
                <w:color w:val="000000" w:themeColor="text1"/>
                <w:sz w:val="24"/>
                <w:szCs w:val="24"/>
                <w:lang w:eastAsia="ar-SA"/>
              </w:rPr>
              <w:t xml:space="preserve">- минимальный отступ от красной линии улиц - </w:t>
            </w:r>
            <w:r w:rsidR="009D08FA" w:rsidRPr="00D94401">
              <w:rPr>
                <w:rFonts w:ascii="Times New Roman" w:eastAsia="Times New Roman" w:hAnsi="Times New Roman"/>
                <w:b/>
                <w:color w:val="000000" w:themeColor="text1"/>
                <w:sz w:val="24"/>
                <w:szCs w:val="24"/>
                <w:lang w:eastAsia="ar-SA"/>
              </w:rPr>
              <w:t>5</w:t>
            </w:r>
            <w:r w:rsidRPr="00D94401">
              <w:rPr>
                <w:rFonts w:ascii="Times New Roman" w:eastAsia="Times New Roman" w:hAnsi="Times New Roman"/>
                <w:b/>
                <w:color w:val="000000" w:themeColor="text1"/>
                <w:sz w:val="24"/>
                <w:szCs w:val="24"/>
                <w:lang w:eastAsia="ar-SA"/>
              </w:rPr>
              <w:t xml:space="preserve"> м.</w:t>
            </w:r>
          </w:p>
          <w:p w:rsidR="005F0C98" w:rsidRPr="00D94401" w:rsidRDefault="005F0C98" w:rsidP="00BE45B6">
            <w:pPr>
              <w:suppressAutoHyphens/>
              <w:jc w:val="both"/>
              <w:textAlignment w:val="baseline"/>
              <w:rPr>
                <w:rFonts w:ascii="Times New Roman" w:hAnsi="Times New Roman"/>
                <w:color w:val="000000" w:themeColor="text1"/>
                <w:sz w:val="24"/>
                <w:szCs w:val="24"/>
              </w:rPr>
            </w:pPr>
          </w:p>
        </w:tc>
      </w:tr>
      <w:tr w:rsidR="00D94401" w:rsidRPr="00D94401" w:rsidTr="005F0C98">
        <w:tc>
          <w:tcPr>
            <w:tcW w:w="2830" w:type="dxa"/>
          </w:tcPr>
          <w:p w:rsidR="005F0C98" w:rsidRPr="00D94401" w:rsidRDefault="005F0C98"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w:t>
            </w:r>
            <w:r w:rsidRPr="00D94401">
              <w:rPr>
                <w:rFonts w:ascii="Times New Roman" w:hAnsi="Times New Roman"/>
                <w:color w:val="000000" w:themeColor="text1"/>
                <w:sz w:val="24"/>
                <w:szCs w:val="24"/>
                <w:lang w:eastAsia="zh-CN"/>
              </w:rPr>
              <w:t>7.5</w:t>
            </w:r>
            <w:r w:rsidRPr="00D94401">
              <w:rPr>
                <w:rFonts w:ascii="Times New Roman" w:eastAsia="SimSun" w:hAnsi="Times New Roman"/>
                <w:color w:val="000000" w:themeColor="text1"/>
                <w:sz w:val="24"/>
                <w:szCs w:val="24"/>
                <w:lang w:eastAsia="zh-CN"/>
              </w:rPr>
              <w:t>] – Трубопроводный транспорт</w:t>
            </w:r>
          </w:p>
        </w:tc>
        <w:tc>
          <w:tcPr>
            <w:tcW w:w="3261" w:type="dxa"/>
          </w:tcPr>
          <w:p w:rsidR="005F0C98" w:rsidRPr="00D94401" w:rsidRDefault="005F0C98" w:rsidP="00BE45B6">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5F0C98" w:rsidRPr="00D94401" w:rsidRDefault="005F0C98"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 /</w:t>
            </w:r>
            <w:r w:rsidRPr="00D94401">
              <w:rPr>
                <w:rFonts w:ascii="Times New Roman" w:hAnsi="Times New Roman"/>
                <w:b/>
                <w:bCs/>
                <w:color w:val="000000" w:themeColor="text1"/>
                <w:sz w:val="24"/>
                <w:szCs w:val="24"/>
              </w:rPr>
              <w:t>50000 кв. м;</w:t>
            </w:r>
            <w:r w:rsidRPr="00D94401">
              <w:rPr>
                <w:rFonts w:ascii="Times New Roman" w:eastAsia="SimSun" w:hAnsi="Times New Roman"/>
                <w:color w:val="000000" w:themeColor="text1"/>
                <w:sz w:val="24"/>
                <w:szCs w:val="24"/>
                <w:lang w:eastAsia="zh-CN"/>
              </w:rPr>
              <w:t xml:space="preserve"> </w:t>
            </w:r>
          </w:p>
          <w:p w:rsidR="005F0C98" w:rsidRPr="00D94401" w:rsidRDefault="005F0C98"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p>
          <w:p w:rsidR="005F0C98" w:rsidRPr="00D94401" w:rsidRDefault="005F0C98"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w:t>
            </w:r>
            <w:r w:rsidRPr="00D94401">
              <w:rPr>
                <w:rFonts w:ascii="Times New Roman" w:eastAsia="SimSun" w:hAnsi="Times New Roman"/>
                <w:b/>
                <w:color w:val="000000" w:themeColor="text1"/>
                <w:sz w:val="24"/>
                <w:szCs w:val="24"/>
                <w:lang w:eastAsia="zh-CN"/>
              </w:rPr>
              <w:t xml:space="preserve">– </w:t>
            </w:r>
            <w:r w:rsidR="00AB339A" w:rsidRPr="00D94401">
              <w:rPr>
                <w:rFonts w:ascii="Times New Roman" w:eastAsia="SimSun" w:hAnsi="Times New Roman"/>
                <w:b/>
                <w:color w:val="000000" w:themeColor="text1"/>
                <w:sz w:val="24"/>
                <w:szCs w:val="24"/>
                <w:lang w:eastAsia="zh-CN"/>
              </w:rPr>
              <w:t>2</w:t>
            </w:r>
            <w:r w:rsidRPr="00D94401">
              <w:rPr>
                <w:rFonts w:ascii="Times New Roman" w:eastAsia="SimSun" w:hAnsi="Times New Roman"/>
                <w:b/>
                <w:color w:val="000000" w:themeColor="text1"/>
                <w:sz w:val="24"/>
                <w:szCs w:val="24"/>
                <w:lang w:eastAsia="zh-CN"/>
              </w:rPr>
              <w:t xml:space="preserve"> этажа</w:t>
            </w:r>
            <w:r w:rsidRPr="00D94401">
              <w:rPr>
                <w:rFonts w:ascii="Times New Roman" w:eastAsia="SimSun" w:hAnsi="Times New Roman"/>
                <w:color w:val="000000" w:themeColor="text1"/>
                <w:sz w:val="24"/>
                <w:szCs w:val="24"/>
                <w:lang w:eastAsia="zh-CN"/>
              </w:rPr>
              <w:t xml:space="preserve">; </w:t>
            </w:r>
          </w:p>
          <w:p w:rsidR="005F0C98" w:rsidRPr="00D94401" w:rsidRDefault="005F0C98"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максимальная высота строений, сооружений от уровня земли - </w:t>
            </w:r>
            <w:r w:rsidR="000A46F3" w:rsidRPr="00D94401">
              <w:rPr>
                <w:rFonts w:ascii="Times New Roman" w:hAnsi="Times New Roman"/>
                <w:b/>
                <w:bCs/>
                <w:color w:val="000000" w:themeColor="text1"/>
                <w:sz w:val="24"/>
                <w:szCs w:val="24"/>
              </w:rPr>
              <w:t>1</w:t>
            </w:r>
            <w:r w:rsidRPr="00D94401">
              <w:rPr>
                <w:rFonts w:ascii="Times New Roman" w:hAnsi="Times New Roman"/>
                <w:b/>
                <w:bCs/>
                <w:color w:val="000000" w:themeColor="text1"/>
                <w:sz w:val="24"/>
                <w:szCs w:val="24"/>
              </w:rPr>
              <w:t>5 м</w:t>
            </w:r>
            <w:r w:rsidRPr="00D94401">
              <w:rPr>
                <w:rFonts w:ascii="Times New Roman" w:hAnsi="Times New Roman"/>
                <w:bCs/>
                <w:color w:val="000000" w:themeColor="text1"/>
                <w:sz w:val="24"/>
                <w:szCs w:val="24"/>
              </w:rPr>
              <w:t>;</w:t>
            </w:r>
          </w:p>
          <w:p w:rsidR="005F0C98" w:rsidRPr="00D94401" w:rsidRDefault="005F0C98"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p>
          <w:p w:rsidR="005F0C98" w:rsidRPr="00D94401" w:rsidRDefault="005F0C98" w:rsidP="00BE45B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009D08FA" w:rsidRPr="00D94401">
              <w:rPr>
                <w:rFonts w:ascii="Times New Roman" w:hAnsi="Times New Roman"/>
                <w:b/>
                <w:color w:val="000000" w:themeColor="text1"/>
                <w:sz w:val="24"/>
                <w:szCs w:val="24"/>
              </w:rPr>
              <w:t>3</w:t>
            </w:r>
            <w:r w:rsidRPr="00D94401">
              <w:rPr>
                <w:rFonts w:ascii="Times New Roman" w:hAnsi="Times New Roman"/>
                <w:b/>
                <w:color w:val="000000" w:themeColor="text1"/>
                <w:sz w:val="24"/>
                <w:szCs w:val="24"/>
              </w:rPr>
              <w:t xml:space="preserve"> м;</w:t>
            </w:r>
          </w:p>
          <w:p w:rsidR="005F0C98" w:rsidRPr="00D94401" w:rsidRDefault="005F0C98" w:rsidP="00BE45B6">
            <w:pPr>
              <w:tabs>
                <w:tab w:val="left" w:pos="2520"/>
              </w:tabs>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009D08FA" w:rsidRPr="00D94401">
              <w:rPr>
                <w:rFonts w:ascii="Times New Roman" w:hAnsi="Times New Roman"/>
                <w:b/>
                <w:color w:val="000000" w:themeColor="text1"/>
                <w:sz w:val="24"/>
                <w:szCs w:val="24"/>
              </w:rPr>
              <w:t>5</w:t>
            </w:r>
            <w:r w:rsidRPr="00D94401">
              <w:rPr>
                <w:rFonts w:ascii="Times New Roman" w:hAnsi="Times New Roman"/>
                <w:b/>
                <w:color w:val="000000" w:themeColor="text1"/>
                <w:sz w:val="24"/>
                <w:szCs w:val="24"/>
              </w:rPr>
              <w:t xml:space="preserve">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6E1C36" w:rsidRPr="00D94401" w:rsidRDefault="006E1C36" w:rsidP="006E1C36">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6E1C36" w:rsidRPr="00D94401" w:rsidRDefault="006E1C36" w:rsidP="006E1C36">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6E1C36" w:rsidRPr="00D94401" w:rsidRDefault="006E1C36" w:rsidP="006E1C36">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E1C36" w:rsidRPr="00D94401" w:rsidRDefault="006E1C36" w:rsidP="006E1C3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6E1C36" w:rsidRPr="00D94401" w:rsidRDefault="006E1C36" w:rsidP="006E1C3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6E1C36" w:rsidRPr="00D94401" w:rsidRDefault="006E1C36" w:rsidP="006E1C3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6E1C36" w:rsidRPr="00D94401" w:rsidRDefault="006E1C36" w:rsidP="006E1C36">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6E1C36" w:rsidRPr="00D94401" w:rsidRDefault="006E1C36" w:rsidP="006E1C36">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6E1C36" w:rsidRPr="00D94401" w:rsidRDefault="006E1C36" w:rsidP="006E1C36">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w:t>
            </w:r>
            <w:r w:rsidRPr="00D94401">
              <w:rPr>
                <w:rFonts w:ascii="Times New Roman" w:eastAsia="SimSun" w:hAnsi="Times New Roman" w:cs="Times New Roman"/>
                <w:color w:val="000000" w:themeColor="text1"/>
                <w:sz w:val="24"/>
                <w:szCs w:val="24"/>
              </w:rPr>
              <w:lastRenderedPageBreak/>
              <w:t>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E1C36" w:rsidRPr="00D94401" w:rsidRDefault="006E1C36" w:rsidP="006E1C3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6E1C36" w:rsidRPr="00D94401" w:rsidRDefault="006E1C36" w:rsidP="006E1C3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6E1C36" w:rsidRPr="00D94401" w:rsidRDefault="006E1C36" w:rsidP="006E1C3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E1C36" w:rsidRPr="00D94401" w:rsidTr="004250DD">
        <w:tc>
          <w:tcPr>
            <w:tcW w:w="2830" w:type="dxa"/>
            <w:tcBorders>
              <w:top w:val="single" w:sz="4" w:space="0" w:color="000000"/>
              <w:left w:val="single" w:sz="4" w:space="0" w:color="000000"/>
              <w:bottom w:val="single" w:sz="4" w:space="0" w:color="000000"/>
            </w:tcBorders>
            <w:shd w:val="clear" w:color="auto" w:fill="auto"/>
          </w:tcPr>
          <w:p w:rsidR="006E1C36" w:rsidRPr="00D94401" w:rsidRDefault="006E1C36" w:rsidP="006E1C36">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6E1C36" w:rsidRPr="00D94401" w:rsidRDefault="006E1C36" w:rsidP="006E1C36">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E1C36" w:rsidRPr="00D94401" w:rsidRDefault="006E1C36" w:rsidP="006E1C3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6E1C36" w:rsidRPr="00D94401" w:rsidRDefault="006E1C36" w:rsidP="006E1C3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6E1C36" w:rsidRPr="00D94401" w:rsidRDefault="006E1C36" w:rsidP="006E1C3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47B4C" w:rsidRPr="00D94401" w:rsidRDefault="00547B4C"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567F3E" w:rsidRPr="00D94401" w:rsidRDefault="00547B4C"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w:t>
      </w:r>
    </w:p>
    <w:p w:rsidR="00547B4C" w:rsidRPr="00D94401" w:rsidRDefault="00547B4C"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D94401" w:rsidRDefault="00BE45B6"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547B4C" w:rsidRPr="00D94401" w:rsidRDefault="00547B4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547B4C" w:rsidRPr="00D94401" w:rsidRDefault="00547B4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547B4C" w:rsidRPr="00D94401" w:rsidRDefault="00547B4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CA158A">
        <w:tc>
          <w:tcPr>
            <w:tcW w:w="2830" w:type="dxa"/>
          </w:tcPr>
          <w:p w:rsidR="00B85852" w:rsidRPr="00D94401" w:rsidRDefault="00B85852" w:rsidP="00B8585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B85852" w:rsidRPr="00D94401" w:rsidRDefault="00B85852" w:rsidP="00B85852">
            <w:pPr>
              <w:jc w:val="both"/>
              <w:rPr>
                <w:rFonts w:ascii="Times New Roman" w:eastAsia="SimSun" w:hAnsi="Times New Roman"/>
                <w:color w:val="000000" w:themeColor="text1"/>
                <w:sz w:val="24"/>
                <w:szCs w:val="24"/>
              </w:rPr>
            </w:pPr>
          </w:p>
        </w:tc>
        <w:tc>
          <w:tcPr>
            <w:tcW w:w="3261" w:type="dxa"/>
          </w:tcPr>
          <w:p w:rsidR="00B85852" w:rsidRPr="00D94401" w:rsidRDefault="00B85852" w:rsidP="00B85852">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D94401">
              <w:rPr>
                <w:rFonts w:ascii="Times New Roman" w:eastAsia="SimSun" w:hAnsi="Times New Roman"/>
                <w:color w:val="000000" w:themeColor="text1"/>
                <w:sz w:val="24"/>
                <w:szCs w:val="24"/>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минимальная/максимал</w:t>
            </w:r>
            <w:r w:rsidR="00F53F98" w:rsidRPr="00D94401">
              <w:rPr>
                <w:rFonts w:ascii="Times New Roman" w:hAnsi="Times New Roman"/>
                <w:color w:val="000000" w:themeColor="text1"/>
                <w:sz w:val="24"/>
                <w:szCs w:val="24"/>
              </w:rPr>
              <w:t>ьная площадь земельных участков</w:t>
            </w:r>
            <w:r w:rsidRPr="00D94401">
              <w:rPr>
                <w:rFonts w:ascii="Times New Roman" w:hAnsi="Times New Roman"/>
                <w:color w:val="000000" w:themeColor="text1"/>
                <w:sz w:val="24"/>
                <w:szCs w:val="24"/>
              </w:rPr>
              <w:t xml:space="preserve"> – </w:t>
            </w:r>
            <w:r w:rsidRPr="00D94401">
              <w:rPr>
                <w:rFonts w:ascii="Times New Roman" w:hAnsi="Times New Roman"/>
                <w:b/>
                <w:color w:val="000000" w:themeColor="text1"/>
                <w:sz w:val="24"/>
                <w:szCs w:val="24"/>
              </w:rPr>
              <w:t>10 /10000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r w:rsidRPr="00D94401">
              <w:rPr>
                <w:rFonts w:ascii="Times New Roman" w:eastAsia="SimSun" w:hAnsi="Times New Roman"/>
                <w:color w:val="000000" w:themeColor="text1"/>
                <w:sz w:val="24"/>
                <w:szCs w:val="24"/>
                <w:lang w:eastAsia="zh-CN"/>
              </w:rPr>
              <w:t>;</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r w:rsidR="0069367F" w:rsidRPr="00D94401">
              <w:rPr>
                <w:rFonts w:ascii="Times New Roman" w:hAnsi="Times New Roman"/>
                <w:b/>
                <w:color w:val="000000" w:themeColor="text1"/>
                <w:sz w:val="24"/>
                <w:szCs w:val="24"/>
              </w:rPr>
              <w:t>;</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0069367F" w:rsidRPr="00D94401">
              <w:rPr>
                <w:rFonts w:ascii="Times New Roman" w:hAnsi="Times New Roman"/>
                <w:b/>
                <w:color w:val="000000" w:themeColor="text1"/>
                <w:sz w:val="24"/>
                <w:szCs w:val="24"/>
              </w:rPr>
              <w:t>;</w:t>
            </w:r>
          </w:p>
          <w:p w:rsidR="00B85852" w:rsidRPr="00D94401" w:rsidRDefault="00B85852" w:rsidP="00B85852">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r w:rsidR="00F53F98"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r w:rsidR="0069367F" w:rsidRPr="00D94401">
              <w:rPr>
                <w:rFonts w:ascii="Times New Roman" w:eastAsia="SimSun" w:hAnsi="Times New Roman"/>
                <w:b/>
                <w:color w:val="000000" w:themeColor="text1"/>
                <w:sz w:val="24"/>
                <w:szCs w:val="24"/>
                <w:lang w:eastAsia="zh-CN"/>
              </w:rPr>
              <w:t>;</w:t>
            </w:r>
          </w:p>
          <w:p w:rsidR="0069367F" w:rsidRPr="00D94401" w:rsidRDefault="0069367F" w:rsidP="00B85852">
            <w:pPr>
              <w:jc w:val="both"/>
              <w:rPr>
                <w:rFonts w:ascii="Times New Roman" w:eastAsia="SimSun" w:hAnsi="Times New Roman"/>
                <w:b/>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1 м</w:t>
            </w:r>
            <w:r w:rsidR="0069367F" w:rsidRPr="00D94401">
              <w:rPr>
                <w:rFonts w:ascii="Times New Roman" w:hAnsi="Times New Roman"/>
                <w:b/>
                <w:color w:val="000000" w:themeColor="text1"/>
                <w:sz w:val="24"/>
                <w:szCs w:val="24"/>
              </w:rPr>
              <w:t>;</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1 м.</w:t>
            </w:r>
          </w:p>
        </w:tc>
      </w:tr>
      <w:tr w:rsidR="00D94401" w:rsidRPr="00D94401" w:rsidTr="004250DD">
        <w:tc>
          <w:tcPr>
            <w:tcW w:w="2830" w:type="dxa"/>
          </w:tcPr>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[6.9] - Склады</w:t>
            </w:r>
          </w:p>
        </w:tc>
        <w:tc>
          <w:tcPr>
            <w:tcW w:w="3261" w:type="dxa"/>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rPr>
              <w:t>1000-250000 кв.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F53F98"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30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4 этажа;</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r w:rsidRPr="00D94401">
              <w:rPr>
                <w:rFonts w:ascii="Times New Roman" w:eastAsia="SimSun" w:hAnsi="Times New Roman"/>
                <w:color w:val="000000" w:themeColor="text1"/>
                <w:sz w:val="24"/>
                <w:szCs w:val="24"/>
              </w:rPr>
              <w:t xml:space="preserve">; </w:t>
            </w:r>
          </w:p>
          <w:p w:rsidR="005347EA" w:rsidRPr="00D94401" w:rsidRDefault="005347EA" w:rsidP="005347E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r w:rsidR="00F53F98" w:rsidRPr="00D94401">
              <w:rPr>
                <w:rFonts w:ascii="Times New Roman" w:eastAsia="SimSun" w:hAnsi="Times New Roman"/>
                <w:b/>
                <w:color w:val="000000" w:themeColor="text1"/>
                <w:sz w:val="24"/>
                <w:szCs w:val="24"/>
              </w:rPr>
              <w:t xml:space="preserve"> </w:t>
            </w:r>
            <w:r w:rsidRPr="00D94401">
              <w:rPr>
                <w:rFonts w:ascii="Times New Roman" w:eastAsia="SimSun" w:hAnsi="Times New Roman"/>
                <w:b/>
                <w:color w:val="000000" w:themeColor="text1"/>
                <w:sz w:val="24"/>
                <w:szCs w:val="24"/>
              </w:rPr>
              <w:t>%;</w:t>
            </w:r>
          </w:p>
          <w:p w:rsidR="00F075CD" w:rsidRPr="00D94401" w:rsidRDefault="00F075CD"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5347EA" w:rsidRPr="00D94401" w:rsidTr="004250DD">
        <w:tc>
          <w:tcPr>
            <w:tcW w:w="2830" w:type="dxa"/>
          </w:tcPr>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[6.9.1] Складские площадки</w:t>
            </w:r>
          </w:p>
        </w:tc>
        <w:tc>
          <w:tcPr>
            <w:tcW w:w="3261" w:type="dxa"/>
          </w:tcPr>
          <w:p w:rsidR="005347EA" w:rsidRPr="00D94401" w:rsidRDefault="005347EA" w:rsidP="005347EA">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временное хранение, распределение и перевалка грузов </w:t>
            </w:r>
            <w:r w:rsidRPr="00D94401">
              <w:rPr>
                <w:rFonts w:ascii="Times New Roman" w:hAnsi="Times New Roman" w:cs="Times New Roman"/>
                <w:color w:val="000000" w:themeColor="text1"/>
                <w:sz w:val="24"/>
                <w:szCs w:val="24"/>
              </w:rPr>
              <w:lastRenderedPageBreak/>
              <w:t>(за исключением хранения стратегических запасов) на открытом воздухе</w:t>
            </w:r>
          </w:p>
        </w:tc>
        <w:tc>
          <w:tcPr>
            <w:tcW w:w="8646" w:type="dxa"/>
          </w:tcPr>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1000-50000 кв. м;</w:t>
            </w:r>
          </w:p>
          <w:p w:rsidR="005347EA" w:rsidRPr="00D94401" w:rsidRDefault="005347EA" w:rsidP="005347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w:t>
            </w:r>
            <w:r w:rsidR="00F53F98" w:rsidRPr="00D94401">
              <w:rPr>
                <w:rFonts w:ascii="Times New Roman" w:eastAsia="SimSu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15 м;</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75%;</w:t>
            </w:r>
          </w:p>
          <w:p w:rsidR="005347EA" w:rsidRPr="00D94401" w:rsidRDefault="005347EA" w:rsidP="005347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5347EA" w:rsidRPr="00D94401" w:rsidRDefault="005347EA" w:rsidP="005347EA">
            <w:pPr>
              <w:suppressAutoHyphens/>
              <w:jc w:val="both"/>
              <w:textAlignment w:val="baseline"/>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bl>
    <w:p w:rsidR="00547B4C" w:rsidRPr="00D94401" w:rsidRDefault="00547B4C"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547B4C" w:rsidRPr="00D94401" w:rsidRDefault="00547B4C"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547B4C" w:rsidRPr="00D94401" w:rsidRDefault="00547B4C"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BE45B6" w:rsidRPr="00D94401" w:rsidRDefault="00BE45B6"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4250DD">
        <w:tc>
          <w:tcPr>
            <w:tcW w:w="6941" w:type="dxa"/>
            <w:tcBorders>
              <w:top w:val="single" w:sz="4" w:space="0" w:color="000000"/>
              <w:left w:val="single" w:sz="4" w:space="0" w:color="000000"/>
              <w:bottom w:val="single" w:sz="4" w:space="0" w:color="000000"/>
            </w:tcBorders>
            <w:shd w:val="clear" w:color="auto" w:fill="auto"/>
            <w:vAlign w:val="center"/>
          </w:tcPr>
          <w:p w:rsidR="00547B4C" w:rsidRPr="00D94401" w:rsidRDefault="00547B4C" w:rsidP="00BE45B6">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B4C" w:rsidRPr="00D94401" w:rsidRDefault="00547B4C" w:rsidP="00BE45B6">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4250DD">
        <w:tc>
          <w:tcPr>
            <w:tcW w:w="6941" w:type="dxa"/>
          </w:tcPr>
          <w:p w:rsidR="00547B4C" w:rsidRPr="00D94401" w:rsidRDefault="00547B4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547B4C" w:rsidRPr="00D94401" w:rsidRDefault="00547B4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547B4C" w:rsidRPr="00D94401" w:rsidRDefault="00547B4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547B4C" w:rsidRPr="00D94401" w:rsidRDefault="00547B4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Pr="00D94401" w:rsidRDefault="00547B4C" w:rsidP="00BE45B6">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002D2B4D" w:rsidRPr="00D94401">
              <w:rPr>
                <w:rFonts w:ascii="Times New Roman" w:eastAsia="SimSun" w:hAnsi="Times New Roman"/>
                <w:color w:val="000000" w:themeColor="text1"/>
                <w:sz w:val="24"/>
                <w:szCs w:val="24"/>
                <w:lang w:eastAsia="zh-CN"/>
              </w:rPr>
              <w:t>Формирование земельного участка под размещение вспомогательных объектов не требуется.</w:t>
            </w:r>
          </w:p>
          <w:p w:rsidR="002D2B4D" w:rsidRPr="00D94401" w:rsidRDefault="002D2B4D" w:rsidP="00BE45B6">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547B4C" w:rsidRPr="00D94401" w:rsidRDefault="00547B4C" w:rsidP="00BE45B6">
            <w:pPr>
              <w:tabs>
                <w:tab w:val="left" w:pos="-6204"/>
              </w:tabs>
              <w:jc w:val="both"/>
              <w:rPr>
                <w:rFonts w:ascii="Times New Roman" w:eastAsia="SimSun" w:hAnsi="Times New Roman"/>
                <w:color w:val="000000" w:themeColor="text1"/>
                <w:sz w:val="24"/>
                <w:szCs w:val="24"/>
                <w:lang w:eastAsia="zh-CN"/>
              </w:rPr>
            </w:pPr>
          </w:p>
        </w:tc>
      </w:tr>
      <w:tr w:rsidR="00D94401" w:rsidRPr="00D94401" w:rsidTr="004250DD">
        <w:tc>
          <w:tcPr>
            <w:tcW w:w="6941" w:type="dxa"/>
          </w:tcPr>
          <w:p w:rsidR="00547B4C" w:rsidRPr="00D94401" w:rsidRDefault="00547B4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контрольно-пропускные пункты</w:t>
            </w:r>
          </w:p>
        </w:tc>
        <w:tc>
          <w:tcPr>
            <w:tcW w:w="7619" w:type="dxa"/>
          </w:tcPr>
          <w:p w:rsidR="00547B4C" w:rsidRPr="00D94401" w:rsidRDefault="00547B4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547B4C" w:rsidRPr="00D94401" w:rsidRDefault="00547B4C" w:rsidP="00BE45B6">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минимальный отступ от красной линии улиц - 1 м;</w:t>
            </w:r>
          </w:p>
          <w:p w:rsidR="00547B4C" w:rsidRPr="00D94401" w:rsidRDefault="00547B4C"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2 этажа.</w:t>
            </w:r>
          </w:p>
        </w:tc>
      </w:tr>
      <w:tr w:rsidR="00D94401" w:rsidRPr="00D94401" w:rsidTr="004250DD">
        <w:tc>
          <w:tcPr>
            <w:tcW w:w="6941" w:type="dxa"/>
          </w:tcPr>
          <w:p w:rsidR="00547B4C" w:rsidRPr="00D94401" w:rsidRDefault="00547B4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547B4C" w:rsidRPr="00D94401" w:rsidRDefault="00547B4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547B4C" w:rsidRPr="00D94401" w:rsidRDefault="00547B4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547B4C" w:rsidRPr="00D94401" w:rsidRDefault="00547B4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4250DD">
        <w:tc>
          <w:tcPr>
            <w:tcW w:w="6941" w:type="dxa"/>
          </w:tcPr>
          <w:p w:rsidR="00547B4C" w:rsidRPr="00D94401" w:rsidRDefault="00547B4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надворные уборные</w:t>
            </w:r>
          </w:p>
        </w:tc>
        <w:tc>
          <w:tcPr>
            <w:tcW w:w="7619" w:type="dxa"/>
          </w:tcPr>
          <w:p w:rsidR="00547B4C" w:rsidRPr="00D94401" w:rsidRDefault="00547B4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красной линии не менее - 10 м; </w:t>
            </w:r>
          </w:p>
          <w:p w:rsidR="00547B4C" w:rsidRPr="00D94401" w:rsidRDefault="00547B4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547B4C" w:rsidRPr="00D94401" w:rsidRDefault="00547B4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tc>
      </w:tr>
      <w:tr w:rsidR="00547B4C" w:rsidRPr="00D94401" w:rsidTr="004250DD">
        <w:tc>
          <w:tcPr>
            <w:tcW w:w="6941" w:type="dxa"/>
          </w:tcPr>
          <w:p w:rsidR="00547B4C" w:rsidRPr="00D94401" w:rsidRDefault="00547B4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547B4C" w:rsidRPr="00D94401" w:rsidRDefault="00547B4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547B4C" w:rsidRPr="00D94401" w:rsidRDefault="00547B4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547B4C" w:rsidRPr="00D94401" w:rsidRDefault="00547B4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bl>
    <w:p w:rsidR="00547B4C" w:rsidRPr="00D94401" w:rsidRDefault="00547B4C" w:rsidP="0092178D">
      <w:pPr>
        <w:widowControl w:val="0"/>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D94401">
        <w:rPr>
          <w:rFonts w:ascii="Arial" w:eastAsia="Times New Roman" w:hAnsi="Arial" w:cs="Arial"/>
          <w:b/>
          <w:bCs/>
          <w:color w:val="000000" w:themeColor="text1"/>
          <w:sz w:val="20"/>
          <w:szCs w:val="20"/>
          <w:lang w:eastAsia="ru-RU"/>
        </w:rPr>
        <w:t xml:space="preserve"> </w:t>
      </w:r>
      <w:r w:rsidRPr="00D9440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D9440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36" w:anchor="1014" w:history="1">
        <w:r w:rsidRPr="00D9440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D9440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санитарно-защитной зоны не допускается использования земельных участков в целях:</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машиномест</w:t>
      </w:r>
      <w:proofErr w:type="spellEnd"/>
      <w:r w:rsidRPr="00D94401">
        <w:rPr>
          <w:rFonts w:ascii="Times New Roman" w:eastAsia="SimSun" w:hAnsi="Times New Roman" w:cs="Times New Roman"/>
          <w:color w:val="000000" w:themeColor="text1"/>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547B4C" w:rsidRPr="00D94401" w:rsidRDefault="00547B4C" w:rsidP="0092178D">
      <w:pPr>
        <w:spacing w:after="0" w:line="240" w:lineRule="auto"/>
        <w:ind w:firstLine="709"/>
        <w:jc w:val="both"/>
        <w:rPr>
          <w:rFonts w:ascii="Times New Roman" w:eastAsia="SimSun" w:hAnsi="Times New Roman" w:cs="Times New Roman"/>
          <w:color w:val="000000" w:themeColor="text1"/>
          <w:sz w:val="24"/>
          <w:szCs w:val="24"/>
          <w:lang w:eastAsia="zh-CN"/>
        </w:rPr>
      </w:pPr>
    </w:p>
    <w:p w:rsidR="0061015F" w:rsidRPr="00D94401" w:rsidRDefault="0061015F"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742ED0" w:rsidRPr="00D94401" w:rsidRDefault="00742ED0"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5B11A6" w:rsidRPr="00D94401" w:rsidRDefault="005B11A6"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BD47BD" w:rsidRPr="00D94401" w:rsidRDefault="00BD47BD" w:rsidP="00BE45B6">
      <w:pPr>
        <w:spacing w:after="0" w:line="240" w:lineRule="auto"/>
        <w:ind w:firstLine="709"/>
        <w:jc w:val="center"/>
        <w:rPr>
          <w:rFonts w:ascii="Times New Roman" w:eastAsia="SimSun" w:hAnsi="Times New Roman" w:cs="Times New Roman"/>
          <w:b/>
          <w:bCs/>
          <w:caps/>
          <w:color w:val="000000" w:themeColor="text1"/>
          <w:sz w:val="32"/>
          <w:szCs w:val="32"/>
          <w:lang w:eastAsia="zh-CN"/>
        </w:rPr>
      </w:pPr>
      <w:r w:rsidRPr="00D94401">
        <w:rPr>
          <w:rFonts w:ascii="Times New Roman" w:eastAsia="SimSun" w:hAnsi="Times New Roman" w:cs="Times New Roman"/>
          <w:b/>
          <w:bCs/>
          <w:caps/>
          <w:color w:val="000000" w:themeColor="text1"/>
          <w:sz w:val="32"/>
          <w:szCs w:val="32"/>
          <w:lang w:eastAsia="zh-CN"/>
        </w:rPr>
        <w:t>Зоны сельскохозяйственного использования</w:t>
      </w:r>
    </w:p>
    <w:p w:rsidR="00BD47BD" w:rsidRPr="00D94401" w:rsidRDefault="00BD47BD" w:rsidP="0092178D">
      <w:pPr>
        <w:spacing w:after="0" w:line="240" w:lineRule="auto"/>
        <w:ind w:firstLine="709"/>
        <w:jc w:val="both"/>
        <w:rPr>
          <w:rFonts w:ascii="Times New Roman" w:eastAsia="Times New Roman" w:hAnsi="Times New Roman" w:cs="Times New Roman"/>
          <w:i/>
          <w:color w:val="000000" w:themeColor="text1"/>
          <w:sz w:val="28"/>
          <w:szCs w:val="28"/>
          <w:lang w:eastAsia="ar-SA"/>
        </w:rPr>
      </w:pPr>
      <w:r w:rsidRPr="00D94401">
        <w:rPr>
          <w:rFonts w:ascii="Times New Roman" w:eastAsia="Times New Roman" w:hAnsi="Times New Roman" w:cs="Times New Roman"/>
          <w:i/>
          <w:color w:val="000000" w:themeColor="text1"/>
          <w:sz w:val="28"/>
          <w:szCs w:val="28"/>
          <w:lang w:eastAsia="ar-SA"/>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w:t>
      </w:r>
    </w:p>
    <w:p w:rsidR="00BD47BD" w:rsidRPr="00D94401" w:rsidRDefault="00BD47BD" w:rsidP="0092178D">
      <w:pPr>
        <w:spacing w:after="0" w:line="240" w:lineRule="auto"/>
        <w:ind w:firstLine="709"/>
        <w:jc w:val="both"/>
        <w:rPr>
          <w:rFonts w:ascii="Times New Roman" w:eastAsia="SimSun" w:hAnsi="Times New Roman" w:cs="Times New Roman"/>
          <w:bCs/>
          <w:i/>
          <w:caps/>
          <w:color w:val="000000" w:themeColor="text1"/>
          <w:sz w:val="28"/>
          <w:szCs w:val="28"/>
          <w:lang w:eastAsia="zh-CN"/>
        </w:rPr>
      </w:pPr>
      <w:r w:rsidRPr="00D94401">
        <w:rPr>
          <w:rFonts w:ascii="Times New Roman" w:eastAsia="Times New Roman" w:hAnsi="Times New Roman" w:cs="Times New Roman"/>
          <w:i/>
          <w:color w:val="000000" w:themeColor="text1"/>
          <w:sz w:val="28"/>
          <w:szCs w:val="28"/>
          <w:lang w:eastAsia="ar-SA"/>
        </w:rPr>
        <w:t xml:space="preserve"> застройки</w:t>
      </w:r>
    </w:p>
    <w:p w:rsidR="00BD47BD" w:rsidRPr="00D94401" w:rsidRDefault="00BD47BD" w:rsidP="0092178D">
      <w:pPr>
        <w:spacing w:after="0" w:line="240" w:lineRule="auto"/>
        <w:ind w:firstLine="709"/>
        <w:jc w:val="both"/>
        <w:rPr>
          <w:rFonts w:ascii="Times New Roman" w:eastAsia="SimSun" w:hAnsi="Times New Roman" w:cs="Times New Roman"/>
          <w:b/>
          <w:color w:val="000000" w:themeColor="text1"/>
          <w:sz w:val="24"/>
          <w:szCs w:val="24"/>
          <w:u w:val="single"/>
          <w:lang w:eastAsia="zh-CN"/>
        </w:rPr>
      </w:pPr>
    </w:p>
    <w:p w:rsidR="00BD47BD" w:rsidRPr="00D94401" w:rsidRDefault="00BD47BD" w:rsidP="00BE45B6">
      <w:pPr>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СХ-1. Зона сельскохозяйственных угодий</w:t>
      </w:r>
    </w:p>
    <w:p w:rsidR="00BD47BD" w:rsidRPr="00D94401" w:rsidRDefault="00BD47BD" w:rsidP="0092178D">
      <w:pPr>
        <w:widowControl w:val="0"/>
        <w:spacing w:after="0" w:line="240" w:lineRule="auto"/>
        <w:ind w:firstLine="709"/>
        <w:jc w:val="both"/>
        <w:rPr>
          <w:rFonts w:ascii="Times New Roman" w:eastAsia="SimSun" w:hAnsi="Times New Roman" w:cs="Times New Roman"/>
          <w:i/>
          <w:color w:val="000000" w:themeColor="text1"/>
          <w:sz w:val="28"/>
          <w:szCs w:val="28"/>
          <w:lang w:eastAsia="zh-CN"/>
        </w:rPr>
      </w:pPr>
      <w:r w:rsidRPr="00D94401">
        <w:rPr>
          <w:rFonts w:ascii="Times New Roman" w:eastAsia="SimSun" w:hAnsi="Times New Roman" w:cs="Times New Roman"/>
          <w:i/>
          <w:color w:val="000000" w:themeColor="text1"/>
          <w:sz w:val="28"/>
          <w:szCs w:val="28"/>
          <w:lang w:eastAsia="zh-CN"/>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BD47BD" w:rsidRPr="00D94401" w:rsidRDefault="00BD47BD" w:rsidP="00BE45B6">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w:t>
      </w:r>
    </w:p>
    <w:p w:rsidR="00BD47BD" w:rsidRPr="00D94401" w:rsidRDefault="00BD47BD" w:rsidP="00BE45B6">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D94401" w:rsidRDefault="00BE45B6" w:rsidP="00BE45B6">
      <w:pPr>
        <w:widowControl w:val="0"/>
        <w:spacing w:after="0" w:line="240" w:lineRule="auto"/>
        <w:ind w:firstLine="709"/>
        <w:jc w:val="center"/>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BD47BD" w:rsidRPr="00D94401" w:rsidRDefault="00BD47BD"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BD47BD" w:rsidRPr="00D94401" w:rsidRDefault="00BD47BD"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BD47BD" w:rsidRPr="00D94401" w:rsidRDefault="00BD47BD"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D47BD" w:rsidRPr="00D94401" w:rsidRDefault="00BD47BD"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CC1B30">
        <w:tc>
          <w:tcPr>
            <w:tcW w:w="2830" w:type="dxa"/>
          </w:tcPr>
          <w:p w:rsidR="00806310" w:rsidRPr="00D94401" w:rsidRDefault="00806310"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[1.1] – Растениеводство</w:t>
            </w:r>
          </w:p>
        </w:tc>
        <w:tc>
          <w:tcPr>
            <w:tcW w:w="3261" w:type="dxa"/>
          </w:tcPr>
          <w:p w:rsidR="00C23648" w:rsidRPr="00D94401" w:rsidRDefault="00C23648" w:rsidP="00C23648">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осуществление хозяйственной деятельности, связанной </w:t>
            </w:r>
            <w:r w:rsidRPr="00D94401">
              <w:rPr>
                <w:rFonts w:ascii="Times New Roman" w:hAnsi="Times New Roman" w:cs="Times New Roman"/>
                <w:color w:val="000000" w:themeColor="text1"/>
                <w:sz w:val="24"/>
                <w:szCs w:val="24"/>
              </w:rPr>
              <w:lastRenderedPageBreak/>
              <w:t>с выращиванием сельскохозяйственных культур.</w:t>
            </w:r>
          </w:p>
          <w:p w:rsidR="00806310" w:rsidRPr="00D94401" w:rsidRDefault="00C23648" w:rsidP="00C23648">
            <w:pPr>
              <w:pStyle w:val="af8"/>
              <w:rPr>
                <w:rFonts w:ascii="Times New Roman" w:eastAsia="SimSun" w:hAnsi="Times New Roman" w:cs="Times New Roman"/>
                <w:color w:val="000000" w:themeColor="text1"/>
                <w:sz w:val="24"/>
                <w:szCs w:val="24"/>
              </w:rPr>
            </w:pPr>
            <w:r w:rsidRPr="00D94401">
              <w:rPr>
                <w:rFonts w:ascii="Times New Roma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1.2-1.5</w:t>
            </w:r>
          </w:p>
        </w:tc>
        <w:tc>
          <w:tcPr>
            <w:tcW w:w="8646" w:type="dxa"/>
            <w:vMerge w:val="restart"/>
          </w:tcPr>
          <w:p w:rsidR="00806310" w:rsidRPr="00D94401" w:rsidRDefault="00806310" w:rsidP="00BE45B6">
            <w:pPr>
              <w:widowControl w:val="0"/>
              <w:autoSpaceDE w:val="0"/>
              <w:autoSpaceDN w:val="0"/>
              <w:adjustRightInd w:val="0"/>
              <w:jc w:val="both"/>
              <w:rPr>
                <w:rFonts w:ascii="Times New Roman" w:eastAsia="Times New Roman" w:hAnsi="Times New Roman"/>
                <w:color w:val="000000" w:themeColor="text1"/>
                <w:spacing w:val="-6"/>
                <w:sz w:val="24"/>
                <w:szCs w:val="24"/>
                <w:lang w:eastAsia="ru-RU"/>
              </w:rPr>
            </w:pPr>
            <w:r w:rsidRPr="00D94401">
              <w:rPr>
                <w:rFonts w:ascii="Times New Roman" w:eastAsia="Times New Roman" w:hAnsi="Times New Roman"/>
                <w:color w:val="000000" w:themeColor="text1"/>
                <w:spacing w:val="-6"/>
                <w:sz w:val="24"/>
                <w:szCs w:val="24"/>
                <w:lang w:eastAsia="ru-RU"/>
              </w:rPr>
              <w:lastRenderedPageBreak/>
              <w:t>- минимальная/максимальная площадь земельных участков предназначенных для сельскохозяйственного использования в черте населенного пункта -</w:t>
            </w:r>
            <w:r w:rsidR="0036035D" w:rsidRPr="00D94401">
              <w:rPr>
                <w:rFonts w:ascii="Times New Roman" w:eastAsia="Times New Roman" w:hAnsi="Times New Roman"/>
                <w:color w:val="000000" w:themeColor="text1"/>
                <w:spacing w:val="-6"/>
                <w:sz w:val="24"/>
                <w:szCs w:val="24"/>
                <w:lang w:eastAsia="ru-RU"/>
              </w:rPr>
              <w:t xml:space="preserve"> </w:t>
            </w:r>
            <w:r w:rsidRPr="00D94401">
              <w:rPr>
                <w:rFonts w:ascii="Times New Roman" w:eastAsia="Times New Roman" w:hAnsi="Times New Roman"/>
                <w:b/>
                <w:color w:val="000000" w:themeColor="text1"/>
                <w:spacing w:val="-6"/>
                <w:sz w:val="24"/>
                <w:szCs w:val="24"/>
                <w:lang w:eastAsia="ru-RU"/>
              </w:rPr>
              <w:t xml:space="preserve">300/ </w:t>
            </w:r>
            <w:r w:rsidR="00E669BF" w:rsidRPr="00D94401">
              <w:rPr>
                <w:rFonts w:ascii="Times New Roman" w:eastAsia="Times New Roman" w:hAnsi="Times New Roman"/>
                <w:b/>
                <w:color w:val="000000" w:themeColor="text1"/>
                <w:spacing w:val="-6"/>
                <w:sz w:val="24"/>
                <w:szCs w:val="24"/>
                <w:lang w:eastAsia="ru-RU"/>
              </w:rPr>
              <w:t>2</w:t>
            </w:r>
            <w:r w:rsidRPr="00D94401">
              <w:rPr>
                <w:rFonts w:ascii="Times New Roman" w:eastAsia="Times New Roman" w:hAnsi="Times New Roman"/>
                <w:b/>
                <w:color w:val="000000" w:themeColor="text1"/>
                <w:spacing w:val="-6"/>
                <w:sz w:val="24"/>
                <w:szCs w:val="24"/>
                <w:lang w:eastAsia="ru-RU"/>
              </w:rPr>
              <w:t>50000 кв. м;</w:t>
            </w:r>
            <w:r w:rsidRPr="00D94401">
              <w:rPr>
                <w:rFonts w:ascii="Times New Roman" w:eastAsia="Times New Roman" w:hAnsi="Times New Roman"/>
                <w:color w:val="000000" w:themeColor="text1"/>
                <w:spacing w:val="-6"/>
                <w:sz w:val="24"/>
                <w:szCs w:val="24"/>
                <w:lang w:eastAsia="ru-RU"/>
              </w:rPr>
              <w:t xml:space="preserve"> </w:t>
            </w:r>
          </w:p>
          <w:p w:rsidR="00806310" w:rsidRPr="00D94401" w:rsidRDefault="00806310"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10 м.</w:t>
            </w:r>
          </w:p>
          <w:p w:rsidR="00806310" w:rsidRPr="00D94401" w:rsidRDefault="00806310" w:rsidP="00BE45B6">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Застройка участков не допускается, м</w:t>
            </w:r>
            <w:r w:rsidRPr="00D94401">
              <w:rPr>
                <w:rFonts w:ascii="Times New Roman" w:eastAsia="SimSun" w:hAnsi="Times New Roman"/>
                <w:color w:val="000000" w:themeColor="text1"/>
                <w:sz w:val="24"/>
                <w:szCs w:val="24"/>
                <w:lang w:eastAsia="zh-CN"/>
              </w:rPr>
              <w:t xml:space="preserve">инимальные отступы от границ участка в целях определения мест допустимого </w:t>
            </w:r>
            <w:r w:rsidRPr="00D94401">
              <w:rPr>
                <w:rFonts w:ascii="Times New Roman" w:eastAsia="Times New Roman" w:hAnsi="Times New Roman"/>
                <w:color w:val="000000" w:themeColor="text1"/>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D94401">
              <w:rPr>
                <w:rFonts w:ascii="Times New Roman" w:eastAsia="SimSun" w:hAnsi="Times New Roman"/>
                <w:color w:val="000000" w:themeColor="text1"/>
                <w:sz w:val="24"/>
                <w:szCs w:val="24"/>
                <w:lang w:eastAsia="zh-CN"/>
              </w:rPr>
              <w:t>высота зданий, строений, сооружений от уровня земли</w:t>
            </w:r>
            <w:r w:rsidRPr="00D94401">
              <w:rPr>
                <w:rFonts w:ascii="Times New Roman" w:eastAsia="Times New Roman" w:hAnsi="Times New Roman"/>
                <w:color w:val="000000" w:themeColor="text1"/>
                <w:sz w:val="24"/>
                <w:szCs w:val="24"/>
                <w:lang w:eastAsia="ar-SA"/>
              </w:rPr>
              <w:t xml:space="preserve"> не предусматриваются.</w:t>
            </w:r>
          </w:p>
          <w:p w:rsidR="00806310" w:rsidRPr="00D94401" w:rsidRDefault="00806310" w:rsidP="00BE45B6">
            <w:pPr>
              <w:tabs>
                <w:tab w:val="left" w:pos="1134"/>
              </w:tabs>
              <w:jc w:val="both"/>
              <w:rPr>
                <w:rFonts w:ascii="Times New Roman" w:eastAsia="SimSun" w:hAnsi="Times New Roman"/>
                <w:color w:val="000000" w:themeColor="text1"/>
                <w:sz w:val="24"/>
                <w:szCs w:val="24"/>
                <w:lang w:eastAsia="zh-CN"/>
              </w:rPr>
            </w:pPr>
          </w:p>
        </w:tc>
      </w:tr>
      <w:tr w:rsidR="00D94401" w:rsidRPr="00D94401" w:rsidTr="00CC1B30">
        <w:tc>
          <w:tcPr>
            <w:tcW w:w="2830" w:type="dxa"/>
          </w:tcPr>
          <w:p w:rsidR="00806310" w:rsidRPr="00D94401" w:rsidRDefault="00806310"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[1.2] – Выращивание зерновых и иных сельскохозяйственных культур</w:t>
            </w:r>
          </w:p>
        </w:tc>
        <w:tc>
          <w:tcPr>
            <w:tcW w:w="3261" w:type="dxa"/>
          </w:tcPr>
          <w:p w:rsidR="00806310" w:rsidRPr="00D94401" w:rsidRDefault="00C23648" w:rsidP="00C23648">
            <w:pPr>
              <w:pStyle w:val="af8"/>
              <w:rPr>
                <w:rFonts w:ascii="Times New Roman" w:eastAsia="SimSun" w:hAnsi="Times New Roman" w:cs="Times New Roman"/>
                <w:color w:val="000000" w:themeColor="text1"/>
                <w:sz w:val="24"/>
                <w:szCs w:val="24"/>
              </w:rPr>
            </w:pPr>
            <w:r w:rsidRPr="00D94401">
              <w:rPr>
                <w:rFonts w:ascii="Times New Roman" w:hAnsi="Times New Roman" w:cs="Times New Roman"/>
                <w:color w:val="000000" w:themeColor="text1"/>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tcPr>
          <w:p w:rsidR="00806310" w:rsidRPr="00D94401" w:rsidRDefault="00806310" w:rsidP="00BE45B6">
            <w:pPr>
              <w:tabs>
                <w:tab w:val="left" w:pos="1134"/>
              </w:tabs>
              <w:jc w:val="both"/>
              <w:rPr>
                <w:rFonts w:ascii="Times New Roman" w:eastAsia="SimSun" w:hAnsi="Times New Roman"/>
                <w:color w:val="000000" w:themeColor="text1"/>
                <w:sz w:val="24"/>
                <w:szCs w:val="24"/>
                <w:lang w:eastAsia="zh-CN"/>
              </w:rPr>
            </w:pPr>
          </w:p>
        </w:tc>
      </w:tr>
      <w:tr w:rsidR="00D94401" w:rsidRPr="00D94401" w:rsidTr="00CC1B30">
        <w:tc>
          <w:tcPr>
            <w:tcW w:w="2830" w:type="dxa"/>
          </w:tcPr>
          <w:p w:rsidR="00806310" w:rsidRPr="00D94401" w:rsidRDefault="00806310"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[1.3] – Овощеводство</w:t>
            </w:r>
          </w:p>
        </w:tc>
        <w:tc>
          <w:tcPr>
            <w:tcW w:w="3261" w:type="dxa"/>
          </w:tcPr>
          <w:p w:rsidR="00806310" w:rsidRPr="00D94401" w:rsidRDefault="00C23648" w:rsidP="00C23648">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646" w:type="dxa"/>
            <w:vMerge/>
          </w:tcPr>
          <w:p w:rsidR="00806310" w:rsidRPr="00D94401" w:rsidRDefault="00806310" w:rsidP="00BE45B6">
            <w:pPr>
              <w:tabs>
                <w:tab w:val="left" w:pos="2520"/>
              </w:tabs>
              <w:jc w:val="both"/>
              <w:rPr>
                <w:rFonts w:ascii="Times New Roman" w:eastAsia="SimSun" w:hAnsi="Times New Roman"/>
                <w:color w:val="000000" w:themeColor="text1"/>
                <w:sz w:val="24"/>
                <w:szCs w:val="24"/>
                <w:lang w:eastAsia="zh-CN"/>
              </w:rPr>
            </w:pPr>
          </w:p>
        </w:tc>
      </w:tr>
      <w:tr w:rsidR="00D94401" w:rsidRPr="00D94401" w:rsidTr="00CC1B30">
        <w:tc>
          <w:tcPr>
            <w:tcW w:w="2830" w:type="dxa"/>
          </w:tcPr>
          <w:p w:rsidR="00806310" w:rsidRPr="00D94401" w:rsidRDefault="00806310"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[1.4] – Выращивание тонизирующих, лекарственных, цветочных культур</w:t>
            </w:r>
          </w:p>
        </w:tc>
        <w:tc>
          <w:tcPr>
            <w:tcW w:w="3261" w:type="dxa"/>
          </w:tcPr>
          <w:p w:rsidR="00806310" w:rsidRPr="00D94401" w:rsidRDefault="00C23648" w:rsidP="00C23648">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806310" w:rsidRPr="00D94401" w:rsidRDefault="00806310" w:rsidP="00BE45B6">
            <w:pPr>
              <w:tabs>
                <w:tab w:val="left" w:pos="2520"/>
              </w:tabs>
              <w:jc w:val="both"/>
              <w:rPr>
                <w:rFonts w:ascii="Times New Roman" w:eastAsia="SimSun" w:hAnsi="Times New Roman"/>
                <w:color w:val="000000" w:themeColor="text1"/>
                <w:sz w:val="24"/>
                <w:szCs w:val="24"/>
                <w:lang w:eastAsia="zh-CN"/>
              </w:rPr>
            </w:pPr>
          </w:p>
        </w:tc>
      </w:tr>
      <w:tr w:rsidR="00D94401" w:rsidRPr="00D94401" w:rsidTr="004250DD">
        <w:tc>
          <w:tcPr>
            <w:tcW w:w="2830" w:type="dxa"/>
          </w:tcPr>
          <w:p w:rsidR="00806310" w:rsidRPr="00D94401" w:rsidRDefault="00806310"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[1.5] – Садоводство</w:t>
            </w:r>
          </w:p>
        </w:tc>
        <w:tc>
          <w:tcPr>
            <w:tcW w:w="3261" w:type="dxa"/>
          </w:tcPr>
          <w:p w:rsidR="00806310" w:rsidRPr="00D94401" w:rsidRDefault="00C23648" w:rsidP="00C23648">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w:t>
            </w:r>
            <w:r w:rsidRPr="00D94401">
              <w:rPr>
                <w:rFonts w:ascii="Times New Roman" w:hAnsi="Times New Roman" w:cs="Times New Roman"/>
                <w:color w:val="000000" w:themeColor="text1"/>
                <w:sz w:val="24"/>
                <w:szCs w:val="24"/>
              </w:rPr>
              <w:lastRenderedPageBreak/>
              <w:t>плодовых и ягодных культур, винограда, и иных многолетних культур</w:t>
            </w:r>
          </w:p>
        </w:tc>
        <w:tc>
          <w:tcPr>
            <w:tcW w:w="8646" w:type="dxa"/>
            <w:vMerge/>
            <w:shd w:val="clear" w:color="auto" w:fill="auto"/>
          </w:tcPr>
          <w:p w:rsidR="00806310" w:rsidRPr="00D94401" w:rsidRDefault="00806310" w:rsidP="00BE45B6">
            <w:pPr>
              <w:suppressAutoHyphens/>
              <w:jc w:val="both"/>
              <w:textAlignment w:val="baseline"/>
              <w:rPr>
                <w:rFonts w:ascii="Times New Roman" w:hAnsi="Times New Roman"/>
                <w:color w:val="000000" w:themeColor="text1"/>
                <w:sz w:val="24"/>
                <w:szCs w:val="24"/>
              </w:rPr>
            </w:pPr>
          </w:p>
        </w:tc>
      </w:tr>
      <w:tr w:rsidR="00D94401" w:rsidRPr="00D94401" w:rsidTr="004250DD">
        <w:tc>
          <w:tcPr>
            <w:tcW w:w="2830" w:type="dxa"/>
          </w:tcPr>
          <w:p w:rsidR="00806310" w:rsidRPr="00D94401" w:rsidRDefault="00806310" w:rsidP="00C23648">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w:t>
            </w:r>
            <w:r w:rsidR="00C23648" w:rsidRPr="00D94401">
              <w:rPr>
                <w:rFonts w:ascii="Times New Roman" w:eastAsia="SimSun" w:hAnsi="Times New Roman"/>
                <w:color w:val="000000" w:themeColor="text1"/>
                <w:sz w:val="24"/>
                <w:szCs w:val="24"/>
                <w:lang w:eastAsia="zh-CN"/>
              </w:rPr>
              <w:t>12</w:t>
            </w:r>
            <w:r w:rsidRPr="00D94401">
              <w:rPr>
                <w:rFonts w:ascii="Times New Roman" w:eastAsia="SimSun" w:hAnsi="Times New Roman"/>
                <w:color w:val="000000" w:themeColor="text1"/>
                <w:sz w:val="24"/>
                <w:szCs w:val="24"/>
                <w:lang w:eastAsia="zh-CN"/>
              </w:rPr>
              <w:t xml:space="preserve">] – </w:t>
            </w:r>
            <w:r w:rsidR="00C23648" w:rsidRPr="00D94401">
              <w:rPr>
                <w:rFonts w:ascii="Times New Roman" w:eastAsia="SimSun" w:hAnsi="Times New Roman"/>
                <w:color w:val="000000" w:themeColor="text1"/>
                <w:sz w:val="24"/>
                <w:szCs w:val="24"/>
                <w:lang w:eastAsia="zh-CN"/>
              </w:rPr>
              <w:t>Пчеловодство</w:t>
            </w:r>
          </w:p>
        </w:tc>
        <w:tc>
          <w:tcPr>
            <w:tcW w:w="3261" w:type="dxa"/>
          </w:tcPr>
          <w:p w:rsidR="00C23648" w:rsidRPr="00D94401" w:rsidRDefault="00C23648" w:rsidP="00C23648">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06310" w:rsidRPr="00D94401" w:rsidRDefault="00C23648" w:rsidP="00C23648">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ульев, иных объектов и оборудования, необходимого для пчеловодства и разведениях иных полезных насекомых</w:t>
            </w:r>
          </w:p>
        </w:tc>
        <w:tc>
          <w:tcPr>
            <w:tcW w:w="8646" w:type="dxa"/>
            <w:vMerge/>
            <w:shd w:val="clear" w:color="auto" w:fill="auto"/>
          </w:tcPr>
          <w:p w:rsidR="00806310" w:rsidRPr="00D94401" w:rsidRDefault="00806310" w:rsidP="00BE45B6">
            <w:pPr>
              <w:suppressAutoHyphens/>
              <w:jc w:val="both"/>
              <w:textAlignment w:val="baseline"/>
              <w:rPr>
                <w:rFonts w:ascii="Times New Roman" w:hAnsi="Times New Roman"/>
                <w:color w:val="000000" w:themeColor="text1"/>
                <w:sz w:val="24"/>
                <w:szCs w:val="24"/>
              </w:rPr>
            </w:pPr>
          </w:p>
        </w:tc>
      </w:tr>
      <w:tr w:rsidR="00D94401" w:rsidRPr="00D94401" w:rsidTr="004250DD">
        <w:tc>
          <w:tcPr>
            <w:tcW w:w="2830" w:type="dxa"/>
          </w:tcPr>
          <w:p w:rsidR="00C23648" w:rsidRPr="00D94401" w:rsidRDefault="00C23648" w:rsidP="00C23648">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[1.13] – Рыбоводство</w:t>
            </w:r>
          </w:p>
        </w:tc>
        <w:tc>
          <w:tcPr>
            <w:tcW w:w="3261" w:type="dxa"/>
          </w:tcPr>
          <w:p w:rsidR="00C23648" w:rsidRPr="00D94401" w:rsidRDefault="00C23648" w:rsidP="00C23648">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D94401">
              <w:rPr>
                <w:rFonts w:ascii="Times New Roman" w:hAnsi="Times New Roman" w:cs="Times New Roman"/>
                <w:color w:val="000000" w:themeColor="text1"/>
                <w:sz w:val="24"/>
                <w:szCs w:val="24"/>
              </w:rPr>
              <w:t>аквакультуры</w:t>
            </w:r>
            <w:proofErr w:type="spellEnd"/>
            <w:r w:rsidRPr="00D94401">
              <w:rPr>
                <w:rFonts w:ascii="Times New Roman" w:hAnsi="Times New Roman" w:cs="Times New Roman"/>
                <w:color w:val="000000" w:themeColor="text1"/>
                <w:sz w:val="24"/>
                <w:szCs w:val="24"/>
              </w:rPr>
              <w:t>)</w:t>
            </w:r>
          </w:p>
        </w:tc>
        <w:tc>
          <w:tcPr>
            <w:tcW w:w="8646" w:type="dxa"/>
            <w:vMerge/>
            <w:shd w:val="clear" w:color="auto" w:fill="auto"/>
          </w:tcPr>
          <w:p w:rsidR="00C23648" w:rsidRPr="00D94401" w:rsidRDefault="00C23648" w:rsidP="00C23648">
            <w:pPr>
              <w:suppressAutoHyphens/>
              <w:jc w:val="both"/>
              <w:textAlignment w:val="baseline"/>
              <w:rPr>
                <w:rFonts w:ascii="Times New Roman" w:hAnsi="Times New Roman"/>
                <w:color w:val="000000" w:themeColor="text1"/>
                <w:sz w:val="24"/>
                <w:szCs w:val="24"/>
              </w:rPr>
            </w:pPr>
          </w:p>
        </w:tc>
      </w:tr>
      <w:tr w:rsidR="00D94401" w:rsidRPr="00D94401" w:rsidTr="00CC1B30">
        <w:tc>
          <w:tcPr>
            <w:tcW w:w="2830" w:type="dxa"/>
          </w:tcPr>
          <w:p w:rsidR="00806310" w:rsidRPr="00D94401" w:rsidRDefault="00806310" w:rsidP="00BE45B6">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[1.17] - </w:t>
            </w:r>
            <w:bookmarkStart w:id="123" w:name="sub_10117"/>
            <w:r w:rsidRPr="00D94401">
              <w:rPr>
                <w:rFonts w:ascii="Times New Roman" w:hAnsi="Times New Roman" w:cs="Times New Roman"/>
                <w:color w:val="000000" w:themeColor="text1"/>
                <w:sz w:val="24"/>
                <w:szCs w:val="24"/>
              </w:rPr>
              <w:t>Питомники</w:t>
            </w:r>
            <w:bookmarkEnd w:id="123"/>
          </w:p>
          <w:p w:rsidR="00806310" w:rsidRPr="00D94401" w:rsidRDefault="00806310" w:rsidP="00BE45B6">
            <w:pPr>
              <w:pStyle w:val="af8"/>
              <w:rPr>
                <w:rFonts w:ascii="Times New Roman" w:eastAsia="SimSun" w:hAnsi="Times New Roman" w:cs="Times New Roman"/>
                <w:color w:val="000000" w:themeColor="text1"/>
                <w:sz w:val="24"/>
                <w:szCs w:val="24"/>
              </w:rPr>
            </w:pPr>
          </w:p>
        </w:tc>
        <w:tc>
          <w:tcPr>
            <w:tcW w:w="3261" w:type="dxa"/>
          </w:tcPr>
          <w:p w:rsidR="00806310" w:rsidRPr="00D94401" w:rsidRDefault="00806310" w:rsidP="00BE45B6">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8646" w:type="dxa"/>
            <w:vMerge/>
          </w:tcPr>
          <w:p w:rsidR="00806310" w:rsidRPr="00D94401" w:rsidRDefault="00806310" w:rsidP="00BE45B6">
            <w:pPr>
              <w:tabs>
                <w:tab w:val="left" w:pos="2520"/>
              </w:tabs>
              <w:jc w:val="both"/>
              <w:rPr>
                <w:rFonts w:ascii="Times New Roman" w:hAnsi="Times New Roman"/>
                <w:b/>
                <w:color w:val="000000" w:themeColor="text1"/>
                <w:sz w:val="24"/>
                <w:szCs w:val="24"/>
              </w:rPr>
            </w:pPr>
          </w:p>
        </w:tc>
      </w:tr>
      <w:tr w:rsidR="00D94401" w:rsidRPr="00D94401" w:rsidTr="00CC1B30">
        <w:tc>
          <w:tcPr>
            <w:tcW w:w="2830" w:type="dxa"/>
          </w:tcPr>
          <w:p w:rsidR="00806310" w:rsidRPr="00D94401" w:rsidRDefault="00806310" w:rsidP="00806310">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[1.19] - </w:t>
            </w:r>
            <w:r w:rsidRPr="00D94401">
              <w:rPr>
                <w:rFonts w:ascii="Times New Roman" w:hAnsi="Times New Roman" w:cs="Times New Roman"/>
                <w:color w:val="000000" w:themeColor="text1"/>
                <w:sz w:val="24"/>
                <w:szCs w:val="24"/>
              </w:rPr>
              <w:t>Сенокошение</w:t>
            </w:r>
          </w:p>
          <w:p w:rsidR="00806310" w:rsidRPr="00D94401" w:rsidRDefault="00806310" w:rsidP="00BE45B6">
            <w:pPr>
              <w:tabs>
                <w:tab w:val="left" w:pos="2520"/>
              </w:tabs>
              <w:jc w:val="both"/>
              <w:rPr>
                <w:rFonts w:ascii="Times New Roman" w:eastAsia="SimSun" w:hAnsi="Times New Roman"/>
                <w:color w:val="000000" w:themeColor="text1"/>
                <w:sz w:val="24"/>
                <w:szCs w:val="24"/>
                <w:lang w:eastAsia="zh-CN"/>
              </w:rPr>
            </w:pPr>
          </w:p>
        </w:tc>
        <w:tc>
          <w:tcPr>
            <w:tcW w:w="3261" w:type="dxa"/>
          </w:tcPr>
          <w:p w:rsidR="00806310" w:rsidRPr="00D94401" w:rsidRDefault="00806310" w:rsidP="00BE45B6">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кошение трав, сбор и заготовка сена</w:t>
            </w:r>
          </w:p>
        </w:tc>
        <w:tc>
          <w:tcPr>
            <w:tcW w:w="8646" w:type="dxa"/>
            <w:vMerge/>
          </w:tcPr>
          <w:p w:rsidR="00806310" w:rsidRPr="00D94401" w:rsidRDefault="00806310" w:rsidP="00BE45B6">
            <w:pPr>
              <w:widowControl w:val="0"/>
              <w:jc w:val="both"/>
              <w:rPr>
                <w:rFonts w:ascii="Times New Roman" w:hAnsi="Times New Roman"/>
                <w:color w:val="000000" w:themeColor="text1"/>
                <w:sz w:val="24"/>
                <w:szCs w:val="24"/>
              </w:rPr>
            </w:pPr>
          </w:p>
        </w:tc>
      </w:tr>
      <w:tr w:rsidR="00D94401" w:rsidRPr="00D94401" w:rsidTr="00CC1B30">
        <w:tc>
          <w:tcPr>
            <w:tcW w:w="2830" w:type="dxa"/>
          </w:tcPr>
          <w:p w:rsidR="00806310" w:rsidRPr="00D94401" w:rsidRDefault="00806310" w:rsidP="00806310">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[1.20] - </w:t>
            </w:r>
            <w:r w:rsidRPr="00D94401">
              <w:rPr>
                <w:rFonts w:ascii="Times New Roman" w:hAnsi="Times New Roman" w:cs="Times New Roman"/>
                <w:color w:val="000000" w:themeColor="text1"/>
                <w:sz w:val="24"/>
                <w:szCs w:val="24"/>
              </w:rPr>
              <w:t>Выпас</w:t>
            </w:r>
          </w:p>
          <w:p w:rsidR="00806310" w:rsidRPr="00D94401" w:rsidRDefault="00806310" w:rsidP="00806310">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сельскохозяйственных</w:t>
            </w:r>
          </w:p>
          <w:p w:rsidR="00806310" w:rsidRPr="00D94401" w:rsidRDefault="00806310" w:rsidP="00806310">
            <w:pPr>
              <w:pStyle w:val="af8"/>
              <w:rPr>
                <w:rFonts w:ascii="Times New Roman" w:eastAsia="SimSun" w:hAnsi="Times New Roman"/>
                <w:color w:val="000000" w:themeColor="text1"/>
                <w:sz w:val="24"/>
                <w:szCs w:val="24"/>
              </w:rPr>
            </w:pPr>
            <w:r w:rsidRPr="00D94401">
              <w:rPr>
                <w:rFonts w:ascii="Times New Roman" w:hAnsi="Times New Roman" w:cs="Times New Roman"/>
                <w:color w:val="000000" w:themeColor="text1"/>
                <w:sz w:val="24"/>
                <w:szCs w:val="24"/>
              </w:rPr>
              <w:t>животных</w:t>
            </w:r>
          </w:p>
        </w:tc>
        <w:tc>
          <w:tcPr>
            <w:tcW w:w="3261" w:type="dxa"/>
          </w:tcPr>
          <w:p w:rsidR="00806310" w:rsidRPr="00D94401" w:rsidRDefault="00806310" w:rsidP="00806310">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выпас</w:t>
            </w:r>
          </w:p>
          <w:p w:rsidR="00806310" w:rsidRPr="00D94401" w:rsidRDefault="00806310" w:rsidP="00806310">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сельскохозяйственных</w:t>
            </w:r>
          </w:p>
          <w:p w:rsidR="00806310" w:rsidRPr="00D94401" w:rsidRDefault="00806310" w:rsidP="00806310">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животных</w:t>
            </w:r>
          </w:p>
        </w:tc>
        <w:tc>
          <w:tcPr>
            <w:tcW w:w="8646" w:type="dxa"/>
            <w:vMerge/>
          </w:tcPr>
          <w:p w:rsidR="00806310" w:rsidRPr="00D94401" w:rsidRDefault="00806310" w:rsidP="00BE45B6">
            <w:pPr>
              <w:widowControl w:val="0"/>
              <w:jc w:val="both"/>
              <w:rPr>
                <w:rFonts w:ascii="Times New Roman" w:hAnsi="Times New Roman"/>
                <w:color w:val="000000" w:themeColor="text1"/>
                <w:sz w:val="24"/>
                <w:szCs w:val="24"/>
              </w:rPr>
            </w:pPr>
          </w:p>
        </w:tc>
      </w:tr>
      <w:tr w:rsidR="00DE039B" w:rsidRPr="00D94401" w:rsidTr="00CC1B30">
        <w:tc>
          <w:tcPr>
            <w:tcW w:w="2830" w:type="dxa"/>
          </w:tcPr>
          <w:p w:rsidR="00DE039B" w:rsidRPr="00D94401" w:rsidRDefault="00DE039B" w:rsidP="00806310">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lastRenderedPageBreak/>
              <w:t>[12.0.1] – Улично-дорожная сеть</w:t>
            </w:r>
          </w:p>
        </w:tc>
        <w:tc>
          <w:tcPr>
            <w:tcW w:w="3261" w:type="dxa"/>
          </w:tcPr>
          <w:p w:rsidR="00DE039B" w:rsidRPr="00D94401" w:rsidRDefault="00DE039B" w:rsidP="00DE039B">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 xml:space="preserve">размещение объектов </w:t>
            </w:r>
            <w:proofErr w:type="spellStart"/>
            <w:r w:rsidRPr="00D94401">
              <w:rPr>
                <w:rFonts w:ascii="Times New Roman" w:hAnsi="Times New Roman" w:cs="Times New Roman"/>
                <w:color w:val="000000" w:themeColor="text1"/>
                <w:sz w:val="24"/>
                <w:szCs w:val="24"/>
              </w:rPr>
              <w:t>улич</w:t>
            </w:r>
            <w:proofErr w:type="spellEnd"/>
            <w:r w:rsidRPr="00D94401">
              <w:rPr>
                <w:rFonts w:ascii="Times New Roman" w:hAnsi="Times New Roman" w:cs="Times New Roman"/>
                <w:color w:val="000000" w:themeColor="text1"/>
                <w:sz w:val="24"/>
                <w:szCs w:val="24"/>
              </w:rPr>
              <w:t xml:space="preserve">-но-дорожной сети: </w:t>
            </w:r>
            <w:proofErr w:type="spellStart"/>
            <w:r w:rsidRPr="00D94401">
              <w:rPr>
                <w:rFonts w:ascii="Times New Roman" w:hAnsi="Times New Roman" w:cs="Times New Roman"/>
                <w:color w:val="000000" w:themeColor="text1"/>
                <w:sz w:val="24"/>
                <w:szCs w:val="24"/>
              </w:rPr>
              <w:t>автомо-бильных</w:t>
            </w:r>
            <w:proofErr w:type="spellEnd"/>
            <w:r w:rsidRPr="00D94401">
              <w:rPr>
                <w:rFonts w:ascii="Times New Roman" w:hAnsi="Times New Roman" w:cs="Times New Roman"/>
                <w:color w:val="000000" w:themeColor="text1"/>
                <w:sz w:val="24"/>
                <w:szCs w:val="24"/>
              </w:rPr>
              <w:t xml:space="preserve"> дорог, трамвайных путей и пешеходных </w:t>
            </w:r>
            <w:proofErr w:type="spellStart"/>
            <w:r w:rsidRPr="00D94401">
              <w:rPr>
                <w:rFonts w:ascii="Times New Roman" w:hAnsi="Times New Roman" w:cs="Times New Roman"/>
                <w:color w:val="000000" w:themeColor="text1"/>
                <w:sz w:val="24"/>
                <w:szCs w:val="24"/>
              </w:rPr>
              <w:t>тротуа</w:t>
            </w:r>
            <w:proofErr w:type="spellEnd"/>
            <w:r w:rsidRPr="00D94401">
              <w:rPr>
                <w:rFonts w:ascii="Times New Roman" w:hAnsi="Times New Roman" w:cs="Times New Roman"/>
                <w:color w:val="000000" w:themeColor="text1"/>
                <w:sz w:val="24"/>
                <w:szCs w:val="24"/>
              </w:rPr>
              <w:t xml:space="preserve">-ров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hAnsi="Times New Roman" w:cs="Times New Roman"/>
                <w:color w:val="000000" w:themeColor="text1"/>
                <w:sz w:val="24"/>
                <w:szCs w:val="24"/>
              </w:rPr>
              <w:t>велотранспортной</w:t>
            </w:r>
            <w:proofErr w:type="spellEnd"/>
            <w:r w:rsidRPr="00D94401">
              <w:rPr>
                <w:rFonts w:ascii="Times New Roman" w:hAnsi="Times New Roman" w:cs="Times New Roman"/>
                <w:color w:val="000000" w:themeColor="text1"/>
                <w:sz w:val="24"/>
                <w:szCs w:val="24"/>
              </w:rPr>
              <w:t xml:space="preserve"> и инженерной инфраструктуры;</w:t>
            </w:r>
          </w:p>
          <w:p w:rsidR="00DE039B" w:rsidRPr="00D94401" w:rsidRDefault="00DE039B" w:rsidP="00DE039B">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w:t>
            </w:r>
            <w:proofErr w:type="spellStart"/>
            <w:r w:rsidRPr="00D94401">
              <w:rPr>
                <w:rFonts w:ascii="Times New Roman" w:hAnsi="Times New Roman" w:cs="Times New Roman"/>
                <w:color w:val="000000" w:themeColor="text1"/>
                <w:sz w:val="24"/>
                <w:szCs w:val="24"/>
              </w:rPr>
              <w:t>ных</w:t>
            </w:r>
            <w:proofErr w:type="spellEnd"/>
            <w:r w:rsidRPr="00D94401">
              <w:rPr>
                <w:rFonts w:ascii="Times New Roman" w:hAnsi="Times New Roman" w:cs="Times New Roman"/>
                <w:color w:val="000000" w:themeColor="text1"/>
                <w:sz w:val="24"/>
                <w:szCs w:val="24"/>
              </w:rPr>
              <w:t xml:space="preserve">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DE039B" w:rsidRPr="00D94401" w:rsidRDefault="00DE039B" w:rsidP="00DE039B">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DE039B" w:rsidRPr="00D94401" w:rsidRDefault="00DE039B" w:rsidP="00DE039B">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DE039B" w:rsidRPr="00D94401" w:rsidRDefault="00DE039B" w:rsidP="00DE039B">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72064" w:rsidRPr="00D94401" w:rsidRDefault="00872064"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p w:rsidR="00872064" w:rsidRPr="00D94401" w:rsidRDefault="00872064"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p w:rsidR="00BD47BD" w:rsidRPr="00D94401" w:rsidRDefault="00BD47BD"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w:t>
      </w:r>
    </w:p>
    <w:p w:rsidR="00BD47BD" w:rsidRPr="00D94401" w:rsidRDefault="00BD47BD"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BD47BD" w:rsidRPr="00D94401" w:rsidRDefault="00BD47BD" w:rsidP="0092178D">
            <w:pPr>
              <w:ind w:firstLine="709"/>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BD47BD" w:rsidRPr="00D94401" w:rsidRDefault="00BD47BD" w:rsidP="0092178D">
            <w:pPr>
              <w:ind w:firstLine="709"/>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BD47BD" w:rsidRPr="00D94401" w:rsidRDefault="00BD47BD" w:rsidP="0092178D">
            <w:pPr>
              <w:ind w:firstLine="709"/>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D47BD" w:rsidRPr="00D94401" w:rsidTr="004250DD">
        <w:tc>
          <w:tcPr>
            <w:tcW w:w="2830" w:type="dxa"/>
          </w:tcPr>
          <w:p w:rsidR="00BD47BD" w:rsidRPr="00D94401" w:rsidRDefault="00AF7CFC" w:rsidP="0092178D">
            <w:pPr>
              <w:tabs>
                <w:tab w:val="left" w:pos="2520"/>
              </w:tabs>
              <w:ind w:firstLine="709"/>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отсутс</w:t>
            </w:r>
            <w:r w:rsidR="00DE039B" w:rsidRPr="00D94401">
              <w:rPr>
                <w:rFonts w:ascii="Times New Roman" w:eastAsia="SimSun" w:hAnsi="Times New Roman"/>
                <w:color w:val="000000" w:themeColor="text1"/>
                <w:sz w:val="24"/>
                <w:szCs w:val="24"/>
                <w:lang w:eastAsia="zh-CN"/>
              </w:rPr>
              <w:t>т</w:t>
            </w:r>
            <w:r w:rsidRPr="00D94401">
              <w:rPr>
                <w:rFonts w:ascii="Times New Roman" w:eastAsia="SimSun" w:hAnsi="Times New Roman"/>
                <w:color w:val="000000" w:themeColor="text1"/>
                <w:sz w:val="24"/>
                <w:szCs w:val="24"/>
                <w:lang w:eastAsia="zh-CN"/>
              </w:rPr>
              <w:t>вуют</w:t>
            </w:r>
          </w:p>
        </w:tc>
        <w:tc>
          <w:tcPr>
            <w:tcW w:w="3261" w:type="dxa"/>
            <w:vAlign w:val="center"/>
          </w:tcPr>
          <w:p w:rsidR="00BD47BD" w:rsidRPr="00D94401" w:rsidRDefault="00AF7CFC" w:rsidP="0061015F">
            <w:pPr>
              <w:tabs>
                <w:tab w:val="left" w:pos="2520"/>
              </w:tabs>
              <w:ind w:left="12" w:firstLine="709"/>
              <w:jc w:val="center"/>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p>
        </w:tc>
        <w:tc>
          <w:tcPr>
            <w:tcW w:w="8646" w:type="dxa"/>
          </w:tcPr>
          <w:p w:rsidR="00BD47BD" w:rsidRPr="00D94401" w:rsidRDefault="00AF7CFC" w:rsidP="0061015F">
            <w:pPr>
              <w:tabs>
                <w:tab w:val="left" w:pos="2520"/>
              </w:tabs>
              <w:ind w:firstLine="709"/>
              <w:jc w:val="center"/>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p>
        </w:tc>
      </w:tr>
    </w:tbl>
    <w:p w:rsidR="00BD47BD" w:rsidRPr="00D94401" w:rsidRDefault="00BD47BD"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AF7CFC" w:rsidRPr="00D94401" w:rsidRDefault="00AF7CFC"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BD47BD" w:rsidRPr="00D94401" w:rsidRDefault="00BD47BD"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BD47BD" w:rsidRPr="00D94401" w:rsidRDefault="00BD47BD"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D94401" w:rsidRPr="00D94401" w:rsidTr="004250DD">
        <w:tc>
          <w:tcPr>
            <w:tcW w:w="6941" w:type="dxa"/>
            <w:tcBorders>
              <w:top w:val="single" w:sz="4" w:space="0" w:color="000000"/>
              <w:left w:val="single" w:sz="4" w:space="0" w:color="000000"/>
              <w:bottom w:val="single" w:sz="4" w:space="0" w:color="000000"/>
            </w:tcBorders>
            <w:shd w:val="clear" w:color="auto" w:fill="auto"/>
            <w:vAlign w:val="center"/>
          </w:tcPr>
          <w:p w:rsidR="00BD47BD" w:rsidRPr="00D94401" w:rsidRDefault="00BD47BD" w:rsidP="0092178D">
            <w:pPr>
              <w:tabs>
                <w:tab w:val="left" w:pos="-1667"/>
              </w:tabs>
              <w:ind w:firstLine="709"/>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lastRenderedPageBreak/>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7BD" w:rsidRPr="00D94401" w:rsidRDefault="00BD47BD" w:rsidP="0092178D">
            <w:pPr>
              <w:tabs>
                <w:tab w:val="left" w:pos="-6204"/>
              </w:tabs>
              <w:ind w:firstLine="709"/>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BD47BD" w:rsidRPr="00D94401" w:rsidTr="004250DD">
        <w:tc>
          <w:tcPr>
            <w:tcW w:w="6941" w:type="dxa"/>
          </w:tcPr>
          <w:p w:rsidR="00BD47BD" w:rsidRPr="00D94401" w:rsidRDefault="00AF7CFC" w:rsidP="0092178D">
            <w:pPr>
              <w:tabs>
                <w:tab w:val="left" w:pos="2520"/>
              </w:tabs>
              <w:ind w:firstLine="709"/>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отсутствуют</w:t>
            </w:r>
          </w:p>
        </w:tc>
        <w:tc>
          <w:tcPr>
            <w:tcW w:w="7619" w:type="dxa"/>
          </w:tcPr>
          <w:p w:rsidR="00BD47BD" w:rsidRPr="00D94401" w:rsidRDefault="00AF7CFC" w:rsidP="0092178D">
            <w:pPr>
              <w:tabs>
                <w:tab w:val="left" w:pos="-6204"/>
              </w:tabs>
              <w:ind w:firstLine="709"/>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p>
        </w:tc>
      </w:tr>
    </w:tbl>
    <w:p w:rsidR="0061015F" w:rsidRPr="00D94401" w:rsidRDefault="0061015F" w:rsidP="00BE45B6">
      <w:pPr>
        <w:spacing w:after="0" w:line="240" w:lineRule="auto"/>
        <w:ind w:firstLine="709"/>
        <w:jc w:val="center"/>
        <w:rPr>
          <w:rFonts w:ascii="Times New Roman" w:eastAsia="SimSun" w:hAnsi="Times New Roman" w:cs="Times New Roman"/>
          <w:b/>
          <w:color w:val="000000" w:themeColor="text1"/>
          <w:sz w:val="28"/>
          <w:szCs w:val="28"/>
          <w:u w:val="single"/>
          <w:lang w:eastAsia="zh-CN"/>
        </w:rPr>
      </w:pPr>
    </w:p>
    <w:p w:rsidR="00650068" w:rsidRPr="00D94401" w:rsidRDefault="00650068" w:rsidP="00BE45B6">
      <w:pPr>
        <w:spacing w:after="0" w:line="240" w:lineRule="auto"/>
        <w:ind w:firstLine="709"/>
        <w:jc w:val="center"/>
        <w:rPr>
          <w:rFonts w:ascii="Times New Roman" w:eastAsia="SimSun" w:hAnsi="Times New Roman" w:cs="Times New Roman"/>
          <w:b/>
          <w:color w:val="000000" w:themeColor="text1"/>
          <w:sz w:val="28"/>
          <w:szCs w:val="28"/>
          <w:u w:val="single"/>
          <w:lang w:eastAsia="zh-CN"/>
        </w:rPr>
      </w:pPr>
    </w:p>
    <w:p w:rsidR="00742ED0" w:rsidRPr="00D94401" w:rsidRDefault="00742ED0" w:rsidP="00BE45B6">
      <w:pPr>
        <w:spacing w:after="0" w:line="240" w:lineRule="auto"/>
        <w:ind w:firstLine="709"/>
        <w:jc w:val="center"/>
        <w:rPr>
          <w:rFonts w:ascii="Times New Roman" w:eastAsia="SimSun" w:hAnsi="Times New Roman" w:cs="Times New Roman"/>
          <w:b/>
          <w:color w:val="000000" w:themeColor="text1"/>
          <w:sz w:val="28"/>
          <w:szCs w:val="28"/>
          <w:u w:val="single"/>
          <w:lang w:eastAsia="zh-CN"/>
        </w:rPr>
      </w:pPr>
    </w:p>
    <w:p w:rsidR="00AF7CFC" w:rsidRPr="00D94401" w:rsidRDefault="00AF7CFC" w:rsidP="00BE45B6">
      <w:pPr>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СХ-2. Зона объектов сельскохозяйственного назначения</w:t>
      </w:r>
    </w:p>
    <w:p w:rsidR="00650068" w:rsidRPr="00D94401" w:rsidRDefault="00650068" w:rsidP="00BE45B6">
      <w:pPr>
        <w:spacing w:after="0" w:line="240" w:lineRule="auto"/>
        <w:ind w:firstLine="709"/>
        <w:jc w:val="center"/>
        <w:rPr>
          <w:rFonts w:ascii="Times New Roman" w:eastAsia="SimSun" w:hAnsi="Times New Roman" w:cs="Times New Roman"/>
          <w:b/>
          <w:color w:val="000000" w:themeColor="text1"/>
          <w:sz w:val="28"/>
          <w:szCs w:val="28"/>
          <w:u w:val="single"/>
          <w:lang w:eastAsia="zh-CN"/>
        </w:rPr>
      </w:pPr>
    </w:p>
    <w:p w:rsidR="00AF7CFC" w:rsidRPr="00D94401" w:rsidRDefault="00AF7CFC" w:rsidP="0092178D">
      <w:pPr>
        <w:spacing w:after="0" w:line="240" w:lineRule="auto"/>
        <w:ind w:firstLine="709"/>
        <w:jc w:val="both"/>
        <w:rPr>
          <w:rFonts w:ascii="Times New Roman" w:eastAsia="SimSun" w:hAnsi="Times New Roman" w:cs="Times New Roman"/>
          <w:i/>
          <w:color w:val="000000" w:themeColor="text1"/>
          <w:sz w:val="28"/>
          <w:szCs w:val="28"/>
          <w:lang w:eastAsia="zh-CN"/>
        </w:rPr>
      </w:pPr>
      <w:r w:rsidRPr="00D94401">
        <w:rPr>
          <w:rFonts w:ascii="Times New Roman" w:eastAsia="SimSun" w:hAnsi="Times New Roman" w:cs="Times New Roman"/>
          <w:i/>
          <w:color w:val="000000" w:themeColor="text1"/>
          <w:sz w:val="28"/>
          <w:szCs w:val="28"/>
          <w:lang w:eastAsia="zh-CN"/>
        </w:rPr>
        <w:t>Зона СХ - 2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6C0EB2" w:rsidRDefault="006C0EB2" w:rsidP="00BE45B6">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p>
    <w:p w:rsidR="00AF7CFC" w:rsidRPr="00D94401" w:rsidRDefault="00AF7CFC" w:rsidP="00BE45B6">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w:t>
      </w:r>
    </w:p>
    <w:p w:rsidR="00AF7CFC" w:rsidRPr="00D94401" w:rsidRDefault="00AF7CFC" w:rsidP="00BE45B6">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D94401" w:rsidRDefault="00BE45B6" w:rsidP="00BE45B6">
      <w:pPr>
        <w:widowControl w:val="0"/>
        <w:spacing w:after="0" w:line="240" w:lineRule="auto"/>
        <w:ind w:firstLine="709"/>
        <w:jc w:val="center"/>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AF7CFC" w:rsidRPr="00D94401" w:rsidRDefault="00AF7CF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AF7CFC" w:rsidRPr="00D94401" w:rsidRDefault="00AF7CF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AF7CFC" w:rsidRPr="00D94401" w:rsidRDefault="00AF7CF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F7CFC" w:rsidRPr="00D94401" w:rsidRDefault="00AF7CF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4250DD">
        <w:tc>
          <w:tcPr>
            <w:tcW w:w="2830" w:type="dxa"/>
          </w:tcPr>
          <w:p w:rsidR="00170519" w:rsidRPr="00D94401" w:rsidRDefault="00170519" w:rsidP="00BE45B6">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[1.3] - Овощеводство</w:t>
            </w:r>
          </w:p>
        </w:tc>
        <w:tc>
          <w:tcPr>
            <w:tcW w:w="3261" w:type="dxa"/>
          </w:tcPr>
          <w:p w:rsidR="007A12CF" w:rsidRPr="00D94401" w:rsidRDefault="00872064" w:rsidP="0087206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6" w:type="dxa"/>
          </w:tcPr>
          <w:p w:rsidR="007A12CF" w:rsidRPr="00D94401" w:rsidRDefault="007A12CF"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минимальная/максимальная площадь земельных участков –</w:t>
            </w:r>
            <w:r w:rsidR="006C044C"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w:t>
            </w:r>
            <w:r w:rsidR="006C044C"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0/100000</w:t>
            </w:r>
            <w:r w:rsidR="006C044C" w:rsidRPr="00D94401">
              <w:rPr>
                <w:rFonts w:ascii="Times New Roman" w:eastAsia="SimSun" w:hAnsi="Times New Roman"/>
                <w:b/>
                <w:color w:val="000000" w:themeColor="text1"/>
                <w:sz w:val="24"/>
                <w:szCs w:val="24"/>
                <w:lang w:eastAsia="zh-CN"/>
              </w:rPr>
              <w:t>0</w:t>
            </w:r>
            <w:r w:rsidRPr="00D94401">
              <w:rPr>
                <w:rFonts w:ascii="Times New Roman" w:eastAsia="SimSun" w:hAnsi="Times New Roman"/>
                <w:b/>
                <w:color w:val="000000" w:themeColor="text1"/>
                <w:sz w:val="24"/>
                <w:szCs w:val="24"/>
                <w:lang w:eastAsia="zh-CN"/>
              </w:rPr>
              <w:t xml:space="preserve"> кв. м;</w:t>
            </w:r>
          </w:p>
          <w:p w:rsidR="007A12CF" w:rsidRPr="00D94401" w:rsidRDefault="007A12CF"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20 м;</w:t>
            </w:r>
          </w:p>
          <w:p w:rsidR="007A12CF" w:rsidRPr="00D94401" w:rsidRDefault="007A12CF"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2 этажа;</w:t>
            </w:r>
          </w:p>
          <w:p w:rsidR="004563BF" w:rsidRPr="00D94401" w:rsidRDefault="004563BF" w:rsidP="004563BF">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зданий, строений</w:t>
            </w:r>
            <w:r>
              <w:rPr>
                <w:rFonts w:ascii="Times New Roman" w:eastAsia="SimSun" w:hAnsi="Times New Roman"/>
                <w:color w:val="000000" w:themeColor="text1"/>
                <w:sz w:val="24"/>
                <w:szCs w:val="24"/>
                <w:lang w:eastAsia="zh-CN"/>
              </w:rPr>
              <w:t>, сооружений</w:t>
            </w:r>
            <w:r w:rsidRPr="00D94401">
              <w:rPr>
                <w:rFonts w:ascii="Times New Roman" w:eastAsia="SimSun" w:hAnsi="Times New Roman"/>
                <w:color w:val="000000" w:themeColor="text1"/>
                <w:sz w:val="24"/>
                <w:szCs w:val="24"/>
                <w:lang w:eastAsia="zh-CN"/>
              </w:rPr>
              <w:t xml:space="preserve"> от уровня земли - </w:t>
            </w:r>
            <w:r>
              <w:rPr>
                <w:rFonts w:ascii="Times New Roman" w:eastAsia="SimSun" w:hAnsi="Times New Roman"/>
                <w:b/>
                <w:color w:val="000000" w:themeColor="text1"/>
                <w:sz w:val="24"/>
                <w:szCs w:val="24"/>
                <w:lang w:eastAsia="zh-CN"/>
              </w:rPr>
              <w:t>50</w:t>
            </w:r>
            <w:r w:rsidRPr="00D94401">
              <w:rPr>
                <w:rFonts w:ascii="Times New Roman" w:eastAsia="SimSun" w:hAnsi="Times New Roman"/>
                <w:b/>
                <w:color w:val="000000" w:themeColor="text1"/>
                <w:sz w:val="24"/>
                <w:szCs w:val="24"/>
                <w:lang w:eastAsia="zh-CN"/>
              </w:rPr>
              <w:t xml:space="preserve"> м;</w:t>
            </w:r>
          </w:p>
          <w:p w:rsidR="007A12CF" w:rsidRPr="00D94401" w:rsidRDefault="007A12CF"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00F53F98"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p>
          <w:p w:rsidR="007A12CF" w:rsidRPr="00D94401" w:rsidRDefault="007A12CF" w:rsidP="00BE45B6">
            <w:pPr>
              <w:jc w:val="both"/>
              <w:rPr>
                <w:rFonts w:ascii="Times New Roman" w:eastAsia="Times New Roman" w:hAnsi="Times New Roman"/>
                <w:color w:val="000000" w:themeColor="text1"/>
                <w:sz w:val="24"/>
                <w:szCs w:val="24"/>
                <w:lang w:eastAsia="ar-SA"/>
              </w:rPr>
            </w:pPr>
            <w:r w:rsidRPr="00D94401">
              <w:rPr>
                <w:rFonts w:ascii="Times New Roman" w:eastAsia="Times New Roman" w:hAnsi="Times New Roman"/>
                <w:color w:val="000000" w:themeColor="text1"/>
                <w:sz w:val="24"/>
                <w:szCs w:val="24"/>
                <w:lang w:eastAsia="ar-SA"/>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ar-SA"/>
              </w:rPr>
              <w:t>3 м</w:t>
            </w:r>
            <w:r w:rsidRPr="00D94401">
              <w:rPr>
                <w:rFonts w:ascii="Times New Roman" w:eastAsia="Times New Roman" w:hAnsi="Times New Roman"/>
                <w:color w:val="000000" w:themeColor="text1"/>
                <w:sz w:val="24"/>
                <w:szCs w:val="24"/>
                <w:lang w:eastAsia="ar-SA"/>
              </w:rPr>
              <w:t>;</w:t>
            </w:r>
          </w:p>
          <w:p w:rsidR="00170519" w:rsidRPr="00D94401" w:rsidRDefault="007A12CF" w:rsidP="00BE45B6">
            <w:pPr>
              <w:tabs>
                <w:tab w:val="left" w:pos="1134"/>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ar-SA"/>
              </w:rPr>
              <w:t>5 м.</w:t>
            </w:r>
          </w:p>
        </w:tc>
      </w:tr>
      <w:tr w:rsidR="00D94401" w:rsidRPr="00D94401" w:rsidTr="004250DD">
        <w:tc>
          <w:tcPr>
            <w:tcW w:w="2830" w:type="dxa"/>
          </w:tcPr>
          <w:p w:rsidR="007A12CF" w:rsidRPr="00D94401" w:rsidRDefault="007A12CF"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[1.4] - Выращивание тонизирующих, лекарственных, цветочных культур</w:t>
            </w:r>
          </w:p>
        </w:tc>
        <w:tc>
          <w:tcPr>
            <w:tcW w:w="3261" w:type="dxa"/>
          </w:tcPr>
          <w:p w:rsidR="007A12CF"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осуществление хозяйственной деятельности, в том числе на сельскохозяйствен</w:t>
            </w:r>
            <w:r w:rsidRPr="00D94401">
              <w:rPr>
                <w:rFonts w:ascii="Times New Roman" w:eastAsia="SimSun" w:hAnsi="Times New Roman"/>
                <w:color w:val="000000" w:themeColor="text1"/>
                <w:sz w:val="24"/>
                <w:szCs w:val="24"/>
                <w:lang w:eastAsia="zh-CN"/>
              </w:rPr>
              <w:lastRenderedPageBreak/>
              <w:t>ных угодьях, связанной с производством чая, лекарственных и цветочных культур</w:t>
            </w:r>
          </w:p>
        </w:tc>
        <w:tc>
          <w:tcPr>
            <w:tcW w:w="8646" w:type="dxa"/>
          </w:tcPr>
          <w:p w:rsidR="00EB35C3" w:rsidRPr="00D94401" w:rsidRDefault="00EB35C3"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минимальная/максималь</w:t>
            </w:r>
            <w:r w:rsidR="00F53F98"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006C044C" w:rsidRPr="00D94401">
              <w:rPr>
                <w:rFonts w:ascii="Times New Roman" w:eastAsia="SimSun" w:hAnsi="Times New Roman"/>
                <w:b/>
                <w:color w:val="000000" w:themeColor="text1"/>
                <w:sz w:val="24"/>
                <w:szCs w:val="24"/>
                <w:lang w:eastAsia="zh-CN"/>
              </w:rPr>
              <w:t>35</w:t>
            </w:r>
            <w:r w:rsidRPr="00D94401">
              <w:rPr>
                <w:rFonts w:ascii="Times New Roman" w:eastAsia="SimSun" w:hAnsi="Times New Roman"/>
                <w:b/>
                <w:color w:val="000000" w:themeColor="text1"/>
                <w:sz w:val="24"/>
                <w:szCs w:val="24"/>
                <w:lang w:eastAsia="zh-CN"/>
              </w:rPr>
              <w:t>00/50000 кв. м;</w:t>
            </w:r>
          </w:p>
          <w:p w:rsidR="00EB35C3" w:rsidRPr="00D94401" w:rsidRDefault="00EB35C3"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20 м;</w:t>
            </w:r>
          </w:p>
          <w:p w:rsidR="00EB35C3" w:rsidRPr="00D94401" w:rsidRDefault="00EB35C3"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2 этажа;</w:t>
            </w:r>
          </w:p>
          <w:p w:rsidR="004563BF" w:rsidRPr="00D94401" w:rsidRDefault="004563BF" w:rsidP="004563BF">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зданий, строений</w:t>
            </w:r>
            <w:r>
              <w:rPr>
                <w:rFonts w:ascii="Times New Roman" w:eastAsia="SimSun" w:hAnsi="Times New Roman"/>
                <w:color w:val="000000" w:themeColor="text1"/>
                <w:sz w:val="24"/>
                <w:szCs w:val="24"/>
                <w:lang w:eastAsia="zh-CN"/>
              </w:rPr>
              <w:t>, сооружений</w:t>
            </w:r>
            <w:r w:rsidRPr="00D94401">
              <w:rPr>
                <w:rFonts w:ascii="Times New Roman" w:eastAsia="SimSun" w:hAnsi="Times New Roman"/>
                <w:color w:val="000000" w:themeColor="text1"/>
                <w:sz w:val="24"/>
                <w:szCs w:val="24"/>
                <w:lang w:eastAsia="zh-CN"/>
              </w:rPr>
              <w:t xml:space="preserve"> от уровня земли - </w:t>
            </w:r>
            <w:r>
              <w:rPr>
                <w:rFonts w:ascii="Times New Roman" w:eastAsia="SimSun" w:hAnsi="Times New Roman"/>
                <w:b/>
                <w:color w:val="000000" w:themeColor="text1"/>
                <w:sz w:val="24"/>
                <w:szCs w:val="24"/>
                <w:lang w:eastAsia="zh-CN"/>
              </w:rPr>
              <w:t>50</w:t>
            </w:r>
            <w:r w:rsidRPr="00D94401">
              <w:rPr>
                <w:rFonts w:ascii="Times New Roman" w:eastAsia="SimSun" w:hAnsi="Times New Roman"/>
                <w:b/>
                <w:color w:val="000000" w:themeColor="text1"/>
                <w:sz w:val="24"/>
                <w:szCs w:val="24"/>
                <w:lang w:eastAsia="zh-CN"/>
              </w:rPr>
              <w:t xml:space="preserve"> м;</w:t>
            </w:r>
          </w:p>
          <w:p w:rsidR="00EB35C3" w:rsidRPr="00D94401" w:rsidRDefault="00EB35C3"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00F53F98"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p>
          <w:p w:rsidR="00EB35C3" w:rsidRPr="00D94401" w:rsidRDefault="00EB35C3" w:rsidP="00BE45B6">
            <w:pPr>
              <w:jc w:val="both"/>
              <w:rPr>
                <w:rFonts w:ascii="Times New Roman" w:eastAsia="Times New Roman" w:hAnsi="Times New Roman"/>
                <w:color w:val="000000" w:themeColor="text1"/>
                <w:sz w:val="24"/>
                <w:szCs w:val="24"/>
                <w:lang w:eastAsia="ar-SA"/>
              </w:rPr>
            </w:pPr>
            <w:r w:rsidRPr="00D94401">
              <w:rPr>
                <w:rFonts w:ascii="Times New Roman" w:eastAsia="Times New Roman" w:hAnsi="Times New Roman"/>
                <w:color w:val="000000" w:themeColor="text1"/>
                <w:sz w:val="24"/>
                <w:szCs w:val="24"/>
                <w:lang w:eastAsia="ar-SA"/>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ar-SA"/>
              </w:rPr>
              <w:t>3 м</w:t>
            </w:r>
            <w:r w:rsidRPr="00D94401">
              <w:rPr>
                <w:rFonts w:ascii="Times New Roman" w:eastAsia="Times New Roman" w:hAnsi="Times New Roman"/>
                <w:color w:val="000000" w:themeColor="text1"/>
                <w:sz w:val="24"/>
                <w:szCs w:val="24"/>
                <w:lang w:eastAsia="ar-SA"/>
              </w:rPr>
              <w:t>;</w:t>
            </w:r>
          </w:p>
          <w:p w:rsidR="007A12CF" w:rsidRPr="00D94401" w:rsidRDefault="00EB35C3"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ar-SA"/>
              </w:rPr>
              <w:t>5 м.</w:t>
            </w:r>
          </w:p>
        </w:tc>
      </w:tr>
      <w:tr w:rsidR="00D94401" w:rsidRPr="00D94401" w:rsidTr="004250DD">
        <w:tc>
          <w:tcPr>
            <w:tcW w:w="2830" w:type="dxa"/>
          </w:tcPr>
          <w:p w:rsidR="005E33D1" w:rsidRPr="00D94401" w:rsidRDefault="005E33D1" w:rsidP="00BE45B6">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lastRenderedPageBreak/>
              <w:t>[1.7] - Животноводство</w:t>
            </w:r>
          </w:p>
        </w:tc>
        <w:tc>
          <w:tcPr>
            <w:tcW w:w="3261" w:type="dxa"/>
          </w:tcPr>
          <w:p w:rsidR="003C62E8" w:rsidRPr="00D94401" w:rsidRDefault="003C62E8" w:rsidP="003C62E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E33D1" w:rsidRPr="00D94401" w:rsidRDefault="003C62E8" w:rsidP="008A4DD4">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Содержание данного вида разрешенного использования включает в себя содержание видов разрешенного использования с кодами 1.8-1.11, 1.15</w:t>
            </w:r>
            <w:r w:rsidR="008A4DD4" w:rsidRPr="00D94401">
              <w:rPr>
                <w:rFonts w:ascii="Times New Roman" w:eastAsia="SimSun" w:hAnsi="Times New Roman"/>
                <w:color w:val="000000" w:themeColor="text1"/>
                <w:sz w:val="24"/>
                <w:szCs w:val="24"/>
                <w:lang w:eastAsia="zh-CN"/>
              </w:rPr>
              <w:t>,1.19,1.20</w:t>
            </w:r>
          </w:p>
        </w:tc>
        <w:tc>
          <w:tcPr>
            <w:tcW w:w="8646" w:type="dxa"/>
            <w:vMerge w:val="restart"/>
          </w:tcPr>
          <w:p w:rsidR="005E33D1" w:rsidRPr="00D94401" w:rsidRDefault="005E33D1"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F53F98"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006C044C"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000/1000000 кв. м;</w:t>
            </w:r>
          </w:p>
          <w:p w:rsidR="005E33D1" w:rsidRPr="00D94401" w:rsidRDefault="005E33D1"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20 м;</w:t>
            </w:r>
          </w:p>
          <w:p w:rsidR="005E33D1" w:rsidRPr="00D94401" w:rsidRDefault="005E33D1"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2 этажа;</w:t>
            </w:r>
          </w:p>
          <w:p w:rsidR="004563BF" w:rsidRPr="00D94401" w:rsidRDefault="004563BF" w:rsidP="004563BF">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зданий, строений</w:t>
            </w:r>
            <w:r>
              <w:rPr>
                <w:rFonts w:ascii="Times New Roman" w:eastAsia="SimSun" w:hAnsi="Times New Roman"/>
                <w:color w:val="000000" w:themeColor="text1"/>
                <w:sz w:val="24"/>
                <w:szCs w:val="24"/>
                <w:lang w:eastAsia="zh-CN"/>
              </w:rPr>
              <w:t>, сооружений</w:t>
            </w:r>
            <w:r w:rsidRPr="00D94401">
              <w:rPr>
                <w:rFonts w:ascii="Times New Roman" w:eastAsia="SimSun" w:hAnsi="Times New Roman"/>
                <w:color w:val="000000" w:themeColor="text1"/>
                <w:sz w:val="24"/>
                <w:szCs w:val="24"/>
                <w:lang w:eastAsia="zh-CN"/>
              </w:rPr>
              <w:t xml:space="preserve"> от уровня земли - </w:t>
            </w:r>
            <w:r>
              <w:rPr>
                <w:rFonts w:ascii="Times New Roman" w:eastAsia="SimSun" w:hAnsi="Times New Roman"/>
                <w:b/>
                <w:color w:val="000000" w:themeColor="text1"/>
                <w:sz w:val="24"/>
                <w:szCs w:val="24"/>
                <w:lang w:eastAsia="zh-CN"/>
              </w:rPr>
              <w:t>50</w:t>
            </w:r>
            <w:r w:rsidRPr="00D94401">
              <w:rPr>
                <w:rFonts w:ascii="Times New Roman" w:eastAsia="SimSun" w:hAnsi="Times New Roman"/>
                <w:b/>
                <w:color w:val="000000" w:themeColor="text1"/>
                <w:sz w:val="24"/>
                <w:szCs w:val="24"/>
                <w:lang w:eastAsia="zh-CN"/>
              </w:rPr>
              <w:t xml:space="preserve"> м;</w:t>
            </w:r>
          </w:p>
          <w:p w:rsidR="005E33D1" w:rsidRPr="00D94401" w:rsidRDefault="005E33D1"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p>
          <w:p w:rsidR="005E33D1" w:rsidRPr="00D94401" w:rsidRDefault="005E33D1" w:rsidP="00BE45B6">
            <w:pPr>
              <w:jc w:val="both"/>
              <w:rPr>
                <w:rFonts w:ascii="Times New Roman" w:eastAsia="Times New Roman" w:hAnsi="Times New Roman"/>
                <w:color w:val="000000" w:themeColor="text1"/>
                <w:sz w:val="24"/>
                <w:szCs w:val="24"/>
                <w:lang w:eastAsia="ar-SA"/>
              </w:rPr>
            </w:pPr>
            <w:r w:rsidRPr="00D94401">
              <w:rPr>
                <w:rFonts w:ascii="Times New Roman" w:eastAsia="Times New Roman" w:hAnsi="Times New Roman"/>
                <w:color w:val="000000" w:themeColor="text1"/>
                <w:sz w:val="24"/>
                <w:szCs w:val="24"/>
                <w:lang w:eastAsia="ar-SA"/>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ar-SA"/>
              </w:rPr>
              <w:t>3 м</w:t>
            </w:r>
            <w:r w:rsidRPr="00D94401">
              <w:rPr>
                <w:rFonts w:ascii="Times New Roman" w:eastAsia="Times New Roman" w:hAnsi="Times New Roman"/>
                <w:color w:val="000000" w:themeColor="text1"/>
                <w:sz w:val="24"/>
                <w:szCs w:val="24"/>
                <w:lang w:eastAsia="ar-SA"/>
              </w:rPr>
              <w:t>;</w:t>
            </w:r>
          </w:p>
          <w:p w:rsidR="005E33D1" w:rsidRPr="00D94401" w:rsidRDefault="005E33D1"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ar-SA"/>
              </w:rPr>
              <w:t>5 м.</w:t>
            </w:r>
          </w:p>
        </w:tc>
      </w:tr>
      <w:tr w:rsidR="00D94401" w:rsidRPr="00D94401" w:rsidTr="004250DD">
        <w:tc>
          <w:tcPr>
            <w:tcW w:w="2830" w:type="dxa"/>
          </w:tcPr>
          <w:p w:rsidR="005E33D1" w:rsidRPr="00D94401" w:rsidRDefault="005E33D1" w:rsidP="00BE45B6">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[1.8] - Скотоводство</w:t>
            </w:r>
          </w:p>
        </w:tc>
        <w:tc>
          <w:tcPr>
            <w:tcW w:w="3261" w:type="dxa"/>
          </w:tcPr>
          <w:p w:rsidR="00650068" w:rsidRPr="00D94401" w:rsidRDefault="005E33D1"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r w:rsidR="00650068" w:rsidRPr="00D94401">
              <w:rPr>
                <w:rFonts w:ascii="Times New Roman" w:eastAsia="SimSun" w:hAnsi="Times New Roman"/>
                <w:color w:val="000000" w:themeColor="text1"/>
                <w:sz w:val="24"/>
                <w:szCs w:val="24"/>
                <w:lang w:eastAsia="zh-C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E33D1"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vMerge/>
          </w:tcPr>
          <w:p w:rsidR="005E33D1" w:rsidRPr="00D94401" w:rsidRDefault="005E33D1" w:rsidP="00BE45B6">
            <w:pPr>
              <w:tabs>
                <w:tab w:val="left" w:pos="2520"/>
              </w:tabs>
              <w:jc w:val="both"/>
              <w:rPr>
                <w:rFonts w:ascii="Times New Roman" w:eastAsia="SimSun" w:hAnsi="Times New Roman"/>
                <w:color w:val="000000" w:themeColor="text1"/>
                <w:sz w:val="24"/>
                <w:szCs w:val="24"/>
                <w:lang w:eastAsia="zh-CN"/>
              </w:rPr>
            </w:pPr>
          </w:p>
        </w:tc>
      </w:tr>
      <w:tr w:rsidR="00D94401" w:rsidRPr="00D94401" w:rsidTr="004250DD">
        <w:tc>
          <w:tcPr>
            <w:tcW w:w="2830" w:type="dxa"/>
          </w:tcPr>
          <w:p w:rsidR="005E33D1" w:rsidRPr="00D94401" w:rsidRDefault="005E33D1"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[1.9] - Звероводство</w:t>
            </w:r>
          </w:p>
          <w:p w:rsidR="005E33D1" w:rsidRPr="00D94401" w:rsidRDefault="005E33D1" w:rsidP="00BE45B6">
            <w:pPr>
              <w:widowControl w:val="0"/>
              <w:jc w:val="both"/>
              <w:rPr>
                <w:rFonts w:ascii="Times New Roman" w:hAnsi="Times New Roman"/>
                <w:color w:val="000000" w:themeColor="text1"/>
                <w:sz w:val="24"/>
                <w:szCs w:val="24"/>
              </w:rPr>
            </w:pPr>
          </w:p>
        </w:tc>
        <w:tc>
          <w:tcPr>
            <w:tcW w:w="3261" w:type="dxa"/>
          </w:tcPr>
          <w:p w:rsidR="00650068"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осуществление хозяйственной деятельности, связанной с разведением в неволе ценных пушных зверей;</w:t>
            </w:r>
          </w:p>
          <w:p w:rsidR="00650068"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E33D1"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5E33D1" w:rsidRPr="00D94401" w:rsidRDefault="005E33D1" w:rsidP="00BE45B6">
            <w:pPr>
              <w:suppressAutoHyphens/>
              <w:jc w:val="both"/>
              <w:textAlignment w:val="baseline"/>
              <w:rPr>
                <w:rFonts w:ascii="Times New Roman" w:hAnsi="Times New Roman"/>
                <w:color w:val="000000" w:themeColor="text1"/>
                <w:sz w:val="24"/>
                <w:szCs w:val="24"/>
              </w:rPr>
            </w:pPr>
          </w:p>
        </w:tc>
      </w:tr>
      <w:tr w:rsidR="00D94401" w:rsidRPr="00D94401" w:rsidTr="004250DD">
        <w:tc>
          <w:tcPr>
            <w:tcW w:w="2830" w:type="dxa"/>
          </w:tcPr>
          <w:p w:rsidR="005E33D1" w:rsidRPr="00D94401" w:rsidRDefault="005E33D1" w:rsidP="00BE45B6">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[1.10] - Птицеводство</w:t>
            </w:r>
          </w:p>
        </w:tc>
        <w:tc>
          <w:tcPr>
            <w:tcW w:w="3261" w:type="dxa"/>
          </w:tcPr>
          <w:p w:rsidR="00650068"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осуществление хозяйственной деятельности, связанной с разведением домашних пород птиц, в том числе водоплавающих;</w:t>
            </w:r>
          </w:p>
          <w:p w:rsidR="00650068"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размещение зданий, сооружений, используемых для содержания и разведения жи</w:t>
            </w:r>
            <w:r w:rsidRPr="00D94401">
              <w:rPr>
                <w:rFonts w:ascii="Times New Roman" w:eastAsia="SimSun" w:hAnsi="Times New Roman"/>
                <w:color w:val="000000" w:themeColor="text1"/>
                <w:sz w:val="24"/>
                <w:szCs w:val="24"/>
                <w:lang w:eastAsia="zh-CN"/>
              </w:rPr>
              <w:lastRenderedPageBreak/>
              <w:t>вотных, производства, хранения и первичной переработки продукции птицеводства;</w:t>
            </w:r>
          </w:p>
          <w:p w:rsidR="005E33D1"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5E33D1" w:rsidRPr="00D94401" w:rsidRDefault="005E33D1" w:rsidP="00BE45B6">
            <w:pPr>
              <w:suppressAutoHyphens/>
              <w:jc w:val="both"/>
              <w:textAlignment w:val="baseline"/>
              <w:rPr>
                <w:rFonts w:ascii="Times New Roman" w:hAnsi="Times New Roman"/>
                <w:color w:val="000000" w:themeColor="text1"/>
                <w:sz w:val="24"/>
                <w:szCs w:val="24"/>
              </w:rPr>
            </w:pPr>
          </w:p>
        </w:tc>
      </w:tr>
      <w:tr w:rsidR="00D94401" w:rsidRPr="00D94401" w:rsidTr="00ED2568">
        <w:tc>
          <w:tcPr>
            <w:tcW w:w="2830" w:type="dxa"/>
          </w:tcPr>
          <w:p w:rsidR="005E33D1" w:rsidRPr="00D94401" w:rsidRDefault="005E33D1" w:rsidP="00BE45B6">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[1.11] - Свиноводство</w:t>
            </w:r>
          </w:p>
        </w:tc>
        <w:tc>
          <w:tcPr>
            <w:tcW w:w="3261" w:type="dxa"/>
          </w:tcPr>
          <w:p w:rsidR="00650068"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осуществление хозяйственной деятельности, связанной с разведением свиней;</w:t>
            </w:r>
          </w:p>
          <w:p w:rsidR="00650068"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E33D1"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разведение племенных животных, производство и использование племенной продукции (материала)</w:t>
            </w:r>
          </w:p>
        </w:tc>
        <w:tc>
          <w:tcPr>
            <w:tcW w:w="8646" w:type="dxa"/>
            <w:vMerge/>
          </w:tcPr>
          <w:p w:rsidR="005E33D1" w:rsidRPr="00D94401" w:rsidRDefault="005E33D1" w:rsidP="00BE45B6">
            <w:pPr>
              <w:tabs>
                <w:tab w:val="left" w:pos="2520"/>
              </w:tabs>
              <w:jc w:val="both"/>
              <w:rPr>
                <w:rFonts w:ascii="Times New Roman" w:hAnsi="Times New Roman"/>
                <w:b/>
                <w:color w:val="000000" w:themeColor="text1"/>
                <w:sz w:val="24"/>
                <w:szCs w:val="24"/>
              </w:rPr>
            </w:pPr>
          </w:p>
        </w:tc>
      </w:tr>
      <w:tr w:rsidR="00D94401" w:rsidRPr="00D94401" w:rsidTr="00ED2568">
        <w:tc>
          <w:tcPr>
            <w:tcW w:w="2830" w:type="dxa"/>
          </w:tcPr>
          <w:p w:rsidR="005E33D1" w:rsidRPr="00D94401" w:rsidRDefault="005E33D1" w:rsidP="00BE45B6">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[1.12] - Пчеловодство</w:t>
            </w:r>
          </w:p>
        </w:tc>
        <w:tc>
          <w:tcPr>
            <w:tcW w:w="3261" w:type="dxa"/>
          </w:tcPr>
          <w:p w:rsidR="00650068"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50068"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размещение ульев, иных объектов и оборудования, необходимого для пчеловодства и разведениях иных полезных насекомых;</w:t>
            </w:r>
          </w:p>
          <w:p w:rsidR="005E33D1"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размещение сооружений используемых для хранения и </w:t>
            </w:r>
            <w:r w:rsidRPr="00D94401">
              <w:rPr>
                <w:rFonts w:ascii="Times New Roman" w:eastAsia="SimSun" w:hAnsi="Times New Roman"/>
                <w:color w:val="000000" w:themeColor="text1"/>
                <w:sz w:val="24"/>
                <w:szCs w:val="24"/>
                <w:lang w:eastAsia="zh-CN"/>
              </w:rPr>
              <w:lastRenderedPageBreak/>
              <w:t>первичной переработки продукции пчеловодства</w:t>
            </w:r>
          </w:p>
        </w:tc>
        <w:tc>
          <w:tcPr>
            <w:tcW w:w="8646" w:type="dxa"/>
            <w:vMerge/>
          </w:tcPr>
          <w:p w:rsidR="005E33D1" w:rsidRPr="00D94401" w:rsidRDefault="005E33D1" w:rsidP="00BE45B6">
            <w:pPr>
              <w:tabs>
                <w:tab w:val="left" w:pos="2520"/>
              </w:tabs>
              <w:jc w:val="both"/>
              <w:rPr>
                <w:rFonts w:ascii="Times New Roman" w:hAnsi="Times New Roman"/>
                <w:b/>
                <w:color w:val="000000" w:themeColor="text1"/>
                <w:sz w:val="24"/>
                <w:szCs w:val="24"/>
              </w:rPr>
            </w:pPr>
          </w:p>
        </w:tc>
      </w:tr>
      <w:tr w:rsidR="00D94401" w:rsidRPr="00D94401" w:rsidTr="00ED2568">
        <w:tc>
          <w:tcPr>
            <w:tcW w:w="2830" w:type="dxa"/>
          </w:tcPr>
          <w:p w:rsidR="005E33D1" w:rsidRPr="00D94401" w:rsidRDefault="005E33D1"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[1.13] - Рыбоводство</w:t>
            </w:r>
          </w:p>
        </w:tc>
        <w:tc>
          <w:tcPr>
            <w:tcW w:w="3261" w:type="dxa"/>
          </w:tcPr>
          <w:p w:rsidR="005E33D1"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осуществление хозяйственной деятельности, связанной с разведением и (или) содержанием, выращиванием объектов рыбоводства (</w:t>
            </w:r>
            <w:proofErr w:type="spellStart"/>
            <w:r w:rsidRPr="00D94401">
              <w:rPr>
                <w:rFonts w:ascii="Times New Roman" w:eastAsia="SimSun" w:hAnsi="Times New Roman"/>
                <w:color w:val="000000" w:themeColor="text1"/>
                <w:sz w:val="24"/>
                <w:szCs w:val="24"/>
                <w:lang w:eastAsia="zh-CN"/>
              </w:rPr>
              <w:t>аквакультуры</w:t>
            </w:r>
            <w:proofErr w:type="spellEnd"/>
            <w:r w:rsidRPr="00D94401">
              <w:rPr>
                <w:rFonts w:ascii="Times New Roman" w:eastAsia="SimSun" w:hAnsi="Times New Roman"/>
                <w:color w:val="000000" w:themeColor="text1"/>
                <w:sz w:val="24"/>
                <w:szCs w:val="24"/>
                <w:lang w:eastAsia="zh-CN"/>
              </w:rPr>
              <w:t>); размещение зданий, сооружений, оборудования, необходимых для осуществления рыбоводства (</w:t>
            </w:r>
            <w:proofErr w:type="spellStart"/>
            <w:r w:rsidRPr="00D94401">
              <w:rPr>
                <w:rFonts w:ascii="Times New Roman" w:eastAsia="SimSun" w:hAnsi="Times New Roman"/>
                <w:color w:val="000000" w:themeColor="text1"/>
                <w:sz w:val="24"/>
                <w:szCs w:val="24"/>
                <w:lang w:eastAsia="zh-CN"/>
              </w:rPr>
              <w:t>аквакультуры</w:t>
            </w:r>
            <w:proofErr w:type="spellEnd"/>
            <w:r w:rsidRPr="00D94401">
              <w:rPr>
                <w:rFonts w:ascii="Times New Roman" w:eastAsia="SimSun" w:hAnsi="Times New Roman"/>
                <w:color w:val="000000" w:themeColor="text1"/>
                <w:sz w:val="24"/>
                <w:szCs w:val="24"/>
                <w:lang w:eastAsia="zh-CN"/>
              </w:rPr>
              <w:t>)</w:t>
            </w:r>
          </w:p>
        </w:tc>
        <w:tc>
          <w:tcPr>
            <w:tcW w:w="8646" w:type="dxa"/>
            <w:vMerge/>
          </w:tcPr>
          <w:p w:rsidR="005E33D1" w:rsidRPr="00D94401" w:rsidRDefault="005E33D1" w:rsidP="00BE45B6">
            <w:pPr>
              <w:tabs>
                <w:tab w:val="left" w:pos="2520"/>
              </w:tabs>
              <w:jc w:val="both"/>
              <w:rPr>
                <w:rFonts w:ascii="Times New Roman" w:hAnsi="Times New Roman"/>
                <w:b/>
                <w:color w:val="000000" w:themeColor="text1"/>
                <w:sz w:val="24"/>
                <w:szCs w:val="24"/>
              </w:rPr>
            </w:pPr>
          </w:p>
        </w:tc>
      </w:tr>
      <w:tr w:rsidR="00D94401" w:rsidRPr="00D94401" w:rsidTr="00ED2568">
        <w:tc>
          <w:tcPr>
            <w:tcW w:w="2830" w:type="dxa"/>
          </w:tcPr>
          <w:p w:rsidR="00FC36E3" w:rsidRPr="00D94401" w:rsidRDefault="00FC36E3"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[1.14] - Научное обеспечение сельского хозяйства</w:t>
            </w:r>
          </w:p>
          <w:p w:rsidR="00FC36E3" w:rsidRPr="00D94401" w:rsidRDefault="00FC36E3" w:rsidP="00BE45B6">
            <w:pPr>
              <w:widowControl w:val="0"/>
              <w:jc w:val="both"/>
              <w:rPr>
                <w:rFonts w:ascii="Times New Roman" w:hAnsi="Times New Roman"/>
                <w:color w:val="000000" w:themeColor="text1"/>
                <w:sz w:val="24"/>
                <w:szCs w:val="24"/>
              </w:rPr>
            </w:pPr>
          </w:p>
        </w:tc>
        <w:tc>
          <w:tcPr>
            <w:tcW w:w="3261" w:type="dxa"/>
          </w:tcPr>
          <w:p w:rsidR="00FC36E3"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6" w:type="dxa"/>
            <w:vMerge w:val="restart"/>
          </w:tcPr>
          <w:p w:rsidR="00FC36E3" w:rsidRPr="00D94401" w:rsidRDefault="00FC36E3"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w:t>
            </w:r>
            <w:r w:rsidR="00F53F98" w:rsidRPr="00D94401">
              <w:rPr>
                <w:rFonts w:ascii="Times New Roman" w:eastAsia="SimSun" w:hAnsi="Times New Roman"/>
                <w:color w:val="000000" w:themeColor="text1"/>
                <w:sz w:val="24"/>
                <w:szCs w:val="24"/>
                <w:lang w:eastAsia="zh-CN"/>
              </w:rPr>
              <w:t xml:space="preserve">ная площадь земельных участков </w:t>
            </w:r>
            <w:r w:rsidRPr="00D94401">
              <w:rPr>
                <w:rFonts w:ascii="Times New Roman" w:eastAsia="SimSun" w:hAnsi="Times New Roman"/>
                <w:color w:val="000000" w:themeColor="text1"/>
                <w:sz w:val="24"/>
                <w:szCs w:val="24"/>
                <w:lang w:eastAsia="zh-CN"/>
              </w:rPr>
              <w:t xml:space="preserve">– </w:t>
            </w:r>
            <w:r w:rsidR="006C044C" w:rsidRPr="00D94401">
              <w:rPr>
                <w:rFonts w:ascii="Times New Roman" w:eastAsia="SimSun" w:hAnsi="Times New Roman"/>
                <w:b/>
                <w:color w:val="000000" w:themeColor="text1"/>
                <w:sz w:val="24"/>
                <w:szCs w:val="24"/>
                <w:lang w:eastAsia="zh-CN"/>
              </w:rPr>
              <w:t>5</w:t>
            </w:r>
            <w:r w:rsidRPr="00D94401">
              <w:rPr>
                <w:rFonts w:ascii="Times New Roman" w:eastAsia="SimSun" w:hAnsi="Times New Roman"/>
                <w:b/>
                <w:color w:val="000000" w:themeColor="text1"/>
                <w:sz w:val="24"/>
                <w:szCs w:val="24"/>
                <w:lang w:eastAsia="zh-CN"/>
              </w:rPr>
              <w:t>000/500000 кв. м;</w:t>
            </w:r>
          </w:p>
          <w:p w:rsidR="00FC36E3" w:rsidRPr="00D94401" w:rsidRDefault="00FC36E3"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003C62E8" w:rsidRPr="00D94401">
              <w:rPr>
                <w:rFonts w:ascii="Times New Roman" w:eastAsia="SimSun" w:hAnsi="Times New Roman"/>
                <w:b/>
                <w:color w:val="000000" w:themeColor="text1"/>
                <w:sz w:val="24"/>
                <w:szCs w:val="24"/>
                <w:lang w:eastAsia="zh-CN"/>
              </w:rPr>
              <w:t>15</w:t>
            </w:r>
            <w:r w:rsidRPr="00D94401">
              <w:rPr>
                <w:rFonts w:ascii="Times New Roman" w:eastAsia="SimSun" w:hAnsi="Times New Roman"/>
                <w:b/>
                <w:color w:val="000000" w:themeColor="text1"/>
                <w:sz w:val="24"/>
                <w:szCs w:val="24"/>
                <w:lang w:eastAsia="zh-CN"/>
              </w:rPr>
              <w:t xml:space="preserve"> м;</w:t>
            </w:r>
          </w:p>
          <w:p w:rsidR="00FC36E3" w:rsidRPr="00D94401" w:rsidRDefault="00FC36E3"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2 этажа;</w:t>
            </w:r>
          </w:p>
          <w:p w:rsidR="004563BF" w:rsidRPr="00D94401" w:rsidRDefault="004563BF" w:rsidP="004563BF">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максимальная высота зданий, строений</w:t>
            </w:r>
            <w:r>
              <w:rPr>
                <w:rFonts w:ascii="Times New Roman" w:eastAsia="SimSun" w:hAnsi="Times New Roman"/>
                <w:color w:val="000000" w:themeColor="text1"/>
                <w:sz w:val="24"/>
                <w:szCs w:val="24"/>
                <w:lang w:eastAsia="zh-CN"/>
              </w:rPr>
              <w:t>, сооружений</w:t>
            </w:r>
            <w:r w:rsidRPr="00D94401">
              <w:rPr>
                <w:rFonts w:ascii="Times New Roman" w:eastAsia="SimSun" w:hAnsi="Times New Roman"/>
                <w:color w:val="000000" w:themeColor="text1"/>
                <w:sz w:val="24"/>
                <w:szCs w:val="24"/>
                <w:lang w:eastAsia="zh-CN"/>
              </w:rPr>
              <w:t xml:space="preserve"> от уровня земли - </w:t>
            </w:r>
            <w:r>
              <w:rPr>
                <w:rFonts w:ascii="Times New Roman" w:eastAsia="SimSun" w:hAnsi="Times New Roman"/>
                <w:b/>
                <w:color w:val="000000" w:themeColor="text1"/>
                <w:sz w:val="24"/>
                <w:szCs w:val="24"/>
                <w:lang w:eastAsia="zh-CN"/>
              </w:rPr>
              <w:t>50</w:t>
            </w:r>
            <w:r w:rsidRPr="00D94401">
              <w:rPr>
                <w:rFonts w:ascii="Times New Roman" w:eastAsia="SimSun" w:hAnsi="Times New Roman"/>
                <w:b/>
                <w:color w:val="000000" w:themeColor="text1"/>
                <w:sz w:val="24"/>
                <w:szCs w:val="24"/>
                <w:lang w:eastAsia="zh-CN"/>
              </w:rPr>
              <w:t xml:space="preserve"> м;</w:t>
            </w:r>
          </w:p>
          <w:p w:rsidR="00FC36E3" w:rsidRPr="00D94401" w:rsidRDefault="00FC36E3"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00F53F98"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p>
          <w:p w:rsidR="00742ED0" w:rsidRPr="00D94401" w:rsidRDefault="00742ED0" w:rsidP="00BE45B6">
            <w:pPr>
              <w:jc w:val="both"/>
              <w:rPr>
                <w:rFonts w:ascii="Times New Roman" w:eastAsia="SimSun" w:hAnsi="Times New Roman"/>
                <w:b/>
                <w:color w:val="000000" w:themeColor="text1"/>
                <w:sz w:val="24"/>
                <w:szCs w:val="24"/>
                <w:lang w:eastAsia="zh-CN"/>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FC36E3" w:rsidRPr="00D94401" w:rsidRDefault="00FC36E3" w:rsidP="00BE45B6">
            <w:pPr>
              <w:jc w:val="both"/>
              <w:rPr>
                <w:rFonts w:ascii="Times New Roman" w:eastAsia="Times New Roman" w:hAnsi="Times New Roman"/>
                <w:color w:val="000000" w:themeColor="text1"/>
                <w:sz w:val="24"/>
                <w:szCs w:val="24"/>
                <w:lang w:eastAsia="ar-SA"/>
              </w:rPr>
            </w:pPr>
            <w:r w:rsidRPr="00D94401">
              <w:rPr>
                <w:rFonts w:ascii="Times New Roman" w:eastAsia="Times New Roman" w:hAnsi="Times New Roman"/>
                <w:color w:val="000000" w:themeColor="text1"/>
                <w:sz w:val="24"/>
                <w:szCs w:val="24"/>
                <w:lang w:eastAsia="ar-SA"/>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ar-SA"/>
              </w:rPr>
              <w:t>3 м</w:t>
            </w:r>
            <w:r w:rsidRPr="00D94401">
              <w:rPr>
                <w:rFonts w:ascii="Times New Roman" w:eastAsia="Times New Roman" w:hAnsi="Times New Roman"/>
                <w:color w:val="000000" w:themeColor="text1"/>
                <w:sz w:val="24"/>
                <w:szCs w:val="24"/>
                <w:lang w:eastAsia="ar-SA"/>
              </w:rPr>
              <w:t>;</w:t>
            </w:r>
          </w:p>
          <w:p w:rsidR="00FC36E3" w:rsidRPr="00D94401" w:rsidRDefault="00FC36E3" w:rsidP="00BE45B6">
            <w:pPr>
              <w:tabs>
                <w:tab w:val="left" w:pos="2520"/>
              </w:tabs>
              <w:jc w:val="both"/>
              <w:rPr>
                <w:rFonts w:ascii="Times New Roman" w:hAnsi="Times New Roman"/>
                <w:b/>
                <w:color w:val="000000" w:themeColor="text1"/>
                <w:sz w:val="24"/>
                <w:szCs w:val="24"/>
              </w:rPr>
            </w:pPr>
            <w:r w:rsidRPr="00D94401">
              <w:rPr>
                <w:rFonts w:ascii="Times New Roman" w:eastAsia="Times New Roman" w:hAnsi="Times New Roman"/>
                <w:color w:val="000000" w:themeColor="text1"/>
                <w:sz w:val="24"/>
                <w:szCs w:val="24"/>
                <w:lang w:eastAsia="ar-SA"/>
              </w:rPr>
              <w:t xml:space="preserve">- минимальный отступ от красной линии улиц - </w:t>
            </w:r>
            <w:r w:rsidRPr="00D94401">
              <w:rPr>
                <w:rFonts w:ascii="Times New Roman" w:eastAsia="Times New Roman" w:hAnsi="Times New Roman"/>
                <w:b/>
                <w:color w:val="000000" w:themeColor="text1"/>
                <w:sz w:val="24"/>
                <w:szCs w:val="24"/>
                <w:lang w:eastAsia="ar-SA"/>
              </w:rPr>
              <w:t>5 м.</w:t>
            </w:r>
          </w:p>
        </w:tc>
      </w:tr>
      <w:tr w:rsidR="00D94401" w:rsidRPr="00D94401" w:rsidTr="00ED2568">
        <w:tc>
          <w:tcPr>
            <w:tcW w:w="2830" w:type="dxa"/>
          </w:tcPr>
          <w:p w:rsidR="00FC36E3" w:rsidRPr="00D94401" w:rsidRDefault="00FC36E3" w:rsidP="00BE45B6">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[1.15] - Хранение и переработка сельскохозяйственной продукции</w:t>
            </w:r>
          </w:p>
        </w:tc>
        <w:tc>
          <w:tcPr>
            <w:tcW w:w="3261" w:type="dxa"/>
          </w:tcPr>
          <w:p w:rsidR="00FC36E3"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r w:rsidR="00FC36E3" w:rsidRPr="00D94401">
              <w:rPr>
                <w:rFonts w:ascii="Times New Roman" w:eastAsia="SimSun" w:hAnsi="Times New Roman"/>
                <w:color w:val="000000" w:themeColor="text1"/>
                <w:sz w:val="24"/>
                <w:szCs w:val="24"/>
                <w:lang w:eastAsia="zh-CN"/>
              </w:rPr>
              <w:tab/>
            </w:r>
          </w:p>
        </w:tc>
        <w:tc>
          <w:tcPr>
            <w:tcW w:w="8646" w:type="dxa"/>
            <w:vMerge/>
          </w:tcPr>
          <w:p w:rsidR="00FC36E3" w:rsidRPr="00D94401" w:rsidRDefault="00FC36E3" w:rsidP="00BE45B6">
            <w:pPr>
              <w:tabs>
                <w:tab w:val="left" w:pos="2520"/>
              </w:tabs>
              <w:jc w:val="both"/>
              <w:rPr>
                <w:rFonts w:ascii="Times New Roman" w:hAnsi="Times New Roman"/>
                <w:b/>
                <w:color w:val="000000" w:themeColor="text1"/>
                <w:sz w:val="24"/>
                <w:szCs w:val="24"/>
              </w:rPr>
            </w:pPr>
          </w:p>
        </w:tc>
      </w:tr>
      <w:tr w:rsidR="00D94401" w:rsidRPr="00D94401" w:rsidTr="00ED2568">
        <w:tc>
          <w:tcPr>
            <w:tcW w:w="2830" w:type="dxa"/>
          </w:tcPr>
          <w:p w:rsidR="00FC36E3" w:rsidRPr="00D94401" w:rsidRDefault="00FC36E3" w:rsidP="00BE45B6">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[1.17] - Питомники</w:t>
            </w:r>
          </w:p>
        </w:tc>
        <w:tc>
          <w:tcPr>
            <w:tcW w:w="3261" w:type="dxa"/>
          </w:tcPr>
          <w:p w:rsidR="00650068" w:rsidRPr="00D94401" w:rsidRDefault="00650068" w:rsidP="0065006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C36E3" w:rsidRPr="00D94401" w:rsidRDefault="00650068" w:rsidP="00650068">
            <w:pPr>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lastRenderedPageBreak/>
              <w:t>размещение сооружений, необходимых для указанных видов сельскохозяйственного производства</w:t>
            </w:r>
          </w:p>
        </w:tc>
        <w:tc>
          <w:tcPr>
            <w:tcW w:w="8646" w:type="dxa"/>
            <w:vMerge/>
          </w:tcPr>
          <w:p w:rsidR="00FC36E3" w:rsidRPr="00D94401" w:rsidRDefault="00FC36E3" w:rsidP="00BE45B6">
            <w:pPr>
              <w:tabs>
                <w:tab w:val="left" w:pos="2520"/>
              </w:tabs>
              <w:jc w:val="both"/>
              <w:rPr>
                <w:rFonts w:ascii="Times New Roman" w:hAnsi="Times New Roman"/>
                <w:b/>
                <w:color w:val="000000" w:themeColor="text1"/>
                <w:sz w:val="24"/>
                <w:szCs w:val="24"/>
              </w:rPr>
            </w:pPr>
          </w:p>
        </w:tc>
      </w:tr>
      <w:tr w:rsidR="00D94401" w:rsidRPr="00D94401" w:rsidTr="00ED2568">
        <w:tc>
          <w:tcPr>
            <w:tcW w:w="2830" w:type="dxa"/>
          </w:tcPr>
          <w:p w:rsidR="00FC36E3" w:rsidRPr="00D94401" w:rsidRDefault="00FC36E3" w:rsidP="00BE45B6">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[1.18] - Обеспечение сельскохозяйственного производства</w:t>
            </w:r>
          </w:p>
        </w:tc>
        <w:tc>
          <w:tcPr>
            <w:tcW w:w="3261" w:type="dxa"/>
          </w:tcPr>
          <w:p w:rsidR="00FC36E3" w:rsidRPr="00D94401" w:rsidRDefault="00650068" w:rsidP="00650068">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6" w:type="dxa"/>
            <w:vMerge/>
          </w:tcPr>
          <w:p w:rsidR="00FC36E3" w:rsidRPr="00D94401" w:rsidRDefault="00FC36E3" w:rsidP="00BE45B6">
            <w:pPr>
              <w:tabs>
                <w:tab w:val="left" w:pos="2520"/>
              </w:tabs>
              <w:jc w:val="both"/>
              <w:rPr>
                <w:rFonts w:ascii="Times New Roman" w:hAnsi="Times New Roman"/>
                <w:b/>
                <w:color w:val="000000" w:themeColor="text1"/>
                <w:sz w:val="24"/>
                <w:szCs w:val="24"/>
              </w:rPr>
            </w:pPr>
          </w:p>
        </w:tc>
      </w:tr>
      <w:tr w:rsidR="00D94401" w:rsidRPr="00D94401" w:rsidTr="00ED2568">
        <w:tc>
          <w:tcPr>
            <w:tcW w:w="2830" w:type="dxa"/>
          </w:tcPr>
          <w:p w:rsidR="008A4DD4" w:rsidRPr="00D94401" w:rsidRDefault="008A4DD4" w:rsidP="008A4DD4">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[1.19] - </w:t>
            </w:r>
            <w:r w:rsidRPr="00D94401">
              <w:rPr>
                <w:rFonts w:ascii="Times New Roman" w:hAnsi="Times New Roman" w:cs="Times New Roman"/>
                <w:color w:val="000000" w:themeColor="text1"/>
                <w:sz w:val="24"/>
                <w:szCs w:val="24"/>
              </w:rPr>
              <w:t>Сенокошение</w:t>
            </w:r>
          </w:p>
          <w:p w:rsidR="008A4DD4" w:rsidRPr="00D94401" w:rsidRDefault="008A4DD4" w:rsidP="008A4DD4">
            <w:pPr>
              <w:tabs>
                <w:tab w:val="left" w:pos="2520"/>
              </w:tabs>
              <w:jc w:val="both"/>
              <w:rPr>
                <w:rFonts w:ascii="Times New Roman" w:eastAsia="SimSun" w:hAnsi="Times New Roman"/>
                <w:color w:val="000000" w:themeColor="text1"/>
                <w:sz w:val="24"/>
                <w:szCs w:val="24"/>
                <w:lang w:eastAsia="zh-CN"/>
              </w:rPr>
            </w:pPr>
          </w:p>
        </w:tc>
        <w:tc>
          <w:tcPr>
            <w:tcW w:w="3261" w:type="dxa"/>
          </w:tcPr>
          <w:p w:rsidR="008A4DD4" w:rsidRPr="00D94401" w:rsidRDefault="008A4DD4" w:rsidP="008A4DD4">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кошение трав, сбор и заготовка сена</w:t>
            </w:r>
          </w:p>
        </w:tc>
        <w:tc>
          <w:tcPr>
            <w:tcW w:w="8646" w:type="dxa"/>
            <w:vMerge w:val="restart"/>
          </w:tcPr>
          <w:p w:rsidR="008A4DD4" w:rsidRPr="00D94401" w:rsidRDefault="008A4DD4" w:rsidP="008A4DD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минимальная/максимальная площадь земельных участков -</w:t>
            </w:r>
            <w:r w:rsidRPr="00D94401">
              <w:rPr>
                <w:rFonts w:ascii="Times New Roman" w:hAnsi="Times New Roman"/>
                <w:b/>
                <w:color w:val="000000" w:themeColor="text1"/>
                <w:sz w:val="24"/>
                <w:szCs w:val="24"/>
              </w:rPr>
              <w:t>1000/ 250000 кв. м;</w:t>
            </w:r>
            <w:r w:rsidRPr="00D94401">
              <w:rPr>
                <w:rFonts w:ascii="Times New Roman" w:hAnsi="Times New Roman"/>
                <w:color w:val="000000" w:themeColor="text1"/>
                <w:sz w:val="24"/>
                <w:szCs w:val="24"/>
              </w:rPr>
              <w:t xml:space="preserve"> </w:t>
            </w:r>
          </w:p>
          <w:p w:rsidR="008A4DD4" w:rsidRPr="00D94401" w:rsidRDefault="008A4DD4" w:rsidP="008A4DD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hAnsi="Times New Roman"/>
                <w:b/>
                <w:color w:val="000000" w:themeColor="text1"/>
                <w:sz w:val="24"/>
                <w:szCs w:val="24"/>
              </w:rPr>
              <w:t>10 м</w:t>
            </w:r>
            <w:r w:rsidRPr="00D94401">
              <w:rPr>
                <w:rFonts w:ascii="Times New Roman" w:hAnsi="Times New Roman"/>
                <w:color w:val="000000" w:themeColor="text1"/>
                <w:sz w:val="24"/>
                <w:szCs w:val="24"/>
              </w:rPr>
              <w:t>.</w:t>
            </w:r>
          </w:p>
          <w:p w:rsidR="008A4DD4" w:rsidRPr="00D94401" w:rsidRDefault="008A4DD4" w:rsidP="008A4DD4">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w:t>
            </w:r>
            <w:proofErr w:type="spellStart"/>
            <w:r w:rsidRPr="00D94401">
              <w:rPr>
                <w:rFonts w:ascii="Times New Roman" w:hAnsi="Times New Roman"/>
                <w:color w:val="000000" w:themeColor="text1"/>
                <w:sz w:val="24"/>
                <w:szCs w:val="24"/>
              </w:rPr>
              <w:t>сота</w:t>
            </w:r>
            <w:proofErr w:type="spellEnd"/>
            <w:r w:rsidRPr="00D94401">
              <w:rPr>
                <w:rFonts w:ascii="Times New Roman" w:hAnsi="Times New Roman"/>
                <w:color w:val="000000" w:themeColor="text1"/>
                <w:sz w:val="24"/>
                <w:szCs w:val="24"/>
              </w:rPr>
              <w:t xml:space="preserve"> зданий, строений, сооружений от уровня земли не предусматриваются.</w:t>
            </w:r>
          </w:p>
        </w:tc>
      </w:tr>
      <w:tr w:rsidR="00D94401" w:rsidRPr="00D94401" w:rsidTr="00ED2568">
        <w:tc>
          <w:tcPr>
            <w:tcW w:w="2830" w:type="dxa"/>
          </w:tcPr>
          <w:p w:rsidR="008A4DD4" w:rsidRPr="00D94401" w:rsidRDefault="008A4DD4" w:rsidP="008A4DD4">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[1.20] - </w:t>
            </w:r>
            <w:r w:rsidRPr="00D94401">
              <w:rPr>
                <w:rFonts w:ascii="Times New Roman" w:hAnsi="Times New Roman" w:cs="Times New Roman"/>
                <w:color w:val="000000" w:themeColor="text1"/>
                <w:sz w:val="24"/>
                <w:szCs w:val="24"/>
              </w:rPr>
              <w:t>Выпас</w:t>
            </w:r>
          </w:p>
          <w:p w:rsidR="008A4DD4" w:rsidRPr="00D94401" w:rsidRDefault="008A4DD4" w:rsidP="008A4DD4">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сельскохозяйственных</w:t>
            </w:r>
          </w:p>
          <w:p w:rsidR="008A4DD4" w:rsidRPr="00D94401" w:rsidRDefault="008A4DD4" w:rsidP="008A4DD4">
            <w:pPr>
              <w:pStyle w:val="af8"/>
              <w:rPr>
                <w:rFonts w:ascii="Times New Roman" w:eastAsia="SimSun" w:hAnsi="Times New Roman"/>
                <w:color w:val="000000" w:themeColor="text1"/>
                <w:sz w:val="24"/>
                <w:szCs w:val="24"/>
              </w:rPr>
            </w:pPr>
            <w:r w:rsidRPr="00D94401">
              <w:rPr>
                <w:rFonts w:ascii="Times New Roman" w:hAnsi="Times New Roman" w:cs="Times New Roman"/>
                <w:color w:val="000000" w:themeColor="text1"/>
                <w:sz w:val="24"/>
                <w:szCs w:val="24"/>
              </w:rPr>
              <w:t>животных</w:t>
            </w:r>
          </w:p>
        </w:tc>
        <w:tc>
          <w:tcPr>
            <w:tcW w:w="3261" w:type="dxa"/>
          </w:tcPr>
          <w:p w:rsidR="008A4DD4" w:rsidRPr="00D94401" w:rsidRDefault="008A4DD4" w:rsidP="008A4DD4">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выпас</w:t>
            </w:r>
          </w:p>
          <w:p w:rsidR="008A4DD4" w:rsidRPr="00D94401" w:rsidRDefault="008A4DD4" w:rsidP="008A4DD4">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сельскохозяйственных</w:t>
            </w:r>
          </w:p>
          <w:p w:rsidR="008A4DD4" w:rsidRPr="00D94401" w:rsidRDefault="008A4DD4" w:rsidP="008A4DD4">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животных</w:t>
            </w:r>
          </w:p>
        </w:tc>
        <w:tc>
          <w:tcPr>
            <w:tcW w:w="8646" w:type="dxa"/>
            <w:vMerge/>
          </w:tcPr>
          <w:p w:rsidR="008A4DD4" w:rsidRPr="00D94401" w:rsidRDefault="008A4DD4" w:rsidP="008A4DD4">
            <w:pPr>
              <w:jc w:val="both"/>
              <w:rPr>
                <w:rFonts w:ascii="Times New Roman" w:hAnsi="Times New Roman"/>
                <w:color w:val="000000" w:themeColor="text1"/>
                <w:sz w:val="24"/>
                <w:szCs w:val="24"/>
              </w:rPr>
            </w:pPr>
          </w:p>
        </w:tc>
      </w:tr>
      <w:tr w:rsidR="00D94401" w:rsidRPr="00D94401" w:rsidTr="00ED2568">
        <w:tc>
          <w:tcPr>
            <w:tcW w:w="2830" w:type="dxa"/>
          </w:tcPr>
          <w:p w:rsidR="004B6864" w:rsidRPr="00D94401" w:rsidRDefault="004B6864" w:rsidP="00BE45B6">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[11.3] - </w:t>
            </w:r>
            <w:bookmarkStart w:id="124" w:name="sub_10113"/>
            <w:r w:rsidRPr="00D94401">
              <w:rPr>
                <w:rFonts w:ascii="Times New Roman" w:hAnsi="Times New Roman" w:cs="Times New Roman"/>
                <w:color w:val="000000" w:themeColor="text1"/>
                <w:sz w:val="24"/>
                <w:szCs w:val="24"/>
              </w:rPr>
              <w:t>Гидротехнические сооружения</w:t>
            </w:r>
            <w:bookmarkEnd w:id="124"/>
          </w:p>
          <w:p w:rsidR="004B6864" w:rsidRPr="00D94401" w:rsidRDefault="004B6864" w:rsidP="00BE45B6">
            <w:pPr>
              <w:widowControl w:val="0"/>
              <w:jc w:val="both"/>
              <w:rPr>
                <w:rFonts w:ascii="Times New Roman" w:eastAsia="SimSun" w:hAnsi="Times New Roman"/>
                <w:color w:val="000000" w:themeColor="text1"/>
                <w:sz w:val="24"/>
                <w:szCs w:val="24"/>
                <w:lang w:eastAsia="zh-CN"/>
              </w:rPr>
            </w:pPr>
          </w:p>
        </w:tc>
        <w:tc>
          <w:tcPr>
            <w:tcW w:w="3261" w:type="dxa"/>
          </w:tcPr>
          <w:p w:rsidR="004B6864" w:rsidRPr="00D94401" w:rsidRDefault="004B6864" w:rsidP="00BE45B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94401">
              <w:rPr>
                <w:rFonts w:ascii="Times New Roman" w:hAnsi="Times New Roman"/>
                <w:color w:val="000000" w:themeColor="text1"/>
                <w:sz w:val="24"/>
                <w:szCs w:val="24"/>
              </w:rPr>
              <w:t>рыбозащитных</w:t>
            </w:r>
            <w:proofErr w:type="spellEnd"/>
            <w:r w:rsidRPr="00D94401">
              <w:rPr>
                <w:rFonts w:ascii="Times New Roman" w:hAnsi="Times New Roman"/>
                <w:color w:val="000000" w:themeColor="text1"/>
                <w:sz w:val="24"/>
                <w:szCs w:val="24"/>
              </w:rPr>
              <w:t xml:space="preserve"> и рыбопропускных сооружений, берегозащитных сооружений)</w:t>
            </w:r>
          </w:p>
        </w:tc>
        <w:tc>
          <w:tcPr>
            <w:tcW w:w="8646" w:type="dxa"/>
          </w:tcPr>
          <w:p w:rsidR="004B6864" w:rsidRPr="00D94401" w:rsidRDefault="004B6864" w:rsidP="00BE45B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 /100000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4B6864" w:rsidRPr="00D94401" w:rsidRDefault="004B6864" w:rsidP="00BE45B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10 м</w:t>
            </w:r>
            <w:r w:rsidRPr="00D94401">
              <w:rPr>
                <w:rFonts w:ascii="Times New Roman" w:eastAsia="SimSun" w:hAnsi="Times New Roman"/>
                <w:color w:val="000000" w:themeColor="text1"/>
                <w:sz w:val="24"/>
                <w:szCs w:val="24"/>
                <w:lang w:eastAsia="zh-CN"/>
              </w:rPr>
              <w:t>;</w:t>
            </w:r>
          </w:p>
          <w:p w:rsidR="004B6864" w:rsidRPr="00D94401" w:rsidRDefault="004B6864" w:rsidP="00BE45B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4B6864" w:rsidRPr="00D94401" w:rsidRDefault="004B6864" w:rsidP="00BE45B6">
            <w:pPr>
              <w:autoSpaceDE w:val="0"/>
              <w:autoSpaceDN w:val="0"/>
              <w:adjustRightInd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здания, сооружения – не более </w:t>
            </w:r>
            <w:r w:rsidRPr="00D94401">
              <w:rPr>
                <w:rFonts w:ascii="Times New Roman" w:hAnsi="Times New Roman"/>
                <w:b/>
                <w:color w:val="000000" w:themeColor="text1"/>
                <w:sz w:val="24"/>
                <w:szCs w:val="24"/>
              </w:rPr>
              <w:t>50 м</w:t>
            </w:r>
            <w:r w:rsidRPr="00D94401">
              <w:rPr>
                <w:rFonts w:ascii="Times New Roman" w:hAnsi="Times New Roman"/>
                <w:color w:val="000000" w:themeColor="text1"/>
                <w:sz w:val="24"/>
                <w:szCs w:val="24"/>
              </w:rPr>
              <w:t>.</w:t>
            </w:r>
          </w:p>
          <w:p w:rsidR="004B6864" w:rsidRPr="00D94401" w:rsidRDefault="004B6864" w:rsidP="00BE45B6">
            <w:pPr>
              <w:autoSpaceDE w:val="0"/>
              <w:autoSpaceDN w:val="0"/>
              <w:adjustRightInd w:val="0"/>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p>
          <w:p w:rsidR="004B6864" w:rsidRPr="00D94401" w:rsidRDefault="004B6864" w:rsidP="00BE45B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1 м;</w:t>
            </w:r>
          </w:p>
          <w:p w:rsidR="004B6864" w:rsidRPr="00D94401" w:rsidRDefault="004B6864" w:rsidP="00BE45B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1 м.</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3C62E8" w:rsidRPr="00D94401" w:rsidRDefault="003C62E8" w:rsidP="003C62E8">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3C62E8" w:rsidRPr="00D94401" w:rsidRDefault="003C62E8" w:rsidP="003C62E8">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3C62E8" w:rsidRPr="00D94401" w:rsidRDefault="003C62E8" w:rsidP="003C62E8">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C62E8" w:rsidRPr="00D94401" w:rsidRDefault="003C62E8" w:rsidP="003C62E8">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3C62E8" w:rsidRPr="00D94401" w:rsidRDefault="003C62E8" w:rsidP="003C62E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3C62E8" w:rsidRPr="00D94401" w:rsidRDefault="003C62E8" w:rsidP="003C62E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4250DD">
        <w:tc>
          <w:tcPr>
            <w:tcW w:w="2830" w:type="dxa"/>
            <w:tcBorders>
              <w:top w:val="single" w:sz="4" w:space="0" w:color="000000"/>
              <w:left w:val="single" w:sz="4" w:space="0" w:color="000000"/>
              <w:bottom w:val="single" w:sz="4" w:space="0" w:color="000000"/>
            </w:tcBorders>
            <w:shd w:val="clear" w:color="auto" w:fill="auto"/>
          </w:tcPr>
          <w:p w:rsidR="003C62E8" w:rsidRPr="00D94401" w:rsidRDefault="003C62E8" w:rsidP="003C62E8">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3C62E8" w:rsidRPr="00D94401" w:rsidRDefault="003C62E8" w:rsidP="003C62E8">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3C62E8" w:rsidRPr="00D94401" w:rsidRDefault="003C62E8" w:rsidP="003C62E8">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C62E8" w:rsidRPr="00D94401" w:rsidRDefault="003C62E8" w:rsidP="003C62E8">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3C62E8" w:rsidRPr="00D94401" w:rsidRDefault="003C62E8" w:rsidP="003C62E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3C62E8" w:rsidRPr="00D94401" w:rsidRDefault="003C62E8" w:rsidP="003C62E8">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3C62E8" w:rsidRPr="00D94401" w:rsidTr="004250DD">
        <w:tc>
          <w:tcPr>
            <w:tcW w:w="2830" w:type="dxa"/>
            <w:tcBorders>
              <w:top w:val="single" w:sz="4" w:space="0" w:color="000000"/>
              <w:left w:val="single" w:sz="4" w:space="0" w:color="000000"/>
              <w:bottom w:val="single" w:sz="4" w:space="0" w:color="000000"/>
            </w:tcBorders>
            <w:shd w:val="clear" w:color="auto" w:fill="auto"/>
          </w:tcPr>
          <w:p w:rsidR="003C62E8" w:rsidRPr="00D94401" w:rsidRDefault="003C62E8" w:rsidP="003C62E8">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3C62E8" w:rsidRPr="00D94401" w:rsidRDefault="003C62E8" w:rsidP="003C62E8">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w:t>
            </w:r>
            <w:r w:rsidRPr="00D94401">
              <w:rPr>
                <w:rFonts w:ascii="Times New Roman" w:eastAsia="SimSun" w:hAnsi="Times New Roman" w:cs="Times New Roman"/>
                <w:color w:val="000000" w:themeColor="text1"/>
                <w:sz w:val="24"/>
                <w:szCs w:val="24"/>
              </w:rPr>
              <w:lastRenderedPageBreak/>
              <w:t>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C62E8" w:rsidRPr="00D94401" w:rsidRDefault="003C62E8" w:rsidP="003C62E8">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3C62E8" w:rsidRPr="00D94401" w:rsidRDefault="003C62E8" w:rsidP="003C62E8">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3C62E8" w:rsidRPr="00D94401" w:rsidRDefault="003C62E8" w:rsidP="003C62E8">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w:t>
            </w:r>
            <w:r w:rsidRPr="00D94401">
              <w:rPr>
                <w:rFonts w:ascii="Times New Roman" w:hAnsi="Times New Roman"/>
                <w:color w:val="000000" w:themeColor="text1"/>
                <w:sz w:val="24"/>
                <w:szCs w:val="24"/>
              </w:rPr>
              <w:lastRenderedPageBreak/>
              <w:t>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F3666" w:rsidRPr="00D94401" w:rsidRDefault="00EF3666"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p w:rsidR="00EF3666" w:rsidRPr="00D94401" w:rsidRDefault="00EF3666"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p w:rsidR="00AF7CFC" w:rsidRPr="00D94401" w:rsidRDefault="00AF7CFC"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w:t>
      </w:r>
    </w:p>
    <w:p w:rsidR="00AF7CFC" w:rsidRPr="00D94401" w:rsidRDefault="00AF7CFC"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D94401" w:rsidRDefault="00BE45B6" w:rsidP="00BE45B6">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4250DD">
        <w:tc>
          <w:tcPr>
            <w:tcW w:w="2830" w:type="dxa"/>
          </w:tcPr>
          <w:p w:rsidR="00AF7CFC" w:rsidRPr="00D94401" w:rsidRDefault="00AF7CF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AF7CFC" w:rsidRPr="00D94401" w:rsidRDefault="00AF7CF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AF7CFC" w:rsidRPr="00D94401" w:rsidRDefault="00AF7CFC"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CA158A">
        <w:tc>
          <w:tcPr>
            <w:tcW w:w="2830" w:type="dxa"/>
          </w:tcPr>
          <w:p w:rsidR="00B85852" w:rsidRPr="00D94401" w:rsidRDefault="00B85852" w:rsidP="00B8585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[3.1.1] - Предоставление коммунальных услуг</w:t>
            </w:r>
          </w:p>
          <w:p w:rsidR="00B85852" w:rsidRPr="00D94401" w:rsidRDefault="00B85852" w:rsidP="00B85852">
            <w:pPr>
              <w:jc w:val="both"/>
              <w:rPr>
                <w:rFonts w:ascii="Times New Roman" w:eastAsia="SimSun" w:hAnsi="Times New Roman"/>
                <w:color w:val="000000" w:themeColor="text1"/>
                <w:sz w:val="24"/>
                <w:szCs w:val="24"/>
              </w:rPr>
            </w:pPr>
          </w:p>
        </w:tc>
        <w:tc>
          <w:tcPr>
            <w:tcW w:w="3261" w:type="dxa"/>
          </w:tcPr>
          <w:p w:rsidR="00B85852" w:rsidRPr="00D94401" w:rsidRDefault="00E669BF" w:rsidP="00E669BF">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w:t>
            </w:r>
            <w:r w:rsidR="00B85852" w:rsidRPr="00D94401">
              <w:rPr>
                <w:rFonts w:ascii="Times New Roman" w:eastAsia="SimSun" w:hAnsi="Times New Roman"/>
                <w:color w:val="000000" w:themeColor="text1"/>
                <w:sz w:val="24"/>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00B85852" w:rsidRPr="00D94401">
              <w:rPr>
                <w:rFonts w:ascii="Times New Roman" w:eastAsia="SimSun" w:hAnsi="Times New Roman"/>
                <w:color w:val="000000" w:themeColor="text1"/>
                <w:sz w:val="24"/>
                <w:szCs w:val="24"/>
              </w:rPr>
              <w:lastRenderedPageBreak/>
              <w:t>уборочной и аварийной техники, сооружений, необходимых для сбора и плавки снега)</w:t>
            </w:r>
          </w:p>
        </w:tc>
        <w:tc>
          <w:tcPr>
            <w:tcW w:w="8646" w:type="dxa"/>
          </w:tcPr>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hAnsi="Times New Roman"/>
                <w:b/>
                <w:color w:val="000000" w:themeColor="text1"/>
                <w:sz w:val="24"/>
                <w:szCs w:val="24"/>
              </w:rPr>
              <w:t>10 /10000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r w:rsidRPr="00D94401">
              <w:rPr>
                <w:rFonts w:ascii="Times New Roman" w:eastAsia="SimSun" w:hAnsi="Times New Roman"/>
                <w:color w:val="000000" w:themeColor="text1"/>
                <w:sz w:val="24"/>
                <w:szCs w:val="24"/>
                <w:lang w:eastAsia="zh-CN"/>
              </w:rPr>
              <w:t>;</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w:t>
            </w:r>
          </w:p>
          <w:p w:rsidR="00B85852" w:rsidRPr="00D94401" w:rsidRDefault="00B85852" w:rsidP="00B85852">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1 м</w:t>
            </w:r>
            <w:r w:rsidRPr="00D94401">
              <w:rPr>
                <w:rFonts w:ascii="Times New Roman" w:hAnsi="Times New Roman"/>
                <w:color w:val="000000" w:themeColor="text1"/>
                <w:sz w:val="24"/>
                <w:szCs w:val="24"/>
              </w:rPr>
              <w:t>.</w:t>
            </w:r>
          </w:p>
          <w:p w:rsidR="00B85852" w:rsidRPr="00D94401" w:rsidRDefault="00B85852" w:rsidP="00B8585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1 м.</w:t>
            </w:r>
          </w:p>
        </w:tc>
      </w:tr>
      <w:tr w:rsidR="00AF7CFC" w:rsidRPr="00D94401" w:rsidTr="004250DD">
        <w:tc>
          <w:tcPr>
            <w:tcW w:w="2830" w:type="dxa"/>
            <w:tcBorders>
              <w:top w:val="single" w:sz="4" w:space="0" w:color="000000"/>
              <w:left w:val="single" w:sz="4" w:space="0" w:color="000000"/>
              <w:bottom w:val="single" w:sz="4" w:space="0" w:color="000000"/>
            </w:tcBorders>
            <w:shd w:val="clear" w:color="auto" w:fill="auto"/>
          </w:tcPr>
          <w:p w:rsidR="00AF7CFC" w:rsidRPr="00D94401" w:rsidRDefault="00AF7CFC" w:rsidP="00BE45B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6.8</w:t>
            </w:r>
            <w:r w:rsidRPr="00D94401">
              <w:rPr>
                <w:rFonts w:ascii="Times New Roman" w:eastAsia="SimSun" w:hAnsi="Times New Roman"/>
                <w:color w:val="000000" w:themeColor="text1"/>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F7CFC" w:rsidRPr="00D94401" w:rsidRDefault="00AF7CFC" w:rsidP="00BE45B6">
            <w:pPr>
              <w:pStyle w:val="af8"/>
              <w:rPr>
                <w:rFonts w:ascii="Times New Roman" w:hAnsi="Times New Roman" w:cs="Times New Roman"/>
                <w:color w:val="000000" w:themeColor="text1"/>
                <w:sz w:val="24"/>
                <w:szCs w:val="24"/>
              </w:rPr>
            </w:pPr>
            <w:r w:rsidRPr="00D94401">
              <w:rPr>
                <w:rFonts w:ascii="Times New Roman" w:hAnsi="Times New Roman" w:cs="Times New Roman"/>
                <w:color w:val="000000" w:themeColor="text1"/>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7CFC" w:rsidRPr="00D94401" w:rsidRDefault="00AF7CFC" w:rsidP="00BE45B6">
            <w:pPr>
              <w:tabs>
                <w:tab w:val="left" w:pos="1134"/>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100/10000 кв. м;</w:t>
            </w:r>
          </w:p>
          <w:p w:rsidR="00AF7CFC" w:rsidRPr="00D94401" w:rsidRDefault="00AF7CFC" w:rsidP="00BE45B6">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AF7CFC" w:rsidRPr="00D94401" w:rsidRDefault="00AF7CFC" w:rsidP="00BE45B6">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94401">
              <w:rPr>
                <w:rFonts w:ascii="Times New Roman" w:eastAsia="SimSun" w:hAnsi="Times New Roman"/>
                <w:b/>
                <w:color w:val="000000" w:themeColor="text1"/>
                <w:sz w:val="24"/>
                <w:szCs w:val="24"/>
              </w:rPr>
              <w:t>100 м;</w:t>
            </w:r>
          </w:p>
          <w:p w:rsidR="00AF7CFC" w:rsidRPr="00D94401" w:rsidRDefault="00AF7CFC" w:rsidP="00BE45B6">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80%;</w:t>
            </w:r>
          </w:p>
          <w:p w:rsidR="00AF7CFC" w:rsidRPr="00D94401" w:rsidRDefault="00AF7CFC" w:rsidP="00BE45B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005A7CBB" w:rsidRPr="00D94401">
              <w:rPr>
                <w:rFonts w:ascii="Times New Roman" w:hAnsi="Times New Roman"/>
                <w:b/>
                <w:color w:val="000000" w:themeColor="text1"/>
                <w:sz w:val="24"/>
                <w:szCs w:val="24"/>
              </w:rPr>
              <w:t>3</w:t>
            </w:r>
            <w:r w:rsidRPr="00D94401">
              <w:rPr>
                <w:rFonts w:ascii="Times New Roman" w:hAnsi="Times New Roman"/>
                <w:b/>
                <w:color w:val="000000" w:themeColor="text1"/>
                <w:sz w:val="24"/>
                <w:szCs w:val="24"/>
              </w:rPr>
              <w:t xml:space="preserve"> м;</w:t>
            </w:r>
          </w:p>
          <w:p w:rsidR="00AF7CFC" w:rsidRPr="00D94401" w:rsidRDefault="00AF7CFC" w:rsidP="00BE45B6">
            <w:pPr>
              <w:suppressAutoHyphens/>
              <w:jc w:val="both"/>
              <w:textAlignment w:val="baseline"/>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bl>
    <w:p w:rsidR="00AF7CFC" w:rsidRPr="00D94401" w:rsidRDefault="00AF7CFC"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8A1F9B" w:rsidRPr="00D94401" w:rsidRDefault="008A1F9B"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BE45B6" w:rsidRPr="00D94401" w:rsidRDefault="00BE45B6"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AF7CFC" w:rsidRPr="00D94401" w:rsidRDefault="00AF7CFC"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AF7CFC" w:rsidRPr="00D94401" w:rsidRDefault="00AF7CFC"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D94401" w:rsidRPr="00D94401" w:rsidTr="004250DD">
        <w:tc>
          <w:tcPr>
            <w:tcW w:w="6941" w:type="dxa"/>
            <w:tcBorders>
              <w:top w:val="single" w:sz="4" w:space="0" w:color="000000"/>
              <w:left w:val="single" w:sz="4" w:space="0" w:color="000000"/>
              <w:bottom w:val="single" w:sz="4" w:space="0" w:color="000000"/>
            </w:tcBorders>
            <w:shd w:val="clear" w:color="auto" w:fill="auto"/>
            <w:vAlign w:val="center"/>
          </w:tcPr>
          <w:p w:rsidR="00AF7CFC" w:rsidRPr="00D94401" w:rsidRDefault="00AF7CFC" w:rsidP="00BE45B6">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CFC" w:rsidRPr="00D94401" w:rsidRDefault="00AF7CFC" w:rsidP="00BE45B6">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A64B88">
        <w:trPr>
          <w:trHeight w:val="70"/>
        </w:trPr>
        <w:tc>
          <w:tcPr>
            <w:tcW w:w="6941" w:type="dxa"/>
          </w:tcPr>
          <w:p w:rsidR="00AF7CFC" w:rsidRPr="00D94401" w:rsidRDefault="00AF7CF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7CFC" w:rsidRPr="00D94401" w:rsidRDefault="00AF7CF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F7CFC" w:rsidRPr="00D94401" w:rsidRDefault="00AF7CF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F7CFC" w:rsidRPr="00D94401" w:rsidRDefault="00AF7CF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Возведение вспомогательных объектов осуществляется только при наличии основных объектов или действующего разрешения </w:t>
            </w:r>
            <w:r w:rsidRPr="00D94401">
              <w:rPr>
                <w:rFonts w:ascii="Times New Roman" w:eastAsia="SimSun" w:hAnsi="Times New Roman"/>
                <w:color w:val="000000" w:themeColor="text1"/>
                <w:sz w:val="24"/>
                <w:szCs w:val="24"/>
                <w:lang w:eastAsia="zh-CN"/>
              </w:rPr>
              <w:lastRenderedPageBreak/>
              <w:t>на строительство основных объектов капитального строительства.</w:t>
            </w:r>
          </w:p>
        </w:tc>
        <w:tc>
          <w:tcPr>
            <w:tcW w:w="7619" w:type="dxa"/>
          </w:tcPr>
          <w:p w:rsidR="002D2B4D" w:rsidRPr="00D94401" w:rsidRDefault="00AF7CFC" w:rsidP="00BE45B6">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w:t>
            </w:r>
            <w:r w:rsidR="002D2B4D" w:rsidRPr="00D94401">
              <w:rPr>
                <w:rFonts w:ascii="Times New Roman" w:eastAsia="SimSun" w:hAnsi="Times New Roman"/>
                <w:color w:val="000000" w:themeColor="text1"/>
                <w:sz w:val="24"/>
                <w:szCs w:val="24"/>
                <w:lang w:eastAsia="zh-CN"/>
              </w:rPr>
              <w:t>Формирование земельного участка под размещение вспомогательных объектов не требуется.</w:t>
            </w:r>
          </w:p>
          <w:p w:rsidR="002D2B4D" w:rsidRPr="00D94401" w:rsidRDefault="002D2B4D" w:rsidP="00BE45B6">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F7CFC" w:rsidRPr="00D94401" w:rsidRDefault="00AF7CFC" w:rsidP="00BE45B6">
            <w:pPr>
              <w:tabs>
                <w:tab w:val="left" w:pos="-6204"/>
              </w:tabs>
              <w:jc w:val="both"/>
              <w:rPr>
                <w:rFonts w:ascii="Times New Roman" w:eastAsia="SimSun" w:hAnsi="Times New Roman"/>
                <w:color w:val="000000" w:themeColor="text1"/>
                <w:sz w:val="24"/>
                <w:szCs w:val="24"/>
                <w:lang w:eastAsia="zh-CN"/>
              </w:rPr>
            </w:pPr>
          </w:p>
        </w:tc>
      </w:tr>
      <w:tr w:rsidR="00D94401" w:rsidRPr="00D94401" w:rsidTr="004250DD">
        <w:tc>
          <w:tcPr>
            <w:tcW w:w="6941" w:type="dxa"/>
          </w:tcPr>
          <w:p w:rsidR="00AF7CFC" w:rsidRPr="00D94401" w:rsidRDefault="00AF7CF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контрольно-пропускные пункты</w:t>
            </w:r>
          </w:p>
        </w:tc>
        <w:tc>
          <w:tcPr>
            <w:tcW w:w="7619" w:type="dxa"/>
          </w:tcPr>
          <w:p w:rsidR="00AF7CFC" w:rsidRPr="00D94401" w:rsidRDefault="00AF7CF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- 1 м;</w:t>
            </w:r>
          </w:p>
          <w:p w:rsidR="00AF7CFC" w:rsidRPr="00D94401" w:rsidRDefault="00AF7CFC" w:rsidP="00BE45B6">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минимальный отступ от красной линии улиц - 1 м;</w:t>
            </w:r>
          </w:p>
          <w:p w:rsidR="00AF7CFC" w:rsidRPr="00D94401" w:rsidRDefault="00AF7CFC"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максимальное количество надземных этажей зданий – 2 этажа.</w:t>
            </w:r>
          </w:p>
        </w:tc>
      </w:tr>
      <w:tr w:rsidR="00D94401" w:rsidRPr="00D94401" w:rsidTr="004250DD">
        <w:tc>
          <w:tcPr>
            <w:tcW w:w="6941" w:type="dxa"/>
          </w:tcPr>
          <w:p w:rsidR="00AF7CFC" w:rsidRPr="00D94401" w:rsidRDefault="00AF7CF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AF7CFC" w:rsidRPr="00D94401" w:rsidRDefault="00AF7CF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D94401">
              <w:rPr>
                <w:rFonts w:ascii="Times New Roman" w:eastAsia="Times New Roman" w:hAnsi="Times New Roman"/>
                <w:color w:val="000000" w:themeColor="text1"/>
                <w:sz w:val="24"/>
                <w:szCs w:val="24"/>
                <w:lang w:eastAsia="zh-CN"/>
              </w:rPr>
              <w:t>;</w:t>
            </w:r>
          </w:p>
          <w:p w:rsidR="00AF7CFC" w:rsidRPr="00D94401" w:rsidRDefault="00AF7CF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AF7CFC" w:rsidRPr="00D94401" w:rsidRDefault="00AF7CF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4250DD">
        <w:tc>
          <w:tcPr>
            <w:tcW w:w="6941" w:type="dxa"/>
          </w:tcPr>
          <w:p w:rsidR="00AF7CFC" w:rsidRPr="00D94401" w:rsidRDefault="00AF7CF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надворные уборные</w:t>
            </w:r>
          </w:p>
        </w:tc>
        <w:tc>
          <w:tcPr>
            <w:tcW w:w="7619" w:type="dxa"/>
          </w:tcPr>
          <w:p w:rsidR="00AF7CFC" w:rsidRPr="00D94401" w:rsidRDefault="00AF7CF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красной линии не менее - 10 м; </w:t>
            </w:r>
          </w:p>
          <w:p w:rsidR="00AF7CFC" w:rsidRPr="00D94401" w:rsidRDefault="00AF7CF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AF7CFC" w:rsidRPr="00D94401" w:rsidRDefault="00AF7CF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туалета до источника водоснабжения (колодца) – не менее 25 м.</w:t>
            </w:r>
          </w:p>
        </w:tc>
      </w:tr>
      <w:tr w:rsidR="00AF7CFC" w:rsidRPr="00D94401" w:rsidTr="004250DD">
        <w:tc>
          <w:tcPr>
            <w:tcW w:w="6941" w:type="dxa"/>
          </w:tcPr>
          <w:p w:rsidR="00AF7CFC" w:rsidRPr="00D94401" w:rsidRDefault="00AF7CFC"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AF7CFC" w:rsidRPr="00D94401" w:rsidRDefault="00AF7CF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AF7CFC" w:rsidRPr="00D94401" w:rsidRDefault="00AF7CF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AF7CFC" w:rsidRPr="00D94401" w:rsidRDefault="00AF7CFC"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bl>
    <w:p w:rsidR="00AF7CFC" w:rsidRPr="00D94401" w:rsidRDefault="00AF7CFC" w:rsidP="0092178D">
      <w:pPr>
        <w:widowControl w:val="0"/>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D94401">
        <w:rPr>
          <w:rFonts w:ascii="Arial" w:eastAsia="Times New Roman" w:hAnsi="Arial" w:cs="Arial"/>
          <w:b/>
          <w:bCs/>
          <w:color w:val="000000" w:themeColor="text1"/>
          <w:sz w:val="20"/>
          <w:szCs w:val="20"/>
          <w:lang w:eastAsia="ru-RU"/>
        </w:rPr>
        <w:t xml:space="preserve"> </w:t>
      </w:r>
      <w:r w:rsidRPr="00D9440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D9440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37" w:anchor="1014" w:history="1">
        <w:r w:rsidRPr="00D9440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D9440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границах санитарно-защитной зоны не допускается использования земельных участков в целях:</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машиномест</w:t>
      </w:r>
      <w:proofErr w:type="spellEnd"/>
      <w:r w:rsidRPr="00D94401">
        <w:rPr>
          <w:rFonts w:ascii="Times New Roman" w:eastAsia="SimSun" w:hAnsi="Times New Roman" w:cs="Times New Roman"/>
          <w:color w:val="000000" w:themeColor="text1"/>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F7CFC" w:rsidRPr="00D94401" w:rsidRDefault="00AF7CFC" w:rsidP="0092178D">
      <w:pPr>
        <w:spacing w:after="0" w:line="240" w:lineRule="auto"/>
        <w:ind w:firstLine="709"/>
        <w:jc w:val="both"/>
        <w:rPr>
          <w:rFonts w:ascii="Times New Roman" w:eastAsia="SimSun" w:hAnsi="Times New Roman" w:cs="Times New Roman"/>
          <w:color w:val="000000" w:themeColor="text1"/>
          <w:sz w:val="24"/>
          <w:szCs w:val="24"/>
          <w:lang w:eastAsia="zh-CN"/>
        </w:rPr>
      </w:pPr>
    </w:p>
    <w:p w:rsidR="003E19FA" w:rsidRPr="00D94401" w:rsidRDefault="003E19FA" w:rsidP="003E19FA">
      <w:pPr>
        <w:spacing w:after="0" w:line="240" w:lineRule="auto"/>
        <w:ind w:firstLine="709"/>
        <w:jc w:val="center"/>
        <w:rPr>
          <w:rFonts w:ascii="Times New Roman" w:eastAsia="Times New Roman" w:hAnsi="Times New Roman" w:cs="Times New Roman"/>
          <w:i/>
          <w:color w:val="000000" w:themeColor="text1"/>
          <w:sz w:val="32"/>
          <w:szCs w:val="32"/>
          <w:lang w:eastAsia="zh-CN"/>
        </w:rPr>
      </w:pPr>
      <w:r w:rsidRPr="00D94401">
        <w:rPr>
          <w:rFonts w:ascii="Times New Roman" w:eastAsia="SimSun" w:hAnsi="Times New Roman" w:cs="Times New Roman"/>
          <w:b/>
          <w:bCs/>
          <w:caps/>
          <w:color w:val="000000" w:themeColor="text1"/>
          <w:sz w:val="32"/>
          <w:szCs w:val="32"/>
          <w:lang w:eastAsia="zh-CN"/>
        </w:rPr>
        <w:lastRenderedPageBreak/>
        <w:t>Зоны рекреационного назначения</w:t>
      </w:r>
    </w:p>
    <w:p w:rsidR="003E19FA" w:rsidRPr="00D94401" w:rsidRDefault="003E19FA" w:rsidP="003E19FA">
      <w:pPr>
        <w:spacing w:after="0" w:line="240" w:lineRule="auto"/>
        <w:ind w:firstLine="709"/>
        <w:jc w:val="both"/>
        <w:rPr>
          <w:rFonts w:ascii="Times New Roman" w:eastAsia="SimSun" w:hAnsi="Times New Roman" w:cs="Times New Roman"/>
          <w:bCs/>
          <w:i/>
          <w:caps/>
          <w:color w:val="000000" w:themeColor="text1"/>
          <w:sz w:val="28"/>
          <w:szCs w:val="28"/>
          <w:lang w:eastAsia="zh-CN"/>
        </w:rPr>
      </w:pPr>
      <w:r w:rsidRPr="00D94401">
        <w:rPr>
          <w:rFonts w:ascii="Times New Roman" w:eastAsia="Times New Roman" w:hAnsi="Times New Roman" w:cs="Times New Roman"/>
          <w:i/>
          <w:color w:val="000000" w:themeColor="text1"/>
          <w:sz w:val="28"/>
          <w:szCs w:val="28"/>
          <w:lang w:eastAsia="zh-C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3E19FA" w:rsidRPr="00D94401" w:rsidRDefault="003E19FA" w:rsidP="003E19FA">
      <w:pPr>
        <w:spacing w:after="0" w:line="240" w:lineRule="auto"/>
        <w:ind w:firstLine="709"/>
        <w:jc w:val="both"/>
        <w:rPr>
          <w:rFonts w:ascii="Times New Roman" w:eastAsia="SimSun" w:hAnsi="Times New Roman" w:cs="Times New Roman"/>
          <w:bCs/>
          <w:i/>
          <w:caps/>
          <w:color w:val="000000" w:themeColor="text1"/>
          <w:sz w:val="24"/>
          <w:szCs w:val="24"/>
          <w:lang w:eastAsia="zh-CN"/>
        </w:rPr>
      </w:pPr>
    </w:p>
    <w:p w:rsidR="003E19FA" w:rsidRPr="00D94401" w:rsidRDefault="003E19FA" w:rsidP="003E19FA">
      <w:pPr>
        <w:spacing w:after="0" w:line="240" w:lineRule="auto"/>
        <w:ind w:firstLine="709"/>
        <w:jc w:val="center"/>
        <w:rPr>
          <w:rFonts w:ascii="Times New Roman" w:eastAsia="SimSun" w:hAnsi="Times New Roman" w:cs="Times New Roman"/>
          <w:i/>
          <w:iCs/>
          <w:color w:val="000000" w:themeColor="text1"/>
          <w:sz w:val="28"/>
          <w:szCs w:val="28"/>
          <w:lang w:eastAsia="zh-CN"/>
        </w:rPr>
      </w:pPr>
      <w:r w:rsidRPr="00D94401">
        <w:rPr>
          <w:rFonts w:ascii="Times New Roman" w:eastAsia="Times New Roman" w:hAnsi="Times New Roman" w:cs="Times New Roman"/>
          <w:b/>
          <w:bCs/>
          <w:color w:val="000000" w:themeColor="text1"/>
          <w:sz w:val="28"/>
          <w:szCs w:val="28"/>
          <w:u w:val="single"/>
          <w:lang w:eastAsia="zh-CN"/>
        </w:rPr>
        <w:t>Р-О. Зона озелененных пространств рекреационного назначения</w:t>
      </w:r>
    </w:p>
    <w:p w:rsidR="003E19FA" w:rsidRPr="00D94401" w:rsidRDefault="003E19FA" w:rsidP="003E19FA">
      <w:pPr>
        <w:spacing w:after="0" w:line="240" w:lineRule="auto"/>
        <w:ind w:firstLine="709"/>
        <w:jc w:val="both"/>
        <w:rPr>
          <w:rFonts w:ascii="Times New Roman" w:eastAsia="SimSun" w:hAnsi="Times New Roman" w:cs="Times New Roman"/>
          <w:i/>
          <w:iCs/>
          <w:color w:val="000000" w:themeColor="text1"/>
          <w:sz w:val="28"/>
          <w:szCs w:val="28"/>
          <w:lang w:eastAsia="zh-CN"/>
        </w:rPr>
      </w:pPr>
      <w:r w:rsidRPr="00D94401">
        <w:rPr>
          <w:rFonts w:ascii="Times New Roman" w:eastAsia="SimSun" w:hAnsi="Times New Roman" w:cs="Times New Roman"/>
          <w:i/>
          <w:iCs/>
          <w:color w:val="000000" w:themeColor="text1"/>
          <w:sz w:val="28"/>
          <w:szCs w:val="28"/>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3E19FA" w:rsidRPr="00D94401" w:rsidRDefault="003E19FA" w:rsidP="003E19FA">
      <w:pPr>
        <w:widowControl w:val="0"/>
        <w:spacing w:after="0" w:line="240" w:lineRule="auto"/>
        <w:ind w:firstLine="709"/>
        <w:jc w:val="both"/>
        <w:rPr>
          <w:rFonts w:ascii="Times New Roman" w:eastAsia="SimSun" w:hAnsi="Times New Roman" w:cs="Times New Roman"/>
          <w:i/>
          <w:iCs/>
          <w:color w:val="000000" w:themeColor="text1"/>
          <w:sz w:val="24"/>
          <w:szCs w:val="24"/>
          <w:lang w:eastAsia="zh-CN"/>
        </w:rPr>
      </w:pPr>
    </w:p>
    <w:p w:rsidR="003E19FA" w:rsidRPr="00D94401" w:rsidRDefault="003E19FA" w:rsidP="003E19FA">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19FA" w:rsidRPr="00D94401" w:rsidRDefault="003E19FA" w:rsidP="003E19FA">
      <w:pPr>
        <w:widowControl w:val="0"/>
        <w:spacing w:after="0" w:line="240" w:lineRule="auto"/>
        <w:ind w:firstLine="709"/>
        <w:jc w:val="both"/>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C404E0">
        <w:tc>
          <w:tcPr>
            <w:tcW w:w="2830" w:type="dxa"/>
          </w:tcPr>
          <w:p w:rsidR="003E19FA" w:rsidRPr="00D94401" w:rsidRDefault="003E19FA" w:rsidP="00C404E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3E19FA" w:rsidRPr="00D94401" w:rsidRDefault="003E19FA" w:rsidP="00C404E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3E19FA" w:rsidRPr="00D94401" w:rsidRDefault="003E19FA" w:rsidP="00C404E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3E19FA" w:rsidRPr="00D94401" w:rsidRDefault="003E19FA" w:rsidP="00C404E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C404E0">
        <w:tc>
          <w:tcPr>
            <w:tcW w:w="2830" w:type="dxa"/>
            <w:tcBorders>
              <w:top w:val="single" w:sz="4" w:space="0" w:color="000000"/>
              <w:left w:val="single" w:sz="4" w:space="0" w:color="000000"/>
              <w:bottom w:val="single" w:sz="4" w:space="0" w:color="000000"/>
            </w:tcBorders>
            <w:shd w:val="clear" w:color="auto" w:fill="auto"/>
          </w:tcPr>
          <w:p w:rsidR="003E19FA" w:rsidRPr="00D94401" w:rsidRDefault="003E19FA" w:rsidP="00C404E0">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3.6.2</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3E19FA" w:rsidRPr="00D94401" w:rsidRDefault="003E19FA" w:rsidP="00C404E0">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E19FA" w:rsidRPr="00D94401" w:rsidRDefault="003E19FA" w:rsidP="00C404E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 не устанавливается;</w:t>
            </w:r>
          </w:p>
          <w:p w:rsidR="003E19FA" w:rsidRPr="00D94401" w:rsidRDefault="003E19FA" w:rsidP="00C404E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3E19FA" w:rsidRPr="00D94401" w:rsidRDefault="003E19FA" w:rsidP="00C404E0">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C404E0">
        <w:tc>
          <w:tcPr>
            <w:tcW w:w="2830" w:type="dxa"/>
            <w:tcBorders>
              <w:top w:val="single" w:sz="4" w:space="0" w:color="000000"/>
              <w:left w:val="single" w:sz="4" w:space="0" w:color="000000"/>
              <w:bottom w:val="single" w:sz="4" w:space="0" w:color="000000"/>
            </w:tcBorders>
            <w:shd w:val="clear" w:color="auto" w:fill="auto"/>
          </w:tcPr>
          <w:p w:rsidR="003E19FA" w:rsidRPr="00D94401" w:rsidRDefault="003E19FA" w:rsidP="00C404E0">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3E19FA" w:rsidRPr="00D94401" w:rsidRDefault="003E19FA" w:rsidP="00C404E0">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3E19FA" w:rsidRPr="00D94401" w:rsidRDefault="003E19FA" w:rsidP="00C404E0">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E19FA" w:rsidRPr="00D94401" w:rsidRDefault="003E19FA" w:rsidP="00C404E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3E19FA" w:rsidRPr="00D94401" w:rsidRDefault="003E19FA" w:rsidP="00C404E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3E19FA" w:rsidRPr="00D94401" w:rsidRDefault="003E19FA" w:rsidP="00C404E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C404E0">
        <w:tc>
          <w:tcPr>
            <w:tcW w:w="2830" w:type="dxa"/>
            <w:tcBorders>
              <w:top w:val="single" w:sz="4" w:space="0" w:color="000000"/>
              <w:left w:val="single" w:sz="4" w:space="0" w:color="000000"/>
              <w:bottom w:val="single" w:sz="4" w:space="0" w:color="000000"/>
            </w:tcBorders>
            <w:shd w:val="clear" w:color="auto" w:fill="auto"/>
          </w:tcPr>
          <w:p w:rsidR="003E19FA" w:rsidRPr="00D94401" w:rsidRDefault="003E19FA" w:rsidP="00C404E0">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3E19FA" w:rsidRPr="00D94401" w:rsidRDefault="003E19FA" w:rsidP="00C404E0">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3E19FA" w:rsidRPr="00D94401" w:rsidRDefault="003E19FA" w:rsidP="00C404E0">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E19FA" w:rsidRPr="00D94401" w:rsidRDefault="003E19FA" w:rsidP="00C404E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3E19FA" w:rsidRPr="00D94401" w:rsidRDefault="003E19FA" w:rsidP="00C404E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3E19FA" w:rsidRPr="00D94401" w:rsidRDefault="003E19FA" w:rsidP="00C404E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3E19FA" w:rsidRPr="00D94401" w:rsidTr="00C404E0">
        <w:tc>
          <w:tcPr>
            <w:tcW w:w="2830" w:type="dxa"/>
            <w:tcBorders>
              <w:top w:val="single" w:sz="4" w:space="0" w:color="000000"/>
              <w:left w:val="single" w:sz="4" w:space="0" w:color="000000"/>
              <w:bottom w:val="single" w:sz="4" w:space="0" w:color="000000"/>
            </w:tcBorders>
            <w:shd w:val="clear" w:color="auto" w:fill="auto"/>
          </w:tcPr>
          <w:p w:rsidR="003E19FA" w:rsidRPr="00D94401" w:rsidRDefault="003E19FA" w:rsidP="00C404E0">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3E19FA" w:rsidRPr="00D94401" w:rsidRDefault="003E19FA" w:rsidP="00C404E0">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D94401">
              <w:rPr>
                <w:rFonts w:ascii="Times New Roman" w:eastAsia="SimSun" w:hAnsi="Times New Roman" w:cs="Times New Roman"/>
                <w:color w:val="000000" w:themeColor="text1"/>
                <w:sz w:val="24"/>
                <w:szCs w:val="24"/>
              </w:rPr>
              <w:lastRenderedPageBreak/>
              <w:t>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E19FA" w:rsidRPr="00D94401" w:rsidRDefault="003E19FA" w:rsidP="00C404E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3E19FA" w:rsidRPr="00D94401" w:rsidRDefault="003E19FA" w:rsidP="00C404E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3E19FA" w:rsidRPr="00D94401" w:rsidRDefault="003E19FA" w:rsidP="00C404E0">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3E19FA" w:rsidRPr="00D94401" w:rsidRDefault="003E19FA" w:rsidP="003E19FA">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3E19FA" w:rsidRPr="00D94401" w:rsidRDefault="003E19FA" w:rsidP="003E19FA">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19FA" w:rsidRPr="00D94401" w:rsidRDefault="003E19FA" w:rsidP="003E19FA">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C404E0">
        <w:tc>
          <w:tcPr>
            <w:tcW w:w="2830" w:type="dxa"/>
          </w:tcPr>
          <w:p w:rsidR="003E19FA" w:rsidRPr="00D94401" w:rsidRDefault="003E19FA" w:rsidP="00C404E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3E19FA" w:rsidRPr="00D94401" w:rsidRDefault="003E19FA" w:rsidP="00C404E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3E19FA" w:rsidRPr="00D94401" w:rsidRDefault="003E19FA" w:rsidP="00C404E0">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C404E0">
        <w:tc>
          <w:tcPr>
            <w:tcW w:w="2830" w:type="dxa"/>
            <w:tcBorders>
              <w:top w:val="single" w:sz="4" w:space="0" w:color="000000"/>
              <w:left w:val="single" w:sz="4" w:space="0" w:color="000000"/>
              <w:bottom w:val="single" w:sz="4" w:space="0" w:color="000000"/>
            </w:tcBorders>
            <w:shd w:val="clear" w:color="auto" w:fill="auto"/>
          </w:tcPr>
          <w:p w:rsidR="001060BF" w:rsidRPr="00D94401" w:rsidRDefault="001060BF" w:rsidP="001060BF">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[5.1.3] – </w:t>
            </w:r>
            <w:r w:rsidRPr="00D94401">
              <w:rPr>
                <w:rFonts w:ascii="Times New Roman" w:hAnsi="Times New Roman"/>
                <w:color w:val="000000" w:themeColor="text1"/>
                <w:sz w:val="24"/>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1060BF" w:rsidRPr="00D94401" w:rsidRDefault="001060BF" w:rsidP="001060BF">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0BF" w:rsidRPr="00D94401" w:rsidRDefault="001060BF" w:rsidP="001060BF">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100/250000 кв. м</w:t>
            </w:r>
            <w:r w:rsidRPr="00D94401">
              <w:rPr>
                <w:rFonts w:ascii="Times New Roman" w:eastAsia="SimSun" w:hAnsi="Times New Roman"/>
                <w:color w:val="000000" w:themeColor="text1"/>
                <w:sz w:val="24"/>
                <w:szCs w:val="24"/>
                <w:lang w:eastAsia="zh-CN"/>
              </w:rPr>
              <w:t>;</w:t>
            </w:r>
          </w:p>
          <w:p w:rsidR="001060BF" w:rsidRPr="00D94401" w:rsidRDefault="001060BF" w:rsidP="001060BF">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1060BF" w:rsidRPr="00D94401" w:rsidRDefault="001060BF" w:rsidP="001060BF">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Застройка участков не допускается, м</w:t>
            </w:r>
            <w:r w:rsidRPr="00D94401">
              <w:rPr>
                <w:rFonts w:ascii="Times New Roman" w:eastAsia="SimSun" w:hAnsi="Times New Roman"/>
                <w:color w:val="000000" w:themeColor="text1"/>
                <w:sz w:val="24"/>
                <w:szCs w:val="24"/>
                <w:lang w:eastAsia="zh-CN"/>
              </w:rPr>
              <w:t xml:space="preserve">инимальные отступы от границ участка в целях определения мест допустимого </w:t>
            </w:r>
            <w:r w:rsidRPr="00D94401">
              <w:rPr>
                <w:rFonts w:ascii="Times New Roman" w:eastAsia="Times New Roman" w:hAnsi="Times New Roman"/>
                <w:color w:val="000000" w:themeColor="text1"/>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D94401">
              <w:rPr>
                <w:rFonts w:ascii="Times New Roman" w:eastAsia="SimSun" w:hAnsi="Times New Roman"/>
                <w:color w:val="000000" w:themeColor="text1"/>
                <w:sz w:val="24"/>
                <w:szCs w:val="24"/>
                <w:lang w:eastAsia="zh-CN"/>
              </w:rPr>
              <w:t>высота зданий, строений, сооружений от уровня земли</w:t>
            </w:r>
            <w:r w:rsidRPr="00D94401">
              <w:rPr>
                <w:rFonts w:ascii="Times New Roman" w:eastAsia="Times New Roman" w:hAnsi="Times New Roman"/>
                <w:color w:val="000000" w:themeColor="text1"/>
                <w:sz w:val="24"/>
                <w:szCs w:val="24"/>
                <w:lang w:eastAsia="ar-SA"/>
              </w:rPr>
              <w:t xml:space="preserve"> не предусматриваются.</w:t>
            </w:r>
          </w:p>
        </w:tc>
      </w:tr>
      <w:tr w:rsidR="00D94401" w:rsidRPr="00D94401" w:rsidTr="00C404E0">
        <w:tc>
          <w:tcPr>
            <w:tcW w:w="2830" w:type="dxa"/>
            <w:tcBorders>
              <w:top w:val="single" w:sz="4" w:space="0" w:color="000000"/>
              <w:left w:val="single" w:sz="4" w:space="0" w:color="000000"/>
              <w:bottom w:val="single" w:sz="4" w:space="0" w:color="000000"/>
            </w:tcBorders>
            <w:shd w:val="clear" w:color="auto" w:fill="auto"/>
          </w:tcPr>
          <w:p w:rsidR="00FB7650" w:rsidRPr="00D94401" w:rsidRDefault="00FB7650" w:rsidP="00FB7650">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[9.0] – </w:t>
            </w:r>
            <w:r w:rsidRPr="00D94401">
              <w:rPr>
                <w:rFonts w:ascii="Times New Roman" w:hAnsi="Times New Roman"/>
                <w:color w:val="000000" w:themeColor="text1"/>
                <w:sz w:val="24"/>
                <w:szCs w:val="24"/>
              </w:rPr>
              <w:t>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FB7650" w:rsidRPr="00D94401" w:rsidRDefault="00FB7650" w:rsidP="00FB7650">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B7650" w:rsidRPr="00D94401" w:rsidRDefault="00FB7650" w:rsidP="00FB76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 не устанавливается;</w:t>
            </w:r>
          </w:p>
          <w:p w:rsidR="00FB7650" w:rsidRPr="00D94401" w:rsidRDefault="00FB7650" w:rsidP="00FB76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FB7650" w:rsidRPr="00D94401" w:rsidRDefault="00FB7650" w:rsidP="00FB7650">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C404E0">
        <w:tc>
          <w:tcPr>
            <w:tcW w:w="2830" w:type="dxa"/>
            <w:tcBorders>
              <w:top w:val="single" w:sz="4" w:space="0" w:color="000000"/>
              <w:left w:val="single" w:sz="4" w:space="0" w:color="000000"/>
              <w:bottom w:val="single" w:sz="4" w:space="0" w:color="000000"/>
            </w:tcBorders>
            <w:shd w:val="clear" w:color="auto" w:fill="auto"/>
          </w:tcPr>
          <w:p w:rsidR="00FB7650" w:rsidRPr="00D94401" w:rsidRDefault="00FB7650" w:rsidP="00FB7650">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[9.1] – </w:t>
            </w:r>
            <w:r w:rsidRPr="00D94401">
              <w:rPr>
                <w:rFonts w:ascii="Times New Roman" w:hAnsi="Times New Roman"/>
                <w:color w:val="000000" w:themeColor="text1"/>
                <w:sz w:val="24"/>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FB7650" w:rsidRPr="00D94401" w:rsidRDefault="00FB7650" w:rsidP="00FB7650">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сохранение отдельных есте</w:t>
            </w:r>
            <w:r w:rsidRPr="00D94401">
              <w:rPr>
                <w:rFonts w:ascii="Times New Roman" w:eastAsia="SimSun" w:hAnsi="Times New Roman"/>
                <w:color w:val="000000" w:themeColor="text1"/>
                <w:sz w:val="24"/>
                <w:szCs w:val="24"/>
              </w:rPr>
              <w:lastRenderedPageBreak/>
              <w:t>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B7650" w:rsidRPr="00D94401" w:rsidRDefault="00FB7650" w:rsidP="00FB76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 не устанавливается;</w:t>
            </w:r>
          </w:p>
          <w:p w:rsidR="00FB7650" w:rsidRPr="00D94401" w:rsidRDefault="00FB7650" w:rsidP="00FB76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FB7650" w:rsidRPr="00D94401" w:rsidRDefault="00FB7650" w:rsidP="00FB7650">
            <w:pPr>
              <w:widowControl w:val="0"/>
              <w:jc w:val="both"/>
              <w:rPr>
                <w:rFonts w:ascii="Times New Roman" w:eastAsia="SimSun" w:hAnsi="Times New Roman"/>
                <w:color w:val="000000" w:themeColor="text1"/>
                <w:sz w:val="24"/>
                <w:szCs w:val="24"/>
                <w:lang w:eastAsia="zh-CN"/>
              </w:rPr>
            </w:pPr>
            <w:r w:rsidRPr="00D94401">
              <w:rPr>
                <w:rFonts w:ascii="Times New Roman" w:hAnsi="Times New Roman"/>
                <w:color w:val="000000" w:themeColor="text1"/>
                <w:sz w:val="24"/>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060BF" w:rsidRPr="00D94401" w:rsidTr="00C404E0">
        <w:tc>
          <w:tcPr>
            <w:tcW w:w="2830" w:type="dxa"/>
            <w:tcBorders>
              <w:top w:val="single" w:sz="4" w:space="0" w:color="000000"/>
              <w:left w:val="single" w:sz="4" w:space="0" w:color="000000"/>
              <w:bottom w:val="single" w:sz="4" w:space="0" w:color="000000"/>
            </w:tcBorders>
            <w:shd w:val="clear" w:color="auto" w:fill="auto"/>
          </w:tcPr>
          <w:p w:rsidR="001060BF" w:rsidRPr="00D94401" w:rsidRDefault="001060BF" w:rsidP="001060BF">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lastRenderedPageBreak/>
              <w:t>[</w:t>
            </w:r>
            <w:r w:rsidRPr="00D94401">
              <w:rPr>
                <w:rFonts w:ascii="Times New Roman" w:hAnsi="Times New Roman" w:cs="Times New Roman"/>
                <w:color w:val="000000" w:themeColor="text1"/>
                <w:sz w:val="24"/>
                <w:szCs w:val="24"/>
              </w:rPr>
              <w:t>9.3</w:t>
            </w:r>
            <w:r w:rsidRPr="00D94401">
              <w:rPr>
                <w:rFonts w:ascii="Times New Roman" w:eastAsia="SimSun" w:hAnsi="Times New Roman" w:cs="Times New Roman"/>
                <w:color w:val="000000" w:themeColor="text1"/>
                <w:sz w:val="24"/>
                <w:szCs w:val="24"/>
              </w:rPr>
              <w:t xml:space="preserve">] - </w:t>
            </w:r>
            <w:r w:rsidRPr="00D94401">
              <w:rPr>
                <w:rFonts w:ascii="Times New Roman" w:hAnsi="Times New Roman" w:cs="Times New Roman"/>
                <w:color w:val="000000" w:themeColor="text1"/>
                <w:sz w:val="24"/>
                <w:szCs w:val="24"/>
              </w:rPr>
              <w:t>Историко-культурная деятельность</w:t>
            </w:r>
          </w:p>
          <w:p w:rsidR="001060BF" w:rsidRPr="00D94401" w:rsidRDefault="001060BF" w:rsidP="001060BF">
            <w:pPr>
              <w:widowControl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1060BF" w:rsidRPr="00D94401" w:rsidRDefault="001060BF" w:rsidP="001060BF">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w:t>
            </w:r>
            <w:r w:rsidRPr="00D94401">
              <w:rPr>
                <w:rFonts w:ascii="Times New Roman" w:hAnsi="Times New Roman"/>
                <w:color w:val="000000" w:themeColor="text1"/>
                <w:sz w:val="24"/>
                <w:szCs w:val="24"/>
              </w:rPr>
              <w:lastRenderedPageBreak/>
              <w:t>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0BF" w:rsidRPr="00D94401" w:rsidRDefault="001060BF" w:rsidP="001060BF">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10/2000 кв. м;</w:t>
            </w:r>
          </w:p>
          <w:p w:rsidR="001060BF" w:rsidRPr="00D94401" w:rsidRDefault="001060BF" w:rsidP="001060BF">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1060BF" w:rsidRPr="00D94401" w:rsidRDefault="001060BF" w:rsidP="001060BF">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3E19FA" w:rsidRPr="00D94401" w:rsidRDefault="003E19FA" w:rsidP="003E19FA">
      <w:pPr>
        <w:spacing w:line="240" w:lineRule="auto"/>
        <w:ind w:firstLine="709"/>
        <w:jc w:val="both"/>
        <w:rPr>
          <w:color w:val="000000" w:themeColor="text1"/>
        </w:rPr>
      </w:pPr>
    </w:p>
    <w:p w:rsidR="003E19FA" w:rsidRPr="00D94401" w:rsidRDefault="003E19FA" w:rsidP="003E19FA">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3E19FA" w:rsidRPr="00D94401" w:rsidRDefault="003E19FA" w:rsidP="003E19FA">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3E19FA" w:rsidRPr="00D94401" w:rsidRDefault="003E19FA" w:rsidP="003E19FA">
      <w:pPr>
        <w:spacing w:after="0" w:line="240" w:lineRule="auto"/>
        <w:ind w:firstLine="709"/>
        <w:jc w:val="both"/>
        <w:rPr>
          <w:rFonts w:ascii="Times New Roman" w:eastAsia="SimSun" w:hAnsi="Times New Roman" w:cs="Times New Roman"/>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C404E0">
        <w:tc>
          <w:tcPr>
            <w:tcW w:w="6941" w:type="dxa"/>
            <w:tcBorders>
              <w:top w:val="single" w:sz="4" w:space="0" w:color="000000"/>
              <w:left w:val="single" w:sz="4" w:space="0" w:color="000000"/>
              <w:bottom w:val="single" w:sz="4" w:space="0" w:color="000000"/>
            </w:tcBorders>
            <w:shd w:val="clear" w:color="auto" w:fill="auto"/>
            <w:vAlign w:val="center"/>
          </w:tcPr>
          <w:p w:rsidR="003E19FA" w:rsidRPr="00D94401" w:rsidRDefault="003E19FA" w:rsidP="00C404E0">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9FA" w:rsidRPr="00D94401" w:rsidRDefault="003E19FA" w:rsidP="00C404E0">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3E19FA" w:rsidRPr="00D94401" w:rsidTr="00C404E0">
        <w:tc>
          <w:tcPr>
            <w:tcW w:w="6941" w:type="dxa"/>
          </w:tcPr>
          <w:p w:rsidR="003E19FA" w:rsidRPr="00D94401" w:rsidRDefault="003E19FA" w:rsidP="00C404E0">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отсутствуют</w:t>
            </w:r>
          </w:p>
        </w:tc>
        <w:tc>
          <w:tcPr>
            <w:tcW w:w="7619" w:type="dxa"/>
          </w:tcPr>
          <w:p w:rsidR="003E19FA" w:rsidRPr="00D94401" w:rsidRDefault="003E19FA" w:rsidP="00C404E0">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p>
        </w:tc>
      </w:tr>
    </w:tbl>
    <w:p w:rsidR="003E19FA" w:rsidRPr="00D94401" w:rsidRDefault="003E19FA" w:rsidP="003E19FA">
      <w:pPr>
        <w:widowControl w:val="0"/>
        <w:tabs>
          <w:tab w:val="left" w:pos="1260"/>
        </w:tabs>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3E19FA" w:rsidRPr="00D94401" w:rsidRDefault="003E19FA" w:rsidP="003E19FA">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E19FA" w:rsidRPr="00D94401" w:rsidRDefault="003E19FA" w:rsidP="003E19FA">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3E19FA" w:rsidRPr="00D94401" w:rsidRDefault="003E19FA" w:rsidP="003E19FA">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3E19FA" w:rsidRPr="00D94401" w:rsidRDefault="003E19FA" w:rsidP="003E19FA">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662AB1" w:rsidRPr="00D94401" w:rsidRDefault="00662AB1" w:rsidP="0092178D">
      <w:pPr>
        <w:spacing w:after="0" w:line="240" w:lineRule="auto"/>
        <w:ind w:firstLine="709"/>
        <w:jc w:val="both"/>
        <w:rPr>
          <w:rFonts w:ascii="Times New Roman" w:eastAsia="SimSun" w:hAnsi="Times New Roman" w:cs="Times New Roman"/>
          <w:bCs/>
          <w:i/>
          <w:caps/>
          <w:color w:val="000000" w:themeColor="text1"/>
          <w:sz w:val="24"/>
          <w:szCs w:val="24"/>
          <w:lang w:eastAsia="zh-CN"/>
        </w:rPr>
      </w:pPr>
    </w:p>
    <w:p w:rsidR="0065234B" w:rsidRPr="00D94401" w:rsidRDefault="0065234B" w:rsidP="00BE45B6">
      <w:pPr>
        <w:spacing w:after="0" w:line="240" w:lineRule="auto"/>
        <w:ind w:firstLine="709"/>
        <w:jc w:val="center"/>
        <w:rPr>
          <w:rFonts w:ascii="Times New Roman" w:eastAsia="Times New Roman" w:hAnsi="Times New Roman" w:cs="Times New Roman"/>
          <w:b/>
          <w:bCs/>
          <w:color w:val="000000" w:themeColor="text1"/>
          <w:sz w:val="28"/>
          <w:szCs w:val="28"/>
          <w:u w:val="single"/>
          <w:lang w:eastAsia="zh-CN"/>
        </w:rPr>
      </w:pPr>
    </w:p>
    <w:p w:rsidR="00877417" w:rsidRPr="00D94401" w:rsidRDefault="00877417" w:rsidP="00877417">
      <w:pPr>
        <w:spacing w:after="0" w:line="240" w:lineRule="auto"/>
        <w:ind w:firstLine="709"/>
        <w:jc w:val="center"/>
        <w:rPr>
          <w:rFonts w:ascii="Times New Roman" w:eastAsia="Times New Roman" w:hAnsi="Times New Roman" w:cs="Times New Roman"/>
          <w:i/>
          <w:iCs/>
          <w:color w:val="000000" w:themeColor="text1"/>
          <w:sz w:val="28"/>
          <w:szCs w:val="28"/>
          <w:lang w:eastAsia="zh-CN"/>
        </w:rPr>
      </w:pPr>
      <w:r w:rsidRPr="00D94401">
        <w:rPr>
          <w:rFonts w:ascii="Times New Roman" w:eastAsia="Times New Roman" w:hAnsi="Times New Roman" w:cs="Times New Roman"/>
          <w:b/>
          <w:bCs/>
          <w:color w:val="000000" w:themeColor="text1"/>
          <w:sz w:val="28"/>
          <w:szCs w:val="28"/>
          <w:u w:val="single"/>
          <w:lang w:eastAsia="zh-CN"/>
        </w:rPr>
        <w:t>Р-ТОС. Зона объектов туризма, отдыха и спорта</w:t>
      </w:r>
    </w:p>
    <w:p w:rsidR="00877417" w:rsidRPr="00D94401" w:rsidRDefault="00877417" w:rsidP="00877417">
      <w:pPr>
        <w:spacing w:after="0" w:line="240" w:lineRule="auto"/>
        <w:ind w:firstLine="709"/>
        <w:jc w:val="both"/>
        <w:rPr>
          <w:rFonts w:ascii="Times New Roman" w:eastAsia="Times New Roman" w:hAnsi="Times New Roman" w:cs="Times New Roman"/>
          <w:i/>
          <w:iCs/>
          <w:color w:val="000000" w:themeColor="text1"/>
          <w:sz w:val="28"/>
          <w:szCs w:val="28"/>
          <w:lang w:eastAsia="zh-CN"/>
        </w:rPr>
      </w:pPr>
      <w:r w:rsidRPr="00D94401">
        <w:rPr>
          <w:rFonts w:ascii="Times New Roman" w:eastAsia="Times New Roman" w:hAnsi="Times New Roman" w:cs="Times New Roman"/>
          <w:i/>
          <w:iCs/>
          <w:color w:val="000000" w:themeColor="text1"/>
          <w:sz w:val="28"/>
          <w:szCs w:val="28"/>
          <w:lang w:eastAsia="zh-CN"/>
        </w:rPr>
        <w:t>Зона предназначена для размещения объектов</w:t>
      </w:r>
      <w:r w:rsidRPr="00D94401">
        <w:rPr>
          <w:rFonts w:ascii="Times New Roman" w:eastAsia="Times New Roman" w:hAnsi="Times New Roman" w:cs="Times New Roman"/>
          <w:i/>
          <w:color w:val="000000" w:themeColor="text1"/>
          <w:sz w:val="28"/>
          <w:szCs w:val="28"/>
          <w:lang w:eastAsia="zh-CN"/>
        </w:rPr>
        <w:t xml:space="preserve"> туризма, отдыха и спорта</w:t>
      </w:r>
      <w:r w:rsidRPr="00D94401">
        <w:rPr>
          <w:rFonts w:ascii="Times New Roman" w:eastAsia="Times New Roman" w:hAnsi="Times New Roman" w:cs="Times New Roman"/>
          <w:i/>
          <w:iCs/>
          <w:color w:val="000000" w:themeColor="text1"/>
          <w:sz w:val="28"/>
          <w:szCs w:val="28"/>
          <w:lang w:eastAsia="zh-CN"/>
        </w:rPr>
        <w:t xml:space="preserve">, сохранения экологически чистой окружающей среды </w:t>
      </w:r>
      <w:r w:rsidRPr="00D94401">
        <w:rPr>
          <w:rFonts w:ascii="Times New Roman" w:eastAsia="Times New Roman" w:hAnsi="Times New Roman" w:cs="Times New Roman"/>
          <w:i/>
          <w:color w:val="000000" w:themeColor="text1"/>
          <w:sz w:val="28"/>
          <w:szCs w:val="28"/>
          <w:lang w:eastAsia="zh-CN"/>
        </w:rPr>
        <w:t>и использования существующего природного ландшафта в рекреационных целях</w:t>
      </w:r>
      <w:r w:rsidRPr="00D94401">
        <w:rPr>
          <w:rFonts w:ascii="Times New Roman" w:eastAsia="Times New Roman" w:hAnsi="Times New Roman" w:cs="Times New Roman"/>
          <w:i/>
          <w:iCs/>
          <w:color w:val="000000" w:themeColor="text1"/>
          <w:sz w:val="28"/>
          <w:szCs w:val="28"/>
          <w:lang w:eastAsia="zh-CN"/>
        </w:rPr>
        <w:t>.</w:t>
      </w:r>
    </w:p>
    <w:p w:rsidR="00877417" w:rsidRPr="00D94401" w:rsidRDefault="00877417" w:rsidP="00877417">
      <w:pPr>
        <w:spacing w:after="0" w:line="240" w:lineRule="auto"/>
        <w:ind w:firstLine="709"/>
        <w:jc w:val="both"/>
        <w:rPr>
          <w:rFonts w:ascii="Times New Roman" w:eastAsia="SimSun" w:hAnsi="Times New Roman" w:cs="Times New Roman"/>
          <w:i/>
          <w:iCs/>
          <w:color w:val="000000" w:themeColor="text1"/>
          <w:sz w:val="28"/>
          <w:szCs w:val="28"/>
          <w:u w:val="single"/>
          <w:lang w:eastAsia="zh-CN"/>
        </w:rPr>
      </w:pPr>
    </w:p>
    <w:p w:rsidR="00877417" w:rsidRPr="00D94401" w:rsidRDefault="00877417" w:rsidP="00877417">
      <w:pPr>
        <w:widowControl w:val="0"/>
        <w:spacing w:after="0" w:line="240" w:lineRule="auto"/>
        <w:ind w:firstLine="709"/>
        <w:jc w:val="both"/>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77417" w:rsidRPr="00D94401" w:rsidRDefault="00877417" w:rsidP="00877417">
      <w:pPr>
        <w:widowControl w:val="0"/>
        <w:spacing w:after="0" w:line="240" w:lineRule="auto"/>
        <w:ind w:firstLine="709"/>
        <w:jc w:val="both"/>
        <w:rPr>
          <w:color w:val="000000" w:themeColor="text1"/>
        </w:rPr>
      </w:pPr>
    </w:p>
    <w:tbl>
      <w:tblPr>
        <w:tblStyle w:val="afa"/>
        <w:tblW w:w="14737" w:type="dxa"/>
        <w:tblLook w:val="04A0" w:firstRow="1" w:lastRow="0" w:firstColumn="1" w:lastColumn="0" w:noHBand="0" w:noVBand="1"/>
      </w:tblPr>
      <w:tblGrid>
        <w:gridCol w:w="2830"/>
        <w:gridCol w:w="3261"/>
        <w:gridCol w:w="8646"/>
      </w:tblGrid>
      <w:tr w:rsidR="00877417" w:rsidRPr="00D94401" w:rsidTr="004535BA">
        <w:tc>
          <w:tcPr>
            <w:tcW w:w="2830" w:type="dxa"/>
          </w:tcPr>
          <w:p w:rsidR="00877417" w:rsidRPr="00D94401" w:rsidRDefault="00877417"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877417" w:rsidRPr="00D94401" w:rsidRDefault="00877417"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877417" w:rsidRPr="00D94401" w:rsidRDefault="00877417"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877417" w:rsidRPr="00D94401" w:rsidRDefault="00877417"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Культурное развитие</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зданий и сооружений, предназначенных для </w:t>
            </w:r>
            <w:r w:rsidRPr="00D94401">
              <w:rPr>
                <w:rFonts w:ascii="Times New Roman" w:hAnsi="Times New Roman"/>
                <w:color w:val="000000" w:themeColor="text1"/>
                <w:sz w:val="24"/>
                <w:szCs w:val="24"/>
              </w:rPr>
              <w:lastRenderedPageBreak/>
              <w:t>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100/250000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20 м</w:t>
            </w:r>
            <w:r w:rsidRPr="00D94401">
              <w:rPr>
                <w:rFonts w:ascii="Times New Roman" w:eastAsia="Times New Roman" w:hAnsi="Times New Roman"/>
                <w:color w:val="000000" w:themeColor="text1"/>
                <w:sz w:val="24"/>
                <w:szCs w:val="24"/>
                <w:lang w:eastAsia="zh-CN"/>
              </w:rPr>
              <w:t>;</w:t>
            </w:r>
          </w:p>
          <w:p w:rsidR="00877417" w:rsidRPr="00D94401" w:rsidRDefault="00877417"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w:t>
            </w:r>
            <w:r w:rsidRPr="00D94401">
              <w:rPr>
                <w:rFonts w:ascii="Times New Roman" w:eastAsia="SimSun" w:hAnsi="Times New Roman"/>
                <w:color w:val="000000" w:themeColor="text1"/>
                <w:sz w:val="24"/>
                <w:szCs w:val="24"/>
                <w:lang w:eastAsia="zh-CN"/>
              </w:rPr>
              <w:t>;</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77417" w:rsidRPr="00D94401" w:rsidRDefault="00877417" w:rsidP="004535B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3.6.1</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877417" w:rsidRPr="00D94401" w:rsidRDefault="00877417"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w:t>
            </w:r>
            <w:r w:rsidRPr="00D94401">
              <w:rPr>
                <w:rFonts w:ascii="Times New Roman" w:eastAsia="SimSun" w:hAnsi="Times New Roman"/>
                <w:color w:val="000000" w:themeColor="text1"/>
                <w:sz w:val="24"/>
                <w:szCs w:val="24"/>
                <w:lang w:eastAsia="zh-CN"/>
              </w:rPr>
              <w:t>;</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77417" w:rsidRPr="00D94401" w:rsidRDefault="00877417" w:rsidP="004535B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3.6.2</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100/250000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Times New Roman" w:hAnsi="Times New Roman"/>
                <w:b/>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p>
          <w:p w:rsidR="00877417" w:rsidRPr="00D94401" w:rsidRDefault="00877417" w:rsidP="004535BA">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ar-SA"/>
              </w:rPr>
              <w:t>Застройка участков не допускается, м</w:t>
            </w:r>
            <w:r w:rsidRPr="00D94401">
              <w:rPr>
                <w:rFonts w:ascii="Times New Roman" w:eastAsia="SimSun" w:hAnsi="Times New Roman"/>
                <w:color w:val="000000" w:themeColor="text1"/>
                <w:sz w:val="24"/>
                <w:szCs w:val="24"/>
                <w:lang w:eastAsia="zh-CN"/>
              </w:rPr>
              <w:t xml:space="preserve">инимальные отступы от границ участка в целях определения мест допустимого </w:t>
            </w:r>
            <w:r w:rsidRPr="00D94401">
              <w:rPr>
                <w:rFonts w:ascii="Times New Roman" w:eastAsia="Times New Roman" w:hAnsi="Times New Roman"/>
                <w:color w:val="000000" w:themeColor="text1"/>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D94401">
              <w:rPr>
                <w:rFonts w:ascii="Times New Roman" w:eastAsia="SimSun" w:hAnsi="Times New Roman"/>
                <w:color w:val="000000" w:themeColor="text1"/>
                <w:sz w:val="24"/>
                <w:szCs w:val="24"/>
                <w:lang w:eastAsia="zh-CN"/>
              </w:rPr>
              <w:t>высота зданий, строений, сооружений от уровня земли</w:t>
            </w:r>
            <w:r w:rsidRPr="00D94401">
              <w:rPr>
                <w:rFonts w:ascii="Times New Roman" w:eastAsia="Times New Roman" w:hAnsi="Times New Roman"/>
                <w:color w:val="000000" w:themeColor="text1"/>
                <w:sz w:val="24"/>
                <w:szCs w:val="24"/>
                <w:lang w:eastAsia="ar-SA"/>
              </w:rPr>
              <w:t xml:space="preserve"> не предусматриваются.</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3.6.3</w:t>
            </w:r>
            <w:r w:rsidRPr="00D94401">
              <w:rPr>
                <w:rFonts w:ascii="Times New Roman" w:eastAsia="SimSun" w:hAnsi="Times New Roman"/>
                <w:color w:val="000000" w:themeColor="text1"/>
                <w:sz w:val="24"/>
                <w:szCs w:val="24"/>
              </w:rPr>
              <w:t>] -</w:t>
            </w:r>
            <w:r w:rsidRPr="00D94401">
              <w:rPr>
                <w:rFonts w:ascii="Times New Roman" w:hAnsi="Times New Roman"/>
                <w:color w:val="000000" w:themeColor="text1"/>
                <w:sz w:val="24"/>
                <w:szCs w:val="24"/>
              </w:rPr>
              <w:t xml:space="preserve"> Цирки и зверинцы</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autoSpaceDE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100/15000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30 м</w:t>
            </w:r>
            <w:r w:rsidRPr="00D94401">
              <w:rPr>
                <w:rFonts w:ascii="Times New Roman" w:eastAsia="Times New Roman" w:hAnsi="Times New Roman"/>
                <w:color w:val="000000" w:themeColor="text1"/>
                <w:sz w:val="24"/>
                <w:szCs w:val="24"/>
                <w:lang w:eastAsia="zh-CN"/>
              </w:rPr>
              <w:t>;</w:t>
            </w:r>
          </w:p>
          <w:p w:rsidR="00877417" w:rsidRPr="00D94401" w:rsidRDefault="00877417"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w:t>
            </w:r>
            <w:r w:rsidRPr="00D94401">
              <w:rPr>
                <w:rFonts w:ascii="Times New Roman" w:eastAsia="SimSun" w:hAnsi="Times New Roman"/>
                <w:color w:val="000000" w:themeColor="text1"/>
                <w:sz w:val="24"/>
                <w:szCs w:val="24"/>
                <w:lang w:eastAsia="zh-CN"/>
              </w:rPr>
              <w:t>;</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77417" w:rsidRPr="00D94401" w:rsidRDefault="00877417" w:rsidP="004535B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w:t>
            </w:r>
            <w:r w:rsidRPr="00D94401">
              <w:rPr>
                <w:rFonts w:ascii="Times New Roman" w:hAnsi="Times New Roman"/>
                <w:color w:val="000000" w:themeColor="text1"/>
                <w:sz w:val="24"/>
                <w:szCs w:val="24"/>
              </w:rPr>
              <w:t>4.8.1</w:t>
            </w:r>
            <w:r w:rsidRPr="00D94401">
              <w:rPr>
                <w:rFonts w:ascii="Times New Roman" w:eastAsia="SimSun" w:hAnsi="Times New Roman"/>
                <w:color w:val="000000" w:themeColor="text1"/>
                <w:sz w:val="24"/>
                <w:szCs w:val="24"/>
              </w:rPr>
              <w:t>] - Развлекательные мероприятия</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2000/50000</w:t>
            </w:r>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кв. м.</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30 м</w:t>
            </w:r>
            <w:r w:rsidRPr="00D94401">
              <w:rPr>
                <w:rFonts w:ascii="Times New Roman" w:eastAsia="SimSun" w:hAnsi="Times New Roman"/>
                <w:color w:val="000000" w:themeColor="text1"/>
                <w:sz w:val="24"/>
                <w:szCs w:val="24"/>
              </w:rPr>
              <w:t>;</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4 этажа.</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зданий, строений - </w:t>
            </w:r>
            <w:r w:rsidRPr="00D94401">
              <w:rPr>
                <w:rFonts w:ascii="Times New Roman" w:eastAsia="SimSun" w:hAnsi="Times New Roman"/>
                <w:b/>
                <w:color w:val="000000" w:themeColor="text1"/>
                <w:sz w:val="24"/>
                <w:szCs w:val="24"/>
              </w:rPr>
              <w:t>50 м</w:t>
            </w:r>
            <w:r w:rsidRPr="00D94401">
              <w:rPr>
                <w:rFonts w:ascii="Times New Roman" w:eastAsia="SimSun" w:hAnsi="Times New Roman"/>
                <w:color w:val="000000" w:themeColor="text1"/>
                <w:sz w:val="24"/>
                <w:szCs w:val="24"/>
              </w:rPr>
              <w:t>;</w:t>
            </w:r>
          </w:p>
          <w:p w:rsidR="00877417" w:rsidRPr="00D94401" w:rsidRDefault="00877417" w:rsidP="004535BA">
            <w:pPr>
              <w:keepLines/>
              <w:overflowPunct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w:t>
            </w:r>
            <w:r w:rsidRPr="00D94401">
              <w:rPr>
                <w:rFonts w:ascii="Times New Roman" w:eastAsia="SimSun" w:hAnsi="Times New Roman"/>
                <w:color w:val="000000" w:themeColor="text1"/>
                <w:sz w:val="24"/>
                <w:szCs w:val="24"/>
              </w:rPr>
              <w:t>;</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3 м;</w:t>
            </w:r>
          </w:p>
          <w:p w:rsidR="00877417" w:rsidRPr="00D94401" w:rsidRDefault="00877417" w:rsidP="004535BA">
            <w:pPr>
              <w:widowControl w:val="0"/>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[5.0] - Отдых (рекреация)</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создание и уход за городскими лесами, скверами, прудами, озерами, водохранилищами, пляжами, а также обустройство мест отдыха в них.</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rPr>
              <w:t>- 1000/</w:t>
            </w:r>
            <w:r w:rsidRPr="00D94401">
              <w:rPr>
                <w:rFonts w:ascii="Times New Roman" w:hAnsi="Times New Roman"/>
                <w:b/>
                <w:bCs/>
                <w:color w:val="000000" w:themeColor="text1"/>
                <w:sz w:val="24"/>
                <w:szCs w:val="24"/>
              </w:rPr>
              <w:t>500000 кв. м;</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25 м;</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 </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строений, сооружений от уровня земли - </w:t>
            </w:r>
            <w:r w:rsidRPr="00D94401">
              <w:rPr>
                <w:rFonts w:ascii="Times New Roman" w:hAnsi="Times New Roman"/>
                <w:b/>
                <w:bCs/>
                <w:color w:val="000000" w:themeColor="text1"/>
                <w:sz w:val="24"/>
                <w:szCs w:val="24"/>
              </w:rPr>
              <w:t>30 м;</w:t>
            </w:r>
          </w:p>
          <w:p w:rsidR="00877417" w:rsidRPr="00D94401" w:rsidRDefault="00877417" w:rsidP="004535BA">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максимальный процент застройки в границах земельного участка </w:t>
            </w:r>
            <w:r w:rsidRPr="00D94401">
              <w:rPr>
                <w:rFonts w:ascii="Times New Roman" w:hAnsi="Times New Roman"/>
                <w:b/>
                <w:color w:val="000000" w:themeColor="text1"/>
                <w:sz w:val="24"/>
                <w:szCs w:val="24"/>
              </w:rPr>
              <w:t>– 60 %;</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минимальный процент озеленения – 30%;</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 – </w:t>
            </w:r>
            <w:r w:rsidRPr="00D94401">
              <w:rPr>
                <w:rFonts w:ascii="Times New Roman" w:hAnsi="Times New Roman"/>
                <w:color w:val="000000" w:themeColor="text1"/>
                <w:sz w:val="24"/>
                <w:szCs w:val="24"/>
              </w:rPr>
              <w:t>Спорт</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зданий и сооружений для занятия спортом. </w:t>
            </w:r>
            <w:r w:rsidRPr="00D94401">
              <w:rPr>
                <w:rFonts w:ascii="Times New Roman" w:hAnsi="Times New Roman"/>
                <w:color w:val="000000" w:themeColor="text1"/>
                <w:sz w:val="24"/>
                <w:szCs w:val="24"/>
              </w:rPr>
              <w:lastRenderedPageBreak/>
              <w:t>содержание данного вида разрешенного использования включает в себя содержание видов разрешенного использования с кодами 5.1.1 - 5.1.7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100/350000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77417" w:rsidRPr="00D94401" w:rsidRDefault="00877417"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60 %</w:t>
            </w:r>
            <w:r w:rsidRPr="00D94401">
              <w:rPr>
                <w:rFonts w:ascii="Times New Roman" w:eastAsia="SimSun" w:hAnsi="Times New Roman"/>
                <w:color w:val="000000" w:themeColor="text1"/>
                <w:sz w:val="24"/>
                <w:szCs w:val="24"/>
                <w:lang w:eastAsia="zh-CN"/>
              </w:rPr>
              <w:t>;</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35 м</w:t>
            </w:r>
            <w:r w:rsidRPr="00D94401">
              <w:rPr>
                <w:rFonts w:ascii="Times New Roman" w:eastAsia="Times New Roman" w:hAnsi="Times New Roman"/>
                <w:color w:val="000000" w:themeColor="text1"/>
                <w:sz w:val="24"/>
                <w:szCs w:val="24"/>
                <w:lang w:eastAsia="zh-CN"/>
              </w:rPr>
              <w:t>;</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[5.1.1] – </w:t>
            </w:r>
            <w:r w:rsidRPr="00D94401">
              <w:rPr>
                <w:rFonts w:ascii="Times New Roman" w:hAnsi="Times New Roman"/>
                <w:color w:val="000000" w:themeColor="text1"/>
                <w:sz w:val="24"/>
                <w:szCs w:val="24"/>
              </w:rPr>
              <w:t>Обеспечение спортивно-зрелищных мероприятий</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100/250000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77417" w:rsidRPr="00D94401" w:rsidRDefault="00877417"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w:t>
            </w:r>
            <w:r w:rsidRPr="00D94401">
              <w:rPr>
                <w:rFonts w:ascii="Times New Roman" w:eastAsia="SimSun" w:hAnsi="Times New Roman"/>
                <w:color w:val="000000" w:themeColor="text1"/>
                <w:sz w:val="24"/>
                <w:szCs w:val="24"/>
                <w:lang w:eastAsia="zh-CN"/>
              </w:rPr>
              <w:t>;</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35 м</w:t>
            </w:r>
            <w:r w:rsidRPr="00D94401">
              <w:rPr>
                <w:rFonts w:ascii="Times New Roman" w:eastAsia="Times New Roman" w:hAnsi="Times New Roman"/>
                <w:color w:val="000000" w:themeColor="text1"/>
                <w:sz w:val="24"/>
                <w:szCs w:val="24"/>
                <w:lang w:eastAsia="zh-CN"/>
              </w:rPr>
              <w:t>;</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[5.1.2] – </w:t>
            </w:r>
            <w:r w:rsidRPr="00D94401">
              <w:rPr>
                <w:rFonts w:ascii="Times New Roman" w:hAnsi="Times New Roman"/>
                <w:color w:val="000000" w:themeColor="text1"/>
                <w:sz w:val="24"/>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100/100000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77417" w:rsidRPr="00D94401" w:rsidRDefault="00877417"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w:t>
            </w:r>
            <w:r w:rsidRPr="00D94401">
              <w:rPr>
                <w:rFonts w:ascii="Times New Roman" w:eastAsia="SimSun" w:hAnsi="Times New Roman"/>
                <w:color w:val="000000" w:themeColor="text1"/>
                <w:sz w:val="24"/>
                <w:szCs w:val="24"/>
                <w:lang w:eastAsia="zh-CN"/>
              </w:rPr>
              <w:t>;</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35 м</w:t>
            </w:r>
            <w:r w:rsidRPr="00D94401">
              <w:rPr>
                <w:rFonts w:ascii="Times New Roman" w:eastAsia="Times New Roman" w:hAnsi="Times New Roman"/>
                <w:color w:val="000000" w:themeColor="text1"/>
                <w:sz w:val="24"/>
                <w:szCs w:val="24"/>
                <w:lang w:eastAsia="zh-CN"/>
              </w:rPr>
              <w:t>;</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77417" w:rsidRPr="00D94401" w:rsidRDefault="00877417" w:rsidP="004535BA">
            <w:pPr>
              <w:widowControl w:val="0"/>
              <w:tabs>
                <w:tab w:val="left" w:pos="2520"/>
              </w:tabs>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[5.1.3] – </w:t>
            </w:r>
            <w:r w:rsidRPr="00D94401">
              <w:rPr>
                <w:rFonts w:ascii="Times New Roman" w:hAnsi="Times New Roman"/>
                <w:color w:val="000000" w:themeColor="text1"/>
                <w:sz w:val="24"/>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100/250000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77417" w:rsidRPr="00D94401" w:rsidRDefault="00877417" w:rsidP="004535BA">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Застройка участков не допускается, м</w:t>
            </w:r>
            <w:r w:rsidRPr="00D94401">
              <w:rPr>
                <w:rFonts w:ascii="Times New Roman" w:eastAsia="SimSun" w:hAnsi="Times New Roman"/>
                <w:color w:val="000000" w:themeColor="text1"/>
                <w:sz w:val="24"/>
                <w:szCs w:val="24"/>
                <w:lang w:eastAsia="zh-CN"/>
              </w:rPr>
              <w:t xml:space="preserve">инимальные отступы от границ участка в целях определения мест допустимого </w:t>
            </w:r>
            <w:r w:rsidRPr="00D94401">
              <w:rPr>
                <w:rFonts w:ascii="Times New Roman" w:eastAsia="Times New Roman" w:hAnsi="Times New Roman"/>
                <w:color w:val="000000" w:themeColor="text1"/>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D94401">
              <w:rPr>
                <w:rFonts w:ascii="Times New Roman" w:eastAsia="SimSun" w:hAnsi="Times New Roman"/>
                <w:color w:val="000000" w:themeColor="text1"/>
                <w:sz w:val="24"/>
                <w:szCs w:val="24"/>
                <w:lang w:eastAsia="zh-CN"/>
              </w:rPr>
              <w:t>высота зданий, строений, сооружений от уровня земли</w:t>
            </w:r>
            <w:r w:rsidRPr="00D94401">
              <w:rPr>
                <w:rFonts w:ascii="Times New Roman" w:eastAsia="Times New Roman" w:hAnsi="Times New Roman"/>
                <w:color w:val="000000" w:themeColor="text1"/>
                <w:sz w:val="24"/>
                <w:szCs w:val="24"/>
                <w:lang w:eastAsia="ar-SA"/>
              </w:rPr>
              <w:t xml:space="preserve"> не предусматриваются.</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[5.1.4] – </w:t>
            </w:r>
            <w:r w:rsidRPr="00D94401">
              <w:rPr>
                <w:rFonts w:ascii="Times New Roman" w:hAnsi="Times New Roman"/>
                <w:color w:val="000000" w:themeColor="text1"/>
                <w:sz w:val="24"/>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100/250000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77417" w:rsidRPr="00D94401" w:rsidRDefault="00877417" w:rsidP="004535BA">
            <w:pPr>
              <w:widowControl w:val="0"/>
              <w:overflowPunct w:val="0"/>
              <w:autoSpaceDE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строений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1 м;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1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[5.1.5] – </w:t>
            </w:r>
            <w:r w:rsidRPr="00D94401">
              <w:rPr>
                <w:rFonts w:ascii="Times New Roman" w:hAnsi="Times New Roman"/>
                <w:color w:val="000000" w:themeColor="text1"/>
                <w:sz w:val="24"/>
                <w:szCs w:val="24"/>
              </w:rPr>
              <w:t>Водный спорт</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сооружений – </w:t>
            </w:r>
            <w:r w:rsidRPr="00D94401">
              <w:rPr>
                <w:rFonts w:ascii="Times New Roman" w:eastAsia="SimSun" w:hAnsi="Times New Roman"/>
                <w:b/>
                <w:color w:val="000000" w:themeColor="text1"/>
                <w:sz w:val="24"/>
                <w:szCs w:val="24"/>
                <w:lang w:eastAsia="zh-CN"/>
              </w:rPr>
              <w:t>2 этажа</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overflowPunct w:val="0"/>
              <w:autoSpaceDE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80 %</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сооружений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1 м;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1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[5.1.6] – </w:t>
            </w:r>
            <w:r w:rsidRPr="00D94401">
              <w:rPr>
                <w:rFonts w:ascii="Times New Roman" w:hAnsi="Times New Roman"/>
                <w:color w:val="000000" w:themeColor="text1"/>
                <w:sz w:val="24"/>
                <w:szCs w:val="24"/>
              </w:rPr>
              <w:t>Авиационный спорт</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100/50000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сооружений – </w:t>
            </w:r>
            <w:r w:rsidRPr="00D94401">
              <w:rPr>
                <w:rFonts w:ascii="Times New Roman" w:eastAsia="SimSun" w:hAnsi="Times New Roman"/>
                <w:b/>
                <w:color w:val="000000" w:themeColor="text1"/>
                <w:sz w:val="24"/>
                <w:szCs w:val="24"/>
                <w:lang w:eastAsia="zh-CN"/>
              </w:rPr>
              <w:t>2 этажа</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overflowPunct w:val="0"/>
              <w:autoSpaceDE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80%</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сооружений – не более </w:t>
            </w:r>
            <w:r w:rsidRPr="00D94401">
              <w:rPr>
                <w:rFonts w:ascii="Times New Roman" w:eastAsia="Times New Roman" w:hAnsi="Times New Roman"/>
                <w:b/>
                <w:color w:val="000000" w:themeColor="text1"/>
                <w:sz w:val="24"/>
                <w:szCs w:val="24"/>
                <w:lang w:eastAsia="zh-CN"/>
              </w:rPr>
              <w:t>12 м</w:t>
            </w:r>
            <w:r w:rsidRPr="00D94401">
              <w:rPr>
                <w:rFonts w:ascii="Times New Roman" w:eastAsia="Times New Roman" w:hAnsi="Times New Roman"/>
                <w:color w:val="000000" w:themeColor="text1"/>
                <w:sz w:val="24"/>
                <w:szCs w:val="24"/>
                <w:lang w:eastAsia="zh-CN"/>
              </w:rPr>
              <w:t>;</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[5.1.7] – </w:t>
            </w:r>
            <w:r w:rsidRPr="00D94401">
              <w:rPr>
                <w:rFonts w:ascii="Times New Roman" w:hAnsi="Times New Roman"/>
                <w:color w:val="000000" w:themeColor="text1"/>
                <w:sz w:val="24"/>
                <w:szCs w:val="24"/>
              </w:rPr>
              <w:t>Спортивные базы</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autoSpaceDE w:val="0"/>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спортивных баз и лагерей, в которых осуществляется спортивная подготовка длительно проживающих в них лиц</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lang w:eastAsia="zh-CN"/>
              </w:rPr>
              <w:t>участков  –</w:t>
            </w:r>
            <w:proofErr w:type="gramEnd"/>
            <w:r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100/100000 кв. м</w:t>
            </w:r>
            <w:r w:rsidRPr="00D94401">
              <w:rPr>
                <w:rFonts w:ascii="Times New Roman" w:eastAsia="SimSun" w:hAnsi="Times New Roman"/>
                <w:color w:val="000000" w:themeColor="text1"/>
                <w:sz w:val="24"/>
                <w:szCs w:val="24"/>
                <w:lang w:eastAsia="zh-CN"/>
              </w:rPr>
              <w:t>;</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Times New Roman" w:hAnsi="Times New Roman"/>
                <w:b/>
                <w:color w:val="000000" w:themeColor="text1"/>
                <w:sz w:val="24"/>
                <w:szCs w:val="24"/>
                <w:lang w:eastAsia="zh-CN"/>
              </w:rPr>
              <w:t>10 м</w:t>
            </w:r>
            <w:r w:rsidRPr="00D94401">
              <w:rPr>
                <w:rFonts w:ascii="Times New Roman" w:eastAsia="Times New Roman" w:hAnsi="Times New Roman"/>
                <w:color w:val="000000" w:themeColor="text1"/>
                <w:sz w:val="24"/>
                <w:szCs w:val="24"/>
                <w:lang w:eastAsia="zh-CN"/>
              </w:rPr>
              <w:t xml:space="preserve">;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3 этажа</w:t>
            </w:r>
            <w:r w:rsidRPr="00D94401">
              <w:rPr>
                <w:rFonts w:ascii="Times New Roman" w:eastAsia="SimSun" w:hAnsi="Times New Roman"/>
                <w:color w:val="000000" w:themeColor="text1"/>
                <w:sz w:val="24"/>
                <w:szCs w:val="24"/>
                <w:lang w:eastAsia="zh-CN"/>
              </w:rPr>
              <w:t xml:space="preserve"> (включая мансардный этаж);</w:t>
            </w:r>
          </w:p>
          <w:p w:rsidR="00877417" w:rsidRPr="00D94401" w:rsidRDefault="00877417" w:rsidP="004535BA">
            <w:pPr>
              <w:widowControl w:val="0"/>
              <w:overflowPunct w:val="0"/>
              <w:autoSpaceDE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60%</w:t>
            </w:r>
            <w:r w:rsidRPr="00D94401">
              <w:rPr>
                <w:rFonts w:ascii="Times New Roman" w:eastAsia="SimSun" w:hAnsi="Times New Roman"/>
                <w:color w:val="000000" w:themeColor="text1"/>
                <w:sz w:val="24"/>
                <w:szCs w:val="24"/>
                <w:lang w:eastAsia="zh-CN"/>
              </w:rPr>
              <w:t>;</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hAnsi="Times New Roman"/>
                <w:color w:val="000000" w:themeColor="text1"/>
                <w:sz w:val="24"/>
                <w:szCs w:val="24"/>
              </w:rPr>
              <w:t>- минимальный процент озеленения – 30%;</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максимальная высота зданий – не более </w:t>
            </w:r>
            <w:r w:rsidRPr="00D94401">
              <w:rPr>
                <w:rFonts w:ascii="Times New Roman" w:eastAsia="Times New Roman" w:hAnsi="Times New Roman"/>
                <w:b/>
                <w:color w:val="000000" w:themeColor="text1"/>
                <w:sz w:val="24"/>
                <w:szCs w:val="24"/>
                <w:lang w:eastAsia="zh-CN"/>
              </w:rPr>
              <w:t>20 м</w:t>
            </w:r>
            <w:r w:rsidRPr="00D94401">
              <w:rPr>
                <w:rFonts w:ascii="Times New Roman" w:eastAsia="Times New Roman" w:hAnsi="Times New Roman"/>
                <w:color w:val="000000" w:themeColor="text1"/>
                <w:sz w:val="24"/>
                <w:szCs w:val="24"/>
                <w:lang w:eastAsia="zh-CN"/>
              </w:rPr>
              <w:t>;</w:t>
            </w:r>
          </w:p>
          <w:p w:rsidR="00877417" w:rsidRPr="00D94401" w:rsidRDefault="00877417" w:rsidP="004535BA">
            <w:pPr>
              <w:widowControl w:val="0"/>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минимальные отступы до границ смежных земельных участков - </w:t>
            </w:r>
            <w:r w:rsidRPr="00D94401">
              <w:rPr>
                <w:rFonts w:ascii="Times New Roman" w:eastAsia="Times New Roman" w:hAnsi="Times New Roman"/>
                <w:b/>
                <w:color w:val="000000" w:themeColor="text1"/>
                <w:sz w:val="24"/>
                <w:szCs w:val="24"/>
                <w:lang w:eastAsia="zh-CN"/>
              </w:rPr>
              <w:t xml:space="preserve">3 м;  </w:t>
            </w:r>
          </w:p>
          <w:p w:rsidR="00877417" w:rsidRPr="00D94401" w:rsidRDefault="00877417" w:rsidP="004535BA">
            <w:pPr>
              <w:widowControl w:val="0"/>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минимальный отступ от красной линии улиц/проездов - </w:t>
            </w:r>
            <w:r w:rsidRPr="00D94401">
              <w:rPr>
                <w:rFonts w:ascii="Times New Roman" w:eastAsia="Times New Roman" w:hAnsi="Times New Roman"/>
                <w:b/>
                <w:color w:val="000000" w:themeColor="text1"/>
                <w:sz w:val="24"/>
                <w:szCs w:val="24"/>
                <w:lang w:eastAsia="zh-CN"/>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[5.2] – Природно-познавательный туризм</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осуществление необходимых природоохранных и </w:t>
            </w:r>
            <w:proofErr w:type="spellStart"/>
            <w:r w:rsidRPr="00D94401">
              <w:rPr>
                <w:rFonts w:ascii="Times New Roman" w:eastAsia="SimSun" w:hAnsi="Times New Roman"/>
                <w:color w:val="000000" w:themeColor="text1"/>
                <w:sz w:val="24"/>
                <w:szCs w:val="24"/>
              </w:rPr>
              <w:t>природовосстановительных</w:t>
            </w:r>
            <w:proofErr w:type="spellEnd"/>
            <w:r w:rsidRPr="00D94401">
              <w:rPr>
                <w:rFonts w:ascii="Times New Roman" w:eastAsia="SimSun" w:hAnsi="Times New Roman"/>
                <w:color w:val="000000" w:themeColor="text1"/>
                <w:sz w:val="24"/>
                <w:szCs w:val="24"/>
              </w:rPr>
              <w:t xml:space="preserve"> мероприятий</w:t>
            </w:r>
          </w:p>
        </w:tc>
        <w:tc>
          <w:tcPr>
            <w:tcW w:w="8646" w:type="dxa"/>
            <w:vMerge w:val="restart"/>
            <w:tcBorders>
              <w:top w:val="single" w:sz="4" w:space="0" w:color="000000"/>
              <w:left w:val="single" w:sz="4" w:space="0" w:color="000000"/>
              <w:right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 xml:space="preserve">участков  </w:t>
            </w:r>
            <w:r w:rsidRPr="00D94401">
              <w:rPr>
                <w:rFonts w:ascii="Times New Roman" w:eastAsia="SimSun" w:hAnsi="Times New Roman"/>
                <w:b/>
                <w:color w:val="000000" w:themeColor="text1"/>
                <w:sz w:val="24"/>
                <w:szCs w:val="24"/>
              </w:rPr>
              <w:t>–</w:t>
            </w:r>
            <w:proofErr w:type="gramEnd"/>
            <w:r w:rsidRPr="00D94401">
              <w:rPr>
                <w:rFonts w:ascii="Times New Roman" w:eastAsia="SimSun" w:hAnsi="Times New Roman"/>
                <w:b/>
                <w:color w:val="000000" w:themeColor="text1"/>
                <w:sz w:val="24"/>
                <w:szCs w:val="24"/>
              </w:rPr>
              <w:t xml:space="preserve"> 2000/</w:t>
            </w:r>
            <w:r w:rsidRPr="00D94401">
              <w:rPr>
                <w:rFonts w:ascii="Times New Roman" w:hAnsi="Times New Roman"/>
                <w:b/>
                <w:bCs/>
                <w:color w:val="000000" w:themeColor="text1"/>
                <w:sz w:val="24"/>
                <w:szCs w:val="24"/>
              </w:rPr>
              <w:t>500000 кв. м;</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20 м;</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w:t>
            </w:r>
            <w:r w:rsidRPr="00D94401">
              <w:rPr>
                <w:rFonts w:ascii="Times New Roman" w:eastAsia="SimSun" w:hAnsi="Times New Roman"/>
                <w:color w:val="000000" w:themeColor="text1"/>
                <w:sz w:val="24"/>
                <w:szCs w:val="24"/>
              </w:rPr>
              <w:t xml:space="preserve">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 xml:space="preserve"> (включая мансардный этаж);</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строений, сооружений от уровня земли - </w:t>
            </w:r>
            <w:r w:rsidRPr="00D94401">
              <w:rPr>
                <w:rFonts w:ascii="Times New Roman" w:eastAsia="SimSun" w:hAnsi="Times New Roman"/>
                <w:b/>
                <w:color w:val="000000" w:themeColor="text1"/>
                <w:sz w:val="24"/>
                <w:szCs w:val="24"/>
              </w:rPr>
              <w:t>15 м;</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877417" w:rsidRPr="00D94401" w:rsidRDefault="00877417" w:rsidP="004535B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детских лагерей</w:t>
            </w:r>
          </w:p>
        </w:tc>
        <w:tc>
          <w:tcPr>
            <w:tcW w:w="8646" w:type="dxa"/>
            <w:vMerge/>
            <w:tcBorders>
              <w:left w:val="single" w:sz="4" w:space="0" w:color="000000"/>
              <w:right w:val="single" w:sz="4" w:space="0" w:color="000000"/>
            </w:tcBorders>
            <w:shd w:val="clear" w:color="auto" w:fill="auto"/>
          </w:tcPr>
          <w:p w:rsidR="00877417" w:rsidRPr="00D94401" w:rsidRDefault="00877417" w:rsidP="004535BA">
            <w:pPr>
              <w:jc w:val="both"/>
              <w:rPr>
                <w:color w:val="000000" w:themeColor="text1"/>
              </w:rPr>
            </w:pP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[5.3] – Охота и рыбалка</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vMerge/>
            <w:tcBorders>
              <w:left w:val="single" w:sz="4" w:space="0" w:color="000000"/>
              <w:bottom w:val="single" w:sz="4" w:space="0" w:color="000000"/>
              <w:right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сооружений, предназначенных для прича</w:t>
            </w:r>
            <w:r w:rsidRPr="00D94401">
              <w:rPr>
                <w:rFonts w:ascii="Times New Roman" w:eastAsia="SimSun" w:hAnsi="Times New Roman"/>
                <w:color w:val="000000" w:themeColor="text1"/>
                <w:sz w:val="24"/>
                <w:szCs w:val="24"/>
              </w:rPr>
              <w:lastRenderedPageBreak/>
              <w:t>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w:t>
            </w:r>
            <w:r w:rsidRPr="00D94401">
              <w:rPr>
                <w:rFonts w:ascii="Times New Roman" w:hAnsi="Times New Roman"/>
                <w:b/>
                <w:bCs/>
                <w:color w:val="000000" w:themeColor="text1"/>
                <w:sz w:val="24"/>
                <w:szCs w:val="24"/>
              </w:rPr>
              <w:t>10000 кв. м;</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 xml:space="preserve"> (включая мансардный этаж); </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строений, сооружений от уровня земли </w:t>
            </w:r>
            <w:r w:rsidRPr="00D94401">
              <w:rPr>
                <w:rFonts w:ascii="Times New Roman" w:eastAsia="SimSun" w:hAnsi="Times New Roman"/>
                <w:b/>
                <w:color w:val="000000" w:themeColor="text1"/>
                <w:sz w:val="24"/>
                <w:szCs w:val="24"/>
              </w:rPr>
              <w:t xml:space="preserve">- </w:t>
            </w:r>
            <w:r w:rsidRPr="00D94401">
              <w:rPr>
                <w:rFonts w:ascii="Times New Roman" w:hAnsi="Times New Roman"/>
                <w:b/>
                <w:bCs/>
                <w:color w:val="000000" w:themeColor="text1"/>
                <w:sz w:val="24"/>
                <w:szCs w:val="24"/>
              </w:rPr>
              <w:t>20 м;</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hAnsi="Times New Roman"/>
                <w:b/>
                <w:color w:val="000000" w:themeColor="text1"/>
                <w:sz w:val="24"/>
                <w:szCs w:val="24"/>
              </w:rPr>
              <w:t>80%;</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877417" w:rsidRPr="00D94401" w:rsidRDefault="00877417" w:rsidP="004535B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[5.5] – Поля для гольфа или конных прогулок</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размещение конноспортивных манежей, не предусматривающих устройство трибун</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w:t>
            </w:r>
            <w:r w:rsidRPr="00D94401">
              <w:rPr>
                <w:rFonts w:ascii="Times New Roman" w:eastAsia="SimSun" w:hAnsi="Times New Roman"/>
                <w:b/>
                <w:color w:val="000000" w:themeColor="text1"/>
                <w:sz w:val="24"/>
                <w:szCs w:val="24"/>
              </w:rPr>
              <w:t>- 5000/2</w:t>
            </w:r>
            <w:r w:rsidRPr="00D94401">
              <w:rPr>
                <w:rFonts w:ascii="Times New Roman" w:hAnsi="Times New Roman"/>
                <w:b/>
                <w:bCs/>
                <w:color w:val="000000" w:themeColor="text1"/>
                <w:sz w:val="24"/>
                <w:szCs w:val="24"/>
              </w:rPr>
              <w:t>50000 кв. м;</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50 м;</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2 этажа</w:t>
            </w:r>
            <w:r w:rsidRPr="00D94401">
              <w:rPr>
                <w:rFonts w:ascii="Times New Roman" w:eastAsia="SimSun" w:hAnsi="Times New Roman"/>
                <w:color w:val="000000" w:themeColor="text1"/>
                <w:sz w:val="24"/>
                <w:szCs w:val="24"/>
              </w:rPr>
              <w:t xml:space="preserve"> (включая мансардный этаж); </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максимальная высота строений, сооружений от уровня земли - </w:t>
            </w:r>
            <w:r w:rsidRPr="00D94401">
              <w:rPr>
                <w:rFonts w:ascii="Times New Roman" w:hAnsi="Times New Roman"/>
                <w:b/>
                <w:bCs/>
                <w:color w:val="000000" w:themeColor="text1"/>
                <w:sz w:val="24"/>
                <w:szCs w:val="24"/>
              </w:rPr>
              <w:t>10 м;</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hAnsi="Times New Roman"/>
                <w:b/>
                <w:color w:val="000000" w:themeColor="text1"/>
                <w:sz w:val="24"/>
                <w:szCs w:val="24"/>
              </w:rPr>
              <w:t>80%;</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от границ земельных участков - </w:t>
            </w:r>
            <w:r w:rsidRPr="00D94401">
              <w:rPr>
                <w:rFonts w:ascii="Times New Roman" w:hAnsi="Times New Roman"/>
                <w:b/>
                <w:color w:val="000000" w:themeColor="text1"/>
                <w:sz w:val="24"/>
                <w:szCs w:val="24"/>
              </w:rPr>
              <w:t>3 м;</w:t>
            </w:r>
          </w:p>
          <w:p w:rsidR="00877417" w:rsidRPr="00D94401" w:rsidRDefault="00877417" w:rsidP="004535B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877417" w:rsidRPr="00D94401" w:rsidRDefault="00877417" w:rsidP="004535BA">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не</w:t>
            </w:r>
            <w:proofErr w:type="gramEnd"/>
            <w:r w:rsidRPr="00D94401">
              <w:rPr>
                <w:rFonts w:ascii="Times New Roman" w:eastAsia="SimSun" w:hAnsi="Times New Roman"/>
                <w:color w:val="000000" w:themeColor="text1"/>
                <w:sz w:val="24"/>
                <w:szCs w:val="24"/>
              </w:rPr>
              <w:t xml:space="preserve"> устанавливается;</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877417" w:rsidRPr="00D94401" w:rsidRDefault="00877417" w:rsidP="004535B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не</w:t>
            </w:r>
            <w:proofErr w:type="gramEnd"/>
            <w:r w:rsidRPr="00D94401">
              <w:rPr>
                <w:rFonts w:ascii="Times New Roman" w:eastAsia="SimSun" w:hAnsi="Times New Roman"/>
                <w:color w:val="000000" w:themeColor="text1"/>
                <w:sz w:val="24"/>
                <w:szCs w:val="24"/>
              </w:rPr>
              <w:t xml:space="preserve"> устанавливается;</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не</w:t>
            </w:r>
            <w:proofErr w:type="gramEnd"/>
            <w:r w:rsidRPr="00D94401">
              <w:rPr>
                <w:rFonts w:ascii="Times New Roman" w:eastAsia="SimSun" w:hAnsi="Times New Roman"/>
                <w:color w:val="000000" w:themeColor="text1"/>
                <w:sz w:val="24"/>
                <w:szCs w:val="24"/>
              </w:rPr>
              <w:t xml:space="preserve"> устанавливается;</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77417" w:rsidRPr="00D94401" w:rsidRDefault="00877417" w:rsidP="00877417">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p w:rsidR="00877417" w:rsidRPr="00D94401" w:rsidRDefault="00877417" w:rsidP="00877417">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 xml:space="preserve">Условно разрешенные виды использования земельных участков и объектов капитального строительства, предельные </w:t>
      </w:r>
    </w:p>
    <w:p w:rsidR="00877417" w:rsidRPr="00D94401" w:rsidRDefault="00877417" w:rsidP="00877417">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77417" w:rsidRPr="00D94401" w:rsidRDefault="00877417" w:rsidP="00877417">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877417" w:rsidRPr="00D94401" w:rsidTr="004535BA">
        <w:tc>
          <w:tcPr>
            <w:tcW w:w="2830" w:type="dxa"/>
          </w:tcPr>
          <w:p w:rsidR="00877417" w:rsidRPr="00D94401" w:rsidRDefault="00877417"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877417" w:rsidRPr="00D94401" w:rsidRDefault="00877417"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877417" w:rsidRPr="00D94401" w:rsidRDefault="00877417" w:rsidP="004535B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[3.1.1] - Предоставление коммунальных услуг</w:t>
            </w:r>
          </w:p>
          <w:p w:rsidR="00877417" w:rsidRPr="00D94401" w:rsidRDefault="00877417" w:rsidP="004535BA">
            <w:pPr>
              <w:jc w:val="both"/>
              <w:rPr>
                <w:rFonts w:ascii="Times New Roman" w:eastAsia="SimSu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минимальная/максимальная площадь земельных участков – </w:t>
            </w:r>
            <w:r w:rsidRPr="00D94401">
              <w:rPr>
                <w:rFonts w:ascii="Times New Roman" w:hAnsi="Times New Roman"/>
                <w:b/>
                <w:color w:val="000000" w:themeColor="text1"/>
                <w:sz w:val="24"/>
                <w:szCs w:val="24"/>
              </w:rPr>
              <w:t>10 /1000</w:t>
            </w:r>
            <w:r w:rsidRPr="00D94401">
              <w:rPr>
                <w:rFonts w:ascii="Times New Roman" w:hAnsi="Times New Roman"/>
                <w:color w:val="000000" w:themeColor="text1"/>
                <w:sz w:val="24"/>
                <w:szCs w:val="24"/>
              </w:rPr>
              <w:t xml:space="preserve"> </w:t>
            </w:r>
            <w:r w:rsidRPr="00D94401">
              <w:rPr>
                <w:rFonts w:ascii="Times New Roman" w:hAnsi="Times New Roman"/>
                <w:b/>
                <w:color w:val="000000" w:themeColor="text1"/>
                <w:sz w:val="24"/>
                <w:szCs w:val="24"/>
              </w:rPr>
              <w:t>кв. м;</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lang w:eastAsia="zh-CN"/>
              </w:rPr>
              <w:t>4 м</w:t>
            </w:r>
            <w:r w:rsidRPr="00D94401">
              <w:rPr>
                <w:rFonts w:ascii="Times New Roman" w:eastAsia="SimSun" w:hAnsi="Times New Roman"/>
                <w:color w:val="000000" w:themeColor="text1"/>
                <w:sz w:val="24"/>
                <w:szCs w:val="24"/>
                <w:lang w:eastAsia="zh-CN"/>
              </w:rPr>
              <w:t>;</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максимальное количество этажей здания, сооружения– </w:t>
            </w:r>
            <w:r w:rsidRPr="00D94401">
              <w:rPr>
                <w:rFonts w:ascii="Times New Roman" w:hAnsi="Times New Roman"/>
                <w:b/>
                <w:color w:val="000000" w:themeColor="text1"/>
                <w:sz w:val="24"/>
                <w:szCs w:val="24"/>
              </w:rPr>
              <w:t>2 этажа.</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высота здания, сооружения – не более </w:t>
            </w:r>
            <w:r w:rsidRPr="00D94401">
              <w:rPr>
                <w:rFonts w:ascii="Times New Roman" w:hAnsi="Times New Roman"/>
                <w:b/>
                <w:color w:val="000000" w:themeColor="text1"/>
                <w:sz w:val="24"/>
                <w:szCs w:val="24"/>
              </w:rPr>
              <w:t>20 м</w:t>
            </w:r>
            <w:r w:rsidRPr="00D94401">
              <w:rPr>
                <w:rFonts w:ascii="Times New Roman" w:hAnsi="Times New Roman"/>
                <w:color w:val="000000" w:themeColor="text1"/>
                <w:sz w:val="24"/>
                <w:szCs w:val="24"/>
              </w:rPr>
              <w:t>.</w:t>
            </w:r>
          </w:p>
          <w:p w:rsidR="00877417" w:rsidRPr="00D94401" w:rsidRDefault="00877417" w:rsidP="004535BA">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w:t>
            </w:r>
            <w:r w:rsidRPr="00D94401">
              <w:rPr>
                <w:rFonts w:ascii="Times New Roman" w:eastAsia="SimSun" w:hAnsi="Times New Roman"/>
                <w:b/>
                <w:color w:val="000000" w:themeColor="text1"/>
                <w:sz w:val="24"/>
                <w:szCs w:val="24"/>
                <w:lang w:eastAsia="zh-CN"/>
              </w:rPr>
              <w:t>– 80 %.</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1 м</w:t>
            </w:r>
            <w:r w:rsidRPr="00D94401">
              <w:rPr>
                <w:rFonts w:ascii="Times New Roman" w:hAnsi="Times New Roman"/>
                <w:color w:val="000000" w:themeColor="text1"/>
                <w:sz w:val="24"/>
                <w:szCs w:val="24"/>
              </w:rPr>
              <w:t>.</w:t>
            </w:r>
          </w:p>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1 м.</w:t>
            </w:r>
          </w:p>
        </w:tc>
      </w:tr>
      <w:tr w:rsidR="00466C95" w:rsidRPr="00D94401" w:rsidTr="004535BA">
        <w:tc>
          <w:tcPr>
            <w:tcW w:w="2830" w:type="dxa"/>
            <w:tcBorders>
              <w:top w:val="single" w:sz="4" w:space="0" w:color="000000"/>
              <w:left w:val="single" w:sz="4" w:space="0" w:color="000000"/>
              <w:bottom w:val="single" w:sz="4" w:space="0" w:color="000000"/>
            </w:tcBorders>
            <w:shd w:val="clear" w:color="auto" w:fill="auto"/>
          </w:tcPr>
          <w:p w:rsidR="00466C95" w:rsidRPr="00D94401" w:rsidRDefault="00466C95"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[4.6] – </w:t>
            </w:r>
            <w:r w:rsidRPr="00D94401">
              <w:rPr>
                <w:rFonts w:ascii="Times New Roman" w:hAnsi="Times New Roman"/>
                <w:color w:val="000000" w:themeColor="text1"/>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466C95" w:rsidRPr="00D94401" w:rsidRDefault="00466C95" w:rsidP="004535B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66C95" w:rsidRPr="00D94401" w:rsidRDefault="00466C95" w:rsidP="00466C95">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100/</w:t>
            </w:r>
            <w:r w:rsidRPr="00D94401">
              <w:rPr>
                <w:rFonts w:ascii="Times New Roman" w:hAnsi="Times New Roman"/>
                <w:b/>
                <w:bCs/>
                <w:color w:val="000000" w:themeColor="text1"/>
                <w:sz w:val="24"/>
                <w:szCs w:val="24"/>
                <w:lang w:eastAsia="ru-RU"/>
              </w:rPr>
              <w:t>5000 кв. м;</w:t>
            </w:r>
          </w:p>
          <w:p w:rsidR="00466C95" w:rsidRPr="00D94401" w:rsidRDefault="00466C95" w:rsidP="00466C95">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 </w:t>
            </w:r>
            <w:r w:rsidRPr="00D94401">
              <w:rPr>
                <w:rFonts w:ascii="Times New Roman" w:eastAsia="SimSun" w:hAnsi="Times New Roman"/>
                <w:b/>
                <w:color w:val="000000" w:themeColor="text1"/>
                <w:sz w:val="24"/>
                <w:szCs w:val="24"/>
              </w:rPr>
              <w:t>10 м</w:t>
            </w:r>
            <w:r w:rsidRPr="00D94401">
              <w:rPr>
                <w:rFonts w:ascii="Times New Roman" w:eastAsia="SimSun" w:hAnsi="Times New Roman"/>
                <w:color w:val="000000" w:themeColor="text1"/>
                <w:sz w:val="24"/>
                <w:szCs w:val="24"/>
              </w:rPr>
              <w:t>;</w:t>
            </w:r>
          </w:p>
          <w:p w:rsidR="00466C95" w:rsidRPr="00D94401" w:rsidRDefault="00466C95" w:rsidP="00466C95">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w:t>
            </w:r>
            <w:r w:rsidRPr="00D94401">
              <w:rPr>
                <w:rFonts w:ascii="Times New Roman" w:eastAsia="SimSun" w:hAnsi="Times New Roman"/>
                <w:b/>
                <w:color w:val="000000" w:themeColor="text1"/>
                <w:sz w:val="24"/>
                <w:szCs w:val="24"/>
              </w:rPr>
              <w:t>– 3 этажа</w:t>
            </w:r>
            <w:r w:rsidRPr="00D94401">
              <w:rPr>
                <w:rFonts w:ascii="Times New Roman" w:eastAsia="SimSun" w:hAnsi="Times New Roman"/>
                <w:color w:val="000000" w:themeColor="text1"/>
                <w:sz w:val="24"/>
                <w:szCs w:val="24"/>
              </w:rPr>
              <w:t xml:space="preserve"> (включая мансардный этаж);</w:t>
            </w:r>
          </w:p>
          <w:p w:rsidR="00466C95" w:rsidRPr="00D94401" w:rsidRDefault="00466C95" w:rsidP="00466C95">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 xml:space="preserve">- максимальная высота зданий – не более </w:t>
            </w:r>
            <w:r w:rsidRPr="00D94401">
              <w:rPr>
                <w:rFonts w:ascii="Times New Roman" w:hAnsi="Times New Roman"/>
                <w:b/>
                <w:color w:val="000000" w:themeColor="text1"/>
                <w:sz w:val="24"/>
                <w:szCs w:val="24"/>
              </w:rPr>
              <w:t>12 м</w:t>
            </w:r>
            <w:r w:rsidRPr="00D94401">
              <w:rPr>
                <w:rFonts w:ascii="Times New Roman" w:hAnsi="Times New Roman"/>
                <w:color w:val="000000" w:themeColor="text1"/>
                <w:sz w:val="24"/>
                <w:szCs w:val="24"/>
              </w:rPr>
              <w:t>;</w:t>
            </w:r>
          </w:p>
          <w:p w:rsidR="00466C95" w:rsidRPr="00D94401" w:rsidRDefault="00466C95" w:rsidP="00466C95">
            <w:pPr>
              <w:jc w:val="both"/>
              <w:rPr>
                <w:rFonts w:ascii="Times New Roman" w:eastAsia="SimSun" w:hAnsi="Times New Roman"/>
                <w:b/>
                <w:color w:val="000000" w:themeColor="text1"/>
                <w:sz w:val="24"/>
                <w:szCs w:val="24"/>
              </w:rPr>
            </w:pPr>
            <w:r w:rsidRPr="00D94401">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rPr>
              <w:t>60 %;</w:t>
            </w:r>
          </w:p>
          <w:p w:rsidR="00466C95" w:rsidRPr="00D94401" w:rsidRDefault="00466C95" w:rsidP="00466C95">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максимальный процент застройки подземной части – не регламентируется;</w:t>
            </w:r>
          </w:p>
          <w:p w:rsidR="00466C95" w:rsidRPr="00D94401" w:rsidRDefault="00466C95" w:rsidP="00466C95">
            <w:pPr>
              <w:jc w:val="both"/>
              <w:rPr>
                <w:rFonts w:ascii="Times New Roman" w:hAnsi="Times New Roman"/>
                <w:color w:val="000000" w:themeColor="text1"/>
                <w:sz w:val="24"/>
                <w:szCs w:val="24"/>
                <w:lang w:eastAsia="ru-RU"/>
              </w:rPr>
            </w:pPr>
            <w:r w:rsidRPr="00D94401">
              <w:rPr>
                <w:rFonts w:ascii="Times New Roman" w:hAnsi="Times New Roman"/>
                <w:color w:val="000000" w:themeColor="text1"/>
                <w:sz w:val="24"/>
                <w:szCs w:val="24"/>
              </w:rPr>
              <w:t>- минимальный процент озеленения – 30%;</w:t>
            </w:r>
          </w:p>
          <w:p w:rsidR="00466C95" w:rsidRPr="00D94401" w:rsidRDefault="00466C95" w:rsidP="00466C95">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lang w:eastAsia="ru-RU"/>
              </w:rPr>
              <w:t xml:space="preserve">- минимальные отступы от границ земельных участков - </w:t>
            </w:r>
            <w:r w:rsidRPr="00D94401">
              <w:rPr>
                <w:rFonts w:ascii="Times New Roman" w:hAnsi="Times New Roman"/>
                <w:b/>
                <w:color w:val="000000" w:themeColor="text1"/>
                <w:sz w:val="24"/>
                <w:szCs w:val="24"/>
                <w:lang w:eastAsia="ru-RU"/>
              </w:rPr>
              <w:t>3 м</w:t>
            </w:r>
            <w:r w:rsidRPr="00D94401">
              <w:rPr>
                <w:rFonts w:ascii="Times New Roman" w:hAnsi="Times New Roman"/>
                <w:color w:val="000000" w:themeColor="text1"/>
                <w:sz w:val="24"/>
                <w:szCs w:val="24"/>
                <w:lang w:eastAsia="ru-RU"/>
              </w:rPr>
              <w:t>;</w:t>
            </w:r>
          </w:p>
          <w:p w:rsidR="00466C95" w:rsidRPr="00D94401" w:rsidRDefault="00466C95" w:rsidP="00466C95">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877417" w:rsidRPr="00D94401" w:rsidTr="004535BA">
        <w:tc>
          <w:tcPr>
            <w:tcW w:w="2830"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w:t>
            </w:r>
            <w:r w:rsidRPr="00D94401">
              <w:rPr>
                <w:rFonts w:ascii="Times New Roman" w:hAnsi="Times New Roman" w:cs="Times New Roman"/>
                <w:color w:val="000000" w:themeColor="text1"/>
                <w:sz w:val="24"/>
                <w:szCs w:val="24"/>
              </w:rPr>
              <w:t>9.3</w:t>
            </w:r>
            <w:r w:rsidRPr="00D94401">
              <w:rPr>
                <w:rFonts w:ascii="Times New Roman" w:eastAsia="SimSun" w:hAnsi="Times New Roman" w:cs="Times New Roman"/>
                <w:color w:val="000000" w:themeColor="text1"/>
                <w:sz w:val="24"/>
                <w:szCs w:val="24"/>
              </w:rPr>
              <w:t xml:space="preserve">] - </w:t>
            </w:r>
            <w:r w:rsidRPr="00D94401">
              <w:rPr>
                <w:rFonts w:ascii="Times New Roman" w:hAnsi="Times New Roman" w:cs="Times New Roman"/>
                <w:color w:val="000000" w:themeColor="text1"/>
                <w:sz w:val="24"/>
                <w:szCs w:val="24"/>
              </w:rPr>
              <w:t>Историко-культурная деятельность</w:t>
            </w:r>
          </w:p>
          <w:p w:rsidR="00877417" w:rsidRPr="00D94401" w:rsidRDefault="00877417" w:rsidP="004535BA">
            <w:pPr>
              <w:widowControl w:val="0"/>
              <w:jc w:val="both"/>
              <w:rPr>
                <w:rFonts w:ascii="Times New Roman" w:hAnsi="Times New Roman"/>
                <w:color w:val="000000" w:themeColor="text1"/>
                <w:sz w:val="24"/>
                <w:szCs w:val="24"/>
              </w:rPr>
            </w:pPr>
          </w:p>
        </w:tc>
        <w:tc>
          <w:tcPr>
            <w:tcW w:w="3261" w:type="dxa"/>
            <w:tcBorders>
              <w:top w:val="single" w:sz="4" w:space="0" w:color="000000"/>
              <w:left w:val="single" w:sz="4" w:space="0" w:color="000000"/>
              <w:bottom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сохранение и изучение объектов культурного наследия народов Российской Федерации (памятников истории и </w:t>
            </w:r>
            <w:r w:rsidRPr="00D94401">
              <w:rPr>
                <w:rFonts w:ascii="Times New Roman" w:hAnsi="Times New Roman"/>
                <w:color w:val="000000" w:themeColor="text1"/>
                <w:sz w:val="24"/>
                <w:szCs w:val="24"/>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D94401" w:rsidRDefault="00877417" w:rsidP="004535B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xml:space="preserve">- минимальная/максимальная площадь земельных </w:t>
            </w:r>
            <w:proofErr w:type="gramStart"/>
            <w:r w:rsidRPr="00D94401">
              <w:rPr>
                <w:rFonts w:ascii="Times New Roman" w:eastAsia="SimSun" w:hAnsi="Times New Roman"/>
                <w:color w:val="000000" w:themeColor="text1"/>
                <w:sz w:val="24"/>
                <w:szCs w:val="24"/>
              </w:rPr>
              <w:t>участков  –</w:t>
            </w:r>
            <w:proofErr w:type="gramEnd"/>
            <w:r w:rsidRPr="00D94401">
              <w:rPr>
                <w:rFonts w:ascii="Times New Roman" w:eastAsia="SimSun" w:hAnsi="Times New Roman"/>
                <w:color w:val="000000" w:themeColor="text1"/>
                <w:sz w:val="24"/>
                <w:szCs w:val="24"/>
              </w:rPr>
              <w:t xml:space="preserve"> </w:t>
            </w:r>
            <w:r w:rsidRPr="00D94401">
              <w:rPr>
                <w:rFonts w:ascii="Times New Roman" w:eastAsia="SimSun" w:hAnsi="Times New Roman"/>
                <w:b/>
                <w:color w:val="000000" w:themeColor="text1"/>
                <w:sz w:val="24"/>
                <w:szCs w:val="24"/>
              </w:rPr>
              <w:t>10/20000 кв. м;</w:t>
            </w:r>
          </w:p>
          <w:p w:rsidR="00877417" w:rsidRPr="00D94401" w:rsidRDefault="00877417" w:rsidP="004535B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877417" w:rsidRPr="00D94401" w:rsidRDefault="00877417" w:rsidP="004535B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w:t>
            </w:r>
            <w:r w:rsidRPr="00D94401">
              <w:rPr>
                <w:rFonts w:ascii="Times New Roman" w:hAnsi="Times New Roman"/>
                <w:color w:val="000000" w:themeColor="text1"/>
                <w:sz w:val="24"/>
                <w:szCs w:val="24"/>
              </w:rPr>
              <w:lastRenderedPageBreak/>
              <w:t>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77417" w:rsidRPr="00D94401" w:rsidRDefault="00877417" w:rsidP="00877417">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877417" w:rsidRPr="00D94401" w:rsidRDefault="00877417" w:rsidP="00877417">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877417" w:rsidRPr="00D94401" w:rsidRDefault="00877417" w:rsidP="00877417">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877417" w:rsidRPr="00D94401" w:rsidRDefault="00877417" w:rsidP="00877417">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877417" w:rsidRPr="00D94401" w:rsidRDefault="00877417" w:rsidP="00877417">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p w:rsidR="00877417" w:rsidRPr="00D94401" w:rsidRDefault="00877417" w:rsidP="00877417">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877417" w:rsidRPr="00D94401" w:rsidRDefault="00877417" w:rsidP="00877417">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877417" w:rsidRPr="00D94401" w:rsidRDefault="00877417" w:rsidP="00877417">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877417" w:rsidRPr="00D94401" w:rsidTr="004535BA">
        <w:tc>
          <w:tcPr>
            <w:tcW w:w="6941" w:type="dxa"/>
            <w:tcBorders>
              <w:top w:val="single" w:sz="4" w:space="0" w:color="000000"/>
              <w:left w:val="single" w:sz="4" w:space="0" w:color="000000"/>
              <w:bottom w:val="single" w:sz="4" w:space="0" w:color="000000"/>
            </w:tcBorders>
            <w:shd w:val="clear" w:color="auto" w:fill="auto"/>
            <w:vAlign w:val="center"/>
          </w:tcPr>
          <w:p w:rsidR="00877417" w:rsidRPr="00D94401" w:rsidRDefault="00877417" w:rsidP="004535BA">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417" w:rsidRPr="00D94401" w:rsidRDefault="00877417" w:rsidP="004535BA">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877417" w:rsidRPr="00D94401" w:rsidTr="004535BA">
        <w:tc>
          <w:tcPr>
            <w:tcW w:w="6941" w:type="dxa"/>
          </w:tcPr>
          <w:p w:rsidR="00877417" w:rsidRPr="00D94401" w:rsidRDefault="00877417"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77417" w:rsidRPr="00D94401" w:rsidRDefault="00877417"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77417" w:rsidRPr="00D94401" w:rsidRDefault="00877417"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877417" w:rsidRPr="00D94401" w:rsidRDefault="00877417"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877417" w:rsidRPr="00D94401" w:rsidRDefault="00877417" w:rsidP="004535BA">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Формирование земельного участка под размещение вспомогательных объектов не требуется.</w:t>
            </w:r>
          </w:p>
          <w:p w:rsidR="00877417" w:rsidRPr="00D94401" w:rsidRDefault="00877417" w:rsidP="004535BA">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77417" w:rsidRPr="00D94401" w:rsidRDefault="00877417" w:rsidP="004535BA">
            <w:pPr>
              <w:tabs>
                <w:tab w:val="left" w:pos="-6204"/>
              </w:tabs>
              <w:jc w:val="both"/>
              <w:rPr>
                <w:rFonts w:ascii="Times New Roman" w:eastAsia="SimSun" w:hAnsi="Times New Roman"/>
                <w:color w:val="000000" w:themeColor="text1"/>
                <w:sz w:val="24"/>
                <w:szCs w:val="24"/>
                <w:lang w:eastAsia="zh-CN"/>
              </w:rPr>
            </w:pPr>
          </w:p>
        </w:tc>
      </w:tr>
      <w:tr w:rsidR="00877417" w:rsidRPr="00D94401" w:rsidTr="004535BA">
        <w:tc>
          <w:tcPr>
            <w:tcW w:w="6941" w:type="dxa"/>
          </w:tcPr>
          <w:p w:rsidR="00877417" w:rsidRPr="00D94401" w:rsidRDefault="00877417"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площадки для мусоросборников</w:t>
            </w:r>
          </w:p>
        </w:tc>
        <w:tc>
          <w:tcPr>
            <w:tcW w:w="7619" w:type="dxa"/>
          </w:tcPr>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w:t>
            </w:r>
            <w:r w:rsidRPr="00D94401">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D94401">
              <w:rPr>
                <w:rFonts w:ascii="Times New Roman" w:eastAsia="Times New Roman" w:hAnsi="Times New Roman"/>
                <w:color w:val="000000" w:themeColor="text1"/>
                <w:sz w:val="24"/>
                <w:szCs w:val="24"/>
                <w:lang w:eastAsia="zh-CN"/>
              </w:rPr>
              <w:t>;</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877417" w:rsidRPr="00D94401" w:rsidTr="004535BA">
        <w:tc>
          <w:tcPr>
            <w:tcW w:w="6941" w:type="dxa"/>
          </w:tcPr>
          <w:p w:rsidR="00877417" w:rsidRPr="00D94401" w:rsidRDefault="00877417"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877417" w:rsidRPr="00D94401" w:rsidTr="004535BA">
        <w:tc>
          <w:tcPr>
            <w:tcW w:w="6941" w:type="dxa"/>
          </w:tcPr>
          <w:p w:rsidR="00877417" w:rsidRPr="00D94401" w:rsidRDefault="00877417" w:rsidP="004535BA">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roofErr w:type="spellStart"/>
            <w:r w:rsidRPr="00D94401">
              <w:rPr>
                <w:rFonts w:ascii="Times New Roman" w:eastAsia="SimSun" w:hAnsi="Times New Roman"/>
                <w:color w:val="000000" w:themeColor="text1"/>
                <w:sz w:val="24"/>
                <w:szCs w:val="24"/>
                <w:lang w:eastAsia="zh-CN"/>
              </w:rPr>
              <w:t>приобъектные</w:t>
            </w:r>
            <w:proofErr w:type="spellEnd"/>
            <w:r w:rsidRPr="00D94401">
              <w:rPr>
                <w:rFonts w:ascii="Times New Roman" w:eastAsia="SimSun" w:hAnsi="Times New Roman"/>
                <w:color w:val="000000" w:themeColor="text1"/>
                <w:sz w:val="24"/>
                <w:szCs w:val="24"/>
                <w:lang w:eastAsia="zh-CN"/>
              </w:rPr>
              <w:t xml:space="preserve"> автостоянки для парковки автомобилей </w:t>
            </w:r>
          </w:p>
        </w:tc>
        <w:tc>
          <w:tcPr>
            <w:tcW w:w="7619" w:type="dxa"/>
          </w:tcPr>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радиус пешеходной доступности для маломобильных групп населения – 50 м;</w:t>
            </w:r>
          </w:p>
          <w:p w:rsidR="00877417" w:rsidRPr="00D94401" w:rsidRDefault="00877417" w:rsidP="004535BA">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расстояния до территорий школ, детских учреждений, ПТУ, техникумов, площадок для отдыха, игр и спорта, детских при вместимости до                 10 </w:t>
            </w:r>
            <w:proofErr w:type="spellStart"/>
            <w:r w:rsidRPr="00D94401">
              <w:rPr>
                <w:rFonts w:ascii="Times New Roman" w:eastAsia="Times New Roman" w:hAnsi="Times New Roman"/>
                <w:color w:val="000000" w:themeColor="text1"/>
                <w:sz w:val="24"/>
                <w:szCs w:val="24"/>
                <w:lang w:eastAsia="zh-CN"/>
              </w:rPr>
              <w:t>машино</w:t>
            </w:r>
            <w:proofErr w:type="spellEnd"/>
            <w:r w:rsidRPr="00D94401">
              <w:rPr>
                <w:rFonts w:ascii="Times New Roman" w:eastAsia="Times New Roman" w:hAnsi="Times New Roman"/>
                <w:color w:val="000000" w:themeColor="text1"/>
                <w:sz w:val="24"/>
                <w:szCs w:val="24"/>
                <w:lang w:eastAsia="zh-CN"/>
              </w:rPr>
              <w:t xml:space="preserve">-мест – 25 м, 11-50 </w:t>
            </w:r>
            <w:proofErr w:type="spellStart"/>
            <w:r w:rsidRPr="00D94401">
              <w:rPr>
                <w:rFonts w:ascii="Times New Roman" w:eastAsia="Times New Roman" w:hAnsi="Times New Roman"/>
                <w:color w:val="000000" w:themeColor="text1"/>
                <w:sz w:val="24"/>
                <w:szCs w:val="24"/>
                <w:lang w:eastAsia="zh-CN"/>
              </w:rPr>
              <w:t>машино</w:t>
            </w:r>
            <w:proofErr w:type="spellEnd"/>
            <w:r w:rsidRPr="00D94401">
              <w:rPr>
                <w:rFonts w:ascii="Times New Roman" w:eastAsia="Times New Roman" w:hAnsi="Times New Roman"/>
                <w:color w:val="000000" w:themeColor="text1"/>
                <w:sz w:val="24"/>
                <w:szCs w:val="24"/>
                <w:lang w:eastAsia="zh-CN"/>
              </w:rPr>
              <w:t xml:space="preserve">-мест – 50 м, 51-100 </w:t>
            </w:r>
            <w:proofErr w:type="spellStart"/>
            <w:r w:rsidRPr="00D94401">
              <w:rPr>
                <w:rFonts w:ascii="Times New Roman" w:eastAsia="Times New Roman" w:hAnsi="Times New Roman"/>
                <w:color w:val="000000" w:themeColor="text1"/>
                <w:sz w:val="24"/>
                <w:szCs w:val="24"/>
                <w:lang w:eastAsia="zh-CN"/>
              </w:rPr>
              <w:t>машино</w:t>
            </w:r>
            <w:proofErr w:type="spellEnd"/>
            <w:r w:rsidRPr="00D94401">
              <w:rPr>
                <w:rFonts w:ascii="Times New Roman" w:eastAsia="Times New Roman" w:hAnsi="Times New Roman"/>
                <w:color w:val="000000" w:themeColor="text1"/>
                <w:sz w:val="24"/>
                <w:szCs w:val="24"/>
                <w:lang w:eastAsia="zh-CN"/>
              </w:rPr>
              <w:t xml:space="preserve">-мест – 50 м, 101-300 </w:t>
            </w:r>
            <w:proofErr w:type="spellStart"/>
            <w:r w:rsidRPr="00D94401">
              <w:rPr>
                <w:rFonts w:ascii="Times New Roman" w:eastAsia="Times New Roman" w:hAnsi="Times New Roman"/>
                <w:color w:val="000000" w:themeColor="text1"/>
                <w:sz w:val="24"/>
                <w:szCs w:val="24"/>
                <w:lang w:eastAsia="zh-CN"/>
              </w:rPr>
              <w:t>машино</w:t>
            </w:r>
            <w:proofErr w:type="spellEnd"/>
            <w:r w:rsidRPr="00D94401">
              <w:rPr>
                <w:rFonts w:ascii="Times New Roman" w:eastAsia="Times New Roman" w:hAnsi="Times New Roman"/>
                <w:color w:val="000000" w:themeColor="text1"/>
                <w:sz w:val="24"/>
                <w:szCs w:val="24"/>
                <w:lang w:eastAsia="zh-CN"/>
              </w:rPr>
              <w:t xml:space="preserve">-мест – 50 м, свыше 300 </w:t>
            </w:r>
            <w:proofErr w:type="spellStart"/>
            <w:r w:rsidRPr="00D94401">
              <w:rPr>
                <w:rFonts w:ascii="Times New Roman" w:eastAsia="Times New Roman" w:hAnsi="Times New Roman"/>
                <w:color w:val="000000" w:themeColor="text1"/>
                <w:sz w:val="24"/>
                <w:szCs w:val="24"/>
                <w:lang w:eastAsia="zh-CN"/>
              </w:rPr>
              <w:t>машино</w:t>
            </w:r>
            <w:proofErr w:type="spellEnd"/>
            <w:r w:rsidRPr="00D94401">
              <w:rPr>
                <w:rFonts w:ascii="Times New Roman" w:eastAsia="Times New Roman" w:hAnsi="Times New Roman"/>
                <w:color w:val="000000" w:themeColor="text1"/>
                <w:sz w:val="24"/>
                <w:szCs w:val="24"/>
                <w:lang w:eastAsia="zh-CN"/>
              </w:rPr>
              <w:t xml:space="preserve">-мест -50 м.   </w:t>
            </w:r>
          </w:p>
        </w:tc>
      </w:tr>
    </w:tbl>
    <w:p w:rsidR="00877417" w:rsidRPr="00D94401" w:rsidRDefault="00877417" w:rsidP="00877417">
      <w:pPr>
        <w:widowControl w:val="0"/>
        <w:tabs>
          <w:tab w:val="left" w:pos="1260"/>
        </w:tabs>
        <w:spacing w:after="0" w:line="240" w:lineRule="auto"/>
        <w:jc w:val="both"/>
        <w:rPr>
          <w:rFonts w:ascii="Times New Roman" w:eastAsia="SimSun" w:hAnsi="Times New Roman" w:cs="Times New Roman"/>
          <w:b/>
          <w:color w:val="000000" w:themeColor="text1"/>
          <w:sz w:val="28"/>
          <w:szCs w:val="28"/>
          <w:u w:val="single"/>
          <w:lang w:eastAsia="zh-CN"/>
        </w:rPr>
      </w:pPr>
    </w:p>
    <w:p w:rsidR="00877417" w:rsidRPr="00D94401"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77417" w:rsidRPr="00D94401"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77417" w:rsidRPr="00D94401"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машиномест</w:t>
      </w:r>
      <w:proofErr w:type="spellEnd"/>
      <w:r w:rsidRPr="00D94401">
        <w:rPr>
          <w:rFonts w:ascii="Times New Roman" w:eastAsia="SimSun" w:hAnsi="Times New Roman" w:cs="Times New Roman"/>
          <w:color w:val="000000" w:themeColor="text1"/>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77417" w:rsidRPr="00D94401"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77417" w:rsidRPr="00D94401"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877417" w:rsidRPr="00D94401"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877417" w:rsidRPr="00D94401"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57819" w:rsidRPr="00D94401" w:rsidRDefault="00757819" w:rsidP="005F1515">
      <w:pPr>
        <w:spacing w:after="0" w:line="240" w:lineRule="auto"/>
        <w:ind w:firstLine="709"/>
        <w:jc w:val="both"/>
        <w:rPr>
          <w:rFonts w:ascii="Times New Roman" w:eastAsia="SimSun" w:hAnsi="Times New Roman" w:cs="Times New Roman"/>
          <w:color w:val="000000" w:themeColor="text1"/>
          <w:sz w:val="24"/>
          <w:szCs w:val="24"/>
          <w:lang w:eastAsia="zh-CN"/>
        </w:rPr>
      </w:pPr>
    </w:p>
    <w:p w:rsidR="00015E77" w:rsidRPr="00D94401" w:rsidRDefault="00015E77" w:rsidP="005F1515">
      <w:pPr>
        <w:spacing w:after="0" w:line="240" w:lineRule="auto"/>
        <w:ind w:firstLine="709"/>
        <w:jc w:val="both"/>
        <w:rPr>
          <w:rFonts w:ascii="Times New Roman" w:eastAsia="SimSun" w:hAnsi="Times New Roman" w:cs="Times New Roman"/>
          <w:color w:val="000000" w:themeColor="text1"/>
          <w:sz w:val="24"/>
          <w:szCs w:val="24"/>
          <w:lang w:eastAsia="zh-CN"/>
        </w:rPr>
      </w:pPr>
    </w:p>
    <w:p w:rsidR="00015E77" w:rsidRPr="00D94401" w:rsidRDefault="00015E77" w:rsidP="005F1515">
      <w:pPr>
        <w:spacing w:after="0" w:line="240" w:lineRule="auto"/>
        <w:ind w:firstLine="709"/>
        <w:jc w:val="both"/>
        <w:rPr>
          <w:rFonts w:ascii="Times New Roman" w:eastAsia="SimSun" w:hAnsi="Times New Roman" w:cs="Times New Roman"/>
          <w:color w:val="000000" w:themeColor="text1"/>
          <w:sz w:val="24"/>
          <w:szCs w:val="24"/>
          <w:lang w:eastAsia="zh-CN"/>
        </w:rPr>
      </w:pPr>
    </w:p>
    <w:p w:rsidR="00015E77" w:rsidRPr="00D94401" w:rsidRDefault="00015E77" w:rsidP="005F1515">
      <w:pPr>
        <w:spacing w:after="0" w:line="240" w:lineRule="auto"/>
        <w:ind w:firstLine="709"/>
        <w:jc w:val="both"/>
        <w:rPr>
          <w:rFonts w:ascii="Times New Roman" w:eastAsia="SimSun" w:hAnsi="Times New Roman" w:cs="Times New Roman"/>
          <w:color w:val="000000" w:themeColor="text1"/>
          <w:sz w:val="24"/>
          <w:szCs w:val="24"/>
          <w:lang w:eastAsia="zh-CN"/>
        </w:rPr>
      </w:pPr>
    </w:p>
    <w:p w:rsidR="00015E77" w:rsidRPr="00D94401" w:rsidRDefault="00015E77" w:rsidP="005F1515">
      <w:pPr>
        <w:spacing w:after="0" w:line="240" w:lineRule="auto"/>
        <w:ind w:firstLine="709"/>
        <w:jc w:val="both"/>
        <w:rPr>
          <w:rFonts w:ascii="Times New Roman" w:eastAsia="SimSun" w:hAnsi="Times New Roman" w:cs="Times New Roman"/>
          <w:color w:val="000000" w:themeColor="text1"/>
          <w:sz w:val="24"/>
          <w:szCs w:val="24"/>
          <w:lang w:eastAsia="zh-CN"/>
        </w:rPr>
      </w:pPr>
    </w:p>
    <w:p w:rsidR="00015E77" w:rsidRPr="00D94401" w:rsidRDefault="00015E77" w:rsidP="005F1515">
      <w:pPr>
        <w:spacing w:after="0" w:line="240" w:lineRule="auto"/>
        <w:ind w:firstLine="709"/>
        <w:jc w:val="both"/>
        <w:rPr>
          <w:rFonts w:ascii="Times New Roman" w:eastAsia="SimSun" w:hAnsi="Times New Roman" w:cs="Times New Roman"/>
          <w:color w:val="000000" w:themeColor="text1"/>
          <w:sz w:val="24"/>
          <w:szCs w:val="24"/>
          <w:lang w:eastAsia="zh-CN"/>
        </w:rPr>
      </w:pPr>
    </w:p>
    <w:p w:rsidR="00015E77" w:rsidRPr="00D94401" w:rsidRDefault="00015E77" w:rsidP="005F1515">
      <w:pPr>
        <w:spacing w:after="0" w:line="240" w:lineRule="auto"/>
        <w:ind w:firstLine="709"/>
        <w:jc w:val="both"/>
        <w:rPr>
          <w:rFonts w:ascii="Times New Roman" w:eastAsia="SimSun" w:hAnsi="Times New Roman" w:cs="Times New Roman"/>
          <w:color w:val="000000" w:themeColor="text1"/>
          <w:sz w:val="24"/>
          <w:szCs w:val="24"/>
          <w:lang w:eastAsia="zh-CN"/>
        </w:rPr>
      </w:pPr>
    </w:p>
    <w:p w:rsidR="00015E77" w:rsidRPr="00D94401" w:rsidRDefault="00015E77" w:rsidP="005F1515">
      <w:pPr>
        <w:spacing w:after="0" w:line="240" w:lineRule="auto"/>
        <w:ind w:firstLine="709"/>
        <w:jc w:val="both"/>
        <w:rPr>
          <w:rFonts w:ascii="Times New Roman" w:eastAsia="SimSun" w:hAnsi="Times New Roman" w:cs="Times New Roman"/>
          <w:color w:val="000000" w:themeColor="text1"/>
          <w:sz w:val="24"/>
          <w:szCs w:val="24"/>
          <w:lang w:eastAsia="zh-CN"/>
        </w:rPr>
      </w:pPr>
    </w:p>
    <w:p w:rsidR="00015E77" w:rsidRPr="00D94401" w:rsidRDefault="00015E77" w:rsidP="005F1515">
      <w:pPr>
        <w:spacing w:after="0" w:line="240" w:lineRule="auto"/>
        <w:ind w:firstLine="709"/>
        <w:jc w:val="both"/>
        <w:rPr>
          <w:rFonts w:ascii="Times New Roman" w:eastAsia="SimSun" w:hAnsi="Times New Roman" w:cs="Times New Roman"/>
          <w:color w:val="000000" w:themeColor="text1"/>
          <w:sz w:val="24"/>
          <w:szCs w:val="24"/>
          <w:lang w:eastAsia="zh-CN"/>
        </w:rPr>
      </w:pPr>
    </w:p>
    <w:p w:rsidR="00015E77" w:rsidRPr="00D94401" w:rsidRDefault="00015E77" w:rsidP="005F1515">
      <w:pPr>
        <w:spacing w:after="0" w:line="240" w:lineRule="auto"/>
        <w:ind w:firstLine="709"/>
        <w:jc w:val="both"/>
        <w:rPr>
          <w:rFonts w:ascii="Times New Roman" w:eastAsia="SimSun" w:hAnsi="Times New Roman" w:cs="Times New Roman"/>
          <w:color w:val="000000" w:themeColor="text1"/>
          <w:sz w:val="24"/>
          <w:szCs w:val="24"/>
          <w:lang w:eastAsia="zh-CN"/>
        </w:rPr>
      </w:pPr>
    </w:p>
    <w:p w:rsidR="00757819" w:rsidRPr="00D94401" w:rsidRDefault="00757819" w:rsidP="0092178D">
      <w:pPr>
        <w:spacing w:after="0" w:line="240" w:lineRule="auto"/>
        <w:ind w:firstLine="709"/>
        <w:jc w:val="both"/>
        <w:rPr>
          <w:rFonts w:ascii="Times New Roman" w:eastAsia="SimSun" w:hAnsi="Times New Roman" w:cs="Times New Roman"/>
          <w:bCs/>
          <w:caps/>
          <w:color w:val="000000" w:themeColor="text1"/>
          <w:sz w:val="24"/>
          <w:szCs w:val="24"/>
          <w:lang w:eastAsia="zh-CN"/>
        </w:rPr>
      </w:pPr>
    </w:p>
    <w:p w:rsidR="00757819" w:rsidRPr="00D94401" w:rsidRDefault="00757819" w:rsidP="0092178D">
      <w:pPr>
        <w:spacing w:line="240" w:lineRule="auto"/>
        <w:ind w:firstLine="709"/>
        <w:jc w:val="both"/>
        <w:rPr>
          <w:color w:val="000000" w:themeColor="text1"/>
        </w:rPr>
      </w:pPr>
    </w:p>
    <w:p w:rsidR="00344245" w:rsidRPr="00D94401" w:rsidRDefault="00344245" w:rsidP="00BE45B6">
      <w:pPr>
        <w:spacing w:after="0" w:line="240" w:lineRule="auto"/>
        <w:ind w:firstLine="709"/>
        <w:jc w:val="center"/>
        <w:rPr>
          <w:rFonts w:ascii="Times New Roman" w:eastAsia="SimSun" w:hAnsi="Times New Roman" w:cs="Times New Roman"/>
          <w:b/>
          <w:caps/>
          <w:color w:val="000000" w:themeColor="text1"/>
          <w:sz w:val="32"/>
          <w:szCs w:val="32"/>
          <w:lang w:eastAsia="zh-CN"/>
        </w:rPr>
      </w:pPr>
    </w:p>
    <w:p w:rsidR="00417B0F" w:rsidRPr="00D94401" w:rsidRDefault="00417B0F" w:rsidP="00BE45B6">
      <w:pPr>
        <w:spacing w:after="0" w:line="240" w:lineRule="auto"/>
        <w:ind w:firstLine="709"/>
        <w:jc w:val="center"/>
        <w:rPr>
          <w:rFonts w:ascii="Times New Roman" w:eastAsia="SimSun" w:hAnsi="Times New Roman" w:cs="Times New Roman"/>
          <w:caps/>
          <w:color w:val="000000" w:themeColor="text1"/>
          <w:sz w:val="32"/>
          <w:szCs w:val="32"/>
          <w:lang w:eastAsia="zh-CN"/>
        </w:rPr>
      </w:pPr>
      <w:r w:rsidRPr="00D94401">
        <w:rPr>
          <w:rFonts w:ascii="Times New Roman" w:eastAsia="SimSun" w:hAnsi="Times New Roman" w:cs="Times New Roman"/>
          <w:b/>
          <w:caps/>
          <w:color w:val="000000" w:themeColor="text1"/>
          <w:sz w:val="32"/>
          <w:szCs w:val="32"/>
          <w:lang w:eastAsia="zh-CN"/>
        </w:rPr>
        <w:t>Зоны специального назначения</w:t>
      </w:r>
    </w:p>
    <w:p w:rsidR="00417B0F" w:rsidRPr="00D94401" w:rsidRDefault="00417B0F" w:rsidP="0092178D">
      <w:pPr>
        <w:spacing w:after="0" w:line="240" w:lineRule="auto"/>
        <w:ind w:firstLine="709"/>
        <w:jc w:val="both"/>
        <w:rPr>
          <w:rFonts w:ascii="Times New Roman" w:eastAsia="SimSun" w:hAnsi="Times New Roman" w:cs="Times New Roman"/>
          <w:i/>
          <w:color w:val="000000" w:themeColor="text1"/>
          <w:sz w:val="28"/>
          <w:szCs w:val="28"/>
          <w:lang w:eastAsia="zh-CN"/>
        </w:rPr>
      </w:pPr>
      <w:r w:rsidRPr="00D94401">
        <w:rPr>
          <w:rFonts w:ascii="Times New Roman" w:eastAsia="Times New Roman" w:hAnsi="Times New Roman" w:cs="Times New Roman"/>
          <w:i/>
          <w:color w:val="000000" w:themeColor="text1"/>
          <w:sz w:val="28"/>
          <w:szCs w:val="28"/>
          <w:lang w:eastAsia="ar-SA"/>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17B0F" w:rsidRPr="00D94401" w:rsidRDefault="00417B0F" w:rsidP="0092178D">
      <w:pPr>
        <w:spacing w:after="0" w:line="240" w:lineRule="auto"/>
        <w:ind w:firstLine="709"/>
        <w:jc w:val="both"/>
        <w:rPr>
          <w:rFonts w:ascii="Times New Roman" w:eastAsia="SimSun" w:hAnsi="Times New Roman" w:cs="Times New Roman"/>
          <w:color w:val="000000" w:themeColor="text1"/>
          <w:sz w:val="24"/>
          <w:szCs w:val="24"/>
          <w:u w:val="single"/>
          <w:lang w:eastAsia="zh-CN"/>
        </w:rPr>
      </w:pPr>
    </w:p>
    <w:p w:rsidR="00417B0F" w:rsidRPr="00D94401" w:rsidRDefault="00417B0F" w:rsidP="00BE45B6">
      <w:pPr>
        <w:spacing w:after="0" w:line="240" w:lineRule="auto"/>
        <w:ind w:firstLine="709"/>
        <w:jc w:val="center"/>
        <w:rPr>
          <w:rFonts w:ascii="Times New Roman" w:eastAsia="SimSun" w:hAnsi="Times New Roman" w:cs="Times New Roman"/>
          <w:b/>
          <w:color w:val="000000" w:themeColor="text1"/>
          <w:sz w:val="28"/>
          <w:szCs w:val="28"/>
          <w:u w:val="single"/>
          <w:lang w:eastAsia="zh-CN"/>
        </w:rPr>
      </w:pPr>
      <w:r w:rsidRPr="00D94401">
        <w:rPr>
          <w:rFonts w:ascii="Times New Roman" w:eastAsia="SimSun" w:hAnsi="Times New Roman" w:cs="Times New Roman"/>
          <w:b/>
          <w:color w:val="000000" w:themeColor="text1"/>
          <w:sz w:val="28"/>
          <w:szCs w:val="28"/>
          <w:u w:val="single"/>
          <w:lang w:eastAsia="zh-CN"/>
        </w:rPr>
        <w:t>СН</w:t>
      </w:r>
      <w:r w:rsidR="007717E5" w:rsidRPr="00D94401">
        <w:rPr>
          <w:rFonts w:ascii="Times New Roman" w:eastAsia="SimSun" w:hAnsi="Times New Roman" w:cs="Times New Roman"/>
          <w:b/>
          <w:color w:val="000000" w:themeColor="text1"/>
          <w:sz w:val="28"/>
          <w:szCs w:val="28"/>
          <w:u w:val="single"/>
          <w:lang w:eastAsia="zh-CN"/>
        </w:rPr>
        <w:t>-</w:t>
      </w:r>
      <w:r w:rsidRPr="00D94401">
        <w:rPr>
          <w:rFonts w:ascii="Times New Roman" w:eastAsia="SimSun" w:hAnsi="Times New Roman" w:cs="Times New Roman"/>
          <w:b/>
          <w:color w:val="000000" w:themeColor="text1"/>
          <w:sz w:val="28"/>
          <w:szCs w:val="28"/>
          <w:u w:val="single"/>
          <w:lang w:eastAsia="zh-CN"/>
        </w:rPr>
        <w:t>1. Зона кладбищ</w:t>
      </w:r>
    </w:p>
    <w:p w:rsidR="007A6F94" w:rsidRPr="00D94401" w:rsidRDefault="007A6F94" w:rsidP="0092178D">
      <w:pPr>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7A6F94" w:rsidRPr="00D94401" w:rsidRDefault="00417B0F" w:rsidP="00BE45B6">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w:t>
      </w:r>
    </w:p>
    <w:p w:rsidR="00417B0F" w:rsidRPr="00D94401" w:rsidRDefault="00417B0F" w:rsidP="00BE45B6">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D94401" w:rsidRDefault="00BE45B6" w:rsidP="00BE45B6">
      <w:pPr>
        <w:widowControl w:val="0"/>
        <w:spacing w:after="0" w:line="240" w:lineRule="auto"/>
        <w:ind w:firstLine="709"/>
        <w:jc w:val="center"/>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867ED2">
        <w:tc>
          <w:tcPr>
            <w:tcW w:w="2830" w:type="dxa"/>
          </w:tcPr>
          <w:p w:rsidR="00417B0F" w:rsidRPr="00D94401" w:rsidRDefault="00417B0F"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417B0F" w:rsidRPr="00D94401" w:rsidRDefault="00417B0F"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417B0F" w:rsidRPr="00D94401" w:rsidRDefault="00417B0F"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17B0F" w:rsidRPr="00D94401" w:rsidRDefault="00417B0F"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417B0F">
        <w:tc>
          <w:tcPr>
            <w:tcW w:w="2830" w:type="dxa"/>
          </w:tcPr>
          <w:p w:rsidR="00417B0F" w:rsidRPr="00D94401" w:rsidRDefault="00417B0F"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r w:rsidRPr="00D94401">
              <w:rPr>
                <w:rFonts w:ascii="Times New Roman" w:hAnsi="Times New Roman"/>
                <w:color w:val="000000" w:themeColor="text1"/>
                <w:sz w:val="24"/>
                <w:szCs w:val="24"/>
                <w:lang w:eastAsia="zh-CN"/>
              </w:rPr>
              <w:t>12.1</w:t>
            </w:r>
            <w:r w:rsidRPr="00D94401">
              <w:rPr>
                <w:rFonts w:ascii="Times New Roman" w:eastAsia="SimSun" w:hAnsi="Times New Roman"/>
                <w:color w:val="000000" w:themeColor="text1"/>
                <w:sz w:val="24"/>
                <w:szCs w:val="24"/>
                <w:lang w:eastAsia="zh-CN"/>
              </w:rPr>
              <w:t>] - Ритуальная деятельность</w:t>
            </w:r>
          </w:p>
          <w:p w:rsidR="00417B0F" w:rsidRPr="00D94401" w:rsidRDefault="00417B0F" w:rsidP="00BE45B6">
            <w:pPr>
              <w:widowControl w:val="0"/>
              <w:jc w:val="both"/>
              <w:rPr>
                <w:rFonts w:ascii="Times New Roman" w:hAnsi="Times New Roman"/>
                <w:color w:val="000000" w:themeColor="text1"/>
                <w:sz w:val="24"/>
                <w:szCs w:val="24"/>
              </w:rPr>
            </w:pPr>
          </w:p>
        </w:tc>
        <w:tc>
          <w:tcPr>
            <w:tcW w:w="3261" w:type="dxa"/>
          </w:tcPr>
          <w:p w:rsidR="00D573C5" w:rsidRPr="00D94401" w:rsidRDefault="00D573C5" w:rsidP="00D573C5">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размещение кладбищ, крематориев и мест захоронения;</w:t>
            </w:r>
          </w:p>
          <w:p w:rsidR="00D573C5" w:rsidRPr="00D94401" w:rsidRDefault="00D573C5" w:rsidP="00D573C5">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размещение соответствующих культовых сооружений;</w:t>
            </w:r>
          </w:p>
          <w:p w:rsidR="00417B0F" w:rsidRPr="00D94401" w:rsidRDefault="00D573C5" w:rsidP="00D573C5">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осуществление деятельности по производству продукции ритуально-обрядового назначения</w:t>
            </w:r>
          </w:p>
        </w:tc>
        <w:tc>
          <w:tcPr>
            <w:tcW w:w="8646" w:type="dxa"/>
          </w:tcPr>
          <w:p w:rsidR="00417B0F" w:rsidRPr="00D94401" w:rsidRDefault="00417B0F" w:rsidP="00BE45B6">
            <w:pPr>
              <w:jc w:val="both"/>
              <w:rPr>
                <w:rFonts w:ascii="Times New Roman" w:hAnsi="Times New Roman"/>
                <w:b/>
                <w:bCs/>
                <w:color w:val="000000" w:themeColor="text1"/>
                <w:sz w:val="24"/>
                <w:szCs w:val="24"/>
              </w:rPr>
            </w:pPr>
            <w:r w:rsidRPr="00D94401">
              <w:rPr>
                <w:rFonts w:ascii="Times New Roman" w:hAnsi="Times New Roman"/>
                <w:bCs/>
                <w:color w:val="000000" w:themeColor="text1"/>
                <w:sz w:val="24"/>
                <w:szCs w:val="24"/>
              </w:rPr>
              <w:t xml:space="preserve">- минимальный/максимальный размер земельного участка – </w:t>
            </w:r>
            <w:r w:rsidR="00D573C5" w:rsidRPr="00D94401">
              <w:rPr>
                <w:rFonts w:ascii="Times New Roman" w:hAnsi="Times New Roman"/>
                <w:b/>
                <w:bCs/>
                <w:color w:val="000000" w:themeColor="text1"/>
                <w:sz w:val="24"/>
                <w:szCs w:val="24"/>
              </w:rPr>
              <w:t>3</w:t>
            </w:r>
            <w:r w:rsidRPr="00D94401">
              <w:rPr>
                <w:rFonts w:ascii="Times New Roman" w:hAnsi="Times New Roman"/>
                <w:b/>
                <w:bCs/>
                <w:color w:val="000000" w:themeColor="text1"/>
                <w:sz w:val="24"/>
                <w:szCs w:val="24"/>
              </w:rPr>
              <w:t>00/</w:t>
            </w:r>
            <w:r w:rsidR="00D573C5" w:rsidRPr="00D94401">
              <w:rPr>
                <w:rFonts w:ascii="Times New Roman" w:hAnsi="Times New Roman"/>
                <w:b/>
                <w:bCs/>
                <w:color w:val="000000" w:themeColor="text1"/>
                <w:sz w:val="24"/>
                <w:szCs w:val="24"/>
              </w:rPr>
              <w:t>55</w:t>
            </w:r>
            <w:r w:rsidRPr="00D94401">
              <w:rPr>
                <w:rFonts w:ascii="Times New Roman" w:hAnsi="Times New Roman"/>
                <w:b/>
                <w:bCs/>
                <w:color w:val="000000" w:themeColor="text1"/>
                <w:sz w:val="24"/>
                <w:szCs w:val="24"/>
              </w:rPr>
              <w:t xml:space="preserve">0000 </w:t>
            </w:r>
            <w:proofErr w:type="spellStart"/>
            <w:r w:rsidRPr="00D94401">
              <w:rPr>
                <w:rFonts w:ascii="Times New Roman" w:hAnsi="Times New Roman"/>
                <w:b/>
                <w:bCs/>
                <w:color w:val="000000" w:themeColor="text1"/>
                <w:sz w:val="24"/>
                <w:szCs w:val="24"/>
              </w:rPr>
              <w:t>кв.м</w:t>
            </w:r>
            <w:proofErr w:type="spellEnd"/>
            <w:r w:rsidRPr="00D94401">
              <w:rPr>
                <w:rFonts w:ascii="Times New Roman" w:hAnsi="Times New Roman"/>
                <w:b/>
                <w:bCs/>
                <w:color w:val="000000" w:themeColor="text1"/>
                <w:sz w:val="24"/>
                <w:szCs w:val="24"/>
              </w:rPr>
              <w:t>;</w:t>
            </w:r>
          </w:p>
          <w:p w:rsidR="00417B0F" w:rsidRPr="00D94401" w:rsidRDefault="00417B0F"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 ширина земельных участков вдоль фронта улицы (проезда)</w:t>
            </w:r>
            <w:r w:rsidR="009A0C1B" w:rsidRPr="00D94401">
              <w:rPr>
                <w:rFonts w:ascii="Times New Roman" w:eastAsia="SimSun" w:hAnsi="Times New Roman"/>
                <w:color w:val="000000" w:themeColor="text1"/>
                <w:sz w:val="24"/>
                <w:szCs w:val="24"/>
                <w:lang w:eastAsia="zh-CN"/>
              </w:rPr>
              <w:t xml:space="preserve"> </w:t>
            </w:r>
            <w:r w:rsidRPr="00D94401">
              <w:rPr>
                <w:rFonts w:ascii="Times New Roman" w:eastAsia="SimSun" w:hAnsi="Times New Roman"/>
                <w:color w:val="000000" w:themeColor="text1"/>
                <w:sz w:val="24"/>
                <w:szCs w:val="24"/>
                <w:lang w:eastAsia="zh-CN"/>
              </w:rPr>
              <w:t xml:space="preserve">– </w:t>
            </w:r>
            <w:r w:rsidR="00D36F03" w:rsidRPr="00D94401">
              <w:rPr>
                <w:rFonts w:ascii="Times New Roman" w:eastAsia="SimSun" w:hAnsi="Times New Roman"/>
                <w:b/>
                <w:color w:val="000000" w:themeColor="text1"/>
                <w:sz w:val="24"/>
                <w:szCs w:val="24"/>
                <w:lang w:eastAsia="zh-CN"/>
              </w:rPr>
              <w:t>15</w:t>
            </w:r>
            <w:r w:rsidRPr="00D94401">
              <w:rPr>
                <w:rFonts w:ascii="Times New Roman" w:eastAsia="SimSun" w:hAnsi="Times New Roman"/>
                <w:b/>
                <w:color w:val="000000" w:themeColor="text1"/>
                <w:sz w:val="24"/>
                <w:szCs w:val="24"/>
                <w:lang w:eastAsia="zh-CN"/>
              </w:rPr>
              <w:t xml:space="preserve"> м;</w:t>
            </w:r>
          </w:p>
          <w:p w:rsidR="00417B0F" w:rsidRPr="00D94401" w:rsidRDefault="00417B0F" w:rsidP="00BE45B6">
            <w:pPr>
              <w:jc w:val="both"/>
              <w:rPr>
                <w:rFonts w:ascii="Times New Roman" w:hAnsi="Times New Roman"/>
                <w:b/>
                <w:bCs/>
                <w:color w:val="000000" w:themeColor="text1"/>
                <w:sz w:val="24"/>
                <w:szCs w:val="24"/>
              </w:rPr>
            </w:pPr>
            <w:r w:rsidRPr="00D94401">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lang w:eastAsia="zh-CN"/>
              </w:rPr>
              <w:t>2 этажа;</w:t>
            </w:r>
          </w:p>
          <w:p w:rsidR="00417B0F" w:rsidRPr="00D94401" w:rsidRDefault="00417B0F" w:rsidP="00BE45B6">
            <w:pPr>
              <w:jc w:val="both"/>
              <w:rPr>
                <w:rFonts w:ascii="Times New Roman" w:hAnsi="Times New Roman"/>
                <w:bCs/>
                <w:color w:val="000000" w:themeColor="text1"/>
                <w:sz w:val="24"/>
                <w:szCs w:val="24"/>
              </w:rPr>
            </w:pPr>
            <w:r w:rsidRPr="00D94401">
              <w:rPr>
                <w:rFonts w:ascii="Times New Roman" w:eastAsia="SimSun" w:hAnsi="Times New Roman"/>
                <w:color w:val="000000" w:themeColor="text1"/>
                <w:sz w:val="24"/>
                <w:szCs w:val="24"/>
                <w:lang w:eastAsia="zh-CN"/>
              </w:rPr>
              <w:t xml:space="preserve">- максимальная высота зданий и сооружений – </w:t>
            </w:r>
            <w:r w:rsidRPr="00D94401">
              <w:rPr>
                <w:rFonts w:ascii="Times New Roman" w:eastAsia="SimSun" w:hAnsi="Times New Roman"/>
                <w:b/>
                <w:color w:val="000000" w:themeColor="text1"/>
                <w:sz w:val="24"/>
                <w:szCs w:val="24"/>
                <w:lang w:eastAsia="zh-CN"/>
              </w:rPr>
              <w:t>12 м</w:t>
            </w:r>
            <w:r w:rsidRPr="00D94401">
              <w:rPr>
                <w:rFonts w:ascii="Times New Roman" w:eastAsia="SimSun" w:hAnsi="Times New Roman"/>
                <w:color w:val="000000" w:themeColor="text1"/>
                <w:sz w:val="24"/>
                <w:szCs w:val="24"/>
                <w:lang w:eastAsia="zh-CN"/>
              </w:rPr>
              <w:t>.</w:t>
            </w:r>
          </w:p>
          <w:p w:rsidR="00417B0F" w:rsidRPr="00D94401" w:rsidRDefault="00417B0F" w:rsidP="00BE45B6">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D94401">
              <w:rPr>
                <w:rFonts w:ascii="Times New Roman" w:eastAsia="SimSun" w:hAnsi="Times New Roman"/>
                <w:b/>
                <w:color w:val="000000" w:themeColor="text1"/>
                <w:sz w:val="24"/>
                <w:szCs w:val="24"/>
                <w:lang w:eastAsia="zh-CN"/>
              </w:rPr>
              <w:t>70</w:t>
            </w:r>
            <w:r w:rsidR="00453C96" w:rsidRPr="00D94401">
              <w:rPr>
                <w:rFonts w:ascii="Times New Roman" w:eastAsia="SimSun" w:hAnsi="Times New Roman"/>
                <w:b/>
                <w:color w:val="000000" w:themeColor="text1"/>
                <w:sz w:val="24"/>
                <w:szCs w:val="24"/>
                <w:lang w:eastAsia="zh-CN"/>
              </w:rPr>
              <w:t xml:space="preserve"> </w:t>
            </w:r>
            <w:r w:rsidRPr="00D94401">
              <w:rPr>
                <w:rFonts w:ascii="Times New Roman" w:eastAsia="SimSun" w:hAnsi="Times New Roman"/>
                <w:b/>
                <w:color w:val="000000" w:themeColor="text1"/>
                <w:sz w:val="24"/>
                <w:szCs w:val="24"/>
                <w:lang w:eastAsia="zh-CN"/>
              </w:rPr>
              <w:t>%;</w:t>
            </w:r>
          </w:p>
          <w:p w:rsidR="00417B0F" w:rsidRPr="00D94401" w:rsidRDefault="00417B0F" w:rsidP="00BE45B6">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минимальный отступ от границ земельного участка - </w:t>
            </w:r>
            <w:r w:rsidR="008247D0" w:rsidRPr="00D94401">
              <w:rPr>
                <w:rFonts w:ascii="Times New Roman" w:eastAsia="SimSun" w:hAnsi="Times New Roman"/>
                <w:b/>
                <w:color w:val="000000" w:themeColor="text1"/>
                <w:sz w:val="24"/>
                <w:szCs w:val="24"/>
                <w:lang w:eastAsia="zh-CN"/>
              </w:rPr>
              <w:t>3</w:t>
            </w:r>
            <w:r w:rsidRPr="00D94401">
              <w:rPr>
                <w:rFonts w:ascii="Times New Roman" w:eastAsia="SimSun" w:hAnsi="Times New Roman"/>
                <w:b/>
                <w:color w:val="000000" w:themeColor="text1"/>
                <w:sz w:val="24"/>
                <w:szCs w:val="24"/>
                <w:lang w:eastAsia="zh-CN"/>
              </w:rPr>
              <w:t xml:space="preserve"> м;</w:t>
            </w:r>
          </w:p>
          <w:p w:rsidR="00417B0F" w:rsidRPr="00D94401" w:rsidRDefault="00417B0F" w:rsidP="00BE45B6">
            <w:pPr>
              <w:jc w:val="both"/>
              <w:rPr>
                <w:rFonts w:ascii="Times New Roman" w:hAnsi="Times New Roman"/>
                <w:b/>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 - </w:t>
            </w:r>
            <w:r w:rsidRPr="00D94401">
              <w:rPr>
                <w:rFonts w:ascii="Times New Roman" w:hAnsi="Times New Roman"/>
                <w:b/>
                <w:color w:val="000000" w:themeColor="text1"/>
                <w:sz w:val="24"/>
                <w:szCs w:val="24"/>
              </w:rPr>
              <w:t>5 м.</w:t>
            </w:r>
          </w:p>
        </w:tc>
      </w:tr>
      <w:tr w:rsidR="00D94401" w:rsidRPr="00D94401" w:rsidTr="00867ED2">
        <w:tc>
          <w:tcPr>
            <w:tcW w:w="2830" w:type="dxa"/>
            <w:tcBorders>
              <w:top w:val="single" w:sz="4" w:space="0" w:color="000000"/>
              <w:left w:val="single" w:sz="4" w:space="0" w:color="000000"/>
              <w:bottom w:val="single" w:sz="4" w:space="0" w:color="000000"/>
            </w:tcBorders>
            <w:shd w:val="clear" w:color="auto" w:fill="auto"/>
          </w:tcPr>
          <w:p w:rsidR="005313F6" w:rsidRPr="00D94401" w:rsidRDefault="005313F6" w:rsidP="005313F6">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5313F6" w:rsidRPr="00D94401" w:rsidRDefault="005313F6" w:rsidP="005313F6">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5313F6" w:rsidRPr="00D94401" w:rsidRDefault="005313F6" w:rsidP="005313F6">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13F6" w:rsidRPr="00D94401" w:rsidRDefault="005313F6" w:rsidP="005313F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5313F6" w:rsidRPr="00D94401" w:rsidRDefault="005313F6" w:rsidP="005313F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5313F6" w:rsidRPr="00D94401" w:rsidRDefault="005313F6" w:rsidP="005313F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867ED2">
        <w:tc>
          <w:tcPr>
            <w:tcW w:w="2830" w:type="dxa"/>
            <w:tcBorders>
              <w:top w:val="single" w:sz="4" w:space="0" w:color="000000"/>
              <w:left w:val="single" w:sz="4" w:space="0" w:color="000000"/>
              <w:bottom w:val="single" w:sz="4" w:space="0" w:color="000000"/>
            </w:tcBorders>
            <w:shd w:val="clear" w:color="auto" w:fill="auto"/>
          </w:tcPr>
          <w:p w:rsidR="005313F6" w:rsidRPr="00D94401" w:rsidRDefault="005313F6" w:rsidP="005313F6">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5313F6" w:rsidRPr="00D94401" w:rsidRDefault="005313F6" w:rsidP="005313F6">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5313F6" w:rsidRPr="00D94401" w:rsidRDefault="005313F6" w:rsidP="005313F6">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придорожных стоянок (парковок) транспортных средств в границах </w:t>
            </w:r>
            <w:r w:rsidRPr="00D94401">
              <w:rPr>
                <w:rFonts w:ascii="Times New Roman" w:eastAsia="SimSun" w:hAnsi="Times New Roman" w:cs="Times New Roman"/>
                <w:color w:val="000000" w:themeColor="text1"/>
                <w:sz w:val="24"/>
                <w:szCs w:val="24"/>
              </w:rP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13F6" w:rsidRPr="00D94401" w:rsidRDefault="005313F6" w:rsidP="005313F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5313F6" w:rsidRPr="00D94401" w:rsidRDefault="005313F6" w:rsidP="005313F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5313F6" w:rsidRPr="00D94401" w:rsidRDefault="005313F6" w:rsidP="005313F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5313F6" w:rsidRPr="00D94401" w:rsidTr="00867ED2">
        <w:tc>
          <w:tcPr>
            <w:tcW w:w="2830" w:type="dxa"/>
            <w:tcBorders>
              <w:top w:val="single" w:sz="4" w:space="0" w:color="000000"/>
              <w:left w:val="single" w:sz="4" w:space="0" w:color="000000"/>
              <w:bottom w:val="single" w:sz="4" w:space="0" w:color="000000"/>
            </w:tcBorders>
            <w:shd w:val="clear" w:color="auto" w:fill="auto"/>
          </w:tcPr>
          <w:p w:rsidR="005313F6" w:rsidRPr="00D94401" w:rsidRDefault="005313F6" w:rsidP="005313F6">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5313F6" w:rsidRPr="00D94401" w:rsidRDefault="005313F6" w:rsidP="005313F6">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13F6" w:rsidRPr="00D94401" w:rsidRDefault="005313F6" w:rsidP="005313F6">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5313F6" w:rsidRPr="00D94401" w:rsidRDefault="005313F6" w:rsidP="005313F6">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5313F6" w:rsidRPr="00D94401" w:rsidRDefault="005313F6" w:rsidP="005313F6">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17B0F" w:rsidRPr="00D94401" w:rsidRDefault="00417B0F"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417B0F" w:rsidRPr="00D94401" w:rsidRDefault="00417B0F"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D94401" w:rsidRDefault="00BE45B6" w:rsidP="0092178D">
      <w:pPr>
        <w:widowControl w:val="0"/>
        <w:spacing w:after="0" w:line="240" w:lineRule="auto"/>
        <w:ind w:firstLine="709"/>
        <w:jc w:val="both"/>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867ED2">
        <w:tc>
          <w:tcPr>
            <w:tcW w:w="2830" w:type="dxa"/>
          </w:tcPr>
          <w:p w:rsidR="00417B0F" w:rsidRPr="00D94401" w:rsidRDefault="00417B0F"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417B0F" w:rsidRPr="00D94401" w:rsidRDefault="00417B0F"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417B0F" w:rsidRPr="00D94401" w:rsidRDefault="00417B0F" w:rsidP="00BE45B6">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D94401" w:rsidTr="009A0C1B">
        <w:tc>
          <w:tcPr>
            <w:tcW w:w="2830" w:type="dxa"/>
          </w:tcPr>
          <w:p w:rsidR="008536EA" w:rsidRPr="00D94401" w:rsidRDefault="008536EA" w:rsidP="008536EA">
            <w:pPr>
              <w:keepLines/>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w:t>
            </w:r>
            <w:r w:rsidRPr="00D94401">
              <w:rPr>
                <w:rFonts w:ascii="Times New Roman" w:hAnsi="Times New Roman"/>
                <w:color w:val="000000" w:themeColor="text1"/>
                <w:sz w:val="24"/>
                <w:szCs w:val="24"/>
              </w:rPr>
              <w:t>3.7.1</w:t>
            </w:r>
            <w:r w:rsidRPr="00D94401">
              <w:rPr>
                <w:rFonts w:ascii="Times New Roman" w:eastAsia="SimSun" w:hAnsi="Times New Roman"/>
                <w:color w:val="000000" w:themeColor="text1"/>
                <w:sz w:val="24"/>
                <w:szCs w:val="24"/>
              </w:rPr>
              <w:t xml:space="preserve">] - </w:t>
            </w:r>
            <w:r w:rsidRPr="00D94401">
              <w:rPr>
                <w:rFonts w:ascii="Times New Roman" w:hAnsi="Times New Roman"/>
                <w:color w:val="000000" w:themeColor="text1"/>
                <w:sz w:val="24"/>
                <w:szCs w:val="24"/>
              </w:rPr>
              <w:t>Осуществление религиозных обрядов</w:t>
            </w:r>
          </w:p>
        </w:tc>
        <w:tc>
          <w:tcPr>
            <w:tcW w:w="3261" w:type="dxa"/>
          </w:tcPr>
          <w:p w:rsidR="008536EA" w:rsidRPr="00D94401" w:rsidRDefault="008536EA" w:rsidP="008536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размещение зданий и сооружений, предназначенных для совершения религиозных обрядов и церемоний (в том </w:t>
            </w:r>
            <w:r w:rsidRPr="00D94401">
              <w:rPr>
                <w:rFonts w:ascii="Times New Roman" w:hAnsi="Times New Roman"/>
                <w:color w:val="000000" w:themeColor="text1"/>
                <w:sz w:val="24"/>
                <w:szCs w:val="24"/>
              </w:rPr>
              <w:lastRenderedPageBreak/>
              <w:t>числе церкви, соборы, храмы, часовни, мечети, молельные дома, синагоги)</w:t>
            </w:r>
          </w:p>
        </w:tc>
        <w:tc>
          <w:tcPr>
            <w:tcW w:w="8646" w:type="dxa"/>
          </w:tcPr>
          <w:p w:rsidR="008536EA" w:rsidRPr="00D94401" w:rsidRDefault="008536EA" w:rsidP="008536EA">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минимальная/максимальная площадь земельных участков – </w:t>
            </w:r>
            <w:r w:rsidRPr="00D94401">
              <w:rPr>
                <w:rFonts w:ascii="Times New Roman" w:hAnsi="Times New Roman"/>
                <w:b/>
                <w:color w:val="000000" w:themeColor="text1"/>
                <w:sz w:val="24"/>
                <w:szCs w:val="24"/>
              </w:rPr>
              <w:t>100/ 50000 кв. м</w:t>
            </w:r>
            <w:r w:rsidRPr="00D94401">
              <w:rPr>
                <w:rFonts w:ascii="Times New Roman" w:hAnsi="Times New Roman"/>
                <w:color w:val="000000" w:themeColor="text1"/>
                <w:sz w:val="24"/>
                <w:szCs w:val="24"/>
              </w:rPr>
              <w:t xml:space="preserve">; </w:t>
            </w:r>
          </w:p>
          <w:p w:rsidR="008536EA" w:rsidRPr="00D94401" w:rsidRDefault="008536EA" w:rsidP="008536EA">
            <w:pPr>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 минимальная ширина земельных участков вдоль фронта улицы (проезда) – 1</w:t>
            </w:r>
            <w:r w:rsidRPr="00D94401">
              <w:rPr>
                <w:rFonts w:ascii="Times New Roman" w:eastAsia="SimSun" w:hAnsi="Times New Roman"/>
                <w:b/>
                <w:color w:val="000000" w:themeColor="text1"/>
                <w:sz w:val="24"/>
                <w:szCs w:val="24"/>
              </w:rPr>
              <w:t>0 м</w:t>
            </w:r>
            <w:r w:rsidRPr="00D94401">
              <w:rPr>
                <w:rFonts w:ascii="Times New Roman" w:eastAsia="SimSun" w:hAnsi="Times New Roman"/>
                <w:color w:val="000000" w:themeColor="text1"/>
                <w:sz w:val="24"/>
                <w:szCs w:val="24"/>
              </w:rPr>
              <w:t>;</w:t>
            </w:r>
          </w:p>
          <w:p w:rsidR="008536EA" w:rsidRPr="00D94401" w:rsidRDefault="008536EA" w:rsidP="008536EA">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максимальное количество надземных этажей зданий – </w:t>
            </w:r>
            <w:r w:rsidRPr="00D94401">
              <w:rPr>
                <w:rFonts w:ascii="Times New Roman" w:eastAsia="SimSun" w:hAnsi="Times New Roman"/>
                <w:b/>
                <w:color w:val="000000" w:themeColor="text1"/>
                <w:sz w:val="24"/>
                <w:szCs w:val="24"/>
              </w:rPr>
              <w:t>3 этажа</w:t>
            </w:r>
            <w:r w:rsidRPr="00D94401">
              <w:rPr>
                <w:rFonts w:ascii="Times New Roman" w:eastAsia="SimSun" w:hAnsi="Times New Roman"/>
                <w:color w:val="000000" w:themeColor="text1"/>
                <w:sz w:val="24"/>
                <w:szCs w:val="24"/>
              </w:rPr>
              <w:t>;</w:t>
            </w:r>
          </w:p>
          <w:p w:rsidR="008536EA" w:rsidRPr="00D94401" w:rsidRDefault="008536EA" w:rsidP="008536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максимальный процент  застройки </w:t>
            </w:r>
            <w:r w:rsidRPr="00D94401">
              <w:rPr>
                <w:rFonts w:ascii="Times New Roman" w:hAnsi="Times New Roman"/>
                <w:b/>
                <w:color w:val="000000" w:themeColor="text1"/>
                <w:sz w:val="24"/>
                <w:szCs w:val="24"/>
              </w:rPr>
              <w:t>– 60</w:t>
            </w:r>
            <w:r w:rsidR="00453C96" w:rsidRPr="00D94401">
              <w:rPr>
                <w:rFonts w:ascii="Times New Roman" w:hAnsi="Times New Roman"/>
                <w:b/>
                <w:color w:val="000000" w:themeColor="text1"/>
                <w:sz w:val="24"/>
                <w:szCs w:val="24"/>
              </w:rPr>
              <w:t xml:space="preserve"> </w:t>
            </w:r>
            <w:r w:rsidRPr="00D94401">
              <w:rPr>
                <w:rFonts w:ascii="Times New Roman" w:hAnsi="Times New Roman"/>
                <w:b/>
                <w:color w:val="000000" w:themeColor="text1"/>
                <w:sz w:val="24"/>
                <w:szCs w:val="24"/>
              </w:rPr>
              <w:t>%;</w:t>
            </w:r>
          </w:p>
          <w:p w:rsidR="008536EA" w:rsidRPr="00D94401" w:rsidRDefault="008536EA" w:rsidP="008536EA">
            <w:pPr>
              <w:keepLines/>
              <w:widowControl w:val="0"/>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lastRenderedPageBreak/>
              <w:t xml:space="preserve">- максимальная высота зданий, строений, сооружений от уровня земли - </w:t>
            </w:r>
            <w:r w:rsidRPr="00D94401">
              <w:rPr>
                <w:rFonts w:ascii="Times New Roman" w:hAnsi="Times New Roman"/>
                <w:b/>
                <w:color w:val="000000" w:themeColor="text1"/>
                <w:sz w:val="24"/>
                <w:szCs w:val="24"/>
              </w:rPr>
              <w:t>30 м;</w:t>
            </w:r>
          </w:p>
          <w:p w:rsidR="008536EA" w:rsidRPr="00D94401" w:rsidRDefault="008536EA" w:rsidP="008536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минимальные отступы до границ смежных земельных участков - </w:t>
            </w:r>
            <w:r w:rsidRPr="00D94401">
              <w:rPr>
                <w:rFonts w:ascii="Times New Roman" w:hAnsi="Times New Roman"/>
                <w:b/>
                <w:color w:val="000000" w:themeColor="text1"/>
                <w:sz w:val="24"/>
                <w:szCs w:val="24"/>
              </w:rPr>
              <w:t xml:space="preserve">3 м;  </w:t>
            </w:r>
          </w:p>
          <w:p w:rsidR="008536EA" w:rsidRPr="00D94401" w:rsidRDefault="008536EA" w:rsidP="008536EA">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xml:space="preserve">- минимальный отступ от красной линии улиц/проездов - </w:t>
            </w:r>
            <w:r w:rsidRPr="00D94401">
              <w:rPr>
                <w:rFonts w:ascii="Times New Roman" w:hAnsi="Times New Roman"/>
                <w:b/>
                <w:color w:val="000000" w:themeColor="text1"/>
                <w:sz w:val="24"/>
                <w:szCs w:val="24"/>
              </w:rPr>
              <w:t>5 м.</w:t>
            </w:r>
          </w:p>
        </w:tc>
      </w:tr>
      <w:tr w:rsidR="00FB7650" w:rsidRPr="00D94401" w:rsidTr="009A0C1B">
        <w:tc>
          <w:tcPr>
            <w:tcW w:w="2830" w:type="dxa"/>
          </w:tcPr>
          <w:p w:rsidR="00FB7650" w:rsidRPr="00D94401" w:rsidRDefault="00FB7650" w:rsidP="00FB7650">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lastRenderedPageBreak/>
              <w:t>[</w:t>
            </w:r>
            <w:r w:rsidRPr="00D94401">
              <w:rPr>
                <w:rFonts w:ascii="Times New Roman" w:hAnsi="Times New Roman" w:cs="Times New Roman"/>
                <w:color w:val="000000" w:themeColor="text1"/>
                <w:sz w:val="24"/>
                <w:szCs w:val="24"/>
              </w:rPr>
              <w:t>9.3</w:t>
            </w:r>
            <w:r w:rsidRPr="00D94401">
              <w:rPr>
                <w:rFonts w:ascii="Times New Roman" w:eastAsia="SimSun" w:hAnsi="Times New Roman" w:cs="Times New Roman"/>
                <w:color w:val="000000" w:themeColor="text1"/>
                <w:sz w:val="24"/>
                <w:szCs w:val="24"/>
              </w:rPr>
              <w:t xml:space="preserve">] - </w:t>
            </w:r>
            <w:r w:rsidRPr="00D94401">
              <w:rPr>
                <w:rFonts w:ascii="Times New Roman" w:hAnsi="Times New Roman" w:cs="Times New Roman"/>
                <w:color w:val="000000" w:themeColor="text1"/>
                <w:sz w:val="24"/>
                <w:szCs w:val="24"/>
              </w:rPr>
              <w:t>Историко-культурная деятельность</w:t>
            </w:r>
          </w:p>
          <w:p w:rsidR="00FB7650" w:rsidRPr="00D94401" w:rsidRDefault="00FB7650" w:rsidP="008536EA">
            <w:pPr>
              <w:keepLines/>
              <w:widowControl w:val="0"/>
              <w:jc w:val="both"/>
              <w:rPr>
                <w:rFonts w:ascii="Times New Roman" w:eastAsia="SimSun" w:hAnsi="Times New Roman"/>
                <w:color w:val="000000" w:themeColor="text1"/>
                <w:sz w:val="24"/>
                <w:szCs w:val="24"/>
              </w:rPr>
            </w:pPr>
          </w:p>
        </w:tc>
        <w:tc>
          <w:tcPr>
            <w:tcW w:w="3261" w:type="dxa"/>
          </w:tcPr>
          <w:p w:rsidR="00FB7650" w:rsidRPr="00D94401" w:rsidRDefault="00650068" w:rsidP="008536EA">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FB7650" w:rsidRPr="00D94401" w:rsidRDefault="00FB7650" w:rsidP="00FB7650">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rPr>
              <w:t>10/20000 кв. м;</w:t>
            </w:r>
          </w:p>
          <w:p w:rsidR="00FB7650" w:rsidRPr="00D94401" w:rsidRDefault="00FB7650" w:rsidP="00FB7650">
            <w:pPr>
              <w:tabs>
                <w:tab w:val="left" w:pos="2520"/>
              </w:tabs>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FB7650" w:rsidRPr="00D94401" w:rsidRDefault="00FB7650" w:rsidP="00FB7650">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17B0F" w:rsidRPr="00D94401" w:rsidRDefault="00417B0F" w:rsidP="00D573C5">
      <w:pPr>
        <w:spacing w:line="240" w:lineRule="auto"/>
        <w:ind w:firstLine="709"/>
        <w:rPr>
          <w:color w:val="000000" w:themeColor="text1"/>
        </w:rPr>
      </w:pPr>
    </w:p>
    <w:p w:rsidR="00417B0F" w:rsidRPr="00D94401" w:rsidRDefault="00417B0F"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417B0F" w:rsidRPr="00D94401" w:rsidRDefault="00417B0F" w:rsidP="0092178D">
      <w:pPr>
        <w:widowControl w:val="0"/>
        <w:spacing w:after="0" w:line="240" w:lineRule="auto"/>
        <w:ind w:firstLine="709"/>
        <w:jc w:val="both"/>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417B0F" w:rsidRPr="00D94401" w:rsidRDefault="00417B0F" w:rsidP="0092178D">
      <w:pPr>
        <w:spacing w:after="0" w:line="240" w:lineRule="auto"/>
        <w:ind w:firstLine="709"/>
        <w:jc w:val="both"/>
        <w:rPr>
          <w:rFonts w:ascii="Times New Roman" w:eastAsia="SimSun" w:hAnsi="Times New Roman" w:cs="Times New Roman"/>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867ED2">
        <w:tc>
          <w:tcPr>
            <w:tcW w:w="6941" w:type="dxa"/>
            <w:tcBorders>
              <w:top w:val="single" w:sz="4" w:space="0" w:color="000000"/>
              <w:left w:val="single" w:sz="4" w:space="0" w:color="000000"/>
              <w:bottom w:val="single" w:sz="4" w:space="0" w:color="000000"/>
            </w:tcBorders>
            <w:shd w:val="clear" w:color="auto" w:fill="auto"/>
            <w:vAlign w:val="center"/>
          </w:tcPr>
          <w:p w:rsidR="00417B0F" w:rsidRPr="00D94401" w:rsidRDefault="00417B0F" w:rsidP="00BE45B6">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0F" w:rsidRPr="00D94401" w:rsidRDefault="00417B0F" w:rsidP="00BE45B6">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D94401" w:rsidRPr="00D94401" w:rsidTr="00867ED2">
        <w:tc>
          <w:tcPr>
            <w:tcW w:w="6941" w:type="dxa"/>
          </w:tcPr>
          <w:p w:rsidR="00417B0F" w:rsidRPr="00D94401" w:rsidRDefault="00417B0F"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417B0F" w:rsidRPr="00D94401" w:rsidRDefault="00417B0F"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Вспомогательные объекты предназначены только для обслуживания основного объекта и технологически связаны с ними.</w:t>
            </w:r>
          </w:p>
          <w:p w:rsidR="00417B0F" w:rsidRPr="00D94401" w:rsidRDefault="00417B0F"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417B0F" w:rsidRPr="00D94401" w:rsidRDefault="00417B0F"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531C57" w:rsidRPr="00D94401" w:rsidRDefault="00417B0F" w:rsidP="00BE45B6">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w:t>
            </w:r>
            <w:r w:rsidR="00531C57" w:rsidRPr="00D94401">
              <w:rPr>
                <w:rFonts w:ascii="Times New Roman" w:eastAsia="SimSun" w:hAnsi="Times New Roman"/>
                <w:color w:val="000000" w:themeColor="text1"/>
                <w:sz w:val="24"/>
                <w:szCs w:val="24"/>
                <w:lang w:eastAsia="zh-CN"/>
              </w:rPr>
              <w:t>Формирование земельного участка под размещение вспомогательных объектов не требуется.</w:t>
            </w:r>
          </w:p>
          <w:p w:rsidR="00531C57" w:rsidRPr="00D94401" w:rsidRDefault="00531C57" w:rsidP="00BE45B6">
            <w:pPr>
              <w:tabs>
                <w:tab w:val="left" w:pos="-6204"/>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w:t>
            </w:r>
            <w:r w:rsidRPr="00D94401">
              <w:rPr>
                <w:rFonts w:ascii="Times New Roman" w:eastAsia="SimSun" w:hAnsi="Times New Roman"/>
                <w:color w:val="000000" w:themeColor="text1"/>
                <w:sz w:val="24"/>
                <w:szCs w:val="24"/>
                <w:lang w:eastAsia="zh-CN"/>
              </w:rPr>
              <w:lastRenderedPageBreak/>
              <w:t>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417B0F" w:rsidRPr="00D94401" w:rsidRDefault="00417B0F" w:rsidP="00BE45B6">
            <w:pPr>
              <w:tabs>
                <w:tab w:val="left" w:pos="-6204"/>
              </w:tabs>
              <w:jc w:val="both"/>
              <w:rPr>
                <w:rFonts w:ascii="Times New Roman" w:eastAsia="SimSun" w:hAnsi="Times New Roman"/>
                <w:color w:val="000000" w:themeColor="text1"/>
                <w:sz w:val="24"/>
                <w:szCs w:val="24"/>
                <w:lang w:eastAsia="zh-CN"/>
              </w:rPr>
            </w:pPr>
          </w:p>
        </w:tc>
      </w:tr>
      <w:tr w:rsidR="00D94401" w:rsidRPr="00D94401" w:rsidTr="00867ED2">
        <w:tc>
          <w:tcPr>
            <w:tcW w:w="6941" w:type="dxa"/>
          </w:tcPr>
          <w:p w:rsidR="00417B0F" w:rsidRPr="00D94401" w:rsidRDefault="00417B0F"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площадки для мусоросборников</w:t>
            </w:r>
          </w:p>
        </w:tc>
        <w:tc>
          <w:tcPr>
            <w:tcW w:w="7619" w:type="dxa"/>
          </w:tcPr>
          <w:p w:rsidR="00417B0F" w:rsidRPr="00D94401" w:rsidRDefault="00417B0F"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общее количество контейнеров не более 5 </w:t>
            </w:r>
            <w:proofErr w:type="spellStart"/>
            <w:r w:rsidRPr="00D94401">
              <w:rPr>
                <w:rFonts w:ascii="Times New Roman" w:eastAsia="Times New Roman" w:hAnsi="Times New Roman"/>
                <w:color w:val="000000" w:themeColor="text1"/>
                <w:sz w:val="24"/>
                <w:szCs w:val="24"/>
                <w:lang w:eastAsia="zh-CN"/>
              </w:rPr>
              <w:t>шт</w:t>
            </w:r>
            <w:proofErr w:type="spellEnd"/>
            <w:r w:rsidRPr="00D94401">
              <w:rPr>
                <w:rFonts w:ascii="Times New Roman" w:eastAsia="Times New Roman" w:hAnsi="Times New Roman"/>
                <w:color w:val="000000" w:themeColor="text1"/>
                <w:sz w:val="24"/>
                <w:szCs w:val="24"/>
                <w:lang w:eastAsia="zh-CN"/>
              </w:rPr>
              <w:t>;</w:t>
            </w:r>
          </w:p>
          <w:p w:rsidR="00417B0F" w:rsidRPr="00D94401" w:rsidRDefault="00417B0F"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мусоросборников до границы смежного земельного участка не менее - 4 м.</w:t>
            </w:r>
          </w:p>
        </w:tc>
      </w:tr>
      <w:tr w:rsidR="00D94401" w:rsidRPr="00D94401" w:rsidTr="00867ED2">
        <w:tc>
          <w:tcPr>
            <w:tcW w:w="6941" w:type="dxa"/>
          </w:tcPr>
          <w:p w:rsidR="00417B0F" w:rsidRPr="00D94401" w:rsidRDefault="00417B0F"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септики, водонепроницаемые выгребы, фильтрующие колодцы </w:t>
            </w:r>
          </w:p>
        </w:tc>
        <w:tc>
          <w:tcPr>
            <w:tcW w:w="7619" w:type="dxa"/>
          </w:tcPr>
          <w:p w:rsidR="00417B0F" w:rsidRPr="00D94401" w:rsidRDefault="00417B0F"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границы смежного земельного участка не менее - 4 м;</w:t>
            </w:r>
          </w:p>
          <w:p w:rsidR="00417B0F" w:rsidRPr="00D94401" w:rsidRDefault="00417B0F"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xml:space="preserve">- расстояние от фундамента построек до септика, водонепроницаемого выгреба - не менее 5 м; </w:t>
            </w:r>
          </w:p>
          <w:p w:rsidR="00417B0F" w:rsidRPr="00D94401" w:rsidRDefault="00417B0F"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расстояние от фундамента построек до фильтрующего колодца - не менее 8 м.</w:t>
            </w:r>
          </w:p>
        </w:tc>
      </w:tr>
      <w:tr w:rsidR="00417B0F" w:rsidRPr="00D94401" w:rsidTr="00867ED2">
        <w:tc>
          <w:tcPr>
            <w:tcW w:w="6941" w:type="dxa"/>
          </w:tcPr>
          <w:p w:rsidR="00417B0F" w:rsidRPr="00D94401" w:rsidRDefault="00417B0F" w:rsidP="00BE45B6">
            <w:pPr>
              <w:tabs>
                <w:tab w:val="left" w:pos="2520"/>
              </w:tabs>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w:t>
            </w:r>
            <w:proofErr w:type="spellStart"/>
            <w:r w:rsidRPr="00D94401">
              <w:rPr>
                <w:rFonts w:ascii="Times New Roman" w:eastAsia="SimSun" w:hAnsi="Times New Roman"/>
                <w:color w:val="000000" w:themeColor="text1"/>
                <w:sz w:val="24"/>
                <w:szCs w:val="24"/>
                <w:lang w:eastAsia="zh-CN"/>
              </w:rPr>
              <w:t>приобъектные</w:t>
            </w:r>
            <w:proofErr w:type="spellEnd"/>
            <w:r w:rsidRPr="00D94401">
              <w:rPr>
                <w:rFonts w:ascii="Times New Roman" w:eastAsia="SimSun" w:hAnsi="Times New Roman"/>
                <w:color w:val="000000" w:themeColor="text1"/>
                <w:sz w:val="24"/>
                <w:szCs w:val="24"/>
                <w:lang w:eastAsia="zh-CN"/>
              </w:rPr>
              <w:t xml:space="preserve"> автостоянки для парковки автомобилей </w:t>
            </w:r>
          </w:p>
        </w:tc>
        <w:tc>
          <w:tcPr>
            <w:tcW w:w="7619" w:type="dxa"/>
          </w:tcPr>
          <w:p w:rsidR="00417B0F" w:rsidRPr="00D94401" w:rsidRDefault="00417B0F" w:rsidP="00BE45B6">
            <w:pPr>
              <w:jc w:val="both"/>
              <w:rPr>
                <w:rFonts w:ascii="Times New Roman" w:eastAsia="Times New Roma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zh-CN"/>
              </w:rPr>
              <w:t>- радиус пешеходной доступности для маломобильных групп населения – 50 м</w:t>
            </w:r>
            <w:r w:rsidR="009F28E9" w:rsidRPr="00D94401">
              <w:rPr>
                <w:rFonts w:ascii="Times New Roman" w:eastAsia="Times New Roman" w:hAnsi="Times New Roman"/>
                <w:color w:val="000000" w:themeColor="text1"/>
                <w:sz w:val="24"/>
                <w:szCs w:val="24"/>
                <w:lang w:eastAsia="zh-CN"/>
              </w:rPr>
              <w:t>.</w:t>
            </w:r>
          </w:p>
        </w:tc>
      </w:tr>
    </w:tbl>
    <w:p w:rsidR="00417B0F" w:rsidRPr="00D94401" w:rsidRDefault="00417B0F" w:rsidP="0092178D">
      <w:pPr>
        <w:widowControl w:val="0"/>
        <w:tabs>
          <w:tab w:val="left" w:pos="1260"/>
        </w:tabs>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417B0F" w:rsidRPr="00D94401" w:rsidRDefault="00417B0F"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417B0F" w:rsidRPr="00D94401" w:rsidRDefault="00417B0F"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17B0F" w:rsidRPr="00D94401" w:rsidRDefault="00417B0F"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D94401">
        <w:rPr>
          <w:rFonts w:ascii="Times New Roman" w:eastAsia="SimSun" w:hAnsi="Times New Roman" w:cs="Times New Roman"/>
          <w:color w:val="000000" w:themeColor="text1"/>
          <w:sz w:val="24"/>
          <w:szCs w:val="24"/>
          <w:lang w:eastAsia="zh-CN"/>
        </w:rPr>
        <w:t>машино</w:t>
      </w:r>
      <w:proofErr w:type="spellEnd"/>
      <w:r w:rsidRPr="00D94401">
        <w:rPr>
          <w:rFonts w:ascii="Times New Roman" w:eastAsia="SimSun" w:hAnsi="Times New Roman" w:cs="Times New Roman"/>
          <w:color w:val="000000" w:themeColor="text1"/>
          <w:sz w:val="24"/>
          <w:szCs w:val="24"/>
          <w:lang w:eastAsia="zh-CN"/>
        </w:rPr>
        <w:t xml:space="preserve">-мест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417B0F" w:rsidRPr="00D94401" w:rsidRDefault="00417B0F"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417B0F" w:rsidRPr="00D94401" w:rsidRDefault="00417B0F"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417B0F" w:rsidRPr="00D94401" w:rsidRDefault="00417B0F"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417B0F" w:rsidRPr="00D94401" w:rsidRDefault="00417B0F"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lastRenderedPageBreak/>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17B0F" w:rsidRPr="00D94401" w:rsidRDefault="00417B0F" w:rsidP="0092178D">
      <w:pPr>
        <w:spacing w:after="0" w:line="240" w:lineRule="auto"/>
        <w:ind w:firstLine="709"/>
        <w:jc w:val="both"/>
        <w:rPr>
          <w:rFonts w:ascii="Times New Roman" w:eastAsia="SimSun" w:hAnsi="Times New Roman" w:cs="Times New Roman"/>
          <w:bCs/>
          <w:caps/>
          <w:color w:val="000000" w:themeColor="text1"/>
          <w:sz w:val="24"/>
          <w:szCs w:val="24"/>
          <w:lang w:eastAsia="zh-CN"/>
        </w:rPr>
      </w:pPr>
    </w:p>
    <w:p w:rsidR="00877417" w:rsidRPr="00877417" w:rsidRDefault="00877417" w:rsidP="00877417">
      <w:pPr>
        <w:spacing w:after="0" w:line="240" w:lineRule="auto"/>
        <w:ind w:firstLine="709"/>
        <w:jc w:val="both"/>
        <w:rPr>
          <w:rFonts w:ascii="Times New Roman" w:eastAsia="SimSun" w:hAnsi="Times New Roman" w:cs="Times New Roman"/>
          <w:b/>
          <w:color w:val="000000" w:themeColor="text1"/>
          <w:sz w:val="24"/>
          <w:szCs w:val="24"/>
          <w:u w:val="single"/>
          <w:lang w:eastAsia="zh-CN"/>
        </w:rPr>
      </w:pPr>
      <w:r w:rsidRPr="00877417">
        <w:rPr>
          <w:rFonts w:ascii="Times New Roman" w:eastAsia="SimSun" w:hAnsi="Times New Roman" w:cs="Times New Roman"/>
          <w:b/>
          <w:color w:val="000000" w:themeColor="text1"/>
          <w:sz w:val="24"/>
          <w:szCs w:val="24"/>
          <w:u w:val="single"/>
          <w:lang w:eastAsia="zh-CN"/>
        </w:rPr>
        <w:t>СН-2. Зона размещения отходов потребления</w:t>
      </w:r>
    </w:p>
    <w:p w:rsidR="00877417" w:rsidRPr="00877417" w:rsidRDefault="00877417" w:rsidP="00877417">
      <w:pPr>
        <w:spacing w:after="0" w:line="240" w:lineRule="auto"/>
        <w:ind w:firstLine="709"/>
        <w:jc w:val="both"/>
        <w:rPr>
          <w:rFonts w:ascii="Times New Roman" w:eastAsia="SimSun" w:hAnsi="Times New Roman" w:cs="Times New Roman"/>
          <w:b/>
          <w:color w:val="000000" w:themeColor="text1"/>
          <w:sz w:val="24"/>
          <w:szCs w:val="24"/>
          <w:u w:val="single"/>
          <w:lang w:eastAsia="zh-CN"/>
        </w:rPr>
      </w:pPr>
    </w:p>
    <w:p w:rsidR="00877417" w:rsidRPr="00877417" w:rsidRDefault="00877417" w:rsidP="00877417">
      <w:pPr>
        <w:spacing w:after="0" w:line="240" w:lineRule="auto"/>
        <w:ind w:firstLine="709"/>
        <w:jc w:val="both"/>
        <w:rPr>
          <w:rFonts w:ascii="Times New Roman" w:eastAsia="SimSun" w:hAnsi="Times New Roman" w:cs="Times New Roman"/>
          <w:b/>
          <w:color w:val="000000" w:themeColor="text1"/>
          <w:sz w:val="24"/>
          <w:szCs w:val="24"/>
          <w:lang w:eastAsia="zh-CN"/>
        </w:rPr>
      </w:pPr>
      <w:r w:rsidRPr="00877417">
        <w:rPr>
          <w:rFonts w:ascii="Times New Roman" w:eastAsia="SimSu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w:t>
      </w:r>
    </w:p>
    <w:p w:rsidR="00877417" w:rsidRPr="00877417" w:rsidRDefault="00877417" w:rsidP="00877417">
      <w:pPr>
        <w:spacing w:after="0" w:line="240" w:lineRule="auto"/>
        <w:ind w:firstLine="709"/>
        <w:jc w:val="both"/>
        <w:rPr>
          <w:rFonts w:ascii="Times New Roman" w:eastAsia="SimSun" w:hAnsi="Times New Roman" w:cs="Times New Roman"/>
          <w:b/>
          <w:color w:val="000000" w:themeColor="text1"/>
          <w:sz w:val="24"/>
          <w:szCs w:val="24"/>
          <w:lang w:eastAsia="zh-CN"/>
        </w:rPr>
      </w:pPr>
      <w:r w:rsidRPr="00877417">
        <w:rPr>
          <w:rFonts w:ascii="Times New Roman" w:eastAsia="SimSun" w:hAnsi="Times New Roman" w:cs="Times New Roman"/>
          <w:b/>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77417" w:rsidRPr="00877417"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877417" w:rsidRPr="00877417" w:rsidTr="004535BA">
        <w:tc>
          <w:tcPr>
            <w:tcW w:w="2830" w:type="dxa"/>
          </w:tcPr>
          <w:p w:rsidR="00877417" w:rsidRPr="00877417" w:rsidRDefault="00877417" w:rsidP="00877417">
            <w:pPr>
              <w:jc w:val="both"/>
              <w:rPr>
                <w:rFonts w:ascii="Times New Roman" w:eastAsia="SimSun" w:hAnsi="Times New Roman"/>
                <w:b/>
                <w:color w:val="000000" w:themeColor="text1"/>
                <w:sz w:val="24"/>
                <w:szCs w:val="24"/>
                <w:lang w:eastAsia="zh-CN"/>
              </w:rPr>
            </w:pPr>
            <w:r w:rsidRPr="00877417">
              <w:rPr>
                <w:rFonts w:ascii="Times New Roman" w:eastAsia="SimSun" w:hAnsi="Times New Roman"/>
                <w:b/>
                <w:color w:val="000000" w:themeColor="text1"/>
                <w:sz w:val="24"/>
                <w:szCs w:val="24"/>
                <w:lang w:eastAsia="zh-CN"/>
              </w:rPr>
              <w:t>Виды разрешенного использования земельных участков</w:t>
            </w:r>
          </w:p>
        </w:tc>
        <w:tc>
          <w:tcPr>
            <w:tcW w:w="3261" w:type="dxa"/>
          </w:tcPr>
          <w:p w:rsidR="00877417" w:rsidRPr="00877417" w:rsidRDefault="00877417" w:rsidP="00877417">
            <w:pPr>
              <w:jc w:val="both"/>
              <w:rPr>
                <w:rFonts w:ascii="Times New Roman" w:eastAsia="SimSun" w:hAnsi="Times New Roman"/>
                <w:b/>
                <w:color w:val="000000" w:themeColor="text1"/>
                <w:sz w:val="24"/>
                <w:szCs w:val="24"/>
                <w:lang w:eastAsia="zh-CN"/>
              </w:rPr>
            </w:pPr>
            <w:r w:rsidRPr="00877417">
              <w:rPr>
                <w:rFonts w:ascii="Times New Roman" w:eastAsia="SimSun" w:hAnsi="Times New Roman"/>
                <w:b/>
                <w:color w:val="000000" w:themeColor="text1"/>
                <w:sz w:val="24"/>
                <w:szCs w:val="24"/>
                <w:lang w:eastAsia="zh-CN"/>
              </w:rPr>
              <w:t>Описание вида разрешенного использования земельного участка</w:t>
            </w:r>
          </w:p>
        </w:tc>
        <w:tc>
          <w:tcPr>
            <w:tcW w:w="8646" w:type="dxa"/>
          </w:tcPr>
          <w:p w:rsidR="00877417" w:rsidRPr="00877417" w:rsidRDefault="00877417" w:rsidP="00877417">
            <w:pPr>
              <w:jc w:val="both"/>
              <w:rPr>
                <w:rFonts w:ascii="Times New Roman" w:eastAsia="SimSun" w:hAnsi="Times New Roman"/>
                <w:b/>
                <w:color w:val="000000" w:themeColor="text1"/>
                <w:sz w:val="24"/>
                <w:szCs w:val="24"/>
                <w:lang w:eastAsia="zh-CN"/>
              </w:rPr>
            </w:pPr>
            <w:r w:rsidRPr="00877417">
              <w:rPr>
                <w:rFonts w:ascii="Times New Roman" w:eastAsia="SimSun" w:hAnsi="Times New Roman"/>
                <w:b/>
                <w:color w:val="000000" w:themeColor="text1"/>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77417" w:rsidRPr="00877417" w:rsidRDefault="00877417" w:rsidP="00877417">
            <w:pPr>
              <w:jc w:val="both"/>
              <w:rPr>
                <w:rFonts w:ascii="Times New Roman" w:eastAsia="SimSun" w:hAnsi="Times New Roman"/>
                <w:b/>
                <w:color w:val="000000" w:themeColor="text1"/>
                <w:sz w:val="24"/>
                <w:szCs w:val="24"/>
                <w:lang w:eastAsia="zh-CN"/>
              </w:rPr>
            </w:pPr>
            <w:r w:rsidRPr="00877417">
              <w:rPr>
                <w:rFonts w:ascii="Times New Roman" w:eastAsia="SimSun" w:hAnsi="Times New Roman"/>
                <w:b/>
                <w:color w:val="000000" w:themeColor="text1"/>
                <w:sz w:val="24"/>
                <w:szCs w:val="24"/>
                <w:lang w:eastAsia="zh-CN"/>
              </w:rPr>
              <w:t>реконструкции объектов капитального строительства</w:t>
            </w:r>
          </w:p>
        </w:tc>
      </w:tr>
      <w:tr w:rsidR="00877417" w:rsidRPr="00877417" w:rsidTr="004535BA">
        <w:tc>
          <w:tcPr>
            <w:tcW w:w="2830" w:type="dxa"/>
            <w:tcBorders>
              <w:top w:val="single" w:sz="4" w:space="0" w:color="000000"/>
              <w:left w:val="single" w:sz="4" w:space="0" w:color="000000"/>
              <w:bottom w:val="single" w:sz="4" w:space="0" w:color="000000"/>
            </w:tcBorders>
            <w:shd w:val="clear" w:color="auto" w:fill="auto"/>
          </w:tcPr>
          <w:p w:rsidR="00877417" w:rsidRPr="00877417" w:rsidRDefault="00877417" w:rsidP="00877417">
            <w:pPr>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[12.2] – Специальная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w:t>
            </w:r>
            <w:r w:rsidRPr="00877417">
              <w:rPr>
                <w:rFonts w:ascii="Times New Roman" w:eastAsia="SimSun" w:hAnsi="Times New Roman"/>
                <w:color w:val="000000" w:themeColor="text1"/>
                <w:sz w:val="24"/>
                <w:szCs w:val="24"/>
                <w:lang w:eastAsia="zh-CN"/>
              </w:rPr>
              <w:lastRenderedPageBreak/>
              <w:t>ровке бытового мусора и отходов, мест сбора вещей для их вторичной переработки)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77417" w:rsidRPr="00877417" w:rsidRDefault="00877417" w:rsidP="00877417">
            <w:pPr>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877417">
              <w:rPr>
                <w:rFonts w:ascii="Times New Roman" w:eastAsia="SimSun" w:hAnsi="Times New Roman"/>
                <w:b/>
                <w:color w:val="000000" w:themeColor="text1"/>
                <w:sz w:val="24"/>
                <w:szCs w:val="24"/>
                <w:lang w:eastAsia="zh-CN"/>
              </w:rPr>
              <w:t>1000/550000 кв. м</w:t>
            </w:r>
            <w:r w:rsidRPr="00877417">
              <w:rPr>
                <w:rFonts w:ascii="Times New Roman" w:eastAsia="SimSun" w:hAnsi="Times New Roman"/>
                <w:b/>
                <w:bCs/>
                <w:color w:val="000000" w:themeColor="text1"/>
                <w:sz w:val="24"/>
                <w:szCs w:val="24"/>
                <w:lang w:eastAsia="zh-CN"/>
              </w:rPr>
              <w:t>;</w:t>
            </w:r>
            <w:r w:rsidRPr="00877417">
              <w:rPr>
                <w:rFonts w:ascii="Times New Roman" w:eastAsia="SimSun" w:hAnsi="Times New Roman"/>
                <w:color w:val="000000" w:themeColor="text1"/>
                <w:sz w:val="24"/>
                <w:szCs w:val="24"/>
                <w:lang w:eastAsia="zh-CN"/>
              </w:rPr>
              <w:t xml:space="preserve"> </w:t>
            </w:r>
          </w:p>
          <w:p w:rsidR="00877417" w:rsidRPr="00877417" w:rsidRDefault="00877417" w:rsidP="00877417">
            <w:pPr>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Pr="00877417">
              <w:rPr>
                <w:rFonts w:ascii="Times New Roman" w:eastAsia="SimSun" w:hAnsi="Times New Roman"/>
                <w:b/>
                <w:color w:val="000000" w:themeColor="text1"/>
                <w:sz w:val="24"/>
                <w:szCs w:val="24"/>
                <w:lang w:eastAsia="zh-CN"/>
              </w:rPr>
              <w:t>20 м;</w:t>
            </w:r>
          </w:p>
          <w:p w:rsidR="00877417" w:rsidRPr="00877417" w:rsidRDefault="00877417" w:rsidP="00877417">
            <w:pPr>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 xml:space="preserve">- максимальное количество надземных этажей зданий – </w:t>
            </w:r>
            <w:r w:rsidRPr="00877417">
              <w:rPr>
                <w:rFonts w:ascii="Times New Roman" w:eastAsia="SimSun" w:hAnsi="Times New Roman"/>
                <w:b/>
                <w:color w:val="000000" w:themeColor="text1"/>
                <w:sz w:val="24"/>
                <w:szCs w:val="24"/>
                <w:lang w:eastAsia="zh-CN"/>
              </w:rPr>
              <w:t>3 этажа</w:t>
            </w:r>
            <w:r w:rsidRPr="00877417">
              <w:rPr>
                <w:rFonts w:ascii="Times New Roman" w:eastAsia="SimSun" w:hAnsi="Times New Roman"/>
                <w:color w:val="000000" w:themeColor="text1"/>
                <w:sz w:val="24"/>
                <w:szCs w:val="24"/>
                <w:lang w:eastAsia="zh-CN"/>
              </w:rPr>
              <w:t xml:space="preserve"> (включая мансардный этаж); </w:t>
            </w:r>
          </w:p>
          <w:p w:rsidR="00877417" w:rsidRPr="00877417" w:rsidRDefault="00877417" w:rsidP="00877417">
            <w:pPr>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 xml:space="preserve">- максимальная высота строений, сооружений от уровня земли - </w:t>
            </w:r>
            <w:r w:rsidRPr="00877417">
              <w:rPr>
                <w:rFonts w:ascii="Times New Roman" w:eastAsia="SimSun" w:hAnsi="Times New Roman"/>
                <w:b/>
                <w:bCs/>
                <w:color w:val="000000" w:themeColor="text1"/>
                <w:sz w:val="24"/>
                <w:szCs w:val="24"/>
                <w:lang w:eastAsia="zh-CN"/>
              </w:rPr>
              <w:t>20 м;</w:t>
            </w:r>
          </w:p>
          <w:p w:rsidR="00877417" w:rsidRPr="00877417" w:rsidRDefault="00877417" w:rsidP="00877417">
            <w:pPr>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 xml:space="preserve">- максимальный процент застройки в границах земельного участка – </w:t>
            </w:r>
            <w:r w:rsidRPr="00877417">
              <w:rPr>
                <w:rFonts w:ascii="Times New Roman" w:eastAsia="SimSun" w:hAnsi="Times New Roman"/>
                <w:b/>
                <w:color w:val="000000" w:themeColor="text1"/>
                <w:sz w:val="24"/>
                <w:szCs w:val="24"/>
                <w:lang w:eastAsia="zh-CN"/>
              </w:rPr>
              <w:t>70%</w:t>
            </w:r>
            <w:r>
              <w:rPr>
                <w:rFonts w:ascii="Times New Roman" w:eastAsia="SimSun" w:hAnsi="Times New Roman"/>
                <w:b/>
                <w:color w:val="000000" w:themeColor="text1"/>
                <w:sz w:val="24"/>
                <w:szCs w:val="24"/>
                <w:lang w:eastAsia="zh-CN"/>
              </w:rPr>
              <w:t>;</w:t>
            </w:r>
          </w:p>
          <w:p w:rsidR="00877417" w:rsidRPr="00877417" w:rsidRDefault="00877417" w:rsidP="00877417">
            <w:pPr>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 xml:space="preserve">- минимальные отступы от границ земельных участков - </w:t>
            </w:r>
            <w:r w:rsidRPr="00877417">
              <w:rPr>
                <w:rFonts w:ascii="Times New Roman" w:eastAsia="SimSun" w:hAnsi="Times New Roman"/>
                <w:b/>
                <w:color w:val="000000" w:themeColor="text1"/>
                <w:sz w:val="24"/>
                <w:szCs w:val="24"/>
                <w:lang w:eastAsia="zh-CN"/>
              </w:rPr>
              <w:t>5 м.</w:t>
            </w:r>
          </w:p>
          <w:p w:rsidR="00877417" w:rsidRPr="00877417" w:rsidRDefault="00877417" w:rsidP="00877417">
            <w:pPr>
              <w:ind w:firstLine="709"/>
              <w:jc w:val="both"/>
              <w:rPr>
                <w:rFonts w:ascii="Times New Roman" w:eastAsia="SimSun" w:hAnsi="Times New Roman"/>
                <w:color w:val="000000" w:themeColor="text1"/>
                <w:sz w:val="24"/>
                <w:szCs w:val="24"/>
                <w:lang w:eastAsia="zh-CN"/>
              </w:rPr>
            </w:pPr>
          </w:p>
        </w:tc>
      </w:tr>
    </w:tbl>
    <w:p w:rsidR="00877417" w:rsidRPr="00877417" w:rsidRDefault="00877417" w:rsidP="00877417">
      <w:pPr>
        <w:spacing w:after="0" w:line="240" w:lineRule="auto"/>
        <w:ind w:firstLine="709"/>
        <w:jc w:val="both"/>
        <w:rPr>
          <w:rFonts w:ascii="Times New Roman" w:eastAsia="SimSun" w:hAnsi="Times New Roman" w:cs="Times New Roman"/>
          <w:b/>
          <w:i/>
          <w:iCs/>
          <w:color w:val="000000" w:themeColor="text1"/>
          <w:sz w:val="24"/>
          <w:szCs w:val="24"/>
          <w:lang w:eastAsia="zh-CN"/>
        </w:rPr>
      </w:pPr>
    </w:p>
    <w:p w:rsidR="00877417" w:rsidRPr="00877417" w:rsidRDefault="00877417" w:rsidP="00877417">
      <w:pPr>
        <w:spacing w:after="0" w:line="240" w:lineRule="auto"/>
        <w:ind w:firstLine="709"/>
        <w:jc w:val="both"/>
        <w:rPr>
          <w:rFonts w:ascii="Times New Roman" w:eastAsia="SimSun" w:hAnsi="Times New Roman" w:cs="Times New Roman"/>
          <w:b/>
          <w:iCs/>
          <w:color w:val="000000" w:themeColor="text1"/>
          <w:sz w:val="24"/>
          <w:szCs w:val="24"/>
          <w:lang w:eastAsia="zh-CN"/>
        </w:rPr>
      </w:pPr>
    </w:p>
    <w:p w:rsidR="00877417" w:rsidRPr="00877417" w:rsidRDefault="00877417" w:rsidP="00877417">
      <w:pPr>
        <w:spacing w:after="0" w:line="240" w:lineRule="auto"/>
        <w:ind w:firstLine="709"/>
        <w:jc w:val="both"/>
        <w:rPr>
          <w:rFonts w:ascii="Times New Roman" w:eastAsia="SimSun" w:hAnsi="Times New Roman" w:cs="Times New Roman"/>
          <w:b/>
          <w:iCs/>
          <w:color w:val="000000" w:themeColor="text1"/>
          <w:sz w:val="24"/>
          <w:szCs w:val="24"/>
          <w:lang w:eastAsia="zh-CN"/>
        </w:rPr>
      </w:pPr>
      <w:r w:rsidRPr="00877417">
        <w:rPr>
          <w:rFonts w:ascii="Times New Roman" w:eastAsia="SimSu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877417" w:rsidRPr="00877417" w:rsidTr="004535BA">
        <w:tc>
          <w:tcPr>
            <w:tcW w:w="2830" w:type="dxa"/>
          </w:tcPr>
          <w:p w:rsidR="00877417" w:rsidRPr="00877417" w:rsidRDefault="00877417" w:rsidP="00877417">
            <w:pPr>
              <w:ind w:firstLine="709"/>
              <w:jc w:val="both"/>
              <w:rPr>
                <w:rFonts w:ascii="Times New Roman" w:eastAsia="SimSun" w:hAnsi="Times New Roman"/>
                <w:b/>
                <w:color w:val="000000" w:themeColor="text1"/>
                <w:sz w:val="24"/>
                <w:szCs w:val="24"/>
                <w:lang w:eastAsia="zh-CN"/>
              </w:rPr>
            </w:pPr>
            <w:r w:rsidRPr="00877417">
              <w:rPr>
                <w:rFonts w:ascii="Times New Roman" w:eastAsia="SimSun" w:hAnsi="Times New Roman"/>
                <w:b/>
                <w:color w:val="000000" w:themeColor="text1"/>
                <w:sz w:val="24"/>
                <w:szCs w:val="24"/>
                <w:lang w:eastAsia="zh-CN"/>
              </w:rPr>
              <w:t>Виды разрешенного использования земельных участков</w:t>
            </w:r>
          </w:p>
        </w:tc>
        <w:tc>
          <w:tcPr>
            <w:tcW w:w="3261" w:type="dxa"/>
          </w:tcPr>
          <w:p w:rsidR="00877417" w:rsidRPr="00877417" w:rsidRDefault="00877417" w:rsidP="00877417">
            <w:pPr>
              <w:ind w:firstLine="709"/>
              <w:jc w:val="both"/>
              <w:rPr>
                <w:rFonts w:ascii="Times New Roman" w:eastAsia="SimSun" w:hAnsi="Times New Roman"/>
                <w:b/>
                <w:color w:val="000000" w:themeColor="text1"/>
                <w:sz w:val="24"/>
                <w:szCs w:val="24"/>
                <w:lang w:eastAsia="zh-CN"/>
              </w:rPr>
            </w:pPr>
            <w:r w:rsidRPr="00877417">
              <w:rPr>
                <w:rFonts w:ascii="Times New Roman" w:eastAsia="SimSun" w:hAnsi="Times New Roman"/>
                <w:b/>
                <w:color w:val="000000" w:themeColor="text1"/>
                <w:sz w:val="24"/>
                <w:szCs w:val="24"/>
                <w:lang w:eastAsia="zh-CN"/>
              </w:rPr>
              <w:t>Описание вида разрешенного использования земельного участка</w:t>
            </w:r>
          </w:p>
        </w:tc>
        <w:tc>
          <w:tcPr>
            <w:tcW w:w="8646" w:type="dxa"/>
          </w:tcPr>
          <w:p w:rsidR="00877417" w:rsidRPr="00877417" w:rsidRDefault="00877417" w:rsidP="00877417">
            <w:pPr>
              <w:ind w:firstLine="709"/>
              <w:jc w:val="both"/>
              <w:rPr>
                <w:rFonts w:ascii="Times New Roman" w:eastAsia="SimSun" w:hAnsi="Times New Roman"/>
                <w:b/>
                <w:color w:val="000000" w:themeColor="text1"/>
                <w:sz w:val="24"/>
                <w:szCs w:val="24"/>
                <w:lang w:eastAsia="zh-CN"/>
              </w:rPr>
            </w:pPr>
            <w:r w:rsidRPr="00877417">
              <w:rPr>
                <w:rFonts w:ascii="Times New Roman" w:eastAsia="SimSun" w:hAnsi="Times New Roman"/>
                <w:b/>
                <w:color w:val="000000" w:themeColor="text1"/>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7417" w:rsidRPr="00877417" w:rsidTr="004535BA">
        <w:tc>
          <w:tcPr>
            <w:tcW w:w="2830" w:type="dxa"/>
          </w:tcPr>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отсутствуют</w:t>
            </w:r>
          </w:p>
        </w:tc>
        <w:tc>
          <w:tcPr>
            <w:tcW w:w="3261" w:type="dxa"/>
          </w:tcPr>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w:t>
            </w:r>
          </w:p>
        </w:tc>
        <w:tc>
          <w:tcPr>
            <w:tcW w:w="8646" w:type="dxa"/>
          </w:tcPr>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w:t>
            </w:r>
          </w:p>
        </w:tc>
      </w:tr>
    </w:tbl>
    <w:p w:rsidR="00877417" w:rsidRPr="00877417"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p>
    <w:p w:rsidR="00877417" w:rsidRPr="00877417" w:rsidRDefault="00877417" w:rsidP="00877417">
      <w:pPr>
        <w:spacing w:after="0" w:line="240" w:lineRule="auto"/>
        <w:ind w:firstLine="709"/>
        <w:jc w:val="both"/>
        <w:rPr>
          <w:rFonts w:ascii="Times New Roman" w:eastAsia="SimSun" w:hAnsi="Times New Roman" w:cs="Times New Roman"/>
          <w:b/>
          <w:color w:val="000000" w:themeColor="text1"/>
          <w:sz w:val="24"/>
          <w:szCs w:val="24"/>
          <w:lang w:eastAsia="zh-CN"/>
        </w:rPr>
      </w:pPr>
      <w:r w:rsidRPr="00877417">
        <w:rPr>
          <w:rFonts w:ascii="Times New Roman" w:eastAsia="SimSun" w:hAnsi="Times New Roman" w:cs="Times New Roman"/>
          <w:b/>
          <w:color w:val="000000" w:themeColor="text1"/>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877417" w:rsidRPr="00877417" w:rsidRDefault="00877417" w:rsidP="00877417">
      <w:pPr>
        <w:spacing w:after="0" w:line="240" w:lineRule="auto"/>
        <w:ind w:firstLine="709"/>
        <w:jc w:val="both"/>
        <w:rPr>
          <w:rFonts w:ascii="Times New Roman" w:eastAsia="SimSun" w:hAnsi="Times New Roman" w:cs="Times New Roman"/>
          <w:b/>
          <w:color w:val="000000" w:themeColor="text1"/>
          <w:sz w:val="24"/>
          <w:szCs w:val="24"/>
          <w:lang w:eastAsia="zh-CN"/>
        </w:rPr>
      </w:pPr>
      <w:r w:rsidRPr="00877417">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877417" w:rsidRPr="00877417"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877417" w:rsidRPr="00877417" w:rsidTr="004535BA">
        <w:tc>
          <w:tcPr>
            <w:tcW w:w="6941" w:type="dxa"/>
            <w:tcBorders>
              <w:top w:val="single" w:sz="4" w:space="0" w:color="000000"/>
              <w:left w:val="single" w:sz="4" w:space="0" w:color="000000"/>
              <w:bottom w:val="single" w:sz="4" w:space="0" w:color="000000"/>
            </w:tcBorders>
            <w:shd w:val="clear" w:color="auto" w:fill="auto"/>
            <w:vAlign w:val="center"/>
          </w:tcPr>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b/>
                <w:color w:val="000000" w:themeColor="text1"/>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tc>
      </w:tr>
      <w:tr w:rsidR="00877417" w:rsidRPr="00877417" w:rsidTr="004535BA">
        <w:tc>
          <w:tcPr>
            <w:tcW w:w="6941" w:type="dxa"/>
          </w:tcPr>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 xml:space="preserve">     Формирование земельного участка под размещение вспомогательных объектов не требуется.</w:t>
            </w:r>
          </w:p>
          <w:p w:rsidR="00877417" w:rsidRPr="00877417" w:rsidRDefault="00877417" w:rsidP="00877417">
            <w:pPr>
              <w:ind w:firstLine="709"/>
              <w:jc w:val="both"/>
              <w:rPr>
                <w:rFonts w:ascii="Times New Roman" w:eastAsia="SimSun" w:hAnsi="Times New Roman"/>
                <w:color w:val="000000" w:themeColor="text1"/>
                <w:sz w:val="24"/>
                <w:szCs w:val="24"/>
                <w:lang w:eastAsia="zh-CN"/>
              </w:rPr>
            </w:pPr>
            <w:r w:rsidRPr="00877417">
              <w:rPr>
                <w:rFonts w:ascii="Times New Roman" w:eastAsia="SimSun" w:hAnsi="Times New Roman"/>
                <w:color w:val="000000" w:themeColor="text1"/>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77417" w:rsidRPr="00877417" w:rsidRDefault="00877417" w:rsidP="00877417">
            <w:pPr>
              <w:ind w:firstLine="709"/>
              <w:jc w:val="both"/>
              <w:rPr>
                <w:rFonts w:ascii="Times New Roman" w:eastAsia="SimSun" w:hAnsi="Times New Roman"/>
                <w:color w:val="000000" w:themeColor="text1"/>
                <w:sz w:val="24"/>
                <w:szCs w:val="24"/>
                <w:lang w:eastAsia="zh-CN"/>
              </w:rPr>
            </w:pPr>
          </w:p>
        </w:tc>
      </w:tr>
    </w:tbl>
    <w:p w:rsidR="00877417" w:rsidRPr="00877417" w:rsidRDefault="00877417" w:rsidP="00877417">
      <w:pPr>
        <w:spacing w:after="0" w:line="240" w:lineRule="auto"/>
        <w:ind w:firstLine="709"/>
        <w:jc w:val="both"/>
        <w:rPr>
          <w:rFonts w:ascii="Times New Roman" w:eastAsia="SimSun" w:hAnsi="Times New Roman" w:cs="Times New Roman"/>
          <w:b/>
          <w:color w:val="000000" w:themeColor="text1"/>
          <w:sz w:val="24"/>
          <w:szCs w:val="24"/>
          <w:u w:val="single"/>
          <w:lang w:eastAsia="zh-CN"/>
        </w:rPr>
      </w:pPr>
    </w:p>
    <w:p w:rsidR="00877417" w:rsidRPr="00877417"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877417">
        <w:rPr>
          <w:rFonts w:ascii="Times New Roman" w:eastAsia="SimSun" w:hAnsi="Times New Roman" w:cs="Times New Roman"/>
          <w:color w:val="000000" w:themeColor="text1"/>
          <w:sz w:val="24"/>
          <w:szCs w:val="24"/>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77417" w:rsidRPr="00877417"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877417">
        <w:rPr>
          <w:rFonts w:ascii="Times New Roman" w:eastAsia="SimSun" w:hAnsi="Times New Roman" w:cs="Times New Roman"/>
          <w:color w:val="000000" w:themeColor="text1"/>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77417" w:rsidRPr="00877417"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877417">
        <w:rPr>
          <w:rFonts w:ascii="Times New Roman" w:eastAsia="SimSun" w:hAnsi="Times New Roman" w:cs="Times New Roman"/>
          <w:color w:val="000000" w:themeColor="text1"/>
          <w:sz w:val="24"/>
          <w:szCs w:val="24"/>
          <w:lang w:eastAsia="zh-CN"/>
        </w:rPr>
        <w:t xml:space="preserve">Во всех территориальных зонах требуемое, количество </w:t>
      </w:r>
      <w:proofErr w:type="spellStart"/>
      <w:r w:rsidRPr="00877417">
        <w:rPr>
          <w:rFonts w:ascii="Times New Roman" w:eastAsia="SimSun" w:hAnsi="Times New Roman" w:cs="Times New Roman"/>
          <w:color w:val="000000" w:themeColor="text1"/>
          <w:sz w:val="24"/>
          <w:szCs w:val="24"/>
          <w:lang w:eastAsia="zh-CN"/>
        </w:rPr>
        <w:t>машино</w:t>
      </w:r>
      <w:proofErr w:type="spellEnd"/>
      <w:r w:rsidRPr="00877417">
        <w:rPr>
          <w:rFonts w:ascii="Times New Roman" w:eastAsia="SimSun" w:hAnsi="Times New Roman" w:cs="Times New Roman"/>
          <w:color w:val="000000" w:themeColor="text1"/>
          <w:sz w:val="24"/>
          <w:szCs w:val="24"/>
          <w:lang w:eastAsia="zh-CN"/>
        </w:rPr>
        <w:t xml:space="preserve">-мест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77417" w:rsidRPr="00877417"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877417">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77417" w:rsidRPr="00877417"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877417">
        <w:rPr>
          <w:rFonts w:ascii="Times New Roman" w:eastAsia="SimSun" w:hAnsi="Times New Roman" w:cs="Times New Roman"/>
          <w:color w:val="000000" w:themeColor="text1"/>
          <w:sz w:val="24"/>
          <w:szCs w:val="24"/>
          <w:lang w:eastAsia="zh-CN"/>
        </w:rPr>
        <w:t>- в границах территорий общего пользования;</w:t>
      </w:r>
    </w:p>
    <w:p w:rsidR="00877417" w:rsidRPr="00877417"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877417">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1E5716" w:rsidRPr="00D94401" w:rsidRDefault="00877417" w:rsidP="00877417">
      <w:pPr>
        <w:spacing w:after="0" w:line="240" w:lineRule="auto"/>
        <w:ind w:firstLine="709"/>
        <w:jc w:val="both"/>
        <w:rPr>
          <w:rFonts w:ascii="Times New Roman" w:eastAsia="SimSun" w:hAnsi="Times New Roman" w:cs="Times New Roman"/>
          <w:color w:val="000000" w:themeColor="text1"/>
          <w:sz w:val="24"/>
          <w:szCs w:val="24"/>
          <w:lang w:eastAsia="zh-CN"/>
        </w:rPr>
      </w:pPr>
      <w:r w:rsidRPr="00877417">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046A6" w:rsidRPr="001E5716" w:rsidRDefault="00B046A6" w:rsidP="00B046A6">
      <w:pPr>
        <w:spacing w:after="0" w:line="240" w:lineRule="auto"/>
        <w:ind w:firstLine="426"/>
        <w:jc w:val="center"/>
        <w:rPr>
          <w:rFonts w:ascii="Times New Roman" w:eastAsia="SimSun" w:hAnsi="Times New Roman" w:cs="Times New Roman"/>
          <w:b/>
          <w:bCs/>
          <w:caps/>
          <w:color w:val="000000"/>
          <w:sz w:val="24"/>
          <w:szCs w:val="24"/>
          <w:lang w:eastAsia="zh-CN"/>
        </w:rPr>
      </w:pPr>
      <w:r w:rsidRPr="001E5716">
        <w:rPr>
          <w:rFonts w:ascii="Times New Roman" w:eastAsia="SimSun" w:hAnsi="Times New Roman" w:cs="Times New Roman"/>
          <w:b/>
          <w:bCs/>
          <w:caps/>
          <w:color w:val="000000"/>
          <w:sz w:val="32"/>
          <w:szCs w:val="32"/>
          <w:lang w:eastAsia="zh-CN"/>
        </w:rPr>
        <w:t>Зоны военных объектов и ины</w:t>
      </w:r>
      <w:r>
        <w:rPr>
          <w:rFonts w:ascii="Times New Roman" w:eastAsia="SimSun" w:hAnsi="Times New Roman" w:cs="Times New Roman"/>
          <w:b/>
          <w:bCs/>
          <w:caps/>
          <w:color w:val="000000"/>
          <w:sz w:val="32"/>
          <w:szCs w:val="32"/>
          <w:lang w:eastAsia="zh-CN"/>
        </w:rPr>
        <w:t>х</w:t>
      </w:r>
      <w:r w:rsidRPr="001E5716">
        <w:rPr>
          <w:rFonts w:ascii="Times New Roman" w:eastAsia="SimSun" w:hAnsi="Times New Roman" w:cs="Times New Roman"/>
          <w:b/>
          <w:bCs/>
          <w:caps/>
          <w:color w:val="000000"/>
          <w:sz w:val="32"/>
          <w:szCs w:val="32"/>
          <w:lang w:eastAsia="zh-CN"/>
        </w:rPr>
        <w:t xml:space="preserve"> режимных территорий</w:t>
      </w:r>
    </w:p>
    <w:p w:rsidR="00B046A6" w:rsidRPr="001E5716" w:rsidRDefault="00B046A6" w:rsidP="00B046A6">
      <w:pPr>
        <w:spacing w:after="0" w:line="240" w:lineRule="auto"/>
        <w:ind w:firstLine="426"/>
        <w:jc w:val="center"/>
        <w:rPr>
          <w:rFonts w:ascii="Times New Roman" w:eastAsia="SimSun" w:hAnsi="Times New Roman" w:cs="Times New Roman"/>
          <w:b/>
          <w:bCs/>
          <w:caps/>
          <w:color w:val="000000"/>
          <w:sz w:val="24"/>
          <w:szCs w:val="24"/>
          <w:lang w:eastAsia="zh-CN"/>
        </w:rPr>
      </w:pPr>
    </w:p>
    <w:p w:rsidR="00B046A6" w:rsidRDefault="00B046A6" w:rsidP="00B046A6">
      <w:pPr>
        <w:spacing w:after="0" w:line="240" w:lineRule="auto"/>
        <w:ind w:firstLine="426"/>
        <w:jc w:val="center"/>
        <w:rPr>
          <w:rFonts w:ascii="Times New Roman" w:eastAsia="SimSun" w:hAnsi="Times New Roman" w:cs="Times New Roman"/>
          <w:b/>
          <w:bCs/>
          <w:color w:val="000000"/>
          <w:sz w:val="28"/>
          <w:szCs w:val="28"/>
          <w:u w:val="single"/>
          <w:lang w:eastAsia="zh-CN"/>
        </w:rPr>
      </w:pPr>
      <w:r w:rsidRPr="001E5716">
        <w:rPr>
          <w:rFonts w:ascii="Times New Roman" w:eastAsia="SimSun" w:hAnsi="Times New Roman" w:cs="Times New Roman"/>
          <w:b/>
          <w:color w:val="000000"/>
          <w:sz w:val="28"/>
          <w:szCs w:val="28"/>
          <w:u w:val="single"/>
          <w:lang w:eastAsia="zh-CN"/>
        </w:rPr>
        <w:t xml:space="preserve">В. </w:t>
      </w:r>
      <w:r w:rsidRPr="001E5716">
        <w:rPr>
          <w:rFonts w:ascii="Times New Roman" w:eastAsia="SimSun" w:hAnsi="Times New Roman" w:cs="Times New Roman"/>
          <w:b/>
          <w:bCs/>
          <w:color w:val="000000"/>
          <w:sz w:val="28"/>
          <w:szCs w:val="28"/>
          <w:u w:val="single"/>
          <w:lang w:eastAsia="zh-CN"/>
        </w:rPr>
        <w:t>Зона военных объектов и ины</w:t>
      </w:r>
      <w:r>
        <w:rPr>
          <w:rFonts w:ascii="Times New Roman" w:eastAsia="SimSun" w:hAnsi="Times New Roman" w:cs="Times New Roman"/>
          <w:b/>
          <w:bCs/>
          <w:color w:val="000000"/>
          <w:sz w:val="28"/>
          <w:szCs w:val="28"/>
          <w:u w:val="single"/>
          <w:lang w:eastAsia="zh-CN"/>
        </w:rPr>
        <w:t>х</w:t>
      </w:r>
      <w:r w:rsidRPr="001E5716">
        <w:rPr>
          <w:rFonts w:ascii="Times New Roman" w:eastAsia="SimSun" w:hAnsi="Times New Roman" w:cs="Times New Roman"/>
          <w:b/>
          <w:bCs/>
          <w:color w:val="000000"/>
          <w:sz w:val="28"/>
          <w:szCs w:val="28"/>
          <w:u w:val="single"/>
          <w:lang w:eastAsia="zh-CN"/>
        </w:rPr>
        <w:t xml:space="preserve"> режимных территорий</w:t>
      </w:r>
    </w:p>
    <w:p w:rsidR="00B046A6" w:rsidRPr="001E5716" w:rsidRDefault="00B046A6" w:rsidP="00B046A6">
      <w:pPr>
        <w:spacing w:after="0" w:line="240" w:lineRule="auto"/>
        <w:ind w:firstLine="426"/>
        <w:jc w:val="center"/>
        <w:rPr>
          <w:rFonts w:ascii="Times New Roman" w:eastAsia="SimSun" w:hAnsi="Times New Roman" w:cs="Times New Roman"/>
          <w:bCs/>
          <w:color w:val="000000"/>
          <w:sz w:val="28"/>
          <w:szCs w:val="28"/>
          <w:u w:val="single"/>
          <w:lang w:eastAsia="zh-CN"/>
        </w:rPr>
      </w:pPr>
    </w:p>
    <w:p w:rsidR="00B046A6" w:rsidRDefault="00B046A6" w:rsidP="00B046A6">
      <w:pPr>
        <w:spacing w:after="0" w:line="240" w:lineRule="auto"/>
        <w:ind w:firstLine="426"/>
        <w:rPr>
          <w:rFonts w:ascii="Times New Roman" w:eastAsia="SimSun" w:hAnsi="Times New Roman" w:cs="Times New Roman"/>
          <w:b/>
          <w:bCs/>
          <w:caps/>
          <w:color w:val="000000"/>
          <w:sz w:val="32"/>
          <w:szCs w:val="32"/>
          <w:lang w:eastAsia="zh-CN"/>
        </w:rPr>
      </w:pPr>
      <w:r w:rsidRPr="001E5716">
        <w:rPr>
          <w:rFonts w:ascii="Times New Roman" w:eastAsia="SimSun" w:hAnsi="Times New Roman" w:cs="Times New Roman"/>
          <w:i/>
          <w:color w:val="000000"/>
          <w:sz w:val="28"/>
          <w:szCs w:val="28"/>
          <w:lang w:eastAsia="zh-CN"/>
        </w:rPr>
        <w:t>Зона В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p>
    <w:p w:rsidR="00B046A6" w:rsidRDefault="00B046A6" w:rsidP="00B046A6">
      <w:pPr>
        <w:spacing w:after="0" w:line="240" w:lineRule="auto"/>
        <w:ind w:firstLine="426"/>
        <w:jc w:val="center"/>
        <w:rPr>
          <w:rFonts w:ascii="Times New Roman" w:eastAsia="SimSun" w:hAnsi="Times New Roman" w:cs="Times New Roman"/>
          <w:b/>
          <w:bCs/>
          <w:caps/>
          <w:color w:val="000000"/>
          <w:sz w:val="32"/>
          <w:szCs w:val="32"/>
          <w:lang w:eastAsia="zh-CN"/>
        </w:rPr>
      </w:pPr>
    </w:p>
    <w:p w:rsidR="00B046A6" w:rsidRDefault="00B046A6" w:rsidP="00B046A6">
      <w:pPr>
        <w:widowControl w:val="0"/>
        <w:spacing w:after="0" w:line="240" w:lineRule="auto"/>
        <w:ind w:firstLine="426"/>
        <w:jc w:val="center"/>
        <w:rPr>
          <w:rFonts w:ascii="Times New Roman" w:eastAsia="Times New Roman" w:hAnsi="Times New Roman" w:cs="Times New Roman"/>
          <w:b/>
          <w:color w:val="000000"/>
          <w:sz w:val="24"/>
          <w:szCs w:val="24"/>
          <w:lang w:eastAsia="zh-CN"/>
        </w:rPr>
      </w:pPr>
      <w:r w:rsidRPr="00200D24">
        <w:rPr>
          <w:rFonts w:ascii="Times New Roman" w:eastAsia="Times New Roman" w:hAnsi="Times New Roman" w:cs="Times New Roman"/>
          <w:b/>
          <w:color w:val="000000"/>
          <w:sz w:val="24"/>
          <w:szCs w:val="24"/>
          <w:lang w:eastAsia="zh-CN"/>
        </w:rPr>
        <w:t xml:space="preserve">Основные виды разрешенного использования земельных участков и объектов капитального строительства, предельные </w:t>
      </w:r>
    </w:p>
    <w:p w:rsidR="00B046A6" w:rsidRDefault="00B046A6" w:rsidP="00B046A6">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B046A6" w:rsidTr="00F274EA">
        <w:tc>
          <w:tcPr>
            <w:tcW w:w="2830" w:type="dxa"/>
          </w:tcPr>
          <w:p w:rsidR="00B046A6" w:rsidRPr="00200D24" w:rsidRDefault="00B046A6" w:rsidP="00F274EA">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B046A6" w:rsidRPr="00200D24" w:rsidRDefault="00B046A6" w:rsidP="00F274EA">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B046A6" w:rsidRDefault="00B046A6" w:rsidP="00F274EA">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046A6" w:rsidRPr="00200D24" w:rsidRDefault="00B046A6" w:rsidP="00F274EA">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B046A6" w:rsidTr="00F274EA">
        <w:tc>
          <w:tcPr>
            <w:tcW w:w="2830" w:type="dxa"/>
            <w:shd w:val="clear" w:color="auto" w:fill="auto"/>
          </w:tcPr>
          <w:p w:rsidR="00B046A6" w:rsidRPr="001D1C10" w:rsidRDefault="00B046A6" w:rsidP="00F274EA">
            <w:pPr>
              <w:rPr>
                <w:rFonts w:ascii="Times New Roman" w:eastAsia="SimSun" w:hAnsi="Times New Roman"/>
                <w:color w:val="000000"/>
                <w:sz w:val="24"/>
                <w:szCs w:val="24"/>
              </w:rPr>
            </w:pPr>
            <w:r w:rsidRPr="001D1C10">
              <w:rPr>
                <w:rFonts w:ascii="Times New Roman" w:eastAsia="SimSun" w:hAnsi="Times New Roman"/>
                <w:color w:val="000000"/>
                <w:sz w:val="24"/>
                <w:szCs w:val="24"/>
              </w:rPr>
              <w:lastRenderedPageBreak/>
              <w:t>[8.0] - Обеспечение обороны и безопасности</w:t>
            </w:r>
          </w:p>
        </w:tc>
        <w:tc>
          <w:tcPr>
            <w:tcW w:w="3261" w:type="dxa"/>
            <w:shd w:val="clear" w:color="auto" w:fill="auto"/>
          </w:tcPr>
          <w:p w:rsidR="00B046A6" w:rsidRPr="001D1C10" w:rsidRDefault="00B046A6" w:rsidP="00F274EA">
            <w:pPr>
              <w:rPr>
                <w:rFonts w:ascii="Times New Roman" w:eastAsia="SimSun" w:hAnsi="Times New Roman"/>
                <w:color w:val="000000"/>
                <w:sz w:val="24"/>
                <w:szCs w:val="24"/>
              </w:rPr>
            </w:pPr>
            <w:r>
              <w:rPr>
                <w:rFonts w:ascii="Times New Roman" w:eastAsia="SimSun" w:hAnsi="Times New Roman"/>
                <w:color w:val="000000"/>
                <w:sz w:val="24"/>
                <w:szCs w:val="24"/>
              </w:rPr>
              <w:t>р</w:t>
            </w:r>
            <w:r w:rsidRPr="001D1C10">
              <w:rPr>
                <w:rFonts w:ascii="Times New Roman" w:eastAsia="SimSun" w:hAnsi="Times New Roman"/>
                <w:color w:val="000000"/>
                <w:sz w:val="24"/>
                <w:szCs w:val="24"/>
              </w:rPr>
              <w:t>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B046A6" w:rsidRPr="001D1C10" w:rsidRDefault="00B046A6" w:rsidP="00647E44">
            <w:pPr>
              <w:rPr>
                <w:rFonts w:ascii="Times New Roman" w:eastAsia="SimSun" w:hAnsi="Times New Roman"/>
                <w:color w:val="000000"/>
                <w:sz w:val="24"/>
                <w:szCs w:val="24"/>
              </w:rPr>
            </w:pPr>
            <w:r w:rsidRPr="001D1C10">
              <w:rPr>
                <w:rFonts w:ascii="Times New Roman" w:eastAsia="SimSun" w:hAnsi="Times New Roman"/>
                <w:color w:val="000000"/>
                <w:sz w:val="24"/>
                <w:szCs w:val="24"/>
              </w:rPr>
              <w:t>размещение зданий военных училищ, военных институтов, военных университетов, военных академий;</w:t>
            </w:r>
          </w:p>
          <w:p w:rsidR="00B046A6" w:rsidRPr="001D1C10" w:rsidRDefault="00B046A6" w:rsidP="00647E44">
            <w:pPr>
              <w:rPr>
                <w:rFonts w:ascii="Times New Roman" w:eastAsia="SimSun" w:hAnsi="Times New Roman"/>
                <w:color w:val="000000"/>
                <w:sz w:val="24"/>
                <w:szCs w:val="24"/>
              </w:rPr>
            </w:pPr>
            <w:r w:rsidRPr="001D1C10">
              <w:rPr>
                <w:rFonts w:ascii="Times New Roman" w:eastAsia="SimSun" w:hAnsi="Times New Roman"/>
                <w:color w:val="000000"/>
                <w:sz w:val="24"/>
                <w:szCs w:val="24"/>
              </w:rPr>
              <w:t>размещение объектов, обеспечивающих осуществление таможенной деятельности</w:t>
            </w:r>
          </w:p>
        </w:tc>
        <w:tc>
          <w:tcPr>
            <w:tcW w:w="8646" w:type="dxa"/>
            <w:shd w:val="clear" w:color="auto" w:fill="auto"/>
          </w:tcPr>
          <w:p w:rsidR="00B046A6" w:rsidRPr="001D1C10" w:rsidRDefault="00B046A6" w:rsidP="00F274EA">
            <w:pPr>
              <w:rPr>
                <w:rFonts w:ascii="Times New Roman" w:eastAsia="SimSun" w:hAnsi="Times New Roman"/>
                <w:b/>
                <w:color w:val="000000"/>
                <w:sz w:val="24"/>
                <w:szCs w:val="24"/>
              </w:rPr>
            </w:pPr>
            <w:r w:rsidRPr="001D1C10">
              <w:rPr>
                <w:rFonts w:ascii="Times New Roman" w:eastAsia="SimSun" w:hAnsi="Times New Roman"/>
                <w:color w:val="000000"/>
                <w:sz w:val="24"/>
                <w:szCs w:val="24"/>
              </w:rPr>
              <w:t xml:space="preserve">- минимальная/максимальная площадь земельных участков - </w:t>
            </w:r>
            <w:r w:rsidRPr="001D1C10">
              <w:rPr>
                <w:rFonts w:ascii="Times New Roman" w:eastAsia="SimSun" w:hAnsi="Times New Roman"/>
                <w:b/>
                <w:color w:val="000000"/>
                <w:sz w:val="24"/>
                <w:szCs w:val="24"/>
              </w:rPr>
              <w:t>1000 /</w:t>
            </w:r>
            <w:r w:rsidR="008F630E">
              <w:rPr>
                <w:rFonts w:ascii="Times New Roman" w:hAnsi="Times New Roman"/>
                <w:b/>
                <w:bCs/>
                <w:color w:val="000000"/>
                <w:sz w:val="24"/>
                <w:szCs w:val="24"/>
                <w:lang w:eastAsia="ar-SA"/>
              </w:rPr>
              <w:t>5</w:t>
            </w:r>
            <w:r w:rsidRPr="001D1C10">
              <w:rPr>
                <w:rFonts w:ascii="Times New Roman" w:hAnsi="Times New Roman"/>
                <w:b/>
                <w:bCs/>
                <w:color w:val="000000"/>
                <w:sz w:val="24"/>
                <w:szCs w:val="24"/>
                <w:lang w:eastAsia="ar-SA"/>
              </w:rPr>
              <w:t>000000 кв. м;</w:t>
            </w:r>
          </w:p>
          <w:p w:rsidR="00B046A6" w:rsidRPr="001D1C10" w:rsidRDefault="00B046A6" w:rsidP="00F274EA">
            <w:pPr>
              <w:rPr>
                <w:rFonts w:ascii="Times New Roman" w:eastAsia="SimSun" w:hAnsi="Times New Roman"/>
                <w:b/>
                <w:color w:val="000000"/>
                <w:sz w:val="24"/>
                <w:szCs w:val="24"/>
              </w:rPr>
            </w:pPr>
            <w:r w:rsidRPr="001D1C10">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1D1C10">
              <w:rPr>
                <w:rFonts w:ascii="Times New Roman" w:eastAsia="SimSun" w:hAnsi="Times New Roman"/>
                <w:b/>
                <w:color w:val="000000"/>
                <w:sz w:val="24"/>
                <w:szCs w:val="24"/>
              </w:rPr>
              <w:t xml:space="preserve">30 м; </w:t>
            </w:r>
          </w:p>
          <w:p w:rsidR="00B046A6" w:rsidRPr="001D1C10" w:rsidRDefault="00B046A6" w:rsidP="00F274EA">
            <w:pPr>
              <w:rPr>
                <w:rFonts w:ascii="Times New Roman" w:eastAsia="SimSun" w:hAnsi="Times New Roman"/>
                <w:color w:val="000000"/>
                <w:sz w:val="24"/>
                <w:szCs w:val="24"/>
              </w:rPr>
            </w:pPr>
            <w:r w:rsidRPr="001D1C10">
              <w:rPr>
                <w:rFonts w:ascii="Times New Roman" w:eastAsia="SimSun" w:hAnsi="Times New Roman"/>
                <w:color w:val="000000"/>
                <w:sz w:val="24"/>
                <w:szCs w:val="24"/>
              </w:rPr>
              <w:t xml:space="preserve">- максимальное количество надземных этажей зданий – </w:t>
            </w:r>
            <w:r w:rsidRPr="001D1C10">
              <w:rPr>
                <w:rFonts w:ascii="Times New Roman" w:eastAsia="SimSun" w:hAnsi="Times New Roman"/>
                <w:b/>
                <w:color w:val="000000"/>
                <w:sz w:val="24"/>
                <w:szCs w:val="24"/>
              </w:rPr>
              <w:t>3 этажа</w:t>
            </w:r>
            <w:r w:rsidRPr="001D1C10">
              <w:rPr>
                <w:rFonts w:ascii="Times New Roman" w:eastAsia="SimSun" w:hAnsi="Times New Roman"/>
                <w:color w:val="000000"/>
                <w:sz w:val="24"/>
                <w:szCs w:val="24"/>
              </w:rPr>
              <w:t xml:space="preserve"> (включая мансардный этаж);</w:t>
            </w:r>
          </w:p>
          <w:p w:rsidR="00B046A6" w:rsidRPr="001D1C10" w:rsidRDefault="00B046A6" w:rsidP="00F274EA">
            <w:pPr>
              <w:rPr>
                <w:rFonts w:ascii="Times New Roman" w:eastAsia="SimSun" w:hAnsi="Times New Roman"/>
                <w:color w:val="000000"/>
                <w:sz w:val="24"/>
                <w:szCs w:val="24"/>
              </w:rPr>
            </w:pPr>
            <w:r w:rsidRPr="001D1C10">
              <w:rPr>
                <w:rFonts w:ascii="Times New Roman" w:eastAsia="SimSun" w:hAnsi="Times New Roman"/>
                <w:color w:val="000000"/>
                <w:sz w:val="24"/>
                <w:szCs w:val="24"/>
              </w:rPr>
              <w:t xml:space="preserve">- максимальная высота строений, сооружений от уровня земли – </w:t>
            </w:r>
            <w:r w:rsidRPr="001D1C10">
              <w:rPr>
                <w:rFonts w:ascii="Times New Roman" w:hAnsi="Times New Roman"/>
                <w:b/>
                <w:bCs/>
                <w:color w:val="000000"/>
                <w:sz w:val="24"/>
                <w:szCs w:val="24"/>
                <w:lang w:eastAsia="ar-SA"/>
              </w:rPr>
              <w:t>100 м;</w:t>
            </w:r>
          </w:p>
          <w:p w:rsidR="00B046A6" w:rsidRPr="001D1C10" w:rsidRDefault="00B046A6" w:rsidP="00F274EA">
            <w:pPr>
              <w:rPr>
                <w:rFonts w:ascii="Times New Roman" w:eastAsia="SimSun" w:hAnsi="Times New Roman"/>
                <w:color w:val="000000"/>
                <w:sz w:val="24"/>
                <w:szCs w:val="24"/>
              </w:rPr>
            </w:pPr>
            <w:r w:rsidRPr="001D1C10">
              <w:rPr>
                <w:rFonts w:ascii="Times New Roman" w:eastAsia="SimSun" w:hAnsi="Times New Roman"/>
                <w:color w:val="000000"/>
                <w:sz w:val="24"/>
                <w:szCs w:val="24"/>
              </w:rPr>
              <w:t xml:space="preserve">- максимальный процент застройки в границах земельного участка – </w:t>
            </w:r>
            <w:r w:rsidRPr="001D1C10">
              <w:rPr>
                <w:rFonts w:ascii="Times New Roman" w:eastAsia="SimSun" w:hAnsi="Times New Roman"/>
                <w:b/>
                <w:color w:val="000000"/>
                <w:sz w:val="24"/>
                <w:szCs w:val="24"/>
              </w:rPr>
              <w:t>60%;</w:t>
            </w:r>
          </w:p>
          <w:p w:rsidR="00B046A6" w:rsidRPr="001D1C10" w:rsidRDefault="00B046A6" w:rsidP="00F274EA">
            <w:pPr>
              <w:rPr>
                <w:rFonts w:ascii="Times New Roman" w:eastAsia="SimSun" w:hAnsi="Times New Roman"/>
                <w:b/>
                <w:color w:val="000000"/>
                <w:sz w:val="24"/>
                <w:szCs w:val="24"/>
              </w:rPr>
            </w:pPr>
            <w:r w:rsidRPr="001D1C10">
              <w:rPr>
                <w:rFonts w:ascii="Times New Roman" w:eastAsia="SimSun" w:hAnsi="Times New Roman"/>
                <w:color w:val="000000"/>
                <w:sz w:val="24"/>
                <w:szCs w:val="24"/>
              </w:rPr>
              <w:t>- минимальный отступ от границ земельного участка</w:t>
            </w:r>
            <w:r w:rsidRPr="001D1C10">
              <w:rPr>
                <w:rFonts w:ascii="Times New Roman" w:eastAsia="SimSun" w:hAnsi="Times New Roman"/>
                <w:b/>
                <w:color w:val="000000"/>
                <w:sz w:val="24"/>
                <w:szCs w:val="24"/>
              </w:rPr>
              <w:t xml:space="preserve">- 3 м; </w:t>
            </w:r>
          </w:p>
          <w:p w:rsidR="00B046A6" w:rsidRPr="001D1C10" w:rsidRDefault="00B046A6" w:rsidP="00F274EA">
            <w:pPr>
              <w:rPr>
                <w:rFonts w:ascii="Times New Roman" w:eastAsia="SimSun" w:hAnsi="Times New Roman"/>
                <w:b/>
                <w:color w:val="000000"/>
                <w:sz w:val="24"/>
                <w:szCs w:val="24"/>
              </w:rPr>
            </w:pPr>
            <w:r w:rsidRPr="001D1C10">
              <w:rPr>
                <w:rFonts w:ascii="Times New Roman" w:hAnsi="Times New Roman"/>
                <w:color w:val="000000"/>
                <w:sz w:val="24"/>
                <w:szCs w:val="24"/>
                <w:lang w:eastAsia="ar-SA"/>
              </w:rPr>
              <w:t xml:space="preserve">- минимальный отступ от красной линии улиц - </w:t>
            </w:r>
            <w:r w:rsidRPr="001D1C10">
              <w:rPr>
                <w:rFonts w:ascii="Times New Roman" w:hAnsi="Times New Roman"/>
                <w:b/>
                <w:color w:val="000000"/>
                <w:sz w:val="24"/>
                <w:szCs w:val="24"/>
                <w:lang w:eastAsia="ar-SA"/>
              </w:rPr>
              <w:t>5 м.</w:t>
            </w:r>
          </w:p>
          <w:p w:rsidR="00B046A6" w:rsidRPr="001D1C10" w:rsidRDefault="00B046A6" w:rsidP="00F274EA">
            <w:pPr>
              <w:rPr>
                <w:rFonts w:ascii="Times New Roman" w:hAnsi="Times New Roman"/>
                <w:color w:val="000000"/>
                <w:sz w:val="24"/>
                <w:szCs w:val="24"/>
                <w:lang w:eastAsia="ar-SA"/>
              </w:rPr>
            </w:pPr>
          </w:p>
        </w:tc>
      </w:tr>
      <w:tr w:rsidR="00B046A6" w:rsidTr="00F274EA">
        <w:tc>
          <w:tcPr>
            <w:tcW w:w="2830" w:type="dxa"/>
          </w:tcPr>
          <w:p w:rsidR="00B046A6" w:rsidRPr="001D1C10" w:rsidRDefault="00B046A6" w:rsidP="00F274EA">
            <w:pPr>
              <w:rPr>
                <w:rFonts w:ascii="Times New Roman" w:eastAsia="SimSun" w:hAnsi="Times New Roman"/>
                <w:color w:val="000000"/>
                <w:sz w:val="24"/>
                <w:szCs w:val="24"/>
              </w:rPr>
            </w:pPr>
            <w:r w:rsidRPr="001D1C10">
              <w:rPr>
                <w:rFonts w:ascii="Times New Roman" w:eastAsia="SimSun" w:hAnsi="Times New Roman"/>
                <w:color w:val="000000"/>
                <w:sz w:val="24"/>
                <w:szCs w:val="24"/>
              </w:rPr>
              <w:t>[8.1] - Обеспечение вооруженных сил</w:t>
            </w:r>
          </w:p>
        </w:tc>
        <w:tc>
          <w:tcPr>
            <w:tcW w:w="3261" w:type="dxa"/>
          </w:tcPr>
          <w:p w:rsidR="00B046A6" w:rsidRPr="001D1C10" w:rsidRDefault="00B046A6" w:rsidP="00F274EA">
            <w:pPr>
              <w:rPr>
                <w:rFonts w:ascii="Times New Roman" w:eastAsia="SimSun" w:hAnsi="Times New Roman"/>
                <w:color w:val="000000"/>
                <w:sz w:val="24"/>
                <w:szCs w:val="24"/>
              </w:rPr>
            </w:pPr>
            <w:r>
              <w:rPr>
                <w:rFonts w:ascii="Times New Roman" w:eastAsia="SimSun" w:hAnsi="Times New Roman"/>
                <w:color w:val="000000"/>
                <w:sz w:val="24"/>
                <w:szCs w:val="24"/>
              </w:rPr>
              <w:t>р</w:t>
            </w:r>
            <w:r w:rsidRPr="001D1C10">
              <w:rPr>
                <w:rFonts w:ascii="Times New Roman" w:eastAsia="SimSun" w:hAnsi="Times New Roman"/>
                <w:color w:val="000000"/>
                <w:sz w:val="24"/>
                <w:szCs w:val="24"/>
              </w:rPr>
              <w:t>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B046A6" w:rsidRPr="001D1C10" w:rsidRDefault="00B046A6" w:rsidP="00647E44">
            <w:pPr>
              <w:rPr>
                <w:rFonts w:ascii="Times New Roman" w:eastAsia="SimSun" w:hAnsi="Times New Roman"/>
                <w:color w:val="000000"/>
                <w:sz w:val="24"/>
                <w:szCs w:val="24"/>
              </w:rPr>
            </w:pPr>
            <w:r w:rsidRPr="001D1C10">
              <w:rPr>
                <w:rFonts w:ascii="Times New Roman" w:eastAsia="SimSun" w:hAnsi="Times New Roman"/>
                <w:color w:val="000000"/>
                <w:sz w:val="24"/>
                <w:szCs w:val="24"/>
              </w:rPr>
              <w:lastRenderedPageBreak/>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1D1C10">
              <w:rPr>
                <w:rFonts w:ascii="Times New Roman" w:eastAsia="SimSun" w:hAnsi="Times New Roman"/>
                <w:color w:val="000000"/>
                <w:sz w:val="24"/>
                <w:szCs w:val="24"/>
              </w:rPr>
              <w:t>вооружений</w:t>
            </w:r>
            <w:proofErr w:type="gramEnd"/>
            <w:r w:rsidRPr="001D1C10">
              <w:rPr>
                <w:rFonts w:ascii="Times New Roman" w:eastAsia="SimSun" w:hAnsi="Times New Roman"/>
                <w:color w:val="000000"/>
                <w:sz w:val="24"/>
                <w:szCs w:val="24"/>
              </w:rPr>
              <w:t xml:space="preserve"> или боеприпасов;</w:t>
            </w:r>
          </w:p>
          <w:p w:rsidR="00B046A6" w:rsidRPr="001D1C10" w:rsidRDefault="00B046A6" w:rsidP="00647E44">
            <w:pPr>
              <w:rPr>
                <w:rFonts w:ascii="Times New Roman" w:eastAsia="SimSun" w:hAnsi="Times New Roman"/>
                <w:color w:val="000000"/>
                <w:sz w:val="24"/>
                <w:szCs w:val="24"/>
              </w:rPr>
            </w:pPr>
            <w:r w:rsidRPr="001D1C10">
              <w:rPr>
                <w:rFonts w:ascii="Times New Roman" w:eastAsia="SimSun" w:hAnsi="Times New Roman"/>
                <w:color w:val="000000"/>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B046A6" w:rsidRPr="001D1C10" w:rsidRDefault="00B046A6" w:rsidP="00F274EA">
            <w:pPr>
              <w:ind w:firstLine="426"/>
              <w:rPr>
                <w:rFonts w:ascii="Times New Roman" w:eastAsia="SimSun" w:hAnsi="Times New Roman"/>
                <w:color w:val="000000"/>
                <w:sz w:val="24"/>
                <w:szCs w:val="24"/>
              </w:rPr>
            </w:pPr>
            <w:r w:rsidRPr="001D1C10">
              <w:rPr>
                <w:rFonts w:ascii="Times New Roman" w:eastAsia="SimSun" w:hAnsi="Times New Roman"/>
                <w:color w:val="000000"/>
                <w:sz w:val="24"/>
                <w:szCs w:val="24"/>
              </w:rPr>
              <w:t>размещение объектов, для обеспечения безопасности которых были созданы закрытые административно-территориальные образования</w:t>
            </w:r>
          </w:p>
        </w:tc>
        <w:tc>
          <w:tcPr>
            <w:tcW w:w="8646" w:type="dxa"/>
          </w:tcPr>
          <w:p w:rsidR="00B046A6" w:rsidRPr="001D1C10" w:rsidRDefault="00B046A6" w:rsidP="00F274EA">
            <w:pPr>
              <w:rPr>
                <w:rFonts w:ascii="Times New Roman" w:eastAsia="SimSun" w:hAnsi="Times New Roman"/>
                <w:color w:val="000000"/>
                <w:sz w:val="24"/>
                <w:szCs w:val="24"/>
              </w:rPr>
            </w:pPr>
            <w:r w:rsidRPr="001D1C10">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1D1C10">
              <w:rPr>
                <w:rFonts w:ascii="Times New Roman" w:eastAsia="SimSun" w:hAnsi="Times New Roman"/>
                <w:b/>
                <w:color w:val="000000"/>
                <w:sz w:val="24"/>
                <w:szCs w:val="24"/>
              </w:rPr>
              <w:t>5000/</w:t>
            </w:r>
            <w:r w:rsidR="008F630E">
              <w:rPr>
                <w:rFonts w:ascii="Times New Roman" w:hAnsi="Times New Roman"/>
                <w:b/>
                <w:bCs/>
                <w:color w:val="000000"/>
                <w:sz w:val="24"/>
                <w:szCs w:val="24"/>
                <w:lang w:eastAsia="ar-SA"/>
              </w:rPr>
              <w:t>5</w:t>
            </w:r>
            <w:bookmarkStart w:id="125" w:name="_GoBack"/>
            <w:bookmarkEnd w:id="125"/>
            <w:r w:rsidRPr="001D1C10">
              <w:rPr>
                <w:rFonts w:ascii="Times New Roman" w:hAnsi="Times New Roman"/>
                <w:b/>
                <w:bCs/>
                <w:color w:val="000000"/>
                <w:sz w:val="24"/>
                <w:szCs w:val="24"/>
                <w:lang w:eastAsia="ar-SA"/>
              </w:rPr>
              <w:t>000000 кв. м;</w:t>
            </w:r>
          </w:p>
          <w:p w:rsidR="00B046A6" w:rsidRPr="001D1C10" w:rsidRDefault="00B046A6" w:rsidP="00F274EA">
            <w:pPr>
              <w:rPr>
                <w:rFonts w:ascii="Times New Roman" w:eastAsia="SimSun" w:hAnsi="Times New Roman"/>
                <w:b/>
                <w:color w:val="000000"/>
                <w:sz w:val="24"/>
                <w:szCs w:val="24"/>
              </w:rPr>
            </w:pPr>
            <w:r>
              <w:rPr>
                <w:rFonts w:ascii="Times New Roman" w:eastAsia="SimSun" w:hAnsi="Times New Roman"/>
                <w:color w:val="000000"/>
                <w:sz w:val="24"/>
                <w:szCs w:val="24"/>
              </w:rPr>
              <w:t xml:space="preserve">- </w:t>
            </w:r>
            <w:r w:rsidRPr="001D1C10">
              <w:rPr>
                <w:rFonts w:ascii="Times New Roman" w:eastAsia="SimSun" w:hAnsi="Times New Roman"/>
                <w:color w:val="000000"/>
                <w:sz w:val="24"/>
                <w:szCs w:val="24"/>
              </w:rPr>
              <w:t xml:space="preserve">минимальная ширина земельных участков вдоль фронта улицы (проезда) – </w:t>
            </w:r>
            <w:r w:rsidRPr="001D1C10">
              <w:rPr>
                <w:rFonts w:ascii="Times New Roman" w:eastAsia="SimSun" w:hAnsi="Times New Roman"/>
                <w:b/>
                <w:color w:val="000000"/>
                <w:sz w:val="24"/>
                <w:szCs w:val="24"/>
              </w:rPr>
              <w:t xml:space="preserve">50 м; </w:t>
            </w:r>
          </w:p>
          <w:p w:rsidR="00B046A6" w:rsidRPr="001D1C10" w:rsidRDefault="00B046A6" w:rsidP="00F274EA">
            <w:pPr>
              <w:rPr>
                <w:rFonts w:ascii="Times New Roman" w:eastAsia="SimSun" w:hAnsi="Times New Roman"/>
                <w:color w:val="000000"/>
                <w:sz w:val="24"/>
                <w:szCs w:val="24"/>
              </w:rPr>
            </w:pPr>
            <w:r w:rsidRPr="001D1C10">
              <w:rPr>
                <w:rFonts w:ascii="Times New Roman" w:eastAsia="SimSun" w:hAnsi="Times New Roman"/>
                <w:color w:val="000000"/>
                <w:sz w:val="24"/>
                <w:szCs w:val="24"/>
              </w:rPr>
              <w:t xml:space="preserve">- максимальное количество надземных этажей зданий – </w:t>
            </w:r>
            <w:r w:rsidRPr="001D1C10">
              <w:rPr>
                <w:rFonts w:ascii="Times New Roman" w:eastAsia="SimSun" w:hAnsi="Times New Roman"/>
                <w:b/>
                <w:color w:val="000000"/>
                <w:sz w:val="24"/>
                <w:szCs w:val="24"/>
              </w:rPr>
              <w:t>3 этажа</w:t>
            </w:r>
            <w:r w:rsidRPr="001D1C10">
              <w:rPr>
                <w:rFonts w:ascii="Times New Roman" w:eastAsia="SimSun" w:hAnsi="Times New Roman"/>
                <w:color w:val="000000"/>
                <w:sz w:val="24"/>
                <w:szCs w:val="24"/>
              </w:rPr>
              <w:t xml:space="preserve"> (включая мансардный этаж);</w:t>
            </w:r>
          </w:p>
          <w:p w:rsidR="00B046A6" w:rsidRPr="001D1C10" w:rsidRDefault="00B046A6" w:rsidP="00F274EA">
            <w:pPr>
              <w:rPr>
                <w:rFonts w:ascii="Times New Roman" w:eastAsia="SimSun" w:hAnsi="Times New Roman"/>
                <w:color w:val="000000"/>
                <w:sz w:val="24"/>
                <w:szCs w:val="24"/>
              </w:rPr>
            </w:pPr>
            <w:r w:rsidRPr="001D1C10">
              <w:rPr>
                <w:rFonts w:ascii="Times New Roman" w:eastAsia="SimSun" w:hAnsi="Times New Roman"/>
                <w:color w:val="000000"/>
                <w:sz w:val="24"/>
                <w:szCs w:val="24"/>
              </w:rPr>
              <w:t xml:space="preserve">- максимальная высота строений, сооружений от уровня земли – </w:t>
            </w:r>
            <w:r w:rsidRPr="001D1C10">
              <w:rPr>
                <w:rFonts w:ascii="Times New Roman" w:hAnsi="Times New Roman"/>
                <w:b/>
                <w:bCs/>
                <w:color w:val="000000"/>
                <w:sz w:val="24"/>
                <w:szCs w:val="24"/>
                <w:lang w:eastAsia="ar-SA"/>
              </w:rPr>
              <w:t>100 м;</w:t>
            </w:r>
          </w:p>
          <w:p w:rsidR="00B046A6" w:rsidRPr="001D1C10" w:rsidRDefault="00B046A6" w:rsidP="00F274EA">
            <w:pPr>
              <w:rPr>
                <w:rFonts w:ascii="Times New Roman" w:eastAsia="SimSun" w:hAnsi="Times New Roman"/>
                <w:color w:val="000000"/>
                <w:sz w:val="24"/>
                <w:szCs w:val="24"/>
              </w:rPr>
            </w:pPr>
            <w:r w:rsidRPr="001D1C10">
              <w:rPr>
                <w:rFonts w:ascii="Times New Roman" w:eastAsia="SimSun" w:hAnsi="Times New Roman"/>
                <w:color w:val="000000"/>
                <w:sz w:val="24"/>
                <w:szCs w:val="24"/>
              </w:rPr>
              <w:t xml:space="preserve">- максимальный процент застройки в границах земельного участка – </w:t>
            </w:r>
            <w:r w:rsidRPr="001D1C10">
              <w:rPr>
                <w:rFonts w:ascii="Times New Roman" w:eastAsia="SimSun" w:hAnsi="Times New Roman"/>
                <w:b/>
                <w:color w:val="000000"/>
                <w:sz w:val="24"/>
                <w:szCs w:val="24"/>
              </w:rPr>
              <w:t>60%;</w:t>
            </w:r>
          </w:p>
          <w:p w:rsidR="00B046A6" w:rsidRPr="001D1C10" w:rsidRDefault="00B046A6" w:rsidP="00F274EA">
            <w:pPr>
              <w:rPr>
                <w:rFonts w:ascii="Times New Roman" w:eastAsia="SimSun" w:hAnsi="Times New Roman"/>
                <w:b/>
                <w:color w:val="000000"/>
                <w:sz w:val="24"/>
                <w:szCs w:val="24"/>
              </w:rPr>
            </w:pPr>
            <w:r w:rsidRPr="001D1C10">
              <w:rPr>
                <w:rFonts w:ascii="Times New Roman" w:eastAsia="SimSun" w:hAnsi="Times New Roman"/>
                <w:color w:val="000000"/>
                <w:sz w:val="24"/>
                <w:szCs w:val="24"/>
              </w:rPr>
              <w:t>- минимальный отступ от границ земельного участка</w:t>
            </w:r>
            <w:r w:rsidRPr="001D1C10">
              <w:rPr>
                <w:rFonts w:ascii="Times New Roman" w:eastAsia="SimSun" w:hAnsi="Times New Roman"/>
                <w:b/>
                <w:color w:val="000000"/>
                <w:sz w:val="24"/>
                <w:szCs w:val="24"/>
              </w:rPr>
              <w:t xml:space="preserve">- 3 м; </w:t>
            </w:r>
          </w:p>
          <w:p w:rsidR="00B046A6" w:rsidRPr="001D1C10" w:rsidRDefault="00B046A6" w:rsidP="00F274EA">
            <w:pPr>
              <w:rPr>
                <w:rFonts w:ascii="Times New Roman" w:eastAsia="SimSun" w:hAnsi="Times New Roman"/>
                <w:b/>
                <w:color w:val="000000"/>
                <w:sz w:val="24"/>
                <w:szCs w:val="24"/>
              </w:rPr>
            </w:pPr>
            <w:r w:rsidRPr="001D1C10">
              <w:rPr>
                <w:rFonts w:ascii="Times New Roman" w:hAnsi="Times New Roman"/>
                <w:color w:val="000000"/>
                <w:sz w:val="24"/>
                <w:szCs w:val="24"/>
                <w:lang w:eastAsia="ar-SA"/>
              </w:rPr>
              <w:t xml:space="preserve">- минимальный отступ от красной линии улиц - </w:t>
            </w:r>
            <w:r w:rsidRPr="001D1C10">
              <w:rPr>
                <w:rFonts w:ascii="Times New Roman" w:hAnsi="Times New Roman"/>
                <w:b/>
                <w:color w:val="000000"/>
                <w:sz w:val="24"/>
                <w:szCs w:val="24"/>
                <w:lang w:eastAsia="ar-SA"/>
              </w:rPr>
              <w:t>5 м.</w:t>
            </w:r>
          </w:p>
          <w:p w:rsidR="00B046A6" w:rsidRPr="001D1C10" w:rsidRDefault="00B046A6" w:rsidP="00F274EA">
            <w:pPr>
              <w:rPr>
                <w:rFonts w:ascii="Times New Roman" w:eastAsia="SimSun" w:hAnsi="Times New Roman"/>
                <w:color w:val="000000"/>
                <w:sz w:val="24"/>
                <w:szCs w:val="24"/>
              </w:rPr>
            </w:pPr>
          </w:p>
        </w:tc>
      </w:tr>
      <w:tr w:rsidR="00B046A6" w:rsidTr="00F274EA">
        <w:tc>
          <w:tcPr>
            <w:tcW w:w="2830" w:type="dxa"/>
            <w:tcBorders>
              <w:top w:val="single" w:sz="4" w:space="0" w:color="000000"/>
              <w:left w:val="single" w:sz="4" w:space="0" w:color="000000"/>
              <w:bottom w:val="single" w:sz="4" w:space="0" w:color="000000"/>
            </w:tcBorders>
            <w:shd w:val="clear" w:color="auto" w:fill="auto"/>
          </w:tcPr>
          <w:p w:rsidR="00B046A6" w:rsidRPr="000578F4" w:rsidRDefault="00B046A6" w:rsidP="00F274EA">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B046A6" w:rsidRPr="000578F4" w:rsidRDefault="00B046A6" w:rsidP="00F274EA">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 xml:space="preserve">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w:t>
            </w:r>
            <w:r w:rsidRPr="000578F4">
              <w:rPr>
                <w:rFonts w:ascii="Times New Roman" w:eastAsia="SimSun" w:hAnsi="Times New Roman" w:cs="Times New Roman"/>
                <w:color w:val="000000"/>
                <w:sz w:val="24"/>
                <w:szCs w:val="24"/>
              </w:rPr>
              <w:lastRenderedPageBreak/>
              <w:t>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46A6" w:rsidRPr="000578F4" w:rsidRDefault="00B046A6" w:rsidP="00F274EA">
            <w:pPr>
              <w:rPr>
                <w:rFonts w:ascii="Times New Roman" w:hAnsi="Times New Roman"/>
                <w:color w:val="000000"/>
                <w:sz w:val="24"/>
                <w:szCs w:val="24"/>
              </w:rPr>
            </w:pPr>
            <w:r w:rsidRPr="000578F4">
              <w:rPr>
                <w:rFonts w:ascii="Times New Roman" w:eastAsia="SimSun" w:hAnsi="Times New Roman"/>
                <w:color w:val="000000"/>
                <w:sz w:val="24"/>
                <w:szCs w:val="24"/>
              </w:rPr>
              <w:lastRenderedPageBreak/>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не устанавливается;</w:t>
            </w:r>
          </w:p>
          <w:p w:rsidR="00B046A6" w:rsidRPr="000578F4" w:rsidRDefault="00B046A6" w:rsidP="00F274EA">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B046A6" w:rsidRPr="000578F4" w:rsidRDefault="00B046A6" w:rsidP="00F274EA">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B046A6" w:rsidRDefault="00B046A6" w:rsidP="00B046A6">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B046A6" w:rsidRPr="00CA4CCE" w:rsidRDefault="00B046A6" w:rsidP="00B046A6">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B046A6" w:rsidTr="00F274EA">
        <w:tc>
          <w:tcPr>
            <w:tcW w:w="2830" w:type="dxa"/>
          </w:tcPr>
          <w:p w:rsidR="00B046A6" w:rsidRPr="00200D24" w:rsidRDefault="00B046A6" w:rsidP="00F274EA">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B046A6" w:rsidRPr="00200D24" w:rsidRDefault="00B046A6" w:rsidP="00F274EA">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B046A6" w:rsidRPr="00200D24" w:rsidRDefault="00B046A6" w:rsidP="00F274EA">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046A6" w:rsidTr="00F274EA">
        <w:tc>
          <w:tcPr>
            <w:tcW w:w="2830" w:type="dxa"/>
          </w:tcPr>
          <w:p w:rsidR="00B046A6" w:rsidRPr="009A0C1B" w:rsidRDefault="00B046A6" w:rsidP="00F274EA">
            <w:pPr>
              <w:autoSpaceDE w:val="0"/>
              <w:autoSpaceDN w:val="0"/>
              <w:adjustRightInd w:val="0"/>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не предусмотрены</w:t>
            </w:r>
          </w:p>
        </w:tc>
        <w:tc>
          <w:tcPr>
            <w:tcW w:w="3261" w:type="dxa"/>
          </w:tcPr>
          <w:p w:rsidR="00B046A6" w:rsidRPr="009A0C1B" w:rsidRDefault="00B046A6" w:rsidP="00F274EA">
            <w:pPr>
              <w:autoSpaceDE w:val="0"/>
              <w:autoSpaceDN w:val="0"/>
              <w:adjustRightInd w:val="0"/>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w:t>
            </w:r>
          </w:p>
        </w:tc>
        <w:tc>
          <w:tcPr>
            <w:tcW w:w="8646" w:type="dxa"/>
          </w:tcPr>
          <w:p w:rsidR="00B046A6" w:rsidRPr="009A0C1B" w:rsidRDefault="00B046A6" w:rsidP="00F274EA">
            <w:pPr>
              <w:jc w:val="center"/>
              <w:rPr>
                <w:rFonts w:ascii="Times New Roman" w:hAnsi="Times New Roman"/>
                <w:sz w:val="24"/>
                <w:szCs w:val="24"/>
              </w:rPr>
            </w:pPr>
            <w:r>
              <w:rPr>
                <w:rFonts w:ascii="Times New Roman" w:hAnsi="Times New Roman"/>
                <w:sz w:val="24"/>
                <w:szCs w:val="24"/>
              </w:rPr>
              <w:t>-</w:t>
            </w:r>
          </w:p>
        </w:tc>
      </w:tr>
    </w:tbl>
    <w:p w:rsidR="00B046A6" w:rsidRDefault="00B046A6" w:rsidP="00B046A6"/>
    <w:p w:rsidR="00B046A6" w:rsidRDefault="00B046A6" w:rsidP="00B046A6">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B046A6" w:rsidRDefault="00B046A6" w:rsidP="00B046A6">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p w:rsidR="00B046A6" w:rsidRDefault="00B046A6" w:rsidP="00B046A6">
      <w:pPr>
        <w:spacing w:after="0" w:line="240" w:lineRule="auto"/>
        <w:ind w:firstLine="426"/>
        <w:rPr>
          <w:rFonts w:ascii="Times New Roman" w:eastAsia="SimSun" w:hAnsi="Times New Roman" w:cs="Times New Roman"/>
          <w:color w:val="000000"/>
          <w:sz w:val="24"/>
          <w:szCs w:val="24"/>
          <w:lang w:eastAsia="zh-CN"/>
        </w:rPr>
      </w:pPr>
    </w:p>
    <w:tbl>
      <w:tblPr>
        <w:tblStyle w:val="afa"/>
        <w:tblW w:w="0" w:type="auto"/>
        <w:tblLook w:val="04A0" w:firstRow="1" w:lastRow="0" w:firstColumn="1" w:lastColumn="0" w:noHBand="0" w:noVBand="1"/>
      </w:tblPr>
      <w:tblGrid>
        <w:gridCol w:w="6941"/>
        <w:gridCol w:w="7619"/>
      </w:tblGrid>
      <w:tr w:rsidR="00B046A6" w:rsidRPr="00252BFB" w:rsidTr="00F274EA">
        <w:tc>
          <w:tcPr>
            <w:tcW w:w="6941" w:type="dxa"/>
            <w:tcBorders>
              <w:top w:val="single" w:sz="4" w:space="0" w:color="000000"/>
              <w:left w:val="single" w:sz="4" w:space="0" w:color="000000"/>
              <w:bottom w:val="single" w:sz="4" w:space="0" w:color="000000"/>
            </w:tcBorders>
            <w:shd w:val="clear" w:color="auto" w:fill="auto"/>
            <w:vAlign w:val="center"/>
          </w:tcPr>
          <w:p w:rsidR="00B046A6" w:rsidRPr="00252BFB" w:rsidRDefault="00B046A6" w:rsidP="00F274EA">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6A6" w:rsidRPr="00252BFB" w:rsidRDefault="00B046A6" w:rsidP="00F274EA">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B046A6" w:rsidRPr="00F6078A" w:rsidTr="00F274EA">
        <w:tc>
          <w:tcPr>
            <w:tcW w:w="6941" w:type="dxa"/>
          </w:tcPr>
          <w:p w:rsidR="00B046A6" w:rsidRPr="00B67052" w:rsidRDefault="00B046A6" w:rsidP="00F274EA">
            <w:pPr>
              <w:tabs>
                <w:tab w:val="left" w:pos="2520"/>
              </w:tabs>
              <w:ind w:firstLine="426"/>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не предусмотрены</w:t>
            </w:r>
          </w:p>
        </w:tc>
        <w:tc>
          <w:tcPr>
            <w:tcW w:w="7619" w:type="dxa"/>
          </w:tcPr>
          <w:p w:rsidR="00B046A6" w:rsidRPr="00F6078A" w:rsidRDefault="00B046A6" w:rsidP="00F274EA">
            <w:pPr>
              <w:tabs>
                <w:tab w:val="left" w:pos="-6204"/>
              </w:tabs>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w:t>
            </w:r>
          </w:p>
        </w:tc>
      </w:tr>
    </w:tbl>
    <w:p w:rsidR="00B046A6" w:rsidRDefault="00B046A6" w:rsidP="00B046A6">
      <w:pPr>
        <w:widowControl w:val="0"/>
        <w:tabs>
          <w:tab w:val="left" w:pos="1260"/>
        </w:tabs>
        <w:spacing w:after="0" w:line="240" w:lineRule="auto"/>
        <w:ind w:firstLine="284"/>
        <w:jc w:val="center"/>
        <w:rPr>
          <w:rFonts w:ascii="Times New Roman" w:eastAsia="SimSun" w:hAnsi="Times New Roman" w:cs="Times New Roman"/>
          <w:b/>
          <w:color w:val="000000"/>
          <w:sz w:val="28"/>
          <w:szCs w:val="28"/>
          <w:u w:val="single"/>
          <w:lang w:eastAsia="zh-CN"/>
        </w:rPr>
      </w:pPr>
    </w:p>
    <w:p w:rsidR="00B046A6" w:rsidRPr="000B0A33" w:rsidRDefault="00B046A6" w:rsidP="00B046A6">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В случае если земельны</w:t>
      </w:r>
      <w:r>
        <w:rPr>
          <w:rFonts w:ascii="Times New Roman" w:eastAsia="SimSun" w:hAnsi="Times New Roman" w:cs="Times New Roman"/>
          <w:color w:val="000000"/>
          <w:sz w:val="24"/>
          <w:szCs w:val="24"/>
          <w:lang w:eastAsia="zh-CN"/>
        </w:rPr>
        <w:t>е</w:t>
      </w:r>
      <w:r w:rsidRPr="000B0A33">
        <w:rPr>
          <w:rFonts w:ascii="Times New Roman" w:eastAsia="SimSun" w:hAnsi="Times New Roman" w:cs="Times New Roman"/>
          <w:color w:val="000000"/>
          <w:sz w:val="24"/>
          <w:szCs w:val="24"/>
          <w:lang w:eastAsia="zh-CN"/>
        </w:rPr>
        <w:t xml:space="preserve"> участк</w:t>
      </w:r>
      <w:r>
        <w:rPr>
          <w:rFonts w:ascii="Times New Roman" w:eastAsia="SimSun" w:hAnsi="Times New Roman" w:cs="Times New Roman"/>
          <w:color w:val="000000"/>
          <w:sz w:val="24"/>
          <w:szCs w:val="24"/>
          <w:lang w:eastAsia="zh-CN"/>
        </w:rPr>
        <w:t>и</w:t>
      </w:r>
      <w:r w:rsidRPr="000B0A33">
        <w:rPr>
          <w:rFonts w:ascii="Times New Roman" w:eastAsia="SimSun" w:hAnsi="Times New Roman" w:cs="Times New Roman"/>
          <w:color w:val="000000"/>
          <w:sz w:val="24"/>
          <w:szCs w:val="24"/>
          <w:lang w:eastAsia="zh-CN"/>
        </w:rPr>
        <w:t xml:space="preserve"> наход</w:t>
      </w:r>
      <w:r>
        <w:rPr>
          <w:rFonts w:ascii="Times New Roman" w:eastAsia="SimSun" w:hAnsi="Times New Roman" w:cs="Times New Roman"/>
          <w:color w:val="000000"/>
          <w:sz w:val="24"/>
          <w:szCs w:val="24"/>
          <w:lang w:eastAsia="zh-CN"/>
        </w:rPr>
        <w:t>я</w:t>
      </w:r>
      <w:r w:rsidRPr="000B0A33">
        <w:rPr>
          <w:rFonts w:ascii="Times New Roman" w:eastAsia="SimSun" w:hAnsi="Times New Roman" w:cs="Times New Roman"/>
          <w:color w:val="000000"/>
          <w:sz w:val="24"/>
          <w:szCs w:val="24"/>
          <w:lang w:eastAsia="zh-CN"/>
        </w:rPr>
        <w:t>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046A6" w:rsidRPr="000B0A33" w:rsidRDefault="00B046A6" w:rsidP="00B046A6">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046A6" w:rsidRPr="000B0A33" w:rsidRDefault="00B046A6" w:rsidP="00B046A6">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в границах территорий общего пользования;</w:t>
      </w:r>
    </w:p>
    <w:p w:rsidR="00B046A6" w:rsidRPr="000B0A33" w:rsidRDefault="00B046A6" w:rsidP="00B046A6">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B046A6" w:rsidRPr="000B0A33" w:rsidRDefault="00B046A6" w:rsidP="00B046A6">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046A6" w:rsidRDefault="00B046A6" w:rsidP="00B046A6">
      <w:pPr>
        <w:spacing w:after="0" w:line="240" w:lineRule="auto"/>
        <w:ind w:firstLine="709"/>
        <w:jc w:val="both"/>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7002DB" w:rsidRPr="00D94401" w:rsidRDefault="007002DB" w:rsidP="008040FA">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7002DB" w:rsidRPr="00D94401" w:rsidRDefault="007002DB" w:rsidP="008040FA">
      <w:pPr>
        <w:spacing w:after="0" w:line="240" w:lineRule="auto"/>
        <w:ind w:firstLine="709"/>
        <w:jc w:val="center"/>
        <w:rPr>
          <w:rFonts w:ascii="Times New Roman" w:eastAsia="SimSun" w:hAnsi="Times New Roman" w:cs="Times New Roman"/>
          <w:b/>
          <w:bCs/>
          <w:caps/>
          <w:color w:val="000000" w:themeColor="text1"/>
          <w:sz w:val="32"/>
          <w:szCs w:val="32"/>
          <w:lang w:eastAsia="zh-CN"/>
        </w:rPr>
      </w:pPr>
    </w:p>
    <w:p w:rsidR="00184746" w:rsidRPr="00D94401" w:rsidRDefault="00184746" w:rsidP="008040FA">
      <w:pPr>
        <w:spacing w:after="0" w:line="240" w:lineRule="auto"/>
        <w:ind w:firstLine="709"/>
        <w:jc w:val="center"/>
        <w:rPr>
          <w:rFonts w:ascii="Times New Roman" w:eastAsia="SimSun" w:hAnsi="Times New Roman" w:cs="Times New Roman"/>
          <w:bCs/>
          <w:caps/>
          <w:color w:val="000000" w:themeColor="text1"/>
          <w:sz w:val="32"/>
          <w:szCs w:val="32"/>
          <w:lang w:eastAsia="zh-CN"/>
        </w:rPr>
      </w:pPr>
      <w:r w:rsidRPr="00D94401">
        <w:rPr>
          <w:rFonts w:ascii="Times New Roman" w:eastAsia="SimSun" w:hAnsi="Times New Roman" w:cs="Times New Roman"/>
          <w:b/>
          <w:bCs/>
          <w:caps/>
          <w:color w:val="000000" w:themeColor="text1"/>
          <w:sz w:val="32"/>
          <w:szCs w:val="32"/>
          <w:lang w:eastAsia="zh-CN"/>
        </w:rPr>
        <w:t>иные виды территориальных зон</w:t>
      </w:r>
    </w:p>
    <w:p w:rsidR="00184746" w:rsidRPr="00D94401" w:rsidRDefault="00184746" w:rsidP="0092178D">
      <w:pPr>
        <w:spacing w:after="0" w:line="240" w:lineRule="auto"/>
        <w:ind w:firstLine="709"/>
        <w:jc w:val="both"/>
        <w:rPr>
          <w:rFonts w:ascii="Times New Roman" w:eastAsia="SimSun" w:hAnsi="Times New Roman" w:cs="Times New Roman"/>
          <w:color w:val="000000" w:themeColor="text1"/>
          <w:sz w:val="28"/>
          <w:szCs w:val="28"/>
          <w:lang w:eastAsia="zh-CN"/>
        </w:rPr>
      </w:pPr>
    </w:p>
    <w:p w:rsidR="00184746" w:rsidRPr="00D94401" w:rsidRDefault="00184746" w:rsidP="008040FA">
      <w:pPr>
        <w:spacing w:after="0" w:line="240" w:lineRule="auto"/>
        <w:ind w:firstLine="709"/>
        <w:jc w:val="center"/>
        <w:rPr>
          <w:rFonts w:ascii="Times New Roman" w:eastAsia="SimSun" w:hAnsi="Times New Roman" w:cs="Times New Roman"/>
          <w:bCs/>
          <w:color w:val="000000" w:themeColor="text1"/>
          <w:sz w:val="28"/>
          <w:szCs w:val="28"/>
          <w:u w:val="single"/>
          <w:lang w:eastAsia="zh-CN"/>
        </w:rPr>
      </w:pPr>
      <w:r w:rsidRPr="00D94401">
        <w:rPr>
          <w:rFonts w:ascii="Times New Roman" w:eastAsia="SimSun" w:hAnsi="Times New Roman" w:cs="Times New Roman"/>
          <w:b/>
          <w:bCs/>
          <w:color w:val="000000" w:themeColor="text1"/>
          <w:sz w:val="28"/>
          <w:szCs w:val="28"/>
          <w:u w:val="single"/>
          <w:lang w:eastAsia="zh-CN"/>
        </w:rPr>
        <w:t>ИВ-1. Зона озеленения специального назначения</w:t>
      </w:r>
    </w:p>
    <w:p w:rsidR="00184746" w:rsidRPr="00D94401" w:rsidRDefault="00184746" w:rsidP="0092178D">
      <w:pPr>
        <w:spacing w:after="0" w:line="240" w:lineRule="auto"/>
        <w:ind w:firstLine="709"/>
        <w:jc w:val="both"/>
        <w:rPr>
          <w:rFonts w:ascii="Times New Roman" w:eastAsia="SimSun" w:hAnsi="Times New Roman" w:cs="Times New Roman"/>
          <w:i/>
          <w:color w:val="000000" w:themeColor="text1"/>
          <w:sz w:val="28"/>
          <w:szCs w:val="28"/>
          <w:lang w:eastAsia="zh-CN"/>
        </w:rPr>
      </w:pPr>
      <w:r w:rsidRPr="00D94401">
        <w:rPr>
          <w:rFonts w:ascii="Times New Roman" w:eastAsia="SimSun" w:hAnsi="Times New Roman" w:cs="Times New Roman"/>
          <w:i/>
          <w:color w:val="000000" w:themeColor="text1"/>
          <w:sz w:val="28"/>
          <w:szCs w:val="28"/>
          <w:lang w:eastAsia="zh-CN"/>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077BD9" w:rsidRPr="00D94401" w:rsidRDefault="00077BD9" w:rsidP="0092178D">
      <w:pPr>
        <w:spacing w:line="240" w:lineRule="auto"/>
        <w:ind w:firstLine="709"/>
        <w:jc w:val="both"/>
        <w:rPr>
          <w:color w:val="000000" w:themeColor="text1"/>
        </w:rPr>
      </w:pPr>
    </w:p>
    <w:p w:rsidR="007A6F94" w:rsidRPr="00D94401" w:rsidRDefault="007A6F94" w:rsidP="008040FA">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Основные виды разрешенного использования земельных участков и объектов капитального строительства, предельные</w:t>
      </w:r>
    </w:p>
    <w:p w:rsidR="007A6F94" w:rsidRPr="00D94401" w:rsidRDefault="007A6F94" w:rsidP="008040FA">
      <w:pPr>
        <w:widowControl w:val="0"/>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D94401">
        <w:rPr>
          <w:rFonts w:ascii="Times New Roman" w:eastAsia="Times New Roman" w:hAnsi="Times New Roman" w:cs="Times New Roman"/>
          <w:b/>
          <w:color w:val="000000" w:themeColor="text1"/>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40FA" w:rsidRPr="00D94401" w:rsidRDefault="008040FA" w:rsidP="008040FA">
      <w:pPr>
        <w:widowControl w:val="0"/>
        <w:spacing w:after="0" w:line="240" w:lineRule="auto"/>
        <w:ind w:firstLine="709"/>
        <w:jc w:val="center"/>
        <w:rPr>
          <w:color w:val="000000" w:themeColor="text1"/>
        </w:rPr>
      </w:pPr>
    </w:p>
    <w:tbl>
      <w:tblPr>
        <w:tblStyle w:val="afa"/>
        <w:tblW w:w="14737" w:type="dxa"/>
        <w:tblLook w:val="04A0" w:firstRow="1" w:lastRow="0" w:firstColumn="1" w:lastColumn="0" w:noHBand="0" w:noVBand="1"/>
      </w:tblPr>
      <w:tblGrid>
        <w:gridCol w:w="2830"/>
        <w:gridCol w:w="3261"/>
        <w:gridCol w:w="8646"/>
      </w:tblGrid>
      <w:tr w:rsidR="00D94401" w:rsidRPr="00D94401" w:rsidTr="00867ED2">
        <w:tc>
          <w:tcPr>
            <w:tcW w:w="2830" w:type="dxa"/>
          </w:tcPr>
          <w:p w:rsidR="007A6F94" w:rsidRPr="00D94401" w:rsidRDefault="007A6F94" w:rsidP="008040F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7A6F94" w:rsidRPr="00D94401" w:rsidRDefault="007A6F94" w:rsidP="008040F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7A6F94" w:rsidRPr="00D94401" w:rsidRDefault="007A6F94" w:rsidP="008040F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7A6F94" w:rsidRPr="00D94401" w:rsidRDefault="007A6F94" w:rsidP="008040F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реконструкции объектов капитального строительства</w:t>
            </w:r>
          </w:p>
        </w:tc>
      </w:tr>
      <w:tr w:rsidR="00D94401" w:rsidRPr="00D94401" w:rsidTr="002550FC">
        <w:tc>
          <w:tcPr>
            <w:tcW w:w="2830" w:type="dxa"/>
          </w:tcPr>
          <w:p w:rsidR="006A7B9F" w:rsidRPr="00D94401" w:rsidRDefault="006A7B9F" w:rsidP="008040F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[9.0] – Деятельность по особой охране и изучению природы</w:t>
            </w:r>
          </w:p>
        </w:tc>
        <w:tc>
          <w:tcPr>
            <w:tcW w:w="3261" w:type="dxa"/>
          </w:tcPr>
          <w:p w:rsidR="006A7B9F" w:rsidRPr="00D94401" w:rsidRDefault="006A7B9F" w:rsidP="008040F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Pr>
          <w:p w:rsidR="006A7B9F" w:rsidRPr="00D94401" w:rsidRDefault="006A7B9F" w:rsidP="006A7B9F">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минимальная/максимальная площадь земельных участков  – не устанавливается;</w:t>
            </w:r>
          </w:p>
          <w:p w:rsidR="006A7B9F" w:rsidRPr="00D94401" w:rsidRDefault="006A7B9F" w:rsidP="006A7B9F">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регламенты не распространяются;</w:t>
            </w:r>
          </w:p>
          <w:p w:rsidR="006A7B9F" w:rsidRPr="00D94401" w:rsidRDefault="006A7B9F" w:rsidP="006A7B9F">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2550FC">
        <w:tc>
          <w:tcPr>
            <w:tcW w:w="2830" w:type="dxa"/>
          </w:tcPr>
          <w:p w:rsidR="002550FC" w:rsidRPr="00D94401" w:rsidRDefault="002550FC" w:rsidP="008040FA">
            <w:pPr>
              <w:widowControl w:val="0"/>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lang w:eastAsia="zh-CN"/>
              </w:rPr>
              <w:t>[9.1] - Охрана природных территорий</w:t>
            </w:r>
          </w:p>
        </w:tc>
        <w:tc>
          <w:tcPr>
            <w:tcW w:w="3261" w:type="dxa"/>
          </w:tcPr>
          <w:p w:rsidR="002550FC" w:rsidRPr="00D94401" w:rsidRDefault="002550FC" w:rsidP="008040FA">
            <w:pPr>
              <w:widowControl w:val="0"/>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сохранение отдельных естественных качеств окружающей природной среды путем ограничения хозяйственной </w:t>
            </w:r>
            <w:r w:rsidRPr="00D94401">
              <w:rPr>
                <w:rFonts w:ascii="Times New Roman" w:eastAsia="SimSun" w:hAnsi="Times New Roman"/>
                <w:color w:val="000000" w:themeColor="text1"/>
                <w:sz w:val="24"/>
                <w:szCs w:val="24"/>
                <w:lang w:eastAsia="zh-CN"/>
              </w:rPr>
              <w:lastRenderedPageBreak/>
              <w:t>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Pr>
          <w:p w:rsidR="002550FC" w:rsidRPr="00D94401" w:rsidRDefault="002550FC" w:rsidP="008040FA">
            <w:pPr>
              <w:jc w:val="both"/>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lastRenderedPageBreak/>
              <w:t xml:space="preserve">- минимальная/максимальная площадь земельных участков - </w:t>
            </w:r>
            <w:r w:rsidRPr="00D94401">
              <w:rPr>
                <w:rFonts w:ascii="Times New Roman" w:eastAsia="SimSun" w:hAnsi="Times New Roman"/>
                <w:b/>
                <w:color w:val="000000" w:themeColor="text1"/>
                <w:sz w:val="24"/>
                <w:szCs w:val="24"/>
                <w:lang w:eastAsia="zh-CN"/>
              </w:rPr>
              <w:t>100 /</w:t>
            </w:r>
            <w:r w:rsidRPr="00D94401">
              <w:rPr>
                <w:rFonts w:ascii="Times New Roman" w:hAnsi="Times New Roman"/>
                <w:b/>
                <w:bCs/>
                <w:color w:val="000000" w:themeColor="text1"/>
                <w:sz w:val="24"/>
                <w:szCs w:val="24"/>
              </w:rPr>
              <w:t>1000000 кв. м;</w:t>
            </w:r>
          </w:p>
          <w:p w:rsidR="002550FC" w:rsidRPr="00D94401" w:rsidRDefault="002550FC" w:rsidP="008040FA">
            <w:pPr>
              <w:jc w:val="both"/>
              <w:rPr>
                <w:rFonts w:ascii="Times New Roman" w:eastAsia="SimSun" w:hAnsi="Times New Roman"/>
                <w:b/>
                <w:color w:val="000000" w:themeColor="text1"/>
                <w:sz w:val="24"/>
                <w:szCs w:val="24"/>
                <w:lang w:eastAsia="zh-CN"/>
              </w:rPr>
            </w:pPr>
            <w:r w:rsidRPr="00D94401">
              <w:rPr>
                <w:rFonts w:ascii="Times New Roman" w:eastAsia="SimSun" w:hAnsi="Times New Roman"/>
                <w:color w:val="000000" w:themeColor="text1"/>
                <w:sz w:val="24"/>
                <w:szCs w:val="24"/>
                <w:lang w:eastAsia="zh-CN"/>
              </w:rPr>
              <w:t xml:space="preserve">- минимальная ширина земельных участков вдоль фронта улицы (проезда) – </w:t>
            </w:r>
            <w:r w:rsidR="002A17DC" w:rsidRPr="00D94401">
              <w:rPr>
                <w:rFonts w:ascii="Times New Roman" w:eastAsia="SimSun" w:hAnsi="Times New Roman"/>
                <w:b/>
                <w:color w:val="000000" w:themeColor="text1"/>
                <w:sz w:val="24"/>
                <w:szCs w:val="24"/>
                <w:lang w:eastAsia="zh-CN"/>
              </w:rPr>
              <w:t>10</w:t>
            </w:r>
            <w:r w:rsidRPr="00D94401">
              <w:rPr>
                <w:rFonts w:ascii="Times New Roman" w:eastAsia="SimSun" w:hAnsi="Times New Roman"/>
                <w:b/>
                <w:color w:val="000000" w:themeColor="text1"/>
                <w:sz w:val="24"/>
                <w:szCs w:val="24"/>
                <w:lang w:eastAsia="zh-CN"/>
              </w:rPr>
              <w:t xml:space="preserve"> м; </w:t>
            </w:r>
          </w:p>
          <w:p w:rsidR="002A17DC" w:rsidRPr="00D94401" w:rsidRDefault="002A17DC" w:rsidP="008040FA">
            <w:pPr>
              <w:jc w:val="both"/>
              <w:rPr>
                <w:rFonts w:ascii="Times New Roman" w:eastAsia="SimSun" w:hAnsi="Times New Roman"/>
                <w:color w:val="000000" w:themeColor="text1"/>
                <w:sz w:val="24"/>
                <w:szCs w:val="24"/>
                <w:lang w:eastAsia="zh-CN"/>
              </w:rPr>
            </w:pPr>
            <w:r w:rsidRPr="00D94401">
              <w:rPr>
                <w:rFonts w:ascii="Times New Roman" w:eastAsia="Times New Roman" w:hAnsi="Times New Roman"/>
                <w:color w:val="000000" w:themeColor="text1"/>
                <w:sz w:val="24"/>
                <w:szCs w:val="24"/>
                <w:lang w:eastAsia="ar-SA"/>
              </w:rPr>
              <w:t>Застройка участков не допускается, м</w:t>
            </w:r>
            <w:r w:rsidRPr="00D94401">
              <w:rPr>
                <w:rFonts w:ascii="Times New Roman" w:eastAsia="SimSun" w:hAnsi="Times New Roman"/>
                <w:color w:val="000000" w:themeColor="text1"/>
                <w:sz w:val="24"/>
                <w:szCs w:val="24"/>
                <w:lang w:eastAsia="zh-CN"/>
              </w:rPr>
              <w:t xml:space="preserve">инимальные отступы от границ участка в целях определения мест допустимого </w:t>
            </w:r>
            <w:r w:rsidRPr="00D94401">
              <w:rPr>
                <w:rFonts w:ascii="Times New Roman" w:eastAsia="Times New Roman" w:hAnsi="Times New Roman"/>
                <w:color w:val="000000" w:themeColor="text1"/>
                <w:sz w:val="24"/>
                <w:szCs w:val="24"/>
                <w:lang w:eastAsia="ar-SA"/>
              </w:rPr>
              <w:t xml:space="preserve">размещения зданий, строений сооружений, </w:t>
            </w:r>
            <w:r w:rsidRPr="00D94401">
              <w:rPr>
                <w:rFonts w:ascii="Times New Roman" w:eastAsia="Times New Roman" w:hAnsi="Times New Roman"/>
                <w:color w:val="000000" w:themeColor="text1"/>
                <w:sz w:val="24"/>
                <w:szCs w:val="24"/>
                <w:lang w:eastAsia="ar-SA"/>
              </w:rPr>
              <w:lastRenderedPageBreak/>
              <w:t xml:space="preserve">максимальный процент застройки, максимальная этажность и максимальная </w:t>
            </w:r>
            <w:r w:rsidRPr="00D94401">
              <w:rPr>
                <w:rFonts w:ascii="Times New Roman" w:eastAsia="SimSun" w:hAnsi="Times New Roman"/>
                <w:color w:val="000000" w:themeColor="text1"/>
                <w:sz w:val="24"/>
                <w:szCs w:val="24"/>
                <w:lang w:eastAsia="zh-CN"/>
              </w:rPr>
              <w:t>высота зданий, строений, сооружений от уровня земли</w:t>
            </w:r>
            <w:r w:rsidRPr="00D94401">
              <w:rPr>
                <w:rFonts w:ascii="Times New Roman" w:eastAsia="Times New Roman" w:hAnsi="Times New Roman"/>
                <w:color w:val="000000" w:themeColor="text1"/>
                <w:sz w:val="24"/>
                <w:szCs w:val="24"/>
                <w:lang w:eastAsia="ar-SA"/>
              </w:rPr>
              <w:t xml:space="preserve"> не предусматриваются.</w:t>
            </w:r>
          </w:p>
          <w:p w:rsidR="002550FC" w:rsidRPr="00D94401" w:rsidRDefault="002550FC" w:rsidP="008040FA">
            <w:pPr>
              <w:jc w:val="both"/>
              <w:rPr>
                <w:rFonts w:ascii="Times New Roman" w:hAnsi="Times New Roman"/>
                <w:color w:val="000000" w:themeColor="text1"/>
                <w:sz w:val="24"/>
                <w:szCs w:val="24"/>
              </w:rPr>
            </w:pPr>
          </w:p>
        </w:tc>
      </w:tr>
      <w:tr w:rsidR="00D94401" w:rsidRPr="00D94401" w:rsidTr="00867ED2">
        <w:tc>
          <w:tcPr>
            <w:tcW w:w="2830" w:type="dxa"/>
            <w:tcBorders>
              <w:top w:val="single" w:sz="4" w:space="0" w:color="000000"/>
              <w:left w:val="single" w:sz="4" w:space="0" w:color="000000"/>
              <w:bottom w:val="single" w:sz="4" w:space="0" w:color="000000"/>
            </w:tcBorders>
            <w:shd w:val="clear" w:color="auto" w:fill="auto"/>
          </w:tcPr>
          <w:p w:rsidR="00E478A2" w:rsidRPr="00D94401" w:rsidRDefault="00E478A2" w:rsidP="00E478A2">
            <w:pPr>
              <w:tabs>
                <w:tab w:val="left" w:pos="2520"/>
              </w:tabs>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E478A2" w:rsidRPr="00D94401" w:rsidRDefault="00E478A2" w:rsidP="00E478A2">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земельные участки общего пользования.</w:t>
            </w:r>
          </w:p>
          <w:p w:rsidR="00E478A2" w:rsidRPr="00D94401" w:rsidRDefault="00E478A2" w:rsidP="00E478A2">
            <w:pPr>
              <w:pStyle w:val="af8"/>
              <w:rPr>
                <w:rFonts w:ascii="Times New Roma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478A2" w:rsidRPr="00D94401" w:rsidRDefault="00E478A2" w:rsidP="00E478A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E478A2" w:rsidRPr="00D94401" w:rsidRDefault="00E478A2" w:rsidP="00E478A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478A2" w:rsidRPr="00D94401" w:rsidRDefault="00E478A2" w:rsidP="00E478A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D94401" w:rsidTr="00867ED2">
        <w:tc>
          <w:tcPr>
            <w:tcW w:w="2830" w:type="dxa"/>
            <w:tcBorders>
              <w:top w:val="single" w:sz="4" w:space="0" w:color="000000"/>
              <w:left w:val="single" w:sz="4" w:space="0" w:color="000000"/>
              <w:bottom w:val="single" w:sz="4" w:space="0" w:color="000000"/>
            </w:tcBorders>
            <w:shd w:val="clear" w:color="auto" w:fill="auto"/>
          </w:tcPr>
          <w:p w:rsidR="00E478A2" w:rsidRPr="00D94401" w:rsidRDefault="00E478A2" w:rsidP="00E478A2">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478A2" w:rsidRPr="00D94401" w:rsidRDefault="00E478A2" w:rsidP="00E478A2">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4401">
              <w:rPr>
                <w:rFonts w:ascii="Times New Roman" w:eastAsia="SimSun" w:hAnsi="Times New Roman" w:cs="Times New Roman"/>
                <w:color w:val="000000" w:themeColor="text1"/>
                <w:sz w:val="24"/>
                <w:szCs w:val="24"/>
              </w:rPr>
              <w:t>велотранспортной</w:t>
            </w:r>
            <w:proofErr w:type="spellEnd"/>
            <w:r w:rsidRPr="00D94401">
              <w:rPr>
                <w:rFonts w:ascii="Times New Roman" w:eastAsia="SimSun" w:hAnsi="Times New Roman" w:cs="Times New Roman"/>
                <w:color w:val="000000" w:themeColor="text1"/>
                <w:sz w:val="24"/>
                <w:szCs w:val="24"/>
              </w:rPr>
              <w:t xml:space="preserve"> и инженерной инфраструктуры;</w:t>
            </w:r>
          </w:p>
          <w:p w:rsidR="00E478A2" w:rsidRPr="00D94401" w:rsidRDefault="00E478A2" w:rsidP="00E478A2">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 xml:space="preserve">размещение придорожных </w:t>
            </w:r>
            <w:r w:rsidRPr="00D94401">
              <w:rPr>
                <w:rFonts w:ascii="Times New Roman" w:eastAsia="SimSun" w:hAnsi="Times New Roman" w:cs="Times New Roman"/>
                <w:color w:val="000000" w:themeColor="text1"/>
                <w:sz w:val="24"/>
                <w:szCs w:val="24"/>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478A2" w:rsidRPr="00D94401" w:rsidRDefault="00E478A2" w:rsidP="00E478A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lastRenderedPageBreak/>
              <w:t>- минимальная/максимальная площадь земельных участков  не устанавливается;</w:t>
            </w:r>
          </w:p>
          <w:p w:rsidR="00E478A2" w:rsidRPr="00D94401" w:rsidRDefault="00E478A2" w:rsidP="00E478A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478A2" w:rsidRPr="00D94401" w:rsidRDefault="00E478A2" w:rsidP="00E478A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478A2" w:rsidRPr="00D94401" w:rsidTr="00867ED2">
        <w:tc>
          <w:tcPr>
            <w:tcW w:w="2830" w:type="dxa"/>
            <w:tcBorders>
              <w:top w:val="single" w:sz="4" w:space="0" w:color="000000"/>
              <w:left w:val="single" w:sz="4" w:space="0" w:color="000000"/>
              <w:bottom w:val="single" w:sz="4" w:space="0" w:color="000000"/>
            </w:tcBorders>
            <w:shd w:val="clear" w:color="auto" w:fill="auto"/>
          </w:tcPr>
          <w:p w:rsidR="00E478A2" w:rsidRPr="00D94401" w:rsidRDefault="00E478A2" w:rsidP="00E478A2">
            <w:pPr>
              <w:tabs>
                <w:tab w:val="left" w:pos="2520"/>
              </w:tabs>
              <w:jc w:val="both"/>
              <w:rPr>
                <w:rFonts w:ascii="Times New Roman" w:eastAsia="SimSun" w:hAnsi="Times New Roman"/>
                <w:color w:val="000000" w:themeColor="text1"/>
                <w:sz w:val="24"/>
                <w:szCs w:val="24"/>
              </w:rPr>
            </w:pPr>
            <w:r w:rsidRPr="00D94401">
              <w:rPr>
                <w:rFonts w:ascii="Times New Roman" w:eastAsia="SimSun" w:hAnsi="Times New Roman"/>
                <w:color w:val="000000" w:themeColor="text1"/>
                <w:sz w:val="24"/>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478A2" w:rsidRPr="00D94401" w:rsidRDefault="00E478A2" w:rsidP="00E478A2">
            <w:pPr>
              <w:pStyle w:val="af8"/>
              <w:rPr>
                <w:rFonts w:ascii="Times New Roman" w:eastAsia="SimSun" w:hAnsi="Times New Roman" w:cs="Times New Roman"/>
                <w:color w:val="000000" w:themeColor="text1"/>
                <w:sz w:val="24"/>
                <w:szCs w:val="24"/>
              </w:rPr>
            </w:pPr>
            <w:r w:rsidRPr="00D94401">
              <w:rPr>
                <w:rFonts w:ascii="Times New Roman" w:eastAsia="SimSu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478A2" w:rsidRPr="00D94401" w:rsidRDefault="00E478A2" w:rsidP="00E478A2">
            <w:pPr>
              <w:jc w:val="both"/>
              <w:rPr>
                <w:rFonts w:ascii="Times New Roman" w:hAnsi="Times New Roman"/>
                <w:color w:val="000000" w:themeColor="text1"/>
                <w:sz w:val="24"/>
                <w:szCs w:val="24"/>
              </w:rPr>
            </w:pPr>
            <w:r w:rsidRPr="00D94401">
              <w:rPr>
                <w:rFonts w:ascii="Times New Roman" w:eastAsia="SimSun" w:hAnsi="Times New Roman"/>
                <w:color w:val="000000" w:themeColor="text1"/>
                <w:sz w:val="24"/>
                <w:szCs w:val="24"/>
              </w:rPr>
              <w:t>- минимальная/максимальная площадь земельных участков  не устанавливается;</w:t>
            </w:r>
          </w:p>
          <w:p w:rsidR="00E478A2" w:rsidRPr="00D94401" w:rsidRDefault="00E478A2" w:rsidP="00E478A2">
            <w:pPr>
              <w:jc w:val="both"/>
              <w:rPr>
                <w:rFonts w:ascii="Times New Roman" w:hAnsi="Times New Roman"/>
                <w:color w:val="000000" w:themeColor="text1"/>
                <w:sz w:val="24"/>
                <w:szCs w:val="24"/>
              </w:rPr>
            </w:pPr>
            <w:r w:rsidRPr="00D94401">
              <w:rPr>
                <w:rFonts w:ascii="Times New Roman" w:hAnsi="Times New Roman"/>
                <w:color w:val="000000" w:themeColor="text1"/>
                <w:sz w:val="24"/>
                <w:szCs w:val="24"/>
              </w:rPr>
              <w:t>- регламенты не распространяются;</w:t>
            </w:r>
          </w:p>
          <w:p w:rsidR="00E478A2" w:rsidRPr="00D94401" w:rsidRDefault="00E478A2" w:rsidP="00E478A2">
            <w:pPr>
              <w:jc w:val="both"/>
              <w:rPr>
                <w:rFonts w:ascii="Times New Roman" w:eastAsia="SimSun" w:hAnsi="Times New Roman"/>
                <w:color w:val="000000" w:themeColor="text1"/>
                <w:sz w:val="24"/>
                <w:szCs w:val="24"/>
              </w:rPr>
            </w:pPr>
            <w:r w:rsidRPr="00D94401">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7A6F94" w:rsidRPr="00D94401" w:rsidRDefault="007A6F94" w:rsidP="0092178D">
      <w:pPr>
        <w:widowControl w:val="0"/>
        <w:spacing w:after="0" w:line="240" w:lineRule="auto"/>
        <w:ind w:firstLine="709"/>
        <w:jc w:val="both"/>
        <w:rPr>
          <w:rFonts w:ascii="Times New Roman" w:eastAsia="Times New Roman" w:hAnsi="Times New Roman" w:cs="Times New Roman"/>
          <w:b/>
          <w:i/>
          <w:iCs/>
          <w:color w:val="000000" w:themeColor="text1"/>
          <w:sz w:val="24"/>
          <w:szCs w:val="24"/>
          <w:lang w:eastAsia="zh-CN"/>
        </w:rPr>
      </w:pPr>
    </w:p>
    <w:p w:rsidR="007A6F94" w:rsidRPr="00D94401" w:rsidRDefault="007A6F94" w:rsidP="008040FA">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r w:rsidRPr="00D94401">
        <w:rPr>
          <w:rFonts w:ascii="Times New Roman" w:eastAsia="Times New Roman" w:hAnsi="Times New Roman" w:cs="Times New Roman"/>
          <w:b/>
          <w:iCs/>
          <w:color w:val="000000" w:themeColor="text1"/>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40FA" w:rsidRPr="00D94401" w:rsidRDefault="008040FA" w:rsidP="008040FA">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D94401" w:rsidRPr="00D94401" w:rsidTr="00867ED2">
        <w:tc>
          <w:tcPr>
            <w:tcW w:w="2830" w:type="dxa"/>
          </w:tcPr>
          <w:p w:rsidR="007A6F94" w:rsidRPr="00D94401" w:rsidRDefault="007A6F94" w:rsidP="008040F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Виды разрешенного использования земельных участков</w:t>
            </w:r>
          </w:p>
        </w:tc>
        <w:tc>
          <w:tcPr>
            <w:tcW w:w="3261" w:type="dxa"/>
          </w:tcPr>
          <w:p w:rsidR="007A6F94" w:rsidRPr="00D94401" w:rsidRDefault="007A6F94" w:rsidP="008040F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Описание вида разрешенного использования земельного участка</w:t>
            </w:r>
          </w:p>
        </w:tc>
        <w:tc>
          <w:tcPr>
            <w:tcW w:w="8646" w:type="dxa"/>
          </w:tcPr>
          <w:p w:rsidR="007A6F94" w:rsidRPr="00D94401" w:rsidRDefault="007A6F94" w:rsidP="008040FA">
            <w:pPr>
              <w:jc w:val="both"/>
              <w:rPr>
                <w:rFonts w:ascii="Times New Roman" w:hAnsi="Times New Roman"/>
                <w:b/>
                <w:color w:val="000000" w:themeColor="text1"/>
                <w:sz w:val="24"/>
                <w:szCs w:val="24"/>
              </w:rPr>
            </w:pPr>
            <w:r w:rsidRPr="00D94401">
              <w:rPr>
                <w:rFonts w:ascii="Times New Roman"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F94" w:rsidRPr="00D94401" w:rsidTr="00867ED2">
        <w:tc>
          <w:tcPr>
            <w:tcW w:w="2830" w:type="dxa"/>
          </w:tcPr>
          <w:p w:rsidR="007A6F94" w:rsidRPr="00D94401" w:rsidRDefault="002A17DC" w:rsidP="007B76B7">
            <w:pPr>
              <w:autoSpaceDE w:val="0"/>
              <w:autoSpaceDN w:val="0"/>
              <w:adjustRightInd w:val="0"/>
              <w:jc w:val="center"/>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не предусмотрены</w:t>
            </w:r>
          </w:p>
        </w:tc>
        <w:tc>
          <w:tcPr>
            <w:tcW w:w="3261" w:type="dxa"/>
          </w:tcPr>
          <w:p w:rsidR="007A6F94" w:rsidRPr="00D94401" w:rsidRDefault="002A17DC" w:rsidP="007B76B7">
            <w:pPr>
              <w:autoSpaceDE w:val="0"/>
              <w:autoSpaceDN w:val="0"/>
              <w:adjustRightInd w:val="0"/>
              <w:jc w:val="center"/>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p>
        </w:tc>
        <w:tc>
          <w:tcPr>
            <w:tcW w:w="8646" w:type="dxa"/>
          </w:tcPr>
          <w:p w:rsidR="007A6F94" w:rsidRPr="00D94401" w:rsidRDefault="002A17DC" w:rsidP="007B76B7">
            <w:pPr>
              <w:jc w:val="center"/>
              <w:rPr>
                <w:rFonts w:ascii="Times New Roman" w:hAnsi="Times New Roman"/>
                <w:color w:val="000000" w:themeColor="text1"/>
                <w:sz w:val="24"/>
                <w:szCs w:val="24"/>
              </w:rPr>
            </w:pPr>
            <w:r w:rsidRPr="00D94401">
              <w:rPr>
                <w:rFonts w:ascii="Times New Roman" w:hAnsi="Times New Roman"/>
                <w:color w:val="000000" w:themeColor="text1"/>
                <w:sz w:val="24"/>
                <w:szCs w:val="24"/>
              </w:rPr>
              <w:t>-</w:t>
            </w:r>
          </w:p>
        </w:tc>
      </w:tr>
    </w:tbl>
    <w:p w:rsidR="007A6F94" w:rsidRPr="00D94401" w:rsidRDefault="007A6F94" w:rsidP="008040FA">
      <w:pPr>
        <w:spacing w:line="240" w:lineRule="auto"/>
        <w:ind w:firstLine="709"/>
        <w:jc w:val="center"/>
        <w:rPr>
          <w:color w:val="000000" w:themeColor="text1"/>
        </w:rPr>
      </w:pPr>
    </w:p>
    <w:p w:rsidR="007A6F94" w:rsidRPr="00D94401" w:rsidRDefault="007A6F94" w:rsidP="008040FA">
      <w:pPr>
        <w:widowControl w:val="0"/>
        <w:spacing w:after="0" w:line="240" w:lineRule="auto"/>
        <w:ind w:firstLine="709"/>
        <w:jc w:val="center"/>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lastRenderedPageBreak/>
        <w:t>Вспомогательные виды разрешенного использования земельных участков и объектов капитального строительства,</w:t>
      </w:r>
    </w:p>
    <w:p w:rsidR="007A6F94" w:rsidRPr="00D94401" w:rsidRDefault="007A6F94" w:rsidP="008040FA">
      <w:pPr>
        <w:widowControl w:val="0"/>
        <w:spacing w:after="0" w:line="240" w:lineRule="auto"/>
        <w:ind w:firstLine="709"/>
        <w:jc w:val="center"/>
        <w:rPr>
          <w:rFonts w:ascii="Times New Roman" w:eastAsia="SimSun" w:hAnsi="Times New Roman" w:cs="Times New Roman"/>
          <w:b/>
          <w:color w:val="000000" w:themeColor="text1"/>
          <w:sz w:val="24"/>
          <w:szCs w:val="24"/>
          <w:lang w:eastAsia="zh-CN"/>
        </w:rPr>
      </w:pPr>
      <w:r w:rsidRPr="00D94401">
        <w:rPr>
          <w:rFonts w:ascii="Times New Roman" w:eastAsia="SimSun" w:hAnsi="Times New Roman" w:cs="Times New Roma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p w:rsidR="007A6F94" w:rsidRPr="00D94401" w:rsidRDefault="007A6F94" w:rsidP="0092178D">
      <w:pPr>
        <w:spacing w:after="0" w:line="240" w:lineRule="auto"/>
        <w:ind w:firstLine="709"/>
        <w:jc w:val="both"/>
        <w:rPr>
          <w:rFonts w:ascii="Times New Roman" w:eastAsia="SimSun" w:hAnsi="Times New Roman" w:cs="Times New Roman"/>
          <w:color w:val="000000" w:themeColor="text1"/>
          <w:sz w:val="24"/>
          <w:szCs w:val="24"/>
          <w:lang w:eastAsia="zh-CN"/>
        </w:rPr>
      </w:pPr>
    </w:p>
    <w:tbl>
      <w:tblPr>
        <w:tblStyle w:val="afa"/>
        <w:tblW w:w="0" w:type="auto"/>
        <w:tblLook w:val="04A0" w:firstRow="1" w:lastRow="0" w:firstColumn="1" w:lastColumn="0" w:noHBand="0" w:noVBand="1"/>
      </w:tblPr>
      <w:tblGrid>
        <w:gridCol w:w="6941"/>
        <w:gridCol w:w="7619"/>
      </w:tblGrid>
      <w:tr w:rsidR="00D94401" w:rsidRPr="00D94401" w:rsidTr="00867ED2">
        <w:tc>
          <w:tcPr>
            <w:tcW w:w="6941" w:type="dxa"/>
            <w:tcBorders>
              <w:top w:val="single" w:sz="4" w:space="0" w:color="000000"/>
              <w:left w:val="single" w:sz="4" w:space="0" w:color="000000"/>
              <w:bottom w:val="single" w:sz="4" w:space="0" w:color="000000"/>
            </w:tcBorders>
            <w:shd w:val="clear" w:color="auto" w:fill="auto"/>
            <w:vAlign w:val="center"/>
          </w:tcPr>
          <w:p w:rsidR="007A6F94" w:rsidRPr="00D94401" w:rsidRDefault="007A6F94" w:rsidP="008040FA">
            <w:pPr>
              <w:tabs>
                <w:tab w:val="left" w:pos="-1667"/>
              </w:tabs>
              <w:jc w:val="both"/>
              <w:rPr>
                <w:rFonts w:ascii="Times New Roman" w:hAnsi="Times New Roman"/>
                <w:color w:val="000000" w:themeColor="text1"/>
                <w:sz w:val="24"/>
                <w:szCs w:val="24"/>
              </w:rPr>
            </w:pPr>
            <w:r w:rsidRPr="00D94401">
              <w:rPr>
                <w:rFonts w:ascii="Times New Roman" w:eastAsia="SimSun" w:hAnsi="Times New Roman"/>
                <w:b/>
                <w:color w:val="000000" w:themeColor="text1"/>
                <w:sz w:val="24"/>
                <w:szCs w:val="24"/>
              </w:rPr>
              <w:t>Виды разрешенного использования земельных участков и</w:t>
            </w:r>
            <w:r w:rsidRPr="00D94401">
              <w:rPr>
                <w:rFonts w:ascii="Times New Roman" w:hAnsi="Times New Roman"/>
                <w:b/>
                <w:color w:val="000000" w:themeColor="text1"/>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F94" w:rsidRPr="00D94401" w:rsidRDefault="007A6F94" w:rsidP="008040FA">
            <w:pPr>
              <w:tabs>
                <w:tab w:val="left" w:pos="-6204"/>
              </w:tabs>
              <w:jc w:val="both"/>
              <w:rPr>
                <w:rFonts w:ascii="Times New Roman" w:hAnsi="Times New Roman"/>
                <w:color w:val="000000" w:themeColor="text1"/>
                <w:sz w:val="24"/>
                <w:szCs w:val="24"/>
              </w:rPr>
            </w:pPr>
            <w:r w:rsidRPr="00D94401">
              <w:rPr>
                <w:rFonts w:ascii="Times New Roman" w:hAnsi="Times New Roman"/>
                <w:b/>
                <w:color w:val="000000" w:themeColor="text1"/>
                <w:sz w:val="24"/>
                <w:szCs w:val="24"/>
              </w:rPr>
              <w:t>Предельные параметры разрешенного строительства, реконструкции объектов капитального строительства</w:t>
            </w:r>
          </w:p>
        </w:tc>
      </w:tr>
      <w:tr w:rsidR="007A6F94" w:rsidRPr="00D94401" w:rsidTr="00867ED2">
        <w:tc>
          <w:tcPr>
            <w:tcW w:w="6941" w:type="dxa"/>
          </w:tcPr>
          <w:p w:rsidR="007A6F94" w:rsidRPr="00D94401" w:rsidRDefault="002A17DC" w:rsidP="007B76B7">
            <w:pPr>
              <w:tabs>
                <w:tab w:val="left" w:pos="2520"/>
              </w:tabs>
              <w:jc w:val="center"/>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не предусмотрены</w:t>
            </w:r>
          </w:p>
        </w:tc>
        <w:tc>
          <w:tcPr>
            <w:tcW w:w="7619" w:type="dxa"/>
          </w:tcPr>
          <w:p w:rsidR="007A6F94" w:rsidRPr="00D94401" w:rsidRDefault="002A17DC" w:rsidP="007B76B7">
            <w:pPr>
              <w:tabs>
                <w:tab w:val="left" w:pos="-6204"/>
              </w:tabs>
              <w:jc w:val="center"/>
              <w:rPr>
                <w:rFonts w:ascii="Times New Roman" w:eastAsia="SimSun" w:hAnsi="Times New Roman"/>
                <w:color w:val="000000" w:themeColor="text1"/>
                <w:sz w:val="24"/>
                <w:szCs w:val="24"/>
                <w:lang w:eastAsia="zh-CN"/>
              </w:rPr>
            </w:pPr>
            <w:r w:rsidRPr="00D94401">
              <w:rPr>
                <w:rFonts w:ascii="Times New Roman" w:eastAsia="SimSun" w:hAnsi="Times New Roman"/>
                <w:color w:val="000000" w:themeColor="text1"/>
                <w:sz w:val="24"/>
                <w:szCs w:val="24"/>
                <w:lang w:eastAsia="zh-CN"/>
              </w:rPr>
              <w:t>-</w:t>
            </w:r>
          </w:p>
        </w:tc>
      </w:tr>
    </w:tbl>
    <w:p w:rsidR="007A6F94" w:rsidRPr="00D94401" w:rsidRDefault="007A6F94" w:rsidP="0092178D">
      <w:pPr>
        <w:widowControl w:val="0"/>
        <w:tabs>
          <w:tab w:val="left" w:pos="1260"/>
        </w:tabs>
        <w:spacing w:after="0" w:line="240" w:lineRule="auto"/>
        <w:ind w:firstLine="709"/>
        <w:jc w:val="both"/>
        <w:rPr>
          <w:rFonts w:ascii="Times New Roman" w:eastAsia="SimSun" w:hAnsi="Times New Roman" w:cs="Times New Roman"/>
          <w:b/>
          <w:color w:val="000000" w:themeColor="text1"/>
          <w:sz w:val="28"/>
          <w:szCs w:val="28"/>
          <w:u w:val="single"/>
          <w:lang w:eastAsia="zh-CN"/>
        </w:rPr>
      </w:pPr>
    </w:p>
    <w:p w:rsidR="007A6F94" w:rsidRPr="00D94401" w:rsidRDefault="007A6F9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В случае если земельны</w:t>
      </w:r>
      <w:r w:rsidR="002A17DC" w:rsidRPr="00D94401">
        <w:rPr>
          <w:rFonts w:ascii="Times New Roman" w:eastAsia="SimSun" w:hAnsi="Times New Roman" w:cs="Times New Roman"/>
          <w:color w:val="000000" w:themeColor="text1"/>
          <w:sz w:val="24"/>
          <w:szCs w:val="24"/>
          <w:lang w:eastAsia="zh-CN"/>
        </w:rPr>
        <w:t>е</w:t>
      </w:r>
      <w:r w:rsidRPr="00D94401">
        <w:rPr>
          <w:rFonts w:ascii="Times New Roman" w:eastAsia="SimSun" w:hAnsi="Times New Roman" w:cs="Times New Roman"/>
          <w:color w:val="000000" w:themeColor="text1"/>
          <w:sz w:val="24"/>
          <w:szCs w:val="24"/>
          <w:lang w:eastAsia="zh-CN"/>
        </w:rPr>
        <w:t xml:space="preserve"> участк</w:t>
      </w:r>
      <w:r w:rsidR="002A17DC" w:rsidRPr="00D94401">
        <w:rPr>
          <w:rFonts w:ascii="Times New Roman" w:eastAsia="SimSun" w:hAnsi="Times New Roman" w:cs="Times New Roman"/>
          <w:color w:val="000000" w:themeColor="text1"/>
          <w:sz w:val="24"/>
          <w:szCs w:val="24"/>
          <w:lang w:eastAsia="zh-CN"/>
        </w:rPr>
        <w:t>и</w:t>
      </w:r>
      <w:r w:rsidRPr="00D94401">
        <w:rPr>
          <w:rFonts w:ascii="Times New Roman" w:eastAsia="SimSun" w:hAnsi="Times New Roman" w:cs="Times New Roman"/>
          <w:color w:val="000000" w:themeColor="text1"/>
          <w:sz w:val="24"/>
          <w:szCs w:val="24"/>
          <w:lang w:eastAsia="zh-CN"/>
        </w:rPr>
        <w:t xml:space="preserve"> наход</w:t>
      </w:r>
      <w:r w:rsidR="002A17DC" w:rsidRPr="00D94401">
        <w:rPr>
          <w:rFonts w:ascii="Times New Roman" w:eastAsia="SimSun" w:hAnsi="Times New Roman" w:cs="Times New Roman"/>
          <w:color w:val="000000" w:themeColor="text1"/>
          <w:sz w:val="24"/>
          <w:szCs w:val="24"/>
          <w:lang w:eastAsia="zh-CN"/>
        </w:rPr>
        <w:t>я</w:t>
      </w:r>
      <w:r w:rsidRPr="00D94401">
        <w:rPr>
          <w:rFonts w:ascii="Times New Roman" w:eastAsia="SimSun" w:hAnsi="Times New Roman" w:cs="Times New Roman"/>
          <w:color w:val="000000" w:themeColor="text1"/>
          <w:sz w:val="24"/>
          <w:szCs w:val="24"/>
          <w:lang w:eastAsia="zh-CN"/>
        </w:rPr>
        <w:t>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A6F94" w:rsidRPr="00D94401" w:rsidRDefault="007A6F9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A6F94" w:rsidRPr="00D94401" w:rsidRDefault="007A6F9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в границах территорий общего пользования;</w:t>
      </w:r>
    </w:p>
    <w:p w:rsidR="007A6F94" w:rsidRPr="00D94401" w:rsidRDefault="007A6F9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 предназначенные для размещения линейных объектов и (или) занятые линейными объектами.</w:t>
      </w:r>
    </w:p>
    <w:p w:rsidR="007A6F94" w:rsidRPr="00D94401" w:rsidRDefault="007A6F94" w:rsidP="0092178D">
      <w:pPr>
        <w:spacing w:after="0" w:line="240" w:lineRule="auto"/>
        <w:ind w:firstLine="709"/>
        <w:jc w:val="both"/>
        <w:rPr>
          <w:rFonts w:ascii="Times New Roman" w:eastAsia="SimSun" w:hAnsi="Times New Roman" w:cs="Times New Roman"/>
          <w:color w:val="000000" w:themeColor="text1"/>
          <w:sz w:val="24"/>
          <w:szCs w:val="24"/>
          <w:lang w:eastAsia="zh-CN"/>
        </w:rPr>
      </w:pPr>
      <w:r w:rsidRPr="00D94401">
        <w:rPr>
          <w:rFonts w:ascii="Times New Roman" w:eastAsia="SimSun" w:hAnsi="Times New Roman" w:cs="Times New Roman"/>
          <w:color w:val="000000" w:themeColor="text1"/>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002DB" w:rsidRPr="00D94401" w:rsidRDefault="007002DB" w:rsidP="00077A6C">
      <w:pPr>
        <w:widowControl w:val="0"/>
        <w:spacing w:after="0" w:line="240" w:lineRule="auto"/>
        <w:ind w:firstLine="426"/>
        <w:jc w:val="center"/>
        <w:rPr>
          <w:rFonts w:ascii="Times New Roman" w:eastAsia="SimSun" w:hAnsi="Times New Roman" w:cs="Times New Roman"/>
          <w:b/>
          <w:color w:val="000000" w:themeColor="text1"/>
          <w:sz w:val="28"/>
          <w:szCs w:val="28"/>
          <w:u w:val="single"/>
          <w:lang w:eastAsia="zh-CN"/>
        </w:rPr>
      </w:pPr>
    </w:p>
    <w:p w:rsidR="004F2B3C" w:rsidRPr="00D94401" w:rsidRDefault="004F2B3C" w:rsidP="00077A6C">
      <w:pPr>
        <w:widowControl w:val="0"/>
        <w:spacing w:after="0" w:line="240" w:lineRule="auto"/>
        <w:ind w:firstLine="426"/>
        <w:jc w:val="center"/>
        <w:rPr>
          <w:rFonts w:ascii="Times New Roman" w:eastAsia="SimSun" w:hAnsi="Times New Roman" w:cs="Times New Roman"/>
          <w:b/>
          <w:color w:val="000000" w:themeColor="text1"/>
          <w:sz w:val="28"/>
          <w:szCs w:val="28"/>
          <w:u w:val="single"/>
          <w:lang w:eastAsia="zh-CN"/>
        </w:rPr>
      </w:pPr>
    </w:p>
    <w:p w:rsidR="00DE6AE1" w:rsidRDefault="00DE6AE1" w:rsidP="0092178D">
      <w:pPr>
        <w:spacing w:line="240" w:lineRule="auto"/>
        <w:ind w:firstLine="709"/>
        <w:jc w:val="both"/>
        <w:sectPr w:rsidR="00DE6AE1" w:rsidSect="0092178D">
          <w:pgSz w:w="16838" w:h="11906" w:orient="landscape"/>
          <w:pgMar w:top="1134" w:right="567" w:bottom="1134" w:left="1701" w:header="709" w:footer="709" w:gutter="0"/>
          <w:cols w:space="708"/>
          <w:docGrid w:linePitch="360"/>
        </w:sectPr>
      </w:pPr>
    </w:p>
    <w:p w:rsidR="00983627" w:rsidRPr="0017424D" w:rsidRDefault="00983627" w:rsidP="0092178D">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r w:rsidRPr="0017424D">
        <w:rPr>
          <w:rFonts w:ascii="Times New Roman" w:eastAsia="Times New Roman" w:hAnsi="Times New Roman" w:cs="Times New Roman"/>
          <w:b/>
          <w:color w:val="000000"/>
          <w:sz w:val="24"/>
          <w:szCs w:val="24"/>
          <w:lang w:eastAsia="ru-RU"/>
        </w:rPr>
        <w:lastRenderedPageBreak/>
        <w:t>Статья 3</w:t>
      </w:r>
      <w:r w:rsidR="00477121">
        <w:rPr>
          <w:rFonts w:ascii="Times New Roman" w:eastAsia="Times New Roman" w:hAnsi="Times New Roman" w:cs="Times New Roman"/>
          <w:b/>
          <w:color w:val="000000"/>
          <w:sz w:val="24"/>
          <w:szCs w:val="24"/>
          <w:lang w:eastAsia="ru-RU"/>
        </w:rPr>
        <w:t>7</w:t>
      </w:r>
      <w:r w:rsidRPr="0017424D">
        <w:rPr>
          <w:rFonts w:ascii="Times New Roman" w:eastAsia="Times New Roman" w:hAnsi="Times New Roman" w:cs="Times New Roman"/>
          <w:b/>
          <w:color w:val="000000"/>
          <w:sz w:val="24"/>
          <w:szCs w:val="24"/>
          <w:lang w:eastAsia="ru-RU"/>
        </w:rPr>
        <w:t>. Обеспечение доступности объектов социальной инфраструктуры для инвалидов и других маломобильных групп населения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Проектные решения объектов, доступных для маломобильных групп населения, должны обеспечивать:</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досягаемость мест целевого посещения и беспрепятственность перемещения внутри зданий и сооружений;</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безопасность путей движения (в том числе эвакуационных), а также мест проживания, обслуживания и приложения труда;</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удобство и комфорт среды жизнедеятельности.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Требования к зданиям, сооружениям и объектам социальной инфраструктуры</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Объекты социальной инфраструктуры должны оснащаться следующими специальными приспособлениями и оборудованием: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визуальной и звуковой информацией, включая специальные знаки у строящихся, ремонтируемых объектов и звуковую сигнализацию у светофоров;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телефонами-автоматами или иными средствами связи, доступными для инвалидов;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lastRenderedPageBreak/>
        <w:t>санитарно-гигиеническими помещениями, доступными для инвалидов и других маломобильных групп населения;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пандусами и поручнями у лестниц при входах в здания;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пологими спусками у тротуаров в местах наземных переходов улиц, дорог, магистралей и остановок транспорта общего пользования;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специальными указателями маршрутов движения инвалидов по территории вокзалов, парков и других рекреационных зон;</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Требования к параметрам проездов и проходов, обеспечивающих доступ инвалидов и маломобильных лиц</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Ограждения участков должны обеспечивать возможность опорного движения маломобильных групп населения через проходы и вдоль них.</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lastRenderedPageBreak/>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Уклоны пути движения для проезда инвалидов на креслах-колясках не должны превышать:</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продольный - 5 процентов;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поперечный - 1 - 2 процента.</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Высота бордюров по краям пешеходных путей должна быть не менее 0,05 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xml:space="preserve">Для открытых лестниц на перепадах рельефа рекомендуется принимать ширину </w:t>
      </w:r>
      <w:proofErr w:type="spellStart"/>
      <w:r w:rsidRPr="00983627">
        <w:rPr>
          <w:rFonts w:ascii="Times New Roman" w:eastAsia="Times New Roman" w:hAnsi="Times New Roman" w:cs="Times New Roman"/>
          <w:color w:val="000000"/>
          <w:sz w:val="24"/>
          <w:szCs w:val="24"/>
          <w:lang w:eastAsia="ru-RU"/>
        </w:rPr>
        <w:t>проступей</w:t>
      </w:r>
      <w:proofErr w:type="spellEnd"/>
      <w:r w:rsidRPr="00983627">
        <w:rPr>
          <w:rFonts w:ascii="Times New Roman" w:eastAsia="Times New Roman" w:hAnsi="Times New Roman" w:cs="Times New Roman"/>
          <w:color w:val="000000"/>
          <w:sz w:val="24"/>
          <w:szCs w:val="24"/>
          <w:lang w:eastAsia="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Лестницы должны дублироваться пандусами, а при необходимости - другими средствами подъема.</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lastRenderedPageBreak/>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Места парковки оснащаются знаками, применяемыми в международной практике.</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Площадки и места отдыха следует размещать смежно вне габаритов путей движения мест отдыха и ожидания.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xml:space="preserve">Для озеленения участков объектов, посещаемых инвалидами и маломобильными группами населения, следует применять </w:t>
      </w:r>
      <w:proofErr w:type="spellStart"/>
      <w:r w:rsidRPr="00983627">
        <w:rPr>
          <w:rFonts w:ascii="Times New Roman" w:eastAsia="Times New Roman" w:hAnsi="Times New Roman" w:cs="Times New Roman"/>
          <w:color w:val="000000"/>
          <w:sz w:val="24"/>
          <w:szCs w:val="24"/>
          <w:lang w:eastAsia="ru-RU"/>
        </w:rPr>
        <w:t>нетравмирующие</w:t>
      </w:r>
      <w:proofErr w:type="spellEnd"/>
      <w:r w:rsidRPr="00983627">
        <w:rPr>
          <w:rFonts w:ascii="Times New Roman" w:eastAsia="Times New Roman" w:hAnsi="Times New Roman" w:cs="Times New Roman"/>
          <w:color w:val="000000"/>
          <w:sz w:val="24"/>
          <w:szCs w:val="24"/>
          <w:lang w:eastAsia="ru-RU"/>
        </w:rPr>
        <w:t xml:space="preserve"> древесно-кустарниковые породы.</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241E34" w:rsidRDefault="00241E34" w:rsidP="002A2805">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p>
    <w:p w:rsidR="002A2805" w:rsidRDefault="002A2805" w:rsidP="002A2805">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r w:rsidRPr="002A2805">
        <w:rPr>
          <w:rFonts w:ascii="Times New Roman" w:eastAsia="Times New Roman" w:hAnsi="Times New Roman" w:cs="Times New Roman"/>
          <w:b/>
          <w:color w:val="000000"/>
          <w:sz w:val="24"/>
          <w:szCs w:val="24"/>
          <w:lang w:eastAsia="ru-RU"/>
        </w:rPr>
        <w:t>Статья 38.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p w:rsidR="00DB03E5" w:rsidRPr="002A2805" w:rsidRDefault="00DB03E5" w:rsidP="002A2805">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p>
    <w:p w:rsidR="00FA4F3A" w:rsidRPr="00FA4F3A" w:rsidRDefault="00FA4F3A" w:rsidP="00FA4F3A">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4F3A">
        <w:rPr>
          <w:rFonts w:ascii="Times New Roman" w:eastAsia="Times New Roman" w:hAnsi="Times New Roman" w:cs="Times New Roman"/>
          <w:color w:val="000000"/>
          <w:sz w:val="24"/>
          <w:szCs w:val="24"/>
          <w:lang w:eastAsia="ru-RU"/>
        </w:rPr>
        <w:t>Зоны с особыми условиями использования территорий устанавливаются в целях защит</w:t>
      </w:r>
      <w:r>
        <w:rPr>
          <w:rFonts w:ascii="Times New Roman" w:eastAsia="Times New Roman" w:hAnsi="Times New Roman" w:cs="Times New Roman"/>
          <w:color w:val="000000"/>
          <w:sz w:val="24"/>
          <w:szCs w:val="24"/>
          <w:lang w:eastAsia="ru-RU"/>
        </w:rPr>
        <w:t>ы</w:t>
      </w:r>
      <w:r w:rsidRPr="00FA4F3A">
        <w:rPr>
          <w:rFonts w:ascii="Times New Roman" w:eastAsia="Times New Roman" w:hAnsi="Times New Roman" w:cs="Times New Roman"/>
          <w:color w:val="000000"/>
          <w:sz w:val="24"/>
          <w:szCs w:val="24"/>
          <w:lang w:eastAsia="ru-RU"/>
        </w:rPr>
        <w:t xml:space="preserve"> жизни и здоровья граждан</w:t>
      </w:r>
      <w:r>
        <w:rPr>
          <w:rFonts w:ascii="Times New Roman" w:eastAsia="Times New Roman" w:hAnsi="Times New Roman" w:cs="Times New Roman"/>
          <w:color w:val="000000"/>
          <w:sz w:val="24"/>
          <w:szCs w:val="24"/>
          <w:lang w:eastAsia="ru-RU"/>
        </w:rPr>
        <w:t>,</w:t>
      </w:r>
      <w:r w:rsidRPr="00FA4F3A">
        <w:rPr>
          <w:rFonts w:ascii="Times New Roman" w:eastAsia="Times New Roman" w:hAnsi="Times New Roman" w:cs="Times New Roman"/>
          <w:color w:val="000000"/>
          <w:sz w:val="24"/>
          <w:szCs w:val="24"/>
          <w:lang w:eastAsia="ru-RU"/>
        </w:rPr>
        <w:t xml:space="preserve"> безопасн</w:t>
      </w:r>
      <w:r>
        <w:rPr>
          <w:rFonts w:ascii="Times New Roman" w:eastAsia="Times New Roman" w:hAnsi="Times New Roman" w:cs="Times New Roman"/>
          <w:color w:val="000000"/>
          <w:sz w:val="24"/>
          <w:szCs w:val="24"/>
          <w:lang w:eastAsia="ru-RU"/>
        </w:rPr>
        <w:t>ой</w:t>
      </w:r>
      <w:r w:rsidRPr="00FA4F3A">
        <w:rPr>
          <w:rFonts w:ascii="Times New Roman" w:eastAsia="Times New Roman" w:hAnsi="Times New Roman" w:cs="Times New Roman"/>
          <w:color w:val="000000"/>
          <w:sz w:val="24"/>
          <w:szCs w:val="24"/>
          <w:lang w:eastAsia="ru-RU"/>
        </w:rPr>
        <w:t xml:space="preserve"> эксплуатаци</w:t>
      </w:r>
      <w:r>
        <w:rPr>
          <w:rFonts w:ascii="Times New Roman" w:eastAsia="Times New Roman" w:hAnsi="Times New Roman" w:cs="Times New Roman"/>
          <w:color w:val="000000"/>
          <w:sz w:val="24"/>
          <w:szCs w:val="24"/>
          <w:lang w:eastAsia="ru-RU"/>
        </w:rPr>
        <w:t>и</w:t>
      </w:r>
      <w:r w:rsidRPr="00FA4F3A">
        <w:rPr>
          <w:rFonts w:ascii="Times New Roman" w:eastAsia="Times New Roman" w:hAnsi="Times New Roman" w:cs="Times New Roman"/>
          <w:color w:val="000000"/>
          <w:sz w:val="24"/>
          <w:szCs w:val="24"/>
          <w:lang w:eastAsia="ru-RU"/>
        </w:rPr>
        <w:t xml:space="preserve"> объектов транспорта, связи, энергетики, объектов обороны страны и безопасности государства</w:t>
      </w:r>
      <w:r>
        <w:rPr>
          <w:rFonts w:ascii="Times New Roman" w:eastAsia="Times New Roman" w:hAnsi="Times New Roman" w:cs="Times New Roman"/>
          <w:color w:val="000000"/>
          <w:sz w:val="24"/>
          <w:szCs w:val="24"/>
          <w:lang w:eastAsia="ru-RU"/>
        </w:rPr>
        <w:t>,</w:t>
      </w:r>
      <w:r w:rsidRPr="00FA4F3A">
        <w:rPr>
          <w:rFonts w:ascii="Times New Roman" w:eastAsia="Times New Roman" w:hAnsi="Times New Roman" w:cs="Times New Roman"/>
          <w:color w:val="000000"/>
          <w:sz w:val="24"/>
          <w:szCs w:val="24"/>
          <w:lang w:eastAsia="ru-RU"/>
        </w:rPr>
        <w:t xml:space="preserve"> обеспечени</w:t>
      </w:r>
      <w:r>
        <w:rPr>
          <w:rFonts w:ascii="Times New Roman" w:eastAsia="Times New Roman" w:hAnsi="Times New Roman" w:cs="Times New Roman"/>
          <w:color w:val="000000"/>
          <w:sz w:val="24"/>
          <w:szCs w:val="24"/>
          <w:lang w:eastAsia="ru-RU"/>
        </w:rPr>
        <w:t>я</w:t>
      </w:r>
      <w:r w:rsidRPr="00FA4F3A">
        <w:rPr>
          <w:rFonts w:ascii="Times New Roman" w:eastAsia="Times New Roman" w:hAnsi="Times New Roman" w:cs="Times New Roman"/>
          <w:color w:val="000000"/>
          <w:sz w:val="24"/>
          <w:szCs w:val="24"/>
          <w:lang w:eastAsia="ru-RU"/>
        </w:rPr>
        <w:t xml:space="preserve"> сохранности объектов культурного наследия</w:t>
      </w:r>
      <w:r>
        <w:rPr>
          <w:rFonts w:ascii="Times New Roman" w:eastAsia="Times New Roman" w:hAnsi="Times New Roman" w:cs="Times New Roman"/>
          <w:color w:val="000000"/>
          <w:sz w:val="24"/>
          <w:szCs w:val="24"/>
          <w:lang w:eastAsia="ru-RU"/>
        </w:rPr>
        <w:t xml:space="preserve">, </w:t>
      </w:r>
      <w:r w:rsidRPr="00FA4F3A">
        <w:rPr>
          <w:rFonts w:ascii="Times New Roman" w:eastAsia="Times New Roman" w:hAnsi="Times New Roman" w:cs="Times New Roman"/>
          <w:color w:val="000000"/>
          <w:sz w:val="24"/>
          <w:szCs w:val="24"/>
          <w:lang w:eastAsia="ru-RU"/>
        </w:rPr>
        <w:t>охран</w:t>
      </w:r>
      <w:r>
        <w:rPr>
          <w:rFonts w:ascii="Times New Roman" w:eastAsia="Times New Roman" w:hAnsi="Times New Roman" w:cs="Times New Roman"/>
          <w:color w:val="000000"/>
          <w:sz w:val="24"/>
          <w:szCs w:val="24"/>
          <w:lang w:eastAsia="ru-RU"/>
        </w:rPr>
        <w:t>ы</w:t>
      </w:r>
      <w:r w:rsidRPr="00FA4F3A">
        <w:rPr>
          <w:rFonts w:ascii="Times New Roman" w:eastAsia="Times New Roman" w:hAnsi="Times New Roman" w:cs="Times New Roman"/>
          <w:color w:val="000000"/>
          <w:sz w:val="24"/>
          <w:szCs w:val="24"/>
          <w:lang w:eastAsia="ru-RU"/>
        </w:rPr>
        <w:t xml:space="preserve"> окружающей среды, в том числе защит</w:t>
      </w:r>
      <w:r>
        <w:rPr>
          <w:rFonts w:ascii="Times New Roman" w:eastAsia="Times New Roman" w:hAnsi="Times New Roman" w:cs="Times New Roman"/>
          <w:color w:val="000000"/>
          <w:sz w:val="24"/>
          <w:szCs w:val="24"/>
          <w:lang w:eastAsia="ru-RU"/>
        </w:rPr>
        <w:t>ы</w:t>
      </w:r>
      <w:r w:rsidRPr="00FA4F3A">
        <w:rPr>
          <w:rFonts w:ascii="Times New Roman" w:eastAsia="Times New Roman" w:hAnsi="Times New Roman" w:cs="Times New Roman"/>
          <w:color w:val="000000"/>
          <w:sz w:val="24"/>
          <w:szCs w:val="24"/>
          <w:lang w:eastAsia="ru-RU"/>
        </w:rPr>
        <w:t xml:space="preserve">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r w:rsidR="00634554">
        <w:rPr>
          <w:rFonts w:ascii="Times New Roman" w:eastAsia="Times New Roman" w:hAnsi="Times New Roman" w:cs="Times New Roman"/>
          <w:color w:val="000000"/>
          <w:sz w:val="24"/>
          <w:szCs w:val="24"/>
          <w:lang w:eastAsia="ru-RU"/>
        </w:rPr>
        <w:t>,</w:t>
      </w:r>
      <w:r w:rsidRPr="00FA4F3A">
        <w:rPr>
          <w:rFonts w:ascii="Times New Roman" w:eastAsia="Times New Roman" w:hAnsi="Times New Roman" w:cs="Times New Roman"/>
          <w:color w:val="000000"/>
          <w:sz w:val="24"/>
          <w:szCs w:val="24"/>
          <w:lang w:eastAsia="ru-RU"/>
        </w:rPr>
        <w:t xml:space="preserve"> обеспечени</w:t>
      </w:r>
      <w:r w:rsidR="00634554">
        <w:rPr>
          <w:rFonts w:ascii="Times New Roman" w:eastAsia="Times New Roman" w:hAnsi="Times New Roman" w:cs="Times New Roman"/>
          <w:color w:val="000000"/>
          <w:sz w:val="24"/>
          <w:szCs w:val="24"/>
          <w:lang w:eastAsia="ru-RU"/>
        </w:rPr>
        <w:t>я</w:t>
      </w:r>
      <w:r w:rsidRPr="00FA4F3A">
        <w:rPr>
          <w:rFonts w:ascii="Times New Roman" w:eastAsia="Times New Roman" w:hAnsi="Times New Roman" w:cs="Times New Roman"/>
          <w:color w:val="000000"/>
          <w:sz w:val="24"/>
          <w:szCs w:val="24"/>
          <w:lang w:eastAsia="ru-RU"/>
        </w:rPr>
        <w:t xml:space="preserve"> обороны страны и безопасности государства.</w:t>
      </w:r>
    </w:p>
    <w:p w:rsidR="00FA4F3A" w:rsidRPr="00FA4F3A" w:rsidRDefault="00FA4F3A" w:rsidP="00FA4F3A">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4F3A">
        <w:rPr>
          <w:rFonts w:ascii="Times New Roman" w:eastAsia="Times New Roman" w:hAnsi="Times New Roman" w:cs="Times New Roman"/>
          <w:color w:val="000000"/>
          <w:sz w:val="24"/>
          <w:szCs w:val="24"/>
          <w:lang w:eastAsia="ru-RU"/>
        </w:rPr>
        <w:t xml:space="preserve"> В целях защит</w:t>
      </w:r>
      <w:r>
        <w:rPr>
          <w:rFonts w:ascii="Times New Roman" w:eastAsia="Times New Roman" w:hAnsi="Times New Roman" w:cs="Times New Roman"/>
          <w:color w:val="000000"/>
          <w:sz w:val="24"/>
          <w:szCs w:val="24"/>
          <w:lang w:eastAsia="ru-RU"/>
        </w:rPr>
        <w:t>ы</w:t>
      </w:r>
      <w:r w:rsidRPr="00FA4F3A">
        <w:rPr>
          <w:rFonts w:ascii="Times New Roman" w:eastAsia="Times New Roman" w:hAnsi="Times New Roman" w:cs="Times New Roman"/>
          <w:color w:val="000000"/>
          <w:sz w:val="24"/>
          <w:szCs w:val="24"/>
          <w:lang w:eastAsia="ru-RU"/>
        </w:rPr>
        <w:t xml:space="preserve"> жизни и здоровья граждан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A4F3A" w:rsidRDefault="00FA4F3A" w:rsidP="00C13C1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4F3A">
        <w:rPr>
          <w:rFonts w:ascii="Times New Roman" w:eastAsia="Times New Roman" w:hAnsi="Times New Roman" w:cs="Times New Roman"/>
          <w:color w:val="000000"/>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13C1F" w:rsidRPr="00983627" w:rsidRDefault="00C13C1F" w:rsidP="00C13C1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C13C1F" w:rsidRPr="00983627" w:rsidRDefault="00C13C1F" w:rsidP="00C13C1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Все зоны с особыми условиями использования отображены на графических материалах согласно утвержденному генеральному плану.</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p>
    <w:p w:rsidR="000766FB" w:rsidRDefault="000766FB" w:rsidP="00C83B7C">
      <w:pPr>
        <w:keepNext/>
        <w:keepLines/>
        <w:autoSpaceDE w:val="0"/>
        <w:spacing w:after="0" w:line="240" w:lineRule="auto"/>
        <w:ind w:firstLine="709"/>
        <w:jc w:val="center"/>
        <w:rPr>
          <w:rFonts w:ascii="Times New Roman" w:eastAsia="Times New Roman" w:hAnsi="Times New Roman" w:cs="Times New Roman"/>
          <w:b/>
          <w:color w:val="000000"/>
          <w:sz w:val="24"/>
          <w:szCs w:val="24"/>
          <w:lang w:eastAsia="ru-RU"/>
        </w:rPr>
      </w:pPr>
    </w:p>
    <w:p w:rsidR="000766FB" w:rsidRDefault="000766FB" w:rsidP="00C83B7C">
      <w:pPr>
        <w:keepNext/>
        <w:keepLines/>
        <w:autoSpaceDE w:val="0"/>
        <w:spacing w:after="0" w:line="240" w:lineRule="auto"/>
        <w:ind w:firstLine="709"/>
        <w:jc w:val="center"/>
        <w:rPr>
          <w:rFonts w:ascii="Times New Roman" w:eastAsia="Times New Roman" w:hAnsi="Times New Roman" w:cs="Times New Roman"/>
          <w:b/>
          <w:color w:val="000000"/>
          <w:sz w:val="24"/>
          <w:szCs w:val="24"/>
          <w:lang w:eastAsia="ru-RU"/>
        </w:rPr>
      </w:pPr>
    </w:p>
    <w:p w:rsidR="0073596F" w:rsidRPr="0073596F" w:rsidRDefault="00C83B7C" w:rsidP="00C83B7C">
      <w:pPr>
        <w:keepNext/>
        <w:keepLines/>
        <w:autoSpaceDE w:val="0"/>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З</w:t>
      </w:r>
      <w:r w:rsidR="0073596F" w:rsidRPr="0073596F">
        <w:rPr>
          <w:rFonts w:ascii="Times New Roman" w:eastAsia="Times New Roman" w:hAnsi="Times New Roman" w:cs="Times New Roman"/>
          <w:b/>
          <w:color w:val="000000"/>
          <w:sz w:val="24"/>
          <w:szCs w:val="24"/>
          <w:lang w:eastAsia="ru-RU"/>
        </w:rPr>
        <w:t>он</w:t>
      </w:r>
      <w:r>
        <w:rPr>
          <w:rFonts w:ascii="Times New Roman" w:eastAsia="Times New Roman" w:hAnsi="Times New Roman" w:cs="Times New Roman"/>
          <w:b/>
          <w:color w:val="000000"/>
          <w:sz w:val="24"/>
          <w:szCs w:val="24"/>
          <w:lang w:eastAsia="ru-RU"/>
        </w:rPr>
        <w:t>ы</w:t>
      </w:r>
      <w:r w:rsidR="0073596F" w:rsidRPr="0073596F">
        <w:rPr>
          <w:rFonts w:ascii="Times New Roman" w:eastAsia="Times New Roman" w:hAnsi="Times New Roman" w:cs="Times New Roman"/>
          <w:b/>
          <w:color w:val="000000"/>
          <w:sz w:val="24"/>
          <w:szCs w:val="24"/>
          <w:lang w:eastAsia="ru-RU"/>
        </w:rPr>
        <w:t xml:space="preserve"> охраны объектов культурного наследия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xml:space="preserve">В соответствии с Федеральным законом от 25.06.2002 N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xml:space="preserve">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w:t>
      </w:r>
      <w:proofErr w:type="spellStart"/>
      <w:r w:rsidRPr="0073596F">
        <w:rPr>
          <w:rFonts w:ascii="Times New Roman" w:eastAsia="Times New Roman" w:hAnsi="Times New Roman" w:cs="Times New Roman"/>
          <w:color w:val="000000"/>
          <w:sz w:val="24"/>
          <w:szCs w:val="24"/>
          <w:lang w:eastAsia="ru-RU"/>
        </w:rPr>
        <w:t>Старовеличковского</w:t>
      </w:r>
      <w:proofErr w:type="spellEnd"/>
      <w:r w:rsidRPr="0073596F">
        <w:rPr>
          <w:rFonts w:ascii="Times New Roman" w:eastAsia="Times New Roman" w:hAnsi="Times New Roman" w:cs="Times New Roman"/>
          <w:color w:val="000000"/>
          <w:sz w:val="24"/>
          <w:szCs w:val="24"/>
          <w:lang w:eastAsia="ru-RU"/>
        </w:rPr>
        <w:t xml:space="preserve"> сельского поселения.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r w:rsidRPr="0073596F">
        <w:rPr>
          <w:rFonts w:ascii="Times New Roman" w:eastAsia="Times New Roman" w:hAnsi="Times New Roman" w:cs="Times New Roman"/>
          <w:color w:val="000000"/>
          <w:sz w:val="24"/>
          <w:szCs w:val="24"/>
          <w:lang w:eastAsia="ru-RU"/>
        </w:rPr>
        <w:t>При разработке проектов детальной планировки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региональным органом охраны объектов культурного наследия.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1) для объектов археологического наследия: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lastRenderedPageBreak/>
        <w:t>а) поселения, городища, селища, усадьбы независимо от места их расположения - 500 метров от границ памятника по всему его периметру;</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в) курганы высотой:</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до 1 метра - 50 метров от границ памятника по всему его периметру;</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до 2 метров - 75 метров от границ памятника по всему его периметру;</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до 3 метров - 125 метров от границ памятника по всему его периметру;</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свыше 3 метров - 150 метров от границ памятника по всему его периметру;</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xml:space="preserve">г) дольмены, каменные бабы, культовые кресты, менгиры, петроглифы, кромлехи, </w:t>
      </w:r>
      <w:proofErr w:type="spellStart"/>
      <w:r w:rsidRPr="0073596F">
        <w:rPr>
          <w:rFonts w:ascii="Times New Roman" w:eastAsia="Times New Roman" w:hAnsi="Times New Roman" w:cs="Times New Roman"/>
          <w:color w:val="000000"/>
          <w:sz w:val="24"/>
          <w:szCs w:val="24"/>
          <w:lang w:eastAsia="ru-RU"/>
        </w:rPr>
        <w:t>ацангуары</w:t>
      </w:r>
      <w:proofErr w:type="spellEnd"/>
      <w:r w:rsidRPr="0073596F">
        <w:rPr>
          <w:rFonts w:ascii="Times New Roman" w:eastAsia="Times New Roman" w:hAnsi="Times New Roman" w:cs="Times New Roman"/>
          <w:color w:val="000000"/>
          <w:sz w:val="24"/>
          <w:szCs w:val="24"/>
          <w:lang w:eastAsia="ru-RU"/>
        </w:rPr>
        <w:t>, древние дороги и клеры - 50 метров от границ памятника по всему его периметру;</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и согласно Федеральному закону, введенному 05.04.2016 г. №95-ФЗ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Границы защитной зоны объекта культурного наследия устанавливаются: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lastRenderedPageBreak/>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Рекомендации по эксплуатации и сохранению объекта культурного наследия: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экскурсионный показ;</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своевременное проведение ремонтно-реставрационных работ в целях обеспечения нормального технического состояния памятника;</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благоустройство и озеленение территории, не противоречащее сохранности  памятника;</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использовать преимущественно по первоначальному назначению;</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 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Распространение наружной рекламы на объектах культурного наследия, их территориях.</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года №73-ФЗ «Об объектах культурного наследия (памятниках истории и культуры) народов Российской федерации».</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lastRenderedPageBreak/>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Режимы проведения земляных, проектных, строительных, мелиоративных, хозяйственных и иных работ границах зон охраны объектов культурного наследия.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BE5A58" w:rsidRDefault="0073596F" w:rsidP="00BE5A58">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Проектирование и проведение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73596F" w:rsidRPr="0073596F" w:rsidRDefault="0073596F" w:rsidP="00BE5A58">
      <w:pPr>
        <w:widowControl w:val="0"/>
        <w:tabs>
          <w:tab w:val="left" w:pos="6379"/>
        </w:tab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w:t>
      </w:r>
      <w:r w:rsidRPr="0073596F">
        <w:rPr>
          <w:rFonts w:ascii="Times New Roman" w:eastAsia="Times New Roman" w:hAnsi="Times New Roman" w:cs="Times New Roman"/>
          <w:color w:val="000000"/>
          <w:sz w:val="24"/>
          <w:szCs w:val="24"/>
          <w:lang w:eastAsia="ru-RU"/>
        </w:rPr>
        <w:lastRenderedPageBreak/>
        <w:t>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73596F" w:rsidRPr="0073596F" w:rsidRDefault="0073596F" w:rsidP="00BE5A58">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73596F" w:rsidRPr="0073596F" w:rsidRDefault="0073596F" w:rsidP="00BE5A58">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73596F" w:rsidRPr="0073596F" w:rsidRDefault="0073596F" w:rsidP="00BE5A58">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Указанные лица обязаны соблюдать предусмотренный пунктом 5 статьи 5.1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73596F" w:rsidRPr="0073596F" w:rsidRDefault="0073596F" w:rsidP="00BE5A58">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Изыскательские,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73596F" w:rsidRPr="0073596F" w:rsidRDefault="0073596F" w:rsidP="00BE5A58">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73596F" w:rsidRPr="0073596F" w:rsidRDefault="0073596F" w:rsidP="00BE5A58">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73596F" w:rsidRPr="0073596F" w:rsidRDefault="0073596F" w:rsidP="00BE5A58">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lastRenderedPageBreak/>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73596F" w:rsidRPr="0073596F" w:rsidRDefault="0073596F" w:rsidP="0073596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73596F">
        <w:rPr>
          <w:rFonts w:ascii="Times New Roman" w:eastAsia="Times New Roman" w:hAnsi="Times New Roman" w:cs="Times New Roman"/>
          <w:color w:val="000000"/>
          <w:sz w:val="24"/>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73596F" w:rsidRPr="002A2805" w:rsidRDefault="0073596F"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64589" w:rsidRDefault="00E83FAA" w:rsidP="00964589">
      <w:pPr>
        <w:keepNext/>
        <w:keepLines/>
        <w:autoSpaceDE w:val="0"/>
        <w:spacing w:after="0" w:line="240" w:lineRule="auto"/>
        <w:ind w:firstLine="709"/>
        <w:jc w:val="center"/>
        <w:rPr>
          <w:rFonts w:ascii="Times New Roman" w:eastAsia="Times New Roman" w:hAnsi="Times New Roman" w:cs="Times New Roman"/>
          <w:color w:val="000000"/>
          <w:sz w:val="24"/>
          <w:szCs w:val="24"/>
          <w:lang w:eastAsia="ru-RU"/>
        </w:rPr>
      </w:pPr>
      <w:r w:rsidRPr="00E83FAA">
        <w:rPr>
          <w:rFonts w:ascii="Times New Roman" w:eastAsia="Times New Roman" w:hAnsi="Times New Roman" w:cs="Times New Roman"/>
          <w:b/>
          <w:color w:val="000000"/>
          <w:sz w:val="24"/>
          <w:szCs w:val="24"/>
          <w:lang w:eastAsia="ru-RU"/>
        </w:rPr>
        <w:t>С</w:t>
      </w:r>
      <w:r w:rsidR="002A2805" w:rsidRPr="00E83FAA">
        <w:rPr>
          <w:rFonts w:ascii="Times New Roman" w:eastAsia="Times New Roman" w:hAnsi="Times New Roman" w:cs="Times New Roman"/>
          <w:b/>
          <w:color w:val="000000"/>
          <w:sz w:val="24"/>
          <w:szCs w:val="24"/>
          <w:lang w:eastAsia="ru-RU"/>
        </w:rPr>
        <w:t>анитарно-защитны</w:t>
      </w:r>
      <w:r w:rsidRPr="00E83FAA">
        <w:rPr>
          <w:rFonts w:ascii="Times New Roman" w:eastAsia="Times New Roman" w:hAnsi="Times New Roman" w:cs="Times New Roman"/>
          <w:b/>
          <w:color w:val="000000"/>
          <w:sz w:val="24"/>
          <w:szCs w:val="24"/>
          <w:lang w:eastAsia="ru-RU"/>
        </w:rPr>
        <w:t>е</w:t>
      </w:r>
      <w:r w:rsidR="002A2805" w:rsidRPr="00E83FAA">
        <w:rPr>
          <w:rFonts w:ascii="Times New Roman" w:eastAsia="Times New Roman" w:hAnsi="Times New Roman" w:cs="Times New Roman"/>
          <w:b/>
          <w:color w:val="000000"/>
          <w:sz w:val="24"/>
          <w:szCs w:val="24"/>
          <w:lang w:eastAsia="ru-RU"/>
        </w:rPr>
        <w:t xml:space="preserve"> зон</w:t>
      </w:r>
      <w:r w:rsidRPr="00E83FAA">
        <w:rPr>
          <w:rFonts w:ascii="Times New Roman" w:eastAsia="Times New Roman" w:hAnsi="Times New Roman" w:cs="Times New Roman"/>
          <w:b/>
          <w:color w:val="000000"/>
          <w:sz w:val="24"/>
          <w:szCs w:val="24"/>
          <w:lang w:eastAsia="ru-RU"/>
        </w:rPr>
        <w:t>ы</w:t>
      </w:r>
      <w:r w:rsidR="002A2805" w:rsidRPr="00E83FAA">
        <w:rPr>
          <w:rFonts w:ascii="Times New Roman" w:eastAsia="Times New Roman" w:hAnsi="Times New Roman" w:cs="Times New Roman"/>
          <w:b/>
          <w:color w:val="000000"/>
          <w:sz w:val="24"/>
          <w:szCs w:val="24"/>
          <w:lang w:eastAsia="ru-RU"/>
        </w:rPr>
        <w:t xml:space="preserve"> производственных и иных объектов</w:t>
      </w:r>
    </w:p>
    <w:p w:rsidR="00964589" w:rsidRDefault="00964589"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64589">
        <w:rPr>
          <w:rFonts w:ascii="Times New Roman" w:eastAsia="Times New Roman" w:hAnsi="Times New Roman" w:cs="Times New Roman"/>
          <w:color w:val="000000"/>
          <w:sz w:val="24"/>
          <w:szCs w:val="24"/>
          <w:lang w:eastAsia="ru-RU"/>
        </w:rPr>
        <w:t>В соответствии с постановлением Правительства Российской Федерации от 03.03.2018</w:t>
      </w:r>
      <w:r>
        <w:rPr>
          <w:rFonts w:ascii="Times New Roman" w:eastAsia="Times New Roman" w:hAnsi="Times New Roman" w:cs="Times New Roman"/>
          <w:color w:val="000000"/>
          <w:sz w:val="24"/>
          <w:szCs w:val="24"/>
          <w:lang w:eastAsia="ru-RU"/>
        </w:rPr>
        <w:t xml:space="preserve"> года</w:t>
      </w:r>
      <w:r w:rsidRPr="00964589">
        <w:rPr>
          <w:rFonts w:ascii="Times New Roman" w:eastAsia="Times New Roman" w:hAnsi="Times New Roman" w:cs="Times New Roman"/>
          <w:color w:val="000000"/>
          <w:sz w:val="24"/>
          <w:szCs w:val="24"/>
          <w:lang w:eastAsia="ru-RU"/>
        </w:rPr>
        <w:t xml:space="preserve"> № 222 "Об утверждении Правил установления санитарно-защитных зон и использования земельных участков, расположенных в границах санитарно-защитных зон" </w:t>
      </w:r>
      <w:r>
        <w:rPr>
          <w:rFonts w:ascii="Times New Roman" w:eastAsia="Times New Roman" w:hAnsi="Times New Roman" w:cs="Times New Roman"/>
          <w:color w:val="000000"/>
          <w:sz w:val="24"/>
          <w:szCs w:val="24"/>
          <w:lang w:eastAsia="ru-RU"/>
        </w:rPr>
        <w:t xml:space="preserve"> с</w:t>
      </w:r>
      <w:r w:rsidRPr="00964589">
        <w:rPr>
          <w:rFonts w:ascii="Times New Roman" w:eastAsia="Times New Roman" w:hAnsi="Times New Roman" w:cs="Times New Roman"/>
          <w:color w:val="000000"/>
          <w:sz w:val="24"/>
          <w:szCs w:val="24"/>
          <w:lang w:eastAsia="ru-RU"/>
        </w:rPr>
        <w:t>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964589" w:rsidRDefault="00964589"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64589">
        <w:rPr>
          <w:rFonts w:ascii="Times New Roman" w:eastAsia="Times New Roman" w:hAnsi="Times New Roman" w:cs="Times New Roman"/>
          <w:color w:val="000000"/>
          <w:sz w:val="24"/>
          <w:szCs w:val="24"/>
          <w:lang w:eastAsia="ru-RU"/>
        </w:rPr>
        <w:t>В границах санитарно-защитной зоны не допускается использования земельных участков в целях:</w:t>
      </w:r>
    </w:p>
    <w:p w:rsidR="00964589" w:rsidRPr="00964589" w:rsidRDefault="00964589" w:rsidP="00964589">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64589">
        <w:rPr>
          <w:rFonts w:ascii="Times New Roman" w:eastAsia="Times New Roman" w:hAnsi="Times New Roman" w:cs="Times New Roman"/>
          <w:color w:val="000000"/>
          <w:sz w:val="24"/>
          <w:szCs w:val="24"/>
          <w:lang w:eastAsia="ru-RU"/>
        </w:rPr>
        <w:lastRenderedPageBreak/>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964589" w:rsidRDefault="00964589" w:rsidP="00964589">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64589">
        <w:rPr>
          <w:rFonts w:ascii="Times New Roman" w:eastAsia="Times New Roman" w:hAnsi="Times New Roman" w:cs="Times New Roman"/>
          <w:color w:val="000000"/>
          <w:sz w:val="24"/>
          <w:szCs w:val="24"/>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A2805" w:rsidRPr="002A2805" w:rsidRDefault="002A2805" w:rsidP="00870E88">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 </w:t>
      </w:r>
      <w:r w:rsidR="00870E88" w:rsidRPr="00870E88">
        <w:rPr>
          <w:rFonts w:ascii="Times New Roman" w:eastAsia="Times New Roman" w:hAnsi="Times New Roman" w:cs="Times New Roman"/>
          <w:color w:val="000000"/>
          <w:sz w:val="24"/>
          <w:szCs w:val="24"/>
          <w:lang w:eastAsia="ru-RU"/>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939F6" w:rsidRPr="009939F6" w:rsidRDefault="00E83FAA" w:rsidP="00241E34">
      <w:pPr>
        <w:keepNext/>
        <w:keepLines/>
        <w:autoSpaceDE w:val="0"/>
        <w:spacing w:after="0" w:line="240" w:lineRule="auto"/>
        <w:ind w:firstLine="709"/>
        <w:jc w:val="center"/>
        <w:rPr>
          <w:rFonts w:ascii="Times New Roman" w:eastAsia="Times New Roman" w:hAnsi="Times New Roman" w:cs="Times New Roman"/>
          <w:color w:val="000000"/>
          <w:sz w:val="24"/>
          <w:szCs w:val="24"/>
          <w:u w:val="single"/>
          <w:lang w:eastAsia="ru-RU"/>
        </w:rPr>
      </w:pPr>
      <w:proofErr w:type="spellStart"/>
      <w:r w:rsidRPr="00E83FAA">
        <w:rPr>
          <w:rFonts w:ascii="Times New Roman" w:eastAsia="Times New Roman" w:hAnsi="Times New Roman" w:cs="Times New Roman"/>
          <w:b/>
          <w:color w:val="000000"/>
          <w:sz w:val="24"/>
          <w:szCs w:val="24"/>
          <w:lang w:eastAsia="ru-RU"/>
        </w:rPr>
        <w:t>В</w:t>
      </w:r>
      <w:r w:rsidR="002A2805" w:rsidRPr="00E83FAA">
        <w:rPr>
          <w:rFonts w:ascii="Times New Roman" w:eastAsia="Times New Roman" w:hAnsi="Times New Roman" w:cs="Times New Roman"/>
          <w:b/>
          <w:color w:val="000000"/>
          <w:sz w:val="24"/>
          <w:szCs w:val="24"/>
          <w:lang w:eastAsia="ru-RU"/>
        </w:rPr>
        <w:t>одоохранны</w:t>
      </w:r>
      <w:r w:rsidRPr="00E83FAA">
        <w:rPr>
          <w:rFonts w:ascii="Times New Roman" w:eastAsia="Times New Roman" w:hAnsi="Times New Roman" w:cs="Times New Roman"/>
          <w:b/>
          <w:color w:val="000000"/>
          <w:sz w:val="24"/>
          <w:szCs w:val="24"/>
          <w:lang w:eastAsia="ru-RU"/>
        </w:rPr>
        <w:t>е</w:t>
      </w:r>
      <w:proofErr w:type="spellEnd"/>
      <w:r w:rsidRPr="00E83FAA">
        <w:rPr>
          <w:rFonts w:ascii="Times New Roman" w:eastAsia="Times New Roman" w:hAnsi="Times New Roman" w:cs="Times New Roman"/>
          <w:b/>
          <w:color w:val="000000"/>
          <w:sz w:val="24"/>
          <w:szCs w:val="24"/>
          <w:lang w:eastAsia="ru-RU"/>
        </w:rPr>
        <w:t xml:space="preserve"> зоны </w:t>
      </w:r>
      <w:r w:rsidR="009939F6" w:rsidRPr="00E83FAA">
        <w:rPr>
          <w:rFonts w:ascii="Times New Roman" w:eastAsia="Times New Roman" w:hAnsi="Times New Roman" w:cs="Times New Roman"/>
          <w:b/>
          <w:color w:val="000000"/>
          <w:sz w:val="24"/>
          <w:szCs w:val="24"/>
          <w:lang w:eastAsia="ru-RU"/>
        </w:rPr>
        <w:t>и прибрежны</w:t>
      </w:r>
      <w:r w:rsidRPr="00E83FAA">
        <w:rPr>
          <w:rFonts w:ascii="Times New Roman" w:eastAsia="Times New Roman" w:hAnsi="Times New Roman" w:cs="Times New Roman"/>
          <w:b/>
          <w:color w:val="000000"/>
          <w:sz w:val="24"/>
          <w:szCs w:val="24"/>
          <w:lang w:eastAsia="ru-RU"/>
        </w:rPr>
        <w:t>е</w:t>
      </w:r>
      <w:r w:rsidR="009939F6" w:rsidRPr="00E83FAA">
        <w:rPr>
          <w:rFonts w:ascii="Times New Roman" w:eastAsia="Times New Roman" w:hAnsi="Times New Roman" w:cs="Times New Roman"/>
          <w:b/>
          <w:color w:val="000000"/>
          <w:sz w:val="24"/>
          <w:szCs w:val="24"/>
          <w:lang w:eastAsia="ru-RU"/>
        </w:rPr>
        <w:t xml:space="preserve"> защитны</w:t>
      </w:r>
      <w:r w:rsidRPr="00E83FAA">
        <w:rPr>
          <w:rFonts w:ascii="Times New Roman" w:eastAsia="Times New Roman" w:hAnsi="Times New Roman" w:cs="Times New Roman"/>
          <w:b/>
          <w:color w:val="000000"/>
          <w:sz w:val="24"/>
          <w:szCs w:val="24"/>
          <w:lang w:eastAsia="ru-RU"/>
        </w:rPr>
        <w:t>е полосы</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2316F1">
        <w:rPr>
          <w:rFonts w:ascii="Times New Roman" w:eastAsia="Times New Roman" w:hAnsi="Times New Roman" w:cs="Times New Roman"/>
          <w:color w:val="000000"/>
          <w:sz w:val="24"/>
          <w:szCs w:val="24"/>
          <w:lang w:eastAsia="ru-RU"/>
        </w:rPr>
        <w:t>Водоохранными</w:t>
      </w:r>
      <w:proofErr w:type="spellEnd"/>
      <w:r w:rsidRPr="002316F1">
        <w:rPr>
          <w:rFonts w:ascii="Times New Roman" w:eastAsia="Times New Roman" w:hAnsi="Times New Roman" w:cs="Times New Roman"/>
          <w:color w:val="000000"/>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В границах </w:t>
      </w:r>
      <w:proofErr w:type="spellStart"/>
      <w:r w:rsidRPr="002316F1">
        <w:rPr>
          <w:rFonts w:ascii="Times New Roman" w:eastAsia="Times New Roman" w:hAnsi="Times New Roman" w:cs="Times New Roman"/>
          <w:color w:val="000000"/>
          <w:sz w:val="24"/>
          <w:szCs w:val="24"/>
          <w:lang w:eastAsia="ru-RU"/>
        </w:rPr>
        <w:t>водоохранных</w:t>
      </w:r>
      <w:proofErr w:type="spellEnd"/>
      <w:r w:rsidRPr="002316F1">
        <w:rPr>
          <w:rFonts w:ascii="Times New Roman" w:eastAsia="Times New Roman" w:hAnsi="Times New Roman" w:cs="Times New Roman"/>
          <w:color w:val="000000"/>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В границах </w:t>
      </w:r>
      <w:proofErr w:type="spellStart"/>
      <w:r w:rsidRPr="002316F1">
        <w:rPr>
          <w:rFonts w:ascii="Times New Roman" w:eastAsia="Times New Roman" w:hAnsi="Times New Roman" w:cs="Times New Roman"/>
          <w:color w:val="000000"/>
          <w:sz w:val="24"/>
          <w:szCs w:val="24"/>
          <w:lang w:eastAsia="ru-RU"/>
        </w:rPr>
        <w:t>водоохранных</w:t>
      </w:r>
      <w:proofErr w:type="spellEnd"/>
      <w:r w:rsidRPr="002316F1">
        <w:rPr>
          <w:rFonts w:ascii="Times New Roman" w:eastAsia="Times New Roman" w:hAnsi="Times New Roman" w:cs="Times New Roman"/>
          <w:color w:val="000000"/>
          <w:sz w:val="24"/>
          <w:szCs w:val="24"/>
          <w:lang w:eastAsia="ru-RU"/>
        </w:rPr>
        <w:t xml:space="preserve"> зон запрещаются: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1) использование сточных вод в целях регулирования плодородия почв;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3) осуществление авиационных мер по борьбе с вредными организмами;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6) размещение специализированных хранилищ пестицидов и </w:t>
      </w:r>
      <w:proofErr w:type="spellStart"/>
      <w:r w:rsidRPr="002316F1">
        <w:rPr>
          <w:rFonts w:ascii="Times New Roman" w:eastAsia="Times New Roman" w:hAnsi="Times New Roman" w:cs="Times New Roman"/>
          <w:color w:val="000000"/>
          <w:sz w:val="24"/>
          <w:szCs w:val="24"/>
          <w:lang w:eastAsia="ru-RU"/>
        </w:rPr>
        <w:t>агрохимикатов</w:t>
      </w:r>
      <w:proofErr w:type="spellEnd"/>
      <w:r w:rsidRPr="002316F1">
        <w:rPr>
          <w:rFonts w:ascii="Times New Roman" w:eastAsia="Times New Roman" w:hAnsi="Times New Roman" w:cs="Times New Roman"/>
          <w:color w:val="000000"/>
          <w:sz w:val="24"/>
          <w:szCs w:val="24"/>
          <w:lang w:eastAsia="ru-RU"/>
        </w:rPr>
        <w:t xml:space="preserve">, применение пестицидов и </w:t>
      </w:r>
      <w:proofErr w:type="spellStart"/>
      <w:r w:rsidRPr="002316F1">
        <w:rPr>
          <w:rFonts w:ascii="Times New Roman" w:eastAsia="Times New Roman" w:hAnsi="Times New Roman" w:cs="Times New Roman"/>
          <w:color w:val="000000"/>
          <w:sz w:val="24"/>
          <w:szCs w:val="24"/>
          <w:lang w:eastAsia="ru-RU"/>
        </w:rPr>
        <w:t>агрохимикатов</w:t>
      </w:r>
      <w:proofErr w:type="spellEnd"/>
      <w:r w:rsidRPr="002316F1">
        <w:rPr>
          <w:rFonts w:ascii="Times New Roman" w:eastAsia="Times New Roman" w:hAnsi="Times New Roman" w:cs="Times New Roman"/>
          <w:color w:val="000000"/>
          <w:sz w:val="24"/>
          <w:szCs w:val="24"/>
          <w:lang w:eastAsia="ru-RU"/>
        </w:rPr>
        <w:t xml:space="preserve">;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7) сброс сточных, в том числе дренажных, вод;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полезных ископаемых,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полезных ископаемых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полезных ископаемых").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lastRenderedPageBreak/>
        <w:t xml:space="preserve">В границах </w:t>
      </w:r>
      <w:proofErr w:type="spellStart"/>
      <w:r w:rsidRPr="002316F1">
        <w:rPr>
          <w:rFonts w:ascii="Times New Roman" w:eastAsia="Times New Roman" w:hAnsi="Times New Roman" w:cs="Times New Roman"/>
          <w:color w:val="000000"/>
          <w:sz w:val="24"/>
          <w:szCs w:val="24"/>
          <w:lang w:eastAsia="ru-RU"/>
        </w:rPr>
        <w:t>водоохранных</w:t>
      </w:r>
      <w:proofErr w:type="spellEnd"/>
      <w:r w:rsidRPr="002316F1">
        <w:rPr>
          <w:rFonts w:ascii="Times New Roman" w:eastAsia="Times New Roman" w:hAnsi="Times New Roman" w:cs="Times New Roman"/>
          <w:color w:val="000000"/>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Под сооружениями, обеспечивающими охрану водных объектов от загрязнения, засорения, заиления и истощения вод, понимаются: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1) централизованные системы водоотведения (канализации), централизованные ливневые системы водоотведения;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2316F1">
        <w:rPr>
          <w:rFonts w:ascii="Times New Roman" w:eastAsia="Times New Roman" w:hAnsi="Times New Roman" w:cs="Times New Roman"/>
          <w:color w:val="000000"/>
          <w:sz w:val="24"/>
          <w:szCs w:val="24"/>
          <w:lang w:eastAsia="ru-RU"/>
        </w:rPr>
        <w:t>водоохранных</w:t>
      </w:r>
      <w:proofErr w:type="spellEnd"/>
      <w:r w:rsidRPr="002316F1">
        <w:rPr>
          <w:rFonts w:ascii="Times New Roman" w:eastAsia="Times New Roman" w:hAnsi="Times New Roman" w:cs="Times New Roman"/>
          <w:color w:val="000000"/>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В границах прибрежных защитных полос наряду с установленными для </w:t>
      </w:r>
      <w:proofErr w:type="spellStart"/>
      <w:r w:rsidRPr="002316F1">
        <w:rPr>
          <w:rFonts w:ascii="Times New Roman" w:eastAsia="Times New Roman" w:hAnsi="Times New Roman" w:cs="Times New Roman"/>
          <w:color w:val="000000"/>
          <w:sz w:val="24"/>
          <w:szCs w:val="24"/>
          <w:lang w:eastAsia="ru-RU"/>
        </w:rPr>
        <w:t>водоохранных</w:t>
      </w:r>
      <w:proofErr w:type="spellEnd"/>
      <w:r w:rsidRPr="002316F1">
        <w:rPr>
          <w:rFonts w:ascii="Times New Roman" w:eastAsia="Times New Roman" w:hAnsi="Times New Roman" w:cs="Times New Roman"/>
          <w:color w:val="000000"/>
          <w:sz w:val="24"/>
          <w:szCs w:val="24"/>
          <w:lang w:eastAsia="ru-RU"/>
        </w:rPr>
        <w:t xml:space="preserve"> зон ограничениями запрещаются: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1) распашка земель;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2) размещение отвалов размываемых грунтов;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3) выпас сельскохозяйственных животных и организация для них летних лагерей, ванн. </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2316F1" w:rsidRPr="002316F1" w:rsidRDefault="002316F1" w:rsidP="002316F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316F1">
        <w:rPr>
          <w:rFonts w:ascii="Times New Roman" w:eastAsia="Times New Roman" w:hAnsi="Times New Roman" w:cs="Times New Roman"/>
          <w:color w:val="000000"/>
          <w:sz w:val="24"/>
          <w:szCs w:val="24"/>
          <w:lang w:eastAsia="ru-RU"/>
        </w:rPr>
        <w:t xml:space="preserve">Установление на местности границ </w:t>
      </w:r>
      <w:proofErr w:type="spellStart"/>
      <w:r w:rsidRPr="002316F1">
        <w:rPr>
          <w:rFonts w:ascii="Times New Roman" w:eastAsia="Times New Roman" w:hAnsi="Times New Roman" w:cs="Times New Roman"/>
          <w:color w:val="000000"/>
          <w:sz w:val="24"/>
          <w:szCs w:val="24"/>
          <w:lang w:eastAsia="ru-RU"/>
        </w:rPr>
        <w:t>водоохранных</w:t>
      </w:r>
      <w:proofErr w:type="spellEnd"/>
      <w:r w:rsidRPr="002316F1">
        <w:rPr>
          <w:rFonts w:ascii="Times New Roman" w:eastAsia="Times New Roman" w:hAnsi="Times New Roman" w:cs="Times New Roman"/>
          <w:color w:val="000000"/>
          <w:sz w:val="24"/>
          <w:szCs w:val="24"/>
          <w:lang w:eastAsia="ru-RU"/>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2316F1" w:rsidRDefault="002316F1" w:rsidP="002C2D79">
      <w:pPr>
        <w:keepNext/>
        <w:keepLines/>
        <w:autoSpaceDE w:val="0"/>
        <w:spacing w:after="0" w:line="240" w:lineRule="auto"/>
        <w:ind w:firstLine="709"/>
        <w:jc w:val="center"/>
        <w:rPr>
          <w:rFonts w:ascii="Times New Roman" w:eastAsia="Times New Roman" w:hAnsi="Times New Roman" w:cs="Times New Roman"/>
          <w:b/>
          <w:color w:val="000000"/>
          <w:sz w:val="24"/>
          <w:szCs w:val="24"/>
          <w:lang w:eastAsia="ru-RU"/>
        </w:rPr>
      </w:pPr>
    </w:p>
    <w:p w:rsidR="002C2D79" w:rsidRDefault="00E83FAA" w:rsidP="002C2D79">
      <w:pPr>
        <w:keepNext/>
        <w:keepLines/>
        <w:autoSpaceDE w:val="0"/>
        <w:spacing w:after="0" w:line="240" w:lineRule="auto"/>
        <w:ind w:firstLine="709"/>
        <w:jc w:val="center"/>
        <w:rPr>
          <w:rFonts w:ascii="Times New Roman" w:eastAsia="Times New Roman" w:hAnsi="Times New Roman" w:cs="Times New Roman"/>
          <w:b/>
          <w:color w:val="000000"/>
          <w:sz w:val="24"/>
          <w:szCs w:val="24"/>
          <w:lang w:eastAsia="ru-RU"/>
        </w:rPr>
      </w:pPr>
      <w:r w:rsidRPr="00E83FAA">
        <w:rPr>
          <w:rFonts w:ascii="Times New Roman" w:eastAsia="Times New Roman" w:hAnsi="Times New Roman" w:cs="Times New Roman"/>
          <w:b/>
          <w:color w:val="000000"/>
          <w:sz w:val="24"/>
          <w:szCs w:val="24"/>
          <w:lang w:eastAsia="ru-RU"/>
        </w:rPr>
        <w:t>З</w:t>
      </w:r>
      <w:r w:rsidR="002A2805" w:rsidRPr="00E83FAA">
        <w:rPr>
          <w:rFonts w:ascii="Times New Roman" w:eastAsia="Times New Roman" w:hAnsi="Times New Roman" w:cs="Times New Roman"/>
          <w:b/>
          <w:color w:val="000000"/>
          <w:sz w:val="24"/>
          <w:szCs w:val="24"/>
          <w:lang w:eastAsia="ru-RU"/>
        </w:rPr>
        <w:t>он</w:t>
      </w:r>
      <w:r w:rsidRPr="00E83FAA">
        <w:rPr>
          <w:rFonts w:ascii="Times New Roman" w:eastAsia="Times New Roman" w:hAnsi="Times New Roman" w:cs="Times New Roman"/>
          <w:b/>
          <w:color w:val="000000"/>
          <w:sz w:val="24"/>
          <w:szCs w:val="24"/>
          <w:lang w:eastAsia="ru-RU"/>
        </w:rPr>
        <w:t>ы</w:t>
      </w:r>
      <w:r w:rsidR="002A2805" w:rsidRPr="00E83FAA">
        <w:rPr>
          <w:rFonts w:ascii="Times New Roman" w:eastAsia="Times New Roman" w:hAnsi="Times New Roman" w:cs="Times New Roman"/>
          <w:b/>
          <w:color w:val="000000"/>
          <w:sz w:val="24"/>
          <w:szCs w:val="24"/>
          <w:lang w:eastAsia="ru-RU"/>
        </w:rPr>
        <w:t xml:space="preserve"> санитарной </w:t>
      </w:r>
      <w:r w:rsidR="002C2D79" w:rsidRPr="002C2D79">
        <w:rPr>
          <w:rFonts w:ascii="Times New Roman" w:eastAsia="Times New Roman" w:hAnsi="Times New Roman" w:cs="Times New Roman"/>
          <w:b/>
          <w:color w:val="000000"/>
          <w:sz w:val="24"/>
          <w:szCs w:val="24"/>
          <w:lang w:eastAsia="ru-RU"/>
        </w:rPr>
        <w:t xml:space="preserve">охраны источников питьевого </w:t>
      </w:r>
    </w:p>
    <w:p w:rsidR="002A2805" w:rsidRPr="002A2805" w:rsidRDefault="002C2D79" w:rsidP="00241E34">
      <w:pPr>
        <w:keepNext/>
        <w:keepLines/>
        <w:autoSpaceDE w:val="0"/>
        <w:spacing w:after="0" w:line="240" w:lineRule="auto"/>
        <w:ind w:firstLine="709"/>
        <w:jc w:val="center"/>
        <w:rPr>
          <w:rFonts w:ascii="Times New Roman" w:eastAsia="Times New Roman" w:hAnsi="Times New Roman" w:cs="Times New Roman"/>
          <w:color w:val="000000"/>
          <w:sz w:val="24"/>
          <w:szCs w:val="24"/>
          <w:lang w:eastAsia="ru-RU"/>
        </w:rPr>
      </w:pPr>
      <w:r w:rsidRPr="002C2D79">
        <w:rPr>
          <w:rFonts w:ascii="Times New Roman" w:eastAsia="Times New Roman" w:hAnsi="Times New Roman" w:cs="Times New Roman"/>
          <w:b/>
          <w:color w:val="000000"/>
          <w:sz w:val="24"/>
          <w:szCs w:val="24"/>
          <w:lang w:eastAsia="ru-RU"/>
        </w:rPr>
        <w:t>и хозяйственно-бытового водоснабжения</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Зона санитарной охраны (далее-СЗО)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w:t>
      </w:r>
      <w:r w:rsidRPr="002A2805">
        <w:rPr>
          <w:rFonts w:ascii="Times New Roman" w:eastAsia="Times New Roman" w:hAnsi="Times New Roman" w:cs="Times New Roman"/>
          <w:color w:val="000000"/>
          <w:sz w:val="24"/>
          <w:szCs w:val="24"/>
          <w:lang w:eastAsia="ru-RU"/>
        </w:rPr>
        <w:lastRenderedPageBreak/>
        <w:t>пояса (пояса ограничений) включают территорию, предназначенную для предупреждения загрязнения воды источников водоснабжения.</w:t>
      </w:r>
    </w:p>
    <w:p w:rsid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В каждом из трех поясов, а также в пределах </w:t>
      </w:r>
      <w:proofErr w:type="spellStart"/>
      <w:r w:rsidRPr="002A2805">
        <w:rPr>
          <w:rFonts w:ascii="Times New Roman" w:eastAsia="Times New Roman" w:hAnsi="Times New Roman" w:cs="Times New Roman"/>
          <w:color w:val="000000"/>
          <w:sz w:val="24"/>
          <w:szCs w:val="24"/>
          <w:lang w:eastAsia="ru-RU"/>
        </w:rPr>
        <w:t>санитарно</w:t>
      </w:r>
      <w:proofErr w:type="spellEnd"/>
      <w:r w:rsidRPr="002A2805">
        <w:rPr>
          <w:rFonts w:ascii="Times New Roman" w:eastAsia="Times New Roman" w:hAnsi="Times New Roman" w:cs="Times New Roman"/>
          <w:color w:val="000000"/>
          <w:sz w:val="24"/>
          <w:szCs w:val="24"/>
          <w:lang w:eastAsia="ru-RU"/>
        </w:rPr>
        <w:t xml:space="preserve">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2A2805" w:rsidRPr="002A2805" w:rsidRDefault="002A2805" w:rsidP="00491C93">
      <w:pPr>
        <w:widowControl w:val="0"/>
        <w:autoSpaceDE w:val="0"/>
        <w:spacing w:after="0" w:line="240" w:lineRule="auto"/>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30 м от скважины. </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Режимы </w:t>
      </w:r>
      <w:proofErr w:type="spellStart"/>
      <w:r w:rsidRPr="002A2805">
        <w:rPr>
          <w:rFonts w:ascii="Times New Roman" w:eastAsia="Times New Roman" w:hAnsi="Times New Roman" w:cs="Times New Roman"/>
          <w:color w:val="000000"/>
          <w:sz w:val="24"/>
          <w:szCs w:val="24"/>
          <w:lang w:eastAsia="ru-RU"/>
        </w:rPr>
        <w:t>санохраны</w:t>
      </w:r>
      <w:proofErr w:type="spellEnd"/>
      <w:r w:rsidRPr="002A2805">
        <w:rPr>
          <w:rFonts w:ascii="Times New Roman" w:eastAsia="Times New Roman" w:hAnsi="Times New Roman" w:cs="Times New Roman"/>
          <w:color w:val="000000"/>
          <w:sz w:val="24"/>
          <w:szCs w:val="24"/>
          <w:lang w:eastAsia="ru-RU"/>
        </w:rPr>
        <w:t xml:space="preserve"> источников питьевого водоснабжения:</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Первый пояс – зона строгого режима.</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Запрещаются все виды строительства, не имеющие непосредственного отношения к эксплуатации водозабора и водопроводных сооружений, в том числе жилых хозяйственных зданий, прокладка трубопроводов различного назначения, проживание людей в этой зоне (в том числе персонала), а также применение ядохимикатов и удобрения.  </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Кроме того, на территории 1-го пояса ЗСО запрещается проживание людей, выпуск стоков, купание, водопой скота, стирка белья, применение для растений пестицидов, органических и минеральных удобрений.</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Второй пояс – зона режима ограничений против бактериального (микробного) загрязнения.</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Следует учитывать:</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все виды строительства разрешаются санитарно-эпидемиологической службой;</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 промышленные предприятия, населенные пункты и жилые здания должны быть благоустроены для предохранения почвы и источников водоснабжения от загрязнения, для чего должны предусматриваться: организованное водоснабжение, </w:t>
      </w:r>
      <w:proofErr w:type="spellStart"/>
      <w:r w:rsidRPr="002A2805">
        <w:rPr>
          <w:rFonts w:ascii="Times New Roman" w:eastAsia="Times New Roman" w:hAnsi="Times New Roman" w:cs="Times New Roman"/>
          <w:color w:val="000000"/>
          <w:sz w:val="24"/>
          <w:szCs w:val="24"/>
          <w:lang w:eastAsia="ru-RU"/>
        </w:rPr>
        <w:t>канализование</w:t>
      </w:r>
      <w:proofErr w:type="spellEnd"/>
      <w:r w:rsidRPr="002A2805">
        <w:rPr>
          <w:rFonts w:ascii="Times New Roman" w:eastAsia="Times New Roman" w:hAnsi="Times New Roman" w:cs="Times New Roman"/>
          <w:color w:val="000000"/>
          <w:sz w:val="24"/>
          <w:szCs w:val="24"/>
          <w:lang w:eastAsia="ru-RU"/>
        </w:rPr>
        <w:t>, устройство водонепроницаемых выгребов, регулирование и организация отвода загрязненных поверхностных стоков, устройство водонепроницаемых полов в корпусах существующих животноводческих ферм;</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хозяйственно-бытовые и производственные сточные воды, выпускаемые в открытые водоемы, входящие во второй пояс ЗСО, должны иметь повышенную степень очистки;</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запрещается загрязнять водоемы и территории сбросом нечистот, мусора, навоза, промышленных отходов и пр.</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Третий пояс – зона режима ограничений от химического загрязнения.</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По 3-ему поясу (равно, как и входящим в его состав 2-ому и 1-ому поясам) предусматриваются следующие мероприятия:</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выявление, ликвидация всех бездействующих, старых или неправильно эксплуатируемых скважин, представляющих опасность загрязнения водоносного горизонта;</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регулирование любого нового строительства и бурения новых скважин при обязательном согласовании местными органами санитарного надзора, геологического контроля и регулирования использования и охране вод;</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запрещение закачки отработанных вод в подземные горизонты, подземного складирования твердых отходов и разработки недр, могущей привести к загрязнению водоносного горизонта;</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своевременное выполнение мероприятий по санитарной охране поверхностных водотоков, гидравлически связанных с используемым водоносным горизонтом;</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 запрещение размещения накопителей </w:t>
      </w:r>
      <w:proofErr w:type="spellStart"/>
      <w:r w:rsidRPr="002A2805">
        <w:rPr>
          <w:rFonts w:ascii="Times New Roman" w:eastAsia="Times New Roman" w:hAnsi="Times New Roman" w:cs="Times New Roman"/>
          <w:color w:val="000000"/>
          <w:sz w:val="24"/>
          <w:szCs w:val="24"/>
          <w:lang w:eastAsia="ru-RU"/>
        </w:rPr>
        <w:t>промстоков</w:t>
      </w:r>
      <w:proofErr w:type="spellEnd"/>
      <w:r w:rsidRPr="002A2805">
        <w:rPr>
          <w:rFonts w:ascii="Times New Roman" w:eastAsia="Times New Roman" w:hAnsi="Times New Roman" w:cs="Times New Roman"/>
          <w:color w:val="000000"/>
          <w:sz w:val="24"/>
          <w:szCs w:val="24"/>
          <w:lang w:eastAsia="ru-RU"/>
        </w:rPr>
        <w:t xml:space="preserve">, </w:t>
      </w:r>
      <w:proofErr w:type="spellStart"/>
      <w:r w:rsidRPr="002A2805">
        <w:rPr>
          <w:rFonts w:ascii="Times New Roman" w:eastAsia="Times New Roman" w:hAnsi="Times New Roman" w:cs="Times New Roman"/>
          <w:color w:val="000000"/>
          <w:sz w:val="24"/>
          <w:szCs w:val="24"/>
          <w:lang w:eastAsia="ru-RU"/>
        </w:rPr>
        <w:t>шламохранилищ</w:t>
      </w:r>
      <w:proofErr w:type="spellEnd"/>
      <w:r w:rsidRPr="002A2805">
        <w:rPr>
          <w:rFonts w:ascii="Times New Roman" w:eastAsia="Times New Roman" w:hAnsi="Times New Roman" w:cs="Times New Roman"/>
          <w:color w:val="000000"/>
          <w:sz w:val="24"/>
          <w:szCs w:val="24"/>
          <w:lang w:eastAsia="ru-RU"/>
        </w:rPr>
        <w:t>, складов ГСМ, складов ядохимикатов и минеральных удобрений, крупных птицефабрик и животноводческих комплексов.</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Восстановление и охрана водных объектов и источников питьевого водоснабжения возможны при проведении комплекса мероприятий:</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разработка проектов и организация зон санитарной охраны источников водоснабжения;</w:t>
      </w:r>
    </w:p>
    <w:p w:rsidR="002A2805" w:rsidRPr="002A2805" w:rsidRDefault="002A2805" w:rsidP="00491C9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разработка и утверждение схем комплексного использования и охраны водных объектов;</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lastRenderedPageBreak/>
        <w:t>- разработка и установление нормативов допустимого воздействия на водные объекты и целевых показателей качества воды в водных объектах;</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 проведение комплекса мероприятий по минимизации антропогенной нагрузки на водные объекты, путем выноса производственных предприятий из </w:t>
      </w:r>
      <w:proofErr w:type="spellStart"/>
      <w:r w:rsidRPr="002A2805">
        <w:rPr>
          <w:rFonts w:ascii="Times New Roman" w:eastAsia="Times New Roman" w:hAnsi="Times New Roman" w:cs="Times New Roman"/>
          <w:color w:val="000000"/>
          <w:sz w:val="24"/>
          <w:szCs w:val="24"/>
          <w:lang w:eastAsia="ru-RU"/>
        </w:rPr>
        <w:t>водоохранных</w:t>
      </w:r>
      <w:proofErr w:type="spellEnd"/>
      <w:r w:rsidRPr="002A2805">
        <w:rPr>
          <w:rFonts w:ascii="Times New Roman" w:eastAsia="Times New Roman" w:hAnsi="Times New Roman" w:cs="Times New Roman"/>
          <w:color w:val="000000"/>
          <w:sz w:val="24"/>
          <w:szCs w:val="24"/>
          <w:lang w:eastAsia="ru-RU"/>
        </w:rPr>
        <w:t xml:space="preserve"> зон, осуществления мониторинга качества очистки сточных вод, предотвращение несанкционированных сбросов и неочищенных ливнестоков;</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реконструкция существующих очистных сооружений, строительство современных локальных очистных сооружений;</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 проведение плановых мероприятий по расчистке водоемов и берегов. </w:t>
      </w:r>
    </w:p>
    <w:p w:rsidR="00DA5397" w:rsidRDefault="00DA5397" w:rsidP="00856FB0">
      <w:pPr>
        <w:keepNext/>
        <w:keepLines/>
        <w:autoSpaceDE w:val="0"/>
        <w:spacing w:after="0" w:line="240" w:lineRule="auto"/>
        <w:ind w:firstLine="709"/>
        <w:jc w:val="center"/>
        <w:rPr>
          <w:rFonts w:ascii="Times New Roman" w:eastAsia="Times New Roman" w:hAnsi="Times New Roman" w:cs="Times New Roman"/>
          <w:b/>
          <w:color w:val="000000"/>
          <w:sz w:val="24"/>
          <w:szCs w:val="24"/>
          <w:lang w:eastAsia="ru-RU"/>
        </w:rPr>
      </w:pPr>
    </w:p>
    <w:p w:rsidR="002A2805" w:rsidRDefault="002C2D79" w:rsidP="00856FB0">
      <w:pPr>
        <w:keepNext/>
        <w:keepLines/>
        <w:autoSpaceDE w:val="0"/>
        <w:spacing w:after="0" w:line="240" w:lineRule="auto"/>
        <w:ind w:firstLine="709"/>
        <w:jc w:val="center"/>
        <w:rPr>
          <w:rFonts w:ascii="Times New Roman" w:eastAsia="Times New Roman" w:hAnsi="Times New Roman" w:cs="Times New Roman"/>
          <w:b/>
          <w:color w:val="000000"/>
          <w:sz w:val="24"/>
          <w:szCs w:val="24"/>
          <w:lang w:eastAsia="ru-RU"/>
        </w:rPr>
      </w:pPr>
      <w:r w:rsidRPr="002C2D79">
        <w:rPr>
          <w:rFonts w:ascii="Times New Roman" w:eastAsia="Times New Roman" w:hAnsi="Times New Roman" w:cs="Times New Roman"/>
          <w:b/>
          <w:color w:val="000000"/>
          <w:sz w:val="24"/>
          <w:szCs w:val="24"/>
          <w:lang w:eastAsia="ru-RU"/>
        </w:rPr>
        <w:t>О</w:t>
      </w:r>
      <w:r w:rsidR="002A2805" w:rsidRPr="002C2D79">
        <w:rPr>
          <w:rFonts w:ascii="Times New Roman" w:eastAsia="Times New Roman" w:hAnsi="Times New Roman" w:cs="Times New Roman"/>
          <w:b/>
          <w:color w:val="000000"/>
          <w:sz w:val="24"/>
          <w:szCs w:val="24"/>
          <w:lang w:eastAsia="ru-RU"/>
        </w:rPr>
        <w:t>хранны</w:t>
      </w:r>
      <w:r w:rsidRPr="002C2D79">
        <w:rPr>
          <w:rFonts w:ascii="Times New Roman" w:eastAsia="Times New Roman" w:hAnsi="Times New Roman" w:cs="Times New Roman"/>
          <w:b/>
          <w:color w:val="000000"/>
          <w:sz w:val="24"/>
          <w:szCs w:val="24"/>
          <w:lang w:eastAsia="ru-RU"/>
        </w:rPr>
        <w:t>е</w:t>
      </w:r>
      <w:r w:rsidR="002A2805" w:rsidRPr="002C2D79">
        <w:rPr>
          <w:rFonts w:ascii="Times New Roman" w:eastAsia="Times New Roman" w:hAnsi="Times New Roman" w:cs="Times New Roman"/>
          <w:b/>
          <w:color w:val="000000"/>
          <w:sz w:val="24"/>
          <w:szCs w:val="24"/>
          <w:lang w:eastAsia="ru-RU"/>
        </w:rPr>
        <w:t xml:space="preserve"> зон</w:t>
      </w:r>
      <w:r w:rsidRPr="002C2D79">
        <w:rPr>
          <w:rFonts w:ascii="Times New Roman" w:eastAsia="Times New Roman" w:hAnsi="Times New Roman" w:cs="Times New Roman"/>
          <w:b/>
          <w:color w:val="000000"/>
          <w:sz w:val="24"/>
          <w:szCs w:val="24"/>
          <w:lang w:eastAsia="ru-RU"/>
        </w:rPr>
        <w:t>ы</w:t>
      </w:r>
      <w:r w:rsidR="002A2805" w:rsidRPr="002C2D79">
        <w:rPr>
          <w:rFonts w:ascii="Times New Roman" w:eastAsia="Times New Roman" w:hAnsi="Times New Roman" w:cs="Times New Roman"/>
          <w:b/>
          <w:color w:val="000000"/>
          <w:sz w:val="24"/>
          <w:szCs w:val="24"/>
          <w:lang w:eastAsia="ru-RU"/>
        </w:rPr>
        <w:t xml:space="preserve"> объектов инженерной инфраструктуры</w:t>
      </w:r>
    </w:p>
    <w:p w:rsidR="009F70FD" w:rsidRPr="009F70FD" w:rsidRDefault="002316F1" w:rsidP="009F70F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F70FD" w:rsidRPr="009F70FD">
        <w:t xml:space="preserve"> </w:t>
      </w:r>
      <w:r w:rsidR="009F70FD" w:rsidRPr="009F70FD">
        <w:rPr>
          <w:rFonts w:ascii="Times New Roman" w:eastAsia="Times New Roman" w:hAnsi="Times New Roman" w:cs="Times New Roman"/>
          <w:color w:val="000000"/>
          <w:sz w:val="24"/>
          <w:szCs w:val="24"/>
          <w:lang w:eastAsia="ru-RU"/>
        </w:rPr>
        <w:t xml:space="preserve">Правила охраны магистральных трубопроводов, утвержденные постановлением Госгортехнадзора России от 24.04.1992 № 9,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rsidR="009F70FD" w:rsidRPr="009F70FD" w:rsidRDefault="009F70FD" w:rsidP="009F70F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F70FD">
        <w:rPr>
          <w:rFonts w:ascii="Times New Roman" w:eastAsia="Times New Roman" w:hAnsi="Times New Roman" w:cs="Times New Roman"/>
          <w:color w:val="000000"/>
          <w:sz w:val="24"/>
          <w:szCs w:val="24"/>
          <w:lang w:eastAsia="ru-RU"/>
        </w:rPr>
        <w:t xml:space="preserve">Через территорию </w:t>
      </w:r>
      <w:r w:rsidR="00353F46">
        <w:rPr>
          <w:rFonts w:ascii="Times New Roman" w:eastAsia="Times New Roman" w:hAnsi="Times New Roman" w:cs="Times New Roman"/>
          <w:color w:val="000000"/>
          <w:sz w:val="24"/>
          <w:szCs w:val="24"/>
          <w:lang w:eastAsia="ru-RU"/>
        </w:rPr>
        <w:t>Полтавск</w:t>
      </w:r>
      <w:r>
        <w:rPr>
          <w:rFonts w:ascii="Times New Roman" w:eastAsia="Times New Roman" w:hAnsi="Times New Roman" w:cs="Times New Roman"/>
          <w:color w:val="000000"/>
          <w:sz w:val="24"/>
          <w:szCs w:val="24"/>
          <w:lang w:eastAsia="ru-RU"/>
        </w:rPr>
        <w:t>ого</w:t>
      </w:r>
      <w:r w:rsidRPr="009F70FD">
        <w:rPr>
          <w:rFonts w:ascii="Times New Roman" w:eastAsia="Times New Roman" w:hAnsi="Times New Roman" w:cs="Times New Roman"/>
          <w:color w:val="000000"/>
          <w:sz w:val="24"/>
          <w:szCs w:val="24"/>
          <w:lang w:eastAsia="ru-RU"/>
        </w:rPr>
        <w:t xml:space="preserve"> </w:t>
      </w:r>
      <w:r w:rsidR="008F1465">
        <w:rPr>
          <w:rFonts w:ascii="Times New Roman" w:eastAsia="Times New Roman" w:hAnsi="Times New Roman" w:cs="Times New Roman"/>
          <w:color w:val="000000"/>
          <w:sz w:val="24"/>
          <w:szCs w:val="24"/>
          <w:lang w:eastAsia="ru-RU"/>
        </w:rPr>
        <w:t xml:space="preserve">сельского поселения </w:t>
      </w:r>
      <w:r w:rsidRPr="009F70FD">
        <w:rPr>
          <w:rFonts w:ascii="Times New Roman" w:eastAsia="Times New Roman" w:hAnsi="Times New Roman" w:cs="Times New Roman"/>
          <w:color w:val="000000"/>
          <w:sz w:val="24"/>
          <w:szCs w:val="24"/>
          <w:lang w:eastAsia="ru-RU"/>
        </w:rPr>
        <w:t>проходит магистральный газопровод  «</w:t>
      </w:r>
      <w:r w:rsidR="00A16EFB">
        <w:rPr>
          <w:rFonts w:ascii="Times New Roman" w:eastAsia="Times New Roman" w:hAnsi="Times New Roman" w:cs="Times New Roman"/>
          <w:color w:val="000000"/>
          <w:sz w:val="24"/>
          <w:szCs w:val="24"/>
          <w:lang w:eastAsia="ru-RU"/>
        </w:rPr>
        <w:t>Березанская КС – Славянск-на-Кубани</w:t>
      </w:r>
      <w:r w:rsidRPr="009F70FD">
        <w:rPr>
          <w:rFonts w:ascii="Times New Roman" w:eastAsia="Times New Roman" w:hAnsi="Times New Roman" w:cs="Times New Roman"/>
          <w:color w:val="000000"/>
          <w:sz w:val="24"/>
          <w:szCs w:val="24"/>
          <w:lang w:eastAsia="ru-RU"/>
        </w:rPr>
        <w:t xml:space="preserve">» диаметром </w:t>
      </w:r>
      <w:r w:rsidR="00A16EFB">
        <w:rPr>
          <w:rFonts w:ascii="Times New Roman" w:eastAsia="Times New Roman" w:hAnsi="Times New Roman" w:cs="Times New Roman"/>
          <w:color w:val="000000"/>
          <w:sz w:val="24"/>
          <w:szCs w:val="24"/>
          <w:lang w:eastAsia="ru-RU"/>
        </w:rPr>
        <w:t>5</w:t>
      </w:r>
      <w:r w:rsidR="00D87F37">
        <w:rPr>
          <w:rFonts w:ascii="Times New Roman" w:eastAsia="Times New Roman" w:hAnsi="Times New Roman" w:cs="Times New Roman"/>
          <w:color w:val="000000"/>
          <w:sz w:val="24"/>
          <w:szCs w:val="24"/>
          <w:lang w:eastAsia="ru-RU"/>
        </w:rPr>
        <w:t>0</w:t>
      </w:r>
      <w:r w:rsidRPr="009F70FD">
        <w:rPr>
          <w:rFonts w:ascii="Times New Roman" w:eastAsia="Times New Roman" w:hAnsi="Times New Roman" w:cs="Times New Roman"/>
          <w:color w:val="000000"/>
          <w:sz w:val="24"/>
          <w:szCs w:val="24"/>
          <w:lang w:eastAsia="ru-RU"/>
        </w:rPr>
        <w:t xml:space="preserve">0 мм и давлением </w:t>
      </w:r>
      <w:r w:rsidR="00A16EFB">
        <w:rPr>
          <w:rFonts w:ascii="Times New Roman" w:eastAsia="Times New Roman" w:hAnsi="Times New Roman" w:cs="Times New Roman"/>
          <w:color w:val="000000"/>
          <w:sz w:val="24"/>
          <w:szCs w:val="24"/>
          <w:lang w:eastAsia="ru-RU"/>
        </w:rPr>
        <w:t>5</w:t>
      </w:r>
      <w:r w:rsidRPr="009F70FD">
        <w:rPr>
          <w:rFonts w:ascii="Times New Roman" w:eastAsia="Times New Roman" w:hAnsi="Times New Roman" w:cs="Times New Roman"/>
          <w:color w:val="000000"/>
          <w:sz w:val="24"/>
          <w:szCs w:val="24"/>
          <w:lang w:eastAsia="ru-RU"/>
        </w:rPr>
        <w:t>,4 М</w:t>
      </w:r>
      <w:r w:rsidR="00A16EFB">
        <w:rPr>
          <w:rFonts w:ascii="Times New Roman" w:eastAsia="Times New Roman" w:hAnsi="Times New Roman" w:cs="Times New Roman"/>
          <w:color w:val="000000"/>
          <w:sz w:val="24"/>
          <w:szCs w:val="24"/>
          <w:lang w:eastAsia="ru-RU"/>
        </w:rPr>
        <w:t>П</w:t>
      </w:r>
      <w:r w:rsidRPr="009F70FD">
        <w:rPr>
          <w:rFonts w:ascii="Times New Roman" w:eastAsia="Times New Roman" w:hAnsi="Times New Roman" w:cs="Times New Roman"/>
          <w:color w:val="000000"/>
          <w:sz w:val="24"/>
          <w:szCs w:val="24"/>
          <w:lang w:eastAsia="ru-RU"/>
        </w:rPr>
        <w:t>а</w:t>
      </w:r>
      <w:r w:rsidR="00A16EFB">
        <w:rPr>
          <w:rFonts w:ascii="Times New Roman" w:eastAsia="Times New Roman" w:hAnsi="Times New Roman" w:cs="Times New Roman"/>
          <w:color w:val="000000"/>
          <w:sz w:val="24"/>
          <w:szCs w:val="24"/>
          <w:lang w:eastAsia="ru-RU"/>
        </w:rPr>
        <w:t>.</w:t>
      </w:r>
    </w:p>
    <w:p w:rsidR="009F70FD" w:rsidRDefault="009F70FD"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F70FD">
        <w:rPr>
          <w:rFonts w:ascii="Times New Roman" w:eastAsia="Times New Roman" w:hAnsi="Times New Roman" w:cs="Times New Roman"/>
          <w:color w:val="000000"/>
          <w:sz w:val="24"/>
          <w:szCs w:val="24"/>
          <w:lang w:eastAsia="ru-RU"/>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w:t>
      </w:r>
      <w:r w:rsidR="002316F1">
        <w:rPr>
          <w:rFonts w:ascii="Times New Roman" w:eastAsia="Times New Roman" w:hAnsi="Times New Roman" w:cs="Times New Roman"/>
          <w:color w:val="000000"/>
          <w:sz w:val="24"/>
          <w:szCs w:val="24"/>
          <w:lang w:eastAsia="ru-RU"/>
        </w:rPr>
        <w:t xml:space="preserve"> </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(далее – Правила).</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Согласно </w:t>
      </w:r>
      <w:r w:rsidR="00096FEC">
        <w:rPr>
          <w:rFonts w:ascii="Times New Roman" w:eastAsia="Times New Roman" w:hAnsi="Times New Roman" w:cs="Times New Roman"/>
          <w:color w:val="000000"/>
          <w:sz w:val="24"/>
          <w:szCs w:val="24"/>
          <w:lang w:eastAsia="ru-RU"/>
        </w:rPr>
        <w:t>части 4</w:t>
      </w:r>
      <w:r w:rsidRPr="002A2805">
        <w:rPr>
          <w:rFonts w:ascii="Times New Roman" w:eastAsia="Times New Roman" w:hAnsi="Times New Roman" w:cs="Times New Roman"/>
          <w:color w:val="000000"/>
          <w:sz w:val="24"/>
          <w:szCs w:val="24"/>
          <w:lang w:eastAsia="ru-RU"/>
        </w:rPr>
        <w:t xml:space="preserve">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а) перемещать, засыпать и ломать опознавательные и сигнальные знаки, контрольно- измерительные пункты;</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в) устраивать всякого рода свалки, выливать растворы кислот, солей и щелочей;</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е) разводить огонь и размещать какие-либо открытые или закрытые источники огня.</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В охранных зонах трубопроводов без письменного разрешения предприятий трубопроводного транспорта запрещается:</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а) возводить любые постройки и сооружения;</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lastRenderedPageBreak/>
        <w:t>г) производить мелиоративные земляные работы, сооружать оросительные и осушительные системы;</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 xml:space="preserve">е) производить </w:t>
      </w:r>
      <w:proofErr w:type="spellStart"/>
      <w:r w:rsidRPr="002A2805">
        <w:rPr>
          <w:rFonts w:ascii="Times New Roman" w:eastAsia="Times New Roman" w:hAnsi="Times New Roman" w:cs="Times New Roman"/>
          <w:color w:val="000000"/>
          <w:sz w:val="24"/>
          <w:szCs w:val="24"/>
          <w:lang w:eastAsia="ru-RU"/>
        </w:rPr>
        <w:t>геологосъемочные</w:t>
      </w:r>
      <w:proofErr w:type="spellEnd"/>
      <w:r w:rsidRPr="002A2805">
        <w:rPr>
          <w:rFonts w:ascii="Times New Roman" w:eastAsia="Times New Roman" w:hAnsi="Times New Roman" w:cs="Times New Roman"/>
          <w:color w:val="000000"/>
          <w:sz w:val="24"/>
          <w:szCs w:val="24"/>
          <w:lang w:eastAsia="ru-RU"/>
        </w:rPr>
        <w:t xml:space="preserve">, </w:t>
      </w:r>
      <w:proofErr w:type="spellStart"/>
      <w:r w:rsidRPr="002A2805">
        <w:rPr>
          <w:rFonts w:ascii="Times New Roman" w:eastAsia="Times New Roman" w:hAnsi="Times New Roman" w:cs="Times New Roman"/>
          <w:color w:val="000000"/>
          <w:sz w:val="24"/>
          <w:szCs w:val="24"/>
          <w:lang w:eastAsia="ru-RU"/>
        </w:rPr>
        <w:t>геолого</w:t>
      </w:r>
      <w:proofErr w:type="spellEnd"/>
      <w:r w:rsidRPr="002A2805">
        <w:rPr>
          <w:rFonts w:ascii="Times New Roman" w:eastAsia="Times New Roman" w:hAnsi="Times New Roman" w:cs="Times New Roman"/>
          <w:color w:val="000000"/>
          <w:sz w:val="24"/>
          <w:szCs w:val="24"/>
          <w:lang w:eastAsia="ru-RU"/>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а) строить объекты жилищно-гражданского и производственного назначения;</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д) устраивать свалки и склады, разливать растворы кислот, солей, щелочей и других химически активных веществ;</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ж) размещать источники огня;</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815B51">
        <w:rPr>
          <w:rFonts w:ascii="Times New Roman" w:eastAsia="Times New Roman" w:hAnsi="Times New Roman" w:cs="Times New Roman"/>
          <w:color w:val="000000"/>
          <w:sz w:val="24"/>
          <w:szCs w:val="24"/>
          <w:lang w:eastAsia="ru-RU"/>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а) производить строительство, капитальный ремонт, реконструкцию или снос любых зданий и сооружений;</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б) складировать материалы, высаживать деревья всех видов;</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в) производить земляные и дорожные работы.</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В охранных зонах систем газоснабжения запрещается:</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а) перемещать и производить засыпку, нарушать сохранность опознавательных и предупредительных знаков;</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б) размещать какие-либо открытые или закрытые источники огня.</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lastRenderedPageBreak/>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 xml:space="preserve">В </w:t>
      </w:r>
      <w:proofErr w:type="spellStart"/>
      <w:r w:rsidRPr="00815B51">
        <w:rPr>
          <w:rFonts w:ascii="Times New Roman" w:eastAsia="Times New Roman" w:hAnsi="Times New Roman" w:cs="Times New Roman"/>
          <w:color w:val="000000"/>
          <w:sz w:val="24"/>
          <w:szCs w:val="24"/>
          <w:lang w:eastAsia="ru-RU"/>
        </w:rPr>
        <w:t>проектно</w:t>
      </w:r>
      <w:proofErr w:type="spellEnd"/>
      <w:r w:rsidRPr="00815B51">
        <w:rPr>
          <w:rFonts w:ascii="Times New Roman" w:eastAsia="Times New Roman" w:hAnsi="Times New Roman" w:cs="Times New Roman"/>
          <w:color w:val="000000"/>
          <w:sz w:val="24"/>
          <w:szCs w:val="24"/>
          <w:lang w:eastAsia="ru-RU"/>
        </w:rPr>
        <w:t xml:space="preserve">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815B51" w:rsidRDefault="00815B51"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2A2805" w:rsidRPr="002A2805" w:rsidRDefault="002316F1"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2A2805" w:rsidRPr="002A2805">
        <w:rPr>
          <w:rFonts w:ascii="Times New Roman" w:eastAsia="Times New Roman" w:hAnsi="Times New Roman" w:cs="Times New Roman"/>
          <w:color w:val="000000"/>
          <w:sz w:val="24"/>
          <w:szCs w:val="24"/>
          <w:lang w:eastAsia="ru-RU"/>
        </w:rPr>
        <w:t>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г) размещать свалки;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В охранных зонах, установленных для объектов электросетевого хозяйства напряжением свыше 1000 вольт, также запрещается:</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а) складировать или размещать хранилища любых, в том числе горюче-смазочных, материалов;</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lastRenderedPageBreak/>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а) строительство, капитальный ремонт, реконструкция или снос зданий и сооружений;</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б) горные, взрывные, мелиоративные работы, в том числе связанные с временным затоплением земель;</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в) посадка и вырубка деревьев и кустарников;</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A2805" w:rsidRP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A2805" w:rsidRDefault="002A2805"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A2805">
        <w:rPr>
          <w:rFonts w:ascii="Times New Roman" w:eastAsia="Times New Roman" w:hAnsi="Times New Roman" w:cs="Times New Roman"/>
          <w:color w:val="000000"/>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15B51" w:rsidRDefault="00815B51"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815B51">
        <w:rPr>
          <w:rFonts w:ascii="Times New Roman" w:eastAsia="Times New Roman" w:hAnsi="Times New Roman" w:cs="Times New Roman"/>
          <w:color w:val="000000"/>
          <w:sz w:val="24"/>
          <w:szCs w:val="24"/>
          <w:lang w:eastAsia="ru-RU"/>
        </w:rPr>
        <w:t>. Строительство, реконструкция в границах охранных зон линий и сооружений связи регламентируются Постановлением Правительства Российской Федерации от 09.06.1995 г. №578 «Об утверждении Правил охраны линий и сооружений связи Российской Федерации».</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815B51">
        <w:rPr>
          <w:rFonts w:ascii="Times New Roman" w:eastAsia="Times New Roman" w:hAnsi="Times New Roman" w:cs="Times New Roman"/>
          <w:color w:val="000000"/>
          <w:sz w:val="24"/>
          <w:szCs w:val="24"/>
          <w:lang w:eastAsia="ru-RU"/>
        </w:rPr>
        <w:t>шурфованием</w:t>
      </w:r>
      <w:proofErr w:type="spellEnd"/>
      <w:r w:rsidRPr="00815B51">
        <w:rPr>
          <w:rFonts w:ascii="Times New Roman" w:eastAsia="Times New Roman" w:hAnsi="Times New Roman" w:cs="Times New Roman"/>
          <w:color w:val="000000"/>
          <w:sz w:val="24"/>
          <w:szCs w:val="24"/>
          <w:lang w:eastAsia="ru-RU"/>
        </w:rPr>
        <w:t>, взятием проб грунта, осуществлением взрывных работ;</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lastRenderedPageBreak/>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ж) производить защиту подземных коммуникаций от коррозии без учета проходящих подземных кабельных линий связи.</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г) огораживать трассы линий связи, препятствуя свободному доступу к ним технического персонала;</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815B51" w:rsidRPr="00815B51" w:rsidRDefault="00815B51" w:rsidP="00815B51">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815B51">
        <w:rPr>
          <w:rFonts w:ascii="Times New Roman" w:eastAsia="Times New Roman" w:hAnsi="Times New Roman" w:cs="Times New Roman"/>
          <w:color w:val="000000"/>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2316F1" w:rsidRPr="002A2805" w:rsidRDefault="002316F1" w:rsidP="002A280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E63C08" w:rsidRPr="00E63C08" w:rsidRDefault="00E63C08" w:rsidP="00E63C08">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E63C08">
        <w:rPr>
          <w:rFonts w:ascii="Times New Roman" w:eastAsia="Times New Roman" w:hAnsi="Times New Roman" w:cs="Times New Roman"/>
          <w:color w:val="000000"/>
          <w:sz w:val="24"/>
          <w:szCs w:val="24"/>
          <w:lang w:eastAsia="ru-RU"/>
        </w:rPr>
        <w:t>5. 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r>
        <w:rPr>
          <w:rFonts w:ascii="Times New Roman" w:eastAsia="Times New Roman" w:hAnsi="Times New Roman" w:cs="Times New Roman"/>
          <w:color w:val="000000"/>
          <w:sz w:val="24"/>
          <w:szCs w:val="24"/>
          <w:lang w:eastAsia="ru-RU"/>
        </w:rPr>
        <w:t xml:space="preserve"> в соответствии с </w:t>
      </w:r>
      <w:r w:rsidRPr="00E63C08">
        <w:rPr>
          <w:rFonts w:ascii="Times New Roman" w:eastAsia="Times New Roman" w:hAnsi="Times New Roman" w:cs="Times New Roman"/>
          <w:color w:val="000000"/>
          <w:sz w:val="24"/>
          <w:szCs w:val="24"/>
          <w:lang w:eastAsia="ru-RU"/>
        </w:rPr>
        <w:t>Правила</w:t>
      </w:r>
      <w:r w:rsidR="00052032">
        <w:rPr>
          <w:rFonts w:ascii="Times New Roman" w:eastAsia="Times New Roman" w:hAnsi="Times New Roman" w:cs="Times New Roman"/>
          <w:color w:val="000000"/>
          <w:sz w:val="24"/>
          <w:szCs w:val="24"/>
          <w:lang w:eastAsia="ru-RU"/>
        </w:rPr>
        <w:t>ми</w:t>
      </w:r>
      <w:r w:rsidRPr="00E63C08">
        <w:rPr>
          <w:rFonts w:ascii="Times New Roman" w:eastAsia="Times New Roman" w:hAnsi="Times New Roman" w:cs="Times New Roman"/>
          <w:color w:val="000000"/>
          <w:sz w:val="24"/>
          <w:szCs w:val="24"/>
          <w:lang w:eastAsia="ru-RU"/>
        </w:rPr>
        <w:t xml:space="preserve"> охраны тепловых сетей </w:t>
      </w:r>
      <w:r w:rsidR="00052032">
        <w:rPr>
          <w:rFonts w:ascii="Times New Roman" w:eastAsia="Times New Roman" w:hAnsi="Times New Roman" w:cs="Times New Roman"/>
          <w:color w:val="000000"/>
          <w:sz w:val="24"/>
          <w:szCs w:val="24"/>
          <w:lang w:eastAsia="ru-RU"/>
        </w:rPr>
        <w:t>утвержденными</w:t>
      </w:r>
      <w:r w:rsidRPr="00E63C08">
        <w:rPr>
          <w:rFonts w:ascii="Times New Roman" w:eastAsia="Times New Roman" w:hAnsi="Times New Roman" w:cs="Times New Roman"/>
          <w:color w:val="000000"/>
          <w:sz w:val="24"/>
          <w:szCs w:val="24"/>
          <w:lang w:eastAsia="ru-RU"/>
        </w:rPr>
        <w:t xml:space="preserve"> Приказом </w:t>
      </w:r>
      <w:r w:rsidR="00052032">
        <w:rPr>
          <w:rFonts w:ascii="Times New Roman" w:eastAsia="Times New Roman" w:hAnsi="Times New Roman" w:cs="Times New Roman"/>
          <w:color w:val="000000"/>
          <w:sz w:val="24"/>
          <w:szCs w:val="24"/>
          <w:lang w:eastAsia="ru-RU"/>
        </w:rPr>
        <w:t xml:space="preserve">Минстроя РФ </w:t>
      </w:r>
      <w:r w:rsidRPr="00E63C08">
        <w:rPr>
          <w:rFonts w:ascii="Times New Roman" w:eastAsia="Times New Roman" w:hAnsi="Times New Roman" w:cs="Times New Roman"/>
          <w:color w:val="000000"/>
          <w:sz w:val="24"/>
          <w:szCs w:val="24"/>
          <w:lang w:eastAsia="ru-RU"/>
        </w:rPr>
        <w:t>от 17.08.1992 № 197 «О типовых правилах охраны коммунальных тепловых сетей».</w:t>
      </w:r>
    </w:p>
    <w:p w:rsidR="00E63C08" w:rsidRPr="00E63C08" w:rsidRDefault="00E63C08" w:rsidP="00E63C08">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E63C08">
        <w:rPr>
          <w:rFonts w:ascii="Times New Roman" w:eastAsia="Times New Roman" w:hAnsi="Times New Roman" w:cs="Times New Roman"/>
          <w:color w:val="000000"/>
          <w:sz w:val="24"/>
          <w:szCs w:val="24"/>
          <w:lang w:eastAsia="ru-RU"/>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207F64" w:rsidRDefault="00E63C08" w:rsidP="00E63C08">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E63C08">
        <w:rPr>
          <w:rFonts w:ascii="Times New Roman" w:eastAsia="Times New Roman" w:hAnsi="Times New Roman" w:cs="Times New Roman"/>
          <w:color w:val="000000"/>
          <w:sz w:val="24"/>
          <w:szCs w:val="24"/>
          <w:lang w:eastAsia="ru-RU"/>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E63C08">
        <w:rPr>
          <w:rFonts w:ascii="Times New Roman" w:eastAsia="Times New Roman" w:hAnsi="Times New Roman" w:cs="Times New Roman"/>
          <w:color w:val="000000"/>
          <w:sz w:val="24"/>
          <w:szCs w:val="24"/>
          <w:lang w:eastAsia="ru-RU"/>
        </w:rPr>
        <w:t>бесканальной</w:t>
      </w:r>
      <w:proofErr w:type="spellEnd"/>
      <w:r w:rsidRPr="00E63C08">
        <w:rPr>
          <w:rFonts w:ascii="Times New Roman" w:eastAsia="Times New Roman" w:hAnsi="Times New Roman" w:cs="Times New Roman"/>
          <w:color w:val="000000"/>
          <w:sz w:val="24"/>
          <w:szCs w:val="24"/>
          <w:lang w:eastAsia="ru-RU"/>
        </w:rPr>
        <w:t xml:space="preserve"> прокладки.</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размещать автозаправочные станции, хранилища горюче-смазочных материалов, складировать агрессивные химические материалы;</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lastRenderedPageBreak/>
        <w:t>устраивать всякого рода свалки, разжигать костры, сжигать бытовой мусор или промышленные отходы;</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производить работы ударными механизмами, производить сброс и слив едких и коррозионно-активных веществ и горюче-смазочных материалов;</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6F7EA6">
        <w:rPr>
          <w:rFonts w:ascii="Times New Roman" w:eastAsia="Times New Roman" w:hAnsi="Times New Roman" w:cs="Times New Roman"/>
          <w:color w:val="000000"/>
          <w:sz w:val="24"/>
          <w:szCs w:val="24"/>
          <w:lang w:eastAsia="ru-RU"/>
        </w:rPr>
        <w:t>загерметизированы</w:t>
      </w:r>
      <w:proofErr w:type="spellEnd"/>
      <w:r w:rsidRPr="006F7EA6">
        <w:rPr>
          <w:rFonts w:ascii="Times New Roman" w:eastAsia="Times New Roman" w:hAnsi="Times New Roman" w:cs="Times New Roman"/>
          <w:color w:val="000000"/>
          <w:sz w:val="24"/>
          <w:szCs w:val="24"/>
          <w:lang w:eastAsia="ru-RU"/>
        </w:rPr>
        <w:t>.</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 xml:space="preserve">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производить строительство, капитальный ремонт, реконструкцию или снос любых зданий и сооружений;</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производить земляные работы, планировку грунта, посадку деревьев и кустарников, устраивать монументальные клумбы;</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производить погрузочно-разгрузочные работы, а также работы, связанные с разбиванием грунта и дорожных покрытий;</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сооружать переезды и переходы через трубопроводы тепловых сетей.</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 xml:space="preserve"> Проведение перечисленных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6F7EA6" w:rsidRPr="006F7EA6"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 xml:space="preserve"> 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 о чем должна быть сделана запись в регистрационном журнале либо составлен соответствующий акт.</w:t>
      </w:r>
    </w:p>
    <w:p w:rsidR="00052032" w:rsidRPr="00E63C08" w:rsidRDefault="006F7EA6" w:rsidP="006F7EA6">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6F7EA6">
        <w:rPr>
          <w:rFonts w:ascii="Times New Roman" w:eastAsia="Times New Roman" w:hAnsi="Times New Roman" w:cs="Times New Roman"/>
          <w:color w:val="000000"/>
          <w:sz w:val="24"/>
          <w:szCs w:val="24"/>
          <w:lang w:eastAsia="ru-RU"/>
        </w:rPr>
        <w:t>Инструктаж мастеров, бригадиров, рабочих, мотористов землеройных машин, крановщиков и др. персонала возлагается на производителя работ.</w:t>
      </w:r>
    </w:p>
    <w:p w:rsidR="00207F64" w:rsidRDefault="00207F64" w:rsidP="00E50CE8">
      <w:pPr>
        <w:keepNext/>
        <w:keepLines/>
        <w:autoSpaceDE w:val="0"/>
        <w:spacing w:after="0" w:line="240" w:lineRule="auto"/>
        <w:ind w:firstLine="709"/>
        <w:jc w:val="center"/>
        <w:rPr>
          <w:rFonts w:ascii="Times New Roman" w:eastAsia="Times New Roman" w:hAnsi="Times New Roman" w:cs="Times New Roman"/>
          <w:b/>
          <w:color w:val="000000"/>
          <w:sz w:val="24"/>
          <w:szCs w:val="24"/>
          <w:lang w:eastAsia="ru-RU"/>
        </w:rPr>
      </w:pPr>
    </w:p>
    <w:p w:rsidR="00673C7F" w:rsidRDefault="00856FB0" w:rsidP="00207F64">
      <w:pPr>
        <w:keepNext/>
        <w:keepLines/>
        <w:autoSpaceDE w:val="0"/>
        <w:spacing w:after="0" w:line="240" w:lineRule="auto"/>
        <w:ind w:firstLine="709"/>
        <w:jc w:val="center"/>
        <w:rPr>
          <w:rFonts w:ascii="Times New Roman" w:eastAsia="Times New Roman" w:hAnsi="Times New Roman" w:cs="Times New Roman"/>
          <w:color w:val="000000"/>
          <w:sz w:val="24"/>
          <w:szCs w:val="24"/>
          <w:lang w:eastAsia="ru-RU"/>
        </w:rPr>
      </w:pPr>
      <w:r w:rsidRPr="00856FB0">
        <w:rPr>
          <w:rFonts w:ascii="Times New Roman" w:eastAsia="Times New Roman" w:hAnsi="Times New Roman" w:cs="Times New Roman"/>
          <w:b/>
          <w:color w:val="000000"/>
          <w:sz w:val="24"/>
          <w:szCs w:val="24"/>
          <w:lang w:eastAsia="ru-RU"/>
        </w:rPr>
        <w:t>З</w:t>
      </w:r>
      <w:r w:rsidR="002A2805" w:rsidRPr="00856FB0">
        <w:rPr>
          <w:rFonts w:ascii="Times New Roman" w:eastAsia="Times New Roman" w:hAnsi="Times New Roman" w:cs="Times New Roman"/>
          <w:b/>
          <w:color w:val="000000"/>
          <w:sz w:val="24"/>
          <w:szCs w:val="24"/>
          <w:lang w:eastAsia="ru-RU"/>
        </w:rPr>
        <w:t>он</w:t>
      </w:r>
      <w:r w:rsidRPr="00856FB0">
        <w:rPr>
          <w:rFonts w:ascii="Times New Roman" w:eastAsia="Times New Roman" w:hAnsi="Times New Roman" w:cs="Times New Roman"/>
          <w:b/>
          <w:color w:val="000000"/>
          <w:sz w:val="24"/>
          <w:szCs w:val="24"/>
          <w:lang w:eastAsia="ru-RU"/>
        </w:rPr>
        <w:t>ы</w:t>
      </w:r>
      <w:r w:rsidR="002A2805" w:rsidRPr="00856FB0">
        <w:rPr>
          <w:rFonts w:ascii="Times New Roman" w:eastAsia="Times New Roman" w:hAnsi="Times New Roman" w:cs="Times New Roman"/>
          <w:b/>
          <w:color w:val="000000"/>
          <w:sz w:val="24"/>
          <w:szCs w:val="24"/>
          <w:lang w:eastAsia="ru-RU"/>
        </w:rPr>
        <w:t xml:space="preserve"> затопления</w:t>
      </w:r>
      <w:r w:rsidR="00E50CE8">
        <w:rPr>
          <w:rFonts w:ascii="Times New Roman" w:eastAsia="Times New Roman" w:hAnsi="Times New Roman" w:cs="Times New Roman"/>
          <w:b/>
          <w:color w:val="000000"/>
          <w:sz w:val="24"/>
          <w:szCs w:val="24"/>
          <w:lang w:eastAsia="ru-RU"/>
        </w:rPr>
        <w:t xml:space="preserve"> и подтопления</w:t>
      </w:r>
    </w:p>
    <w:p w:rsidR="00761772" w:rsidRPr="00761772" w:rsidRDefault="00926B2C" w:rsidP="00761772">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926B2C">
        <w:rPr>
          <w:rFonts w:ascii="Times New Roman" w:eastAsia="Times New Roman" w:hAnsi="Times New Roman" w:cs="Times New Roman"/>
          <w:color w:val="000000"/>
          <w:sz w:val="24"/>
          <w:szCs w:val="24"/>
          <w:lang w:eastAsia="ru-RU"/>
        </w:rPr>
        <w:t>В соответствии со статьей 67.1 Водного кодекса Российской Федерации</w:t>
      </w:r>
      <w:r w:rsidRPr="007617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00761772" w:rsidRPr="00761772">
        <w:rPr>
          <w:rFonts w:ascii="Times New Roman" w:eastAsia="Times New Roman" w:hAnsi="Times New Roman" w:cs="Times New Roman"/>
          <w:color w:val="000000"/>
          <w:sz w:val="24"/>
          <w:szCs w:val="24"/>
          <w:lang w:eastAsia="ru-RU"/>
        </w:rPr>
        <w:t xml:space="preserve">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1772" w:rsidRPr="00761772" w:rsidRDefault="00761772" w:rsidP="00761772">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761772">
        <w:rPr>
          <w:rFonts w:ascii="Times New Roman" w:eastAsia="Times New Roman" w:hAnsi="Times New Roman" w:cs="Times New Roman"/>
          <w:color w:val="000000"/>
          <w:sz w:val="24"/>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1772" w:rsidRPr="00761772" w:rsidRDefault="00761772" w:rsidP="00761772">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761772">
        <w:rPr>
          <w:rFonts w:ascii="Times New Roman" w:eastAsia="Times New Roman" w:hAnsi="Times New Roman" w:cs="Times New Roman"/>
          <w:color w:val="000000"/>
          <w:sz w:val="24"/>
          <w:szCs w:val="24"/>
          <w:lang w:eastAsia="ru-RU"/>
        </w:rPr>
        <w:t>2) использование сточных вод в целях регулирования плодородия почв;</w:t>
      </w:r>
    </w:p>
    <w:p w:rsidR="00761772" w:rsidRPr="00761772" w:rsidRDefault="00761772" w:rsidP="00761772">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761772">
        <w:rPr>
          <w:rFonts w:ascii="Times New Roman" w:eastAsia="Times New Roman" w:hAnsi="Times New Roman" w:cs="Times New Roman"/>
          <w:color w:val="000000"/>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1772" w:rsidRPr="00761772" w:rsidRDefault="00761772" w:rsidP="00761772">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761772">
        <w:rPr>
          <w:rFonts w:ascii="Times New Roman" w:eastAsia="Times New Roman" w:hAnsi="Times New Roman" w:cs="Times New Roman"/>
          <w:color w:val="000000"/>
          <w:sz w:val="24"/>
          <w:szCs w:val="24"/>
          <w:lang w:eastAsia="ru-RU"/>
        </w:rPr>
        <w:t>4) осуществление авиационных мер по борьбе с вредными организмами.</w:t>
      </w:r>
    </w:p>
    <w:p w:rsidR="00761772" w:rsidRDefault="00761772" w:rsidP="00761772">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761772">
        <w:rPr>
          <w:rFonts w:ascii="Times New Roman" w:eastAsia="Times New Roman" w:hAnsi="Times New Roman" w:cs="Times New Roman"/>
          <w:color w:val="000000"/>
          <w:sz w:val="24"/>
          <w:szCs w:val="24"/>
          <w:lang w:eastAsia="ru-RU"/>
        </w:rPr>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0614B6" w:rsidRDefault="000614B6" w:rsidP="00761772">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0614B6">
        <w:rPr>
          <w:rFonts w:ascii="Times New Roman" w:eastAsia="Times New Roman" w:hAnsi="Times New Roman" w:cs="Times New Roman"/>
          <w:color w:val="000000"/>
          <w:sz w:val="24"/>
          <w:szCs w:val="24"/>
          <w:lang w:eastAsia="ru-RU"/>
        </w:rPr>
        <w:lastRenderedPageBreak/>
        <w:t xml:space="preserve">В качестве основных средств инженерной защиты территорий следует предусматривать обвалование, искусственное повышение поверхности территории, </w:t>
      </w:r>
      <w:proofErr w:type="spellStart"/>
      <w:r w:rsidRPr="000614B6">
        <w:rPr>
          <w:rFonts w:ascii="Times New Roman" w:eastAsia="Times New Roman" w:hAnsi="Times New Roman" w:cs="Times New Roman"/>
          <w:color w:val="000000"/>
          <w:sz w:val="24"/>
          <w:szCs w:val="24"/>
          <w:lang w:eastAsia="ru-RU"/>
        </w:rPr>
        <w:t>руслорегулирующие</w:t>
      </w:r>
      <w:proofErr w:type="spellEnd"/>
      <w:r w:rsidRPr="000614B6">
        <w:rPr>
          <w:rFonts w:ascii="Times New Roman" w:eastAsia="Times New Roman" w:hAnsi="Times New Roman" w:cs="Times New Roman"/>
          <w:color w:val="000000"/>
          <w:sz w:val="24"/>
          <w:szCs w:val="24"/>
          <w:lang w:eastAsia="ru-RU"/>
        </w:rPr>
        <w:t xml:space="preserve"> сооружения и сооружения по регулированию и отводу поверхностного стока, систематические дренажные системы, локальные дренажи и другие защитные сооружения.</w:t>
      </w:r>
    </w:p>
    <w:p w:rsidR="003A7825" w:rsidRPr="003A7825" w:rsidRDefault="003A7825" w:rsidP="003A7825">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3A7825">
        <w:rPr>
          <w:rFonts w:ascii="Times New Roman" w:eastAsia="Times New Roman" w:hAnsi="Times New Roman" w:cs="Times New Roman"/>
          <w:color w:val="000000"/>
          <w:sz w:val="24"/>
          <w:szCs w:val="24"/>
          <w:lang w:eastAsia="ru-RU"/>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3A7825" w:rsidRPr="003A7825" w:rsidRDefault="003A7825" w:rsidP="003A7825">
      <w:pPr>
        <w:keepNext/>
        <w:keepLines/>
        <w:autoSpaceDE w:val="0"/>
        <w:spacing w:after="0" w:line="240" w:lineRule="auto"/>
        <w:ind w:firstLine="709"/>
        <w:rPr>
          <w:rFonts w:ascii="Times New Roman" w:eastAsia="Times New Roman" w:hAnsi="Times New Roman" w:cs="Times New Roman"/>
          <w:color w:val="000000"/>
          <w:sz w:val="24"/>
          <w:szCs w:val="24"/>
          <w:lang w:eastAsia="ru-RU"/>
        </w:rPr>
      </w:pPr>
      <w:r w:rsidRPr="003A7825">
        <w:rPr>
          <w:rFonts w:ascii="Times New Roman" w:eastAsia="Times New Roman" w:hAnsi="Times New Roman" w:cs="Times New Roman"/>
          <w:color w:val="000000"/>
          <w:sz w:val="24"/>
          <w:szCs w:val="24"/>
          <w:lang w:eastAsia="ru-RU"/>
        </w:rPr>
        <w:t>Границы зон затопления, подтопления на местности не обозначаются.</w:t>
      </w:r>
    </w:p>
    <w:p w:rsidR="003A7825" w:rsidRPr="00926B2C" w:rsidRDefault="003A7825" w:rsidP="003A782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26B2C">
        <w:rPr>
          <w:rFonts w:ascii="Times New Roman" w:eastAsia="Times New Roman" w:hAnsi="Times New Roman" w:cs="Times New Roman"/>
          <w:color w:val="000000"/>
          <w:sz w:val="24"/>
          <w:szCs w:val="24"/>
          <w:lang w:eastAsia="ru-RU"/>
        </w:rPr>
        <w:t>При проектировании зданий и сооружений в зон</w:t>
      </w:r>
      <w:r>
        <w:rPr>
          <w:rFonts w:ascii="Times New Roman" w:eastAsia="Times New Roman" w:hAnsi="Times New Roman" w:cs="Times New Roman"/>
          <w:color w:val="000000"/>
          <w:sz w:val="24"/>
          <w:szCs w:val="24"/>
          <w:lang w:eastAsia="ru-RU"/>
        </w:rPr>
        <w:t>ах затопления,</w:t>
      </w:r>
      <w:r w:rsidRPr="00926B2C">
        <w:rPr>
          <w:rFonts w:ascii="Times New Roman" w:eastAsia="Times New Roman" w:hAnsi="Times New Roman" w:cs="Times New Roman"/>
          <w:color w:val="000000"/>
          <w:sz w:val="24"/>
          <w:szCs w:val="24"/>
          <w:lang w:eastAsia="ru-RU"/>
        </w:rPr>
        <w:t xml:space="preserve"> подтопления, в соответствии с Федеральным Законом от 30 декабря 2009 года. №384-ФЗ «Технический регламент о безопасности зданий и сооружений», должны быть предусмотрены:</w:t>
      </w:r>
    </w:p>
    <w:p w:rsidR="003A7825" w:rsidRPr="00926B2C" w:rsidRDefault="003A7825" w:rsidP="003A782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26B2C">
        <w:rPr>
          <w:rFonts w:ascii="Times New Roman" w:eastAsia="Times New Roman" w:hAnsi="Times New Roman" w:cs="Times New Roman"/>
          <w:color w:val="000000"/>
          <w:sz w:val="24"/>
          <w:szCs w:val="24"/>
          <w:lang w:eastAsia="ru-RU"/>
        </w:rPr>
        <w:t>- меры, направленные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техногенных воздействий, а также меры, направленные на предупреждение и (или) уменьшение последствий воздействия опасных природных процессов и явлений, и техногенных воздействий;</w:t>
      </w:r>
    </w:p>
    <w:p w:rsidR="000A31FD" w:rsidRDefault="003A7825" w:rsidP="003A782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26B2C">
        <w:rPr>
          <w:rFonts w:ascii="Times New Roman" w:eastAsia="Times New Roman" w:hAnsi="Times New Roman" w:cs="Times New Roman"/>
          <w:color w:val="000000"/>
          <w:sz w:val="24"/>
          <w:szCs w:val="24"/>
          <w:lang w:eastAsia="ru-RU"/>
        </w:rPr>
        <w:t>-  конструктивные меры, уменьшающие чувствительность строительных конструкций и основания к воздействию опасных природных процессов и явлений и техногенным воздействиям (гидроизоляция подземных частей зданий и сооружений</w:t>
      </w:r>
      <w:r w:rsidR="00413970">
        <w:rPr>
          <w:rFonts w:ascii="Times New Roman" w:eastAsia="Times New Roman" w:hAnsi="Times New Roman" w:cs="Times New Roman"/>
          <w:color w:val="000000"/>
          <w:sz w:val="24"/>
          <w:szCs w:val="24"/>
          <w:lang w:eastAsia="ru-RU"/>
        </w:rPr>
        <w:t xml:space="preserve"> </w:t>
      </w:r>
      <w:r w:rsidR="00413970" w:rsidRPr="00413970">
        <w:rPr>
          <w:rFonts w:ascii="Times New Roman" w:eastAsia="Times New Roman" w:hAnsi="Times New Roman" w:cs="Times New Roman"/>
          <w:color w:val="000000"/>
          <w:sz w:val="24"/>
          <w:szCs w:val="24"/>
          <w:lang w:eastAsia="ru-RU"/>
        </w:rPr>
        <w:t>(наружн</w:t>
      </w:r>
      <w:r w:rsidR="00413970">
        <w:rPr>
          <w:rFonts w:ascii="Times New Roman" w:eastAsia="Times New Roman" w:hAnsi="Times New Roman" w:cs="Times New Roman"/>
          <w:color w:val="000000"/>
          <w:sz w:val="24"/>
          <w:szCs w:val="24"/>
          <w:lang w:eastAsia="ru-RU"/>
        </w:rPr>
        <w:t>ая</w:t>
      </w:r>
      <w:r w:rsidR="00413970" w:rsidRPr="00413970">
        <w:rPr>
          <w:rFonts w:ascii="Times New Roman" w:eastAsia="Times New Roman" w:hAnsi="Times New Roman" w:cs="Times New Roman"/>
          <w:color w:val="000000"/>
          <w:sz w:val="24"/>
          <w:szCs w:val="24"/>
          <w:lang w:eastAsia="ru-RU"/>
        </w:rPr>
        <w:t xml:space="preserve"> и внутренн</w:t>
      </w:r>
      <w:r w:rsidR="00413970">
        <w:rPr>
          <w:rFonts w:ascii="Times New Roman" w:eastAsia="Times New Roman" w:hAnsi="Times New Roman" w:cs="Times New Roman"/>
          <w:color w:val="000000"/>
          <w:sz w:val="24"/>
          <w:szCs w:val="24"/>
          <w:lang w:eastAsia="ru-RU"/>
        </w:rPr>
        <w:t>яя</w:t>
      </w:r>
      <w:r w:rsidR="00413970" w:rsidRPr="00413970">
        <w:rPr>
          <w:rFonts w:ascii="Times New Roman" w:eastAsia="Times New Roman" w:hAnsi="Times New Roman" w:cs="Times New Roman"/>
          <w:color w:val="000000"/>
          <w:sz w:val="24"/>
          <w:szCs w:val="24"/>
          <w:lang w:eastAsia="ru-RU"/>
        </w:rPr>
        <w:t>, горизонтальн</w:t>
      </w:r>
      <w:r w:rsidR="00413970">
        <w:rPr>
          <w:rFonts w:ascii="Times New Roman" w:eastAsia="Times New Roman" w:hAnsi="Times New Roman" w:cs="Times New Roman"/>
          <w:color w:val="000000"/>
          <w:sz w:val="24"/>
          <w:szCs w:val="24"/>
          <w:lang w:eastAsia="ru-RU"/>
        </w:rPr>
        <w:t>ая</w:t>
      </w:r>
      <w:r w:rsidR="00413970" w:rsidRPr="00413970">
        <w:rPr>
          <w:rFonts w:ascii="Times New Roman" w:eastAsia="Times New Roman" w:hAnsi="Times New Roman" w:cs="Times New Roman"/>
          <w:color w:val="000000"/>
          <w:sz w:val="24"/>
          <w:szCs w:val="24"/>
          <w:lang w:eastAsia="ru-RU"/>
        </w:rPr>
        <w:t xml:space="preserve"> и вертикальн</w:t>
      </w:r>
      <w:r w:rsidR="00413970">
        <w:rPr>
          <w:rFonts w:ascii="Times New Roman" w:eastAsia="Times New Roman" w:hAnsi="Times New Roman" w:cs="Times New Roman"/>
          <w:color w:val="000000"/>
          <w:sz w:val="24"/>
          <w:szCs w:val="24"/>
          <w:lang w:eastAsia="ru-RU"/>
        </w:rPr>
        <w:t>ая</w:t>
      </w:r>
      <w:r w:rsidR="00413970" w:rsidRPr="00413970">
        <w:rPr>
          <w:rFonts w:ascii="Times New Roman" w:eastAsia="Times New Roman" w:hAnsi="Times New Roman" w:cs="Times New Roman"/>
          <w:color w:val="000000"/>
          <w:sz w:val="24"/>
          <w:szCs w:val="24"/>
          <w:lang w:eastAsia="ru-RU"/>
        </w:rPr>
        <w:t>)</w:t>
      </w:r>
      <w:r w:rsidR="007914A0">
        <w:rPr>
          <w:rFonts w:ascii="Times New Roman" w:eastAsia="Times New Roman" w:hAnsi="Times New Roman" w:cs="Times New Roman"/>
          <w:color w:val="000000"/>
          <w:sz w:val="24"/>
          <w:szCs w:val="24"/>
          <w:lang w:eastAsia="ru-RU"/>
        </w:rPr>
        <w:t xml:space="preserve"> </w:t>
      </w:r>
      <w:r w:rsidR="007914A0" w:rsidRPr="007914A0">
        <w:rPr>
          <w:rFonts w:ascii="Times New Roman" w:eastAsia="Times New Roman" w:hAnsi="Times New Roman" w:cs="Times New Roman"/>
          <w:color w:val="000000"/>
          <w:sz w:val="24"/>
          <w:szCs w:val="24"/>
          <w:lang w:eastAsia="ru-RU"/>
        </w:rPr>
        <w:t xml:space="preserve">для защиты подземных частей зданий и сооружений от капиллярного увлажнения и процессов </w:t>
      </w:r>
      <w:proofErr w:type="spellStart"/>
      <w:r w:rsidR="007914A0" w:rsidRPr="007914A0">
        <w:rPr>
          <w:rFonts w:ascii="Times New Roman" w:eastAsia="Times New Roman" w:hAnsi="Times New Roman" w:cs="Times New Roman"/>
          <w:color w:val="000000"/>
          <w:sz w:val="24"/>
          <w:szCs w:val="24"/>
          <w:lang w:eastAsia="ru-RU"/>
        </w:rPr>
        <w:t>термовлагопереноса</w:t>
      </w:r>
      <w:proofErr w:type="spellEnd"/>
      <w:r w:rsidR="007914A0" w:rsidRPr="007914A0">
        <w:rPr>
          <w:rFonts w:ascii="Times New Roman" w:eastAsia="Times New Roman" w:hAnsi="Times New Roman" w:cs="Times New Roman"/>
          <w:color w:val="000000"/>
          <w:sz w:val="24"/>
          <w:szCs w:val="24"/>
          <w:lang w:eastAsia="ru-RU"/>
        </w:rPr>
        <w:t>, а также при защите от воздействия подземных вод</w:t>
      </w:r>
      <w:r w:rsidR="000A31FD">
        <w:rPr>
          <w:rFonts w:ascii="Times New Roman" w:eastAsia="Times New Roman" w:hAnsi="Times New Roman" w:cs="Times New Roman"/>
          <w:color w:val="000000"/>
          <w:sz w:val="24"/>
          <w:szCs w:val="24"/>
          <w:lang w:eastAsia="ru-RU"/>
        </w:rPr>
        <w:t>)</w:t>
      </w:r>
      <w:r w:rsidR="00EC6BB2">
        <w:rPr>
          <w:rFonts w:ascii="Times New Roman" w:eastAsia="Times New Roman" w:hAnsi="Times New Roman" w:cs="Times New Roman"/>
          <w:color w:val="000000"/>
          <w:sz w:val="24"/>
          <w:szCs w:val="24"/>
          <w:lang w:eastAsia="ru-RU"/>
        </w:rPr>
        <w:t>;</w:t>
      </w:r>
      <w:r w:rsidRPr="00926B2C">
        <w:rPr>
          <w:rFonts w:ascii="Times New Roman" w:eastAsia="Times New Roman" w:hAnsi="Times New Roman" w:cs="Times New Roman"/>
          <w:color w:val="000000"/>
          <w:sz w:val="24"/>
          <w:szCs w:val="24"/>
          <w:lang w:eastAsia="ru-RU"/>
        </w:rPr>
        <w:t xml:space="preserve"> </w:t>
      </w:r>
    </w:p>
    <w:p w:rsidR="003A7825" w:rsidRPr="00926B2C" w:rsidRDefault="00413970" w:rsidP="003A782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A7825" w:rsidRPr="00926B2C">
        <w:rPr>
          <w:rFonts w:ascii="Times New Roman" w:eastAsia="Times New Roman" w:hAnsi="Times New Roman" w:cs="Times New Roman"/>
          <w:color w:val="000000"/>
          <w:sz w:val="24"/>
          <w:szCs w:val="24"/>
          <w:lang w:eastAsia="ru-RU"/>
        </w:rPr>
        <w:t xml:space="preserve"> меры по улучшению свойств грунтов основания</w:t>
      </w:r>
      <w:r>
        <w:rPr>
          <w:rFonts w:ascii="Times New Roman" w:eastAsia="Times New Roman" w:hAnsi="Times New Roman" w:cs="Times New Roman"/>
          <w:color w:val="000000"/>
          <w:sz w:val="24"/>
          <w:szCs w:val="24"/>
          <w:lang w:eastAsia="ru-RU"/>
        </w:rPr>
        <w:t xml:space="preserve"> (</w:t>
      </w:r>
      <w:r w:rsidRPr="00926B2C">
        <w:rPr>
          <w:rFonts w:ascii="Times New Roman" w:eastAsia="Times New Roman" w:hAnsi="Times New Roman" w:cs="Times New Roman"/>
          <w:color w:val="000000"/>
          <w:sz w:val="24"/>
          <w:szCs w:val="24"/>
          <w:lang w:eastAsia="ru-RU"/>
        </w:rPr>
        <w:t>вертикальная планировка территории с организацией поверхностного стока</w:t>
      </w:r>
      <w:r>
        <w:rPr>
          <w:rFonts w:ascii="Times New Roman" w:eastAsia="Times New Roman" w:hAnsi="Times New Roman" w:cs="Times New Roman"/>
          <w:color w:val="000000"/>
          <w:sz w:val="24"/>
          <w:szCs w:val="24"/>
          <w:lang w:eastAsia="ru-RU"/>
        </w:rPr>
        <w:t>,</w:t>
      </w:r>
      <w:r w:rsidRPr="00413970">
        <w:rPr>
          <w:rFonts w:ascii="Times New Roman" w:eastAsia="Times New Roman" w:hAnsi="Times New Roman" w:cs="Times New Roman"/>
          <w:color w:val="000000"/>
          <w:sz w:val="24"/>
          <w:szCs w:val="24"/>
          <w:lang w:eastAsia="ru-RU"/>
        </w:rPr>
        <w:t xml:space="preserve"> </w:t>
      </w:r>
      <w:r w:rsidRPr="00926B2C">
        <w:rPr>
          <w:rFonts w:ascii="Times New Roman" w:eastAsia="Times New Roman" w:hAnsi="Times New Roman" w:cs="Times New Roman"/>
          <w:color w:val="000000"/>
          <w:sz w:val="24"/>
          <w:szCs w:val="24"/>
          <w:lang w:eastAsia="ru-RU"/>
        </w:rPr>
        <w:t>устройство дренажей</w:t>
      </w:r>
      <w:r>
        <w:rPr>
          <w:rFonts w:ascii="Times New Roman" w:eastAsia="Times New Roman" w:hAnsi="Times New Roman" w:cs="Times New Roman"/>
          <w:color w:val="000000"/>
          <w:sz w:val="24"/>
          <w:szCs w:val="24"/>
          <w:lang w:eastAsia="ru-RU"/>
        </w:rPr>
        <w:t>)</w:t>
      </w:r>
      <w:r w:rsidR="003A7825" w:rsidRPr="00926B2C">
        <w:rPr>
          <w:rFonts w:ascii="Times New Roman" w:eastAsia="Times New Roman" w:hAnsi="Times New Roman" w:cs="Times New Roman"/>
          <w:color w:val="000000"/>
          <w:sz w:val="24"/>
          <w:szCs w:val="24"/>
          <w:lang w:eastAsia="ru-RU"/>
        </w:rPr>
        <w:t>;</w:t>
      </w:r>
    </w:p>
    <w:p w:rsidR="003A7825" w:rsidRDefault="003A7825" w:rsidP="003A782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26B2C">
        <w:rPr>
          <w:rFonts w:ascii="Times New Roman" w:eastAsia="Times New Roman" w:hAnsi="Times New Roman" w:cs="Times New Roman"/>
          <w:color w:val="000000"/>
          <w:sz w:val="24"/>
          <w:szCs w:val="24"/>
          <w:lang w:eastAsia="ru-RU"/>
        </w:rPr>
        <w:t>- ведение строительных работ способами, не приводящими к проявлению новых и (или) интенсификации действующих опасных природных процессов и явлений.</w:t>
      </w:r>
    </w:p>
    <w:p w:rsidR="002E4DFC" w:rsidRDefault="002E4DFC" w:rsidP="003A782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Учитывая, что Водным кодексом Российской Федерации допускается строительство в зонах затопления, подтопления объектов капитального строительства при обязательном обеспечении инженерной защиты таких объектов застройщикам необходимо обеспечить в составе проектной документации подготовку перечня мероприятий по предупреждению чрезвычайных ситуаций природного и техногенного характера на основании результатов инженерных изысканий.</w:t>
      </w:r>
    </w:p>
    <w:p w:rsidR="002E4DFC" w:rsidRDefault="002E4DFC" w:rsidP="003A782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разработке мероприятий по предупреждению чрезвычайных ситуаций природного и техногенного характера необходимо руководствоваться требованиями </w:t>
      </w:r>
      <w:r w:rsidRPr="002E4DFC">
        <w:rPr>
          <w:rFonts w:ascii="Times New Roman" w:eastAsia="Times New Roman" w:hAnsi="Times New Roman" w:cs="Times New Roman"/>
          <w:color w:val="000000"/>
          <w:sz w:val="24"/>
          <w:szCs w:val="24"/>
          <w:lang w:eastAsia="ru-RU"/>
        </w:rPr>
        <w:t xml:space="preserve">СП 104.13330.2016 </w:t>
      </w:r>
      <w:r>
        <w:rPr>
          <w:rFonts w:ascii="Times New Roman" w:eastAsia="Times New Roman" w:hAnsi="Times New Roman" w:cs="Times New Roman"/>
          <w:color w:val="000000"/>
          <w:sz w:val="24"/>
          <w:szCs w:val="24"/>
          <w:lang w:eastAsia="ru-RU"/>
        </w:rPr>
        <w:t>«</w:t>
      </w:r>
      <w:r w:rsidRPr="002E4DFC">
        <w:rPr>
          <w:rFonts w:ascii="Times New Roman" w:eastAsia="Times New Roman" w:hAnsi="Times New Roman" w:cs="Times New Roman"/>
          <w:color w:val="000000"/>
          <w:sz w:val="24"/>
          <w:szCs w:val="24"/>
          <w:lang w:eastAsia="ru-RU"/>
        </w:rPr>
        <w:t>Инженерная защита территории от затопления и подтопления. Актуализированная редакция СНиП 2.06.15-85</w:t>
      </w:r>
      <w:r>
        <w:rPr>
          <w:rFonts w:ascii="Times New Roman" w:eastAsia="Times New Roman" w:hAnsi="Times New Roman" w:cs="Times New Roman"/>
          <w:color w:val="000000"/>
          <w:sz w:val="24"/>
          <w:szCs w:val="24"/>
          <w:lang w:eastAsia="ru-RU"/>
        </w:rPr>
        <w:t xml:space="preserve">», </w:t>
      </w:r>
      <w:r w:rsidRPr="002E4DFC">
        <w:rPr>
          <w:rFonts w:ascii="Times New Roman" w:eastAsia="Times New Roman" w:hAnsi="Times New Roman" w:cs="Times New Roman"/>
          <w:color w:val="000000"/>
          <w:sz w:val="24"/>
          <w:szCs w:val="24"/>
          <w:lang w:eastAsia="ru-RU"/>
        </w:rPr>
        <w:t xml:space="preserve">СП 116.13330.2012 </w:t>
      </w:r>
      <w:r>
        <w:rPr>
          <w:rFonts w:ascii="Times New Roman" w:eastAsia="Times New Roman" w:hAnsi="Times New Roman" w:cs="Times New Roman"/>
          <w:color w:val="000000"/>
          <w:sz w:val="24"/>
          <w:szCs w:val="24"/>
          <w:lang w:eastAsia="ru-RU"/>
        </w:rPr>
        <w:t>«</w:t>
      </w:r>
      <w:r w:rsidRPr="002E4DFC">
        <w:rPr>
          <w:rFonts w:ascii="Times New Roman" w:eastAsia="Times New Roman" w:hAnsi="Times New Roman" w:cs="Times New Roman"/>
          <w:color w:val="000000"/>
          <w:sz w:val="24"/>
          <w:szCs w:val="24"/>
          <w:lang w:eastAsia="ru-RU"/>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Pr>
          <w:rFonts w:ascii="Times New Roman" w:eastAsia="Times New Roman" w:hAnsi="Times New Roman" w:cs="Times New Roman"/>
          <w:color w:val="000000"/>
          <w:sz w:val="24"/>
          <w:szCs w:val="24"/>
          <w:lang w:eastAsia="ru-RU"/>
        </w:rPr>
        <w:t>»</w:t>
      </w:r>
      <w:r w:rsidR="0054677E">
        <w:rPr>
          <w:rFonts w:ascii="Times New Roman" w:eastAsia="Times New Roman" w:hAnsi="Times New Roman" w:cs="Times New Roman"/>
          <w:color w:val="000000"/>
          <w:sz w:val="24"/>
          <w:szCs w:val="24"/>
          <w:lang w:eastAsia="ru-RU"/>
        </w:rPr>
        <w:t xml:space="preserve"> и иными требованиями, установленными для проектирования и эксплуатации объектов капитального строительства в потенциально опасных зонах затопления, подтопления.</w:t>
      </w:r>
    </w:p>
    <w:p w:rsidR="0054677E" w:rsidRDefault="0054677E" w:rsidP="003A782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строительстве, реконструкции объектов индивидуального жилищного строительства или садового дома на земельных участках, расположенных в зонах затопления, подтопления, застройщиком до подачи уведомления о планируемом строительстве или реконструкции  объекта индивидуального жилищного строительства или садового дома необходимо обеспечить подготовку перечня мероприятий по предупреждению чрезвычайных ситуаций природного и техногенного характера на основании исходных данных, полученных из государственной информационной системы обеспечения градостроительной деятельности.</w:t>
      </w:r>
    </w:p>
    <w:p w:rsidR="0054677E" w:rsidRDefault="0054677E" w:rsidP="003A782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предупреждению чрезвычайных ситуаций природного и техногенного характера должны быть выполнены застройщиком до момента подачи уведомления об окончании строительства (заявления о вводе в эксплуатацию) или реконструкции объекта.</w:t>
      </w:r>
    </w:p>
    <w:p w:rsidR="00CC3DB0" w:rsidRDefault="00CC3DB0" w:rsidP="003A7825">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Перечень мероприятий по предупреждению чрезвычайных ситуаций природного и техногенного характера (мероприятия по инженерной защите территорий от затопления, подтопления)подготавливается юридическим лицом или индивидуальным предпринимателем, являющимся членом саморегулируемой организации, основанной на членстве лиц, осуществляющих подготовку проектной документации, и имеющим в соответствии с требованиями приказа </w:t>
      </w:r>
      <w:proofErr w:type="spellStart"/>
      <w:r w:rsidRPr="00CC3DB0">
        <w:rPr>
          <w:rFonts w:ascii="Times New Roman" w:eastAsia="Times New Roman" w:hAnsi="Times New Roman" w:cs="Times New Roman"/>
          <w:color w:val="000000"/>
          <w:sz w:val="24"/>
          <w:szCs w:val="24"/>
          <w:lang w:eastAsia="ru-RU"/>
        </w:rPr>
        <w:t>Минрегиона</w:t>
      </w:r>
      <w:proofErr w:type="spellEnd"/>
      <w:r w:rsidRPr="00CC3DB0">
        <w:rPr>
          <w:rFonts w:ascii="Times New Roman" w:eastAsia="Times New Roman" w:hAnsi="Times New Roman" w:cs="Times New Roman"/>
          <w:color w:val="000000"/>
          <w:sz w:val="24"/>
          <w:szCs w:val="24"/>
          <w:lang w:eastAsia="ru-RU"/>
        </w:rPr>
        <w:t xml:space="preserve"> РФ от 30.12.2009 N 624</w:t>
      </w:r>
      <w:r>
        <w:rPr>
          <w:rFonts w:ascii="Times New Roman" w:eastAsia="Times New Roman" w:hAnsi="Times New Roman" w:cs="Times New Roman"/>
          <w:color w:val="000000"/>
          <w:sz w:val="24"/>
          <w:szCs w:val="24"/>
          <w:lang w:eastAsia="ru-RU"/>
        </w:rPr>
        <w:t xml:space="preserve"> </w:t>
      </w:r>
      <w:r w:rsidRPr="00CC3DB0">
        <w:rPr>
          <w:rFonts w:ascii="Times New Roman" w:eastAsia="Times New Roman" w:hAnsi="Times New Roman" w:cs="Times New Roman"/>
          <w:color w:val="000000"/>
          <w:sz w:val="24"/>
          <w:szCs w:val="24"/>
          <w:lang w:eastAsia="ru-RU"/>
        </w:rPr>
        <w:t xml:space="preserve">"Об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r>
        <w:rPr>
          <w:rFonts w:ascii="Times New Roman" w:eastAsia="Times New Roman" w:hAnsi="Times New Roman" w:cs="Times New Roman"/>
          <w:color w:val="000000"/>
          <w:sz w:val="24"/>
          <w:szCs w:val="24"/>
          <w:lang w:eastAsia="ru-RU"/>
        </w:rPr>
        <w:t>допуск на выполнение работ по пункту 7.2 «</w:t>
      </w:r>
      <w:r w:rsidRPr="00CC3DB0">
        <w:rPr>
          <w:rFonts w:ascii="Times New Roman" w:eastAsia="Times New Roman" w:hAnsi="Times New Roman" w:cs="Times New Roman"/>
          <w:color w:val="000000"/>
          <w:sz w:val="24"/>
          <w:szCs w:val="24"/>
          <w:lang w:eastAsia="ru-RU"/>
        </w:rPr>
        <w:t>Инженерно-технические мероприятия по предупреждению чрезвычайных ситуаций природного и техногенного характера</w:t>
      </w:r>
      <w:r>
        <w:rPr>
          <w:rFonts w:ascii="Times New Roman" w:eastAsia="Times New Roman" w:hAnsi="Times New Roman" w:cs="Times New Roman"/>
          <w:color w:val="000000"/>
          <w:sz w:val="24"/>
          <w:szCs w:val="24"/>
          <w:lang w:eastAsia="ru-RU"/>
        </w:rPr>
        <w:t>».</w:t>
      </w:r>
    </w:p>
    <w:p w:rsidR="0049411F" w:rsidRPr="00926B2C" w:rsidRDefault="0049411F" w:rsidP="0049411F">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2A2805" w:rsidRPr="003A7825" w:rsidRDefault="002A2805" w:rsidP="002A2805">
      <w:pPr>
        <w:keepNext/>
        <w:keepLines/>
        <w:autoSpaceDE w:val="0"/>
        <w:spacing w:after="0" w:line="240" w:lineRule="auto"/>
        <w:ind w:firstLine="709"/>
        <w:jc w:val="both"/>
        <w:rPr>
          <w:rFonts w:ascii="Times New Roman" w:eastAsia="Times New Roman" w:hAnsi="Times New Roman" w:cs="Times New Roman"/>
          <w:color w:val="FF0000"/>
          <w:sz w:val="24"/>
          <w:szCs w:val="24"/>
          <w:lang w:eastAsia="ru-RU"/>
        </w:rPr>
      </w:pPr>
      <w:r w:rsidRPr="003A7825">
        <w:rPr>
          <w:rFonts w:ascii="Times New Roman" w:eastAsia="Times New Roman" w:hAnsi="Times New Roman" w:cs="Times New Roman"/>
          <w:color w:val="FF0000"/>
          <w:sz w:val="24"/>
          <w:szCs w:val="24"/>
          <w:lang w:eastAsia="ru-RU"/>
        </w:rPr>
        <w:t>.</w:t>
      </w:r>
    </w:p>
    <w:p w:rsidR="00983627" w:rsidRPr="00241E34" w:rsidRDefault="00241E34" w:rsidP="00241E34">
      <w:pPr>
        <w:keepNext/>
        <w:keepLines/>
        <w:autoSpaceDE w:val="0"/>
        <w:spacing w:after="0" w:line="240" w:lineRule="auto"/>
        <w:ind w:firstLine="709"/>
        <w:jc w:val="center"/>
        <w:rPr>
          <w:rFonts w:ascii="Times New Roman" w:eastAsia="Times New Roman" w:hAnsi="Times New Roman" w:cs="Times New Roman"/>
          <w:b/>
          <w:color w:val="000000"/>
          <w:sz w:val="24"/>
          <w:szCs w:val="24"/>
          <w:lang w:eastAsia="ru-RU"/>
        </w:rPr>
      </w:pPr>
      <w:r w:rsidRPr="00241E34">
        <w:rPr>
          <w:rFonts w:ascii="Times New Roman" w:eastAsia="Times New Roman" w:hAnsi="Times New Roman" w:cs="Times New Roman"/>
          <w:b/>
          <w:color w:val="000000"/>
          <w:sz w:val="24"/>
          <w:szCs w:val="24"/>
          <w:lang w:eastAsia="ru-RU"/>
        </w:rPr>
        <w:t>Придорожные полосы автомобильных дорог</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xml:space="preserve">Строительство, реконструкция в границах придорожных полос автомобильной дороги объектов капитального строительства регламентируются Федеральным законом от 08.11.2007 г.  </w:t>
      </w:r>
      <w:r w:rsidR="004C16B1" w:rsidRPr="004C16B1">
        <w:rPr>
          <w:rFonts w:ascii="Times New Roman" w:eastAsia="Times New Roman" w:hAnsi="Times New Roman" w:cs="Times New Roman"/>
          <w:color w:val="000000"/>
          <w:sz w:val="24"/>
          <w:szCs w:val="24"/>
          <w:lang w:eastAsia="ru-RU"/>
        </w:rPr>
        <w:t xml:space="preserve">№ 257-ФЗ </w:t>
      </w:r>
      <w:r w:rsidRPr="00983627">
        <w:rPr>
          <w:rFonts w:ascii="Times New Roman" w:eastAsia="Times New Roman" w:hAnsi="Times New Roman" w:cs="Times New Roman"/>
          <w:color w:val="000000"/>
          <w:sz w:val="24"/>
          <w:szCs w:val="24"/>
          <w:lang w:eastAsia="ru-RU"/>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Размещение в пределах придорожных полос объектов разрешается при соблюдении следующих условий:</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б) выбор места размещения объектов должны соблюдаться с учетом возможной реконструкции автомобильной дороги;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w:t>
      </w:r>
    </w:p>
    <w:p w:rsidR="004C16B1" w:rsidRDefault="004C16B1"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4C16B1">
        <w:rPr>
          <w:rFonts w:ascii="Times New Roman" w:eastAsia="Times New Roman" w:hAnsi="Times New Roman" w:cs="Times New Roman"/>
          <w:color w:val="000000"/>
          <w:sz w:val="24"/>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09.11.2016 № 468 (ред.02.02.2017).</w:t>
      </w:r>
    </w:p>
    <w:p w:rsidR="00DF0893" w:rsidRPr="00DF0893" w:rsidRDefault="00DF0893" w:rsidP="00DF0893">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DF0893">
        <w:rPr>
          <w:rFonts w:ascii="Times New Roman" w:eastAsia="Times New Roman" w:hAnsi="Times New Roman" w:cs="Times New Roman"/>
          <w:color w:val="000000"/>
          <w:sz w:val="24"/>
          <w:szCs w:val="24"/>
          <w:lang w:eastAsia="ru-RU"/>
        </w:rPr>
        <w:lastRenderedPageBreak/>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DF0893" w:rsidRPr="00DF0893" w:rsidRDefault="00DF0893" w:rsidP="00DF0893">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DF0893">
        <w:rPr>
          <w:rFonts w:ascii="Times New Roman" w:eastAsia="Times New Roman" w:hAnsi="Times New Roman" w:cs="Times New Roman"/>
          <w:color w:val="000000"/>
          <w:sz w:val="24"/>
          <w:szCs w:val="24"/>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DF0893" w:rsidRPr="00DF0893" w:rsidRDefault="00DF0893" w:rsidP="00DF0893">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DF0893">
        <w:rPr>
          <w:rFonts w:ascii="Times New Roman" w:eastAsia="Times New Roman" w:hAnsi="Times New Roman" w:cs="Times New Roman"/>
          <w:color w:val="000000"/>
          <w:sz w:val="24"/>
          <w:szCs w:val="24"/>
          <w:lang w:eastAsia="ru-RU"/>
        </w:rPr>
        <w:t>объектов Государственной инспекции безопасности дорожного движения Министерства внутренних дел Российской Федерации;</w:t>
      </w:r>
    </w:p>
    <w:p w:rsidR="00DF0893" w:rsidRPr="00DF0893" w:rsidRDefault="00DF0893" w:rsidP="00DF0893">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DF0893">
        <w:rPr>
          <w:rFonts w:ascii="Times New Roman" w:eastAsia="Times New Roman" w:hAnsi="Times New Roman" w:cs="Times New Roman"/>
          <w:color w:val="000000"/>
          <w:sz w:val="24"/>
          <w:szCs w:val="24"/>
          <w:lang w:eastAsia="ru-RU"/>
        </w:rPr>
        <w:t>объектов дорожного сервиса, рекламных конструкций, информационных щитов и указателей;</w:t>
      </w:r>
    </w:p>
    <w:p w:rsidR="00983627" w:rsidRPr="00983627" w:rsidRDefault="00DF0893" w:rsidP="00DF0893">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DF0893">
        <w:rPr>
          <w:rFonts w:ascii="Times New Roman" w:eastAsia="Times New Roman" w:hAnsi="Times New Roman" w:cs="Times New Roman"/>
          <w:color w:val="000000"/>
          <w:sz w:val="24"/>
          <w:szCs w:val="24"/>
          <w:lang w:eastAsia="ru-RU"/>
        </w:rPr>
        <w:t>инженерных коммуникаций.</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8625AC" w:rsidRPr="00DA5397" w:rsidRDefault="00DA5397" w:rsidP="00DA5397">
      <w:pPr>
        <w:keepNext/>
        <w:keepLines/>
        <w:autoSpaceDE w:val="0"/>
        <w:spacing w:after="0" w:line="240" w:lineRule="auto"/>
        <w:ind w:firstLine="709"/>
        <w:jc w:val="center"/>
        <w:rPr>
          <w:rFonts w:ascii="Times New Roman" w:eastAsia="Times New Roman" w:hAnsi="Times New Roman" w:cs="Times New Roman"/>
          <w:b/>
          <w:color w:val="000000"/>
          <w:sz w:val="24"/>
          <w:szCs w:val="24"/>
          <w:lang w:eastAsia="ru-RU"/>
        </w:rPr>
      </w:pPr>
      <w:r w:rsidRPr="00DA5397">
        <w:rPr>
          <w:rFonts w:ascii="Times New Roman" w:eastAsia="Times New Roman" w:hAnsi="Times New Roman" w:cs="Times New Roman"/>
          <w:b/>
          <w:color w:val="000000"/>
          <w:sz w:val="24"/>
          <w:szCs w:val="24"/>
          <w:lang w:eastAsia="ru-RU"/>
        </w:rPr>
        <w:t>Охранные зоны железных дорог</w:t>
      </w:r>
    </w:p>
    <w:p w:rsidR="00983627" w:rsidRPr="00983627" w:rsidRDefault="00371E87" w:rsidP="00371E87">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соответствии с </w:t>
      </w:r>
      <w:r w:rsidRPr="00371E87">
        <w:rPr>
          <w:rFonts w:ascii="Times New Roman" w:eastAsia="Times New Roman" w:hAnsi="Times New Roman" w:cs="Times New Roman"/>
          <w:color w:val="000000"/>
          <w:sz w:val="24"/>
          <w:szCs w:val="24"/>
          <w:lang w:eastAsia="ru-RU"/>
        </w:rPr>
        <w:t>Правила</w:t>
      </w:r>
      <w:r>
        <w:rPr>
          <w:rFonts w:ascii="Times New Roman" w:eastAsia="Times New Roman" w:hAnsi="Times New Roman" w:cs="Times New Roman"/>
          <w:color w:val="000000"/>
          <w:sz w:val="24"/>
          <w:szCs w:val="24"/>
          <w:lang w:eastAsia="ru-RU"/>
        </w:rPr>
        <w:t xml:space="preserve">ми </w:t>
      </w:r>
      <w:r w:rsidRPr="00371E87">
        <w:rPr>
          <w:rFonts w:ascii="Times New Roman" w:eastAsia="Times New Roman" w:hAnsi="Times New Roman" w:cs="Times New Roman"/>
          <w:color w:val="000000"/>
          <w:sz w:val="24"/>
          <w:szCs w:val="24"/>
          <w:lang w:eastAsia="ru-RU"/>
        </w:rPr>
        <w:t>установления и использования полос отвода и охранных зон железных дорог</w:t>
      </w:r>
      <w:r>
        <w:rPr>
          <w:rFonts w:ascii="Times New Roman" w:eastAsia="Times New Roman" w:hAnsi="Times New Roman" w:cs="Times New Roman"/>
          <w:color w:val="000000"/>
          <w:sz w:val="24"/>
          <w:szCs w:val="24"/>
          <w:lang w:eastAsia="ru-RU"/>
        </w:rPr>
        <w:t xml:space="preserve"> утвержденными </w:t>
      </w:r>
      <w:r w:rsidRPr="00371E87">
        <w:rPr>
          <w:rFonts w:ascii="Times New Roman" w:eastAsia="Times New Roman" w:hAnsi="Times New Roman" w:cs="Times New Roman"/>
          <w:color w:val="000000"/>
          <w:sz w:val="24"/>
          <w:szCs w:val="24"/>
          <w:lang w:eastAsia="ru-RU"/>
        </w:rPr>
        <w:t>Постановление Правительства РФ от 12 октября 2006 г. N 611</w:t>
      </w:r>
      <w:r>
        <w:rPr>
          <w:rFonts w:ascii="Times New Roman" w:eastAsia="Times New Roman" w:hAnsi="Times New Roman" w:cs="Times New Roman"/>
          <w:color w:val="000000"/>
          <w:sz w:val="24"/>
          <w:szCs w:val="24"/>
          <w:lang w:eastAsia="ru-RU"/>
        </w:rPr>
        <w:t>, з</w:t>
      </w:r>
      <w:r w:rsidR="00983627" w:rsidRPr="00983627">
        <w:rPr>
          <w:rFonts w:ascii="Times New Roman" w:eastAsia="Times New Roman" w:hAnsi="Times New Roman" w:cs="Times New Roman"/>
          <w:color w:val="000000"/>
          <w:sz w:val="24"/>
          <w:szCs w:val="24"/>
          <w:lang w:eastAsia="ru-RU"/>
        </w:rPr>
        <w:t>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г) не допускать в местах прилегания к лесным массивам скопление сухостоя, валежника, порубочных остатков и других горючих материалов;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371E87" w:rsidRDefault="00371E87" w:rsidP="0092178D">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p>
    <w:p w:rsidR="00CD0784" w:rsidRDefault="00CD0784" w:rsidP="0092178D">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p>
    <w:p w:rsidR="00CD0784" w:rsidRDefault="00CD0784" w:rsidP="0092178D">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p>
    <w:p w:rsidR="00CD0784" w:rsidRDefault="00CD0784" w:rsidP="0092178D">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p>
    <w:p w:rsidR="00CD0784" w:rsidRDefault="00CD0784" w:rsidP="0092178D">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p>
    <w:p w:rsidR="00CD0784" w:rsidRDefault="00CD0784" w:rsidP="0092178D">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F93DA8">
        <w:rPr>
          <w:rFonts w:ascii="Times New Roman" w:eastAsia="Times New Roman" w:hAnsi="Times New Roman" w:cs="Times New Roman"/>
          <w:b/>
          <w:color w:val="000000"/>
          <w:sz w:val="24"/>
          <w:szCs w:val="24"/>
          <w:lang w:eastAsia="ru-RU"/>
        </w:rPr>
        <w:lastRenderedPageBreak/>
        <w:t xml:space="preserve">Статья </w:t>
      </w:r>
      <w:r w:rsidR="006D34B7">
        <w:rPr>
          <w:rFonts w:ascii="Times New Roman" w:eastAsia="Times New Roman" w:hAnsi="Times New Roman" w:cs="Times New Roman"/>
          <w:b/>
          <w:color w:val="000000"/>
          <w:sz w:val="24"/>
          <w:szCs w:val="24"/>
          <w:lang w:eastAsia="ru-RU"/>
        </w:rPr>
        <w:t>39</w:t>
      </w:r>
      <w:r w:rsidRPr="00F93DA8">
        <w:rPr>
          <w:rFonts w:ascii="Times New Roman" w:eastAsia="Times New Roman" w:hAnsi="Times New Roman" w:cs="Times New Roman"/>
          <w:b/>
          <w:color w:val="000000"/>
          <w:sz w:val="24"/>
          <w:szCs w:val="24"/>
          <w:lang w:eastAsia="ru-RU"/>
        </w:rPr>
        <w:t>. Порядок организации строительства</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xml:space="preserve">Строительство новых, реконструкция и снос существующих зданий и сооружений (далее - строительство), возводимых на основании разрешения на строительство, полученного в установленном порядке, а также  благоустройство и инженерная подготовка территорий должна осуществляться в соответствии с требованиями "СП 48.13330.2011. Свод правил. Организация строительства. Актуализированная редакция СНиП 12-01-2004" (утв. Приказом </w:t>
      </w:r>
      <w:proofErr w:type="spellStart"/>
      <w:r w:rsidRPr="00983627">
        <w:rPr>
          <w:rFonts w:ascii="Times New Roman" w:eastAsia="Times New Roman" w:hAnsi="Times New Roman" w:cs="Times New Roman"/>
          <w:color w:val="000000"/>
          <w:sz w:val="24"/>
          <w:szCs w:val="24"/>
          <w:lang w:eastAsia="ru-RU"/>
        </w:rPr>
        <w:t>Минрегиона</w:t>
      </w:r>
      <w:proofErr w:type="spellEnd"/>
      <w:r w:rsidRPr="00983627">
        <w:rPr>
          <w:rFonts w:ascii="Times New Roman" w:eastAsia="Times New Roman" w:hAnsi="Times New Roman" w:cs="Times New Roman"/>
          <w:color w:val="000000"/>
          <w:sz w:val="24"/>
          <w:szCs w:val="24"/>
          <w:lang w:eastAsia="ru-RU"/>
        </w:rPr>
        <w:t xml:space="preserve"> РФ от 27.12.2010 N 781) (далее Свод Правил) .</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При строительстве линейных сооружений, линий электропередачи, связи, трубопроводов и других объектов технической инфраструктуры, а также в полосе отчуждения железных дорог, в полосе отвода автомобильных дорог и других транспортных путей должны дополнительно учитываться требования действующих нормативных документов.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 отношении объектов военной инфраструктуры Вооруженных Сил Российской Федерации, объектов, сведения о которых составляют государственную тайну, объектов производства, переработки, хранения радиоактивных и взрывчатых веществ и материалов, объектов по хранению и уничтожению химического оружия и средств взрывания, иных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должны соблюдаться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указанных объектов, и государственными контрактами (договорами).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Требования данной статьи не распространяются на здания и сооружения, строительство которых в соответствии с законодательством о градостроительной деятельности может осуществляться без разрешения на строительство, а также на объекты индивидуального жилищного строительства, возводимые застройщиками (физическими лицами) собственными силами, в том числе с привлечением наемных работников, на принадлежащих им земельных участках.</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Согласно Своду Правил, строительные работы должны выполняться лицом, осуществляющим строительство, в соответствии с действующим законодательством, проектной, рабочей и организационно-технологической документацией.</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xml:space="preserve"> Строительная площадка</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1. Лицо, осуществляющее строительство, должно обеспечивать уборку территории стройплощадки и пятиметровой прилегающей зоны. Бытовой и строительный мусор, а также снег должны вывозиться своевременно в сроки и в порядке, установленных органом местного самоуправления.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2. В случае необходимости по требованию органа местного самоуправления лицо, осуществляющее строительство, должно оборудовать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 а на линейных объектах - в местах, указанных органом местного самоуправления.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общественных территорий - с органом местного самоуправления).</w:t>
      </w:r>
    </w:p>
    <w:p w:rsidR="00983627" w:rsidRPr="00983627" w:rsidRDefault="006D34B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83627" w:rsidRPr="00983627">
        <w:rPr>
          <w:rFonts w:ascii="Times New Roman" w:eastAsia="Times New Roman" w:hAnsi="Times New Roman" w:cs="Times New Roman"/>
          <w:color w:val="000000"/>
          <w:sz w:val="24"/>
          <w:szCs w:val="24"/>
          <w:lang w:eastAsia="ru-RU"/>
        </w:rPr>
        <w:t xml:space="preserve"> 3. 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нормативных документов.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xml:space="preserve">При въезде на площадку следует установить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и представителя органа </w:t>
      </w:r>
      <w:proofErr w:type="spellStart"/>
      <w:r w:rsidRPr="00983627">
        <w:rPr>
          <w:rFonts w:ascii="Times New Roman" w:eastAsia="Times New Roman" w:hAnsi="Times New Roman" w:cs="Times New Roman"/>
          <w:color w:val="000000"/>
          <w:sz w:val="24"/>
          <w:szCs w:val="24"/>
          <w:lang w:eastAsia="ru-RU"/>
        </w:rPr>
        <w:t>госстройнадзора</w:t>
      </w:r>
      <w:proofErr w:type="spellEnd"/>
      <w:r w:rsidRPr="00983627">
        <w:rPr>
          <w:rFonts w:ascii="Times New Roman" w:eastAsia="Times New Roman" w:hAnsi="Times New Roman" w:cs="Times New Roman"/>
          <w:color w:val="000000"/>
          <w:sz w:val="24"/>
          <w:szCs w:val="24"/>
          <w:lang w:eastAsia="ru-RU"/>
        </w:rPr>
        <w:t xml:space="preserve"> (в случаях, когда надзор осуществляется) или местного самоуправления, курирующего строительство, сроков начала и окончания работ, схемы объекта.</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lastRenderedPageBreak/>
        <w:t>4. Если эксплуатация имеющихся и оставляемых на строительной площадке зданий и сооружений прекращается, застройщиком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5. Внутриплощадочные подготовительные работы должны быть выполнены до начала строительно-монтажных работ в соответствии с проектом производства работ.</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6. В течение всего срока строительства лицо, осуществляющее строительство, должно обеспечивать доступ на строительную площадку и строящееся здание (сооружение) представителей строительного контроля застройщика (заказчика), авторского надзора и органов государственного надзора.</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xml:space="preserve"> </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83627" w:rsidRPr="00F93DA8" w:rsidRDefault="00983627" w:rsidP="00CD0784">
      <w:pPr>
        <w:keepNext/>
        <w:keepLines/>
        <w:autoSpaceDE w:val="0"/>
        <w:spacing w:after="0" w:line="240" w:lineRule="auto"/>
        <w:ind w:firstLine="709"/>
        <w:jc w:val="center"/>
        <w:rPr>
          <w:rFonts w:ascii="Times New Roman" w:eastAsia="Times New Roman" w:hAnsi="Times New Roman" w:cs="Times New Roman"/>
          <w:b/>
          <w:color w:val="000000"/>
          <w:sz w:val="24"/>
          <w:szCs w:val="24"/>
          <w:lang w:eastAsia="ru-RU"/>
        </w:rPr>
      </w:pPr>
      <w:r w:rsidRPr="00F93DA8">
        <w:rPr>
          <w:rFonts w:ascii="Times New Roman" w:eastAsia="Times New Roman" w:hAnsi="Times New Roman" w:cs="Times New Roman"/>
          <w:b/>
          <w:color w:val="000000"/>
          <w:sz w:val="24"/>
          <w:szCs w:val="24"/>
          <w:lang w:eastAsia="ru-RU"/>
        </w:rPr>
        <w:t>ЧАСТЬ IV. ЗАКЛЮЧИТЕЛЬНЫЕ ПОЛОЖЕНИЯ</w:t>
      </w:r>
    </w:p>
    <w:p w:rsidR="00983627" w:rsidRPr="00F93DA8" w:rsidRDefault="00983627" w:rsidP="0092178D">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p>
    <w:p w:rsidR="00983627" w:rsidRPr="00F93DA8" w:rsidRDefault="00983627" w:rsidP="0092178D">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r w:rsidRPr="00F93DA8">
        <w:rPr>
          <w:rFonts w:ascii="Times New Roman" w:eastAsia="Times New Roman" w:hAnsi="Times New Roman" w:cs="Times New Roman"/>
          <w:b/>
          <w:color w:val="000000"/>
          <w:sz w:val="24"/>
          <w:szCs w:val="24"/>
          <w:lang w:eastAsia="ru-RU"/>
        </w:rPr>
        <w:t xml:space="preserve">Статья </w:t>
      </w:r>
      <w:r w:rsidR="00F93DA8" w:rsidRPr="00F93DA8">
        <w:rPr>
          <w:rFonts w:ascii="Times New Roman" w:eastAsia="Times New Roman" w:hAnsi="Times New Roman" w:cs="Times New Roman"/>
          <w:b/>
          <w:color w:val="000000"/>
          <w:sz w:val="24"/>
          <w:szCs w:val="24"/>
          <w:lang w:eastAsia="ru-RU"/>
        </w:rPr>
        <w:t>40</w:t>
      </w:r>
      <w:r w:rsidRPr="00F93DA8">
        <w:rPr>
          <w:rFonts w:ascii="Times New Roman" w:eastAsia="Times New Roman" w:hAnsi="Times New Roman" w:cs="Times New Roman"/>
          <w:b/>
          <w:color w:val="000000"/>
          <w:sz w:val="24"/>
          <w:szCs w:val="24"/>
          <w:lang w:eastAsia="ru-RU"/>
        </w:rPr>
        <w:t>. Действие настоящих Правил по отношению к ранее возникшим правоотношениям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1. Настоящие Правила вступает в силу со дня их официального опубликования.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3. Требования к образуемым и измененным земельным участкам: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виды их использования не входят в перечень видов разрешенного использования;</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 их размеры не соответствуют предельным значениям, установленным градостроительным регламентом.</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lastRenderedPageBreak/>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83627" w:rsidRPr="00F93DA8" w:rsidRDefault="00983627" w:rsidP="0092178D">
      <w:pPr>
        <w:keepNext/>
        <w:keepLines/>
        <w:autoSpaceDE w:val="0"/>
        <w:spacing w:after="0" w:line="240" w:lineRule="auto"/>
        <w:ind w:firstLine="709"/>
        <w:jc w:val="both"/>
        <w:rPr>
          <w:rFonts w:ascii="Times New Roman" w:eastAsia="Times New Roman" w:hAnsi="Times New Roman" w:cs="Times New Roman"/>
          <w:b/>
          <w:color w:val="000000"/>
          <w:sz w:val="24"/>
          <w:szCs w:val="24"/>
          <w:lang w:eastAsia="ru-RU"/>
        </w:rPr>
      </w:pPr>
      <w:r w:rsidRPr="00F93DA8">
        <w:rPr>
          <w:rFonts w:ascii="Times New Roman" w:eastAsia="Times New Roman" w:hAnsi="Times New Roman" w:cs="Times New Roman"/>
          <w:b/>
          <w:color w:val="000000"/>
          <w:sz w:val="24"/>
          <w:szCs w:val="24"/>
          <w:lang w:eastAsia="ru-RU"/>
        </w:rPr>
        <w:t>Статья 4</w:t>
      </w:r>
      <w:r w:rsidR="00F93DA8">
        <w:rPr>
          <w:rFonts w:ascii="Times New Roman" w:eastAsia="Times New Roman" w:hAnsi="Times New Roman" w:cs="Times New Roman"/>
          <w:b/>
          <w:color w:val="000000"/>
          <w:sz w:val="24"/>
          <w:szCs w:val="24"/>
          <w:lang w:eastAsia="ru-RU"/>
        </w:rPr>
        <w:t>1</w:t>
      </w:r>
      <w:r w:rsidRPr="00F93DA8">
        <w:rPr>
          <w:rFonts w:ascii="Times New Roman" w:eastAsia="Times New Roman" w:hAnsi="Times New Roman" w:cs="Times New Roman"/>
          <w:b/>
          <w:color w:val="000000"/>
          <w:sz w:val="24"/>
          <w:szCs w:val="24"/>
          <w:lang w:eastAsia="ru-RU"/>
        </w:rPr>
        <w:t>. Действие настоящих Правил по отношению к градостроительной документации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83627" w:rsidRPr="00983627" w:rsidRDefault="00983627" w:rsidP="0092178D">
      <w:pPr>
        <w:keepNext/>
        <w:keepLines/>
        <w:autoSpaceDE w:val="0"/>
        <w:spacing w:after="0" w:line="240" w:lineRule="auto"/>
        <w:ind w:firstLine="709"/>
        <w:jc w:val="both"/>
        <w:rPr>
          <w:rFonts w:ascii="Times New Roman" w:eastAsia="Times New Roman" w:hAnsi="Times New Roman" w:cs="Times New Roman"/>
          <w:color w:val="000000"/>
          <w:sz w:val="24"/>
          <w:szCs w:val="24"/>
          <w:lang w:eastAsia="ru-RU"/>
        </w:rPr>
      </w:pPr>
      <w:r w:rsidRPr="00983627">
        <w:rPr>
          <w:rFonts w:ascii="Times New Roman" w:eastAsia="Times New Roman" w:hAnsi="Times New Roman" w:cs="Times New Roman"/>
          <w:color w:val="000000"/>
          <w:sz w:val="24"/>
          <w:szCs w:val="24"/>
          <w:lang w:eastAsia="ru-RU"/>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983627" w:rsidRDefault="00983627" w:rsidP="0092178D">
      <w:pPr>
        <w:keepNext/>
        <w:keepLines/>
        <w:autoSpaceDE w:val="0"/>
        <w:spacing w:after="0" w:line="240" w:lineRule="auto"/>
        <w:ind w:firstLine="709"/>
        <w:jc w:val="both"/>
        <w:rPr>
          <w:rFonts w:ascii="Times New Roman" w:eastAsia="Times New Roman" w:hAnsi="Times New Roman" w:cs="Times New Roman"/>
          <w:b/>
          <w:sz w:val="24"/>
          <w:szCs w:val="24"/>
          <w:lang w:eastAsia="zh-CN"/>
        </w:rPr>
      </w:pPr>
      <w:r w:rsidRPr="00983627">
        <w:rPr>
          <w:rFonts w:ascii="Times New Roman" w:eastAsia="Times New Roman" w:hAnsi="Times New Roman" w:cs="Times New Roman"/>
          <w:color w:val="000000"/>
          <w:sz w:val="24"/>
          <w:szCs w:val="24"/>
          <w:lang w:eastAsia="ru-RU"/>
        </w:rPr>
        <w:tab/>
      </w:r>
    </w:p>
    <w:p w:rsidR="00983627" w:rsidRDefault="00983627" w:rsidP="0092178D">
      <w:pPr>
        <w:widowControl w:val="0"/>
        <w:spacing w:after="0" w:line="240" w:lineRule="auto"/>
        <w:ind w:firstLine="709"/>
        <w:jc w:val="both"/>
        <w:rPr>
          <w:rFonts w:ascii="Times New Roman" w:eastAsia="Times New Roman" w:hAnsi="Times New Roman" w:cs="Times New Roman"/>
          <w:b/>
          <w:sz w:val="24"/>
          <w:szCs w:val="24"/>
          <w:lang w:eastAsia="zh-CN"/>
        </w:rPr>
      </w:pPr>
    </w:p>
    <w:p w:rsidR="00983627" w:rsidRDefault="00983627" w:rsidP="0092178D">
      <w:pPr>
        <w:widowControl w:val="0"/>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Статья </w:t>
      </w:r>
      <w:r w:rsidR="00F93DA8">
        <w:rPr>
          <w:rFonts w:ascii="Times New Roman" w:eastAsia="Times New Roman" w:hAnsi="Times New Roman" w:cs="Times New Roman"/>
          <w:b/>
          <w:sz w:val="24"/>
          <w:szCs w:val="24"/>
          <w:lang w:eastAsia="zh-CN"/>
        </w:rPr>
        <w:t>42</w:t>
      </w:r>
      <w:r w:rsidRPr="00733AAB">
        <w:rPr>
          <w:rFonts w:ascii="Times New Roman" w:eastAsia="Times New Roman" w:hAnsi="Times New Roman" w:cs="Times New Roman"/>
          <w:b/>
          <w:sz w:val="24"/>
          <w:szCs w:val="24"/>
          <w:lang w:eastAsia="zh-CN"/>
        </w:rPr>
        <w:t>. Ответственность за нарушения Правил</w:t>
      </w:r>
    </w:p>
    <w:p w:rsidR="00F93DA8" w:rsidRPr="00733AAB" w:rsidRDefault="00F93DA8" w:rsidP="0092178D">
      <w:pPr>
        <w:widowControl w:val="0"/>
        <w:spacing w:after="0" w:line="240" w:lineRule="auto"/>
        <w:ind w:firstLine="709"/>
        <w:jc w:val="both"/>
        <w:rPr>
          <w:rFonts w:ascii="Times New Roman" w:eastAsia="Times New Roman" w:hAnsi="Times New Roman" w:cs="Times New Roman"/>
          <w:b/>
          <w:sz w:val="24"/>
          <w:szCs w:val="24"/>
          <w:lang w:eastAsia="zh-CN"/>
        </w:rPr>
      </w:pPr>
    </w:p>
    <w:p w:rsidR="00983627" w:rsidRPr="00733AAB" w:rsidRDefault="00983627" w:rsidP="009217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3AAB">
        <w:rPr>
          <w:rFonts w:ascii="Times New Roman" w:eastAsia="Times New Roman" w:hAnsi="Times New Roman" w:cs="Times New Roman"/>
          <w:spacing w:val="4"/>
          <w:sz w:val="24"/>
          <w:szCs w:val="24"/>
          <w:lang w:eastAsia="zh-CN"/>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w:t>
      </w:r>
      <w:r w:rsidRPr="00733AAB">
        <w:rPr>
          <w:rFonts w:ascii="Times New Roman" w:eastAsia="Times New Roman" w:hAnsi="Times New Roman" w:cs="Times New Roman"/>
          <w:sz w:val="24"/>
          <w:szCs w:val="24"/>
          <w:lang w:eastAsia="zh-CN"/>
        </w:rPr>
        <w:t xml:space="preserve"> 30 декабря 2001 года № 195-ФЗ «Об административных правонарушениях».</w:t>
      </w:r>
    </w:p>
    <w:p w:rsidR="00983627" w:rsidRDefault="00983627" w:rsidP="0092178D">
      <w:pPr>
        <w:widowControl w:val="0"/>
        <w:overflowPunct w:val="0"/>
        <w:autoSpaceDE w:val="0"/>
        <w:spacing w:after="0" w:line="240" w:lineRule="auto"/>
        <w:ind w:firstLine="709"/>
        <w:jc w:val="both"/>
      </w:pPr>
    </w:p>
    <w:sectPr w:rsidR="00983627" w:rsidSect="000766FB">
      <w:pgSz w:w="11906" w:h="16838" w:code="9"/>
      <w:pgMar w:top="680" w:right="680"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A29" w:rsidRDefault="00EB7A29" w:rsidP="00FC0337">
      <w:pPr>
        <w:spacing w:after="0" w:line="240" w:lineRule="auto"/>
      </w:pPr>
      <w:r>
        <w:separator/>
      </w:r>
    </w:p>
  </w:endnote>
  <w:endnote w:type="continuationSeparator" w:id="0">
    <w:p w:rsidR="00EB7A29" w:rsidRDefault="00EB7A29" w:rsidP="00FC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A29" w:rsidRDefault="00EB7A29" w:rsidP="00FC0337">
      <w:pPr>
        <w:spacing w:after="0" w:line="240" w:lineRule="auto"/>
      </w:pPr>
      <w:r>
        <w:separator/>
      </w:r>
    </w:p>
  </w:footnote>
  <w:footnote w:type="continuationSeparator" w:id="0">
    <w:p w:rsidR="00EB7A29" w:rsidRDefault="00EB7A29" w:rsidP="00FC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632992"/>
      <w:docPartObj>
        <w:docPartGallery w:val="Page Numbers (Top of Page)"/>
        <w:docPartUnique/>
      </w:docPartObj>
    </w:sdtPr>
    <w:sdtEndPr/>
    <w:sdtContent>
      <w:p w:rsidR="00BC047A" w:rsidRDefault="00BC047A">
        <w:pPr>
          <w:pStyle w:val="af1"/>
          <w:jc w:val="center"/>
        </w:pPr>
        <w:r>
          <w:fldChar w:fldCharType="begin"/>
        </w:r>
        <w:r>
          <w:instrText>PAGE   \* MERGEFORMAT</w:instrText>
        </w:r>
        <w:r>
          <w:fldChar w:fldCharType="separate"/>
        </w:r>
        <w:r w:rsidR="008F630E">
          <w:rPr>
            <w:noProof/>
          </w:rPr>
          <w:t>370</w:t>
        </w:r>
        <w:r>
          <w:fldChar w:fldCharType="end"/>
        </w:r>
      </w:p>
    </w:sdtContent>
  </w:sdt>
  <w:p w:rsidR="00BC047A" w:rsidRDefault="00BC047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2" w15:restartNumberingAfterBreak="0">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3"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75"/>
    <w:rsid w:val="00000CF0"/>
    <w:rsid w:val="00001CD6"/>
    <w:rsid w:val="00001D79"/>
    <w:rsid w:val="000023A9"/>
    <w:rsid w:val="00004034"/>
    <w:rsid w:val="000040F4"/>
    <w:rsid w:val="000045C6"/>
    <w:rsid w:val="00004C96"/>
    <w:rsid w:val="00005B44"/>
    <w:rsid w:val="000064D9"/>
    <w:rsid w:val="00011C01"/>
    <w:rsid w:val="00015E77"/>
    <w:rsid w:val="00015F19"/>
    <w:rsid w:val="00016F1F"/>
    <w:rsid w:val="00017741"/>
    <w:rsid w:val="00022B12"/>
    <w:rsid w:val="00024914"/>
    <w:rsid w:val="00030B11"/>
    <w:rsid w:val="00031682"/>
    <w:rsid w:val="00035213"/>
    <w:rsid w:val="000371CF"/>
    <w:rsid w:val="00037A7D"/>
    <w:rsid w:val="00040900"/>
    <w:rsid w:val="00042496"/>
    <w:rsid w:val="00046F04"/>
    <w:rsid w:val="00047C8D"/>
    <w:rsid w:val="00050324"/>
    <w:rsid w:val="00052032"/>
    <w:rsid w:val="000554D4"/>
    <w:rsid w:val="0005571B"/>
    <w:rsid w:val="000578F4"/>
    <w:rsid w:val="0006147C"/>
    <w:rsid w:val="000614B6"/>
    <w:rsid w:val="00062210"/>
    <w:rsid w:val="0006297F"/>
    <w:rsid w:val="00062E1B"/>
    <w:rsid w:val="00063893"/>
    <w:rsid w:val="0006460A"/>
    <w:rsid w:val="0007028C"/>
    <w:rsid w:val="00071131"/>
    <w:rsid w:val="00071C6B"/>
    <w:rsid w:val="00074517"/>
    <w:rsid w:val="000766FB"/>
    <w:rsid w:val="00077A6C"/>
    <w:rsid w:val="00077BD9"/>
    <w:rsid w:val="000829BB"/>
    <w:rsid w:val="00083A67"/>
    <w:rsid w:val="00090FBC"/>
    <w:rsid w:val="000912BF"/>
    <w:rsid w:val="00091815"/>
    <w:rsid w:val="00092772"/>
    <w:rsid w:val="000927F5"/>
    <w:rsid w:val="00095BE7"/>
    <w:rsid w:val="00096FEC"/>
    <w:rsid w:val="000A00EB"/>
    <w:rsid w:val="000A1D13"/>
    <w:rsid w:val="000A31FD"/>
    <w:rsid w:val="000A46F3"/>
    <w:rsid w:val="000A540C"/>
    <w:rsid w:val="000A5E9F"/>
    <w:rsid w:val="000A7F71"/>
    <w:rsid w:val="000B0A33"/>
    <w:rsid w:val="000B1020"/>
    <w:rsid w:val="000B23B4"/>
    <w:rsid w:val="000B3A0A"/>
    <w:rsid w:val="000B494E"/>
    <w:rsid w:val="000B57F1"/>
    <w:rsid w:val="000B5F75"/>
    <w:rsid w:val="000B76A3"/>
    <w:rsid w:val="000B7C0C"/>
    <w:rsid w:val="000C1375"/>
    <w:rsid w:val="000C28E4"/>
    <w:rsid w:val="000C2D88"/>
    <w:rsid w:val="000C5185"/>
    <w:rsid w:val="000C5511"/>
    <w:rsid w:val="000C596F"/>
    <w:rsid w:val="000D0CA5"/>
    <w:rsid w:val="000D1D31"/>
    <w:rsid w:val="000D375B"/>
    <w:rsid w:val="000D4C3D"/>
    <w:rsid w:val="000D7A9E"/>
    <w:rsid w:val="000D7B35"/>
    <w:rsid w:val="000E00C0"/>
    <w:rsid w:val="000E3467"/>
    <w:rsid w:val="000E3A9A"/>
    <w:rsid w:val="000E6058"/>
    <w:rsid w:val="000E6349"/>
    <w:rsid w:val="000E6624"/>
    <w:rsid w:val="000E6E28"/>
    <w:rsid w:val="000F0186"/>
    <w:rsid w:val="000F32CA"/>
    <w:rsid w:val="000F3C60"/>
    <w:rsid w:val="000F43F2"/>
    <w:rsid w:val="000F4AC4"/>
    <w:rsid w:val="000F61E8"/>
    <w:rsid w:val="000F6E45"/>
    <w:rsid w:val="00103341"/>
    <w:rsid w:val="00103A0E"/>
    <w:rsid w:val="001040E4"/>
    <w:rsid w:val="00104B99"/>
    <w:rsid w:val="001060BF"/>
    <w:rsid w:val="001062D2"/>
    <w:rsid w:val="0010644B"/>
    <w:rsid w:val="00107F26"/>
    <w:rsid w:val="0011196D"/>
    <w:rsid w:val="00114A7D"/>
    <w:rsid w:val="00115F43"/>
    <w:rsid w:val="00116194"/>
    <w:rsid w:val="00116DAB"/>
    <w:rsid w:val="00117BC0"/>
    <w:rsid w:val="001210CE"/>
    <w:rsid w:val="00123936"/>
    <w:rsid w:val="001246CA"/>
    <w:rsid w:val="00125FD0"/>
    <w:rsid w:val="00126432"/>
    <w:rsid w:val="00126567"/>
    <w:rsid w:val="0012795B"/>
    <w:rsid w:val="00127E54"/>
    <w:rsid w:val="00130AD6"/>
    <w:rsid w:val="00130C82"/>
    <w:rsid w:val="001317E3"/>
    <w:rsid w:val="00131F0B"/>
    <w:rsid w:val="00132533"/>
    <w:rsid w:val="00132599"/>
    <w:rsid w:val="00132DB7"/>
    <w:rsid w:val="00133BCA"/>
    <w:rsid w:val="0013517E"/>
    <w:rsid w:val="00136B16"/>
    <w:rsid w:val="00140051"/>
    <w:rsid w:val="00141538"/>
    <w:rsid w:val="001423FA"/>
    <w:rsid w:val="0014325F"/>
    <w:rsid w:val="001459D7"/>
    <w:rsid w:val="00146E6B"/>
    <w:rsid w:val="001476F1"/>
    <w:rsid w:val="00154C6A"/>
    <w:rsid w:val="001569B1"/>
    <w:rsid w:val="001573E9"/>
    <w:rsid w:val="00157C75"/>
    <w:rsid w:val="00160A0A"/>
    <w:rsid w:val="001620E3"/>
    <w:rsid w:val="001625BE"/>
    <w:rsid w:val="00163286"/>
    <w:rsid w:val="00165382"/>
    <w:rsid w:val="00170519"/>
    <w:rsid w:val="0017115A"/>
    <w:rsid w:val="00173280"/>
    <w:rsid w:val="0017424D"/>
    <w:rsid w:val="001745E0"/>
    <w:rsid w:val="00174EC7"/>
    <w:rsid w:val="00175CF0"/>
    <w:rsid w:val="00177134"/>
    <w:rsid w:val="00177C0E"/>
    <w:rsid w:val="001809B9"/>
    <w:rsid w:val="001816E8"/>
    <w:rsid w:val="00184746"/>
    <w:rsid w:val="001859D8"/>
    <w:rsid w:val="00186CD3"/>
    <w:rsid w:val="00187F00"/>
    <w:rsid w:val="00191299"/>
    <w:rsid w:val="0019357C"/>
    <w:rsid w:val="00194B8E"/>
    <w:rsid w:val="001950EC"/>
    <w:rsid w:val="00195BE8"/>
    <w:rsid w:val="001973AC"/>
    <w:rsid w:val="001A7915"/>
    <w:rsid w:val="001B2234"/>
    <w:rsid w:val="001B2A02"/>
    <w:rsid w:val="001B4C60"/>
    <w:rsid w:val="001B5DA9"/>
    <w:rsid w:val="001B6B1D"/>
    <w:rsid w:val="001B7C3E"/>
    <w:rsid w:val="001C02E6"/>
    <w:rsid w:val="001C2E73"/>
    <w:rsid w:val="001C3201"/>
    <w:rsid w:val="001C3C78"/>
    <w:rsid w:val="001C3CBB"/>
    <w:rsid w:val="001C6C02"/>
    <w:rsid w:val="001D0984"/>
    <w:rsid w:val="001D110A"/>
    <w:rsid w:val="001D1C10"/>
    <w:rsid w:val="001D240C"/>
    <w:rsid w:val="001D3227"/>
    <w:rsid w:val="001D6270"/>
    <w:rsid w:val="001D69C5"/>
    <w:rsid w:val="001E193F"/>
    <w:rsid w:val="001E2C95"/>
    <w:rsid w:val="001E5716"/>
    <w:rsid w:val="001E5BC9"/>
    <w:rsid w:val="001E6FA7"/>
    <w:rsid w:val="001F015A"/>
    <w:rsid w:val="001F0D7C"/>
    <w:rsid w:val="001F18E9"/>
    <w:rsid w:val="001F1D31"/>
    <w:rsid w:val="001F3247"/>
    <w:rsid w:val="001F3CD0"/>
    <w:rsid w:val="001F4B7D"/>
    <w:rsid w:val="001F6B7D"/>
    <w:rsid w:val="001F759E"/>
    <w:rsid w:val="001F789F"/>
    <w:rsid w:val="00200AD7"/>
    <w:rsid w:val="00200D24"/>
    <w:rsid w:val="002038A3"/>
    <w:rsid w:val="00207F64"/>
    <w:rsid w:val="00215C7C"/>
    <w:rsid w:val="00221A9B"/>
    <w:rsid w:val="00222471"/>
    <w:rsid w:val="00222586"/>
    <w:rsid w:val="00223F2B"/>
    <w:rsid w:val="00224EAE"/>
    <w:rsid w:val="002266E6"/>
    <w:rsid w:val="002316F1"/>
    <w:rsid w:val="00231D6B"/>
    <w:rsid w:val="00237669"/>
    <w:rsid w:val="0024121C"/>
    <w:rsid w:val="00241E34"/>
    <w:rsid w:val="00243DFB"/>
    <w:rsid w:val="00245728"/>
    <w:rsid w:val="00245A17"/>
    <w:rsid w:val="0024686F"/>
    <w:rsid w:val="00252BFB"/>
    <w:rsid w:val="002540FC"/>
    <w:rsid w:val="00254DED"/>
    <w:rsid w:val="002550FC"/>
    <w:rsid w:val="0025691D"/>
    <w:rsid w:val="00261BE7"/>
    <w:rsid w:val="00263DEF"/>
    <w:rsid w:val="00265A05"/>
    <w:rsid w:val="002667EA"/>
    <w:rsid w:val="00271478"/>
    <w:rsid w:val="00274E78"/>
    <w:rsid w:val="0028199E"/>
    <w:rsid w:val="0029383C"/>
    <w:rsid w:val="00293E8A"/>
    <w:rsid w:val="00294BE4"/>
    <w:rsid w:val="002951F1"/>
    <w:rsid w:val="00295230"/>
    <w:rsid w:val="002954AE"/>
    <w:rsid w:val="00295731"/>
    <w:rsid w:val="00295AF8"/>
    <w:rsid w:val="002A17DC"/>
    <w:rsid w:val="002A19DB"/>
    <w:rsid w:val="002A2805"/>
    <w:rsid w:val="002A288F"/>
    <w:rsid w:val="002A3DEF"/>
    <w:rsid w:val="002A71F3"/>
    <w:rsid w:val="002A75B4"/>
    <w:rsid w:val="002B0432"/>
    <w:rsid w:val="002B79F5"/>
    <w:rsid w:val="002B7B74"/>
    <w:rsid w:val="002C14C4"/>
    <w:rsid w:val="002C1AE2"/>
    <w:rsid w:val="002C2D79"/>
    <w:rsid w:val="002C3E5E"/>
    <w:rsid w:val="002C620C"/>
    <w:rsid w:val="002C67BB"/>
    <w:rsid w:val="002C7304"/>
    <w:rsid w:val="002C7AAA"/>
    <w:rsid w:val="002D1923"/>
    <w:rsid w:val="002D2B4D"/>
    <w:rsid w:val="002D66C7"/>
    <w:rsid w:val="002D75BC"/>
    <w:rsid w:val="002D7E48"/>
    <w:rsid w:val="002E4C29"/>
    <w:rsid w:val="002E4DFC"/>
    <w:rsid w:val="002E664B"/>
    <w:rsid w:val="002E7B20"/>
    <w:rsid w:val="002F15B4"/>
    <w:rsid w:val="002F162F"/>
    <w:rsid w:val="002F3D59"/>
    <w:rsid w:val="002F4060"/>
    <w:rsid w:val="002F42D9"/>
    <w:rsid w:val="002F4BD0"/>
    <w:rsid w:val="002F4FDC"/>
    <w:rsid w:val="002F52B8"/>
    <w:rsid w:val="00300749"/>
    <w:rsid w:val="00303258"/>
    <w:rsid w:val="00303DAA"/>
    <w:rsid w:val="00304F7C"/>
    <w:rsid w:val="00305985"/>
    <w:rsid w:val="00305A49"/>
    <w:rsid w:val="003063E5"/>
    <w:rsid w:val="003071B3"/>
    <w:rsid w:val="00307A4B"/>
    <w:rsid w:val="00311CE6"/>
    <w:rsid w:val="003131A6"/>
    <w:rsid w:val="00313FF1"/>
    <w:rsid w:val="003156D8"/>
    <w:rsid w:val="003157C2"/>
    <w:rsid w:val="00320309"/>
    <w:rsid w:val="00326379"/>
    <w:rsid w:val="003302D1"/>
    <w:rsid w:val="00331026"/>
    <w:rsid w:val="003314B0"/>
    <w:rsid w:val="00331A44"/>
    <w:rsid w:val="0033310F"/>
    <w:rsid w:val="00333FFC"/>
    <w:rsid w:val="00334B94"/>
    <w:rsid w:val="003427BC"/>
    <w:rsid w:val="00342E93"/>
    <w:rsid w:val="00344245"/>
    <w:rsid w:val="00344271"/>
    <w:rsid w:val="00344F6D"/>
    <w:rsid w:val="00345095"/>
    <w:rsid w:val="00346C30"/>
    <w:rsid w:val="00350BAC"/>
    <w:rsid w:val="00351D92"/>
    <w:rsid w:val="0035289D"/>
    <w:rsid w:val="00353F46"/>
    <w:rsid w:val="00355C26"/>
    <w:rsid w:val="00360358"/>
    <w:rsid w:val="0036035D"/>
    <w:rsid w:val="00363528"/>
    <w:rsid w:val="0036372E"/>
    <w:rsid w:val="00363EA1"/>
    <w:rsid w:val="00371E87"/>
    <w:rsid w:val="003720F5"/>
    <w:rsid w:val="0037350E"/>
    <w:rsid w:val="00373D8F"/>
    <w:rsid w:val="003752A5"/>
    <w:rsid w:val="003800E6"/>
    <w:rsid w:val="003839DF"/>
    <w:rsid w:val="00384CC4"/>
    <w:rsid w:val="00385E47"/>
    <w:rsid w:val="00392458"/>
    <w:rsid w:val="003924E2"/>
    <w:rsid w:val="00394ED6"/>
    <w:rsid w:val="00397B01"/>
    <w:rsid w:val="003A0F0E"/>
    <w:rsid w:val="003A7287"/>
    <w:rsid w:val="003A7825"/>
    <w:rsid w:val="003B241D"/>
    <w:rsid w:val="003B2CE7"/>
    <w:rsid w:val="003B4060"/>
    <w:rsid w:val="003B517A"/>
    <w:rsid w:val="003B6960"/>
    <w:rsid w:val="003C1F38"/>
    <w:rsid w:val="003C2524"/>
    <w:rsid w:val="003C28D6"/>
    <w:rsid w:val="003C427B"/>
    <w:rsid w:val="003C42A4"/>
    <w:rsid w:val="003C4E81"/>
    <w:rsid w:val="003C62E8"/>
    <w:rsid w:val="003C64FA"/>
    <w:rsid w:val="003D07E8"/>
    <w:rsid w:val="003D1838"/>
    <w:rsid w:val="003D1E17"/>
    <w:rsid w:val="003D3714"/>
    <w:rsid w:val="003D4357"/>
    <w:rsid w:val="003D60A0"/>
    <w:rsid w:val="003E00C7"/>
    <w:rsid w:val="003E1101"/>
    <w:rsid w:val="003E19FA"/>
    <w:rsid w:val="003E3DA7"/>
    <w:rsid w:val="003E5C76"/>
    <w:rsid w:val="003E64D5"/>
    <w:rsid w:val="003E6B61"/>
    <w:rsid w:val="003E6B7F"/>
    <w:rsid w:val="003F0990"/>
    <w:rsid w:val="003F0F0A"/>
    <w:rsid w:val="003F21E2"/>
    <w:rsid w:val="003F4282"/>
    <w:rsid w:val="003F7388"/>
    <w:rsid w:val="003F7BF4"/>
    <w:rsid w:val="00400170"/>
    <w:rsid w:val="004007D8"/>
    <w:rsid w:val="00401C35"/>
    <w:rsid w:val="00401E55"/>
    <w:rsid w:val="00402606"/>
    <w:rsid w:val="00404258"/>
    <w:rsid w:val="00406024"/>
    <w:rsid w:val="0040650F"/>
    <w:rsid w:val="00412B46"/>
    <w:rsid w:val="0041313F"/>
    <w:rsid w:val="00413970"/>
    <w:rsid w:val="00415031"/>
    <w:rsid w:val="00415F20"/>
    <w:rsid w:val="004174CD"/>
    <w:rsid w:val="0041781A"/>
    <w:rsid w:val="00417B0F"/>
    <w:rsid w:val="004218FC"/>
    <w:rsid w:val="00423716"/>
    <w:rsid w:val="004250DD"/>
    <w:rsid w:val="004264EB"/>
    <w:rsid w:val="00427E77"/>
    <w:rsid w:val="0043425A"/>
    <w:rsid w:val="004402A2"/>
    <w:rsid w:val="00440FAE"/>
    <w:rsid w:val="00443332"/>
    <w:rsid w:val="004435D9"/>
    <w:rsid w:val="0044457C"/>
    <w:rsid w:val="00445F6E"/>
    <w:rsid w:val="004519A1"/>
    <w:rsid w:val="00452A73"/>
    <w:rsid w:val="004535BA"/>
    <w:rsid w:val="00453C96"/>
    <w:rsid w:val="0045548A"/>
    <w:rsid w:val="004563BF"/>
    <w:rsid w:val="004651A0"/>
    <w:rsid w:val="00466C95"/>
    <w:rsid w:val="004676BC"/>
    <w:rsid w:val="0047000A"/>
    <w:rsid w:val="004716EF"/>
    <w:rsid w:val="00472303"/>
    <w:rsid w:val="00473A99"/>
    <w:rsid w:val="00473B51"/>
    <w:rsid w:val="0047498E"/>
    <w:rsid w:val="004752E9"/>
    <w:rsid w:val="00477121"/>
    <w:rsid w:val="00477F9D"/>
    <w:rsid w:val="00480C94"/>
    <w:rsid w:val="004816B1"/>
    <w:rsid w:val="00485B3F"/>
    <w:rsid w:val="004865E3"/>
    <w:rsid w:val="004872CB"/>
    <w:rsid w:val="00487BB3"/>
    <w:rsid w:val="00491C93"/>
    <w:rsid w:val="00493259"/>
    <w:rsid w:val="00493B05"/>
    <w:rsid w:val="0049411F"/>
    <w:rsid w:val="00494C0E"/>
    <w:rsid w:val="004963DF"/>
    <w:rsid w:val="004A19E6"/>
    <w:rsid w:val="004A29DA"/>
    <w:rsid w:val="004A5B4D"/>
    <w:rsid w:val="004A5EB9"/>
    <w:rsid w:val="004B0DC5"/>
    <w:rsid w:val="004B3880"/>
    <w:rsid w:val="004B41AD"/>
    <w:rsid w:val="004B661A"/>
    <w:rsid w:val="004B6864"/>
    <w:rsid w:val="004B7E43"/>
    <w:rsid w:val="004C16B1"/>
    <w:rsid w:val="004D05B5"/>
    <w:rsid w:val="004D1855"/>
    <w:rsid w:val="004D3F32"/>
    <w:rsid w:val="004D4740"/>
    <w:rsid w:val="004D6742"/>
    <w:rsid w:val="004D748E"/>
    <w:rsid w:val="004E00BC"/>
    <w:rsid w:val="004E3D0A"/>
    <w:rsid w:val="004F0DD9"/>
    <w:rsid w:val="004F2207"/>
    <w:rsid w:val="004F2B3C"/>
    <w:rsid w:val="004F37EC"/>
    <w:rsid w:val="004F541B"/>
    <w:rsid w:val="004F6294"/>
    <w:rsid w:val="00501064"/>
    <w:rsid w:val="00503539"/>
    <w:rsid w:val="00505391"/>
    <w:rsid w:val="005055CA"/>
    <w:rsid w:val="00505EB5"/>
    <w:rsid w:val="00506838"/>
    <w:rsid w:val="0050745E"/>
    <w:rsid w:val="00513096"/>
    <w:rsid w:val="005148F1"/>
    <w:rsid w:val="00525BA7"/>
    <w:rsid w:val="005264BF"/>
    <w:rsid w:val="00526F14"/>
    <w:rsid w:val="00527C3D"/>
    <w:rsid w:val="00530C69"/>
    <w:rsid w:val="005313F6"/>
    <w:rsid w:val="00531C57"/>
    <w:rsid w:val="00534334"/>
    <w:rsid w:val="005347EA"/>
    <w:rsid w:val="00534C67"/>
    <w:rsid w:val="005366E1"/>
    <w:rsid w:val="00536846"/>
    <w:rsid w:val="00536911"/>
    <w:rsid w:val="0054080F"/>
    <w:rsid w:val="0054127C"/>
    <w:rsid w:val="005439C7"/>
    <w:rsid w:val="0054677E"/>
    <w:rsid w:val="00547B4C"/>
    <w:rsid w:val="0055177D"/>
    <w:rsid w:val="00552191"/>
    <w:rsid w:val="00552C01"/>
    <w:rsid w:val="005543A0"/>
    <w:rsid w:val="005577AC"/>
    <w:rsid w:val="00560F34"/>
    <w:rsid w:val="00563B2A"/>
    <w:rsid w:val="00563D41"/>
    <w:rsid w:val="005646B7"/>
    <w:rsid w:val="00565A74"/>
    <w:rsid w:val="00567F3E"/>
    <w:rsid w:val="005741F8"/>
    <w:rsid w:val="005748D9"/>
    <w:rsid w:val="0057557E"/>
    <w:rsid w:val="00575E00"/>
    <w:rsid w:val="005761AA"/>
    <w:rsid w:val="00577CA1"/>
    <w:rsid w:val="00580FB3"/>
    <w:rsid w:val="005819DA"/>
    <w:rsid w:val="00582731"/>
    <w:rsid w:val="00582E0E"/>
    <w:rsid w:val="0058363F"/>
    <w:rsid w:val="00583C9E"/>
    <w:rsid w:val="0059059A"/>
    <w:rsid w:val="00591324"/>
    <w:rsid w:val="005913F7"/>
    <w:rsid w:val="005914F4"/>
    <w:rsid w:val="005944A9"/>
    <w:rsid w:val="005949C1"/>
    <w:rsid w:val="00594B50"/>
    <w:rsid w:val="0059666D"/>
    <w:rsid w:val="00597F79"/>
    <w:rsid w:val="005A2701"/>
    <w:rsid w:val="005A2703"/>
    <w:rsid w:val="005A605F"/>
    <w:rsid w:val="005A7CBB"/>
    <w:rsid w:val="005B11A6"/>
    <w:rsid w:val="005B25CE"/>
    <w:rsid w:val="005B460E"/>
    <w:rsid w:val="005B5171"/>
    <w:rsid w:val="005B71E8"/>
    <w:rsid w:val="005B7D5B"/>
    <w:rsid w:val="005C1B85"/>
    <w:rsid w:val="005C1E8F"/>
    <w:rsid w:val="005C2CA2"/>
    <w:rsid w:val="005C360E"/>
    <w:rsid w:val="005C4E18"/>
    <w:rsid w:val="005C58C9"/>
    <w:rsid w:val="005C77A4"/>
    <w:rsid w:val="005D200A"/>
    <w:rsid w:val="005D3265"/>
    <w:rsid w:val="005D3799"/>
    <w:rsid w:val="005D46A7"/>
    <w:rsid w:val="005D6248"/>
    <w:rsid w:val="005D6F9E"/>
    <w:rsid w:val="005E17A1"/>
    <w:rsid w:val="005E33D1"/>
    <w:rsid w:val="005E3FA2"/>
    <w:rsid w:val="005F0C98"/>
    <w:rsid w:val="005F1515"/>
    <w:rsid w:val="005F2C1C"/>
    <w:rsid w:val="005F31D2"/>
    <w:rsid w:val="005F3D2D"/>
    <w:rsid w:val="005F45DF"/>
    <w:rsid w:val="005F4B94"/>
    <w:rsid w:val="005F5A6C"/>
    <w:rsid w:val="005F5C1D"/>
    <w:rsid w:val="005F6BE2"/>
    <w:rsid w:val="00600038"/>
    <w:rsid w:val="00600B51"/>
    <w:rsid w:val="00602A23"/>
    <w:rsid w:val="006034B0"/>
    <w:rsid w:val="00603608"/>
    <w:rsid w:val="0061015F"/>
    <w:rsid w:val="00610F04"/>
    <w:rsid w:val="0061142B"/>
    <w:rsid w:val="00612D40"/>
    <w:rsid w:val="0061403D"/>
    <w:rsid w:val="00615781"/>
    <w:rsid w:val="006163C6"/>
    <w:rsid w:val="00616519"/>
    <w:rsid w:val="00621040"/>
    <w:rsid w:val="0062236A"/>
    <w:rsid w:val="0062424F"/>
    <w:rsid w:val="00624435"/>
    <w:rsid w:val="00624D52"/>
    <w:rsid w:val="00625FD0"/>
    <w:rsid w:val="006312C6"/>
    <w:rsid w:val="00631652"/>
    <w:rsid w:val="00634009"/>
    <w:rsid w:val="00634554"/>
    <w:rsid w:val="00634CDE"/>
    <w:rsid w:val="00635522"/>
    <w:rsid w:val="00635899"/>
    <w:rsid w:val="00636FCF"/>
    <w:rsid w:val="00640014"/>
    <w:rsid w:val="006423BD"/>
    <w:rsid w:val="00646F62"/>
    <w:rsid w:val="00647976"/>
    <w:rsid w:val="00647E44"/>
    <w:rsid w:val="00650068"/>
    <w:rsid w:val="0065234B"/>
    <w:rsid w:val="006546CE"/>
    <w:rsid w:val="00656EE5"/>
    <w:rsid w:val="006576F4"/>
    <w:rsid w:val="006606F4"/>
    <w:rsid w:val="00660D64"/>
    <w:rsid w:val="00661339"/>
    <w:rsid w:val="00662474"/>
    <w:rsid w:val="00662AB1"/>
    <w:rsid w:val="0066372E"/>
    <w:rsid w:val="00663B79"/>
    <w:rsid w:val="00663D4D"/>
    <w:rsid w:val="00666F7B"/>
    <w:rsid w:val="00670A36"/>
    <w:rsid w:val="00670DC4"/>
    <w:rsid w:val="006714E4"/>
    <w:rsid w:val="006715C0"/>
    <w:rsid w:val="00671AC0"/>
    <w:rsid w:val="00673248"/>
    <w:rsid w:val="0067327E"/>
    <w:rsid w:val="00673C7F"/>
    <w:rsid w:val="00675EF4"/>
    <w:rsid w:val="006800F8"/>
    <w:rsid w:val="00680B64"/>
    <w:rsid w:val="0068790D"/>
    <w:rsid w:val="00687A1E"/>
    <w:rsid w:val="0069202A"/>
    <w:rsid w:val="0069367F"/>
    <w:rsid w:val="00696F9E"/>
    <w:rsid w:val="00697C09"/>
    <w:rsid w:val="006A176C"/>
    <w:rsid w:val="006A5353"/>
    <w:rsid w:val="006A7B9F"/>
    <w:rsid w:val="006A7CA3"/>
    <w:rsid w:val="006B1371"/>
    <w:rsid w:val="006B2EE6"/>
    <w:rsid w:val="006B618F"/>
    <w:rsid w:val="006B70CD"/>
    <w:rsid w:val="006B7721"/>
    <w:rsid w:val="006C02AD"/>
    <w:rsid w:val="006C044C"/>
    <w:rsid w:val="006C0951"/>
    <w:rsid w:val="006C0EB2"/>
    <w:rsid w:val="006C0F14"/>
    <w:rsid w:val="006C1519"/>
    <w:rsid w:val="006C307F"/>
    <w:rsid w:val="006C30BA"/>
    <w:rsid w:val="006C339B"/>
    <w:rsid w:val="006C376E"/>
    <w:rsid w:val="006C4C37"/>
    <w:rsid w:val="006C527A"/>
    <w:rsid w:val="006C7661"/>
    <w:rsid w:val="006C7AC1"/>
    <w:rsid w:val="006D1DDC"/>
    <w:rsid w:val="006D2A77"/>
    <w:rsid w:val="006D34B7"/>
    <w:rsid w:val="006D388B"/>
    <w:rsid w:val="006D67EB"/>
    <w:rsid w:val="006D7EB2"/>
    <w:rsid w:val="006E0B4D"/>
    <w:rsid w:val="006E1C36"/>
    <w:rsid w:val="006E1F0C"/>
    <w:rsid w:val="006E69F0"/>
    <w:rsid w:val="006F26CC"/>
    <w:rsid w:val="006F5C0F"/>
    <w:rsid w:val="006F7EA6"/>
    <w:rsid w:val="007000BA"/>
    <w:rsid w:val="007002DB"/>
    <w:rsid w:val="00704205"/>
    <w:rsid w:val="00704879"/>
    <w:rsid w:val="00711717"/>
    <w:rsid w:val="00715665"/>
    <w:rsid w:val="0071792F"/>
    <w:rsid w:val="007227B1"/>
    <w:rsid w:val="0072402F"/>
    <w:rsid w:val="007243FF"/>
    <w:rsid w:val="007257DA"/>
    <w:rsid w:val="007279D0"/>
    <w:rsid w:val="00734282"/>
    <w:rsid w:val="0073454E"/>
    <w:rsid w:val="00734899"/>
    <w:rsid w:val="0073596F"/>
    <w:rsid w:val="007365F2"/>
    <w:rsid w:val="00737C7F"/>
    <w:rsid w:val="00740928"/>
    <w:rsid w:val="007422C7"/>
    <w:rsid w:val="00742ED0"/>
    <w:rsid w:val="00743071"/>
    <w:rsid w:val="00743B0D"/>
    <w:rsid w:val="0074644B"/>
    <w:rsid w:val="0075290E"/>
    <w:rsid w:val="00754FDF"/>
    <w:rsid w:val="00756000"/>
    <w:rsid w:val="00757819"/>
    <w:rsid w:val="007606EC"/>
    <w:rsid w:val="00761772"/>
    <w:rsid w:val="007642C9"/>
    <w:rsid w:val="00764B51"/>
    <w:rsid w:val="00767224"/>
    <w:rsid w:val="00767759"/>
    <w:rsid w:val="00770F1B"/>
    <w:rsid w:val="0077107D"/>
    <w:rsid w:val="007717E5"/>
    <w:rsid w:val="007725A9"/>
    <w:rsid w:val="007733B1"/>
    <w:rsid w:val="00781A36"/>
    <w:rsid w:val="00784064"/>
    <w:rsid w:val="007864FC"/>
    <w:rsid w:val="007914A0"/>
    <w:rsid w:val="00791CE0"/>
    <w:rsid w:val="0079742B"/>
    <w:rsid w:val="007A0F22"/>
    <w:rsid w:val="007A12CF"/>
    <w:rsid w:val="007A4A9A"/>
    <w:rsid w:val="007A4BBE"/>
    <w:rsid w:val="007A6F94"/>
    <w:rsid w:val="007B1AC4"/>
    <w:rsid w:val="007B1E1A"/>
    <w:rsid w:val="007B4219"/>
    <w:rsid w:val="007B4B76"/>
    <w:rsid w:val="007B4B8C"/>
    <w:rsid w:val="007B7184"/>
    <w:rsid w:val="007B76B7"/>
    <w:rsid w:val="007B7EEE"/>
    <w:rsid w:val="007C0057"/>
    <w:rsid w:val="007C05A0"/>
    <w:rsid w:val="007C2BFF"/>
    <w:rsid w:val="007C59D6"/>
    <w:rsid w:val="007D199E"/>
    <w:rsid w:val="007D26D3"/>
    <w:rsid w:val="007D279C"/>
    <w:rsid w:val="007D3451"/>
    <w:rsid w:val="007D6008"/>
    <w:rsid w:val="007D63BA"/>
    <w:rsid w:val="007D729F"/>
    <w:rsid w:val="007E2366"/>
    <w:rsid w:val="007E4938"/>
    <w:rsid w:val="007E5910"/>
    <w:rsid w:val="007E6367"/>
    <w:rsid w:val="007F2F55"/>
    <w:rsid w:val="007F3592"/>
    <w:rsid w:val="007F420D"/>
    <w:rsid w:val="007F591C"/>
    <w:rsid w:val="007F7851"/>
    <w:rsid w:val="007F7E09"/>
    <w:rsid w:val="008028B3"/>
    <w:rsid w:val="00802A2E"/>
    <w:rsid w:val="00803B1A"/>
    <w:rsid w:val="008040FA"/>
    <w:rsid w:val="00806310"/>
    <w:rsid w:val="00807158"/>
    <w:rsid w:val="008104A0"/>
    <w:rsid w:val="008105F4"/>
    <w:rsid w:val="00810602"/>
    <w:rsid w:val="008108E6"/>
    <w:rsid w:val="00811C28"/>
    <w:rsid w:val="00811CDB"/>
    <w:rsid w:val="00812565"/>
    <w:rsid w:val="008126C9"/>
    <w:rsid w:val="00812B35"/>
    <w:rsid w:val="00813E9B"/>
    <w:rsid w:val="00814044"/>
    <w:rsid w:val="00814B83"/>
    <w:rsid w:val="008151DE"/>
    <w:rsid w:val="00815AC1"/>
    <w:rsid w:val="00815B51"/>
    <w:rsid w:val="00815DCB"/>
    <w:rsid w:val="00816B4D"/>
    <w:rsid w:val="00821BE4"/>
    <w:rsid w:val="00822DB1"/>
    <w:rsid w:val="008247D0"/>
    <w:rsid w:val="00825849"/>
    <w:rsid w:val="00827108"/>
    <w:rsid w:val="0083053B"/>
    <w:rsid w:val="008326E9"/>
    <w:rsid w:val="00833576"/>
    <w:rsid w:val="00837FAF"/>
    <w:rsid w:val="00841659"/>
    <w:rsid w:val="00842810"/>
    <w:rsid w:val="0084665E"/>
    <w:rsid w:val="00847D44"/>
    <w:rsid w:val="008516C0"/>
    <w:rsid w:val="00852972"/>
    <w:rsid w:val="008536EA"/>
    <w:rsid w:val="00853895"/>
    <w:rsid w:val="00854177"/>
    <w:rsid w:val="00856EB6"/>
    <w:rsid w:val="00856FB0"/>
    <w:rsid w:val="0085740D"/>
    <w:rsid w:val="00857639"/>
    <w:rsid w:val="00860E40"/>
    <w:rsid w:val="008625AC"/>
    <w:rsid w:val="008628BF"/>
    <w:rsid w:val="00862EA3"/>
    <w:rsid w:val="00863978"/>
    <w:rsid w:val="00863DF8"/>
    <w:rsid w:val="008666B8"/>
    <w:rsid w:val="00867ED2"/>
    <w:rsid w:val="00870E88"/>
    <w:rsid w:val="00871CB6"/>
    <w:rsid w:val="00872064"/>
    <w:rsid w:val="00872504"/>
    <w:rsid w:val="008730DA"/>
    <w:rsid w:val="00873852"/>
    <w:rsid w:val="008739B3"/>
    <w:rsid w:val="00873A19"/>
    <w:rsid w:val="008759B1"/>
    <w:rsid w:val="00877417"/>
    <w:rsid w:val="00883450"/>
    <w:rsid w:val="0088348E"/>
    <w:rsid w:val="00884E09"/>
    <w:rsid w:val="00890072"/>
    <w:rsid w:val="00890636"/>
    <w:rsid w:val="00892165"/>
    <w:rsid w:val="0089682F"/>
    <w:rsid w:val="008A08D3"/>
    <w:rsid w:val="008A1F9B"/>
    <w:rsid w:val="008A4DD4"/>
    <w:rsid w:val="008A691E"/>
    <w:rsid w:val="008A696A"/>
    <w:rsid w:val="008A6B22"/>
    <w:rsid w:val="008A7B26"/>
    <w:rsid w:val="008B304A"/>
    <w:rsid w:val="008B3869"/>
    <w:rsid w:val="008B563E"/>
    <w:rsid w:val="008B5E34"/>
    <w:rsid w:val="008B6EF1"/>
    <w:rsid w:val="008B73A6"/>
    <w:rsid w:val="008B7BA2"/>
    <w:rsid w:val="008C34C8"/>
    <w:rsid w:val="008C34E8"/>
    <w:rsid w:val="008C63A5"/>
    <w:rsid w:val="008C6516"/>
    <w:rsid w:val="008D220A"/>
    <w:rsid w:val="008D4B16"/>
    <w:rsid w:val="008D57F4"/>
    <w:rsid w:val="008D64FF"/>
    <w:rsid w:val="008E22DD"/>
    <w:rsid w:val="008E3344"/>
    <w:rsid w:val="008E5145"/>
    <w:rsid w:val="008E64B1"/>
    <w:rsid w:val="008F1465"/>
    <w:rsid w:val="008F243A"/>
    <w:rsid w:val="008F26F0"/>
    <w:rsid w:val="008F2E1A"/>
    <w:rsid w:val="008F44B8"/>
    <w:rsid w:val="008F5F7C"/>
    <w:rsid w:val="008F630E"/>
    <w:rsid w:val="008F63F2"/>
    <w:rsid w:val="008F6DA2"/>
    <w:rsid w:val="009000E4"/>
    <w:rsid w:val="009026D8"/>
    <w:rsid w:val="00903EE3"/>
    <w:rsid w:val="00904DEE"/>
    <w:rsid w:val="00905629"/>
    <w:rsid w:val="00905D2D"/>
    <w:rsid w:val="00905EC2"/>
    <w:rsid w:val="00907388"/>
    <w:rsid w:val="00907D16"/>
    <w:rsid w:val="009109D4"/>
    <w:rsid w:val="0091147A"/>
    <w:rsid w:val="00915690"/>
    <w:rsid w:val="0092178D"/>
    <w:rsid w:val="009226CC"/>
    <w:rsid w:val="00922FDE"/>
    <w:rsid w:val="00926B2C"/>
    <w:rsid w:val="009278FE"/>
    <w:rsid w:val="00927D09"/>
    <w:rsid w:val="009321F7"/>
    <w:rsid w:val="009334DD"/>
    <w:rsid w:val="00936A17"/>
    <w:rsid w:val="00937D2B"/>
    <w:rsid w:val="00940D38"/>
    <w:rsid w:val="00941468"/>
    <w:rsid w:val="00941798"/>
    <w:rsid w:val="00943063"/>
    <w:rsid w:val="00943C71"/>
    <w:rsid w:val="00945310"/>
    <w:rsid w:val="00945D7E"/>
    <w:rsid w:val="0094648F"/>
    <w:rsid w:val="00950B7E"/>
    <w:rsid w:val="009517CE"/>
    <w:rsid w:val="0096241D"/>
    <w:rsid w:val="009626CC"/>
    <w:rsid w:val="009632E4"/>
    <w:rsid w:val="00963A61"/>
    <w:rsid w:val="00964589"/>
    <w:rsid w:val="00965C1A"/>
    <w:rsid w:val="00966443"/>
    <w:rsid w:val="00966D8F"/>
    <w:rsid w:val="0096794E"/>
    <w:rsid w:val="00971099"/>
    <w:rsid w:val="00971223"/>
    <w:rsid w:val="009721BD"/>
    <w:rsid w:val="009728E9"/>
    <w:rsid w:val="0097417D"/>
    <w:rsid w:val="00975BD6"/>
    <w:rsid w:val="00982A5E"/>
    <w:rsid w:val="00983627"/>
    <w:rsid w:val="009861E7"/>
    <w:rsid w:val="00990E50"/>
    <w:rsid w:val="00991601"/>
    <w:rsid w:val="009939F6"/>
    <w:rsid w:val="009946A8"/>
    <w:rsid w:val="009962AC"/>
    <w:rsid w:val="009A0C1B"/>
    <w:rsid w:val="009A1736"/>
    <w:rsid w:val="009A209D"/>
    <w:rsid w:val="009A225A"/>
    <w:rsid w:val="009A2A3B"/>
    <w:rsid w:val="009A64C3"/>
    <w:rsid w:val="009B1537"/>
    <w:rsid w:val="009B5346"/>
    <w:rsid w:val="009C0E04"/>
    <w:rsid w:val="009C2D20"/>
    <w:rsid w:val="009C3224"/>
    <w:rsid w:val="009C48BF"/>
    <w:rsid w:val="009C5FA6"/>
    <w:rsid w:val="009D08FA"/>
    <w:rsid w:val="009D27DB"/>
    <w:rsid w:val="009D300A"/>
    <w:rsid w:val="009D4751"/>
    <w:rsid w:val="009D553D"/>
    <w:rsid w:val="009D63EE"/>
    <w:rsid w:val="009E1449"/>
    <w:rsid w:val="009E21B6"/>
    <w:rsid w:val="009E43D3"/>
    <w:rsid w:val="009E73DF"/>
    <w:rsid w:val="009E76F9"/>
    <w:rsid w:val="009F0F44"/>
    <w:rsid w:val="009F28E9"/>
    <w:rsid w:val="009F590A"/>
    <w:rsid w:val="009F5E40"/>
    <w:rsid w:val="009F7058"/>
    <w:rsid w:val="009F70FD"/>
    <w:rsid w:val="009F7CDD"/>
    <w:rsid w:val="00A00D6B"/>
    <w:rsid w:val="00A02841"/>
    <w:rsid w:val="00A02A39"/>
    <w:rsid w:val="00A10E36"/>
    <w:rsid w:val="00A11649"/>
    <w:rsid w:val="00A12AF5"/>
    <w:rsid w:val="00A16EFB"/>
    <w:rsid w:val="00A171A3"/>
    <w:rsid w:val="00A173F1"/>
    <w:rsid w:val="00A25764"/>
    <w:rsid w:val="00A33EDA"/>
    <w:rsid w:val="00A34480"/>
    <w:rsid w:val="00A348FD"/>
    <w:rsid w:val="00A34B69"/>
    <w:rsid w:val="00A34C61"/>
    <w:rsid w:val="00A412F2"/>
    <w:rsid w:val="00A420DC"/>
    <w:rsid w:val="00A452AA"/>
    <w:rsid w:val="00A47223"/>
    <w:rsid w:val="00A47FE5"/>
    <w:rsid w:val="00A50184"/>
    <w:rsid w:val="00A51DF2"/>
    <w:rsid w:val="00A543DE"/>
    <w:rsid w:val="00A54453"/>
    <w:rsid w:val="00A55A17"/>
    <w:rsid w:val="00A55C28"/>
    <w:rsid w:val="00A57BDF"/>
    <w:rsid w:val="00A61DA8"/>
    <w:rsid w:val="00A63329"/>
    <w:rsid w:val="00A64B88"/>
    <w:rsid w:val="00A66151"/>
    <w:rsid w:val="00A67DB7"/>
    <w:rsid w:val="00A711AB"/>
    <w:rsid w:val="00A73E6B"/>
    <w:rsid w:val="00A77879"/>
    <w:rsid w:val="00A81302"/>
    <w:rsid w:val="00A838FA"/>
    <w:rsid w:val="00A857D7"/>
    <w:rsid w:val="00A871C7"/>
    <w:rsid w:val="00A872C2"/>
    <w:rsid w:val="00A878E5"/>
    <w:rsid w:val="00A87C48"/>
    <w:rsid w:val="00A90609"/>
    <w:rsid w:val="00A93ABE"/>
    <w:rsid w:val="00A93ED6"/>
    <w:rsid w:val="00A94C7E"/>
    <w:rsid w:val="00A95D9D"/>
    <w:rsid w:val="00A96DB3"/>
    <w:rsid w:val="00A96F83"/>
    <w:rsid w:val="00AA00CD"/>
    <w:rsid w:val="00AA021A"/>
    <w:rsid w:val="00AA0BE3"/>
    <w:rsid w:val="00AA2D94"/>
    <w:rsid w:val="00AA6E9C"/>
    <w:rsid w:val="00AA71A8"/>
    <w:rsid w:val="00AA7262"/>
    <w:rsid w:val="00AB0358"/>
    <w:rsid w:val="00AB0496"/>
    <w:rsid w:val="00AB0E3D"/>
    <w:rsid w:val="00AB14C3"/>
    <w:rsid w:val="00AB339A"/>
    <w:rsid w:val="00AB5575"/>
    <w:rsid w:val="00AB65C5"/>
    <w:rsid w:val="00AC4ACE"/>
    <w:rsid w:val="00AC4BD0"/>
    <w:rsid w:val="00AC504F"/>
    <w:rsid w:val="00AD0060"/>
    <w:rsid w:val="00AD05C9"/>
    <w:rsid w:val="00AD0B37"/>
    <w:rsid w:val="00AD0BAC"/>
    <w:rsid w:val="00AD1944"/>
    <w:rsid w:val="00AD2C0D"/>
    <w:rsid w:val="00AD553B"/>
    <w:rsid w:val="00AD7C70"/>
    <w:rsid w:val="00AD7D8C"/>
    <w:rsid w:val="00AD7E9A"/>
    <w:rsid w:val="00AE2A9A"/>
    <w:rsid w:val="00AE6887"/>
    <w:rsid w:val="00AE724E"/>
    <w:rsid w:val="00AE785A"/>
    <w:rsid w:val="00AF1BAD"/>
    <w:rsid w:val="00AF401B"/>
    <w:rsid w:val="00AF6E25"/>
    <w:rsid w:val="00AF7CFC"/>
    <w:rsid w:val="00B011BE"/>
    <w:rsid w:val="00B046A6"/>
    <w:rsid w:val="00B046E8"/>
    <w:rsid w:val="00B06F1B"/>
    <w:rsid w:val="00B0739B"/>
    <w:rsid w:val="00B07C73"/>
    <w:rsid w:val="00B11D9F"/>
    <w:rsid w:val="00B1202A"/>
    <w:rsid w:val="00B12619"/>
    <w:rsid w:val="00B13364"/>
    <w:rsid w:val="00B1345C"/>
    <w:rsid w:val="00B14534"/>
    <w:rsid w:val="00B1514E"/>
    <w:rsid w:val="00B15BDF"/>
    <w:rsid w:val="00B16DB4"/>
    <w:rsid w:val="00B16E9F"/>
    <w:rsid w:val="00B22D1B"/>
    <w:rsid w:val="00B23D45"/>
    <w:rsid w:val="00B253C1"/>
    <w:rsid w:val="00B2639C"/>
    <w:rsid w:val="00B3155A"/>
    <w:rsid w:val="00B318D9"/>
    <w:rsid w:val="00B351CD"/>
    <w:rsid w:val="00B35ACF"/>
    <w:rsid w:val="00B36731"/>
    <w:rsid w:val="00B409B6"/>
    <w:rsid w:val="00B42450"/>
    <w:rsid w:val="00B451BA"/>
    <w:rsid w:val="00B45823"/>
    <w:rsid w:val="00B466A3"/>
    <w:rsid w:val="00B547BE"/>
    <w:rsid w:val="00B54C3B"/>
    <w:rsid w:val="00B54CD4"/>
    <w:rsid w:val="00B55D5D"/>
    <w:rsid w:val="00B56092"/>
    <w:rsid w:val="00B57205"/>
    <w:rsid w:val="00B574C0"/>
    <w:rsid w:val="00B63C5D"/>
    <w:rsid w:val="00B656F0"/>
    <w:rsid w:val="00B67052"/>
    <w:rsid w:val="00B67CBF"/>
    <w:rsid w:val="00B710AA"/>
    <w:rsid w:val="00B713B5"/>
    <w:rsid w:val="00B715E1"/>
    <w:rsid w:val="00B738CC"/>
    <w:rsid w:val="00B7410B"/>
    <w:rsid w:val="00B74EDE"/>
    <w:rsid w:val="00B759F1"/>
    <w:rsid w:val="00B76D15"/>
    <w:rsid w:val="00B84743"/>
    <w:rsid w:val="00B853A6"/>
    <w:rsid w:val="00B85852"/>
    <w:rsid w:val="00B9070D"/>
    <w:rsid w:val="00B91FD5"/>
    <w:rsid w:val="00B92485"/>
    <w:rsid w:val="00B92C65"/>
    <w:rsid w:val="00B94B62"/>
    <w:rsid w:val="00B97625"/>
    <w:rsid w:val="00BA2D18"/>
    <w:rsid w:val="00BA2EBE"/>
    <w:rsid w:val="00BA605D"/>
    <w:rsid w:val="00BA656B"/>
    <w:rsid w:val="00BA6946"/>
    <w:rsid w:val="00BA69B8"/>
    <w:rsid w:val="00BA6E59"/>
    <w:rsid w:val="00BB01F6"/>
    <w:rsid w:val="00BB0ACC"/>
    <w:rsid w:val="00BB1BD7"/>
    <w:rsid w:val="00BB2B57"/>
    <w:rsid w:val="00BB5CEE"/>
    <w:rsid w:val="00BB63BF"/>
    <w:rsid w:val="00BB7E6D"/>
    <w:rsid w:val="00BC047A"/>
    <w:rsid w:val="00BC2677"/>
    <w:rsid w:val="00BC3510"/>
    <w:rsid w:val="00BC4EA8"/>
    <w:rsid w:val="00BC5AE7"/>
    <w:rsid w:val="00BC5F29"/>
    <w:rsid w:val="00BC6D92"/>
    <w:rsid w:val="00BC73D0"/>
    <w:rsid w:val="00BD1571"/>
    <w:rsid w:val="00BD47A6"/>
    <w:rsid w:val="00BD47BD"/>
    <w:rsid w:val="00BD51C9"/>
    <w:rsid w:val="00BE197C"/>
    <w:rsid w:val="00BE45B6"/>
    <w:rsid w:val="00BE4C6C"/>
    <w:rsid w:val="00BE550E"/>
    <w:rsid w:val="00BE5A58"/>
    <w:rsid w:val="00BF1463"/>
    <w:rsid w:val="00BF1CDB"/>
    <w:rsid w:val="00BF2223"/>
    <w:rsid w:val="00BF235C"/>
    <w:rsid w:val="00BF3128"/>
    <w:rsid w:val="00BF39A3"/>
    <w:rsid w:val="00BF3DC4"/>
    <w:rsid w:val="00BF3FD4"/>
    <w:rsid w:val="00BF4CF0"/>
    <w:rsid w:val="00BF61C7"/>
    <w:rsid w:val="00BF6394"/>
    <w:rsid w:val="00BF729F"/>
    <w:rsid w:val="00BF74A3"/>
    <w:rsid w:val="00C00EAF"/>
    <w:rsid w:val="00C040CD"/>
    <w:rsid w:val="00C04D04"/>
    <w:rsid w:val="00C10AAA"/>
    <w:rsid w:val="00C12223"/>
    <w:rsid w:val="00C13C1F"/>
    <w:rsid w:val="00C15BE7"/>
    <w:rsid w:val="00C162EB"/>
    <w:rsid w:val="00C1727C"/>
    <w:rsid w:val="00C20F45"/>
    <w:rsid w:val="00C21441"/>
    <w:rsid w:val="00C21B30"/>
    <w:rsid w:val="00C23648"/>
    <w:rsid w:val="00C23C4C"/>
    <w:rsid w:val="00C2471B"/>
    <w:rsid w:val="00C24925"/>
    <w:rsid w:val="00C26839"/>
    <w:rsid w:val="00C27BFE"/>
    <w:rsid w:val="00C32806"/>
    <w:rsid w:val="00C32FC1"/>
    <w:rsid w:val="00C3319C"/>
    <w:rsid w:val="00C33B29"/>
    <w:rsid w:val="00C368C4"/>
    <w:rsid w:val="00C3771F"/>
    <w:rsid w:val="00C377C7"/>
    <w:rsid w:val="00C379A4"/>
    <w:rsid w:val="00C404E0"/>
    <w:rsid w:val="00C407C1"/>
    <w:rsid w:val="00C44F3F"/>
    <w:rsid w:val="00C45B42"/>
    <w:rsid w:val="00C46231"/>
    <w:rsid w:val="00C462B3"/>
    <w:rsid w:val="00C53767"/>
    <w:rsid w:val="00C545D4"/>
    <w:rsid w:val="00C5707F"/>
    <w:rsid w:val="00C66B2E"/>
    <w:rsid w:val="00C6776C"/>
    <w:rsid w:val="00C72A1D"/>
    <w:rsid w:val="00C73A93"/>
    <w:rsid w:val="00C7557C"/>
    <w:rsid w:val="00C77033"/>
    <w:rsid w:val="00C775B1"/>
    <w:rsid w:val="00C825FC"/>
    <w:rsid w:val="00C83B7C"/>
    <w:rsid w:val="00C84C62"/>
    <w:rsid w:val="00C8568C"/>
    <w:rsid w:val="00C868BB"/>
    <w:rsid w:val="00C86F59"/>
    <w:rsid w:val="00C90734"/>
    <w:rsid w:val="00C90982"/>
    <w:rsid w:val="00C912B1"/>
    <w:rsid w:val="00C92EE4"/>
    <w:rsid w:val="00C93003"/>
    <w:rsid w:val="00C95DDE"/>
    <w:rsid w:val="00C96533"/>
    <w:rsid w:val="00C970EF"/>
    <w:rsid w:val="00CA158A"/>
    <w:rsid w:val="00CA1782"/>
    <w:rsid w:val="00CA34FB"/>
    <w:rsid w:val="00CA363F"/>
    <w:rsid w:val="00CA4CCE"/>
    <w:rsid w:val="00CA5101"/>
    <w:rsid w:val="00CA560C"/>
    <w:rsid w:val="00CA6EB1"/>
    <w:rsid w:val="00CA7958"/>
    <w:rsid w:val="00CB0632"/>
    <w:rsid w:val="00CB09BB"/>
    <w:rsid w:val="00CB1FFA"/>
    <w:rsid w:val="00CB3F6D"/>
    <w:rsid w:val="00CB588E"/>
    <w:rsid w:val="00CC0F0E"/>
    <w:rsid w:val="00CC17BB"/>
    <w:rsid w:val="00CC1B30"/>
    <w:rsid w:val="00CC1BF1"/>
    <w:rsid w:val="00CC1E35"/>
    <w:rsid w:val="00CC213D"/>
    <w:rsid w:val="00CC3DB0"/>
    <w:rsid w:val="00CC41B3"/>
    <w:rsid w:val="00CC42EE"/>
    <w:rsid w:val="00CC4852"/>
    <w:rsid w:val="00CD0784"/>
    <w:rsid w:val="00CD4F02"/>
    <w:rsid w:val="00CD5055"/>
    <w:rsid w:val="00CD54C0"/>
    <w:rsid w:val="00CD5679"/>
    <w:rsid w:val="00CD6C52"/>
    <w:rsid w:val="00CD7150"/>
    <w:rsid w:val="00CE204B"/>
    <w:rsid w:val="00CE2585"/>
    <w:rsid w:val="00CE2897"/>
    <w:rsid w:val="00CE443D"/>
    <w:rsid w:val="00CE492A"/>
    <w:rsid w:val="00CE6353"/>
    <w:rsid w:val="00CF0AA0"/>
    <w:rsid w:val="00CF14CA"/>
    <w:rsid w:val="00CF18B5"/>
    <w:rsid w:val="00CF2930"/>
    <w:rsid w:val="00CF4CFE"/>
    <w:rsid w:val="00CF51CA"/>
    <w:rsid w:val="00CF6958"/>
    <w:rsid w:val="00D1155C"/>
    <w:rsid w:val="00D11596"/>
    <w:rsid w:val="00D11A96"/>
    <w:rsid w:val="00D158E2"/>
    <w:rsid w:val="00D176B7"/>
    <w:rsid w:val="00D20827"/>
    <w:rsid w:val="00D213BA"/>
    <w:rsid w:val="00D22418"/>
    <w:rsid w:val="00D231E6"/>
    <w:rsid w:val="00D24BB1"/>
    <w:rsid w:val="00D24F22"/>
    <w:rsid w:val="00D31C9A"/>
    <w:rsid w:val="00D323D1"/>
    <w:rsid w:val="00D32794"/>
    <w:rsid w:val="00D3460E"/>
    <w:rsid w:val="00D3542D"/>
    <w:rsid w:val="00D35603"/>
    <w:rsid w:val="00D365A1"/>
    <w:rsid w:val="00D36F03"/>
    <w:rsid w:val="00D3717F"/>
    <w:rsid w:val="00D43F56"/>
    <w:rsid w:val="00D452DF"/>
    <w:rsid w:val="00D47DB8"/>
    <w:rsid w:val="00D47DDB"/>
    <w:rsid w:val="00D573C5"/>
    <w:rsid w:val="00D60025"/>
    <w:rsid w:val="00D61251"/>
    <w:rsid w:val="00D62EB0"/>
    <w:rsid w:val="00D643BD"/>
    <w:rsid w:val="00D6467B"/>
    <w:rsid w:val="00D65A01"/>
    <w:rsid w:val="00D70A27"/>
    <w:rsid w:val="00D72896"/>
    <w:rsid w:val="00D772BC"/>
    <w:rsid w:val="00D80114"/>
    <w:rsid w:val="00D80482"/>
    <w:rsid w:val="00D8270D"/>
    <w:rsid w:val="00D87F37"/>
    <w:rsid w:val="00D91568"/>
    <w:rsid w:val="00D92A83"/>
    <w:rsid w:val="00D92E24"/>
    <w:rsid w:val="00D93435"/>
    <w:rsid w:val="00D93488"/>
    <w:rsid w:val="00D934F3"/>
    <w:rsid w:val="00D93E95"/>
    <w:rsid w:val="00D94401"/>
    <w:rsid w:val="00D947B4"/>
    <w:rsid w:val="00D9665F"/>
    <w:rsid w:val="00D96E0D"/>
    <w:rsid w:val="00DA0F90"/>
    <w:rsid w:val="00DA1624"/>
    <w:rsid w:val="00DA1ABA"/>
    <w:rsid w:val="00DA1B41"/>
    <w:rsid w:val="00DA21FA"/>
    <w:rsid w:val="00DA3664"/>
    <w:rsid w:val="00DA3A25"/>
    <w:rsid w:val="00DA5397"/>
    <w:rsid w:val="00DA55E7"/>
    <w:rsid w:val="00DA637A"/>
    <w:rsid w:val="00DB03E5"/>
    <w:rsid w:val="00DB0D2B"/>
    <w:rsid w:val="00DB3389"/>
    <w:rsid w:val="00DB4ECC"/>
    <w:rsid w:val="00DB642D"/>
    <w:rsid w:val="00DB7259"/>
    <w:rsid w:val="00DC31DD"/>
    <w:rsid w:val="00DC485D"/>
    <w:rsid w:val="00DC5E35"/>
    <w:rsid w:val="00DC67FF"/>
    <w:rsid w:val="00DD09B0"/>
    <w:rsid w:val="00DD0FFE"/>
    <w:rsid w:val="00DD1008"/>
    <w:rsid w:val="00DD30A7"/>
    <w:rsid w:val="00DD396C"/>
    <w:rsid w:val="00DD46F1"/>
    <w:rsid w:val="00DD5BE5"/>
    <w:rsid w:val="00DD7E47"/>
    <w:rsid w:val="00DE021C"/>
    <w:rsid w:val="00DE0238"/>
    <w:rsid w:val="00DE039B"/>
    <w:rsid w:val="00DE6AE1"/>
    <w:rsid w:val="00DF0893"/>
    <w:rsid w:val="00DF0959"/>
    <w:rsid w:val="00DF226B"/>
    <w:rsid w:val="00DF6045"/>
    <w:rsid w:val="00DF74F6"/>
    <w:rsid w:val="00E0071B"/>
    <w:rsid w:val="00E013B2"/>
    <w:rsid w:val="00E0151E"/>
    <w:rsid w:val="00E01A0E"/>
    <w:rsid w:val="00E02F5E"/>
    <w:rsid w:val="00E02FAC"/>
    <w:rsid w:val="00E037B5"/>
    <w:rsid w:val="00E03B1D"/>
    <w:rsid w:val="00E044B3"/>
    <w:rsid w:val="00E05ACC"/>
    <w:rsid w:val="00E06565"/>
    <w:rsid w:val="00E06BA4"/>
    <w:rsid w:val="00E06E19"/>
    <w:rsid w:val="00E072C4"/>
    <w:rsid w:val="00E140A2"/>
    <w:rsid w:val="00E16A42"/>
    <w:rsid w:val="00E16A69"/>
    <w:rsid w:val="00E2172F"/>
    <w:rsid w:val="00E2328E"/>
    <w:rsid w:val="00E23443"/>
    <w:rsid w:val="00E24134"/>
    <w:rsid w:val="00E24450"/>
    <w:rsid w:val="00E27F6F"/>
    <w:rsid w:val="00E300C5"/>
    <w:rsid w:val="00E3248F"/>
    <w:rsid w:val="00E325B9"/>
    <w:rsid w:val="00E3290D"/>
    <w:rsid w:val="00E329AE"/>
    <w:rsid w:val="00E356A8"/>
    <w:rsid w:val="00E40C33"/>
    <w:rsid w:val="00E41F74"/>
    <w:rsid w:val="00E4564A"/>
    <w:rsid w:val="00E45697"/>
    <w:rsid w:val="00E45C0D"/>
    <w:rsid w:val="00E4653A"/>
    <w:rsid w:val="00E478A2"/>
    <w:rsid w:val="00E504C6"/>
    <w:rsid w:val="00E50CE8"/>
    <w:rsid w:val="00E50EE9"/>
    <w:rsid w:val="00E526C1"/>
    <w:rsid w:val="00E5504B"/>
    <w:rsid w:val="00E55C0A"/>
    <w:rsid w:val="00E5629B"/>
    <w:rsid w:val="00E63C08"/>
    <w:rsid w:val="00E63CA1"/>
    <w:rsid w:val="00E645FF"/>
    <w:rsid w:val="00E669BF"/>
    <w:rsid w:val="00E676AC"/>
    <w:rsid w:val="00E7083B"/>
    <w:rsid w:val="00E724F5"/>
    <w:rsid w:val="00E74EF3"/>
    <w:rsid w:val="00E76AC0"/>
    <w:rsid w:val="00E771FC"/>
    <w:rsid w:val="00E823DA"/>
    <w:rsid w:val="00E83FAA"/>
    <w:rsid w:val="00E8407A"/>
    <w:rsid w:val="00E900F2"/>
    <w:rsid w:val="00E91366"/>
    <w:rsid w:val="00E916D9"/>
    <w:rsid w:val="00E947DE"/>
    <w:rsid w:val="00E94980"/>
    <w:rsid w:val="00E95314"/>
    <w:rsid w:val="00E976F5"/>
    <w:rsid w:val="00E97EA3"/>
    <w:rsid w:val="00EA12AE"/>
    <w:rsid w:val="00EA461C"/>
    <w:rsid w:val="00EA5DFF"/>
    <w:rsid w:val="00EB1DC1"/>
    <w:rsid w:val="00EB35C3"/>
    <w:rsid w:val="00EB3A34"/>
    <w:rsid w:val="00EB4A77"/>
    <w:rsid w:val="00EB789A"/>
    <w:rsid w:val="00EB7A29"/>
    <w:rsid w:val="00EB7A74"/>
    <w:rsid w:val="00EC1766"/>
    <w:rsid w:val="00EC4363"/>
    <w:rsid w:val="00EC4AA1"/>
    <w:rsid w:val="00EC5279"/>
    <w:rsid w:val="00EC6BB2"/>
    <w:rsid w:val="00EC6C2F"/>
    <w:rsid w:val="00EC7C55"/>
    <w:rsid w:val="00ED1E7C"/>
    <w:rsid w:val="00ED2568"/>
    <w:rsid w:val="00ED4404"/>
    <w:rsid w:val="00ED5636"/>
    <w:rsid w:val="00EE1DC9"/>
    <w:rsid w:val="00EE4175"/>
    <w:rsid w:val="00EE5A3F"/>
    <w:rsid w:val="00EE6B40"/>
    <w:rsid w:val="00EE72BF"/>
    <w:rsid w:val="00EF2161"/>
    <w:rsid w:val="00EF25AB"/>
    <w:rsid w:val="00EF3666"/>
    <w:rsid w:val="00EF405C"/>
    <w:rsid w:val="00EF4E20"/>
    <w:rsid w:val="00F02968"/>
    <w:rsid w:val="00F0400E"/>
    <w:rsid w:val="00F04DC5"/>
    <w:rsid w:val="00F04F47"/>
    <w:rsid w:val="00F075CD"/>
    <w:rsid w:val="00F10610"/>
    <w:rsid w:val="00F10F75"/>
    <w:rsid w:val="00F1640B"/>
    <w:rsid w:val="00F21CB4"/>
    <w:rsid w:val="00F254C3"/>
    <w:rsid w:val="00F274EA"/>
    <w:rsid w:val="00F3685F"/>
    <w:rsid w:val="00F435BA"/>
    <w:rsid w:val="00F44027"/>
    <w:rsid w:val="00F44C54"/>
    <w:rsid w:val="00F455EA"/>
    <w:rsid w:val="00F47147"/>
    <w:rsid w:val="00F53F98"/>
    <w:rsid w:val="00F5631B"/>
    <w:rsid w:val="00F6073D"/>
    <w:rsid w:val="00F6078A"/>
    <w:rsid w:val="00F6228F"/>
    <w:rsid w:val="00F629CF"/>
    <w:rsid w:val="00F64EAC"/>
    <w:rsid w:val="00F65605"/>
    <w:rsid w:val="00F710D2"/>
    <w:rsid w:val="00F76B1A"/>
    <w:rsid w:val="00F76B8D"/>
    <w:rsid w:val="00F820BC"/>
    <w:rsid w:val="00F82603"/>
    <w:rsid w:val="00F837FE"/>
    <w:rsid w:val="00F90916"/>
    <w:rsid w:val="00F9256F"/>
    <w:rsid w:val="00F93DA8"/>
    <w:rsid w:val="00F940C8"/>
    <w:rsid w:val="00F944EE"/>
    <w:rsid w:val="00F9679A"/>
    <w:rsid w:val="00F968AC"/>
    <w:rsid w:val="00FA0DD0"/>
    <w:rsid w:val="00FA24B1"/>
    <w:rsid w:val="00FA3964"/>
    <w:rsid w:val="00FA3B4A"/>
    <w:rsid w:val="00FA4F3A"/>
    <w:rsid w:val="00FA6581"/>
    <w:rsid w:val="00FA7175"/>
    <w:rsid w:val="00FA77F3"/>
    <w:rsid w:val="00FB2750"/>
    <w:rsid w:val="00FB2EA0"/>
    <w:rsid w:val="00FB31C0"/>
    <w:rsid w:val="00FB436D"/>
    <w:rsid w:val="00FB49C0"/>
    <w:rsid w:val="00FB547B"/>
    <w:rsid w:val="00FB5FC5"/>
    <w:rsid w:val="00FB7650"/>
    <w:rsid w:val="00FC0337"/>
    <w:rsid w:val="00FC0456"/>
    <w:rsid w:val="00FC0CA1"/>
    <w:rsid w:val="00FC143C"/>
    <w:rsid w:val="00FC15CC"/>
    <w:rsid w:val="00FC1B1D"/>
    <w:rsid w:val="00FC1BBD"/>
    <w:rsid w:val="00FC36E3"/>
    <w:rsid w:val="00FC4A7F"/>
    <w:rsid w:val="00FC5487"/>
    <w:rsid w:val="00FC5A5F"/>
    <w:rsid w:val="00FC7259"/>
    <w:rsid w:val="00FD2B79"/>
    <w:rsid w:val="00FD375F"/>
    <w:rsid w:val="00FD6B11"/>
    <w:rsid w:val="00FD7170"/>
    <w:rsid w:val="00FD7D65"/>
    <w:rsid w:val="00FE1C53"/>
    <w:rsid w:val="00FF085C"/>
    <w:rsid w:val="00FF10D0"/>
    <w:rsid w:val="00FF13D3"/>
    <w:rsid w:val="00FF17C1"/>
    <w:rsid w:val="00FF2E72"/>
    <w:rsid w:val="00FF3618"/>
    <w:rsid w:val="00FF5AF5"/>
    <w:rsid w:val="00FF64A5"/>
    <w:rsid w:val="00FF6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318C9F"/>
  <w15:chartTrackingRefBased/>
  <w15:docId w15:val="{CFCDCA41-D326-4030-8749-AC72C313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AC4"/>
  </w:style>
  <w:style w:type="paragraph" w:styleId="1">
    <w:name w:val="heading 1"/>
    <w:basedOn w:val="a"/>
    <w:next w:val="a"/>
    <w:link w:val="10"/>
    <w:qFormat/>
    <w:rsid w:val="00200D24"/>
    <w:pPr>
      <w:keepNext/>
      <w:numPr>
        <w:numId w:val="1"/>
      </w:numPr>
      <w:spacing w:after="0" w:line="240" w:lineRule="auto"/>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200D24"/>
    <w:pPr>
      <w:keepNext/>
      <w:numPr>
        <w:ilvl w:val="1"/>
        <w:numId w:val="1"/>
      </w:numPr>
      <w:spacing w:after="0" w:line="240" w:lineRule="auto"/>
      <w:jc w:val="center"/>
      <w:outlineLvl w:val="1"/>
    </w:pPr>
    <w:rPr>
      <w:rFonts w:ascii="Times New Roman" w:eastAsia="Times New Roman" w:hAnsi="Times New Roman" w:cs="Times New Roman"/>
      <w:b/>
      <w:bCs/>
      <w:sz w:val="28"/>
      <w:szCs w:val="28"/>
      <w:lang w:eastAsia="zh-CN"/>
    </w:rPr>
  </w:style>
  <w:style w:type="paragraph" w:styleId="4">
    <w:name w:val="heading 4"/>
    <w:basedOn w:val="a"/>
    <w:next w:val="a"/>
    <w:link w:val="40"/>
    <w:qFormat/>
    <w:rsid w:val="00200D24"/>
    <w:pPr>
      <w:keepNext/>
      <w:numPr>
        <w:ilvl w:val="3"/>
        <w:numId w:val="1"/>
      </w:numPr>
      <w:spacing w:after="0" w:line="240" w:lineRule="auto"/>
      <w:jc w:val="center"/>
      <w:outlineLvl w:val="3"/>
    </w:pPr>
    <w:rPr>
      <w:rFonts w:ascii="Times New Roman" w:eastAsia="Times New Roman" w:hAnsi="Times New Roman" w:cs="Times New Roman"/>
      <w:sz w:val="28"/>
      <w:szCs w:val="24"/>
      <w:lang w:eastAsia="zh-CN"/>
    </w:rPr>
  </w:style>
  <w:style w:type="paragraph" w:styleId="5">
    <w:name w:val="heading 5"/>
    <w:basedOn w:val="a"/>
    <w:next w:val="a"/>
    <w:link w:val="50"/>
    <w:qFormat/>
    <w:rsid w:val="00200D24"/>
    <w:p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9">
    <w:name w:val="heading 9"/>
    <w:basedOn w:val="a"/>
    <w:next w:val="a"/>
    <w:link w:val="90"/>
    <w:qFormat/>
    <w:rsid w:val="00200D24"/>
    <w:pPr>
      <w:spacing w:before="240" w:after="60" w:line="240" w:lineRule="auto"/>
      <w:outlineLvl w:val="8"/>
    </w:pPr>
    <w:rPr>
      <w:rFonts w:ascii="Arial" w:eastAsia="Times New Roma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D24"/>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200D24"/>
    <w:rPr>
      <w:rFonts w:ascii="Times New Roman" w:eastAsia="Times New Roman" w:hAnsi="Times New Roman" w:cs="Times New Roman"/>
      <w:b/>
      <w:bCs/>
      <w:sz w:val="28"/>
      <w:szCs w:val="28"/>
      <w:lang w:eastAsia="zh-CN"/>
    </w:rPr>
  </w:style>
  <w:style w:type="character" w:customStyle="1" w:styleId="40">
    <w:name w:val="Заголовок 4 Знак"/>
    <w:basedOn w:val="a0"/>
    <w:link w:val="4"/>
    <w:rsid w:val="00200D24"/>
    <w:rPr>
      <w:rFonts w:ascii="Times New Roman" w:eastAsia="Times New Roman" w:hAnsi="Times New Roman" w:cs="Times New Roman"/>
      <w:sz w:val="28"/>
      <w:szCs w:val="24"/>
      <w:lang w:eastAsia="zh-CN"/>
    </w:rPr>
  </w:style>
  <w:style w:type="character" w:customStyle="1" w:styleId="50">
    <w:name w:val="Заголовок 5 Знак"/>
    <w:basedOn w:val="a0"/>
    <w:link w:val="5"/>
    <w:rsid w:val="00200D24"/>
    <w:rPr>
      <w:rFonts w:ascii="Times New Roman" w:eastAsia="Times New Roman" w:hAnsi="Times New Roman" w:cs="Times New Roman"/>
      <w:b/>
      <w:bCs/>
      <w:i/>
      <w:iCs/>
      <w:sz w:val="26"/>
      <w:szCs w:val="26"/>
      <w:lang w:eastAsia="zh-CN"/>
    </w:rPr>
  </w:style>
  <w:style w:type="character" w:customStyle="1" w:styleId="90">
    <w:name w:val="Заголовок 9 Знак"/>
    <w:basedOn w:val="a0"/>
    <w:link w:val="9"/>
    <w:rsid w:val="00200D24"/>
    <w:rPr>
      <w:rFonts w:ascii="Arial" w:eastAsia="Times New Roman" w:hAnsi="Arial" w:cs="Arial"/>
      <w:lang w:eastAsia="zh-CN"/>
    </w:rPr>
  </w:style>
  <w:style w:type="numbering" w:customStyle="1" w:styleId="11">
    <w:name w:val="Нет списка1"/>
    <w:next w:val="a2"/>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
    <w:name w:val="Основной шрифт абзаца3"/>
    <w:rsid w:val="00200D24"/>
  </w:style>
  <w:style w:type="character" w:customStyle="1" w:styleId="21">
    <w:name w:val="Основной шрифт абзаца2"/>
    <w:rsid w:val="00200D24"/>
  </w:style>
  <w:style w:type="character" w:customStyle="1" w:styleId="12">
    <w:name w:val="Основной шрифт абзаца1"/>
    <w:rsid w:val="00200D24"/>
  </w:style>
  <w:style w:type="character" w:customStyle="1" w:styleId="a3">
    <w:name w:val="Текст выноски Знак"/>
    <w:rsid w:val="00200D24"/>
    <w:rPr>
      <w:rFonts w:ascii="Tahoma" w:hAnsi="Tahoma" w:cs="Tahoma"/>
      <w:sz w:val="16"/>
      <w:szCs w:val="16"/>
    </w:rPr>
  </w:style>
  <w:style w:type="character" w:styleId="a4">
    <w:name w:val="page number"/>
    <w:basedOn w:val="41"/>
    <w:rsid w:val="00200D24"/>
  </w:style>
  <w:style w:type="character" w:styleId="a5">
    <w:name w:val="Hyperlink"/>
    <w:uiPriority w:val="99"/>
    <w:rsid w:val="00200D24"/>
    <w:rPr>
      <w:color w:val="0000FF"/>
      <w:u w:val="single"/>
    </w:rPr>
  </w:style>
  <w:style w:type="character" w:customStyle="1" w:styleId="a6">
    <w:name w:val="Гипертекстовая ссылка"/>
    <w:rsid w:val="00200D24"/>
    <w:rPr>
      <w:color w:val="106BBE"/>
    </w:rPr>
  </w:style>
  <w:style w:type="character" w:customStyle="1" w:styleId="a7">
    <w:name w:val="Цветовое выделение"/>
    <w:rsid w:val="00200D24"/>
    <w:rPr>
      <w:b/>
      <w:color w:val="26282F"/>
    </w:rPr>
  </w:style>
  <w:style w:type="character" w:customStyle="1" w:styleId="ep">
    <w:name w:val="ep"/>
    <w:rsid w:val="00200D24"/>
  </w:style>
  <w:style w:type="character" w:customStyle="1" w:styleId="30">
    <w:name w:val="Основной текст с отступом 3 Знак"/>
    <w:rsid w:val="00200D24"/>
    <w:rPr>
      <w:sz w:val="16"/>
      <w:szCs w:val="16"/>
    </w:rPr>
  </w:style>
  <w:style w:type="paragraph" w:customStyle="1" w:styleId="13">
    <w:name w:val="Заголовок1"/>
    <w:basedOn w:val="a"/>
    <w:next w:val="a8"/>
    <w:rsid w:val="00200D24"/>
    <w:pPr>
      <w:keepNext/>
      <w:spacing w:before="240" w:after="120" w:line="240" w:lineRule="auto"/>
    </w:pPr>
    <w:rPr>
      <w:rFonts w:ascii="Arial" w:eastAsia="Lucida Sans Unicode" w:hAnsi="Arial" w:cs="Tahoma"/>
      <w:sz w:val="28"/>
      <w:szCs w:val="28"/>
      <w:lang w:eastAsia="zh-CN"/>
    </w:rPr>
  </w:style>
  <w:style w:type="paragraph" w:styleId="a8">
    <w:name w:val="Body Text"/>
    <w:basedOn w:val="a"/>
    <w:link w:val="a9"/>
    <w:rsid w:val="00200D24"/>
    <w:pPr>
      <w:spacing w:after="0" w:line="240" w:lineRule="auto"/>
      <w:jc w:val="center"/>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rsid w:val="00200D24"/>
    <w:rPr>
      <w:rFonts w:ascii="Times New Roman" w:eastAsia="Times New Roman" w:hAnsi="Times New Roman" w:cs="Times New Roman"/>
      <w:sz w:val="28"/>
      <w:szCs w:val="24"/>
      <w:lang w:eastAsia="zh-CN"/>
    </w:rPr>
  </w:style>
  <w:style w:type="paragraph" w:styleId="aa">
    <w:name w:val="List"/>
    <w:basedOn w:val="a8"/>
    <w:rsid w:val="00200D24"/>
    <w:rPr>
      <w:rFonts w:cs="Tahoma"/>
    </w:rPr>
  </w:style>
  <w:style w:type="paragraph" w:styleId="ab">
    <w:name w:val="caption"/>
    <w:basedOn w:val="a"/>
    <w:qFormat/>
    <w:rsid w:val="00200D24"/>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200D24"/>
    <w:pPr>
      <w:suppressLineNumbers/>
      <w:spacing w:after="0" w:line="240" w:lineRule="auto"/>
    </w:pPr>
    <w:rPr>
      <w:rFonts w:ascii="Times New Roman" w:eastAsia="Times New Roman" w:hAnsi="Times New Roman" w:cs="Mangal"/>
      <w:sz w:val="24"/>
      <w:szCs w:val="24"/>
      <w:lang w:eastAsia="zh-CN"/>
    </w:rPr>
  </w:style>
  <w:style w:type="paragraph" w:customStyle="1" w:styleId="31">
    <w:name w:val="Название3"/>
    <w:basedOn w:val="a"/>
    <w:rsid w:val="00200D24"/>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32">
    <w:name w:val="Указатель3"/>
    <w:basedOn w:val="a"/>
    <w:rsid w:val="00200D24"/>
    <w:pPr>
      <w:suppressLineNumbers/>
      <w:spacing w:after="0" w:line="240" w:lineRule="auto"/>
    </w:pPr>
    <w:rPr>
      <w:rFonts w:ascii="Times New Roman" w:eastAsia="Times New Roman" w:hAnsi="Times New Roman" w:cs="Tahoma"/>
      <w:sz w:val="24"/>
      <w:szCs w:val="24"/>
      <w:lang w:eastAsia="zh-CN"/>
    </w:rPr>
  </w:style>
  <w:style w:type="paragraph" w:customStyle="1" w:styleId="22">
    <w:name w:val="Название2"/>
    <w:basedOn w:val="a"/>
    <w:rsid w:val="00200D24"/>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23">
    <w:name w:val="Указатель2"/>
    <w:basedOn w:val="a"/>
    <w:rsid w:val="00200D24"/>
    <w:pPr>
      <w:suppressLineNumbers/>
      <w:spacing w:after="0" w:line="240" w:lineRule="auto"/>
    </w:pPr>
    <w:rPr>
      <w:rFonts w:ascii="Times New Roman" w:eastAsia="Times New Roman" w:hAnsi="Times New Roman" w:cs="Tahoma"/>
      <w:sz w:val="24"/>
      <w:szCs w:val="24"/>
      <w:lang w:eastAsia="zh-CN"/>
    </w:rPr>
  </w:style>
  <w:style w:type="paragraph" w:customStyle="1" w:styleId="14">
    <w:name w:val="Название1"/>
    <w:basedOn w:val="a"/>
    <w:rsid w:val="00200D24"/>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15">
    <w:name w:val="Указатель1"/>
    <w:basedOn w:val="a"/>
    <w:rsid w:val="00200D24"/>
    <w:pPr>
      <w:suppressLineNumbers/>
      <w:spacing w:after="0" w:line="240" w:lineRule="auto"/>
    </w:pPr>
    <w:rPr>
      <w:rFonts w:ascii="Times New Roman" w:eastAsia="Times New Roman" w:hAnsi="Times New Roman" w:cs="Tahoma"/>
      <w:sz w:val="24"/>
      <w:szCs w:val="24"/>
      <w:lang w:eastAsia="zh-CN"/>
    </w:rPr>
  </w:style>
  <w:style w:type="paragraph" w:styleId="ac">
    <w:name w:val="Subtitle"/>
    <w:basedOn w:val="a"/>
    <w:next w:val="a8"/>
    <w:link w:val="ad"/>
    <w:qFormat/>
    <w:rsid w:val="00200D24"/>
    <w:pPr>
      <w:spacing w:after="0" w:line="240" w:lineRule="auto"/>
      <w:jc w:val="center"/>
    </w:pPr>
    <w:rPr>
      <w:rFonts w:ascii="Times New Roman" w:eastAsia="Times New Roman" w:hAnsi="Times New Roman" w:cs="Times New Roman"/>
      <w:sz w:val="24"/>
      <w:szCs w:val="20"/>
      <w:lang w:eastAsia="zh-CN"/>
    </w:rPr>
  </w:style>
  <w:style w:type="character" w:customStyle="1" w:styleId="ad">
    <w:name w:val="Подзаголовок Знак"/>
    <w:basedOn w:val="a0"/>
    <w:link w:val="ac"/>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
    <w:rsid w:val="00200D24"/>
    <w:pPr>
      <w:spacing w:after="0" w:line="240" w:lineRule="auto"/>
      <w:jc w:val="center"/>
    </w:pPr>
    <w:rPr>
      <w:rFonts w:ascii="Times New Roman" w:eastAsia="Times New Roman" w:hAnsi="Times New Roman" w:cs="Times New Roman"/>
      <w:sz w:val="28"/>
      <w:szCs w:val="24"/>
      <w:lang w:eastAsia="zh-CN"/>
    </w:rPr>
  </w:style>
  <w:style w:type="paragraph" w:styleId="ae">
    <w:name w:val="Balloon Text"/>
    <w:basedOn w:val="a"/>
    <w:link w:val="16"/>
    <w:rsid w:val="00200D24"/>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0"/>
    <w:link w:val="ae"/>
    <w:rsid w:val="00200D24"/>
    <w:rPr>
      <w:rFonts w:ascii="Tahoma" w:eastAsia="Times New Roman" w:hAnsi="Tahoma" w:cs="Tahoma"/>
      <w:sz w:val="16"/>
      <w:szCs w:val="16"/>
      <w:lang w:eastAsia="zh-CN"/>
    </w:rPr>
  </w:style>
  <w:style w:type="paragraph" w:customStyle="1" w:styleId="af">
    <w:name w:val="Содержимое таблицы"/>
    <w:basedOn w:val="a"/>
    <w:rsid w:val="00200D24"/>
    <w:pPr>
      <w:suppressLineNumbers/>
      <w:spacing w:after="0" w:line="240" w:lineRule="auto"/>
    </w:pPr>
    <w:rPr>
      <w:rFonts w:ascii="Times New Roman" w:eastAsia="Times New Roman" w:hAnsi="Times New Roman" w:cs="Times New Roman"/>
      <w:sz w:val="24"/>
      <w:szCs w:val="24"/>
      <w:lang w:eastAsia="zh-CN"/>
    </w:rPr>
  </w:style>
  <w:style w:type="paragraph" w:customStyle="1" w:styleId="af0">
    <w:name w:val="Заголовок таблицы"/>
    <w:basedOn w:val="af"/>
    <w:rsid w:val="00200D24"/>
    <w:pPr>
      <w:jc w:val="center"/>
    </w:pPr>
    <w:rPr>
      <w:b/>
      <w:bCs/>
    </w:rPr>
  </w:style>
  <w:style w:type="paragraph" w:styleId="af1">
    <w:name w:val="header"/>
    <w:basedOn w:val="a"/>
    <w:link w:val="af2"/>
    <w:rsid w:val="00200D24"/>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2">
    <w:name w:val="Верхний колонтитул Знак"/>
    <w:basedOn w:val="a0"/>
    <w:link w:val="af1"/>
    <w:rsid w:val="00200D24"/>
    <w:rPr>
      <w:rFonts w:ascii="Times New Roman" w:eastAsia="Times New Roman" w:hAnsi="Times New Roman" w:cs="Times New Roman"/>
      <w:sz w:val="24"/>
      <w:szCs w:val="24"/>
      <w:lang w:eastAsia="zh-CN"/>
    </w:rPr>
  </w:style>
  <w:style w:type="paragraph" w:styleId="af3">
    <w:name w:val="footer"/>
    <w:basedOn w:val="a"/>
    <w:link w:val="af4"/>
    <w:rsid w:val="00200D24"/>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4">
    <w:name w:val="Нижний колонтитул Знак"/>
    <w:basedOn w:val="a0"/>
    <w:link w:val="af3"/>
    <w:rsid w:val="00200D24"/>
    <w:rPr>
      <w:rFonts w:ascii="Times New Roman" w:eastAsia="Times New Roman" w:hAnsi="Times New Roman" w:cs="Times New Roman"/>
      <w:sz w:val="24"/>
      <w:szCs w:val="24"/>
      <w:lang w:eastAsia="zh-CN"/>
    </w:rPr>
  </w:style>
  <w:style w:type="paragraph" w:styleId="af5">
    <w:name w:val="Body Text Indent"/>
    <w:basedOn w:val="a"/>
    <w:link w:val="af6"/>
    <w:rsid w:val="00200D24"/>
    <w:pPr>
      <w:spacing w:after="120" w:line="240" w:lineRule="auto"/>
      <w:ind w:left="283"/>
    </w:pPr>
    <w:rPr>
      <w:rFonts w:ascii="Times New Roman" w:eastAsia="Times New Roman" w:hAnsi="Times New Roman" w:cs="Times New Roman"/>
      <w:sz w:val="24"/>
      <w:szCs w:val="24"/>
      <w:lang w:eastAsia="zh-CN"/>
    </w:rPr>
  </w:style>
  <w:style w:type="character" w:customStyle="1" w:styleId="af6">
    <w:name w:val="Основной текст с отступом Знак"/>
    <w:basedOn w:val="a0"/>
    <w:link w:val="af5"/>
    <w:rsid w:val="00200D24"/>
    <w:rPr>
      <w:rFonts w:ascii="Times New Roman" w:eastAsia="Times New Roman" w:hAnsi="Times New Roman" w:cs="Times New Roman"/>
      <w:sz w:val="24"/>
      <w:szCs w:val="24"/>
      <w:lang w:eastAsia="zh-CN"/>
    </w:rPr>
  </w:style>
  <w:style w:type="paragraph" w:customStyle="1" w:styleId="normal32">
    <w:name w:val="normal32"/>
    <w:basedOn w:val="a"/>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
    <w:rsid w:val="00200D24"/>
    <w:pPr>
      <w:spacing w:before="280" w:after="280" w:line="240" w:lineRule="auto"/>
    </w:pPr>
    <w:rPr>
      <w:rFonts w:ascii="Times New Roman" w:eastAsia="Times New Roman" w:hAnsi="Times New Roman" w:cs="Times New Roman"/>
      <w:sz w:val="24"/>
      <w:szCs w:val="24"/>
      <w:lang w:eastAsia="zh-CN"/>
    </w:rPr>
  </w:style>
  <w:style w:type="paragraph" w:customStyle="1" w:styleId="17">
    <w:name w:val="Текст1"/>
    <w:basedOn w:val="a"/>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
    <w:rsid w:val="00200D24"/>
    <w:pPr>
      <w:spacing w:after="120" w:line="480" w:lineRule="auto"/>
    </w:pPr>
    <w:rPr>
      <w:rFonts w:ascii="Times New Roman" w:eastAsia="Times New Roman" w:hAnsi="Times New Roman" w:cs="Times New Roman"/>
      <w:sz w:val="24"/>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7">
    <w:name w:val="Normal (Web)"/>
    <w:basedOn w:val="a"/>
    <w:rsid w:val="00200D24"/>
    <w:pPr>
      <w:spacing w:before="280" w:after="280" w:line="240" w:lineRule="auto"/>
    </w:pPr>
    <w:rPr>
      <w:rFonts w:ascii="Times New Roman" w:eastAsia="Times New Roman" w:hAnsi="Times New Roman" w:cs="Times New Roman"/>
      <w:sz w:val="24"/>
      <w:szCs w:val="24"/>
      <w:lang w:eastAsia="zh-CN"/>
    </w:rPr>
  </w:style>
  <w:style w:type="paragraph" w:customStyle="1" w:styleId="af8">
    <w:name w:val="Нормальный (таблица)"/>
    <w:basedOn w:val="a"/>
    <w:next w:val="a"/>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9">
    <w:name w:val="Прижатый влево"/>
    <w:basedOn w:val="a"/>
    <w:next w:val="a"/>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
    <w:rsid w:val="00200D24"/>
    <w:pPr>
      <w:spacing w:after="120" w:line="240" w:lineRule="auto"/>
      <w:ind w:left="283"/>
    </w:pPr>
    <w:rPr>
      <w:rFonts w:ascii="Times New Roman" w:eastAsia="Times New Roman" w:hAnsi="Times New Roman" w:cs="Times New Roman"/>
      <w:sz w:val="16"/>
      <w:szCs w:val="16"/>
      <w:lang w:val="x-none" w:eastAsia="zh-CN"/>
    </w:rPr>
  </w:style>
  <w:style w:type="paragraph" w:customStyle="1" w:styleId="formattext">
    <w:name w:val="formattext"/>
    <w:basedOn w:val="a"/>
    <w:rsid w:val="00200D24"/>
    <w:pPr>
      <w:spacing w:after="223" w:line="240" w:lineRule="auto"/>
    </w:pPr>
    <w:rPr>
      <w:rFonts w:ascii="Times New Roman" w:eastAsia="Times New Roman" w:hAnsi="Times New Roman" w:cs="Times New Roman"/>
      <w:sz w:val="24"/>
      <w:szCs w:val="24"/>
      <w:lang w:eastAsia="zh-CN"/>
    </w:rPr>
  </w:style>
  <w:style w:type="table" w:styleId="afa">
    <w:name w:val="Table Grid"/>
    <w:basedOn w:val="a1"/>
    <w:uiPriority w:val="39"/>
    <w:rsid w:val="00200D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00D24"/>
  </w:style>
  <w:style w:type="table" w:customStyle="1" w:styleId="18">
    <w:name w:val="Сетка таблицы1"/>
    <w:basedOn w:val="a1"/>
    <w:next w:val="afa"/>
    <w:uiPriority w:val="39"/>
    <w:rsid w:val="00971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F6073D"/>
  </w:style>
  <w:style w:type="character" w:styleId="afb">
    <w:name w:val="FollowedHyperlink"/>
    <w:basedOn w:val="a0"/>
    <w:uiPriority w:val="99"/>
    <w:semiHidden/>
    <w:unhideWhenUsed/>
    <w:rsid w:val="00F6073D"/>
    <w:rPr>
      <w:color w:val="954F72" w:themeColor="followedHyperlink"/>
      <w:u w:val="single"/>
    </w:rPr>
  </w:style>
  <w:style w:type="paragraph" w:customStyle="1" w:styleId="msonormal0">
    <w:name w:val="msonormal"/>
    <w:basedOn w:val="a"/>
    <w:rsid w:val="00F6073D"/>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2062513616">
          <w:marLeft w:val="0"/>
          <w:marRight w:val="0"/>
          <w:marTop w:val="192"/>
          <w:marBottom w:val="0"/>
          <w:divBdr>
            <w:top w:val="none" w:sz="0" w:space="0" w:color="auto"/>
            <w:left w:val="none" w:sz="0" w:space="0" w:color="auto"/>
            <w:bottom w:val="none" w:sz="0" w:space="0" w:color="auto"/>
            <w:right w:val="none" w:sz="0" w:space="0" w:color="auto"/>
          </w:divBdr>
        </w:div>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7542.0" TargetMode="External"/><Relationship Id="rId18" Type="http://schemas.openxmlformats.org/officeDocument/2006/relationships/hyperlink" Target="garantF1://12061615.0"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21" Type="http://schemas.openxmlformats.org/officeDocument/2006/relationships/hyperlink" Target="garantF1://12057004.2504" TargetMode="External"/><Relationship Id="rId34" Type="http://schemas.openxmlformats.org/officeDocument/2006/relationships/hyperlink" Target="https://www.garant.ru/products/ipo/prime/doc/71792700/" TargetMode="External"/><Relationship Id="rId7" Type="http://schemas.openxmlformats.org/officeDocument/2006/relationships/endnotes" Target="endnotes.xml"/><Relationship Id="rId12" Type="http://schemas.openxmlformats.org/officeDocument/2006/relationships/hyperlink" Target="garantF1://71879810.83" TargetMode="External"/><Relationship Id="rId17" Type="http://schemas.openxmlformats.org/officeDocument/2006/relationships/hyperlink" Target="garantF1://12083161.1000" TargetMode="External"/><Relationship Id="rId25" Type="http://schemas.openxmlformats.org/officeDocument/2006/relationships/hyperlink" Target="https://internet.garant.ru/" TargetMode="External"/><Relationship Id="rId33" Type="http://schemas.openxmlformats.org/officeDocument/2006/relationships/hyperlink" Target="https://www.garant.ru/products/ipo/prime/doc/7179270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1177.1" TargetMode="External"/><Relationship Id="rId20" Type="http://schemas.openxmlformats.org/officeDocument/2006/relationships/hyperlink" Target="garantF1://71029192.0"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67.2307" TargetMode="External"/><Relationship Id="rId24" Type="http://schemas.openxmlformats.org/officeDocument/2006/relationships/hyperlink" Target="https://internet.garant.ru/" TargetMode="External"/><Relationship Id="rId32" Type="http://schemas.openxmlformats.org/officeDocument/2006/relationships/hyperlink" Target="https://www.garant.ru/products/ipo/prime/doc/71792700/" TargetMode="External"/><Relationship Id="rId37" Type="http://schemas.openxmlformats.org/officeDocument/2006/relationships/hyperlink" Target="https://www.garant.ru/products/ipo/prime/doc/71792700/" TargetMode="External"/><Relationship Id="rId5" Type="http://schemas.openxmlformats.org/officeDocument/2006/relationships/webSettings" Target="webSettings.xml"/><Relationship Id="rId15" Type="http://schemas.openxmlformats.org/officeDocument/2006/relationships/hyperlink" Target="garantF1://12038258.469"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www.garant.ru/products/ipo/prime/doc/71792700/" TargetMode="External"/><Relationship Id="rId10" Type="http://schemas.openxmlformats.org/officeDocument/2006/relationships/hyperlink" Target="garantF1://70736100.1000" TargetMode="External"/><Relationship Id="rId19" Type="http://schemas.openxmlformats.org/officeDocument/2006/relationships/hyperlink" Target="garantF1://71632778.5" TargetMode="External"/><Relationship Id="rId31" Type="http://schemas.openxmlformats.org/officeDocument/2006/relationships/hyperlink" Target="https://www.garant.ru/products/ipo/prime/doc/71792700/" TargetMode="External"/><Relationship Id="rId4" Type="http://schemas.openxmlformats.org/officeDocument/2006/relationships/settings" Target="settings.xml"/><Relationship Id="rId9" Type="http://schemas.openxmlformats.org/officeDocument/2006/relationships/hyperlink" Target="garantF1://12027542.0" TargetMode="External"/><Relationship Id="rId14" Type="http://schemas.openxmlformats.org/officeDocument/2006/relationships/hyperlink" Target="garantF1://12038258.0" TargetMode="External"/><Relationship Id="rId22" Type="http://schemas.openxmlformats.org/officeDocument/2006/relationships/hyperlink" Target="garantF1://11801341.0" TargetMode="External"/><Relationship Id="rId27" Type="http://schemas.openxmlformats.org/officeDocument/2006/relationships/hyperlink" Target="https://internet.garant.ru/" TargetMode="External"/><Relationship Id="rId30" Type="http://schemas.openxmlformats.org/officeDocument/2006/relationships/header" Target="header1.xml"/><Relationship Id="rId35" Type="http://schemas.openxmlformats.org/officeDocument/2006/relationships/hyperlink" Target="https://www.garant.ru/products/ipo/prime/doc/71792700/" TargetMode="External"/><Relationship Id="rId8" Type="http://schemas.openxmlformats.org/officeDocument/2006/relationships/hyperlink" Target="garantF1://12061615.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BEFA8-28D0-46B1-AAC5-5C221DA8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13647</TotalTime>
  <Pages>390</Pages>
  <Words>160716</Words>
  <Characters>916084</Characters>
  <Application>Microsoft Office Word</Application>
  <DocSecurity>0</DocSecurity>
  <Lines>7634</Lines>
  <Paragraphs>2149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ВВ</dc:creator>
  <cp:keywords/>
  <dc:description/>
  <cp:lastModifiedBy>Четверикова ВВ</cp:lastModifiedBy>
  <cp:revision>1267</cp:revision>
  <cp:lastPrinted>2021-03-04T11:09:00Z</cp:lastPrinted>
  <dcterms:created xsi:type="dcterms:W3CDTF">2017-12-21T09:12:00Z</dcterms:created>
  <dcterms:modified xsi:type="dcterms:W3CDTF">2021-04-26T07:40:00Z</dcterms:modified>
</cp:coreProperties>
</file>