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8E" w:rsidRDefault="00E97C11" w:rsidP="00BD538E">
      <w:pPr>
        <w:jc w:val="both"/>
        <w:rPr>
          <w:b/>
          <w:sz w:val="28"/>
          <w:szCs w:val="28"/>
        </w:rPr>
      </w:pPr>
      <w:r w:rsidRPr="004E4FF0">
        <w:rPr>
          <w:sz w:val="32"/>
          <w:szCs w:val="32"/>
        </w:rPr>
        <w:t xml:space="preserve">       </w:t>
      </w:r>
      <w:r w:rsidR="00BD538E" w:rsidRPr="005F2190">
        <w:rPr>
          <w:b/>
          <w:sz w:val="28"/>
          <w:szCs w:val="28"/>
        </w:rPr>
        <w:t xml:space="preserve">                                            ОТЧ</w:t>
      </w:r>
      <w:r w:rsidR="00BD538E">
        <w:rPr>
          <w:b/>
          <w:sz w:val="28"/>
          <w:szCs w:val="28"/>
        </w:rPr>
        <w:t>Ё</w:t>
      </w:r>
      <w:r w:rsidR="00BD538E" w:rsidRPr="005F2190">
        <w:rPr>
          <w:b/>
          <w:sz w:val="28"/>
          <w:szCs w:val="28"/>
        </w:rPr>
        <w:t xml:space="preserve">Т </w:t>
      </w:r>
    </w:p>
    <w:p w:rsidR="00BD538E" w:rsidRPr="006801C1" w:rsidRDefault="00BD538E" w:rsidP="00BD538E">
      <w:pPr>
        <w:jc w:val="center"/>
        <w:rPr>
          <w:b/>
          <w:sz w:val="28"/>
          <w:szCs w:val="28"/>
        </w:rPr>
      </w:pPr>
      <w:r w:rsidRPr="006801C1">
        <w:rPr>
          <w:b/>
          <w:sz w:val="28"/>
          <w:szCs w:val="28"/>
        </w:rPr>
        <w:t>главы Полтавского сельского поселения Красноармейского района</w:t>
      </w:r>
    </w:p>
    <w:p w:rsidR="00BD538E" w:rsidRPr="006801C1" w:rsidRDefault="00BD538E" w:rsidP="00BD538E">
      <w:pPr>
        <w:jc w:val="center"/>
        <w:rPr>
          <w:b/>
          <w:sz w:val="28"/>
          <w:szCs w:val="28"/>
        </w:rPr>
      </w:pPr>
      <w:proofErr w:type="spellStart"/>
      <w:r w:rsidRPr="006801C1">
        <w:rPr>
          <w:b/>
          <w:sz w:val="28"/>
          <w:szCs w:val="28"/>
        </w:rPr>
        <w:t>В.А.Побожего</w:t>
      </w:r>
      <w:proofErr w:type="spellEnd"/>
      <w:r w:rsidRPr="006801C1">
        <w:rPr>
          <w:b/>
          <w:sz w:val="28"/>
          <w:szCs w:val="28"/>
        </w:rPr>
        <w:t xml:space="preserve"> на открытой сессии Совета Полтавского сельского поселения Красноармейского района о работе администрации Полтавского сельского поселения</w:t>
      </w:r>
      <w:r>
        <w:rPr>
          <w:b/>
          <w:sz w:val="28"/>
          <w:szCs w:val="28"/>
        </w:rPr>
        <w:t xml:space="preserve"> </w:t>
      </w:r>
      <w:r w:rsidRPr="006801C1">
        <w:rPr>
          <w:b/>
          <w:sz w:val="28"/>
          <w:szCs w:val="28"/>
        </w:rPr>
        <w:t>за  20</w:t>
      </w:r>
      <w:r>
        <w:rPr>
          <w:b/>
          <w:sz w:val="28"/>
          <w:szCs w:val="28"/>
        </w:rPr>
        <w:t>20</w:t>
      </w:r>
      <w:r w:rsidRPr="006801C1">
        <w:rPr>
          <w:b/>
          <w:sz w:val="28"/>
          <w:szCs w:val="28"/>
        </w:rPr>
        <w:t xml:space="preserve"> год</w:t>
      </w:r>
    </w:p>
    <w:p w:rsidR="00BD538E" w:rsidRPr="006801C1" w:rsidRDefault="00BD538E" w:rsidP="00BD538E">
      <w:pPr>
        <w:jc w:val="center"/>
        <w:rPr>
          <w:b/>
          <w:sz w:val="28"/>
          <w:szCs w:val="28"/>
        </w:rPr>
      </w:pPr>
    </w:p>
    <w:p w:rsidR="00BD538E" w:rsidRDefault="00BD538E" w:rsidP="00BD538E">
      <w:r w:rsidRPr="00BD538E">
        <w:t xml:space="preserve">11 февраля 2021 год                                             </w:t>
      </w:r>
      <w:r>
        <w:t xml:space="preserve">                            </w:t>
      </w:r>
      <w:r w:rsidRPr="00BD538E">
        <w:t xml:space="preserve"> станица Полтавская</w:t>
      </w:r>
    </w:p>
    <w:p w:rsidR="00BD538E" w:rsidRDefault="00BD538E" w:rsidP="00BD538E">
      <w:r>
        <w:t>16.00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актовый зал</w:t>
      </w:r>
    </w:p>
    <w:p w:rsidR="00BD538E" w:rsidRDefault="00BD538E" w:rsidP="00BD538E">
      <w:pPr>
        <w:jc w:val="center"/>
      </w:pPr>
      <w:r>
        <w:t xml:space="preserve">                                                                                       МКУК «Полтавский</w:t>
      </w:r>
    </w:p>
    <w:p w:rsidR="00BD538E" w:rsidRDefault="00BD538E" w:rsidP="00BD538E">
      <w:pPr>
        <w:jc w:val="both"/>
      </w:pPr>
      <w:r>
        <w:t xml:space="preserve">                                                                                                        культурный центр»</w:t>
      </w:r>
      <w:r>
        <w:tab/>
      </w:r>
    </w:p>
    <w:p w:rsidR="00BD538E" w:rsidRPr="00BD538E" w:rsidRDefault="00BD538E" w:rsidP="00BD538E">
      <w:pPr>
        <w:jc w:val="both"/>
      </w:pPr>
      <w:r>
        <w:tab/>
      </w:r>
    </w:p>
    <w:p w:rsidR="00BD538E" w:rsidRPr="00914833" w:rsidRDefault="00BD538E" w:rsidP="00BD538E">
      <w:pPr>
        <w:jc w:val="center"/>
        <w:rPr>
          <w:sz w:val="32"/>
          <w:szCs w:val="32"/>
        </w:rPr>
      </w:pPr>
      <w:r w:rsidRPr="00914833">
        <w:rPr>
          <w:sz w:val="32"/>
          <w:szCs w:val="32"/>
        </w:rPr>
        <w:t>Уважаемые депутаты Совета Полтавского сельского поселения!</w:t>
      </w:r>
    </w:p>
    <w:p w:rsidR="00AF46C1" w:rsidRDefault="00AF46C1" w:rsidP="00AF46C1">
      <w:pPr>
        <w:jc w:val="both"/>
        <w:rPr>
          <w:sz w:val="32"/>
          <w:szCs w:val="32"/>
        </w:rPr>
      </w:pPr>
    </w:p>
    <w:p w:rsidR="00E97C11" w:rsidRPr="00BD538E" w:rsidRDefault="00C01CDD" w:rsidP="00652BD7">
      <w:pPr>
        <w:jc w:val="center"/>
        <w:rPr>
          <w:sz w:val="32"/>
          <w:szCs w:val="32"/>
        </w:rPr>
      </w:pPr>
      <w:r w:rsidRPr="00BD538E">
        <w:rPr>
          <w:sz w:val="32"/>
          <w:szCs w:val="32"/>
        </w:rPr>
        <w:t>Дорогие</w:t>
      </w:r>
      <w:r w:rsidR="00E97C11" w:rsidRPr="00BD538E">
        <w:rPr>
          <w:sz w:val="32"/>
          <w:szCs w:val="32"/>
        </w:rPr>
        <w:t xml:space="preserve"> </w:t>
      </w:r>
      <w:r w:rsidR="00652BD7" w:rsidRPr="00BD538E">
        <w:rPr>
          <w:sz w:val="32"/>
          <w:szCs w:val="32"/>
        </w:rPr>
        <w:t>земляки!</w:t>
      </w:r>
    </w:p>
    <w:p w:rsidR="002B329F" w:rsidRDefault="002B329F" w:rsidP="00652BD7">
      <w:pPr>
        <w:jc w:val="center"/>
        <w:rPr>
          <w:b/>
          <w:sz w:val="32"/>
          <w:szCs w:val="32"/>
        </w:rPr>
      </w:pPr>
    </w:p>
    <w:p w:rsidR="00AF46C1" w:rsidRPr="004E4FF0" w:rsidRDefault="00AF46C1" w:rsidP="00BD538E">
      <w:pPr>
        <w:ind w:firstLine="567"/>
        <w:jc w:val="both"/>
        <w:rPr>
          <w:sz w:val="32"/>
          <w:szCs w:val="32"/>
        </w:rPr>
      </w:pPr>
    </w:p>
    <w:p w:rsidR="001F3307" w:rsidRDefault="00C01CDD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Мы с вами достойно пережили события 2020 года и уверенно вошли в год 2021-й.</w:t>
      </w:r>
    </w:p>
    <w:p w:rsidR="00C06082" w:rsidRDefault="00C06082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Коллектив администрации сельского поселения пополнился молодыми сотрудниками.</w:t>
      </w:r>
    </w:p>
    <w:p w:rsidR="00C01CDD" w:rsidRDefault="00C01CDD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Несмотря на возникшие проблемы, связанные с пандемией </w:t>
      </w:r>
      <w:proofErr w:type="spellStart"/>
      <w:r>
        <w:rPr>
          <w:sz w:val="32"/>
          <w:szCs w:val="32"/>
        </w:rPr>
        <w:t>корон</w:t>
      </w:r>
      <w:r w:rsidR="008C4695">
        <w:rPr>
          <w:sz w:val="32"/>
          <w:szCs w:val="32"/>
        </w:rPr>
        <w:t>а</w:t>
      </w:r>
      <w:r>
        <w:rPr>
          <w:sz w:val="32"/>
          <w:szCs w:val="32"/>
        </w:rPr>
        <w:t>вируса</w:t>
      </w:r>
      <w:proofErr w:type="spellEnd"/>
      <w:r>
        <w:rPr>
          <w:sz w:val="32"/>
          <w:szCs w:val="32"/>
        </w:rPr>
        <w:t xml:space="preserve">, годовое бюджетное  назначение выполнено на </w:t>
      </w:r>
      <w:r w:rsidR="008C4695">
        <w:rPr>
          <w:sz w:val="32"/>
          <w:szCs w:val="32"/>
        </w:rPr>
        <w:t>1</w:t>
      </w:r>
      <w:r>
        <w:rPr>
          <w:sz w:val="32"/>
          <w:szCs w:val="32"/>
        </w:rPr>
        <w:t>05,4 %</w:t>
      </w:r>
      <w:r w:rsidR="00A147BF">
        <w:rPr>
          <w:sz w:val="32"/>
          <w:szCs w:val="32"/>
        </w:rPr>
        <w:t>, и составило 155 502, 2 тыс. рублей. Исполнено оно в разрезе всех статей собственных доходов</w:t>
      </w:r>
      <w:r w:rsidR="00D540FA">
        <w:rPr>
          <w:sz w:val="32"/>
          <w:szCs w:val="32"/>
        </w:rPr>
        <w:t>.</w:t>
      </w:r>
    </w:p>
    <w:p w:rsidR="00D540FA" w:rsidRDefault="00D540FA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117 39</w:t>
      </w:r>
      <w:r w:rsidR="009B5AA5">
        <w:rPr>
          <w:sz w:val="32"/>
          <w:szCs w:val="32"/>
        </w:rPr>
        <w:t>5</w:t>
      </w:r>
      <w:r>
        <w:rPr>
          <w:sz w:val="32"/>
          <w:szCs w:val="32"/>
        </w:rPr>
        <w:t>, 1 тыс. рублей – это собственные доходы и 38 107, 1 тыс. рублей – безвозмездные поступления (приложение 1).</w:t>
      </w:r>
    </w:p>
    <w:p w:rsidR="00E0298C" w:rsidRDefault="00E0298C" w:rsidP="00BD538E">
      <w:pPr>
        <w:ind w:firstLine="567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Темп роста налоговых и неналоговых доходов составил 108,7 %. Поступление доходов за последние 4 года выглядит следующим образом (</w:t>
      </w:r>
      <w:r w:rsidR="004B724A">
        <w:rPr>
          <w:sz w:val="32"/>
          <w:szCs w:val="32"/>
        </w:rPr>
        <w:t>п</w:t>
      </w:r>
      <w:r>
        <w:rPr>
          <w:sz w:val="32"/>
          <w:szCs w:val="32"/>
        </w:rPr>
        <w:t>риложение 2)</w:t>
      </w:r>
      <w:r w:rsidR="00D651C7">
        <w:rPr>
          <w:sz w:val="32"/>
          <w:szCs w:val="32"/>
        </w:rPr>
        <w:t>.</w:t>
      </w:r>
      <w:proofErr w:type="gramEnd"/>
    </w:p>
    <w:p w:rsidR="00D651C7" w:rsidRDefault="00D651C7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Впервые мы приняли трехлетний бюджет на 2021-2023 годы (приложение 3).</w:t>
      </w:r>
    </w:p>
    <w:p w:rsidR="00D651C7" w:rsidRDefault="00D651C7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Недоимка на 1 января 2021 года составила 16 411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ублей (99,6 % к уровню на 1 января 2020 года).</w:t>
      </w:r>
    </w:p>
    <w:p w:rsidR="00D86F4D" w:rsidRDefault="00D86F4D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Более половины (56,7 %), или 9 310 тыс. рублей, составляют потенциальные доходы бюджета поселения.</w:t>
      </w:r>
    </w:p>
    <w:p w:rsidR="00D011BF" w:rsidRDefault="00D011BF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Нам необходимо максимально использовать этот резерв.</w:t>
      </w:r>
    </w:p>
    <w:p w:rsidR="00812566" w:rsidRDefault="00812566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Расходы на благоустройство в 2020 году составили 35 074, 2 тыс. рублей (приложение 4).</w:t>
      </w:r>
    </w:p>
    <w:p w:rsidR="00896E9E" w:rsidRDefault="00896E9E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Вызывает озабоченность заметный рост затрат на уборку мусора (приложение 5).</w:t>
      </w:r>
    </w:p>
    <w:p w:rsidR="00896E9E" w:rsidRDefault="00896E9E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Эти деньги могли быть использованы на неотложные проблемы, связанные с благоустройством (тротуары, уличное освещение, обустройство детских площадок и другое).</w:t>
      </w:r>
    </w:p>
    <w:p w:rsidR="00B55CF1" w:rsidRDefault="00B55CF1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Негативный пример. В понедельник, 8 февраля 2021 года, главный редактор газеты «Голос правды» Горбань Диана Александровна с возмущением звонит и сообщает, что на пересечении ул. Жлобы и ул. Садовой кто-то из жителей выбросил какой-то огромный коро</w:t>
      </w:r>
      <w:proofErr w:type="gramStart"/>
      <w:r>
        <w:rPr>
          <w:sz w:val="32"/>
          <w:szCs w:val="32"/>
        </w:rPr>
        <w:t>б(</w:t>
      </w:r>
      <w:proofErr w:type="gramEnd"/>
      <w:r>
        <w:rPr>
          <w:sz w:val="32"/>
          <w:szCs w:val="32"/>
        </w:rPr>
        <w:t xml:space="preserve">как оказалось, декоративный камин). Вероятнее всего это кто-то из жильцов МКД, расположенных по ул. Жлобы, 41, ул. Жлобы, 60, ул. </w:t>
      </w:r>
      <w:proofErr w:type="gramStart"/>
      <w:r>
        <w:rPr>
          <w:sz w:val="32"/>
          <w:szCs w:val="32"/>
        </w:rPr>
        <w:t>Садовая</w:t>
      </w:r>
      <w:proofErr w:type="gramEnd"/>
      <w:r>
        <w:rPr>
          <w:sz w:val="32"/>
          <w:szCs w:val="32"/>
        </w:rPr>
        <w:t>, 71</w:t>
      </w:r>
      <w:r w:rsidR="00595938">
        <w:rPr>
          <w:sz w:val="32"/>
          <w:szCs w:val="32"/>
        </w:rPr>
        <w:t>.</w:t>
      </w:r>
    </w:p>
    <w:p w:rsidR="00DB5E46" w:rsidRDefault="00DB5E46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Отделу ЖКХ и благоустройства администрации Полтавского сельского поселения – начальник </w:t>
      </w:r>
      <w:proofErr w:type="spellStart"/>
      <w:r>
        <w:rPr>
          <w:sz w:val="32"/>
          <w:szCs w:val="32"/>
        </w:rPr>
        <w:t>Белухина</w:t>
      </w:r>
      <w:proofErr w:type="spellEnd"/>
      <w:r>
        <w:rPr>
          <w:sz w:val="32"/>
          <w:szCs w:val="32"/>
        </w:rPr>
        <w:t xml:space="preserve"> Анна Андреевна – необходимо рассматривать проблему уборки мусора и снижения затрат на эти цели как приоритетную.</w:t>
      </w:r>
    </w:p>
    <w:p w:rsidR="00DB5E46" w:rsidRDefault="00340019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Приведу несколько цифр, касающихся использования дорожного фонда в 2020 году (приложение 6). </w:t>
      </w:r>
    </w:p>
    <w:p w:rsidR="006B6325" w:rsidRDefault="006B6325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текущем году мы планируем всю краевую субсидию в размере 21 167,5 тыс. рублей направить на ремонт участка ул. </w:t>
      </w:r>
      <w:proofErr w:type="gramStart"/>
      <w:r>
        <w:rPr>
          <w:sz w:val="32"/>
          <w:szCs w:val="32"/>
        </w:rPr>
        <w:t>Таманской</w:t>
      </w:r>
      <w:proofErr w:type="gramEnd"/>
      <w:r>
        <w:rPr>
          <w:sz w:val="32"/>
          <w:szCs w:val="32"/>
        </w:rPr>
        <w:t xml:space="preserve"> от ул. Народной до ул. Коммунистической</w:t>
      </w:r>
      <w:r w:rsidR="00595938">
        <w:rPr>
          <w:sz w:val="32"/>
          <w:szCs w:val="32"/>
        </w:rPr>
        <w:t xml:space="preserve"> (протяженность 2 177 м.).</w:t>
      </w:r>
    </w:p>
    <w:p w:rsidR="00595938" w:rsidRDefault="00595938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Будут выполнены примыкания к дороге на 12 перекрестках с обеих сторон. Кроме того, планируем обустроить 12 площадок ТКО.</w:t>
      </w:r>
    </w:p>
    <w:p w:rsidR="00C8098B" w:rsidRDefault="00C8098B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Субсидия федерального и краевого бюджета, предназначенная на обеспечение комплексного развития сельских территорий, в размере 6 620,6 тыс. рублей будет использована на ремонт</w:t>
      </w:r>
      <w:r w:rsidR="007C2F4F">
        <w:rPr>
          <w:sz w:val="32"/>
          <w:szCs w:val="32"/>
        </w:rPr>
        <w:t xml:space="preserve"> </w:t>
      </w:r>
      <w:r>
        <w:rPr>
          <w:sz w:val="32"/>
          <w:szCs w:val="32"/>
        </w:rPr>
        <w:t>следующих пяти тротуаров (приложение 7).</w:t>
      </w:r>
    </w:p>
    <w:p w:rsidR="007C2F4F" w:rsidRDefault="007C2F4F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 ул. Просвещения от ул. </w:t>
      </w:r>
      <w:proofErr w:type="gramStart"/>
      <w:r>
        <w:rPr>
          <w:sz w:val="32"/>
          <w:szCs w:val="32"/>
        </w:rPr>
        <w:t>Красной</w:t>
      </w:r>
      <w:proofErr w:type="gramEnd"/>
      <w:r>
        <w:rPr>
          <w:sz w:val="32"/>
          <w:szCs w:val="32"/>
        </w:rPr>
        <w:t xml:space="preserve"> до ул. Рабочей;</w:t>
      </w:r>
    </w:p>
    <w:p w:rsidR="007C2F4F" w:rsidRDefault="007C2F4F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  ул. Просвещения от ул. </w:t>
      </w:r>
      <w:proofErr w:type="gramStart"/>
      <w:r>
        <w:rPr>
          <w:sz w:val="32"/>
          <w:szCs w:val="32"/>
        </w:rPr>
        <w:t>Рабочей</w:t>
      </w:r>
      <w:proofErr w:type="gramEnd"/>
      <w:r>
        <w:rPr>
          <w:sz w:val="32"/>
          <w:szCs w:val="32"/>
        </w:rPr>
        <w:t xml:space="preserve"> до ул. Пионерской;</w:t>
      </w:r>
    </w:p>
    <w:p w:rsidR="007C2F4F" w:rsidRDefault="007C2F4F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по ул. Просвещения от ул. Киевской до ул. Вольной;</w:t>
      </w:r>
    </w:p>
    <w:p w:rsidR="007C2F4F" w:rsidRDefault="007C2F4F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 ул. </w:t>
      </w:r>
      <w:proofErr w:type="gramStart"/>
      <w:r>
        <w:rPr>
          <w:sz w:val="32"/>
          <w:szCs w:val="32"/>
        </w:rPr>
        <w:t>Красной</w:t>
      </w:r>
      <w:proofErr w:type="gramEnd"/>
      <w:r>
        <w:rPr>
          <w:sz w:val="32"/>
          <w:szCs w:val="32"/>
        </w:rPr>
        <w:t xml:space="preserve"> от № 104 по ул. Красной до ул. Л.Толстого;</w:t>
      </w:r>
    </w:p>
    <w:p w:rsidR="007C2F4F" w:rsidRDefault="00A91DC8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п</w:t>
      </w:r>
      <w:r w:rsidR="007C2F4F">
        <w:rPr>
          <w:sz w:val="32"/>
          <w:szCs w:val="32"/>
        </w:rPr>
        <w:t xml:space="preserve">о ул. </w:t>
      </w:r>
      <w:proofErr w:type="gramStart"/>
      <w:r w:rsidR="007C2F4F">
        <w:rPr>
          <w:sz w:val="32"/>
          <w:szCs w:val="32"/>
        </w:rPr>
        <w:t>Рабочей</w:t>
      </w:r>
      <w:proofErr w:type="gramEnd"/>
      <w:r w:rsidR="007C2F4F">
        <w:rPr>
          <w:sz w:val="32"/>
          <w:szCs w:val="32"/>
        </w:rPr>
        <w:t xml:space="preserve"> от ул. М.Горького до ул. Просвещения.</w:t>
      </w:r>
    </w:p>
    <w:p w:rsidR="002A3C85" w:rsidRDefault="002A3C85" w:rsidP="00BD538E">
      <w:pPr>
        <w:ind w:firstLine="567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К этому перечню добавятся еще тротуары, которые необходимо обустроить во исполнение судебных решений: по ул. Шевченко от ул. Красной до ул. Советской, по ул. Советской от ул. Набережной до ул. Ленина, по ул. Набережной от ул. Интернациональной до ул. Просвещения и завершить участок по ул. Фурманова от ул. Красноармейской до ул. Народной</w:t>
      </w:r>
      <w:r w:rsidR="00651747">
        <w:rPr>
          <w:sz w:val="32"/>
          <w:szCs w:val="32"/>
        </w:rPr>
        <w:t>.</w:t>
      </w:r>
      <w:proofErr w:type="gramEnd"/>
    </w:p>
    <w:p w:rsidR="00651747" w:rsidRDefault="00651747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Ремонт стелы на Мемориале в центральном парке производило ООО «</w:t>
      </w:r>
      <w:proofErr w:type="spellStart"/>
      <w:r>
        <w:rPr>
          <w:sz w:val="32"/>
          <w:szCs w:val="32"/>
        </w:rPr>
        <w:t>Промстрой</w:t>
      </w:r>
      <w:proofErr w:type="spellEnd"/>
      <w:r>
        <w:rPr>
          <w:sz w:val="32"/>
          <w:szCs w:val="32"/>
        </w:rPr>
        <w:t xml:space="preserve">» из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 xml:space="preserve">. Краснодара. Руководитель </w:t>
      </w:r>
      <w:proofErr w:type="spellStart"/>
      <w:r>
        <w:rPr>
          <w:sz w:val="32"/>
          <w:szCs w:val="32"/>
        </w:rPr>
        <w:t>Аверин</w:t>
      </w:r>
      <w:proofErr w:type="spellEnd"/>
      <w:r>
        <w:rPr>
          <w:sz w:val="32"/>
          <w:szCs w:val="32"/>
        </w:rPr>
        <w:t xml:space="preserve"> Петр Викторович. Сумма контракта 1 717 423, 00 рубля</w:t>
      </w:r>
      <w:r w:rsidR="00050999">
        <w:rPr>
          <w:sz w:val="32"/>
          <w:szCs w:val="32"/>
        </w:rPr>
        <w:t>.</w:t>
      </w:r>
    </w:p>
    <w:p w:rsidR="00651747" w:rsidRDefault="00651747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Данный партнер зарекомендовал себя как ненадежный непрофессиональный. Пришлось героическими усилиями «выруливать». Помог опыт Сушко В.Н., который стал автором так называемого «тепляка» - саркофага, позволившего завершить работы по облицовке стелы при наступлении неблагоприятных погодных условий.</w:t>
      </w:r>
    </w:p>
    <w:p w:rsidR="00A93B67" w:rsidRDefault="00A93B67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1 631,6 тыс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ублей – это субсидия, выделенная в рамках федеральной целевой программы «Увековечение памяти погибших при защите Отечества на 2019 – 2024 годы».</w:t>
      </w:r>
    </w:p>
    <w:p w:rsidR="00A93B67" w:rsidRDefault="00A93B67" w:rsidP="00BD538E">
      <w:pPr>
        <w:ind w:firstLine="567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Кстати, в 2021 году нам предстоит освоить 3 097,3 тыс. рублей (в том числе на проведение мероприятий по восстановлению (ремонту, благоустройству) воинских захоронений в центральном парке и на старом кладбище.</w:t>
      </w:r>
      <w:proofErr w:type="gramEnd"/>
    </w:p>
    <w:p w:rsidR="007F15C3" w:rsidRDefault="007F15C3" w:rsidP="00BD538E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Какие другие наиболее значимые мероприятия нас ждут в 2021 году?</w:t>
      </w:r>
    </w:p>
    <w:p w:rsidR="007F15C3" w:rsidRDefault="007F15C3" w:rsidP="00BD538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>Реализация проекта «Восстановление и экологическая реабилитация реки Полтавский ерик в станице Полтавской Красноармейского района», который разработало ООО «Научно-производственное объединение «Система» (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 Краснодар).</w:t>
      </w:r>
      <w:r w:rsidR="002E362A">
        <w:rPr>
          <w:sz w:val="32"/>
          <w:szCs w:val="32"/>
        </w:rPr>
        <w:t xml:space="preserve"> На эти цели предусмотрен объем финансирования 30 млн. рублей. Объем выемки грунта составит 81 850 куб. м. (из них 28 % </w:t>
      </w:r>
      <w:proofErr w:type="spellStart"/>
      <w:r w:rsidR="002E362A">
        <w:rPr>
          <w:sz w:val="32"/>
          <w:szCs w:val="32"/>
        </w:rPr>
        <w:t>гидромеханизированным</w:t>
      </w:r>
      <w:proofErr w:type="spellEnd"/>
      <w:r w:rsidR="002E362A">
        <w:rPr>
          <w:sz w:val="32"/>
          <w:szCs w:val="32"/>
        </w:rPr>
        <w:t xml:space="preserve"> способом).</w:t>
      </w:r>
    </w:p>
    <w:p w:rsidR="002E362A" w:rsidRDefault="002E362A" w:rsidP="00BD538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>Капитальный ремонт здания МКУК «Полтавский культурный центр». Субсидии на поддержку отрасли культуры составляют 5 794 тыс. рублей. Состоялись торги, в результате чего победителем признано ООО «Пирамида</w:t>
      </w:r>
      <w:proofErr w:type="gramStart"/>
      <w:r>
        <w:rPr>
          <w:sz w:val="32"/>
          <w:szCs w:val="32"/>
        </w:rPr>
        <w:t>»и</w:t>
      </w:r>
      <w:proofErr w:type="gramEnd"/>
      <w:r>
        <w:rPr>
          <w:sz w:val="32"/>
          <w:szCs w:val="32"/>
        </w:rPr>
        <w:t xml:space="preserve">з г. Темрюка (генеральный директор </w:t>
      </w:r>
      <w:proofErr w:type="spellStart"/>
      <w:r>
        <w:rPr>
          <w:sz w:val="32"/>
          <w:szCs w:val="32"/>
        </w:rPr>
        <w:t>Артакян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Аршакович</w:t>
      </w:r>
      <w:proofErr w:type="spellEnd"/>
      <w:r>
        <w:rPr>
          <w:sz w:val="32"/>
          <w:szCs w:val="32"/>
        </w:rPr>
        <w:t>).</w:t>
      </w:r>
    </w:p>
    <w:p w:rsidR="002E362A" w:rsidRDefault="002E362A" w:rsidP="00BD538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>Малобюджетный спортивный комплекс, расположенный по адресу: станица Полтавская, ул. Просвещения, 21/1. Необходимо пройти государственную экспертизу результатов инженерных изысканий и проектной документации. Стоимость экспертизы составляет 967 356,25 рублей.</w:t>
      </w:r>
    </w:p>
    <w:p w:rsidR="002E362A" w:rsidRDefault="002E362A" w:rsidP="00BD538E">
      <w:pPr>
        <w:pStyle w:val="ab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32"/>
          <w:szCs w:val="32"/>
        </w:rPr>
      </w:pPr>
      <w:r>
        <w:rPr>
          <w:sz w:val="32"/>
          <w:szCs w:val="32"/>
        </w:rPr>
        <w:t>Новое издание «Книги Памяти».</w:t>
      </w:r>
    </w:p>
    <w:p w:rsidR="00BD538E" w:rsidRDefault="00BD538E" w:rsidP="00BD538E">
      <w:pPr>
        <w:pStyle w:val="ab"/>
        <w:tabs>
          <w:tab w:val="left" w:pos="851"/>
        </w:tabs>
        <w:ind w:left="567"/>
        <w:jc w:val="both"/>
        <w:rPr>
          <w:sz w:val="32"/>
          <w:szCs w:val="32"/>
        </w:rPr>
      </w:pPr>
    </w:p>
    <w:p w:rsidR="00BD538E" w:rsidRDefault="00BD538E" w:rsidP="00BD538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Спасибо за внимание. Благодарю всех присутствующих  за участие в открытой сессии Совета Полтавского сельского поселения Красноармейского района.</w:t>
      </w:r>
    </w:p>
    <w:p w:rsidR="00BD538E" w:rsidRDefault="00BD538E" w:rsidP="00BD538E">
      <w:pPr>
        <w:pStyle w:val="ab"/>
        <w:tabs>
          <w:tab w:val="left" w:pos="851"/>
        </w:tabs>
        <w:ind w:left="567"/>
        <w:jc w:val="both"/>
        <w:rPr>
          <w:sz w:val="32"/>
          <w:szCs w:val="32"/>
        </w:rPr>
      </w:pPr>
    </w:p>
    <w:p w:rsidR="007F15C3" w:rsidRPr="007F15C3" w:rsidRDefault="007F15C3" w:rsidP="007F15C3">
      <w:pPr>
        <w:pStyle w:val="ab"/>
        <w:spacing w:line="360" w:lineRule="auto"/>
        <w:ind w:left="1069"/>
        <w:jc w:val="both"/>
        <w:rPr>
          <w:sz w:val="32"/>
          <w:szCs w:val="32"/>
        </w:rPr>
      </w:pPr>
    </w:p>
    <w:sectPr w:rsidR="007F15C3" w:rsidRPr="007F15C3" w:rsidSect="00BD538E">
      <w:headerReference w:type="even" r:id="rId8"/>
      <w:headerReference w:type="default" r:id="rId9"/>
      <w:pgSz w:w="11906" w:h="16838"/>
      <w:pgMar w:top="1134" w:right="567" w:bottom="1134" w:left="1701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224" w:rsidRDefault="00124224">
      <w:r>
        <w:separator/>
      </w:r>
    </w:p>
  </w:endnote>
  <w:endnote w:type="continuationSeparator" w:id="0">
    <w:p w:rsidR="00124224" w:rsidRDefault="0012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224" w:rsidRDefault="00124224">
      <w:r>
        <w:separator/>
      </w:r>
    </w:p>
  </w:footnote>
  <w:footnote w:type="continuationSeparator" w:id="0">
    <w:p w:rsidR="00124224" w:rsidRDefault="0012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8D" w:rsidRDefault="00D669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C4E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4E8D" w:rsidRDefault="00DC4E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8D" w:rsidRDefault="00DC4E8D">
    <w:pPr>
      <w:pStyle w:val="a5"/>
      <w:jc w:val="center"/>
    </w:pPr>
  </w:p>
  <w:p w:rsidR="00DC4E8D" w:rsidRDefault="00DC4E8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603"/>
    <w:multiLevelType w:val="hybridMultilevel"/>
    <w:tmpl w:val="ED44CA66"/>
    <w:lvl w:ilvl="0" w:tplc="5D4A3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70D59"/>
    <w:multiLevelType w:val="hybridMultilevel"/>
    <w:tmpl w:val="9D3A32DC"/>
    <w:lvl w:ilvl="0" w:tplc="0A06C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4E5220"/>
    <w:multiLevelType w:val="hybridMultilevel"/>
    <w:tmpl w:val="AC1E8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8608AF"/>
    <w:multiLevelType w:val="hybridMultilevel"/>
    <w:tmpl w:val="A65237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25F10E1"/>
    <w:multiLevelType w:val="hybridMultilevel"/>
    <w:tmpl w:val="853A9C2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6CD7B7A"/>
    <w:multiLevelType w:val="hybridMultilevel"/>
    <w:tmpl w:val="7AB05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90E6652"/>
    <w:multiLevelType w:val="hybridMultilevel"/>
    <w:tmpl w:val="56067556"/>
    <w:lvl w:ilvl="0" w:tplc="7C1CC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286942"/>
    <w:multiLevelType w:val="hybridMultilevel"/>
    <w:tmpl w:val="8F8090B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4F0A7980"/>
    <w:multiLevelType w:val="hybridMultilevel"/>
    <w:tmpl w:val="DD7EAA2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58F3230D"/>
    <w:multiLevelType w:val="hybridMultilevel"/>
    <w:tmpl w:val="C31246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6D1E6467"/>
    <w:multiLevelType w:val="hybridMultilevel"/>
    <w:tmpl w:val="0E869E5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7B08451B"/>
    <w:multiLevelType w:val="hybridMultilevel"/>
    <w:tmpl w:val="A26A6DC2"/>
    <w:lvl w:ilvl="0" w:tplc="066007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7DDD5E05"/>
    <w:multiLevelType w:val="hybridMultilevel"/>
    <w:tmpl w:val="A4D4F014"/>
    <w:lvl w:ilvl="0" w:tplc="E3E08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/>
  <w:rsids>
    <w:rsidRoot w:val="00545CDD"/>
    <w:rsid w:val="00000EEA"/>
    <w:rsid w:val="00003022"/>
    <w:rsid w:val="000034C9"/>
    <w:rsid w:val="0001144A"/>
    <w:rsid w:val="00012A58"/>
    <w:rsid w:val="00013018"/>
    <w:rsid w:val="000152E7"/>
    <w:rsid w:val="00017CDB"/>
    <w:rsid w:val="00020B3A"/>
    <w:rsid w:val="000308BA"/>
    <w:rsid w:val="000349D3"/>
    <w:rsid w:val="00034A51"/>
    <w:rsid w:val="00047269"/>
    <w:rsid w:val="00050999"/>
    <w:rsid w:val="00051C1B"/>
    <w:rsid w:val="00056BD4"/>
    <w:rsid w:val="000576F4"/>
    <w:rsid w:val="00060B1B"/>
    <w:rsid w:val="0006480F"/>
    <w:rsid w:val="00067C33"/>
    <w:rsid w:val="00071E22"/>
    <w:rsid w:val="00073B27"/>
    <w:rsid w:val="00077BB5"/>
    <w:rsid w:val="00080A5F"/>
    <w:rsid w:val="00082418"/>
    <w:rsid w:val="00085329"/>
    <w:rsid w:val="00086450"/>
    <w:rsid w:val="00090E4D"/>
    <w:rsid w:val="0009430A"/>
    <w:rsid w:val="000943CD"/>
    <w:rsid w:val="000A14E5"/>
    <w:rsid w:val="000A3401"/>
    <w:rsid w:val="000A553C"/>
    <w:rsid w:val="000A675E"/>
    <w:rsid w:val="000B158B"/>
    <w:rsid w:val="000B2F14"/>
    <w:rsid w:val="000B3AB8"/>
    <w:rsid w:val="000B52BF"/>
    <w:rsid w:val="000C13CD"/>
    <w:rsid w:val="000C3C99"/>
    <w:rsid w:val="000D12A9"/>
    <w:rsid w:val="000D37EB"/>
    <w:rsid w:val="000D7E67"/>
    <w:rsid w:val="000F4023"/>
    <w:rsid w:val="000F7293"/>
    <w:rsid w:val="00105E99"/>
    <w:rsid w:val="001075B4"/>
    <w:rsid w:val="001112E3"/>
    <w:rsid w:val="00117365"/>
    <w:rsid w:val="00124224"/>
    <w:rsid w:val="00126C91"/>
    <w:rsid w:val="00131D33"/>
    <w:rsid w:val="00133F44"/>
    <w:rsid w:val="00135475"/>
    <w:rsid w:val="00142016"/>
    <w:rsid w:val="00144967"/>
    <w:rsid w:val="001522E2"/>
    <w:rsid w:val="00164AE4"/>
    <w:rsid w:val="00177C70"/>
    <w:rsid w:val="00183EAC"/>
    <w:rsid w:val="00184A9E"/>
    <w:rsid w:val="00185850"/>
    <w:rsid w:val="00190721"/>
    <w:rsid w:val="001A0A95"/>
    <w:rsid w:val="001A2A79"/>
    <w:rsid w:val="001B3643"/>
    <w:rsid w:val="001D08B8"/>
    <w:rsid w:val="001D15DF"/>
    <w:rsid w:val="001D511B"/>
    <w:rsid w:val="001E207D"/>
    <w:rsid w:val="001E47D6"/>
    <w:rsid w:val="001F249B"/>
    <w:rsid w:val="001F3307"/>
    <w:rsid w:val="001F5F18"/>
    <w:rsid w:val="001F7139"/>
    <w:rsid w:val="00205740"/>
    <w:rsid w:val="00210567"/>
    <w:rsid w:val="00213C63"/>
    <w:rsid w:val="00226324"/>
    <w:rsid w:val="002264F7"/>
    <w:rsid w:val="0022734D"/>
    <w:rsid w:val="00227B2F"/>
    <w:rsid w:val="002353B1"/>
    <w:rsid w:val="002363E8"/>
    <w:rsid w:val="00255320"/>
    <w:rsid w:val="00256B77"/>
    <w:rsid w:val="0026662C"/>
    <w:rsid w:val="00276854"/>
    <w:rsid w:val="0028004A"/>
    <w:rsid w:val="00280289"/>
    <w:rsid w:val="002823D6"/>
    <w:rsid w:val="00285245"/>
    <w:rsid w:val="00291B02"/>
    <w:rsid w:val="00292ADC"/>
    <w:rsid w:val="002A27D0"/>
    <w:rsid w:val="002A3C85"/>
    <w:rsid w:val="002B329F"/>
    <w:rsid w:val="002B4215"/>
    <w:rsid w:val="002B5D1D"/>
    <w:rsid w:val="002C1BF8"/>
    <w:rsid w:val="002C2DCB"/>
    <w:rsid w:val="002C4B11"/>
    <w:rsid w:val="002D7DD6"/>
    <w:rsid w:val="002E1A25"/>
    <w:rsid w:val="002E362A"/>
    <w:rsid w:val="002E5461"/>
    <w:rsid w:val="002F3652"/>
    <w:rsid w:val="002F3AAE"/>
    <w:rsid w:val="002F5876"/>
    <w:rsid w:val="002F671B"/>
    <w:rsid w:val="002F78C4"/>
    <w:rsid w:val="00311842"/>
    <w:rsid w:val="003155C4"/>
    <w:rsid w:val="00323D4C"/>
    <w:rsid w:val="003260C4"/>
    <w:rsid w:val="0032656B"/>
    <w:rsid w:val="0032700F"/>
    <w:rsid w:val="00330934"/>
    <w:rsid w:val="00333022"/>
    <w:rsid w:val="00333F4F"/>
    <w:rsid w:val="00340019"/>
    <w:rsid w:val="0034054D"/>
    <w:rsid w:val="00347257"/>
    <w:rsid w:val="00347B83"/>
    <w:rsid w:val="0035119B"/>
    <w:rsid w:val="003531D9"/>
    <w:rsid w:val="00354A01"/>
    <w:rsid w:val="00355B52"/>
    <w:rsid w:val="0036418A"/>
    <w:rsid w:val="003702C3"/>
    <w:rsid w:val="00377942"/>
    <w:rsid w:val="00380FA3"/>
    <w:rsid w:val="00392C98"/>
    <w:rsid w:val="00392D49"/>
    <w:rsid w:val="00395FF7"/>
    <w:rsid w:val="003B6EFC"/>
    <w:rsid w:val="003C25EB"/>
    <w:rsid w:val="003D637B"/>
    <w:rsid w:val="003D736D"/>
    <w:rsid w:val="003F2F06"/>
    <w:rsid w:val="003F7222"/>
    <w:rsid w:val="00403971"/>
    <w:rsid w:val="00406B35"/>
    <w:rsid w:val="004120A7"/>
    <w:rsid w:val="00424D3B"/>
    <w:rsid w:val="00430713"/>
    <w:rsid w:val="00433412"/>
    <w:rsid w:val="004364DE"/>
    <w:rsid w:val="0044447C"/>
    <w:rsid w:val="00452FE4"/>
    <w:rsid w:val="0046145E"/>
    <w:rsid w:val="0046229B"/>
    <w:rsid w:val="004622E6"/>
    <w:rsid w:val="00466FA7"/>
    <w:rsid w:val="00470F27"/>
    <w:rsid w:val="00472DF7"/>
    <w:rsid w:val="0047551F"/>
    <w:rsid w:val="00482BAC"/>
    <w:rsid w:val="004857C4"/>
    <w:rsid w:val="004976E1"/>
    <w:rsid w:val="00497A74"/>
    <w:rsid w:val="004A2509"/>
    <w:rsid w:val="004A52DB"/>
    <w:rsid w:val="004B571F"/>
    <w:rsid w:val="004B724A"/>
    <w:rsid w:val="004C0EF2"/>
    <w:rsid w:val="004C2163"/>
    <w:rsid w:val="004C6AAD"/>
    <w:rsid w:val="004D7FC7"/>
    <w:rsid w:val="004E6106"/>
    <w:rsid w:val="004E6BF8"/>
    <w:rsid w:val="004E6FED"/>
    <w:rsid w:val="004F1568"/>
    <w:rsid w:val="00516489"/>
    <w:rsid w:val="005248AC"/>
    <w:rsid w:val="00533521"/>
    <w:rsid w:val="00534737"/>
    <w:rsid w:val="005375C8"/>
    <w:rsid w:val="00540E0D"/>
    <w:rsid w:val="0054285B"/>
    <w:rsid w:val="00544F38"/>
    <w:rsid w:val="005451A6"/>
    <w:rsid w:val="00545CDD"/>
    <w:rsid w:val="005467A8"/>
    <w:rsid w:val="00553658"/>
    <w:rsid w:val="00560318"/>
    <w:rsid w:val="00560912"/>
    <w:rsid w:val="00567E82"/>
    <w:rsid w:val="0057710C"/>
    <w:rsid w:val="00585AB8"/>
    <w:rsid w:val="005906BF"/>
    <w:rsid w:val="005928B7"/>
    <w:rsid w:val="00594162"/>
    <w:rsid w:val="0059469B"/>
    <w:rsid w:val="00595938"/>
    <w:rsid w:val="00596B05"/>
    <w:rsid w:val="005A34D7"/>
    <w:rsid w:val="005A4C20"/>
    <w:rsid w:val="005B1335"/>
    <w:rsid w:val="005C320A"/>
    <w:rsid w:val="005D0EFA"/>
    <w:rsid w:val="005D176B"/>
    <w:rsid w:val="005E093B"/>
    <w:rsid w:val="006020A6"/>
    <w:rsid w:val="0060263A"/>
    <w:rsid w:val="00622B6D"/>
    <w:rsid w:val="006243A3"/>
    <w:rsid w:val="00635BF8"/>
    <w:rsid w:val="00637CDD"/>
    <w:rsid w:val="00644A35"/>
    <w:rsid w:val="0065047B"/>
    <w:rsid w:val="00651747"/>
    <w:rsid w:val="00652BD7"/>
    <w:rsid w:val="00656027"/>
    <w:rsid w:val="0066636E"/>
    <w:rsid w:val="0067542E"/>
    <w:rsid w:val="00680C14"/>
    <w:rsid w:val="00680D3E"/>
    <w:rsid w:val="0068465E"/>
    <w:rsid w:val="006901DD"/>
    <w:rsid w:val="00692DCB"/>
    <w:rsid w:val="00696112"/>
    <w:rsid w:val="00696CD0"/>
    <w:rsid w:val="006A4D5C"/>
    <w:rsid w:val="006A56E2"/>
    <w:rsid w:val="006B5197"/>
    <w:rsid w:val="006B6325"/>
    <w:rsid w:val="006B6DBA"/>
    <w:rsid w:val="006B7555"/>
    <w:rsid w:val="006C041E"/>
    <w:rsid w:val="006C0FFF"/>
    <w:rsid w:val="006C29B0"/>
    <w:rsid w:val="006C2E82"/>
    <w:rsid w:val="006D2537"/>
    <w:rsid w:val="006D453D"/>
    <w:rsid w:val="006E1BA7"/>
    <w:rsid w:val="006E1DF6"/>
    <w:rsid w:val="006F269B"/>
    <w:rsid w:val="00703306"/>
    <w:rsid w:val="007033E4"/>
    <w:rsid w:val="00704509"/>
    <w:rsid w:val="00707743"/>
    <w:rsid w:val="00711BF4"/>
    <w:rsid w:val="0072102E"/>
    <w:rsid w:val="00727104"/>
    <w:rsid w:val="00736447"/>
    <w:rsid w:val="00740086"/>
    <w:rsid w:val="00772E3E"/>
    <w:rsid w:val="00773C7B"/>
    <w:rsid w:val="00781253"/>
    <w:rsid w:val="007873AB"/>
    <w:rsid w:val="00790C83"/>
    <w:rsid w:val="007972E8"/>
    <w:rsid w:val="007A126E"/>
    <w:rsid w:val="007A16AF"/>
    <w:rsid w:val="007A6AF0"/>
    <w:rsid w:val="007B3935"/>
    <w:rsid w:val="007C1564"/>
    <w:rsid w:val="007C2CB8"/>
    <w:rsid w:val="007C2F4F"/>
    <w:rsid w:val="007C67E2"/>
    <w:rsid w:val="007D41E6"/>
    <w:rsid w:val="007E0F10"/>
    <w:rsid w:val="007E102B"/>
    <w:rsid w:val="007E2F6D"/>
    <w:rsid w:val="007F15C3"/>
    <w:rsid w:val="007F178D"/>
    <w:rsid w:val="007F41C8"/>
    <w:rsid w:val="00812566"/>
    <w:rsid w:val="00813EE1"/>
    <w:rsid w:val="00820D5D"/>
    <w:rsid w:val="00834183"/>
    <w:rsid w:val="00845B20"/>
    <w:rsid w:val="00853311"/>
    <w:rsid w:val="00855E84"/>
    <w:rsid w:val="00857490"/>
    <w:rsid w:val="00857CC6"/>
    <w:rsid w:val="008613BC"/>
    <w:rsid w:val="00863491"/>
    <w:rsid w:val="008808A4"/>
    <w:rsid w:val="00890E96"/>
    <w:rsid w:val="00894218"/>
    <w:rsid w:val="0089586B"/>
    <w:rsid w:val="00896E9E"/>
    <w:rsid w:val="008A6A9B"/>
    <w:rsid w:val="008B398E"/>
    <w:rsid w:val="008C0E59"/>
    <w:rsid w:val="008C4695"/>
    <w:rsid w:val="008C65F4"/>
    <w:rsid w:val="008D3BAB"/>
    <w:rsid w:val="008D5363"/>
    <w:rsid w:val="008E3A54"/>
    <w:rsid w:val="008E419B"/>
    <w:rsid w:val="008F6807"/>
    <w:rsid w:val="009017B9"/>
    <w:rsid w:val="00907DF1"/>
    <w:rsid w:val="009163F6"/>
    <w:rsid w:val="00937F14"/>
    <w:rsid w:val="00943B16"/>
    <w:rsid w:val="00944454"/>
    <w:rsid w:val="0094523E"/>
    <w:rsid w:val="00957ECA"/>
    <w:rsid w:val="00961186"/>
    <w:rsid w:val="0096143F"/>
    <w:rsid w:val="00962DF0"/>
    <w:rsid w:val="00967D11"/>
    <w:rsid w:val="00977DE8"/>
    <w:rsid w:val="009837AB"/>
    <w:rsid w:val="00984969"/>
    <w:rsid w:val="00995240"/>
    <w:rsid w:val="009A01AF"/>
    <w:rsid w:val="009A3C26"/>
    <w:rsid w:val="009A3F9C"/>
    <w:rsid w:val="009A4295"/>
    <w:rsid w:val="009B3A63"/>
    <w:rsid w:val="009B3BA9"/>
    <w:rsid w:val="009B3E45"/>
    <w:rsid w:val="009B59C9"/>
    <w:rsid w:val="009B5AA5"/>
    <w:rsid w:val="009C0B47"/>
    <w:rsid w:val="009C301C"/>
    <w:rsid w:val="009C3E37"/>
    <w:rsid w:val="009C610C"/>
    <w:rsid w:val="009C7925"/>
    <w:rsid w:val="009C798C"/>
    <w:rsid w:val="009D0861"/>
    <w:rsid w:val="009D14EF"/>
    <w:rsid w:val="009E261A"/>
    <w:rsid w:val="009E64BB"/>
    <w:rsid w:val="009E684E"/>
    <w:rsid w:val="009F32E3"/>
    <w:rsid w:val="009F645C"/>
    <w:rsid w:val="00A0444F"/>
    <w:rsid w:val="00A06C5C"/>
    <w:rsid w:val="00A130E7"/>
    <w:rsid w:val="00A1349A"/>
    <w:rsid w:val="00A147BF"/>
    <w:rsid w:val="00A14EDD"/>
    <w:rsid w:val="00A227FF"/>
    <w:rsid w:val="00A24ECB"/>
    <w:rsid w:val="00A2595D"/>
    <w:rsid w:val="00A32342"/>
    <w:rsid w:val="00A4199B"/>
    <w:rsid w:val="00A41CE5"/>
    <w:rsid w:val="00A41DC0"/>
    <w:rsid w:val="00A556FE"/>
    <w:rsid w:val="00A56163"/>
    <w:rsid w:val="00A626CC"/>
    <w:rsid w:val="00A66976"/>
    <w:rsid w:val="00A70EAD"/>
    <w:rsid w:val="00A70EDF"/>
    <w:rsid w:val="00A74686"/>
    <w:rsid w:val="00A7541B"/>
    <w:rsid w:val="00A75BE4"/>
    <w:rsid w:val="00A82D58"/>
    <w:rsid w:val="00A832BC"/>
    <w:rsid w:val="00A861D5"/>
    <w:rsid w:val="00A877F7"/>
    <w:rsid w:val="00A9155D"/>
    <w:rsid w:val="00A91DC8"/>
    <w:rsid w:val="00A93B67"/>
    <w:rsid w:val="00AA6EE7"/>
    <w:rsid w:val="00AA77D5"/>
    <w:rsid w:val="00AB0B51"/>
    <w:rsid w:val="00AB19D3"/>
    <w:rsid w:val="00AB2697"/>
    <w:rsid w:val="00AB4BC2"/>
    <w:rsid w:val="00AC1832"/>
    <w:rsid w:val="00AC26DC"/>
    <w:rsid w:val="00AC3E9E"/>
    <w:rsid w:val="00AC5455"/>
    <w:rsid w:val="00AD394C"/>
    <w:rsid w:val="00AE0466"/>
    <w:rsid w:val="00AE0A1F"/>
    <w:rsid w:val="00AE1F5F"/>
    <w:rsid w:val="00AE60B6"/>
    <w:rsid w:val="00AF46C1"/>
    <w:rsid w:val="00AF5104"/>
    <w:rsid w:val="00AF5884"/>
    <w:rsid w:val="00B028DE"/>
    <w:rsid w:val="00B033F3"/>
    <w:rsid w:val="00B03E4C"/>
    <w:rsid w:val="00B048FF"/>
    <w:rsid w:val="00B04923"/>
    <w:rsid w:val="00B06191"/>
    <w:rsid w:val="00B06E55"/>
    <w:rsid w:val="00B139B2"/>
    <w:rsid w:val="00B149DD"/>
    <w:rsid w:val="00B175A0"/>
    <w:rsid w:val="00B261EB"/>
    <w:rsid w:val="00B34203"/>
    <w:rsid w:val="00B358DD"/>
    <w:rsid w:val="00B453A7"/>
    <w:rsid w:val="00B55CF1"/>
    <w:rsid w:val="00B611A6"/>
    <w:rsid w:val="00B62643"/>
    <w:rsid w:val="00B63A6B"/>
    <w:rsid w:val="00B65F8C"/>
    <w:rsid w:val="00B7048B"/>
    <w:rsid w:val="00B72FC3"/>
    <w:rsid w:val="00B74ADA"/>
    <w:rsid w:val="00B754A9"/>
    <w:rsid w:val="00B770ED"/>
    <w:rsid w:val="00B772A1"/>
    <w:rsid w:val="00B77839"/>
    <w:rsid w:val="00B83541"/>
    <w:rsid w:val="00B84DE6"/>
    <w:rsid w:val="00B93561"/>
    <w:rsid w:val="00B93618"/>
    <w:rsid w:val="00B95E9D"/>
    <w:rsid w:val="00B96368"/>
    <w:rsid w:val="00BA5AE1"/>
    <w:rsid w:val="00BB29D8"/>
    <w:rsid w:val="00BC5056"/>
    <w:rsid w:val="00BC5B66"/>
    <w:rsid w:val="00BC6F5E"/>
    <w:rsid w:val="00BD0F98"/>
    <w:rsid w:val="00BD538E"/>
    <w:rsid w:val="00BD7BC8"/>
    <w:rsid w:val="00BE08C0"/>
    <w:rsid w:val="00BE2E98"/>
    <w:rsid w:val="00BE7C96"/>
    <w:rsid w:val="00C00FD2"/>
    <w:rsid w:val="00C01CDD"/>
    <w:rsid w:val="00C04096"/>
    <w:rsid w:val="00C06082"/>
    <w:rsid w:val="00C1115E"/>
    <w:rsid w:val="00C21A7C"/>
    <w:rsid w:val="00C23F56"/>
    <w:rsid w:val="00C32E1B"/>
    <w:rsid w:val="00C40598"/>
    <w:rsid w:val="00C429A1"/>
    <w:rsid w:val="00C435FC"/>
    <w:rsid w:val="00C527B2"/>
    <w:rsid w:val="00C5512B"/>
    <w:rsid w:val="00C71202"/>
    <w:rsid w:val="00C77D3D"/>
    <w:rsid w:val="00C8098B"/>
    <w:rsid w:val="00C809D6"/>
    <w:rsid w:val="00C81A14"/>
    <w:rsid w:val="00C8329B"/>
    <w:rsid w:val="00C84628"/>
    <w:rsid w:val="00C84A80"/>
    <w:rsid w:val="00C84C2E"/>
    <w:rsid w:val="00C858F2"/>
    <w:rsid w:val="00C90A76"/>
    <w:rsid w:val="00C95761"/>
    <w:rsid w:val="00C960CF"/>
    <w:rsid w:val="00C97CDB"/>
    <w:rsid w:val="00CA27E9"/>
    <w:rsid w:val="00CA3D7D"/>
    <w:rsid w:val="00CA46B4"/>
    <w:rsid w:val="00CA7F44"/>
    <w:rsid w:val="00CB0260"/>
    <w:rsid w:val="00CB245C"/>
    <w:rsid w:val="00CB3C59"/>
    <w:rsid w:val="00CB6670"/>
    <w:rsid w:val="00CC34AB"/>
    <w:rsid w:val="00CD2DC8"/>
    <w:rsid w:val="00CF26CE"/>
    <w:rsid w:val="00CF2FFA"/>
    <w:rsid w:val="00CF7643"/>
    <w:rsid w:val="00D011BF"/>
    <w:rsid w:val="00D05CED"/>
    <w:rsid w:val="00D07DB1"/>
    <w:rsid w:val="00D11E3F"/>
    <w:rsid w:val="00D124C8"/>
    <w:rsid w:val="00D1406F"/>
    <w:rsid w:val="00D20482"/>
    <w:rsid w:val="00D23594"/>
    <w:rsid w:val="00D25039"/>
    <w:rsid w:val="00D26A5C"/>
    <w:rsid w:val="00D3166E"/>
    <w:rsid w:val="00D31C3E"/>
    <w:rsid w:val="00D31D68"/>
    <w:rsid w:val="00D41E59"/>
    <w:rsid w:val="00D4250F"/>
    <w:rsid w:val="00D47AA2"/>
    <w:rsid w:val="00D51149"/>
    <w:rsid w:val="00D516F1"/>
    <w:rsid w:val="00D540FA"/>
    <w:rsid w:val="00D63DA4"/>
    <w:rsid w:val="00D6517A"/>
    <w:rsid w:val="00D651C7"/>
    <w:rsid w:val="00D669A0"/>
    <w:rsid w:val="00D6717A"/>
    <w:rsid w:val="00D679B8"/>
    <w:rsid w:val="00D67E0E"/>
    <w:rsid w:val="00D741D4"/>
    <w:rsid w:val="00D866C8"/>
    <w:rsid w:val="00D86F4D"/>
    <w:rsid w:val="00D876D6"/>
    <w:rsid w:val="00D9253E"/>
    <w:rsid w:val="00D96A92"/>
    <w:rsid w:val="00D975C1"/>
    <w:rsid w:val="00DA1932"/>
    <w:rsid w:val="00DB5852"/>
    <w:rsid w:val="00DB5E46"/>
    <w:rsid w:val="00DC0A0F"/>
    <w:rsid w:val="00DC1AAF"/>
    <w:rsid w:val="00DC4E8D"/>
    <w:rsid w:val="00DD14B6"/>
    <w:rsid w:val="00DD16A4"/>
    <w:rsid w:val="00DD3FAF"/>
    <w:rsid w:val="00DE1D21"/>
    <w:rsid w:val="00DE33C9"/>
    <w:rsid w:val="00DF0036"/>
    <w:rsid w:val="00DF5BC3"/>
    <w:rsid w:val="00E024F6"/>
    <w:rsid w:val="00E0298C"/>
    <w:rsid w:val="00E15556"/>
    <w:rsid w:val="00E20A32"/>
    <w:rsid w:val="00E27147"/>
    <w:rsid w:val="00E3368C"/>
    <w:rsid w:val="00E33AEE"/>
    <w:rsid w:val="00E62796"/>
    <w:rsid w:val="00E65044"/>
    <w:rsid w:val="00E667BA"/>
    <w:rsid w:val="00E677C7"/>
    <w:rsid w:val="00E72FAC"/>
    <w:rsid w:val="00E733C6"/>
    <w:rsid w:val="00E82315"/>
    <w:rsid w:val="00E853E2"/>
    <w:rsid w:val="00E875BD"/>
    <w:rsid w:val="00E9308A"/>
    <w:rsid w:val="00E93C1E"/>
    <w:rsid w:val="00E95F6D"/>
    <w:rsid w:val="00E97C11"/>
    <w:rsid w:val="00EA062E"/>
    <w:rsid w:val="00EA0B28"/>
    <w:rsid w:val="00EB066A"/>
    <w:rsid w:val="00EB0E82"/>
    <w:rsid w:val="00EB1230"/>
    <w:rsid w:val="00ED6840"/>
    <w:rsid w:val="00ED7777"/>
    <w:rsid w:val="00EE22D0"/>
    <w:rsid w:val="00EE5078"/>
    <w:rsid w:val="00EE574A"/>
    <w:rsid w:val="00EF4711"/>
    <w:rsid w:val="00EF76C9"/>
    <w:rsid w:val="00F02922"/>
    <w:rsid w:val="00F047B4"/>
    <w:rsid w:val="00F13402"/>
    <w:rsid w:val="00F22EB9"/>
    <w:rsid w:val="00F23E50"/>
    <w:rsid w:val="00F24BDE"/>
    <w:rsid w:val="00F27664"/>
    <w:rsid w:val="00F37745"/>
    <w:rsid w:val="00F424B0"/>
    <w:rsid w:val="00F51F15"/>
    <w:rsid w:val="00F521FB"/>
    <w:rsid w:val="00F576CF"/>
    <w:rsid w:val="00F65E39"/>
    <w:rsid w:val="00F72366"/>
    <w:rsid w:val="00F80E65"/>
    <w:rsid w:val="00F83CB0"/>
    <w:rsid w:val="00F947EF"/>
    <w:rsid w:val="00FA022C"/>
    <w:rsid w:val="00FA0662"/>
    <w:rsid w:val="00FA4037"/>
    <w:rsid w:val="00FA52EC"/>
    <w:rsid w:val="00FB152D"/>
    <w:rsid w:val="00FB55DC"/>
    <w:rsid w:val="00FC1F28"/>
    <w:rsid w:val="00FC65FB"/>
    <w:rsid w:val="00FC7F4D"/>
    <w:rsid w:val="00FD074C"/>
    <w:rsid w:val="00FD1967"/>
    <w:rsid w:val="00FD61B0"/>
    <w:rsid w:val="00FE1A6D"/>
    <w:rsid w:val="00FE4796"/>
    <w:rsid w:val="00FE6B34"/>
    <w:rsid w:val="00FF1337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3E"/>
    <w:rPr>
      <w:sz w:val="24"/>
      <w:szCs w:val="24"/>
    </w:rPr>
  </w:style>
  <w:style w:type="paragraph" w:styleId="1">
    <w:name w:val="heading 1"/>
    <w:basedOn w:val="a"/>
    <w:next w:val="a"/>
    <w:qFormat/>
    <w:rsid w:val="00D31C3E"/>
    <w:pPr>
      <w:keepNext/>
      <w:spacing w:line="360" w:lineRule="auto"/>
      <w:ind w:firstLine="708"/>
      <w:jc w:val="both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31C3E"/>
    <w:pPr>
      <w:jc w:val="center"/>
    </w:pPr>
    <w:rPr>
      <w:sz w:val="32"/>
    </w:rPr>
  </w:style>
  <w:style w:type="paragraph" w:styleId="2">
    <w:name w:val="Body Text 2"/>
    <w:basedOn w:val="a"/>
    <w:semiHidden/>
    <w:rsid w:val="00D31C3E"/>
    <w:pPr>
      <w:jc w:val="both"/>
    </w:pPr>
    <w:rPr>
      <w:sz w:val="32"/>
    </w:rPr>
  </w:style>
  <w:style w:type="paragraph" w:styleId="a4">
    <w:name w:val="Body Text Indent"/>
    <w:basedOn w:val="a"/>
    <w:semiHidden/>
    <w:rsid w:val="00D31C3E"/>
    <w:pPr>
      <w:spacing w:line="360" w:lineRule="auto"/>
      <w:ind w:firstLine="708"/>
      <w:jc w:val="both"/>
    </w:pPr>
    <w:rPr>
      <w:sz w:val="32"/>
    </w:rPr>
  </w:style>
  <w:style w:type="paragraph" w:styleId="a5">
    <w:name w:val="header"/>
    <w:basedOn w:val="a"/>
    <w:link w:val="a6"/>
    <w:uiPriority w:val="99"/>
    <w:rsid w:val="00D31C3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D31C3E"/>
  </w:style>
  <w:style w:type="paragraph" w:styleId="a8">
    <w:name w:val="Balloon Text"/>
    <w:basedOn w:val="a"/>
    <w:semiHidden/>
    <w:rsid w:val="00D31C3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semiHidden/>
    <w:rsid w:val="00D31C3E"/>
    <w:pPr>
      <w:spacing w:line="360" w:lineRule="auto"/>
      <w:ind w:left="1080" w:hanging="372"/>
      <w:jc w:val="both"/>
    </w:pPr>
    <w:rPr>
      <w:sz w:val="32"/>
    </w:rPr>
  </w:style>
  <w:style w:type="paragraph" w:styleId="3">
    <w:name w:val="Body Text Indent 3"/>
    <w:basedOn w:val="a"/>
    <w:semiHidden/>
    <w:rsid w:val="00D31C3E"/>
    <w:pPr>
      <w:spacing w:line="360" w:lineRule="auto"/>
      <w:ind w:left="708"/>
      <w:jc w:val="both"/>
    </w:pPr>
    <w:rPr>
      <w:sz w:val="32"/>
    </w:rPr>
  </w:style>
  <w:style w:type="paragraph" w:styleId="a9">
    <w:name w:val="footer"/>
    <w:basedOn w:val="a"/>
    <w:link w:val="aa"/>
    <w:uiPriority w:val="99"/>
    <w:semiHidden/>
    <w:unhideWhenUsed/>
    <w:rsid w:val="007E0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0F1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E0F10"/>
    <w:rPr>
      <w:sz w:val="24"/>
      <w:szCs w:val="24"/>
    </w:rPr>
  </w:style>
  <w:style w:type="paragraph" w:styleId="ab">
    <w:name w:val="List Paragraph"/>
    <w:basedOn w:val="a"/>
    <w:uiPriority w:val="34"/>
    <w:qFormat/>
    <w:rsid w:val="001D08B8"/>
    <w:pPr>
      <w:ind w:left="720"/>
      <w:contextualSpacing/>
    </w:pPr>
  </w:style>
  <w:style w:type="table" w:styleId="ac">
    <w:name w:val="Table Grid"/>
    <w:basedOn w:val="a1"/>
    <w:rsid w:val="006C29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C2C6B-18C0-48C9-9DCD-A2016967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1748</TotalTime>
  <Pages>3</Pages>
  <Words>751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присутствующие на сегодняшнем собрании </vt:lpstr>
    </vt:vector>
  </TitlesOfParts>
  <Company>poltpos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присутствующие на сегодняшнем собрании </dc:title>
  <dc:subject/>
  <dc:creator>comp02</dc:creator>
  <cp:keywords/>
  <dc:description/>
  <cp:lastModifiedBy>user</cp:lastModifiedBy>
  <cp:revision>357</cp:revision>
  <cp:lastPrinted>2021-02-11T08:33:00Z</cp:lastPrinted>
  <dcterms:created xsi:type="dcterms:W3CDTF">2015-03-09T05:05:00Z</dcterms:created>
  <dcterms:modified xsi:type="dcterms:W3CDTF">2021-02-20T09:44:00Z</dcterms:modified>
</cp:coreProperties>
</file>