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927"/>
        <w:gridCol w:w="4927"/>
      </w:tblGrid>
      <w:tr w:rsidR="00B64093" w:rsidRPr="001E509C" w14:paraId="1104EDEC" w14:textId="77777777" w:rsidTr="00C01CB3">
        <w:trPr>
          <w:jc w:val="center"/>
        </w:trPr>
        <w:tc>
          <w:tcPr>
            <w:tcW w:w="4927" w:type="dxa"/>
          </w:tcPr>
          <w:p w14:paraId="70137727" w14:textId="76092885" w:rsidR="00B64093" w:rsidRPr="001E509C" w:rsidRDefault="00B64093" w:rsidP="00C01CB3">
            <w:pPr>
              <w:rPr>
                <w:sz w:val="28"/>
                <w:szCs w:val="28"/>
              </w:rPr>
            </w:pP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 xml:space="preserve">   </w:t>
            </w:r>
          </w:p>
        </w:tc>
        <w:tc>
          <w:tcPr>
            <w:tcW w:w="4927" w:type="dxa"/>
          </w:tcPr>
          <w:p w14:paraId="35CF18FE" w14:textId="60EB7C3E" w:rsidR="00B64093" w:rsidRPr="00B64093" w:rsidRDefault="00B64093" w:rsidP="00B64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9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C0628">
              <w:rPr>
                <w:rFonts w:ascii="Times New Roman" w:hAnsi="Times New Roman" w:cs="Times New Roman"/>
                <w:sz w:val="28"/>
                <w:szCs w:val="28"/>
              </w:rPr>
              <w:t xml:space="preserve">риложение </w:t>
            </w:r>
            <w:r w:rsidR="003C4C0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14:paraId="64FE8BA2" w14:textId="33D4A0A6" w:rsidR="00B64093" w:rsidRPr="00B64093" w:rsidRDefault="005273A4" w:rsidP="00B64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проекту </w:t>
            </w:r>
            <w:r w:rsidR="00E067C8">
              <w:rPr>
                <w:rFonts w:ascii="Times New Roman" w:hAnsi="Times New Roman" w:cs="Times New Roman"/>
                <w:sz w:val="28"/>
                <w:szCs w:val="28"/>
              </w:rPr>
              <w:t>решени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 xml:space="preserve"> Совета</w:t>
            </w:r>
          </w:p>
          <w:p w14:paraId="143FAB02" w14:textId="77777777" w:rsidR="00B64093" w:rsidRPr="00B64093" w:rsidRDefault="00B64093" w:rsidP="00B64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93">
              <w:rPr>
                <w:rFonts w:ascii="Times New Roman" w:hAnsi="Times New Roman" w:cs="Times New Roman"/>
                <w:sz w:val="28"/>
                <w:szCs w:val="28"/>
              </w:rPr>
              <w:t>Полтавского сельского поселения</w:t>
            </w:r>
          </w:p>
          <w:p w14:paraId="69902771" w14:textId="77777777" w:rsidR="00B64093" w:rsidRPr="00B64093" w:rsidRDefault="00B64093" w:rsidP="00B64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93">
              <w:rPr>
                <w:rFonts w:ascii="Times New Roman" w:hAnsi="Times New Roman" w:cs="Times New Roman"/>
                <w:sz w:val="28"/>
                <w:szCs w:val="28"/>
              </w:rPr>
              <w:t>Красноармейского  района</w:t>
            </w:r>
          </w:p>
          <w:p w14:paraId="7F8F2FE3" w14:textId="6298DC63" w:rsidR="005273A4" w:rsidRPr="005273A4" w:rsidRDefault="005273A4" w:rsidP="005273A4">
            <w:pPr>
              <w:pStyle w:val="a5"/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5273A4">
              <w:rPr>
                <w:rFonts w:ascii="Times New Roman" w:hAnsi="Times New Roman" w:cs="Times New Roman"/>
                <w:sz w:val="28"/>
                <w:szCs w:val="28"/>
              </w:rPr>
              <w:t>«О бюджете на 2025 год и на план</w:t>
            </w:r>
            <w:r w:rsidRPr="005273A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273A4">
              <w:rPr>
                <w:rFonts w:ascii="Times New Roman" w:hAnsi="Times New Roman" w:cs="Times New Roman"/>
                <w:sz w:val="28"/>
                <w:szCs w:val="28"/>
              </w:rPr>
              <w:t>вый период 2026 и 2027 годов»</w:t>
            </w:r>
          </w:p>
          <w:p w14:paraId="4D13F0AD" w14:textId="2EC8DEEF" w:rsidR="00E067C8" w:rsidRPr="001E509C" w:rsidRDefault="00E067C8" w:rsidP="005273A4">
            <w:pPr>
              <w:pStyle w:val="a5"/>
              <w:tabs>
                <w:tab w:val="left" w:pos="5940"/>
              </w:tabs>
              <w:jc w:val="center"/>
              <w:rPr>
                <w:sz w:val="28"/>
                <w:szCs w:val="28"/>
              </w:rPr>
            </w:pPr>
          </w:p>
        </w:tc>
      </w:tr>
    </w:tbl>
    <w:p w14:paraId="19099B3D" w14:textId="181B8954" w:rsidR="00E00F28" w:rsidRPr="00F14CED" w:rsidRDefault="00E00F28" w:rsidP="00E00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Программа </w:t>
      </w:r>
      <w:r w:rsidR="00B640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</w:t>
      </w: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ных внешних заимствований</w:t>
      </w:r>
    </w:p>
    <w:p w14:paraId="496CA4FE" w14:textId="77777777" w:rsidR="00B64093" w:rsidRPr="00B64093" w:rsidRDefault="00B64093" w:rsidP="00B64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4093">
        <w:rPr>
          <w:rFonts w:ascii="Times New Roman" w:hAnsi="Times New Roman" w:cs="Times New Roman"/>
          <w:b/>
          <w:sz w:val="28"/>
          <w:szCs w:val="28"/>
        </w:rPr>
        <w:t>Полтавского сельского поселения Красноармейского  района</w:t>
      </w:r>
      <w:r w:rsidRPr="00B640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20953EFD" w14:textId="6EAE2BA5" w:rsidR="00E00F28" w:rsidRPr="00F14CED" w:rsidRDefault="00E00F28" w:rsidP="00B64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5273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плановый период 202</w:t>
      </w:r>
      <w:r w:rsidR="005273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5273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14:paraId="189E42DC" w14:textId="77777777" w:rsidR="00E00F28" w:rsidRPr="00F14CED" w:rsidRDefault="00E00F28" w:rsidP="00E00F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8126AF" w14:textId="215AC3C7" w:rsidR="00E00F28" w:rsidRPr="00F14CED" w:rsidRDefault="00E00F28" w:rsidP="00B64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458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1.</w:t>
      </w:r>
      <w:r w:rsidR="00F14CED"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Программа </w:t>
      </w:r>
      <w:r w:rsidR="00B640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муниципальных</w:t>
      </w: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внешних заимствований</w:t>
      </w:r>
      <w:r w:rsidR="00F14CED"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64093" w:rsidRPr="00B64093">
        <w:rPr>
          <w:rFonts w:ascii="Times New Roman" w:hAnsi="Times New Roman" w:cs="Times New Roman"/>
          <w:b/>
          <w:sz w:val="28"/>
          <w:szCs w:val="28"/>
        </w:rPr>
        <w:t>Полта</w:t>
      </w:r>
      <w:r w:rsidR="00B64093" w:rsidRPr="00B64093">
        <w:rPr>
          <w:rFonts w:ascii="Times New Roman" w:hAnsi="Times New Roman" w:cs="Times New Roman"/>
          <w:b/>
          <w:sz w:val="28"/>
          <w:szCs w:val="28"/>
        </w:rPr>
        <w:t>в</w:t>
      </w:r>
      <w:r w:rsidR="00B64093" w:rsidRPr="00B64093">
        <w:rPr>
          <w:rFonts w:ascii="Times New Roman" w:hAnsi="Times New Roman" w:cs="Times New Roman"/>
          <w:b/>
          <w:sz w:val="28"/>
          <w:szCs w:val="28"/>
        </w:rPr>
        <w:t>ского сельского поселения</w:t>
      </w:r>
      <w:r w:rsidR="00B640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4093" w:rsidRPr="00B64093">
        <w:rPr>
          <w:rFonts w:ascii="Times New Roman" w:hAnsi="Times New Roman" w:cs="Times New Roman"/>
          <w:b/>
          <w:sz w:val="28"/>
          <w:szCs w:val="28"/>
        </w:rPr>
        <w:t>Красноармейского  района</w:t>
      </w:r>
      <w:r w:rsidR="00B64093"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5273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14:paraId="14B5D9B3" w14:textId="77777777" w:rsidR="00E00F28" w:rsidRPr="00F14CED" w:rsidRDefault="00E00F28" w:rsidP="00E00F28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7229"/>
        <w:gridCol w:w="1588"/>
      </w:tblGrid>
      <w:tr w:rsidR="00E00F28" w:rsidRPr="00F14CED" w14:paraId="5E0C553B" w14:textId="77777777" w:rsidTr="00B07219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1F6D5E81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41CF305D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заимствований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center"/>
          </w:tcPr>
          <w:p w14:paraId="447F2DC9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</w:t>
            </w:r>
          </w:p>
        </w:tc>
      </w:tr>
      <w:tr w:rsidR="00E00F28" w:rsidRPr="00F14CED" w14:paraId="511882E9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1A2E90C7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4A7942FE" w14:textId="2582EC3D" w:rsidR="00B64093" w:rsidRPr="00B64093" w:rsidRDefault="00E00F28" w:rsidP="00B64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Кредиты, привлеченные 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Полтавск</w:t>
            </w:r>
            <w:r w:rsidR="00B64093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 xml:space="preserve"> сельск</w:t>
            </w:r>
            <w:r w:rsidR="00B64093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</w:t>
            </w:r>
            <w:r w:rsidR="00B64093"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</w:p>
          <w:p w14:paraId="0774DBB1" w14:textId="62192157" w:rsidR="00E00F28" w:rsidRPr="00F14CED" w:rsidRDefault="00B64093" w:rsidP="00B64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093">
              <w:rPr>
                <w:rFonts w:ascii="Times New Roman" w:hAnsi="Times New Roman" w:cs="Times New Roman"/>
                <w:sz w:val="28"/>
                <w:szCs w:val="28"/>
              </w:rPr>
              <w:t>Красноармейского  района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00F28"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международных финансовых организаций и иностранных банков, обязательства по к</w:t>
            </w:r>
            <w:r w:rsidR="00E00F28"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E00F28"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торым выражены в иностранной валюте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291CCE06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E00F28" w:rsidRPr="00F14CED" w14:paraId="5AAC44AF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34631078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577B8DAE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39F72DFE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E00F28" w:rsidRPr="00F14CED" w14:paraId="2B496F20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1DD3DE7E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640B5758" w14:textId="30A25CFE" w:rsidR="00E00F28" w:rsidRPr="00F14CED" w:rsidRDefault="00E00F28" w:rsidP="00CA66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привлечение (предельный срок погашения </w:t>
            </w:r>
            <w:r w:rsidR="00CA66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30 лет)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2222C76D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</w:tr>
      <w:tr w:rsidR="00E00F28" w:rsidRPr="00F14CED" w14:paraId="24B54B6B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3B38DFE3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0FF1E953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4E90D12B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E00F28" w:rsidRPr="00F14CED" w14:paraId="68B3B963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5A1B17D1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5C6DA5DC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основной суммы долга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7580C934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</w:tr>
      <w:tr w:rsidR="00E00F28" w:rsidRPr="00F14CED" w14:paraId="6A7BF17C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51DC0193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003552DA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18B81EA2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0F28" w:rsidRPr="00F14CED" w14:paraId="5D139421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2FEC18F1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0F859B03" w14:textId="45FBC216" w:rsidR="00E00F28" w:rsidRPr="00F14CED" w:rsidRDefault="00B64093" w:rsidP="00B6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Муниципальные </w:t>
            </w:r>
            <w:r w:rsidR="00E00F28"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ценные бумаги </w:t>
            </w:r>
            <w:r w:rsidRPr="00B64093">
              <w:rPr>
                <w:rFonts w:ascii="Times New Roman" w:hAnsi="Times New Roman" w:cs="Times New Roman"/>
                <w:sz w:val="28"/>
                <w:szCs w:val="28"/>
              </w:rPr>
              <w:t>Полтавского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4093">
              <w:rPr>
                <w:rFonts w:ascii="Times New Roman" w:hAnsi="Times New Roman" w:cs="Times New Roman"/>
                <w:sz w:val="28"/>
                <w:szCs w:val="28"/>
              </w:rPr>
              <w:t>Красноармейского  района</w:t>
            </w:r>
            <w:r w:rsidR="00E00F28"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обязатель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ства по </w:t>
            </w:r>
            <w:r w:rsidR="00E00F28"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которым выражены в иностранной валюте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1398842E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E00F28" w:rsidRPr="00F14CED" w14:paraId="574A3EFF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53269166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09A4E6FA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163DAE09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E00F28" w:rsidRPr="00F14CED" w14:paraId="18C5952F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565FB186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302A494F" w14:textId="6E92A6DA" w:rsidR="00E00F28" w:rsidRPr="00F14CED" w:rsidRDefault="00E00F28" w:rsidP="00CA66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привлечение (предельный срок погашения </w:t>
            </w:r>
            <w:r w:rsidR="00CA66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30 лет)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614B1731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</w:tr>
      <w:tr w:rsidR="00E00F28" w:rsidRPr="00F14CED" w14:paraId="0F54E487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6EF8F281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5F7C352C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3B10D1FF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E00F28" w:rsidRPr="00F14CED" w14:paraId="13BB2F6D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46CFCE0F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2D20E613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основной суммы долга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62272B76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</w:tr>
      <w:tr w:rsidR="00E00F28" w:rsidRPr="00F14CED" w14:paraId="7CF03378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0F172F1C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0776F5BB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79BDAF04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E00F28" w:rsidRPr="00F14CED" w14:paraId="3B6BF4BB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25F38F16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0BC508A6" w14:textId="73E08EA2" w:rsidR="00E00F28" w:rsidRPr="00F14CED" w:rsidRDefault="00E00F28" w:rsidP="00B6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Бюджетные кредиты, привлеченные 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Полтавск</w:t>
            </w:r>
            <w:r w:rsidR="00B64093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 xml:space="preserve"> сельск</w:t>
            </w:r>
            <w:r w:rsidR="00B64093">
              <w:rPr>
                <w:rFonts w:ascii="Times New Roman" w:hAnsi="Times New Roman" w:cs="Times New Roman"/>
                <w:sz w:val="28"/>
                <w:szCs w:val="28"/>
              </w:rPr>
              <w:t xml:space="preserve">им поселением 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Красноармейского  района</w:t>
            </w:r>
            <w:r w:rsidR="00B64093"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Российской Ф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дерации в иностранной валюте в рамках использования целевых иностранных кредитов 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20E990FD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E00F28" w:rsidRPr="00F14CED" w14:paraId="3F6663D5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379873F7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6EA58FE3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608DEA67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E00F28" w:rsidRPr="00F14CED" w14:paraId="42733E9D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5610CA3A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5D2B09D5" w14:textId="3D6D3FCD" w:rsidR="00E00F28" w:rsidRPr="00F14CED" w:rsidRDefault="00E00F28" w:rsidP="00CA66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привлечение (предельный срок погашения </w:t>
            </w:r>
            <w:r w:rsidR="00CA66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30 лет)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57250665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</w:tr>
      <w:tr w:rsidR="00E00F28" w:rsidRPr="00F14CED" w14:paraId="7BD8369E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5A35D26B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5DD6345A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7DA34698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E00F28" w:rsidRPr="00F14CED" w14:paraId="18768FDF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30B43FEA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0E04B8DF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основной суммы долга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6634F3B7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</w:tr>
    </w:tbl>
    <w:p w14:paraId="177A1011" w14:textId="77777777" w:rsidR="00E00F28" w:rsidRPr="00F14CED" w:rsidRDefault="00E00F28" w:rsidP="00E00F28">
      <w:pPr>
        <w:spacing w:after="0" w:line="240" w:lineRule="auto"/>
        <w:ind w:left="1276" w:hanging="1276"/>
        <w:rPr>
          <w:rFonts w:ascii="Times New Roman" w:eastAsia="Times New Roman" w:hAnsi="Times New Roman" w:cs="Times New Roman"/>
          <w:lang w:eastAsia="ru-RU"/>
        </w:rPr>
      </w:pPr>
    </w:p>
    <w:p w14:paraId="319EB519" w14:textId="77777777" w:rsidR="00E00F28" w:rsidRPr="004D4589" w:rsidRDefault="00E00F28" w:rsidP="00E00F28">
      <w:pPr>
        <w:spacing w:after="0" w:line="240" w:lineRule="auto"/>
        <w:ind w:left="1276" w:hanging="12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E82952" w14:textId="77777777" w:rsidR="00B64093" w:rsidRDefault="00E00F28" w:rsidP="00B64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458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2.</w:t>
      </w:r>
      <w:r w:rsidRPr="00F14CE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Программа </w:t>
      </w:r>
      <w:r w:rsidR="00B640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муниципальных</w:t>
      </w: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внешних заимствований </w:t>
      </w:r>
      <w:r w:rsidR="00F14CED"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B64093" w:rsidRPr="00B64093">
        <w:rPr>
          <w:rFonts w:ascii="Times New Roman" w:hAnsi="Times New Roman" w:cs="Times New Roman"/>
          <w:b/>
          <w:sz w:val="28"/>
          <w:szCs w:val="28"/>
        </w:rPr>
        <w:t>Полтавского сельского поселения Красноармейского  района</w:t>
      </w:r>
      <w:r w:rsidR="00B64093"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1035E4BE" w14:textId="5761F45A" w:rsidR="00E00F28" w:rsidRPr="00F14CED" w:rsidRDefault="00E00F28" w:rsidP="00B64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на 202</w:t>
      </w:r>
      <w:r w:rsidR="005273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5273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</w:t>
      </w:r>
    </w:p>
    <w:p w14:paraId="7E94FA80" w14:textId="77777777" w:rsidR="00E00F28" w:rsidRPr="00F14CED" w:rsidRDefault="00E00F28" w:rsidP="00E00F28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39" w:type="dxa"/>
        <w:tblInd w:w="-5" w:type="dxa"/>
        <w:tblLook w:val="0000" w:firstRow="0" w:lastRow="0" w:firstColumn="0" w:lastColumn="0" w:noHBand="0" w:noVBand="0"/>
      </w:tblPr>
      <w:tblGrid>
        <w:gridCol w:w="821"/>
        <w:gridCol w:w="5387"/>
        <w:gridCol w:w="1758"/>
        <w:gridCol w:w="1673"/>
      </w:tblGrid>
      <w:tr w:rsidR="00E00F28" w:rsidRPr="00F14CED" w14:paraId="0576BD77" w14:textId="77777777" w:rsidTr="00B07219">
        <w:trPr>
          <w:trHeight w:val="70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45B0A85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23AF5A46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Вид заимствований</w:t>
            </w:r>
          </w:p>
        </w:tc>
        <w:tc>
          <w:tcPr>
            <w:tcW w:w="3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926ED9F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Объем</w:t>
            </w:r>
          </w:p>
        </w:tc>
      </w:tr>
      <w:tr w:rsidR="00E00F28" w:rsidRPr="00F14CED" w14:paraId="3C20C6BB" w14:textId="77777777" w:rsidTr="00B07219">
        <w:trPr>
          <w:trHeight w:val="439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74F2365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720DB720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33733E0" w14:textId="558BCB0D" w:rsidR="00E00F28" w:rsidRPr="00F14CED" w:rsidRDefault="00E00F28" w:rsidP="005C6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</w:t>
            </w:r>
            <w:r w:rsidR="005273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  <w:r w:rsidRPr="00F14C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7CDC58E" w14:textId="7A4018E2" w:rsidR="00E00F28" w:rsidRPr="00F14CED" w:rsidRDefault="00E00F28" w:rsidP="00527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</w:t>
            </w:r>
            <w:r w:rsidR="005273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  <w:r w:rsidRPr="00F14C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E00F28" w:rsidRPr="00F14CED" w14:paraId="22000390" w14:textId="77777777" w:rsidTr="00B07219">
        <w:trPr>
          <w:trHeight w:val="80"/>
        </w:trPr>
        <w:tc>
          <w:tcPr>
            <w:tcW w:w="821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5074CE39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387" w:type="dxa"/>
            <w:tcBorders>
              <w:top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2C1835D4" w14:textId="5D247D74" w:rsidR="00E00F28" w:rsidRPr="00F14CED" w:rsidRDefault="00E00F28" w:rsidP="00B6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Кредиты, привлеченные 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Полтавск</w:t>
            </w:r>
            <w:r w:rsidR="00B64093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ск</w:t>
            </w:r>
            <w:r w:rsidR="00B64093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</w:t>
            </w:r>
            <w:r w:rsidR="00B64093">
              <w:rPr>
                <w:rFonts w:ascii="Times New Roman" w:hAnsi="Times New Roman" w:cs="Times New Roman"/>
                <w:sz w:val="28"/>
                <w:szCs w:val="28"/>
              </w:rPr>
              <w:t xml:space="preserve">ем 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Красноармейского  рай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B64093"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международных финансовых орган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заций и иностранных банков, обязательства по которым выражены в иностранной в</w:t>
            </w:r>
            <w:r w:rsidR="00B640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люте</w:t>
            </w:r>
          </w:p>
        </w:tc>
        <w:tc>
          <w:tcPr>
            <w:tcW w:w="1758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7D5C6AE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F33D1B0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E00F28" w:rsidRPr="00F14CED" w14:paraId="63A6D580" w14:textId="77777777" w:rsidTr="00B07219">
        <w:trPr>
          <w:trHeight w:val="80"/>
        </w:trPr>
        <w:tc>
          <w:tcPr>
            <w:tcW w:w="821" w:type="dxa"/>
            <w:tcMar>
              <w:left w:w="57" w:type="dxa"/>
              <w:right w:w="57" w:type="dxa"/>
            </w:tcMar>
          </w:tcPr>
          <w:p w14:paraId="75956EBF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00C68183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5A633643" w14:textId="3BD69ED7" w:rsidR="00E00F28" w:rsidRPr="00F14CED" w:rsidRDefault="00E00F28" w:rsidP="00CA66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 (предельный срок погаш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 </w:t>
            </w:r>
            <w:r w:rsidR="00CA66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30 лет)</w:t>
            </w:r>
          </w:p>
        </w:tc>
        <w:tc>
          <w:tcPr>
            <w:tcW w:w="1758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B25809C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73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8C39E90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</w:tr>
      <w:tr w:rsidR="00E00F28" w:rsidRPr="00F14CED" w14:paraId="534DB56D" w14:textId="77777777" w:rsidTr="00B07219">
        <w:trPr>
          <w:trHeight w:val="80"/>
        </w:trPr>
        <w:tc>
          <w:tcPr>
            <w:tcW w:w="821" w:type="dxa"/>
            <w:tcMar>
              <w:left w:w="57" w:type="dxa"/>
              <w:right w:w="57" w:type="dxa"/>
            </w:tcMar>
          </w:tcPr>
          <w:p w14:paraId="12596B84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0B7E5C88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8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9B07C04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673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292582E" w14:textId="77777777" w:rsidR="00E00F28" w:rsidRPr="00F14CED" w:rsidRDefault="00E00F28" w:rsidP="00E00F28">
            <w:pPr>
              <w:tabs>
                <w:tab w:val="left" w:pos="162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E00F28" w:rsidRPr="00F14CED" w14:paraId="313595F2" w14:textId="77777777" w:rsidTr="00B0721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6735F2D5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BB1C639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основной суммы долга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0E0E4151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3EC7446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</w:tr>
      <w:tr w:rsidR="00E00F28" w:rsidRPr="00F14CED" w14:paraId="1CC73479" w14:textId="77777777" w:rsidTr="00B0721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6FC629B2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03A8821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00851436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C651444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0F28" w:rsidRPr="00F14CED" w14:paraId="1B775F67" w14:textId="77777777" w:rsidTr="00B07219">
        <w:trPr>
          <w:trHeight w:val="611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2134B4AD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E042134" w14:textId="4E0108E6" w:rsidR="00E00F28" w:rsidRPr="00F14CED" w:rsidRDefault="003C4C0A" w:rsidP="003C4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Муниципальные </w:t>
            </w:r>
            <w:r w:rsidR="00E00F28"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ценные бумаги 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Полта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  <w:r w:rsidR="00B640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Красноарме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ского  района</w:t>
            </w:r>
            <w:r w:rsidR="00E00F28"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обязательства по которым выражены в иностранной валюте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7F7AD3F7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622ADEF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0F28" w:rsidRPr="00F14CED" w14:paraId="55E732BE" w14:textId="77777777" w:rsidTr="00B0721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4D93A106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3953C45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7F35FBC7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50903E4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0F28" w:rsidRPr="00F14CED" w14:paraId="70E4A57F" w14:textId="77777777" w:rsidTr="00B0721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219298F6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002EB77" w14:textId="799203DA" w:rsidR="00E00F28" w:rsidRPr="00F14CED" w:rsidRDefault="00E00F28" w:rsidP="00CA66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 (предельный срок погаш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 </w:t>
            </w:r>
            <w:r w:rsidR="00CA66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30 лет)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5B0FDC64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A86CFF5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</w:tr>
      <w:tr w:rsidR="00E00F28" w:rsidRPr="00F14CED" w14:paraId="4F4C5B11" w14:textId="77777777" w:rsidTr="00B0721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0EADDB85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ECB43D3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16F5CC92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EB5CB7D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0F28" w:rsidRPr="00F14CED" w14:paraId="22006B7B" w14:textId="77777777" w:rsidTr="00B0721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3F4E814E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1C356EA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основной суммы долга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7DEA3714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D5005EF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</w:tr>
      <w:tr w:rsidR="00E00F28" w:rsidRPr="00F14CED" w14:paraId="53E2D5AC" w14:textId="77777777" w:rsidTr="00B0721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0528165E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DEECEF7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7D86CA1F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704F2C9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0F28" w:rsidRPr="00F14CED" w14:paraId="6C3B8B24" w14:textId="77777777" w:rsidTr="00B0721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402BFA5B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2304AD9" w14:textId="28A27910" w:rsidR="00E00F28" w:rsidRPr="00F14CED" w:rsidRDefault="00E00F28" w:rsidP="003C4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Бюджетные кредиты, привлеченные </w:t>
            </w:r>
            <w:r w:rsidR="003C4C0A" w:rsidRPr="00B64093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3C4C0A" w:rsidRPr="00B64093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3C4C0A" w:rsidRPr="00B64093">
              <w:rPr>
                <w:rFonts w:ascii="Times New Roman" w:hAnsi="Times New Roman" w:cs="Times New Roman"/>
                <w:sz w:val="28"/>
                <w:szCs w:val="28"/>
              </w:rPr>
              <w:t>тавск</w:t>
            </w:r>
            <w:r w:rsidR="003C4C0A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r w:rsidR="003C4C0A" w:rsidRPr="00B64093">
              <w:rPr>
                <w:rFonts w:ascii="Times New Roman" w:hAnsi="Times New Roman" w:cs="Times New Roman"/>
                <w:sz w:val="28"/>
                <w:szCs w:val="28"/>
              </w:rPr>
              <w:t xml:space="preserve"> сельск</w:t>
            </w:r>
            <w:r w:rsidR="003C4C0A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r w:rsidR="003C4C0A" w:rsidRPr="00B64093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</w:t>
            </w:r>
            <w:r w:rsidR="003C4C0A">
              <w:rPr>
                <w:rFonts w:ascii="Times New Roman" w:hAnsi="Times New Roman" w:cs="Times New Roman"/>
                <w:sz w:val="28"/>
                <w:szCs w:val="28"/>
              </w:rPr>
              <w:t xml:space="preserve">ем </w:t>
            </w:r>
            <w:r w:rsidR="003C4C0A" w:rsidRPr="00B64093">
              <w:rPr>
                <w:rFonts w:ascii="Times New Roman" w:hAnsi="Times New Roman" w:cs="Times New Roman"/>
                <w:sz w:val="28"/>
                <w:szCs w:val="28"/>
              </w:rPr>
              <w:t>Красноа</w:t>
            </w:r>
            <w:r w:rsidR="003C4C0A" w:rsidRPr="00B6409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3C4C0A" w:rsidRPr="00B64093">
              <w:rPr>
                <w:rFonts w:ascii="Times New Roman" w:hAnsi="Times New Roman" w:cs="Times New Roman"/>
                <w:sz w:val="28"/>
                <w:szCs w:val="28"/>
              </w:rPr>
              <w:t>мейского  района</w:t>
            </w:r>
            <w:r w:rsidR="003C4C0A"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Российской Федерации в иностранной валюте в рамках использ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вания целевых иностранных кредитов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41B46636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0C1F75D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0F28" w:rsidRPr="00F14CED" w14:paraId="28A84A32" w14:textId="77777777" w:rsidTr="00B0721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4355D48C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EC7CB10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61C5F43C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2379052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0F28" w:rsidRPr="00F14CED" w14:paraId="3E44E41E" w14:textId="77777777" w:rsidTr="00B0721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5B3320AE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3798CC0" w14:textId="3EE7F51D" w:rsidR="00E00F28" w:rsidRPr="00F14CED" w:rsidRDefault="00E00F28" w:rsidP="00CA66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 (предельный срок погаш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 </w:t>
            </w:r>
            <w:r w:rsidR="00CA66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30 лет)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79197DE9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2003D84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</w:tr>
      <w:tr w:rsidR="00E00F28" w:rsidRPr="00F14CED" w14:paraId="6E3D8734" w14:textId="77777777" w:rsidTr="00B0721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73F033B4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0FC744E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5006AE2D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B54C605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0F28" w:rsidRPr="00F14CED" w14:paraId="45BC5A19" w14:textId="77777777" w:rsidTr="00B0721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4978CA7B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9FC9C70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основной суммы долга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2B0A40AB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35F9AA4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</w:tr>
    </w:tbl>
    <w:p w14:paraId="65D946B9" w14:textId="77777777" w:rsidR="00E00F28" w:rsidRPr="00F14CED" w:rsidRDefault="00E00F28" w:rsidP="00E00F28">
      <w:pPr>
        <w:spacing w:after="0" w:line="228" w:lineRule="auto"/>
        <w:rPr>
          <w:rFonts w:ascii="Times New Roman" w:eastAsia="Georgia" w:hAnsi="Times New Roman" w:cs="Times New Roman"/>
          <w:sz w:val="28"/>
          <w:szCs w:val="28"/>
        </w:rPr>
      </w:pPr>
    </w:p>
    <w:p w14:paraId="5B7B18A6" w14:textId="77777777" w:rsidR="00E00F28" w:rsidRPr="00F14CED" w:rsidRDefault="00E00F28" w:rsidP="00E00F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F7C406" w14:textId="77777777" w:rsidR="003C4C0A" w:rsidRPr="003C4C0A" w:rsidRDefault="003C4C0A" w:rsidP="003C4C0A">
      <w:pPr>
        <w:spacing w:after="0"/>
        <w:rPr>
          <w:rFonts w:ascii="Times New Roman" w:hAnsi="Times New Roman" w:cs="Times New Roman"/>
          <w:sz w:val="28"/>
        </w:rPr>
      </w:pPr>
      <w:r w:rsidRPr="003C4C0A">
        <w:rPr>
          <w:rFonts w:ascii="Times New Roman" w:hAnsi="Times New Roman" w:cs="Times New Roman"/>
          <w:sz w:val="28"/>
        </w:rPr>
        <w:t xml:space="preserve">Глава  </w:t>
      </w:r>
    </w:p>
    <w:p w14:paraId="4D27FCEF" w14:textId="77777777" w:rsidR="003C4C0A" w:rsidRPr="003C4C0A" w:rsidRDefault="003C4C0A" w:rsidP="003C4C0A">
      <w:pPr>
        <w:spacing w:after="0"/>
        <w:rPr>
          <w:rFonts w:ascii="Times New Roman" w:hAnsi="Times New Roman" w:cs="Times New Roman"/>
          <w:sz w:val="28"/>
        </w:rPr>
      </w:pPr>
      <w:r w:rsidRPr="003C4C0A">
        <w:rPr>
          <w:rFonts w:ascii="Times New Roman" w:hAnsi="Times New Roman" w:cs="Times New Roman"/>
          <w:sz w:val="28"/>
        </w:rPr>
        <w:t>Полтавского сельского поселения</w:t>
      </w:r>
    </w:p>
    <w:p w14:paraId="121F461A" w14:textId="2C3BD303" w:rsidR="003C4C0A" w:rsidRPr="003C4C0A" w:rsidRDefault="003C4C0A" w:rsidP="003C4C0A">
      <w:pPr>
        <w:spacing w:after="0"/>
        <w:rPr>
          <w:rFonts w:ascii="Times New Roman" w:hAnsi="Times New Roman" w:cs="Times New Roman"/>
          <w:sz w:val="28"/>
        </w:rPr>
      </w:pPr>
      <w:r w:rsidRPr="003C4C0A">
        <w:rPr>
          <w:rFonts w:ascii="Times New Roman" w:hAnsi="Times New Roman" w:cs="Times New Roman"/>
          <w:sz w:val="28"/>
        </w:rPr>
        <w:t xml:space="preserve">Красноармейского района                                                           В.А. </w:t>
      </w:r>
      <w:r w:rsidR="005273A4">
        <w:rPr>
          <w:rFonts w:ascii="Times New Roman" w:hAnsi="Times New Roman" w:cs="Times New Roman"/>
          <w:sz w:val="28"/>
        </w:rPr>
        <w:t>Гористов</w:t>
      </w:r>
      <w:bookmarkStart w:id="0" w:name="_GoBack"/>
      <w:bookmarkEnd w:id="0"/>
    </w:p>
    <w:p w14:paraId="691BF6FC" w14:textId="54C4ACAA" w:rsidR="00E00F28" w:rsidRPr="00F14CED" w:rsidRDefault="00E00F28">
      <w:pPr>
        <w:rPr>
          <w:rFonts w:ascii="Times New Roman" w:hAnsi="Times New Roman" w:cs="Times New Roman"/>
        </w:rPr>
      </w:pPr>
    </w:p>
    <w:sectPr w:rsidR="00E00F28" w:rsidRPr="00F14CED" w:rsidSect="00E00F28">
      <w:headerReference w:type="even" r:id="rId7"/>
      <w:headerReference w:type="default" r:id="rId8"/>
      <w:footerReference w:type="even" r:id="rId9"/>
      <w:pgSz w:w="11907" w:h="16840" w:code="9"/>
      <w:pgMar w:top="1134" w:right="567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09E082" w14:textId="77777777" w:rsidR="00630F42" w:rsidRDefault="00630F42" w:rsidP="00E00F28">
      <w:pPr>
        <w:spacing w:after="0" w:line="240" w:lineRule="auto"/>
      </w:pPr>
      <w:r>
        <w:separator/>
      </w:r>
    </w:p>
  </w:endnote>
  <w:endnote w:type="continuationSeparator" w:id="0">
    <w:p w14:paraId="187D7B1C" w14:textId="77777777" w:rsidR="00630F42" w:rsidRDefault="00630F42" w:rsidP="00E00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A3BE2C" w14:textId="09294686" w:rsidR="000E0FF9" w:rsidRPr="00355A9E" w:rsidRDefault="00E00F28" w:rsidP="00355A9E">
    <w:pPr>
      <w:pStyle w:val="a3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4C2F71">
      <w:rPr>
        <w:noProof/>
        <w:szCs w:val="14"/>
      </w:rPr>
      <w:t>БМ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5273A4">
      <w:rPr>
        <w:noProof/>
        <w:szCs w:val="14"/>
      </w:rPr>
      <w:t>31.10.2024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5273A4">
      <w:rPr>
        <w:noProof/>
        <w:szCs w:val="14"/>
      </w:rPr>
      <w:t>17:07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4C2F71">
      <w:rPr>
        <w:noProof/>
        <w:szCs w:val="14"/>
      </w:rPr>
      <w:t>Приложение 22 (Программа гос. внешних заимствований)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4DDA58" w14:textId="77777777" w:rsidR="00630F42" w:rsidRDefault="00630F42" w:rsidP="00E00F28">
      <w:pPr>
        <w:spacing w:after="0" w:line="240" w:lineRule="auto"/>
      </w:pPr>
      <w:r>
        <w:separator/>
      </w:r>
    </w:p>
  </w:footnote>
  <w:footnote w:type="continuationSeparator" w:id="0">
    <w:p w14:paraId="01977B9F" w14:textId="77777777" w:rsidR="00630F42" w:rsidRDefault="00630F42" w:rsidP="00E00F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6D724C" w14:textId="77777777" w:rsidR="000E0FF9" w:rsidRPr="001D103B" w:rsidRDefault="00E00F28" w:rsidP="004E1CC6">
    <w:pPr>
      <w:pStyle w:val="a5"/>
      <w:framePr w:wrap="around" w:vAnchor="text" w:hAnchor="margin" w:xAlign="center" w:y="1"/>
      <w:rPr>
        <w:rStyle w:val="a7"/>
      </w:rPr>
    </w:pPr>
    <w:r w:rsidRPr="001D103B">
      <w:rPr>
        <w:rStyle w:val="a7"/>
      </w:rPr>
      <w:fldChar w:fldCharType="begin"/>
    </w:r>
    <w:r w:rsidRPr="001D103B">
      <w:rPr>
        <w:rStyle w:val="a7"/>
      </w:rPr>
      <w:instrText xml:space="preserve">PAGE  </w:instrText>
    </w:r>
    <w:r w:rsidRPr="001D103B">
      <w:rPr>
        <w:rStyle w:val="a7"/>
      </w:rPr>
      <w:fldChar w:fldCharType="separate"/>
    </w:r>
    <w:r>
      <w:rPr>
        <w:rStyle w:val="a7"/>
        <w:noProof/>
      </w:rPr>
      <w:t>2</w:t>
    </w:r>
    <w:r w:rsidRPr="001D103B">
      <w:rPr>
        <w:rStyle w:val="a7"/>
      </w:rPr>
      <w:fldChar w:fldCharType="end"/>
    </w:r>
  </w:p>
  <w:p w14:paraId="2DC686DB" w14:textId="77777777" w:rsidR="000E0FF9" w:rsidRDefault="00630F42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94FEBB" w14:textId="77777777" w:rsidR="000E0FF9" w:rsidRDefault="00E00F28" w:rsidP="0014390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273A4">
      <w:rPr>
        <w:rStyle w:val="a7"/>
        <w:noProof/>
      </w:rPr>
      <w:t>2</w:t>
    </w:r>
    <w:r>
      <w:rPr>
        <w:rStyle w:val="a7"/>
      </w:rPr>
      <w:fldChar w:fldCharType="end"/>
    </w:r>
  </w:p>
  <w:p w14:paraId="3AFD10A5" w14:textId="77777777" w:rsidR="000E0FF9" w:rsidRPr="00F14CED" w:rsidRDefault="00630F42">
    <w:pPr>
      <w:pStyle w:val="a5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28"/>
    <w:rsid w:val="000C5FA4"/>
    <w:rsid w:val="00195EBB"/>
    <w:rsid w:val="002625EB"/>
    <w:rsid w:val="003375C1"/>
    <w:rsid w:val="003C4C0A"/>
    <w:rsid w:val="004C2F71"/>
    <w:rsid w:val="004D4589"/>
    <w:rsid w:val="005273A4"/>
    <w:rsid w:val="00597BB6"/>
    <w:rsid w:val="005A4D35"/>
    <w:rsid w:val="005C64C5"/>
    <w:rsid w:val="00630F42"/>
    <w:rsid w:val="006D061B"/>
    <w:rsid w:val="008C6094"/>
    <w:rsid w:val="00944C72"/>
    <w:rsid w:val="00A328F7"/>
    <w:rsid w:val="00B5216B"/>
    <w:rsid w:val="00B64093"/>
    <w:rsid w:val="00CA6662"/>
    <w:rsid w:val="00DC0628"/>
    <w:rsid w:val="00E00F28"/>
    <w:rsid w:val="00E067C8"/>
    <w:rsid w:val="00EA6878"/>
    <w:rsid w:val="00F14CED"/>
    <w:rsid w:val="00F844BF"/>
    <w:rsid w:val="00FD2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268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E00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00F28"/>
  </w:style>
  <w:style w:type="paragraph" w:styleId="a5">
    <w:name w:val="header"/>
    <w:basedOn w:val="a"/>
    <w:link w:val="a6"/>
    <w:unhideWhenUsed/>
    <w:rsid w:val="00E00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E00F28"/>
  </w:style>
  <w:style w:type="character" w:styleId="a7">
    <w:name w:val="page number"/>
    <w:basedOn w:val="a0"/>
    <w:rsid w:val="00E00F2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styleId="a8">
    <w:name w:val="Balloon Text"/>
    <w:basedOn w:val="a"/>
    <w:link w:val="a9"/>
    <w:uiPriority w:val="99"/>
    <w:semiHidden/>
    <w:unhideWhenUsed/>
    <w:rsid w:val="00A32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28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E00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00F28"/>
  </w:style>
  <w:style w:type="paragraph" w:styleId="a5">
    <w:name w:val="header"/>
    <w:basedOn w:val="a"/>
    <w:link w:val="a6"/>
    <w:unhideWhenUsed/>
    <w:rsid w:val="00E00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E00F28"/>
  </w:style>
  <w:style w:type="character" w:styleId="a7">
    <w:name w:val="page number"/>
    <w:basedOn w:val="a0"/>
    <w:rsid w:val="00E00F2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styleId="a8">
    <w:name w:val="Balloon Text"/>
    <w:basedOn w:val="a"/>
    <w:link w:val="a9"/>
    <w:uiPriority w:val="99"/>
    <w:semiHidden/>
    <w:unhideWhenUsed/>
    <w:rsid w:val="00A32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28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Glavbuh</cp:lastModifiedBy>
  <cp:revision>16</cp:revision>
  <cp:lastPrinted>2022-10-20T11:22:00Z</cp:lastPrinted>
  <dcterms:created xsi:type="dcterms:W3CDTF">2022-11-25T10:46:00Z</dcterms:created>
  <dcterms:modified xsi:type="dcterms:W3CDTF">2024-10-31T14:08:00Z</dcterms:modified>
</cp:coreProperties>
</file>