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9A749" w14:textId="77777777" w:rsidR="00B64093" w:rsidRDefault="00B64093" w:rsidP="00B64093">
      <w:pPr>
        <w:jc w:val="center"/>
      </w:pPr>
      <w:r>
        <w:rPr>
          <w:sz w:val="28"/>
        </w:rPr>
        <w:tab/>
      </w:r>
      <w:r>
        <w:rPr>
          <w:sz w:val="28"/>
        </w:rPr>
        <w:tab/>
        <w:t xml:space="preserve">  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27"/>
        <w:gridCol w:w="4927"/>
      </w:tblGrid>
      <w:tr w:rsidR="00B64093" w:rsidRPr="001E509C" w14:paraId="1104EDEC" w14:textId="77777777" w:rsidTr="00C01CB3">
        <w:trPr>
          <w:jc w:val="center"/>
        </w:trPr>
        <w:tc>
          <w:tcPr>
            <w:tcW w:w="4927" w:type="dxa"/>
          </w:tcPr>
          <w:p w14:paraId="70137727" w14:textId="77777777" w:rsidR="00B64093" w:rsidRPr="001E509C" w:rsidRDefault="00B64093" w:rsidP="00C01CB3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35CF18FE" w14:textId="57C44D92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14:paraId="64FE8BA2" w14:textId="77777777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</w:t>
            </w:r>
          </w:p>
          <w:p w14:paraId="143FAB02" w14:textId="77777777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14:paraId="69902771" w14:textId="77777777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</w:p>
          <w:p w14:paraId="5A461156" w14:textId="331923EC" w:rsidR="00B64093" w:rsidRPr="00B64093" w:rsidRDefault="00B64093" w:rsidP="00B64093">
            <w:pPr>
              <w:pStyle w:val="a5"/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«О бюджете на 202</w:t>
            </w:r>
            <w:r w:rsidR="005C64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вый период 202</w:t>
            </w:r>
            <w:r w:rsidR="005C64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5C64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14:paraId="4D13F0AD" w14:textId="77777777" w:rsidR="00B64093" w:rsidRPr="001E509C" w:rsidRDefault="00B64093" w:rsidP="00C01CB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9099B3D" w14:textId="181B8954" w:rsidR="00E00F28" w:rsidRPr="00F14CED" w:rsidRDefault="00E00F28" w:rsidP="00E00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 внешних заимствований</w:t>
      </w:r>
    </w:p>
    <w:p w14:paraId="496CA4FE" w14:textId="77777777" w:rsidR="00B64093" w:rsidRPr="00B64093" w:rsidRDefault="00B64093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093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 района</w:t>
      </w:r>
      <w:r w:rsidRP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0953EFD" w14:textId="12CC7183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189E42DC" w14:textId="77777777" w:rsidR="00E00F28" w:rsidRPr="00F14CED" w:rsidRDefault="00E00F28" w:rsidP="00E00F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8126AF" w14:textId="4663350F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внешних заимствований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Полта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в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  <w:r w:rsidR="00B640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Красноармейского  района</w:t>
      </w:r>
      <w:r w:rsidR="00B64093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14B5D9B3" w14:textId="77777777" w:rsidR="00E00F28" w:rsidRPr="00F14CED" w:rsidRDefault="00E00F28" w:rsidP="00E00F2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E00F28" w:rsidRPr="00F14CED" w14:paraId="5E0C553B" w14:textId="77777777" w:rsidTr="00B0721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6D5E8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1CF305D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447F2DC9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E00F28" w:rsidRPr="00F14CED" w14:paraId="511882E9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2E90C7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A7942FE" w14:textId="2582EC3D" w:rsidR="00B64093" w:rsidRPr="00B64093" w:rsidRDefault="00E00F28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</w:p>
          <w:p w14:paraId="0774DBB1" w14:textId="62192157" w:rsidR="00E00F28" w:rsidRPr="00F14CED" w:rsidRDefault="00B64093" w:rsidP="00B64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международных финансовых организаций и иностранных банков, обязательства по к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91CCE0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5AAC44A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4631078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77B8DAE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9F72DF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2B496F20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DD3DE7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40B5758" w14:textId="30A25CFE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222C76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24B54B6B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B38DFE3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FF1E95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E90D12B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68B3B963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A1B17D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C6DA5DC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580C93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6A7BF17C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1DC0193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03552D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8B81EA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5D139421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FEC18F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F859B03" w14:textId="45FBC216" w:rsidR="00E00F28" w:rsidRPr="00F14CED" w:rsidRDefault="00B64093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ценные бумаги 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обязатель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ства по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398842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574A3EF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326916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9A4E6F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63DAE0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18C5952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5FB18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302A494F" w14:textId="6E92A6DA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14B1731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0F54E487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EF8F28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F7C352C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B10D1F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13BB2F6D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6CFCE0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2D20E61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2272B7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7CF03378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F172F1C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776F5BB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9BDAF0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B6BF4BB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5F38F1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BC508A6" w14:textId="73E08EA2" w:rsidR="00E00F28" w:rsidRPr="00F14CED" w:rsidRDefault="00E00F28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им поселением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="00B64093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Российской Ф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0E990F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F6663D5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9873F7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EA58FE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08DEA6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42733E9D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10CA3A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D2B09D5" w14:textId="3D6D3FCD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725066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7BD8369E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A35D26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DD6345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DA34698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18768FD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0B43FEA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E04B8DF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634F3B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</w:tbl>
    <w:p w14:paraId="177A1011" w14:textId="77777777" w:rsidR="00E00F28" w:rsidRPr="00F14CED" w:rsidRDefault="00E00F28" w:rsidP="00E00F28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lang w:eastAsia="ru-RU"/>
        </w:rPr>
      </w:pPr>
    </w:p>
    <w:p w14:paraId="319EB519" w14:textId="77777777" w:rsidR="00E00F28" w:rsidRPr="00F14CED" w:rsidRDefault="00E00F28" w:rsidP="00E00F28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E82952" w14:textId="77777777" w:rsidR="00B64093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 2.</w:t>
      </w:r>
      <w:r w:rsidRPr="00F14C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внешних заимствований 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 района</w:t>
      </w:r>
      <w:r w:rsidR="00B64093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035E4BE" w14:textId="158C8894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7E94FA80" w14:textId="77777777" w:rsidR="00E00F28" w:rsidRPr="00F14CED" w:rsidRDefault="00E00F28" w:rsidP="00E00F2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387"/>
        <w:gridCol w:w="1758"/>
        <w:gridCol w:w="1673"/>
      </w:tblGrid>
      <w:tr w:rsidR="00E00F28" w:rsidRPr="00F14CED" w14:paraId="0576BD77" w14:textId="77777777" w:rsidTr="00B07219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5B0A8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3AF5A4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26ED9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</w:t>
            </w:r>
          </w:p>
        </w:tc>
      </w:tr>
      <w:tr w:rsidR="00E00F28" w:rsidRPr="00F14CED" w14:paraId="3C20C6BB" w14:textId="77777777" w:rsidTr="00B07219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4F236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20DB720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3733E0" w14:textId="49BB2C1D" w:rsidR="00E00F28" w:rsidRPr="00F14CED" w:rsidRDefault="00E00F28" w:rsidP="005C6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5C64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CDC58E" w14:textId="67F82ADC" w:rsidR="00E00F28" w:rsidRPr="00F14CED" w:rsidRDefault="00E00F28" w:rsidP="005C6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5C64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00F28" w:rsidRPr="00F14CED" w14:paraId="22000390" w14:textId="77777777" w:rsidTr="00B07219">
        <w:trPr>
          <w:trHeight w:val="80"/>
        </w:trPr>
        <w:tc>
          <w:tcPr>
            <w:tcW w:w="82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5074CE39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C1835D4" w14:textId="5D247D74" w:rsidR="00E00F28" w:rsidRPr="00F14CED" w:rsidRDefault="00E00F28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B64093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международных финансовых орган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заций и иностранных банков, обязательства по которым выражены в иностранной в</w:t>
            </w:r>
            <w:r w:rsidR="00B64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люте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7D5C6A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33D1B0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63A6D580" w14:textId="77777777" w:rsidTr="00B0721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75956EB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0C6818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A633643" w14:textId="3BD69ED7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25809C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C39E90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534DB56D" w14:textId="77777777" w:rsidTr="00B0721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12596B8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7E5C88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9B07C0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292582E" w14:textId="77777777" w:rsidR="00E00F28" w:rsidRPr="00F14CED" w:rsidRDefault="00E00F28" w:rsidP="00E00F28">
            <w:pPr>
              <w:tabs>
                <w:tab w:val="left" w:pos="16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13595F2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735F2D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BB1C639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E0E4151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EC744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1CC73479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FC629B2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03A8821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085143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65144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1B775F67" w14:textId="77777777" w:rsidTr="00B07219">
        <w:trPr>
          <w:trHeight w:val="611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34B4AD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E042134" w14:textId="4E0108E6" w:rsidR="00E00F28" w:rsidRPr="00F14CED" w:rsidRDefault="003C4C0A" w:rsidP="003C4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ценные бумаги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ского  района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7AD3F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622ADE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55E732BE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D93A10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3953C45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35FBC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50903E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70E4A57F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9298F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002EB77" w14:textId="799203DA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B0FDC6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A86CFF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4F4C5B11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EADDB8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CB43D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F5CC9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EB5CB7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22006B7B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3F4E814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1C356E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EA371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D5005E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53E2D5AC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528165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EECEF7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86CA1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704F2C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6C3B8B24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02BFA5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2304AD9" w14:textId="28A27910" w:rsidR="00E00F28" w:rsidRPr="00F14CED" w:rsidRDefault="00E00F28" w:rsidP="003C4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тавск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Красноа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мейского  района</w:t>
            </w:r>
            <w:r w:rsidR="003C4C0A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Российской Федерации в иностранной валюте в рамках использ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целевых иностранных кредитов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1B4663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0C1F75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28A84A32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355D48C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EC7CB10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1C5F43C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237905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3E44E41E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B3320A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798CC0" w14:textId="3EE7F51D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197DE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2003D8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6E3D8734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73F033B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0FC744E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006AE2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54C60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45BC5A19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978CA7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FC9C70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B0A40AB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35F9AA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</w:tbl>
    <w:p w14:paraId="65D946B9" w14:textId="77777777" w:rsidR="00E00F28" w:rsidRPr="00F14CED" w:rsidRDefault="00E00F28" w:rsidP="00E00F28">
      <w:pPr>
        <w:spacing w:after="0" w:line="228" w:lineRule="auto"/>
        <w:rPr>
          <w:rFonts w:ascii="Times New Roman" w:eastAsia="Georgia" w:hAnsi="Times New Roman" w:cs="Times New Roman"/>
          <w:sz w:val="28"/>
          <w:szCs w:val="28"/>
        </w:rPr>
      </w:pPr>
    </w:p>
    <w:p w14:paraId="5B7B18A6" w14:textId="77777777" w:rsidR="00E00F28" w:rsidRPr="00F14CED" w:rsidRDefault="00E00F28" w:rsidP="00E00F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7C406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 xml:space="preserve">Глава  </w:t>
      </w:r>
    </w:p>
    <w:p w14:paraId="4D27FCEF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>Полтавского сельского поселения</w:t>
      </w:r>
    </w:p>
    <w:p w14:paraId="121F461A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 xml:space="preserve">Красноармейского района                                                           В.А. </w:t>
      </w:r>
      <w:proofErr w:type="spellStart"/>
      <w:r w:rsidRPr="003C4C0A">
        <w:rPr>
          <w:rFonts w:ascii="Times New Roman" w:hAnsi="Times New Roman" w:cs="Times New Roman"/>
          <w:sz w:val="28"/>
        </w:rPr>
        <w:t>Побожий</w:t>
      </w:r>
      <w:proofErr w:type="spellEnd"/>
    </w:p>
    <w:p w14:paraId="691BF6FC" w14:textId="54C4ACAA" w:rsidR="00E00F28" w:rsidRPr="00F14CED" w:rsidRDefault="00E00F28">
      <w:pPr>
        <w:rPr>
          <w:rFonts w:ascii="Times New Roman" w:hAnsi="Times New Roman" w:cs="Times New Roman"/>
        </w:rPr>
      </w:pPr>
    </w:p>
    <w:sectPr w:rsidR="00E00F28" w:rsidRPr="00F14CED" w:rsidSect="00E00F28">
      <w:headerReference w:type="even" r:id="rId7"/>
      <w:headerReference w:type="default" r:id="rId8"/>
      <w:footerReference w:type="even" r:id="rId9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129D1" w14:textId="77777777" w:rsidR="00195EBB" w:rsidRDefault="00195EBB" w:rsidP="00E00F28">
      <w:pPr>
        <w:spacing w:after="0" w:line="240" w:lineRule="auto"/>
      </w:pPr>
      <w:r>
        <w:separator/>
      </w:r>
    </w:p>
  </w:endnote>
  <w:endnote w:type="continuationSeparator" w:id="0">
    <w:p w14:paraId="1758857A" w14:textId="77777777" w:rsidR="00195EBB" w:rsidRDefault="00195EBB" w:rsidP="00E0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3BE2C" w14:textId="09294686" w:rsidR="000E0FF9" w:rsidRPr="00355A9E" w:rsidRDefault="00E00F28" w:rsidP="00355A9E">
    <w:pPr>
      <w:pStyle w:val="a3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C2F71">
      <w:rPr>
        <w:noProof/>
        <w:szCs w:val="14"/>
      </w:rPr>
      <w:t>БМ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5C64C5">
      <w:rPr>
        <w:noProof/>
        <w:szCs w:val="14"/>
      </w:rPr>
      <w:t>31.10.2023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5C64C5">
      <w:rPr>
        <w:noProof/>
        <w:szCs w:val="14"/>
      </w:rPr>
      <w:t>14:30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C2F71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8DB44" w14:textId="77777777" w:rsidR="00195EBB" w:rsidRDefault="00195EBB" w:rsidP="00E00F28">
      <w:pPr>
        <w:spacing w:after="0" w:line="240" w:lineRule="auto"/>
      </w:pPr>
      <w:r>
        <w:separator/>
      </w:r>
    </w:p>
  </w:footnote>
  <w:footnote w:type="continuationSeparator" w:id="0">
    <w:p w14:paraId="48379ECA" w14:textId="77777777" w:rsidR="00195EBB" w:rsidRDefault="00195EBB" w:rsidP="00E00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D724C" w14:textId="77777777" w:rsidR="000E0FF9" w:rsidRPr="001D103B" w:rsidRDefault="00E00F28" w:rsidP="004E1CC6">
    <w:pPr>
      <w:pStyle w:val="a5"/>
      <w:framePr w:wrap="around" w:vAnchor="text" w:hAnchor="margin" w:xAlign="center" w:y="1"/>
      <w:rPr>
        <w:rStyle w:val="a7"/>
      </w:rPr>
    </w:pPr>
    <w:r w:rsidRPr="001D103B">
      <w:rPr>
        <w:rStyle w:val="a7"/>
      </w:rPr>
      <w:fldChar w:fldCharType="begin"/>
    </w:r>
    <w:r w:rsidRPr="001D103B">
      <w:rPr>
        <w:rStyle w:val="a7"/>
      </w:rPr>
      <w:instrText xml:space="preserve">PAGE  </w:instrText>
    </w:r>
    <w:r w:rsidRPr="001D103B">
      <w:rPr>
        <w:rStyle w:val="a7"/>
      </w:rPr>
      <w:fldChar w:fldCharType="separate"/>
    </w:r>
    <w:r>
      <w:rPr>
        <w:rStyle w:val="a7"/>
        <w:noProof/>
      </w:rPr>
      <w:t>2</w:t>
    </w:r>
    <w:r w:rsidRPr="001D103B">
      <w:rPr>
        <w:rStyle w:val="a7"/>
      </w:rPr>
      <w:fldChar w:fldCharType="end"/>
    </w:r>
  </w:p>
  <w:p w14:paraId="2DC686DB" w14:textId="77777777" w:rsidR="000E0FF9" w:rsidRDefault="00195EBB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4FEBB" w14:textId="77777777" w:rsidR="000E0FF9" w:rsidRDefault="00E00F28" w:rsidP="001439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64C5">
      <w:rPr>
        <w:rStyle w:val="a7"/>
        <w:noProof/>
      </w:rPr>
      <w:t>2</w:t>
    </w:r>
    <w:r>
      <w:rPr>
        <w:rStyle w:val="a7"/>
      </w:rPr>
      <w:fldChar w:fldCharType="end"/>
    </w:r>
  </w:p>
  <w:p w14:paraId="3AFD10A5" w14:textId="77777777" w:rsidR="000E0FF9" w:rsidRPr="00F14CED" w:rsidRDefault="00195EBB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28"/>
    <w:rsid w:val="000C5FA4"/>
    <w:rsid w:val="00195EBB"/>
    <w:rsid w:val="003C4C0A"/>
    <w:rsid w:val="004C2F71"/>
    <w:rsid w:val="00597BB6"/>
    <w:rsid w:val="005C64C5"/>
    <w:rsid w:val="006D061B"/>
    <w:rsid w:val="00A328F7"/>
    <w:rsid w:val="00B5216B"/>
    <w:rsid w:val="00B64093"/>
    <w:rsid w:val="00CA6662"/>
    <w:rsid w:val="00E00F28"/>
    <w:rsid w:val="00F14CED"/>
    <w:rsid w:val="00FD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6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00F28"/>
  </w:style>
  <w:style w:type="paragraph" w:styleId="a5">
    <w:name w:val="header"/>
    <w:basedOn w:val="a"/>
    <w:link w:val="a6"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00F28"/>
  </w:style>
  <w:style w:type="character" w:styleId="a7">
    <w:name w:val="page number"/>
    <w:basedOn w:val="a0"/>
    <w:rsid w:val="00E00F2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3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00F28"/>
  </w:style>
  <w:style w:type="paragraph" w:styleId="a5">
    <w:name w:val="header"/>
    <w:basedOn w:val="a"/>
    <w:link w:val="a6"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00F28"/>
  </w:style>
  <w:style w:type="character" w:styleId="a7">
    <w:name w:val="page number"/>
    <w:basedOn w:val="a0"/>
    <w:rsid w:val="00E00F2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3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Glavbuh</cp:lastModifiedBy>
  <cp:revision>6</cp:revision>
  <cp:lastPrinted>2022-10-20T11:22:00Z</cp:lastPrinted>
  <dcterms:created xsi:type="dcterms:W3CDTF">2022-11-25T10:46:00Z</dcterms:created>
  <dcterms:modified xsi:type="dcterms:W3CDTF">2023-10-31T11:31:00Z</dcterms:modified>
</cp:coreProperties>
</file>