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36" w:rsidRPr="00B83736" w:rsidRDefault="00B83736" w:rsidP="00B83736">
      <w:pPr>
        <w:shd w:val="clear" w:color="auto" w:fill="FFFFFF"/>
        <w:spacing w:line="351" w:lineRule="atLeast"/>
        <w:outlineLvl w:val="2"/>
        <w:rPr>
          <w:rFonts w:ascii="Arial" w:eastAsia="Times New Roman" w:hAnsi="Arial" w:cs="Arial"/>
          <w:b/>
          <w:bCs/>
          <w:color w:val="143370"/>
          <w:sz w:val="28"/>
          <w:szCs w:val="28"/>
        </w:rPr>
      </w:pPr>
      <w:r w:rsidRPr="00B83736">
        <w:rPr>
          <w:rFonts w:ascii="Arial" w:eastAsia="Times New Roman" w:hAnsi="Arial" w:cs="Arial"/>
          <w:b/>
          <w:bCs/>
          <w:color w:val="143370"/>
          <w:sz w:val="28"/>
          <w:szCs w:val="28"/>
        </w:rPr>
        <w:t>Результаты проверки</w:t>
      </w:r>
    </w:p>
    <w:p w:rsidR="00B83736" w:rsidRPr="00B83736" w:rsidRDefault="00B83736" w:rsidP="00B83736">
      <w:pPr>
        <w:shd w:val="clear" w:color="auto" w:fill="FFFFFF"/>
        <w:spacing w:after="0" w:line="301" w:lineRule="atLeast"/>
        <w:rPr>
          <w:rFonts w:ascii="Arial" w:eastAsia="Times New Roman" w:hAnsi="Arial" w:cs="Arial"/>
          <w:b/>
          <w:bCs/>
          <w:color w:val="143370"/>
          <w:sz w:val="23"/>
          <w:szCs w:val="23"/>
        </w:rPr>
      </w:pPr>
      <w:r w:rsidRPr="00B83736">
        <w:rPr>
          <w:rFonts w:ascii="Arial" w:eastAsia="Times New Roman" w:hAnsi="Arial" w:cs="Arial"/>
          <w:b/>
          <w:bCs/>
          <w:color w:val="143370"/>
          <w:sz w:val="23"/>
          <w:szCs w:val="23"/>
        </w:rPr>
        <w:t>Критические ошибки </w:t>
      </w:r>
      <w:r w:rsidRPr="00B83736">
        <w:rPr>
          <w:rFonts w:ascii="Arial" w:eastAsia="Times New Roman" w:hAnsi="Arial" w:cs="Arial"/>
          <w:color w:val="9DA8BD"/>
          <w:sz w:val="15"/>
          <w:szCs w:val="15"/>
        </w:rPr>
        <w:t>1</w:t>
      </w:r>
    </w:p>
    <w:p w:rsidR="00B83736" w:rsidRPr="00B83736" w:rsidRDefault="00B83736" w:rsidP="00B83736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E9564A"/>
          <w:sz w:val="18"/>
          <w:szCs w:val="18"/>
        </w:rPr>
      </w:pPr>
      <w:r w:rsidRPr="00B83736">
        <w:rPr>
          <w:rFonts w:ascii="Arial" w:eastAsia="Times New Roman" w:hAnsi="Arial" w:cs="Arial"/>
          <w:color w:val="E9564A"/>
          <w:sz w:val="18"/>
          <w:szCs w:val="18"/>
        </w:rPr>
        <w:t xml:space="preserve">Для лота №1, Продажа права на заключение договора аренды земельного участка площадью 894 кв.м., расположенного по адресу: Российская Федерация, Краснодарский край, Красноармейский район, сельское поселение Полтавское, </w:t>
      </w:r>
      <w:proofErr w:type="spellStart"/>
      <w:r w:rsidRPr="00B83736">
        <w:rPr>
          <w:rFonts w:ascii="Arial" w:eastAsia="Times New Roman" w:hAnsi="Arial" w:cs="Arial"/>
          <w:color w:val="E9564A"/>
          <w:sz w:val="18"/>
          <w:szCs w:val="18"/>
        </w:rPr>
        <w:t>ст-ца</w:t>
      </w:r>
      <w:proofErr w:type="spellEnd"/>
      <w:r w:rsidRPr="00B83736">
        <w:rPr>
          <w:rFonts w:ascii="Arial" w:eastAsia="Times New Roman" w:hAnsi="Arial" w:cs="Arial"/>
          <w:color w:val="E9564A"/>
          <w:sz w:val="18"/>
          <w:szCs w:val="18"/>
        </w:rPr>
        <w:t xml:space="preserve"> Полтавская, ул. Просвещения</w:t>
      </w:r>
      <w:proofErr w:type="gramStart"/>
      <w:r w:rsidRPr="00B83736">
        <w:rPr>
          <w:rFonts w:ascii="Arial" w:eastAsia="Times New Roman" w:hAnsi="Arial" w:cs="Arial"/>
          <w:color w:val="E9564A"/>
          <w:sz w:val="18"/>
          <w:szCs w:val="18"/>
        </w:rPr>
        <w:t>.</w:t>
      </w:r>
      <w:proofErr w:type="gramEnd"/>
      <w:r w:rsidRPr="00B83736">
        <w:rPr>
          <w:rFonts w:ascii="Arial" w:eastAsia="Times New Roman" w:hAnsi="Arial" w:cs="Arial"/>
          <w:color w:val="E9564A"/>
          <w:sz w:val="18"/>
          <w:szCs w:val="18"/>
        </w:rPr>
        <w:t xml:space="preserve"> </w:t>
      </w:r>
      <w:proofErr w:type="gramStart"/>
      <w:r w:rsidRPr="00B83736">
        <w:rPr>
          <w:rFonts w:ascii="Arial" w:eastAsia="Times New Roman" w:hAnsi="Arial" w:cs="Arial"/>
          <w:color w:val="E9564A"/>
          <w:sz w:val="18"/>
          <w:szCs w:val="18"/>
        </w:rPr>
        <w:t>п</w:t>
      </w:r>
      <w:proofErr w:type="gramEnd"/>
      <w:r w:rsidRPr="00B83736">
        <w:rPr>
          <w:rFonts w:ascii="Arial" w:eastAsia="Times New Roman" w:hAnsi="Arial" w:cs="Arial"/>
          <w:color w:val="E9564A"/>
          <w:sz w:val="18"/>
          <w:szCs w:val="18"/>
        </w:rPr>
        <w:t xml:space="preserve">риложен недопустимый формат изображения </w:t>
      </w:r>
      <w:proofErr w:type="spellStart"/>
      <w:r w:rsidRPr="00B83736">
        <w:rPr>
          <w:rFonts w:ascii="Arial" w:eastAsia="Times New Roman" w:hAnsi="Arial" w:cs="Arial"/>
          <w:color w:val="E9564A"/>
          <w:sz w:val="18"/>
          <w:szCs w:val="18"/>
        </w:rPr>
        <w:t>Изображение.png</w:t>
      </w:r>
      <w:proofErr w:type="spellEnd"/>
    </w:p>
    <w:p w:rsidR="00B83736" w:rsidRPr="00B83736" w:rsidRDefault="00B83736" w:rsidP="00B83736">
      <w:pPr>
        <w:shd w:val="clear" w:color="auto" w:fill="FFFFFF"/>
        <w:spacing w:after="0" w:line="200" w:lineRule="atLeast"/>
        <w:rPr>
          <w:rFonts w:ascii="Arial" w:eastAsia="Times New Roman" w:hAnsi="Arial" w:cs="Arial"/>
          <w:color w:val="9DA8BD"/>
          <w:sz w:val="15"/>
          <w:szCs w:val="15"/>
        </w:rPr>
      </w:pPr>
      <w:r w:rsidRPr="00B83736">
        <w:rPr>
          <w:rFonts w:ascii="Arial" w:eastAsia="Times New Roman" w:hAnsi="Arial" w:cs="Arial"/>
          <w:color w:val="9DA8BD"/>
          <w:sz w:val="15"/>
          <w:szCs w:val="15"/>
        </w:rPr>
        <w:t>Код ошибки: AK_TR_06_99_1061</w:t>
      </w:r>
    </w:p>
    <w:p w:rsidR="00B83736" w:rsidRPr="00B83736" w:rsidRDefault="00B83736" w:rsidP="00B83736">
      <w:pPr>
        <w:shd w:val="clear" w:color="auto" w:fill="FFFFFF"/>
        <w:spacing w:after="0" w:line="301" w:lineRule="atLeast"/>
        <w:rPr>
          <w:rFonts w:ascii="Arial" w:eastAsia="Times New Roman" w:hAnsi="Arial" w:cs="Arial"/>
          <w:b/>
          <w:bCs/>
          <w:color w:val="143370"/>
          <w:sz w:val="23"/>
          <w:szCs w:val="23"/>
        </w:rPr>
      </w:pPr>
      <w:r w:rsidRPr="00B83736">
        <w:rPr>
          <w:rFonts w:ascii="Arial" w:eastAsia="Times New Roman" w:hAnsi="Arial" w:cs="Arial"/>
          <w:b/>
          <w:bCs/>
          <w:color w:val="143370"/>
          <w:sz w:val="23"/>
          <w:szCs w:val="23"/>
        </w:rPr>
        <w:t>Блокирующие ошибки </w:t>
      </w:r>
      <w:r w:rsidRPr="00B83736">
        <w:rPr>
          <w:rFonts w:ascii="Arial" w:eastAsia="Times New Roman" w:hAnsi="Arial" w:cs="Arial"/>
          <w:color w:val="9DA8BD"/>
          <w:sz w:val="15"/>
          <w:szCs w:val="15"/>
        </w:rPr>
        <w:t>4</w:t>
      </w:r>
    </w:p>
    <w:p w:rsidR="00B83736" w:rsidRPr="00B83736" w:rsidRDefault="00B83736" w:rsidP="00B83736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334059"/>
          <w:sz w:val="18"/>
          <w:szCs w:val="18"/>
        </w:rPr>
      </w:pPr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Для лота №1, Продажа права на заключение договора аренды земельного участка площадью 894 кв.м., расположенного по адресу: Российская Федерация, Краснодарский край, Красноармейский район, сельское поселение Полтавское, </w:t>
      </w:r>
      <w:proofErr w:type="spellStart"/>
      <w:r w:rsidRPr="00B83736">
        <w:rPr>
          <w:rFonts w:ascii="Arial" w:eastAsia="Times New Roman" w:hAnsi="Arial" w:cs="Arial"/>
          <w:color w:val="334059"/>
          <w:sz w:val="18"/>
          <w:szCs w:val="18"/>
        </w:rPr>
        <w:t>ст-ца</w:t>
      </w:r>
      <w:proofErr w:type="spellEnd"/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 Полтавская, ул. Просвещения</w:t>
      </w:r>
      <w:proofErr w:type="gramStart"/>
      <w:r w:rsidRPr="00B83736">
        <w:rPr>
          <w:rFonts w:ascii="Arial" w:eastAsia="Times New Roman" w:hAnsi="Arial" w:cs="Arial"/>
          <w:color w:val="334059"/>
          <w:sz w:val="18"/>
          <w:szCs w:val="18"/>
        </w:rPr>
        <w:t>.</w:t>
      </w:r>
      <w:proofErr w:type="gramEnd"/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 </w:t>
      </w:r>
      <w:proofErr w:type="gramStart"/>
      <w:r w:rsidRPr="00B83736">
        <w:rPr>
          <w:rFonts w:ascii="Arial" w:eastAsia="Times New Roman" w:hAnsi="Arial" w:cs="Arial"/>
          <w:color w:val="334059"/>
          <w:sz w:val="18"/>
          <w:szCs w:val="18"/>
        </w:rPr>
        <w:t>у</w:t>
      </w:r>
      <w:proofErr w:type="gramEnd"/>
      <w:r w:rsidRPr="00B83736">
        <w:rPr>
          <w:rFonts w:ascii="Arial" w:eastAsia="Times New Roman" w:hAnsi="Arial" w:cs="Arial"/>
          <w:color w:val="334059"/>
          <w:sz w:val="18"/>
          <w:szCs w:val="18"/>
        </w:rPr>
        <w:t>казан задаток, но не указана информация о счетах для перечисления задатка. Публикация извещения будет невозможна.</w:t>
      </w:r>
    </w:p>
    <w:p w:rsidR="00B83736" w:rsidRPr="00B83736" w:rsidRDefault="00B83736" w:rsidP="00B83736">
      <w:pPr>
        <w:shd w:val="clear" w:color="auto" w:fill="FFFFFF"/>
        <w:spacing w:after="0" w:line="200" w:lineRule="atLeast"/>
        <w:rPr>
          <w:rFonts w:ascii="Arial" w:eastAsia="Times New Roman" w:hAnsi="Arial" w:cs="Arial"/>
          <w:color w:val="9DA8BD"/>
          <w:sz w:val="15"/>
          <w:szCs w:val="15"/>
        </w:rPr>
      </w:pPr>
      <w:r w:rsidRPr="00B83736">
        <w:rPr>
          <w:rFonts w:ascii="Arial" w:eastAsia="Times New Roman" w:hAnsi="Arial" w:cs="Arial"/>
          <w:color w:val="9DA8BD"/>
          <w:sz w:val="15"/>
          <w:szCs w:val="15"/>
        </w:rPr>
        <w:t>Код ошибки: AK_TR_03_99_0054</w:t>
      </w:r>
    </w:p>
    <w:p w:rsidR="00B83736" w:rsidRPr="00B83736" w:rsidRDefault="00B83736" w:rsidP="00B83736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334059"/>
          <w:sz w:val="18"/>
          <w:szCs w:val="18"/>
        </w:rPr>
      </w:pPr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Для публикации извещения требуется обязательно заполнять поле лота №1, Продажа права на заключение договора аренды земельного участка площадью 894 кв.м., расположенного по адресу: Российская Федерация, Краснодарский край, Красноармейский район, сельское поселение Полтавское, </w:t>
      </w:r>
      <w:proofErr w:type="spellStart"/>
      <w:r w:rsidRPr="00B83736">
        <w:rPr>
          <w:rFonts w:ascii="Arial" w:eastAsia="Times New Roman" w:hAnsi="Arial" w:cs="Arial"/>
          <w:color w:val="334059"/>
          <w:sz w:val="18"/>
          <w:szCs w:val="18"/>
        </w:rPr>
        <w:t>ст-ца</w:t>
      </w:r>
      <w:proofErr w:type="spellEnd"/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 Полтавская, ул. Просвещения.: Необходимо обязательно указать Субъект РФ в поле "Местонахождение имущества </w:t>
      </w:r>
      <w:proofErr w:type="gramStart"/>
      <w:r w:rsidRPr="00B83736">
        <w:rPr>
          <w:rFonts w:ascii="Arial" w:eastAsia="Times New Roman" w:hAnsi="Arial" w:cs="Arial"/>
          <w:color w:val="334059"/>
          <w:sz w:val="18"/>
          <w:szCs w:val="18"/>
        </w:rPr>
        <w:t>по</w:t>
      </w:r>
      <w:proofErr w:type="gramEnd"/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 ГАР"</w:t>
      </w:r>
    </w:p>
    <w:p w:rsidR="00B83736" w:rsidRPr="00B83736" w:rsidRDefault="00B83736" w:rsidP="00B83736">
      <w:pPr>
        <w:shd w:val="clear" w:color="auto" w:fill="FFFFFF"/>
        <w:spacing w:after="0" w:line="200" w:lineRule="atLeast"/>
        <w:rPr>
          <w:rFonts w:ascii="Arial" w:eastAsia="Times New Roman" w:hAnsi="Arial" w:cs="Arial"/>
          <w:color w:val="9DA8BD"/>
          <w:sz w:val="15"/>
          <w:szCs w:val="15"/>
        </w:rPr>
      </w:pPr>
      <w:r w:rsidRPr="00B83736">
        <w:rPr>
          <w:rFonts w:ascii="Arial" w:eastAsia="Times New Roman" w:hAnsi="Arial" w:cs="Arial"/>
          <w:color w:val="9DA8BD"/>
          <w:sz w:val="15"/>
          <w:szCs w:val="15"/>
        </w:rPr>
        <w:t>Код ошибки: AK_TR_03_99_0114</w:t>
      </w:r>
    </w:p>
    <w:p w:rsidR="00B83736" w:rsidRPr="00B83736" w:rsidRDefault="00B83736" w:rsidP="00B83736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334059"/>
          <w:sz w:val="18"/>
          <w:szCs w:val="18"/>
        </w:rPr>
      </w:pPr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Для публикации извещения требуется обязательно заполнять поле лота №1, Продажа права на заключение договора аренды земельного участка площадью 894 кв.м., расположенного по адресу: Российская Федерация, Краснодарский край, Красноармейский район, сельское поселение Полтавское, </w:t>
      </w:r>
      <w:proofErr w:type="spellStart"/>
      <w:r w:rsidRPr="00B83736">
        <w:rPr>
          <w:rFonts w:ascii="Arial" w:eastAsia="Times New Roman" w:hAnsi="Arial" w:cs="Arial"/>
          <w:color w:val="334059"/>
          <w:sz w:val="18"/>
          <w:szCs w:val="18"/>
        </w:rPr>
        <w:t>ст-ца</w:t>
      </w:r>
      <w:proofErr w:type="spellEnd"/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 Полтавская, ул. Просвещения</w:t>
      </w:r>
      <w:proofErr w:type="gramStart"/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.: </w:t>
      </w:r>
      <w:proofErr w:type="gramEnd"/>
      <w:r w:rsidRPr="00B83736">
        <w:rPr>
          <w:rFonts w:ascii="Arial" w:eastAsia="Times New Roman" w:hAnsi="Arial" w:cs="Arial"/>
          <w:color w:val="334059"/>
          <w:sz w:val="18"/>
          <w:szCs w:val="18"/>
        </w:rPr>
        <w:t>Субъект местонахождения имущества</w:t>
      </w:r>
    </w:p>
    <w:p w:rsidR="00B83736" w:rsidRPr="00B83736" w:rsidRDefault="00B83736" w:rsidP="00B83736">
      <w:pPr>
        <w:shd w:val="clear" w:color="auto" w:fill="FFFFFF"/>
        <w:spacing w:after="0" w:line="200" w:lineRule="atLeast"/>
        <w:rPr>
          <w:rFonts w:ascii="Arial" w:eastAsia="Times New Roman" w:hAnsi="Arial" w:cs="Arial"/>
          <w:color w:val="9DA8BD"/>
          <w:sz w:val="15"/>
          <w:szCs w:val="15"/>
        </w:rPr>
      </w:pPr>
      <w:r w:rsidRPr="00B83736">
        <w:rPr>
          <w:rFonts w:ascii="Arial" w:eastAsia="Times New Roman" w:hAnsi="Arial" w:cs="Arial"/>
          <w:color w:val="9DA8BD"/>
          <w:sz w:val="15"/>
          <w:szCs w:val="15"/>
        </w:rPr>
        <w:t>Код ошибки: AK_TR_03_99_0072</w:t>
      </w:r>
    </w:p>
    <w:p w:rsidR="00B83736" w:rsidRPr="00B83736" w:rsidRDefault="00B83736" w:rsidP="00B83736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334059"/>
          <w:sz w:val="18"/>
          <w:szCs w:val="18"/>
        </w:rPr>
      </w:pPr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Для публикации извещения требуется обязательно заполнять поле лота №1, Продажа права на заключение договора аренды земельного участка площадью 894 кв.м., расположенного по адресу: </w:t>
      </w:r>
      <w:proofErr w:type="gramStart"/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Российская Федерация, Краснодарский край, Красноармейский район, сельское поселение Полтавское, </w:t>
      </w:r>
      <w:proofErr w:type="spellStart"/>
      <w:r w:rsidRPr="00B83736">
        <w:rPr>
          <w:rFonts w:ascii="Arial" w:eastAsia="Times New Roman" w:hAnsi="Arial" w:cs="Arial"/>
          <w:color w:val="334059"/>
          <w:sz w:val="18"/>
          <w:szCs w:val="18"/>
        </w:rPr>
        <w:t>ст-ца</w:t>
      </w:r>
      <w:proofErr w:type="spellEnd"/>
      <w:r w:rsidRPr="00B83736">
        <w:rPr>
          <w:rFonts w:ascii="Arial" w:eastAsia="Times New Roman" w:hAnsi="Arial" w:cs="Arial"/>
          <w:color w:val="334059"/>
          <w:sz w:val="18"/>
          <w:szCs w:val="18"/>
        </w:rPr>
        <w:t xml:space="preserve"> Полтавская, ул. Просвещения.: Местонахождение имущества</w:t>
      </w:r>
      <w:proofErr w:type="gramEnd"/>
    </w:p>
    <w:p w:rsidR="00B83736" w:rsidRPr="00B83736" w:rsidRDefault="00B83736" w:rsidP="00B83736">
      <w:pPr>
        <w:shd w:val="clear" w:color="auto" w:fill="FFFFFF"/>
        <w:spacing w:after="0" w:line="200" w:lineRule="atLeast"/>
        <w:rPr>
          <w:rFonts w:ascii="Arial" w:eastAsia="Times New Roman" w:hAnsi="Arial" w:cs="Arial"/>
          <w:color w:val="9DA8BD"/>
          <w:sz w:val="15"/>
          <w:szCs w:val="15"/>
        </w:rPr>
      </w:pPr>
      <w:r w:rsidRPr="00B83736">
        <w:rPr>
          <w:rFonts w:ascii="Arial" w:eastAsia="Times New Roman" w:hAnsi="Arial" w:cs="Arial"/>
          <w:color w:val="9DA8BD"/>
          <w:sz w:val="15"/>
          <w:szCs w:val="15"/>
        </w:rPr>
        <w:t>Код ошибки: AK_TR_03_99_0073</w:t>
      </w:r>
    </w:p>
    <w:p w:rsidR="00B83736" w:rsidRPr="00B83736" w:rsidRDefault="00B83736" w:rsidP="00B83736">
      <w:pPr>
        <w:shd w:val="clear" w:color="auto" w:fill="FFFFFF"/>
        <w:spacing w:after="0" w:line="301" w:lineRule="atLeast"/>
        <w:rPr>
          <w:rFonts w:ascii="Arial" w:eastAsia="Times New Roman" w:hAnsi="Arial" w:cs="Arial"/>
          <w:b/>
          <w:bCs/>
          <w:color w:val="143370"/>
          <w:sz w:val="23"/>
          <w:szCs w:val="23"/>
        </w:rPr>
      </w:pPr>
      <w:r w:rsidRPr="00B83736">
        <w:rPr>
          <w:rFonts w:ascii="Arial" w:eastAsia="Times New Roman" w:hAnsi="Arial" w:cs="Arial"/>
          <w:b/>
          <w:bCs/>
          <w:color w:val="143370"/>
          <w:sz w:val="23"/>
          <w:szCs w:val="23"/>
        </w:rPr>
        <w:t>Предупреждения </w:t>
      </w:r>
      <w:r w:rsidRPr="00B83736">
        <w:rPr>
          <w:rFonts w:ascii="Arial" w:eastAsia="Times New Roman" w:hAnsi="Arial" w:cs="Arial"/>
          <w:color w:val="9DA8BD"/>
          <w:sz w:val="15"/>
          <w:szCs w:val="15"/>
        </w:rPr>
        <w:t>3</w:t>
      </w:r>
    </w:p>
    <w:p w:rsidR="00E46FFA" w:rsidRDefault="00E46FFA"/>
    <w:p w:rsidR="00047A9C" w:rsidRDefault="00047A9C"/>
    <w:p w:rsidR="00047A9C" w:rsidRDefault="00047A9C"/>
    <w:p w:rsidR="00047A9C" w:rsidRDefault="00047A9C"/>
    <w:p w:rsidR="00047A9C" w:rsidRDefault="00047A9C"/>
    <w:p w:rsidR="00047A9C" w:rsidRDefault="00047A9C"/>
    <w:p w:rsidR="00047A9C" w:rsidRDefault="00047A9C"/>
    <w:p w:rsidR="00047A9C" w:rsidRDefault="00047A9C"/>
    <w:p w:rsidR="00047A9C" w:rsidRDefault="00047A9C"/>
    <w:p w:rsidR="00047A9C" w:rsidRDefault="00047A9C"/>
    <w:p w:rsidR="00047A9C" w:rsidRDefault="00047A9C"/>
    <w:p w:rsidR="00047A9C" w:rsidRDefault="00047A9C"/>
    <w:p w:rsidR="00047A9C" w:rsidRDefault="00047A9C"/>
    <w:p w:rsidR="00047A9C" w:rsidRPr="00047A9C" w:rsidRDefault="00047A9C" w:rsidP="00047A9C">
      <w:pPr>
        <w:shd w:val="clear" w:color="auto" w:fill="FFFFFF"/>
        <w:spacing w:after="0" w:line="301" w:lineRule="atLeast"/>
        <w:rPr>
          <w:rFonts w:ascii="Arial" w:eastAsia="Times New Roman" w:hAnsi="Arial" w:cs="Arial"/>
          <w:b/>
          <w:bCs/>
          <w:color w:val="143370"/>
          <w:sz w:val="23"/>
          <w:szCs w:val="23"/>
        </w:rPr>
      </w:pPr>
      <w:r w:rsidRPr="00047A9C">
        <w:rPr>
          <w:rFonts w:ascii="Arial" w:eastAsia="Times New Roman" w:hAnsi="Arial" w:cs="Arial"/>
          <w:b/>
          <w:bCs/>
          <w:color w:val="143370"/>
          <w:sz w:val="23"/>
          <w:szCs w:val="23"/>
        </w:rPr>
        <w:lastRenderedPageBreak/>
        <w:t>Предупреждения </w:t>
      </w:r>
      <w:r w:rsidRPr="00047A9C">
        <w:rPr>
          <w:rFonts w:ascii="Arial" w:eastAsia="Times New Roman" w:hAnsi="Arial" w:cs="Arial"/>
          <w:color w:val="9DA8BD"/>
          <w:sz w:val="15"/>
          <w:szCs w:val="15"/>
        </w:rPr>
        <w:t>3</w:t>
      </w:r>
    </w:p>
    <w:p w:rsidR="00047A9C" w:rsidRPr="00047A9C" w:rsidRDefault="00047A9C" w:rsidP="00047A9C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334059"/>
          <w:sz w:val="18"/>
          <w:szCs w:val="18"/>
        </w:rPr>
      </w:pPr>
      <w:r w:rsidRPr="00047A9C">
        <w:rPr>
          <w:rFonts w:ascii="Arial" w:eastAsia="Times New Roman" w:hAnsi="Arial" w:cs="Arial"/>
          <w:color w:val="334059"/>
          <w:sz w:val="18"/>
          <w:szCs w:val="18"/>
        </w:rPr>
        <w:t>Для извещения с видом торгов "Аренда и продажа земельных участков" и формой проведения "Электронный аукцион" следует приложить файлы со следующими типами вложений: Форма заявки - в соответствии с пп.7 п.21. ст.39.11 Земельного кодекса Российской Федерации Проект договора - в соответствии с п.22 ст.39.11 Земельного кодекса Российской Федерации</w:t>
      </w:r>
    </w:p>
    <w:p w:rsidR="00047A9C" w:rsidRPr="00047A9C" w:rsidRDefault="00047A9C" w:rsidP="00047A9C">
      <w:pPr>
        <w:shd w:val="clear" w:color="auto" w:fill="FFFFFF"/>
        <w:spacing w:after="0" w:line="200" w:lineRule="atLeast"/>
        <w:rPr>
          <w:rFonts w:ascii="Arial" w:eastAsia="Times New Roman" w:hAnsi="Arial" w:cs="Arial"/>
          <w:color w:val="9DA8BD"/>
          <w:sz w:val="15"/>
          <w:szCs w:val="15"/>
        </w:rPr>
      </w:pPr>
      <w:r w:rsidRPr="00047A9C">
        <w:rPr>
          <w:rFonts w:ascii="Arial" w:eastAsia="Times New Roman" w:hAnsi="Arial" w:cs="Arial"/>
          <w:color w:val="9DA8BD"/>
          <w:sz w:val="15"/>
          <w:szCs w:val="15"/>
        </w:rPr>
        <w:t>Код ошибки: AK_TR_03_99_0110</w:t>
      </w:r>
    </w:p>
    <w:p w:rsidR="00047A9C" w:rsidRPr="00047A9C" w:rsidRDefault="00047A9C" w:rsidP="00047A9C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334059"/>
          <w:sz w:val="18"/>
          <w:szCs w:val="18"/>
        </w:rPr>
      </w:pPr>
      <w:r w:rsidRPr="00047A9C">
        <w:rPr>
          <w:rFonts w:ascii="Arial" w:eastAsia="Times New Roman" w:hAnsi="Arial" w:cs="Arial"/>
          <w:color w:val="334059"/>
          <w:sz w:val="18"/>
          <w:szCs w:val="18"/>
        </w:rPr>
        <w:t>Прием документов прекращается не ранее чем за пять дней до дня проведения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 (в соответствии с п.4 ст.39.12 Земельного кодекса Российской Федерации).</w:t>
      </w:r>
    </w:p>
    <w:p w:rsidR="00047A9C" w:rsidRPr="00047A9C" w:rsidRDefault="00047A9C" w:rsidP="00047A9C">
      <w:pPr>
        <w:shd w:val="clear" w:color="auto" w:fill="FFFFFF"/>
        <w:spacing w:after="0" w:line="200" w:lineRule="atLeast"/>
        <w:rPr>
          <w:rFonts w:ascii="Arial" w:eastAsia="Times New Roman" w:hAnsi="Arial" w:cs="Arial"/>
          <w:color w:val="9DA8BD"/>
          <w:sz w:val="15"/>
          <w:szCs w:val="15"/>
        </w:rPr>
      </w:pPr>
      <w:r w:rsidRPr="00047A9C">
        <w:rPr>
          <w:rFonts w:ascii="Arial" w:eastAsia="Times New Roman" w:hAnsi="Arial" w:cs="Arial"/>
          <w:color w:val="9DA8BD"/>
          <w:sz w:val="15"/>
          <w:szCs w:val="15"/>
        </w:rPr>
        <w:t>Код ошибки: AK_TR_03_14_0030</w:t>
      </w:r>
    </w:p>
    <w:p w:rsidR="00047A9C" w:rsidRPr="00047A9C" w:rsidRDefault="00047A9C" w:rsidP="00047A9C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334059"/>
          <w:sz w:val="18"/>
          <w:szCs w:val="18"/>
        </w:rPr>
      </w:pPr>
      <w:r w:rsidRPr="00047A9C">
        <w:rPr>
          <w:rFonts w:ascii="Arial" w:eastAsia="Times New Roman" w:hAnsi="Arial" w:cs="Arial"/>
          <w:color w:val="334059"/>
          <w:sz w:val="18"/>
          <w:szCs w:val="18"/>
        </w:rPr>
        <w:t xml:space="preserve">Для лота №1, Продажа права на заключение договора аренды земельного участка площадью 894 кв.м., расположенного по адресу: Российская Федерация, Краснодарский край, Красноармейский район, сельское поселение Полтавское, </w:t>
      </w:r>
      <w:proofErr w:type="spellStart"/>
      <w:r w:rsidRPr="00047A9C">
        <w:rPr>
          <w:rFonts w:ascii="Arial" w:eastAsia="Times New Roman" w:hAnsi="Arial" w:cs="Arial"/>
          <w:color w:val="334059"/>
          <w:sz w:val="18"/>
          <w:szCs w:val="18"/>
        </w:rPr>
        <w:t>ст-ца</w:t>
      </w:r>
      <w:proofErr w:type="spellEnd"/>
      <w:r w:rsidRPr="00047A9C">
        <w:rPr>
          <w:rFonts w:ascii="Arial" w:eastAsia="Times New Roman" w:hAnsi="Arial" w:cs="Arial"/>
          <w:color w:val="334059"/>
          <w:sz w:val="18"/>
          <w:szCs w:val="18"/>
        </w:rPr>
        <w:t xml:space="preserve"> Полтавская, ул. Просвещения</w:t>
      </w:r>
      <w:proofErr w:type="gramStart"/>
      <w:r w:rsidRPr="00047A9C">
        <w:rPr>
          <w:rFonts w:ascii="Arial" w:eastAsia="Times New Roman" w:hAnsi="Arial" w:cs="Arial"/>
          <w:color w:val="334059"/>
          <w:sz w:val="18"/>
          <w:szCs w:val="18"/>
        </w:rPr>
        <w:t>.</w:t>
      </w:r>
      <w:proofErr w:type="gramEnd"/>
      <w:r w:rsidRPr="00047A9C">
        <w:rPr>
          <w:rFonts w:ascii="Arial" w:eastAsia="Times New Roman" w:hAnsi="Arial" w:cs="Arial"/>
          <w:color w:val="334059"/>
          <w:sz w:val="18"/>
          <w:szCs w:val="18"/>
        </w:rPr>
        <w:t xml:space="preserve"> </w:t>
      </w:r>
      <w:proofErr w:type="gramStart"/>
      <w:r w:rsidRPr="00047A9C">
        <w:rPr>
          <w:rFonts w:ascii="Arial" w:eastAsia="Times New Roman" w:hAnsi="Arial" w:cs="Arial"/>
          <w:color w:val="334059"/>
          <w:sz w:val="18"/>
          <w:szCs w:val="18"/>
        </w:rPr>
        <w:t>ш</w:t>
      </w:r>
      <w:proofErr w:type="gramEnd"/>
      <w:r w:rsidRPr="00047A9C">
        <w:rPr>
          <w:rFonts w:ascii="Arial" w:eastAsia="Times New Roman" w:hAnsi="Arial" w:cs="Arial"/>
          <w:color w:val="334059"/>
          <w:sz w:val="18"/>
          <w:szCs w:val="18"/>
        </w:rPr>
        <w:t>аг аукциона должен быть не более, чем 3 процента начальной цены продажи (в соответствии с п.18 ст.39.11 Земельного кодекса Российской Федерации).</w:t>
      </w:r>
    </w:p>
    <w:p w:rsidR="00047A9C" w:rsidRDefault="00047A9C"/>
    <w:p w:rsidR="0077089E" w:rsidRDefault="0077089E"/>
    <w:p w:rsidR="0077089E" w:rsidRPr="0077089E" w:rsidRDefault="0077089E" w:rsidP="0077089E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334059"/>
          <w:sz w:val="18"/>
          <w:szCs w:val="18"/>
        </w:rPr>
      </w:pPr>
      <w:r w:rsidRPr="0077089E">
        <w:rPr>
          <w:rFonts w:ascii="Arial" w:eastAsia="Times New Roman" w:hAnsi="Arial" w:cs="Arial"/>
          <w:color w:val="334059"/>
          <w:sz w:val="18"/>
          <w:szCs w:val="18"/>
        </w:rPr>
        <w:t>Прием документов прекращается не ранее чем за пять дней до дня проведения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 (в соответствии с п.4 ст.39.12 Земельного кодекса Российской Федерации).</w:t>
      </w:r>
    </w:p>
    <w:p w:rsidR="0077089E" w:rsidRPr="0077089E" w:rsidRDefault="0077089E" w:rsidP="0077089E">
      <w:pPr>
        <w:shd w:val="clear" w:color="auto" w:fill="FFFFFF"/>
        <w:spacing w:after="0" w:line="200" w:lineRule="atLeast"/>
        <w:rPr>
          <w:rFonts w:ascii="Arial" w:eastAsia="Times New Roman" w:hAnsi="Arial" w:cs="Arial"/>
          <w:color w:val="9DA8BD"/>
          <w:sz w:val="15"/>
          <w:szCs w:val="15"/>
        </w:rPr>
      </w:pPr>
      <w:r w:rsidRPr="0077089E">
        <w:rPr>
          <w:rFonts w:ascii="Arial" w:eastAsia="Times New Roman" w:hAnsi="Arial" w:cs="Arial"/>
          <w:color w:val="9DA8BD"/>
          <w:sz w:val="15"/>
          <w:szCs w:val="15"/>
        </w:rPr>
        <w:t>Код ошибки: AK_TR_03_14_0030</w:t>
      </w:r>
    </w:p>
    <w:p w:rsidR="0077089E" w:rsidRPr="0077089E" w:rsidRDefault="0077089E" w:rsidP="0077089E">
      <w:pPr>
        <w:shd w:val="clear" w:color="auto" w:fill="FFFFFF"/>
        <w:spacing w:after="0" w:line="250" w:lineRule="atLeast"/>
        <w:rPr>
          <w:rFonts w:ascii="Arial" w:eastAsia="Times New Roman" w:hAnsi="Arial" w:cs="Arial"/>
          <w:color w:val="334059"/>
          <w:sz w:val="18"/>
          <w:szCs w:val="18"/>
        </w:rPr>
      </w:pPr>
      <w:r w:rsidRPr="0077089E">
        <w:rPr>
          <w:rFonts w:ascii="Arial" w:eastAsia="Times New Roman" w:hAnsi="Arial" w:cs="Arial"/>
          <w:color w:val="334059"/>
          <w:sz w:val="18"/>
          <w:szCs w:val="18"/>
        </w:rPr>
        <w:t xml:space="preserve">Для лота №1, Продажа права на заключение договора аренды земельного участка площадью 894 кв.м., расположенного по адресу: Российская Федерация, Краснодарский край, Красноармейский район, сельское поселение Полтавское, </w:t>
      </w:r>
      <w:proofErr w:type="spellStart"/>
      <w:r w:rsidRPr="0077089E">
        <w:rPr>
          <w:rFonts w:ascii="Arial" w:eastAsia="Times New Roman" w:hAnsi="Arial" w:cs="Arial"/>
          <w:color w:val="334059"/>
          <w:sz w:val="18"/>
          <w:szCs w:val="18"/>
        </w:rPr>
        <w:t>ст-ца</w:t>
      </w:r>
      <w:proofErr w:type="spellEnd"/>
      <w:r w:rsidRPr="0077089E">
        <w:rPr>
          <w:rFonts w:ascii="Arial" w:eastAsia="Times New Roman" w:hAnsi="Arial" w:cs="Arial"/>
          <w:color w:val="334059"/>
          <w:sz w:val="18"/>
          <w:szCs w:val="18"/>
        </w:rPr>
        <w:t xml:space="preserve"> Полтавская, ул. Просвещения</w:t>
      </w:r>
      <w:proofErr w:type="gramStart"/>
      <w:r w:rsidRPr="0077089E">
        <w:rPr>
          <w:rFonts w:ascii="Arial" w:eastAsia="Times New Roman" w:hAnsi="Arial" w:cs="Arial"/>
          <w:color w:val="334059"/>
          <w:sz w:val="18"/>
          <w:szCs w:val="18"/>
        </w:rPr>
        <w:t>.</w:t>
      </w:r>
      <w:proofErr w:type="gramEnd"/>
      <w:r w:rsidRPr="0077089E">
        <w:rPr>
          <w:rFonts w:ascii="Arial" w:eastAsia="Times New Roman" w:hAnsi="Arial" w:cs="Arial"/>
          <w:color w:val="334059"/>
          <w:sz w:val="18"/>
          <w:szCs w:val="18"/>
        </w:rPr>
        <w:t xml:space="preserve"> </w:t>
      </w:r>
      <w:proofErr w:type="gramStart"/>
      <w:r w:rsidRPr="0077089E">
        <w:rPr>
          <w:rFonts w:ascii="Arial" w:eastAsia="Times New Roman" w:hAnsi="Arial" w:cs="Arial"/>
          <w:color w:val="334059"/>
          <w:sz w:val="18"/>
          <w:szCs w:val="18"/>
        </w:rPr>
        <w:t>ш</w:t>
      </w:r>
      <w:proofErr w:type="gramEnd"/>
      <w:r w:rsidRPr="0077089E">
        <w:rPr>
          <w:rFonts w:ascii="Arial" w:eastAsia="Times New Roman" w:hAnsi="Arial" w:cs="Arial"/>
          <w:color w:val="334059"/>
          <w:sz w:val="18"/>
          <w:szCs w:val="18"/>
        </w:rPr>
        <w:t>аг аукциона должен быть не более, чем 3 процента начальной цены продажи (в соответствии с п.18 ст.39.11 Земельного кодекса Российской Федерации).</w:t>
      </w:r>
    </w:p>
    <w:p w:rsidR="0077089E" w:rsidRDefault="0077089E"/>
    <w:p w:rsidR="00386BFF" w:rsidRDefault="00386BFF"/>
    <w:p w:rsidR="00386BFF" w:rsidRDefault="00386BFF"/>
    <w:p w:rsidR="00386BFF" w:rsidRPr="00386BFF" w:rsidRDefault="00386BFF" w:rsidP="00386BFF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BFF">
        <w:rPr>
          <w:rFonts w:ascii="Times New Roman" w:eastAsia="Times New Roman" w:hAnsi="Times New Roman" w:cs="Times New Roman"/>
          <w:sz w:val="24"/>
          <w:szCs w:val="24"/>
        </w:rPr>
        <w:t xml:space="preserve">Прием документов прекращается не ранее чем за пять дней до дня проведения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собственности. </w:t>
      </w:r>
    </w:p>
    <w:p w:rsidR="00386BFF" w:rsidRPr="00386BFF" w:rsidRDefault="00386BFF" w:rsidP="00386BFF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BFF">
        <w:rPr>
          <w:rFonts w:ascii="Times New Roman" w:eastAsia="Times New Roman" w:hAnsi="Times New Roman" w:cs="Times New Roman"/>
          <w:sz w:val="24"/>
          <w:szCs w:val="24"/>
        </w:rPr>
        <w:t xml:space="preserve">4.1. Срок рассмотрения заявок на участие в аукционе не может превышать три рабочих дня </w:t>
      </w:r>
      <w:proofErr w:type="gramStart"/>
      <w:r w:rsidRPr="00386BFF">
        <w:rPr>
          <w:rFonts w:ascii="Times New Roman" w:eastAsia="Times New Roman" w:hAnsi="Times New Roman" w:cs="Times New Roman"/>
          <w:sz w:val="24"/>
          <w:szCs w:val="24"/>
        </w:rPr>
        <w:t>с даты окончания</w:t>
      </w:r>
      <w:proofErr w:type="gramEnd"/>
      <w:r w:rsidRPr="00386BFF">
        <w:rPr>
          <w:rFonts w:ascii="Times New Roman" w:eastAsia="Times New Roman" w:hAnsi="Times New Roman" w:cs="Times New Roman"/>
          <w:sz w:val="24"/>
          <w:szCs w:val="24"/>
        </w:rPr>
        <w:t xml:space="preserve"> срока приема документов. </w:t>
      </w:r>
    </w:p>
    <w:p w:rsidR="00386BFF" w:rsidRDefault="00386BFF"/>
    <w:sectPr w:rsidR="00386BFF" w:rsidSect="00900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83736"/>
    <w:rsid w:val="00047A9C"/>
    <w:rsid w:val="00386BFF"/>
    <w:rsid w:val="0077089E"/>
    <w:rsid w:val="00900E35"/>
    <w:rsid w:val="00B83736"/>
    <w:rsid w:val="00E4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35"/>
  </w:style>
  <w:style w:type="paragraph" w:styleId="3">
    <w:name w:val="heading 3"/>
    <w:basedOn w:val="a"/>
    <w:link w:val="30"/>
    <w:uiPriority w:val="9"/>
    <w:qFormat/>
    <w:rsid w:val="00B837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373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9345">
          <w:marLeft w:val="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9450">
          <w:marLeft w:val="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11283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99">
          <w:marLeft w:val="-4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4155">
                  <w:marLeft w:val="0"/>
                  <w:marRight w:val="0"/>
                  <w:marTop w:val="0"/>
                  <w:marBottom w:val="0"/>
                  <w:divBdr>
                    <w:top w:val="single" w:sz="4" w:space="10" w:color="E4E7F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4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2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246">
                          <w:marLeft w:val="0"/>
                          <w:marRight w:val="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4526847">
                  <w:marLeft w:val="0"/>
                  <w:marRight w:val="0"/>
                  <w:marTop w:val="0"/>
                  <w:marBottom w:val="0"/>
                  <w:divBdr>
                    <w:top w:val="single" w:sz="4" w:space="10" w:color="E4E7F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07279">
                          <w:marLeft w:val="0"/>
                          <w:marRight w:val="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41624">
                          <w:marLeft w:val="0"/>
                          <w:marRight w:val="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5236">
                          <w:marLeft w:val="0"/>
                          <w:marRight w:val="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522905">
                          <w:marLeft w:val="0"/>
                          <w:marRight w:val="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07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667909">
                  <w:marLeft w:val="0"/>
                  <w:marRight w:val="0"/>
                  <w:marTop w:val="0"/>
                  <w:marBottom w:val="0"/>
                  <w:divBdr>
                    <w:top w:val="single" w:sz="4" w:space="10" w:color="E4E7F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5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72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09745">
          <w:marLeft w:val="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6599">
          <w:marLeft w:val="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822">
          <w:marLeft w:val="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Nalogi</dc:creator>
  <cp:keywords/>
  <dc:description/>
  <cp:lastModifiedBy>Nalogi</cp:lastModifiedBy>
  <cp:revision>5</cp:revision>
  <cp:lastPrinted>2023-09-13T13:09:00Z</cp:lastPrinted>
  <dcterms:created xsi:type="dcterms:W3CDTF">2023-09-13T12:37:00Z</dcterms:created>
  <dcterms:modified xsi:type="dcterms:W3CDTF">2023-09-13T13:27:00Z</dcterms:modified>
</cp:coreProperties>
</file>