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>АДМИНИСТРАЦИЯ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 ПОЛТАВСКОГО СЕЛЬСКОГО ПОСЕЛЕНИЯ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9A4BB7" w:rsidRDefault="009A4BB7" w:rsidP="009A4BB7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D3193D">
        <w:rPr>
          <w:sz w:val="28"/>
          <w:szCs w:val="28"/>
        </w:rPr>
        <w:t>___________</w:t>
      </w:r>
      <w:r w:rsidR="003F3C8B">
        <w:rPr>
          <w:sz w:val="28"/>
          <w:szCs w:val="28"/>
        </w:rPr>
        <w:t xml:space="preserve">                                                                             </w:t>
      </w:r>
      <w:r w:rsidR="001A5B69">
        <w:rPr>
          <w:sz w:val="28"/>
          <w:szCs w:val="28"/>
        </w:rPr>
        <w:t xml:space="preserve">         </w:t>
      </w:r>
      <w:r w:rsidR="00826187">
        <w:rPr>
          <w:sz w:val="28"/>
          <w:szCs w:val="28"/>
        </w:rPr>
        <w:t xml:space="preserve">           </w:t>
      </w:r>
      <w:r w:rsidR="00011610">
        <w:rPr>
          <w:sz w:val="28"/>
          <w:szCs w:val="28"/>
        </w:rPr>
        <w:t>№</w:t>
      </w:r>
      <w:r w:rsidR="00D3193D">
        <w:rPr>
          <w:sz w:val="28"/>
          <w:szCs w:val="28"/>
        </w:rPr>
        <w:t>_____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D3193D" w:rsidRDefault="00D3193D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D3193D">
        <w:rPr>
          <w:b/>
          <w:sz w:val="28"/>
          <w:szCs w:val="28"/>
        </w:rPr>
        <w:t xml:space="preserve">Об утверждении </w:t>
      </w:r>
      <w:proofErr w:type="gramStart"/>
      <w:r w:rsidRPr="00D3193D">
        <w:rPr>
          <w:b/>
          <w:sz w:val="28"/>
          <w:szCs w:val="28"/>
        </w:rPr>
        <w:t>регламента реализации полномочий администратора доходов бюджета</w:t>
      </w:r>
      <w:proofErr w:type="gramEnd"/>
      <w:r w:rsidRPr="00D3193D">
        <w:rPr>
          <w:b/>
          <w:sz w:val="28"/>
          <w:szCs w:val="28"/>
        </w:rPr>
        <w:t xml:space="preserve"> по взысканию дебиторской задолженности по</w:t>
      </w:r>
    </w:p>
    <w:p w:rsidR="000117B5" w:rsidRPr="00D3193D" w:rsidRDefault="00D3193D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D3193D">
        <w:rPr>
          <w:b/>
          <w:sz w:val="28"/>
          <w:szCs w:val="28"/>
        </w:rPr>
        <w:t xml:space="preserve"> платежам в б</w:t>
      </w:r>
      <w:r>
        <w:rPr>
          <w:b/>
          <w:sz w:val="28"/>
          <w:szCs w:val="28"/>
        </w:rPr>
        <w:t>юджет, пеням и штрафам по ним</w:t>
      </w:r>
      <w:r w:rsidR="009B0216">
        <w:rPr>
          <w:b/>
          <w:sz w:val="28"/>
          <w:szCs w:val="28"/>
        </w:rPr>
        <w:t xml:space="preserve"> в Полтавском сельском поселении Красноармейского района</w:t>
      </w:r>
    </w:p>
    <w:p w:rsidR="00E20319" w:rsidRPr="00007304" w:rsidRDefault="00E20319" w:rsidP="00395D50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E20319" w:rsidRPr="00D3193D" w:rsidRDefault="00D3193D" w:rsidP="00E20319">
      <w:pPr>
        <w:pStyle w:val="1"/>
        <w:ind w:firstLine="709"/>
        <w:jc w:val="both"/>
        <w:rPr>
          <w:i w:val="0"/>
          <w:szCs w:val="28"/>
        </w:rPr>
      </w:pPr>
      <w:proofErr w:type="gramStart"/>
      <w:r w:rsidRPr="00D3193D">
        <w:rPr>
          <w:i w:val="0"/>
          <w:szCs w:val="28"/>
        </w:rPr>
        <w:t xml:space="preserve">В целях реализации полномочий администратора доходов </w:t>
      </w:r>
      <w:r>
        <w:rPr>
          <w:i w:val="0"/>
          <w:szCs w:val="28"/>
        </w:rPr>
        <w:t>местного</w:t>
      </w:r>
      <w:r w:rsidRPr="00D3193D">
        <w:rPr>
          <w:i w:val="0"/>
          <w:szCs w:val="28"/>
        </w:rPr>
        <w:t xml:space="preserve"> бюджета по взысканию дебиторской задолженности по платежам в </w:t>
      </w:r>
      <w:r>
        <w:rPr>
          <w:i w:val="0"/>
          <w:szCs w:val="28"/>
        </w:rPr>
        <w:t>местный</w:t>
      </w:r>
      <w:r w:rsidRPr="00D3193D">
        <w:rPr>
          <w:i w:val="0"/>
          <w:szCs w:val="28"/>
        </w:rPr>
        <w:t xml:space="preserve"> бюджет, пеням и штрафам по ним, в соответствии с приказом Министерства финансов Российской Федерации от 18 ноября 2022 г</w:t>
      </w:r>
      <w:r>
        <w:rPr>
          <w:i w:val="0"/>
          <w:szCs w:val="28"/>
        </w:rPr>
        <w:t>ода</w:t>
      </w:r>
      <w:r w:rsidRPr="00D3193D">
        <w:rPr>
          <w:i w:val="0"/>
          <w:szCs w:val="28"/>
        </w:rPr>
        <w:t xml:space="preserve"> </w:t>
      </w:r>
      <w:r>
        <w:rPr>
          <w:i w:val="0"/>
          <w:szCs w:val="28"/>
        </w:rPr>
        <w:t>№</w:t>
      </w:r>
      <w:r w:rsidRPr="00D3193D">
        <w:rPr>
          <w:i w:val="0"/>
          <w:szCs w:val="28"/>
        </w:rPr>
        <w:t>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proofErr w:type="gramEnd"/>
      <w:r w:rsidRPr="00D3193D">
        <w:rPr>
          <w:i w:val="0"/>
          <w:szCs w:val="28"/>
        </w:rPr>
        <w:t xml:space="preserve">" </w:t>
      </w:r>
      <w:r w:rsidR="00E20319" w:rsidRPr="00D3193D">
        <w:rPr>
          <w:i w:val="0"/>
          <w:szCs w:val="28"/>
        </w:rPr>
        <w:t xml:space="preserve"> администрация Полтавского сельского поселения Красноармейского района     </w:t>
      </w:r>
      <w:proofErr w:type="gramStart"/>
      <w:r w:rsidR="00E20319" w:rsidRPr="00D3193D">
        <w:rPr>
          <w:i w:val="0"/>
          <w:szCs w:val="28"/>
        </w:rPr>
        <w:t>п</w:t>
      </w:r>
      <w:proofErr w:type="gramEnd"/>
      <w:r w:rsidR="00E20319" w:rsidRPr="00D3193D">
        <w:rPr>
          <w:i w:val="0"/>
          <w:szCs w:val="28"/>
        </w:rPr>
        <w:t xml:space="preserve"> о с т а н о в л я е т:</w:t>
      </w:r>
    </w:p>
    <w:p w:rsidR="00FA3509" w:rsidRPr="009B0216" w:rsidRDefault="006C66FA" w:rsidP="00FA35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66FA">
        <w:rPr>
          <w:sz w:val="28"/>
          <w:szCs w:val="28"/>
        </w:rPr>
        <w:t>1.</w:t>
      </w:r>
      <w:r w:rsidR="00061C93" w:rsidRPr="00061C93">
        <w:rPr>
          <w:sz w:val="28"/>
          <w:szCs w:val="28"/>
        </w:rPr>
        <w:t xml:space="preserve"> </w:t>
      </w:r>
      <w:r w:rsidR="009B0216" w:rsidRPr="009B0216">
        <w:rPr>
          <w:sz w:val="28"/>
          <w:szCs w:val="28"/>
        </w:rPr>
        <w:t xml:space="preserve">Утвердить Регламент </w:t>
      </w:r>
      <w:proofErr w:type="gramStart"/>
      <w:r w:rsidR="009B0216" w:rsidRPr="009B0216">
        <w:rPr>
          <w:sz w:val="28"/>
          <w:szCs w:val="28"/>
        </w:rPr>
        <w:t xml:space="preserve">реализации полномочий администратора доходов </w:t>
      </w:r>
      <w:r w:rsidR="00385E5A">
        <w:rPr>
          <w:sz w:val="28"/>
          <w:szCs w:val="28"/>
        </w:rPr>
        <w:t>местного</w:t>
      </w:r>
      <w:r w:rsidR="009B0216" w:rsidRPr="009B0216">
        <w:rPr>
          <w:sz w:val="28"/>
          <w:szCs w:val="28"/>
        </w:rPr>
        <w:t xml:space="preserve"> бюджета</w:t>
      </w:r>
      <w:proofErr w:type="gramEnd"/>
      <w:r w:rsidR="009B0216" w:rsidRPr="009B0216">
        <w:rPr>
          <w:sz w:val="28"/>
          <w:szCs w:val="28"/>
        </w:rPr>
        <w:t xml:space="preserve"> по взысканию дебиторской задолженности по платежам в </w:t>
      </w:r>
      <w:r w:rsidR="00172EC4">
        <w:rPr>
          <w:sz w:val="28"/>
          <w:szCs w:val="28"/>
        </w:rPr>
        <w:t>местный</w:t>
      </w:r>
      <w:r w:rsidR="009B0216" w:rsidRPr="009B0216">
        <w:rPr>
          <w:sz w:val="28"/>
          <w:szCs w:val="28"/>
        </w:rPr>
        <w:t xml:space="preserve"> бюджет, пеням и штрафам по ним в Полтавском сельском поселении Красноармейского </w:t>
      </w:r>
      <w:r w:rsidR="009B0216" w:rsidRPr="00A175E1">
        <w:rPr>
          <w:sz w:val="28"/>
          <w:szCs w:val="28"/>
        </w:rPr>
        <w:t xml:space="preserve">района </w:t>
      </w:r>
      <w:r w:rsidR="00FA3509" w:rsidRPr="00A175E1">
        <w:rPr>
          <w:sz w:val="28"/>
          <w:szCs w:val="28"/>
        </w:rPr>
        <w:t xml:space="preserve"> (приложение</w:t>
      </w:r>
      <w:r w:rsidR="00CB1CC7" w:rsidRPr="00A175E1">
        <w:rPr>
          <w:sz w:val="28"/>
          <w:szCs w:val="28"/>
        </w:rPr>
        <w:t>)</w:t>
      </w:r>
      <w:r w:rsidR="00FA3509" w:rsidRPr="00A175E1">
        <w:rPr>
          <w:sz w:val="28"/>
          <w:szCs w:val="28"/>
        </w:rPr>
        <w:t>.</w:t>
      </w:r>
    </w:p>
    <w:p w:rsidR="003C4720" w:rsidRPr="003C4720" w:rsidRDefault="00CB1CC7" w:rsidP="006C66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4720" w:rsidRPr="00526AE9">
        <w:rPr>
          <w:sz w:val="28"/>
          <w:szCs w:val="28"/>
        </w:rPr>
        <w:t xml:space="preserve">. Определить органом (должностным лицом) ответственным за работу по взысканию дебиторской задолженности по платежам в </w:t>
      </w:r>
      <w:r w:rsidR="00172EC4" w:rsidRPr="00526AE9">
        <w:rPr>
          <w:sz w:val="28"/>
          <w:szCs w:val="28"/>
        </w:rPr>
        <w:t>местный</w:t>
      </w:r>
      <w:r w:rsidR="003C4720" w:rsidRPr="00526AE9">
        <w:rPr>
          <w:sz w:val="28"/>
          <w:szCs w:val="28"/>
        </w:rPr>
        <w:t xml:space="preserve"> бюджет, пеням и штрафам по ним, при реализации полномочий администратора доходов </w:t>
      </w:r>
      <w:r w:rsidR="00385E5A" w:rsidRPr="00526AE9">
        <w:rPr>
          <w:sz w:val="28"/>
          <w:szCs w:val="28"/>
        </w:rPr>
        <w:t>местного</w:t>
      </w:r>
      <w:r w:rsidR="003C4720" w:rsidRPr="00526AE9">
        <w:rPr>
          <w:sz w:val="28"/>
          <w:szCs w:val="28"/>
        </w:rPr>
        <w:t xml:space="preserve"> бюджета отдел по доходам и управлению муниципальным имуществом </w:t>
      </w:r>
      <w:r w:rsidR="00A175E1" w:rsidRPr="00526AE9">
        <w:rPr>
          <w:sz w:val="28"/>
          <w:szCs w:val="28"/>
        </w:rPr>
        <w:t xml:space="preserve">администрации Полтавского сельского поселения Красноармейского района </w:t>
      </w:r>
      <w:r w:rsidR="003C4720" w:rsidRPr="00526AE9">
        <w:rPr>
          <w:sz w:val="28"/>
          <w:szCs w:val="28"/>
        </w:rPr>
        <w:t>(Степаненко).</w:t>
      </w:r>
    </w:p>
    <w:p w:rsidR="00F1582B" w:rsidRPr="004079F7" w:rsidRDefault="00CB1CC7" w:rsidP="00F15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582B" w:rsidRPr="004079F7">
        <w:rPr>
          <w:sz w:val="28"/>
          <w:szCs w:val="28"/>
        </w:rPr>
        <w:t xml:space="preserve">. </w:t>
      </w:r>
      <w:proofErr w:type="gramStart"/>
      <w:r w:rsidR="00F1582B" w:rsidRPr="004079F7">
        <w:rPr>
          <w:sz w:val="28"/>
          <w:szCs w:val="28"/>
        </w:rPr>
        <w:t>Контроль за</w:t>
      </w:r>
      <w:proofErr w:type="gramEnd"/>
      <w:r w:rsidR="00F1582B" w:rsidRPr="004079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20319" w:rsidRDefault="00CB1CC7" w:rsidP="00FA350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582B">
        <w:rPr>
          <w:sz w:val="28"/>
          <w:szCs w:val="28"/>
        </w:rPr>
        <w:t xml:space="preserve">. </w:t>
      </w:r>
      <w:r w:rsidR="00F1582B" w:rsidRPr="002A667D">
        <w:rPr>
          <w:sz w:val="28"/>
          <w:szCs w:val="28"/>
        </w:rPr>
        <w:t xml:space="preserve">Постановление вступает в силу со дня его </w:t>
      </w:r>
      <w:r w:rsidR="00F1582B">
        <w:rPr>
          <w:sz w:val="28"/>
          <w:szCs w:val="28"/>
        </w:rPr>
        <w:t>обнародования</w:t>
      </w:r>
      <w:r w:rsidR="00F1582B" w:rsidRPr="002A667D">
        <w:rPr>
          <w:sz w:val="28"/>
          <w:szCs w:val="28"/>
        </w:rPr>
        <w:t>.</w:t>
      </w:r>
    </w:p>
    <w:p w:rsidR="001A25F9" w:rsidRDefault="001A25F9" w:rsidP="00FA350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1A25F9" w:rsidRDefault="001A25F9" w:rsidP="00FA350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E20319" w:rsidRPr="00E20319" w:rsidTr="00FA3509"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22" w:rsidRDefault="00C12B6D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319"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20319" w:rsidRPr="00395D50" w:rsidRDefault="00E20319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E20319" w:rsidRPr="00E20319" w:rsidRDefault="00E20319" w:rsidP="00E20319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19" w:rsidRPr="00E20319" w:rsidRDefault="00E20319" w:rsidP="00C12B6D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C12B6D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  <w:proofErr w:type="spellEnd"/>
          </w:p>
        </w:tc>
      </w:tr>
    </w:tbl>
    <w:p w:rsidR="002F069D" w:rsidRDefault="002F069D" w:rsidP="00533B4F">
      <w:pPr>
        <w:ind w:left="4248" w:firstLine="708"/>
        <w:rPr>
          <w:sz w:val="28"/>
        </w:rPr>
      </w:pPr>
    </w:p>
    <w:tbl>
      <w:tblPr>
        <w:tblW w:w="9747" w:type="dxa"/>
        <w:tblLook w:val="01E0"/>
      </w:tblPr>
      <w:tblGrid>
        <w:gridCol w:w="6062"/>
        <w:gridCol w:w="3685"/>
      </w:tblGrid>
      <w:tr w:rsidR="001E428D" w:rsidRPr="001E428D" w:rsidTr="007E50C3">
        <w:tc>
          <w:tcPr>
            <w:tcW w:w="6062" w:type="dxa"/>
          </w:tcPr>
          <w:p w:rsidR="007E50C3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7596C" w:rsidRDefault="00A7596C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FB0673" w:rsidRDefault="00FB067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2F069D" w:rsidRPr="00906D4B" w:rsidRDefault="002F069D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8259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CB1CC7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</w:t>
            </w:r>
            <w:r w:rsidRPr="001E428D">
              <w:rPr>
                <w:sz w:val="28"/>
                <w:szCs w:val="28"/>
              </w:rPr>
              <w:t>года №</w:t>
            </w:r>
            <w:r w:rsidR="00CB1CC7">
              <w:rPr>
                <w:sz w:val="28"/>
                <w:szCs w:val="28"/>
              </w:rPr>
              <w:t>_____</w:t>
            </w:r>
          </w:p>
          <w:p w:rsidR="001E428D" w:rsidRDefault="001E428D" w:rsidP="00CB1CC7">
            <w:pPr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CB1CC7" w:rsidRDefault="00CB1CC7" w:rsidP="00CB1CC7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 w:rsidRPr="00D3193D">
        <w:rPr>
          <w:b/>
          <w:sz w:val="28"/>
          <w:szCs w:val="28"/>
        </w:rPr>
        <w:t xml:space="preserve"> </w:t>
      </w:r>
    </w:p>
    <w:p w:rsidR="00CB1CC7" w:rsidRDefault="00CB1CC7" w:rsidP="00CB1CC7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D3193D">
        <w:rPr>
          <w:b/>
          <w:sz w:val="28"/>
          <w:szCs w:val="28"/>
        </w:rPr>
        <w:t>реализации полномочий администратора доходов бюджета по взысканию дебиторской задолженности по</w:t>
      </w:r>
      <w:r>
        <w:rPr>
          <w:b/>
          <w:sz w:val="28"/>
          <w:szCs w:val="28"/>
        </w:rPr>
        <w:t xml:space="preserve"> </w:t>
      </w:r>
      <w:r w:rsidRPr="00D3193D">
        <w:rPr>
          <w:b/>
          <w:sz w:val="28"/>
          <w:szCs w:val="28"/>
        </w:rPr>
        <w:t xml:space="preserve"> платежам в б</w:t>
      </w:r>
      <w:r>
        <w:rPr>
          <w:b/>
          <w:sz w:val="28"/>
          <w:szCs w:val="28"/>
        </w:rPr>
        <w:t>юджет, пеням и штрафам по ним в Полтавском сельском поселении Красноармейского района</w:t>
      </w:r>
    </w:p>
    <w:p w:rsidR="00CB1CC7" w:rsidRDefault="00CB1CC7" w:rsidP="00CB1CC7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</w:p>
    <w:p w:rsidR="00CB1CC7" w:rsidRPr="002965CD" w:rsidRDefault="00CB1CC7" w:rsidP="00CB1CC7">
      <w:pPr>
        <w:jc w:val="center"/>
        <w:rPr>
          <w:sz w:val="28"/>
          <w:szCs w:val="28"/>
        </w:rPr>
      </w:pPr>
      <w:r w:rsidRPr="002965CD">
        <w:rPr>
          <w:sz w:val="28"/>
          <w:szCs w:val="28"/>
        </w:rPr>
        <w:t xml:space="preserve">1. Общие положения </w:t>
      </w:r>
    </w:p>
    <w:p w:rsidR="00CB1CC7" w:rsidRPr="002965CD" w:rsidRDefault="00CB1CC7" w:rsidP="00CB1CC7">
      <w:pPr>
        <w:ind w:firstLine="451"/>
        <w:jc w:val="both"/>
        <w:rPr>
          <w:sz w:val="28"/>
          <w:szCs w:val="28"/>
        </w:rPr>
      </w:pPr>
      <w:r w:rsidRPr="002965CD">
        <w:rPr>
          <w:sz w:val="28"/>
          <w:szCs w:val="28"/>
        </w:rPr>
        <w:t xml:space="preserve">  </w:t>
      </w:r>
    </w:p>
    <w:p w:rsidR="00CB1CC7" w:rsidRPr="002965CD" w:rsidRDefault="00CB1CC7" w:rsidP="00CB1CC7">
      <w:pPr>
        <w:ind w:firstLine="451"/>
        <w:jc w:val="both"/>
        <w:rPr>
          <w:sz w:val="28"/>
          <w:szCs w:val="28"/>
        </w:rPr>
      </w:pPr>
      <w:r w:rsidRPr="002965CD">
        <w:rPr>
          <w:sz w:val="28"/>
          <w:szCs w:val="28"/>
        </w:rPr>
        <w:t xml:space="preserve">1.1. Настоящий регламент разработан в целях реализации комплекса мер, направленных на улучшение качества администрирования доходов </w:t>
      </w:r>
      <w:r w:rsidR="00385E5A">
        <w:rPr>
          <w:sz w:val="28"/>
          <w:szCs w:val="28"/>
        </w:rPr>
        <w:t>местного</w:t>
      </w:r>
      <w:r w:rsidRPr="002965CD">
        <w:rPr>
          <w:sz w:val="28"/>
          <w:szCs w:val="28"/>
        </w:rPr>
        <w:t xml:space="preserve"> бюджета, сокращение просроченной дебиторской задолженности и </w:t>
      </w:r>
      <w:proofErr w:type="gramStart"/>
      <w:r w:rsidRPr="002965CD">
        <w:rPr>
          <w:sz w:val="28"/>
          <w:szCs w:val="28"/>
        </w:rPr>
        <w:t>принятия</w:t>
      </w:r>
      <w:proofErr w:type="gramEnd"/>
      <w:r w:rsidRPr="002965CD">
        <w:rPr>
          <w:sz w:val="28"/>
          <w:szCs w:val="28"/>
        </w:rPr>
        <w:t xml:space="preserve"> своевременных мер по ее взысканию, а также за поступлением неналоговых доходов, </w:t>
      </w:r>
      <w:proofErr w:type="spellStart"/>
      <w:r w:rsidRPr="002965CD">
        <w:rPr>
          <w:sz w:val="28"/>
          <w:szCs w:val="28"/>
        </w:rPr>
        <w:t>администрируемых</w:t>
      </w:r>
      <w:proofErr w:type="spellEnd"/>
      <w:r w:rsidRPr="002965CD">
        <w:rPr>
          <w:sz w:val="28"/>
          <w:szCs w:val="28"/>
        </w:rPr>
        <w:t xml:space="preserve"> </w:t>
      </w:r>
      <w:r w:rsidR="00A175E1" w:rsidRPr="002965CD">
        <w:rPr>
          <w:sz w:val="28"/>
          <w:szCs w:val="28"/>
        </w:rPr>
        <w:t xml:space="preserve">отделом по доходам и управлению муниципальным имуществом администрации Полтавского сельского поселения Красноармейского района </w:t>
      </w:r>
      <w:r w:rsidRPr="002965CD">
        <w:rPr>
          <w:sz w:val="28"/>
          <w:szCs w:val="28"/>
        </w:rPr>
        <w:t xml:space="preserve"> (далее </w:t>
      </w:r>
      <w:r w:rsidR="00A175E1" w:rsidRPr="002965CD">
        <w:rPr>
          <w:sz w:val="28"/>
          <w:szCs w:val="28"/>
        </w:rPr>
        <w:t>–</w:t>
      </w:r>
      <w:r w:rsidRPr="002965CD">
        <w:rPr>
          <w:sz w:val="28"/>
          <w:szCs w:val="28"/>
        </w:rPr>
        <w:t xml:space="preserve"> </w:t>
      </w:r>
      <w:r w:rsidR="00A175E1" w:rsidRPr="002965CD">
        <w:rPr>
          <w:sz w:val="28"/>
          <w:szCs w:val="28"/>
        </w:rPr>
        <w:t>отдел по доходам</w:t>
      </w:r>
      <w:r w:rsidRPr="002965CD">
        <w:rPr>
          <w:sz w:val="28"/>
          <w:szCs w:val="28"/>
        </w:rPr>
        <w:t xml:space="preserve">). </w:t>
      </w:r>
    </w:p>
    <w:p w:rsidR="00CB1CC7" w:rsidRPr="002965CD" w:rsidRDefault="00CB1CC7" w:rsidP="00CB1CC7">
      <w:pPr>
        <w:ind w:firstLine="451"/>
        <w:jc w:val="both"/>
        <w:rPr>
          <w:sz w:val="28"/>
          <w:szCs w:val="28"/>
        </w:rPr>
      </w:pPr>
      <w:r w:rsidRPr="002965CD">
        <w:rPr>
          <w:sz w:val="28"/>
          <w:szCs w:val="28"/>
        </w:rPr>
        <w:t xml:space="preserve">1.2. Регламент устанавливает перечень мероприятий по реализации полномочий, направленных, на взыскание дебиторской задолженности по доходам по видам платежей. </w:t>
      </w:r>
    </w:p>
    <w:p w:rsidR="00CB1CC7" w:rsidRPr="002965CD" w:rsidRDefault="00CB1CC7" w:rsidP="00CB1CC7">
      <w:pPr>
        <w:ind w:firstLine="451"/>
        <w:jc w:val="both"/>
        <w:rPr>
          <w:sz w:val="28"/>
          <w:szCs w:val="28"/>
        </w:rPr>
      </w:pPr>
      <w:r w:rsidRPr="002965CD">
        <w:rPr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BC2B3F" w:rsidRDefault="00CB1CC7" w:rsidP="00CB1CC7">
      <w:pPr>
        <w:jc w:val="center"/>
        <w:rPr>
          <w:sz w:val="28"/>
          <w:szCs w:val="28"/>
        </w:rPr>
      </w:pPr>
      <w:r w:rsidRPr="00BC2B3F">
        <w:rPr>
          <w:sz w:val="28"/>
          <w:szCs w:val="28"/>
        </w:rPr>
        <w:t xml:space="preserve">2. Мероприятия по недопущению образования </w:t>
      </w:r>
      <w:proofErr w:type="gramStart"/>
      <w:r w:rsidRPr="00BC2B3F">
        <w:rPr>
          <w:sz w:val="28"/>
          <w:szCs w:val="28"/>
        </w:rPr>
        <w:t>просроченной</w:t>
      </w:r>
      <w:proofErr w:type="gramEnd"/>
      <w:r w:rsidRPr="00BC2B3F">
        <w:rPr>
          <w:sz w:val="28"/>
          <w:szCs w:val="28"/>
        </w:rPr>
        <w:t xml:space="preserve"> </w:t>
      </w:r>
    </w:p>
    <w:p w:rsidR="00CB1CC7" w:rsidRPr="00BC2B3F" w:rsidRDefault="00CB1CC7" w:rsidP="00CB1CC7">
      <w:pPr>
        <w:jc w:val="center"/>
        <w:rPr>
          <w:sz w:val="28"/>
          <w:szCs w:val="28"/>
        </w:rPr>
      </w:pPr>
      <w:r w:rsidRPr="00BC2B3F">
        <w:rPr>
          <w:sz w:val="28"/>
          <w:szCs w:val="28"/>
        </w:rPr>
        <w:t xml:space="preserve">дебиторской задолженности по доходам, выявлению факторов, </w:t>
      </w:r>
    </w:p>
    <w:p w:rsidR="00CB1CC7" w:rsidRPr="00BC2B3F" w:rsidRDefault="00CB1CC7" w:rsidP="00CB1CC7">
      <w:pPr>
        <w:jc w:val="center"/>
        <w:rPr>
          <w:sz w:val="28"/>
          <w:szCs w:val="28"/>
        </w:rPr>
      </w:pPr>
      <w:proofErr w:type="gramStart"/>
      <w:r w:rsidRPr="00BC2B3F">
        <w:rPr>
          <w:sz w:val="28"/>
          <w:szCs w:val="28"/>
        </w:rPr>
        <w:t>влияющих</w:t>
      </w:r>
      <w:proofErr w:type="gramEnd"/>
      <w:r w:rsidRPr="00BC2B3F">
        <w:rPr>
          <w:sz w:val="28"/>
          <w:szCs w:val="28"/>
        </w:rPr>
        <w:t xml:space="preserve"> на образование просроченной дебиторской </w:t>
      </w:r>
    </w:p>
    <w:p w:rsidR="00CB1CC7" w:rsidRPr="00BC2B3F" w:rsidRDefault="00CB1CC7" w:rsidP="00CB1CC7">
      <w:pPr>
        <w:jc w:val="center"/>
        <w:rPr>
          <w:sz w:val="28"/>
          <w:szCs w:val="28"/>
        </w:rPr>
      </w:pPr>
      <w:r w:rsidRPr="00BC2B3F">
        <w:rPr>
          <w:sz w:val="28"/>
          <w:szCs w:val="28"/>
        </w:rPr>
        <w:t xml:space="preserve">задолженности по доходам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172EC4" w:rsidRDefault="00CB1CC7" w:rsidP="00CB1CC7">
      <w:pPr>
        <w:ind w:firstLine="451"/>
        <w:jc w:val="both"/>
        <w:rPr>
          <w:sz w:val="28"/>
          <w:szCs w:val="28"/>
        </w:rPr>
      </w:pPr>
      <w:r w:rsidRPr="00172EC4">
        <w:rPr>
          <w:sz w:val="28"/>
          <w:szCs w:val="28"/>
        </w:rPr>
        <w:t xml:space="preserve">2.1. </w:t>
      </w:r>
      <w:proofErr w:type="gramStart"/>
      <w:r w:rsidRPr="00172EC4">
        <w:rPr>
          <w:sz w:val="28"/>
          <w:szCs w:val="28"/>
        </w:rPr>
        <w:t xml:space="preserve">Сотрудники </w:t>
      </w:r>
      <w:r w:rsidR="00172EC4" w:rsidRPr="00172EC4">
        <w:rPr>
          <w:sz w:val="28"/>
          <w:szCs w:val="28"/>
        </w:rPr>
        <w:t>отдела по доходам</w:t>
      </w:r>
      <w:r w:rsidRPr="00172EC4">
        <w:rPr>
          <w:sz w:val="28"/>
          <w:szCs w:val="28"/>
        </w:rPr>
        <w:t xml:space="preserve">, ответственные за работу по взысканию дебиторской задолженности по платежам в </w:t>
      </w:r>
      <w:r w:rsidR="00172EC4" w:rsidRPr="00172EC4">
        <w:rPr>
          <w:sz w:val="28"/>
          <w:szCs w:val="28"/>
        </w:rPr>
        <w:t>местный</w:t>
      </w:r>
      <w:r w:rsidRPr="00172EC4">
        <w:rPr>
          <w:sz w:val="28"/>
          <w:szCs w:val="28"/>
        </w:rPr>
        <w:t xml:space="preserve"> бюджет, пеням и штрафам по ним, при реализации полномочий администратора доходов </w:t>
      </w:r>
      <w:r w:rsidR="00172EC4" w:rsidRPr="00172EC4">
        <w:rPr>
          <w:sz w:val="28"/>
          <w:szCs w:val="28"/>
        </w:rPr>
        <w:t>местного</w:t>
      </w:r>
      <w:r w:rsidRPr="00172EC4">
        <w:rPr>
          <w:sz w:val="28"/>
          <w:szCs w:val="28"/>
        </w:rPr>
        <w:t xml:space="preserve"> бюджета, осуществляют следующие мероприятия по недопущению образования просроченной дебиторской задолженности по доходам, выявлению </w:t>
      </w:r>
      <w:r w:rsidRPr="00172EC4">
        <w:rPr>
          <w:sz w:val="28"/>
          <w:szCs w:val="28"/>
        </w:rPr>
        <w:lastRenderedPageBreak/>
        <w:t xml:space="preserve">факторов, влияющих на образование просроченной дебиторской задолженности по доходам: </w:t>
      </w:r>
      <w:proofErr w:type="gramEnd"/>
    </w:p>
    <w:p w:rsidR="00CB1CC7" w:rsidRPr="00385E5A" w:rsidRDefault="00CB1CC7" w:rsidP="00CB1CC7">
      <w:pPr>
        <w:ind w:firstLine="451"/>
        <w:jc w:val="both"/>
        <w:rPr>
          <w:sz w:val="28"/>
          <w:szCs w:val="28"/>
        </w:rPr>
      </w:pPr>
      <w:r w:rsidRPr="00385E5A">
        <w:rPr>
          <w:sz w:val="28"/>
          <w:szCs w:val="28"/>
        </w:rPr>
        <w:t xml:space="preserve">2.1.1. Осуществляют </w:t>
      </w:r>
      <w:proofErr w:type="gramStart"/>
      <w:r w:rsidRPr="00385E5A">
        <w:rPr>
          <w:sz w:val="28"/>
          <w:szCs w:val="28"/>
        </w:rPr>
        <w:t>контроль за</w:t>
      </w:r>
      <w:proofErr w:type="gramEnd"/>
      <w:r w:rsidRPr="00385E5A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</w:t>
      </w:r>
      <w:r w:rsidR="00172EC4" w:rsidRPr="00385E5A">
        <w:rPr>
          <w:sz w:val="28"/>
          <w:szCs w:val="28"/>
        </w:rPr>
        <w:t>местный</w:t>
      </w:r>
      <w:r w:rsidRPr="00385E5A">
        <w:rPr>
          <w:sz w:val="28"/>
          <w:szCs w:val="28"/>
        </w:rPr>
        <w:t xml:space="preserve"> бюджет, пеням и штрафам по ним по закрепленным за </w:t>
      </w:r>
      <w:r w:rsidR="00385E5A" w:rsidRPr="00385E5A">
        <w:rPr>
          <w:sz w:val="28"/>
          <w:szCs w:val="28"/>
        </w:rPr>
        <w:t>отделом по доходам</w:t>
      </w:r>
      <w:r w:rsidRPr="00385E5A">
        <w:rPr>
          <w:sz w:val="28"/>
          <w:szCs w:val="28"/>
        </w:rPr>
        <w:t xml:space="preserve">, как за администратором доходов </w:t>
      </w:r>
      <w:r w:rsidR="00385E5A" w:rsidRPr="00385E5A">
        <w:rPr>
          <w:sz w:val="28"/>
          <w:szCs w:val="28"/>
        </w:rPr>
        <w:t>местного</w:t>
      </w:r>
      <w:r w:rsidRPr="00385E5A">
        <w:rPr>
          <w:sz w:val="28"/>
          <w:szCs w:val="28"/>
        </w:rPr>
        <w:t xml:space="preserve"> бюджета, источникам доходов </w:t>
      </w:r>
      <w:r w:rsidR="00385E5A" w:rsidRPr="00385E5A">
        <w:rPr>
          <w:sz w:val="28"/>
          <w:szCs w:val="28"/>
        </w:rPr>
        <w:t>местного</w:t>
      </w:r>
      <w:r w:rsidRPr="00385E5A">
        <w:rPr>
          <w:sz w:val="28"/>
          <w:szCs w:val="28"/>
        </w:rPr>
        <w:t xml:space="preserve"> бюджета, в том числе: </w:t>
      </w:r>
    </w:p>
    <w:p w:rsidR="00CB1CC7" w:rsidRPr="00E623E1" w:rsidRDefault="00CB1CC7" w:rsidP="00CB1CC7">
      <w:pPr>
        <w:ind w:firstLine="451"/>
        <w:jc w:val="both"/>
        <w:rPr>
          <w:sz w:val="28"/>
          <w:szCs w:val="28"/>
        </w:rPr>
      </w:pPr>
      <w:r w:rsidRPr="00E623E1">
        <w:rPr>
          <w:sz w:val="28"/>
          <w:szCs w:val="28"/>
        </w:rPr>
        <w:t xml:space="preserve">- за фактическим зачислением платежей в </w:t>
      </w:r>
      <w:r w:rsidR="00172EC4" w:rsidRPr="00E623E1">
        <w:rPr>
          <w:sz w:val="28"/>
          <w:szCs w:val="28"/>
        </w:rPr>
        <w:t>местный</w:t>
      </w:r>
      <w:r w:rsidRPr="00E623E1">
        <w:rPr>
          <w:sz w:val="28"/>
          <w:szCs w:val="28"/>
        </w:rPr>
        <w:t xml:space="preserve"> бюджет в размерах и сроки, установленные законодательством Российской Федерации, договором (муниципальным контрактом, соглашением); </w:t>
      </w:r>
    </w:p>
    <w:p w:rsidR="00CB1CC7" w:rsidRPr="00872C25" w:rsidRDefault="00CB1CC7" w:rsidP="00CB1CC7">
      <w:pPr>
        <w:ind w:firstLine="451"/>
        <w:jc w:val="both"/>
        <w:rPr>
          <w:sz w:val="28"/>
          <w:szCs w:val="28"/>
        </w:rPr>
      </w:pPr>
      <w:proofErr w:type="gramStart"/>
      <w:r w:rsidRPr="00872C25">
        <w:rPr>
          <w:sz w:val="28"/>
          <w:szCs w:val="28"/>
        </w:rPr>
        <w:t xml:space="preserve">- за погашением начислений соответствующими платежами, являющимися источниками формирования доходов </w:t>
      </w:r>
      <w:r w:rsidR="00385E5A" w:rsidRPr="00872C25">
        <w:rPr>
          <w:sz w:val="28"/>
          <w:szCs w:val="28"/>
        </w:rPr>
        <w:t>местного</w:t>
      </w:r>
      <w:r w:rsidRPr="00872C25">
        <w:rPr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г. </w:t>
      </w:r>
      <w:r w:rsidR="00872C25" w:rsidRPr="00872C25">
        <w:rPr>
          <w:sz w:val="28"/>
          <w:szCs w:val="28"/>
        </w:rPr>
        <w:t>№</w:t>
      </w:r>
      <w:r w:rsidRPr="00872C25">
        <w:rPr>
          <w:sz w:val="28"/>
          <w:szCs w:val="28"/>
        </w:rPr>
        <w:t>210-ФЗ "Об организации предоставления государственных и муниципальных услуг" (далее</w:t>
      </w:r>
      <w:r w:rsidR="00184F5B">
        <w:rPr>
          <w:sz w:val="28"/>
          <w:szCs w:val="28"/>
        </w:rPr>
        <w:t xml:space="preserve"> </w:t>
      </w:r>
      <w:r w:rsidRPr="00872C25">
        <w:rPr>
          <w:sz w:val="28"/>
          <w:szCs w:val="28"/>
        </w:rPr>
        <w:t>-</w:t>
      </w:r>
      <w:r w:rsidR="00184F5B">
        <w:rPr>
          <w:sz w:val="28"/>
          <w:szCs w:val="28"/>
        </w:rPr>
        <w:t xml:space="preserve"> </w:t>
      </w:r>
      <w:r w:rsidRPr="00872C25">
        <w:rPr>
          <w:sz w:val="28"/>
          <w:szCs w:val="28"/>
        </w:rPr>
        <w:t xml:space="preserve">ГИС ГМП); </w:t>
      </w:r>
      <w:proofErr w:type="gramEnd"/>
    </w:p>
    <w:p w:rsidR="00CB1CC7" w:rsidRPr="00263972" w:rsidRDefault="00CB1CC7" w:rsidP="00CB1CC7">
      <w:pPr>
        <w:ind w:firstLine="451"/>
        <w:jc w:val="both"/>
        <w:rPr>
          <w:sz w:val="28"/>
          <w:szCs w:val="28"/>
        </w:rPr>
      </w:pPr>
      <w:proofErr w:type="gramStart"/>
      <w:r w:rsidRPr="00263972">
        <w:rPr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172EC4" w:rsidRPr="00263972">
        <w:rPr>
          <w:sz w:val="28"/>
          <w:szCs w:val="28"/>
        </w:rPr>
        <w:t>местный</w:t>
      </w:r>
      <w:r w:rsidRPr="00263972">
        <w:rPr>
          <w:sz w:val="28"/>
          <w:szCs w:val="28"/>
        </w:rPr>
        <w:t xml:space="preserve"> бюджет, а также за начислением процентов за предоставленную отсрочку или рассрочку и пени (штрафы) за просрочку уплаты платежей в </w:t>
      </w:r>
      <w:r w:rsidR="00172EC4" w:rsidRPr="00263972">
        <w:rPr>
          <w:sz w:val="28"/>
          <w:szCs w:val="28"/>
        </w:rPr>
        <w:t>местный</w:t>
      </w:r>
      <w:r w:rsidRPr="00263972">
        <w:rPr>
          <w:sz w:val="28"/>
          <w:szCs w:val="28"/>
        </w:rPr>
        <w:t xml:space="preserve"> бюджет в порядке и случаях, предусмотренных законодательством Российской Федерации; </w:t>
      </w:r>
      <w:proofErr w:type="gramEnd"/>
    </w:p>
    <w:p w:rsidR="00CB1CC7" w:rsidRPr="00573E6E" w:rsidRDefault="00CB1CC7" w:rsidP="00CB1CC7">
      <w:pPr>
        <w:ind w:firstLine="451"/>
        <w:jc w:val="both"/>
        <w:rPr>
          <w:sz w:val="28"/>
          <w:szCs w:val="28"/>
        </w:rPr>
      </w:pPr>
      <w:r w:rsidRPr="00573E6E">
        <w:rPr>
          <w:sz w:val="28"/>
          <w:szCs w:val="28"/>
        </w:rPr>
        <w:t xml:space="preserve">- за своевременным начислением неустойки (штрафов, пени); </w:t>
      </w:r>
    </w:p>
    <w:p w:rsidR="00CB1CC7" w:rsidRPr="00CC7175" w:rsidRDefault="00CB1CC7" w:rsidP="00CB1CC7">
      <w:pPr>
        <w:ind w:firstLine="451"/>
        <w:jc w:val="both"/>
        <w:rPr>
          <w:sz w:val="28"/>
          <w:szCs w:val="28"/>
        </w:rPr>
      </w:pPr>
      <w:r w:rsidRPr="00CC7175">
        <w:rPr>
          <w:sz w:val="28"/>
          <w:szCs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 </w:t>
      </w:r>
    </w:p>
    <w:p w:rsidR="00CB1CC7" w:rsidRPr="00D90571" w:rsidRDefault="00CB1CC7" w:rsidP="00CB1CC7">
      <w:pPr>
        <w:ind w:firstLine="451"/>
        <w:jc w:val="both"/>
        <w:rPr>
          <w:sz w:val="28"/>
          <w:szCs w:val="28"/>
        </w:rPr>
      </w:pPr>
      <w:r w:rsidRPr="00D90571">
        <w:rPr>
          <w:sz w:val="28"/>
          <w:szCs w:val="28"/>
        </w:rPr>
        <w:t xml:space="preserve">2.1.2. Проводят не реже одного раза в квартал инвентаризацию расчетов с должниками, включая сверку данных по доходам в </w:t>
      </w:r>
      <w:r w:rsidR="00172EC4" w:rsidRPr="00D90571">
        <w:rPr>
          <w:sz w:val="28"/>
          <w:szCs w:val="28"/>
        </w:rPr>
        <w:t>местный</w:t>
      </w:r>
      <w:r w:rsidRPr="00D90571">
        <w:rPr>
          <w:sz w:val="28"/>
          <w:szCs w:val="28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 </w:t>
      </w:r>
    </w:p>
    <w:p w:rsidR="00CB1CC7" w:rsidRPr="00376AE8" w:rsidRDefault="00CB1CC7" w:rsidP="00CB1CC7">
      <w:pPr>
        <w:ind w:firstLine="451"/>
        <w:jc w:val="both"/>
        <w:rPr>
          <w:sz w:val="28"/>
          <w:szCs w:val="28"/>
        </w:rPr>
      </w:pPr>
      <w:r w:rsidRPr="00376AE8">
        <w:rPr>
          <w:sz w:val="28"/>
          <w:szCs w:val="28"/>
        </w:rPr>
        <w:t xml:space="preserve">2.1.3. Проводят мониторинг финансового (платежного) состояния должников, в том числе при проведении мероприятий по инвентаризации на предмет: </w:t>
      </w:r>
    </w:p>
    <w:p w:rsidR="00CB1CC7" w:rsidRPr="006B2412" w:rsidRDefault="00CB1CC7" w:rsidP="00CB1CC7">
      <w:pPr>
        <w:ind w:firstLine="451"/>
        <w:jc w:val="both"/>
        <w:rPr>
          <w:sz w:val="28"/>
          <w:szCs w:val="28"/>
        </w:rPr>
      </w:pPr>
      <w:r w:rsidRPr="006B2412">
        <w:rPr>
          <w:sz w:val="28"/>
          <w:szCs w:val="28"/>
        </w:rPr>
        <w:t>- наличия сведений о взыскании с должника денежных сре</w:t>
      </w:r>
      <w:proofErr w:type="gramStart"/>
      <w:r w:rsidRPr="006B2412">
        <w:rPr>
          <w:sz w:val="28"/>
          <w:szCs w:val="28"/>
        </w:rPr>
        <w:t>дств в р</w:t>
      </w:r>
      <w:proofErr w:type="gramEnd"/>
      <w:r w:rsidRPr="006B2412">
        <w:rPr>
          <w:sz w:val="28"/>
          <w:szCs w:val="28"/>
        </w:rPr>
        <w:t xml:space="preserve">амках исполнительного производства; </w:t>
      </w:r>
    </w:p>
    <w:p w:rsidR="00CB1CC7" w:rsidRPr="006B2412" w:rsidRDefault="00CB1CC7" w:rsidP="00CB1CC7">
      <w:pPr>
        <w:ind w:firstLine="451"/>
        <w:jc w:val="both"/>
        <w:rPr>
          <w:sz w:val="28"/>
          <w:szCs w:val="28"/>
        </w:rPr>
      </w:pPr>
      <w:r w:rsidRPr="006B2412">
        <w:rPr>
          <w:sz w:val="28"/>
          <w:szCs w:val="28"/>
        </w:rPr>
        <w:t xml:space="preserve">- наличия сведений о возбуждении в отношении должника дела о банкротстве; </w:t>
      </w:r>
    </w:p>
    <w:p w:rsidR="00CB1CC7" w:rsidRPr="006B2412" w:rsidRDefault="00CB1CC7" w:rsidP="00CB1CC7">
      <w:pPr>
        <w:ind w:firstLine="451"/>
        <w:jc w:val="both"/>
        <w:rPr>
          <w:sz w:val="28"/>
          <w:szCs w:val="28"/>
        </w:rPr>
      </w:pPr>
      <w:r w:rsidRPr="006B2412">
        <w:rPr>
          <w:sz w:val="28"/>
          <w:szCs w:val="28"/>
        </w:rPr>
        <w:t xml:space="preserve">2.1.4. Своевременно принимают решение о признании безнадежной к взысканию задолженности по платежам в </w:t>
      </w:r>
      <w:r w:rsidR="00172EC4" w:rsidRPr="006B2412">
        <w:rPr>
          <w:sz w:val="28"/>
          <w:szCs w:val="28"/>
        </w:rPr>
        <w:t>местный</w:t>
      </w:r>
      <w:r w:rsidRPr="006B2412">
        <w:rPr>
          <w:sz w:val="28"/>
          <w:szCs w:val="28"/>
        </w:rPr>
        <w:t xml:space="preserve"> бюджет </w:t>
      </w:r>
      <w:proofErr w:type="gramStart"/>
      <w:r w:rsidRPr="006B2412">
        <w:rPr>
          <w:sz w:val="28"/>
          <w:szCs w:val="28"/>
        </w:rPr>
        <w:t>и о ее</w:t>
      </w:r>
      <w:proofErr w:type="gramEnd"/>
      <w:r w:rsidRPr="006B2412">
        <w:rPr>
          <w:sz w:val="28"/>
          <w:szCs w:val="28"/>
        </w:rPr>
        <w:t xml:space="preserve"> списании; </w:t>
      </w:r>
    </w:p>
    <w:p w:rsidR="00CB1CC7" w:rsidRPr="006B2412" w:rsidRDefault="00CB1CC7" w:rsidP="00CB1CC7">
      <w:pPr>
        <w:ind w:firstLine="451"/>
        <w:jc w:val="both"/>
        <w:rPr>
          <w:sz w:val="28"/>
          <w:szCs w:val="28"/>
        </w:rPr>
      </w:pPr>
      <w:r w:rsidRPr="006B2412">
        <w:rPr>
          <w:sz w:val="28"/>
          <w:szCs w:val="28"/>
        </w:rPr>
        <w:t xml:space="preserve">2.1.6. Проводят иные мероприятия в целях недопущения образования просроченной дебиторской задолженности по доходам, выявления факторов, </w:t>
      </w:r>
      <w:r w:rsidRPr="006B2412">
        <w:rPr>
          <w:sz w:val="28"/>
          <w:szCs w:val="28"/>
        </w:rPr>
        <w:lastRenderedPageBreak/>
        <w:t xml:space="preserve">влияющих на образование просроченной дебиторской задолженности по доходам.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5A6CD6" w:rsidRDefault="00CB1CC7" w:rsidP="00CB1CC7">
      <w:pPr>
        <w:jc w:val="center"/>
        <w:rPr>
          <w:sz w:val="28"/>
          <w:szCs w:val="28"/>
        </w:rPr>
      </w:pPr>
      <w:r w:rsidRPr="005A6CD6">
        <w:rPr>
          <w:sz w:val="28"/>
          <w:szCs w:val="28"/>
        </w:rPr>
        <w:t xml:space="preserve">3. Мероприятия по урегулированию дебиторской задолженности </w:t>
      </w:r>
    </w:p>
    <w:p w:rsidR="00CB1CC7" w:rsidRPr="005A6CD6" w:rsidRDefault="00CB1CC7" w:rsidP="00CB1CC7">
      <w:pPr>
        <w:jc w:val="center"/>
        <w:rPr>
          <w:sz w:val="28"/>
          <w:szCs w:val="28"/>
        </w:rPr>
      </w:pPr>
      <w:r w:rsidRPr="005A6CD6">
        <w:rPr>
          <w:sz w:val="28"/>
          <w:szCs w:val="28"/>
        </w:rPr>
        <w:t xml:space="preserve">по доходам в досудебном порядке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0C512D" w:rsidRDefault="00CB1CC7" w:rsidP="00CB1CC7">
      <w:pPr>
        <w:ind w:firstLine="451"/>
        <w:jc w:val="both"/>
        <w:rPr>
          <w:sz w:val="28"/>
          <w:szCs w:val="28"/>
        </w:rPr>
      </w:pPr>
      <w:r w:rsidRPr="000C512D">
        <w:rPr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172EC4" w:rsidRPr="000C512D">
        <w:rPr>
          <w:sz w:val="28"/>
          <w:szCs w:val="28"/>
        </w:rPr>
        <w:t>местный</w:t>
      </w:r>
      <w:r w:rsidRPr="000C512D">
        <w:rPr>
          <w:sz w:val="28"/>
          <w:szCs w:val="28"/>
        </w:rPr>
        <w:t xml:space="preserve"> бюджет (пеней, штрафов) до начала работы по их принудительн</w:t>
      </w:r>
      <w:r w:rsidR="003D7050">
        <w:rPr>
          <w:sz w:val="28"/>
          <w:szCs w:val="28"/>
        </w:rPr>
        <w:t>ому взысканию) включают в себя:</w:t>
      </w:r>
    </w:p>
    <w:p w:rsidR="00CB1CC7" w:rsidRPr="003D7050" w:rsidRDefault="00CB1CC7" w:rsidP="00CB1CC7">
      <w:pPr>
        <w:ind w:firstLine="451"/>
        <w:jc w:val="both"/>
        <w:rPr>
          <w:sz w:val="28"/>
          <w:szCs w:val="28"/>
        </w:rPr>
      </w:pPr>
      <w:r w:rsidRPr="003D7050">
        <w:rPr>
          <w:sz w:val="28"/>
          <w:szCs w:val="28"/>
        </w:rPr>
        <w:t xml:space="preserve">3.1.1. Направление требование должнику о погашении задолженности; </w:t>
      </w:r>
    </w:p>
    <w:p w:rsidR="00CB1CC7" w:rsidRPr="003D7050" w:rsidRDefault="00CB1CC7" w:rsidP="00CB1CC7">
      <w:pPr>
        <w:ind w:firstLine="451"/>
        <w:jc w:val="both"/>
        <w:rPr>
          <w:sz w:val="28"/>
          <w:szCs w:val="28"/>
        </w:rPr>
      </w:pPr>
      <w:r w:rsidRPr="003D7050">
        <w:rPr>
          <w:sz w:val="28"/>
          <w:szCs w:val="28"/>
        </w:rPr>
        <w:t xml:space="preserve">3.1.2. Направление претензии должнику о погашении задолженности в досудебном порядке; </w:t>
      </w:r>
    </w:p>
    <w:p w:rsidR="00CB1CC7" w:rsidRPr="00360842" w:rsidRDefault="00CB1CC7" w:rsidP="00CB1CC7">
      <w:pPr>
        <w:ind w:firstLine="451"/>
        <w:jc w:val="both"/>
        <w:rPr>
          <w:sz w:val="28"/>
          <w:szCs w:val="28"/>
        </w:rPr>
      </w:pPr>
      <w:r w:rsidRPr="003D7050">
        <w:rPr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</w:t>
      </w:r>
      <w:r w:rsidR="003D7050">
        <w:rPr>
          <w:sz w:val="28"/>
          <w:szCs w:val="28"/>
        </w:rPr>
        <w:t xml:space="preserve">тельством Российской </w:t>
      </w:r>
      <w:r w:rsidR="003D7050" w:rsidRPr="00360842">
        <w:rPr>
          <w:sz w:val="28"/>
          <w:szCs w:val="28"/>
        </w:rPr>
        <w:t>Федерации;</w:t>
      </w:r>
    </w:p>
    <w:p w:rsidR="00CB1CC7" w:rsidRPr="00360842" w:rsidRDefault="00CB1CC7" w:rsidP="00CB1CC7">
      <w:pPr>
        <w:ind w:firstLine="451"/>
        <w:jc w:val="both"/>
        <w:rPr>
          <w:sz w:val="28"/>
          <w:szCs w:val="28"/>
        </w:rPr>
      </w:pPr>
      <w:r w:rsidRPr="00360842">
        <w:rPr>
          <w:sz w:val="28"/>
          <w:szCs w:val="28"/>
        </w:rPr>
        <w:t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</w:t>
      </w:r>
      <w:proofErr w:type="gramStart"/>
      <w:r w:rsidRPr="00360842">
        <w:rPr>
          <w:sz w:val="28"/>
          <w:szCs w:val="28"/>
        </w:rPr>
        <w:t>и</w:t>
      </w:r>
      <w:proofErr w:type="gramEnd"/>
      <w:r w:rsidRPr="00360842">
        <w:rPr>
          <w:sz w:val="28"/>
          <w:szCs w:val="28"/>
        </w:rPr>
        <w:t xml:space="preserve">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CB1CC7" w:rsidRPr="00360842" w:rsidRDefault="00CB1CC7" w:rsidP="00CB1CC7">
      <w:pPr>
        <w:ind w:firstLine="451"/>
        <w:jc w:val="both"/>
        <w:rPr>
          <w:sz w:val="28"/>
          <w:szCs w:val="28"/>
        </w:rPr>
      </w:pPr>
      <w:r w:rsidRPr="00360842">
        <w:rPr>
          <w:sz w:val="28"/>
          <w:szCs w:val="28"/>
        </w:rPr>
        <w:t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</w:t>
      </w:r>
      <w:r w:rsidR="00360842">
        <w:rPr>
          <w:sz w:val="28"/>
          <w:szCs w:val="28"/>
        </w:rPr>
        <w:t>ийской Федерации о банкротстве;</w:t>
      </w:r>
    </w:p>
    <w:p w:rsidR="00CB1CC7" w:rsidRPr="00443D15" w:rsidRDefault="00CB1CC7" w:rsidP="00CB1CC7">
      <w:pPr>
        <w:ind w:firstLine="451"/>
        <w:jc w:val="both"/>
        <w:rPr>
          <w:sz w:val="28"/>
          <w:szCs w:val="28"/>
        </w:rPr>
      </w:pPr>
      <w:r w:rsidRPr="00443D15">
        <w:rPr>
          <w:sz w:val="28"/>
          <w:szCs w:val="28"/>
        </w:rPr>
        <w:t xml:space="preserve">3.1.6. </w:t>
      </w:r>
      <w:proofErr w:type="gramStart"/>
      <w:r w:rsidRPr="00443D15">
        <w:rPr>
          <w:sz w:val="28"/>
          <w:szCs w:val="28"/>
        </w:rPr>
        <w:t>Сотрудники отдел</w:t>
      </w:r>
      <w:r w:rsidR="00443D15" w:rsidRPr="00443D15">
        <w:rPr>
          <w:sz w:val="28"/>
          <w:szCs w:val="28"/>
        </w:rPr>
        <w:t xml:space="preserve">а по доходам </w:t>
      </w:r>
      <w:r w:rsidRPr="00443D15">
        <w:rPr>
          <w:sz w:val="28"/>
          <w:szCs w:val="28"/>
        </w:rPr>
        <w:t>ответственны</w:t>
      </w:r>
      <w:r w:rsidR="00443D15" w:rsidRPr="00443D15">
        <w:rPr>
          <w:sz w:val="28"/>
          <w:szCs w:val="28"/>
        </w:rPr>
        <w:t>е</w:t>
      </w:r>
      <w:r w:rsidRPr="00443D15">
        <w:rPr>
          <w:sz w:val="28"/>
          <w:szCs w:val="28"/>
        </w:rPr>
        <w:t xml:space="preserve"> за работу по взысканию дебиторской задолженности по платежам в </w:t>
      </w:r>
      <w:r w:rsidR="00172EC4" w:rsidRPr="00443D15">
        <w:rPr>
          <w:sz w:val="28"/>
          <w:szCs w:val="28"/>
        </w:rPr>
        <w:t>местный</w:t>
      </w:r>
      <w:r w:rsidRPr="00443D15">
        <w:rPr>
          <w:sz w:val="28"/>
          <w:szCs w:val="28"/>
        </w:rPr>
        <w:t xml:space="preserve"> бюджет, пеням и штрафам по ним, при реализации полномочий администратора доходов </w:t>
      </w:r>
      <w:r w:rsidR="00385E5A" w:rsidRPr="00443D15">
        <w:rPr>
          <w:sz w:val="28"/>
          <w:szCs w:val="28"/>
        </w:rPr>
        <w:t>местного</w:t>
      </w:r>
      <w:r w:rsidRPr="00443D15">
        <w:rPr>
          <w:sz w:val="28"/>
          <w:szCs w:val="28"/>
        </w:rPr>
        <w:t xml:space="preserve"> бюджета, при выявлении в ходе контроля за поступлением доходов в </w:t>
      </w:r>
      <w:r w:rsidR="00172EC4" w:rsidRPr="00443D15">
        <w:rPr>
          <w:sz w:val="28"/>
          <w:szCs w:val="28"/>
        </w:rPr>
        <w:t>местный</w:t>
      </w:r>
      <w:r w:rsidRPr="00443D15">
        <w:rPr>
          <w:sz w:val="28"/>
          <w:szCs w:val="28"/>
        </w:rPr>
        <w:t xml:space="preserve">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</w:t>
      </w:r>
      <w:proofErr w:type="gramEnd"/>
      <w:r w:rsidRPr="00443D15">
        <w:rPr>
          <w:sz w:val="28"/>
          <w:szCs w:val="28"/>
        </w:rPr>
        <w:t xml:space="preserve"> дней с момента образования просроченной дебиторской задолженности: </w:t>
      </w:r>
    </w:p>
    <w:p w:rsidR="00CB1CC7" w:rsidRPr="00443D15" w:rsidRDefault="00CB1CC7" w:rsidP="00CB1CC7">
      <w:pPr>
        <w:ind w:firstLine="451"/>
        <w:jc w:val="both"/>
        <w:rPr>
          <w:sz w:val="28"/>
          <w:szCs w:val="28"/>
        </w:rPr>
      </w:pPr>
      <w:r w:rsidRPr="00443D15">
        <w:rPr>
          <w:sz w:val="28"/>
          <w:szCs w:val="28"/>
        </w:rPr>
        <w:t xml:space="preserve">1) производят расчет задолженности; </w:t>
      </w:r>
    </w:p>
    <w:p w:rsidR="00CB1CC7" w:rsidRPr="00443D15" w:rsidRDefault="00CB1CC7" w:rsidP="00CB1CC7">
      <w:pPr>
        <w:ind w:firstLine="451"/>
        <w:jc w:val="both"/>
        <w:rPr>
          <w:sz w:val="28"/>
          <w:szCs w:val="28"/>
        </w:rPr>
      </w:pPr>
      <w:r w:rsidRPr="00443D15">
        <w:rPr>
          <w:sz w:val="28"/>
          <w:szCs w:val="28"/>
        </w:rPr>
        <w:t xml:space="preserve">2) направляют должнику требование (претензию) о погашении задолженности в пятнадцатидневный срок с приложением расчета задолженности; </w:t>
      </w:r>
    </w:p>
    <w:p w:rsidR="00CB1CC7" w:rsidRPr="00443D15" w:rsidRDefault="00CB1CC7" w:rsidP="00CB1CC7">
      <w:pPr>
        <w:ind w:firstLine="451"/>
        <w:jc w:val="both"/>
        <w:rPr>
          <w:sz w:val="28"/>
          <w:szCs w:val="28"/>
        </w:rPr>
      </w:pPr>
      <w:r w:rsidRPr="00443D15">
        <w:rPr>
          <w:sz w:val="28"/>
          <w:szCs w:val="28"/>
        </w:rPr>
        <w:t xml:space="preserve"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 </w:t>
      </w:r>
    </w:p>
    <w:p w:rsidR="00CB1CC7" w:rsidRPr="00443D15" w:rsidRDefault="00CB1CC7" w:rsidP="00CB1CC7">
      <w:pPr>
        <w:ind w:firstLine="451"/>
        <w:jc w:val="both"/>
        <w:rPr>
          <w:sz w:val="28"/>
          <w:szCs w:val="28"/>
        </w:rPr>
      </w:pPr>
      <w:r w:rsidRPr="00443D15">
        <w:rPr>
          <w:sz w:val="28"/>
          <w:szCs w:val="28"/>
        </w:rPr>
        <w:lastRenderedPageBreak/>
        <w:t>3.1.8. При добровольном исполнении обязатель</w:t>
      </w:r>
      <w:proofErr w:type="gramStart"/>
      <w:r w:rsidRPr="00443D15">
        <w:rPr>
          <w:sz w:val="28"/>
          <w:szCs w:val="28"/>
        </w:rPr>
        <w:t>ств в ср</w:t>
      </w:r>
      <w:proofErr w:type="gramEnd"/>
      <w:r w:rsidRPr="00443D15">
        <w:rPr>
          <w:sz w:val="28"/>
          <w:szCs w:val="28"/>
        </w:rPr>
        <w:t xml:space="preserve">ок, указанный в требовании (претензии), претензионная работа в отношении должника прекращается.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94126C" w:rsidRDefault="00CB1CC7" w:rsidP="00CB1CC7">
      <w:pPr>
        <w:jc w:val="center"/>
        <w:rPr>
          <w:sz w:val="28"/>
          <w:szCs w:val="28"/>
        </w:rPr>
      </w:pPr>
      <w:r w:rsidRPr="0094126C">
        <w:rPr>
          <w:sz w:val="28"/>
          <w:szCs w:val="28"/>
        </w:rPr>
        <w:t xml:space="preserve">4. Мероприятия по принудительному взысканию </w:t>
      </w:r>
    </w:p>
    <w:p w:rsidR="00CB1CC7" w:rsidRPr="000B50CC" w:rsidRDefault="00CB1CC7" w:rsidP="00CB1CC7">
      <w:pPr>
        <w:jc w:val="center"/>
      </w:pPr>
      <w:r w:rsidRPr="0094126C">
        <w:rPr>
          <w:sz w:val="28"/>
          <w:szCs w:val="28"/>
        </w:rPr>
        <w:t>дебиторской задолженности по доходам</w:t>
      </w:r>
      <w:r w:rsidRPr="000B50CC">
        <w:t xml:space="preserve">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635441" w:rsidRDefault="00CB1CC7" w:rsidP="00CB1CC7">
      <w:pPr>
        <w:ind w:firstLine="451"/>
        <w:jc w:val="both"/>
        <w:rPr>
          <w:sz w:val="28"/>
          <w:szCs w:val="28"/>
        </w:rPr>
      </w:pPr>
      <w:r w:rsidRPr="00635441">
        <w:rPr>
          <w:sz w:val="28"/>
          <w:szCs w:val="28"/>
        </w:rPr>
        <w:t xml:space="preserve"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 </w:t>
      </w:r>
    </w:p>
    <w:p w:rsidR="00CB1CC7" w:rsidRPr="00635441" w:rsidRDefault="00CB1CC7" w:rsidP="00CB1CC7">
      <w:pPr>
        <w:ind w:firstLine="451"/>
        <w:jc w:val="both"/>
        <w:rPr>
          <w:sz w:val="28"/>
          <w:szCs w:val="28"/>
        </w:rPr>
      </w:pPr>
      <w:r w:rsidRPr="00635441">
        <w:rPr>
          <w:sz w:val="28"/>
          <w:szCs w:val="28"/>
        </w:rPr>
        <w:t xml:space="preserve">4.2. </w:t>
      </w:r>
      <w:proofErr w:type="gramStart"/>
      <w:r w:rsidRPr="00635441">
        <w:rPr>
          <w:sz w:val="28"/>
          <w:szCs w:val="28"/>
        </w:rPr>
        <w:t xml:space="preserve"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 </w:t>
      </w:r>
      <w:proofErr w:type="gramEnd"/>
    </w:p>
    <w:p w:rsidR="00CB1CC7" w:rsidRPr="00635441" w:rsidRDefault="00CB1CC7" w:rsidP="00CB1CC7">
      <w:pPr>
        <w:ind w:firstLine="451"/>
        <w:jc w:val="both"/>
        <w:rPr>
          <w:sz w:val="28"/>
          <w:szCs w:val="28"/>
        </w:rPr>
      </w:pPr>
      <w:r w:rsidRPr="00635441">
        <w:rPr>
          <w:sz w:val="28"/>
          <w:szCs w:val="28"/>
        </w:rPr>
        <w:t>4.3. Сотрудники отдел</w:t>
      </w:r>
      <w:r w:rsidR="00635441" w:rsidRPr="00635441">
        <w:rPr>
          <w:sz w:val="28"/>
          <w:szCs w:val="28"/>
        </w:rPr>
        <w:t>а по доходам</w:t>
      </w:r>
      <w:r w:rsidRPr="00635441">
        <w:rPr>
          <w:sz w:val="28"/>
          <w:szCs w:val="28"/>
        </w:rPr>
        <w:t xml:space="preserve"> ответственны</w:t>
      </w:r>
      <w:r w:rsidR="00635441" w:rsidRPr="00635441">
        <w:rPr>
          <w:sz w:val="28"/>
          <w:szCs w:val="28"/>
        </w:rPr>
        <w:t>е</w:t>
      </w:r>
      <w:r w:rsidRPr="00635441">
        <w:rPr>
          <w:sz w:val="28"/>
          <w:szCs w:val="28"/>
        </w:rPr>
        <w:t xml:space="preserve"> за работу по взысканию дебиторской задолженности по платежам в </w:t>
      </w:r>
      <w:r w:rsidR="00172EC4" w:rsidRPr="00635441">
        <w:rPr>
          <w:sz w:val="28"/>
          <w:szCs w:val="28"/>
        </w:rPr>
        <w:t>местный</w:t>
      </w:r>
      <w:r w:rsidRPr="00635441">
        <w:rPr>
          <w:sz w:val="28"/>
          <w:szCs w:val="28"/>
        </w:rPr>
        <w:t xml:space="preserve"> бюджет, пеням и штрафам по ним, при реализации полномочий администратора доходов </w:t>
      </w:r>
      <w:r w:rsidR="00385E5A" w:rsidRPr="00635441">
        <w:rPr>
          <w:sz w:val="28"/>
          <w:szCs w:val="28"/>
        </w:rPr>
        <w:t>местного</w:t>
      </w:r>
      <w:r w:rsidRPr="00635441">
        <w:rPr>
          <w:sz w:val="28"/>
          <w:szCs w:val="28"/>
        </w:rPr>
        <w:t xml:space="preserve"> бюджета, после установления факта нарушения сроков обязательств и отсутствии добровольного исполнения требования (претензии) должником в течени</w:t>
      </w:r>
      <w:proofErr w:type="gramStart"/>
      <w:r w:rsidRPr="00635441">
        <w:rPr>
          <w:sz w:val="28"/>
          <w:szCs w:val="28"/>
        </w:rPr>
        <w:t>и</w:t>
      </w:r>
      <w:proofErr w:type="gramEnd"/>
      <w:r w:rsidRPr="00635441">
        <w:rPr>
          <w:sz w:val="28"/>
          <w:szCs w:val="28"/>
        </w:rPr>
        <w:t xml:space="preserve"> 15 дней, направляет служебную записку в </w:t>
      </w:r>
      <w:r w:rsidR="00635441" w:rsidRPr="00635441">
        <w:rPr>
          <w:sz w:val="28"/>
          <w:szCs w:val="28"/>
        </w:rPr>
        <w:t>юридический отдел</w:t>
      </w:r>
      <w:r w:rsidRPr="00635441">
        <w:rPr>
          <w:sz w:val="28"/>
          <w:szCs w:val="28"/>
        </w:rPr>
        <w:t xml:space="preserve"> администрации </w:t>
      </w:r>
      <w:r w:rsidR="00635441" w:rsidRPr="00635441">
        <w:rPr>
          <w:sz w:val="28"/>
          <w:szCs w:val="28"/>
        </w:rPr>
        <w:t>Полтавского сельского поселения Красноармейского района</w:t>
      </w:r>
      <w:r w:rsidRPr="00635441">
        <w:rPr>
          <w:sz w:val="28"/>
          <w:szCs w:val="28"/>
        </w:rPr>
        <w:t xml:space="preserve"> (далее </w:t>
      </w:r>
      <w:r w:rsidR="00635441">
        <w:rPr>
          <w:sz w:val="28"/>
          <w:szCs w:val="28"/>
        </w:rPr>
        <w:t>–</w:t>
      </w:r>
      <w:r w:rsidRPr="00635441">
        <w:rPr>
          <w:sz w:val="28"/>
          <w:szCs w:val="28"/>
        </w:rPr>
        <w:t xml:space="preserve"> </w:t>
      </w:r>
      <w:r w:rsidR="00635441">
        <w:rPr>
          <w:sz w:val="28"/>
          <w:szCs w:val="28"/>
        </w:rPr>
        <w:t>юридический отдел</w:t>
      </w:r>
      <w:r w:rsidRPr="00635441">
        <w:rPr>
          <w:sz w:val="28"/>
          <w:szCs w:val="28"/>
        </w:rPr>
        <w:t xml:space="preserve">) с обращением о подготовке искового заявления в суд. </w:t>
      </w:r>
    </w:p>
    <w:p w:rsidR="00CB1CC7" w:rsidRPr="00CE2A41" w:rsidRDefault="00CB1CC7" w:rsidP="00CB1CC7">
      <w:pPr>
        <w:ind w:firstLine="451"/>
        <w:jc w:val="both"/>
        <w:rPr>
          <w:sz w:val="28"/>
          <w:szCs w:val="28"/>
        </w:rPr>
      </w:pPr>
      <w:r w:rsidRPr="00CE2A41">
        <w:rPr>
          <w:sz w:val="28"/>
          <w:szCs w:val="28"/>
        </w:rPr>
        <w:t xml:space="preserve">4.4. Сотрудники </w:t>
      </w:r>
      <w:r w:rsidR="00CE2A41" w:rsidRPr="00CE2A41">
        <w:rPr>
          <w:sz w:val="28"/>
          <w:szCs w:val="28"/>
        </w:rPr>
        <w:t>юридического отдела</w:t>
      </w:r>
      <w:r w:rsidRPr="00CE2A41">
        <w:rPr>
          <w:sz w:val="28"/>
          <w:szCs w:val="28"/>
        </w:rPr>
        <w:t xml:space="preserve">, в течение 30 рабочих дней </w:t>
      </w:r>
      <w:proofErr w:type="gramStart"/>
      <w:r w:rsidRPr="00CE2A41">
        <w:rPr>
          <w:sz w:val="28"/>
          <w:szCs w:val="28"/>
        </w:rPr>
        <w:t>с даты поступления</w:t>
      </w:r>
      <w:proofErr w:type="gramEnd"/>
      <w:r w:rsidRPr="00CE2A41">
        <w:rPr>
          <w:sz w:val="28"/>
          <w:szCs w:val="28"/>
        </w:rPr>
        <w:t xml:space="preserve"> служебной записки </w:t>
      </w:r>
      <w:r w:rsidR="00CE2A41" w:rsidRPr="00CE2A41">
        <w:rPr>
          <w:sz w:val="28"/>
          <w:szCs w:val="28"/>
        </w:rPr>
        <w:t>отдела по доходам</w:t>
      </w:r>
      <w:r w:rsidRPr="00CE2A41">
        <w:rPr>
          <w:sz w:val="28"/>
          <w:szCs w:val="28"/>
        </w:rPr>
        <w:t xml:space="preserve"> готовят и направляют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 </w:t>
      </w:r>
    </w:p>
    <w:p w:rsidR="00CB1CC7" w:rsidRPr="00B614F5" w:rsidRDefault="00CB1CC7" w:rsidP="00CB1CC7">
      <w:pPr>
        <w:ind w:firstLine="451"/>
        <w:jc w:val="both"/>
        <w:rPr>
          <w:sz w:val="28"/>
          <w:szCs w:val="28"/>
        </w:rPr>
      </w:pPr>
      <w:r w:rsidRPr="00B614F5">
        <w:rPr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сотрудники </w:t>
      </w:r>
      <w:r w:rsidR="00B614F5" w:rsidRPr="00B614F5">
        <w:rPr>
          <w:sz w:val="28"/>
          <w:szCs w:val="28"/>
        </w:rPr>
        <w:t>юридического отдела</w:t>
      </w:r>
      <w:r w:rsidRPr="00B614F5">
        <w:rPr>
          <w:sz w:val="28"/>
          <w:szCs w:val="28"/>
        </w:rPr>
        <w:t xml:space="preserve"> в установленном порядке заявляет об отказе от иска. </w:t>
      </w:r>
    </w:p>
    <w:p w:rsidR="00CB1CC7" w:rsidRPr="00AE0608" w:rsidRDefault="00CB1CC7" w:rsidP="00CB1CC7">
      <w:pPr>
        <w:ind w:firstLine="451"/>
        <w:jc w:val="both"/>
      </w:pPr>
      <w:r w:rsidRPr="00AE0608">
        <w:rPr>
          <w:sz w:val="28"/>
          <w:szCs w:val="28"/>
        </w:rPr>
        <w:t xml:space="preserve">4.6. В течение 10 рабочих дней со дня поступления в администрацию </w:t>
      </w:r>
      <w:r w:rsidR="00AE0608" w:rsidRPr="00AE0608">
        <w:rPr>
          <w:sz w:val="28"/>
          <w:szCs w:val="28"/>
        </w:rPr>
        <w:t>Полтавского сельского поселения Красноармейского района</w:t>
      </w:r>
      <w:r w:rsidRPr="00AE0608">
        <w:rPr>
          <w:sz w:val="28"/>
          <w:szCs w:val="28"/>
        </w:rPr>
        <w:t xml:space="preserve"> исполнительного документа </w:t>
      </w:r>
      <w:r w:rsidR="00AE0608" w:rsidRPr="00AE0608">
        <w:rPr>
          <w:sz w:val="28"/>
          <w:szCs w:val="28"/>
        </w:rPr>
        <w:t>юридический отдел</w:t>
      </w:r>
      <w:r w:rsidRPr="00AE0608">
        <w:rPr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</w:t>
      </w:r>
      <w:r w:rsidRPr="00AE0608">
        <w:t xml:space="preserve"> </w:t>
      </w:r>
    </w:p>
    <w:p w:rsidR="00CB1CC7" w:rsidRPr="00AE58A4" w:rsidRDefault="00CB1CC7" w:rsidP="00CB1CC7">
      <w:pPr>
        <w:ind w:firstLine="451"/>
        <w:jc w:val="both"/>
        <w:rPr>
          <w:sz w:val="28"/>
          <w:szCs w:val="28"/>
        </w:rPr>
      </w:pPr>
      <w:r w:rsidRPr="00796E6C">
        <w:rPr>
          <w:sz w:val="28"/>
          <w:szCs w:val="28"/>
        </w:rPr>
        <w:t xml:space="preserve">4.7. При принятии судом решения о полном (частичном) отказе в удовлетворении заявленных требований </w:t>
      </w:r>
      <w:r w:rsidR="00796E6C" w:rsidRPr="00796E6C">
        <w:rPr>
          <w:sz w:val="28"/>
          <w:szCs w:val="28"/>
        </w:rPr>
        <w:t>юридическим отделом</w:t>
      </w:r>
      <w:r w:rsidRPr="00796E6C">
        <w:rPr>
          <w:sz w:val="28"/>
          <w:szCs w:val="28"/>
        </w:rPr>
        <w:t xml:space="preserve"> обеспечивается п</w:t>
      </w:r>
      <w:r w:rsidRPr="00AE58A4">
        <w:rPr>
          <w:sz w:val="28"/>
          <w:szCs w:val="28"/>
        </w:rPr>
        <w:t xml:space="preserve">ринятие исчерпывающих мер по обжалованию судебных актов. </w:t>
      </w:r>
    </w:p>
    <w:p w:rsidR="00CB1CC7" w:rsidRPr="00AE58A4" w:rsidRDefault="00526AE9" w:rsidP="00CB1CC7">
      <w:pPr>
        <w:ind w:firstLine="451"/>
        <w:jc w:val="both"/>
        <w:rPr>
          <w:sz w:val="28"/>
          <w:szCs w:val="28"/>
        </w:rPr>
      </w:pPr>
      <w:r w:rsidRPr="00AE58A4">
        <w:rPr>
          <w:sz w:val="28"/>
          <w:szCs w:val="28"/>
        </w:rPr>
        <w:t xml:space="preserve">4.8. Документы о ходе </w:t>
      </w:r>
      <w:proofErr w:type="spellStart"/>
      <w:r w:rsidRPr="00AE58A4">
        <w:rPr>
          <w:sz w:val="28"/>
          <w:szCs w:val="28"/>
        </w:rPr>
        <w:t>пре</w:t>
      </w:r>
      <w:r w:rsidR="00CB1CC7" w:rsidRPr="00AE58A4">
        <w:rPr>
          <w:sz w:val="28"/>
          <w:szCs w:val="28"/>
        </w:rPr>
        <w:t>тензионно</w:t>
      </w:r>
      <w:proofErr w:type="spellEnd"/>
      <w:r w:rsidR="00CB1CC7" w:rsidRPr="00AE58A4">
        <w:rPr>
          <w:sz w:val="28"/>
          <w:szCs w:val="28"/>
        </w:rPr>
        <w:t xml:space="preserve"> - исковой работы по взысканию задолженности, в том числе судебные акты на бумажном носителе хранятся в </w:t>
      </w:r>
      <w:r w:rsidR="00AE58A4" w:rsidRPr="00AE58A4">
        <w:rPr>
          <w:sz w:val="28"/>
          <w:szCs w:val="28"/>
        </w:rPr>
        <w:t>юридическом отделе</w:t>
      </w:r>
      <w:r w:rsidR="00CB1CC7" w:rsidRPr="00AE58A4">
        <w:rPr>
          <w:sz w:val="28"/>
          <w:szCs w:val="28"/>
        </w:rPr>
        <w:t xml:space="preserve">. </w:t>
      </w:r>
    </w:p>
    <w:p w:rsidR="00CB1CC7" w:rsidRDefault="00CB1CC7" w:rsidP="00CB1CC7">
      <w:pPr>
        <w:ind w:firstLine="451"/>
        <w:jc w:val="both"/>
      </w:pPr>
      <w:r w:rsidRPr="000B50CC">
        <w:t xml:space="preserve">  </w:t>
      </w:r>
    </w:p>
    <w:p w:rsidR="004C56D6" w:rsidRDefault="004C56D6" w:rsidP="00CB1CC7">
      <w:pPr>
        <w:ind w:firstLine="451"/>
        <w:jc w:val="both"/>
      </w:pPr>
    </w:p>
    <w:p w:rsidR="004C56D6" w:rsidRDefault="004C56D6" w:rsidP="00CB1CC7">
      <w:pPr>
        <w:ind w:firstLine="451"/>
        <w:jc w:val="both"/>
      </w:pPr>
    </w:p>
    <w:p w:rsidR="004C56D6" w:rsidRDefault="004C56D6" w:rsidP="00CB1CC7">
      <w:pPr>
        <w:ind w:firstLine="451"/>
        <w:jc w:val="both"/>
      </w:pPr>
    </w:p>
    <w:p w:rsidR="004C56D6" w:rsidRPr="000B50CC" w:rsidRDefault="004C56D6" w:rsidP="00CB1CC7">
      <w:pPr>
        <w:ind w:firstLine="451"/>
        <w:jc w:val="both"/>
      </w:pPr>
    </w:p>
    <w:p w:rsidR="00CB1CC7" w:rsidRPr="004C56D6" w:rsidRDefault="00CB1CC7" w:rsidP="00CB1CC7">
      <w:pPr>
        <w:jc w:val="center"/>
        <w:rPr>
          <w:sz w:val="28"/>
          <w:szCs w:val="28"/>
        </w:rPr>
      </w:pPr>
      <w:r w:rsidRPr="004C56D6">
        <w:rPr>
          <w:sz w:val="28"/>
          <w:szCs w:val="28"/>
        </w:rPr>
        <w:lastRenderedPageBreak/>
        <w:t xml:space="preserve"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4C56D6" w:rsidRDefault="00CB1CC7" w:rsidP="00CB1CC7">
      <w:pPr>
        <w:ind w:firstLine="451"/>
        <w:jc w:val="both"/>
        <w:rPr>
          <w:sz w:val="28"/>
          <w:szCs w:val="28"/>
        </w:rPr>
      </w:pPr>
      <w:r w:rsidRPr="004C56D6">
        <w:rPr>
          <w:sz w:val="28"/>
          <w:szCs w:val="28"/>
        </w:rP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сотрудники </w:t>
      </w:r>
      <w:r w:rsidR="004C56D6" w:rsidRPr="004C56D6">
        <w:rPr>
          <w:sz w:val="28"/>
          <w:szCs w:val="28"/>
        </w:rPr>
        <w:t>юридического отдела</w:t>
      </w:r>
      <w:r w:rsidRPr="004C56D6">
        <w:rPr>
          <w:sz w:val="28"/>
          <w:szCs w:val="28"/>
        </w:rPr>
        <w:t xml:space="preserve"> осуществляют, при необходимости, взаимодействие со службой судебных приставов, включающее в себя: </w:t>
      </w:r>
    </w:p>
    <w:p w:rsidR="00CB1CC7" w:rsidRPr="004C56D6" w:rsidRDefault="00CB1CC7" w:rsidP="00CB1CC7">
      <w:pPr>
        <w:ind w:firstLine="451"/>
        <w:jc w:val="both"/>
        <w:rPr>
          <w:sz w:val="28"/>
          <w:szCs w:val="28"/>
        </w:rPr>
      </w:pPr>
      <w:r w:rsidRPr="004C56D6">
        <w:rPr>
          <w:sz w:val="28"/>
          <w:szCs w:val="28"/>
        </w:rPr>
        <w:t xml:space="preserve">- запрос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 </w:t>
      </w:r>
    </w:p>
    <w:p w:rsidR="00CB1CC7" w:rsidRPr="004C56D6" w:rsidRDefault="00CB1CC7" w:rsidP="00701C03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both"/>
        <w:rPr>
          <w:sz w:val="28"/>
          <w:szCs w:val="28"/>
        </w:rPr>
      </w:pPr>
      <w:r w:rsidRPr="004C56D6">
        <w:rPr>
          <w:sz w:val="28"/>
          <w:szCs w:val="28"/>
        </w:rPr>
        <w:t>- мониторинг эффективности взыскания просроченной дебиторской задолженности в рамках исполнительного производства.</w:t>
      </w:r>
    </w:p>
    <w:p w:rsidR="00381783" w:rsidRDefault="00381783" w:rsidP="00701C03">
      <w:pPr>
        <w:jc w:val="both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4C56D6" w:rsidRDefault="004C56D6" w:rsidP="00BD00C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701C03" w:rsidRPr="00E20319" w:rsidTr="0008572E"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C03" w:rsidRDefault="00701C03" w:rsidP="000857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01C03" w:rsidRPr="00395D50" w:rsidRDefault="00701C03" w:rsidP="000857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701C03" w:rsidRPr="00E20319" w:rsidRDefault="00701C03" w:rsidP="0008572E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C03" w:rsidRPr="00E20319" w:rsidRDefault="00701C03" w:rsidP="0008572E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  <w:proofErr w:type="spellEnd"/>
          </w:p>
        </w:tc>
      </w:tr>
    </w:tbl>
    <w:p w:rsidR="002450F3" w:rsidRDefault="002450F3" w:rsidP="00E911FD">
      <w:pPr>
        <w:jc w:val="center"/>
        <w:rPr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sectPr w:rsidR="004D6B8B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23817"/>
    <w:rsid w:val="00030C31"/>
    <w:rsid w:val="00041D4E"/>
    <w:rsid w:val="000539CE"/>
    <w:rsid w:val="00055118"/>
    <w:rsid w:val="00055566"/>
    <w:rsid w:val="00061C93"/>
    <w:rsid w:val="00063F5F"/>
    <w:rsid w:val="00070D8B"/>
    <w:rsid w:val="00071CCA"/>
    <w:rsid w:val="000764D1"/>
    <w:rsid w:val="00084D86"/>
    <w:rsid w:val="000868B5"/>
    <w:rsid w:val="00096D11"/>
    <w:rsid w:val="00097739"/>
    <w:rsid w:val="000A158A"/>
    <w:rsid w:val="000B1873"/>
    <w:rsid w:val="000B3FB5"/>
    <w:rsid w:val="000B4580"/>
    <w:rsid w:val="000C512D"/>
    <w:rsid w:val="000E1A70"/>
    <w:rsid w:val="000F65BB"/>
    <w:rsid w:val="00104C41"/>
    <w:rsid w:val="00104D57"/>
    <w:rsid w:val="00117406"/>
    <w:rsid w:val="0012149F"/>
    <w:rsid w:val="001263C9"/>
    <w:rsid w:val="0014779C"/>
    <w:rsid w:val="001606F1"/>
    <w:rsid w:val="001623C1"/>
    <w:rsid w:val="0017293A"/>
    <w:rsid w:val="00172EC4"/>
    <w:rsid w:val="00176BCC"/>
    <w:rsid w:val="00184F5B"/>
    <w:rsid w:val="00192BB3"/>
    <w:rsid w:val="001A25F9"/>
    <w:rsid w:val="001A5B69"/>
    <w:rsid w:val="001B280D"/>
    <w:rsid w:val="001C2DC7"/>
    <w:rsid w:val="001C67F0"/>
    <w:rsid w:val="001C7A11"/>
    <w:rsid w:val="001D7955"/>
    <w:rsid w:val="001E0BAF"/>
    <w:rsid w:val="001E428D"/>
    <w:rsid w:val="001E5DF6"/>
    <w:rsid w:val="001F1297"/>
    <w:rsid w:val="002117EE"/>
    <w:rsid w:val="0021317D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3972"/>
    <w:rsid w:val="0026542B"/>
    <w:rsid w:val="0027490D"/>
    <w:rsid w:val="00277F7F"/>
    <w:rsid w:val="002810EF"/>
    <w:rsid w:val="002811DC"/>
    <w:rsid w:val="00294A27"/>
    <w:rsid w:val="00295BBF"/>
    <w:rsid w:val="002965CD"/>
    <w:rsid w:val="00296AF3"/>
    <w:rsid w:val="002C39F7"/>
    <w:rsid w:val="002C6F4C"/>
    <w:rsid w:val="002E3E22"/>
    <w:rsid w:val="002F069D"/>
    <w:rsid w:val="002F0E06"/>
    <w:rsid w:val="002F174C"/>
    <w:rsid w:val="00303A8C"/>
    <w:rsid w:val="00303D10"/>
    <w:rsid w:val="0031516A"/>
    <w:rsid w:val="0032778E"/>
    <w:rsid w:val="00327F8E"/>
    <w:rsid w:val="00352674"/>
    <w:rsid w:val="003556F0"/>
    <w:rsid w:val="00360842"/>
    <w:rsid w:val="00363E61"/>
    <w:rsid w:val="003767D4"/>
    <w:rsid w:val="00376AE8"/>
    <w:rsid w:val="00381783"/>
    <w:rsid w:val="00385E5A"/>
    <w:rsid w:val="00395D50"/>
    <w:rsid w:val="00396F58"/>
    <w:rsid w:val="00397B7A"/>
    <w:rsid w:val="003A7648"/>
    <w:rsid w:val="003B46F4"/>
    <w:rsid w:val="003C05B2"/>
    <w:rsid w:val="003C2C26"/>
    <w:rsid w:val="003C4720"/>
    <w:rsid w:val="003D0671"/>
    <w:rsid w:val="003D7050"/>
    <w:rsid w:val="003E1B05"/>
    <w:rsid w:val="003E2881"/>
    <w:rsid w:val="003E33A8"/>
    <w:rsid w:val="003F3C8B"/>
    <w:rsid w:val="0040072F"/>
    <w:rsid w:val="00416D19"/>
    <w:rsid w:val="00417808"/>
    <w:rsid w:val="00421179"/>
    <w:rsid w:val="00425DA6"/>
    <w:rsid w:val="00426B60"/>
    <w:rsid w:val="00426DEC"/>
    <w:rsid w:val="00431C49"/>
    <w:rsid w:val="00443D15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C56D6"/>
    <w:rsid w:val="004D0E64"/>
    <w:rsid w:val="004D3FF9"/>
    <w:rsid w:val="004D6B8B"/>
    <w:rsid w:val="004F0138"/>
    <w:rsid w:val="004F6104"/>
    <w:rsid w:val="004F69DD"/>
    <w:rsid w:val="005003E3"/>
    <w:rsid w:val="00500A1B"/>
    <w:rsid w:val="00514DC1"/>
    <w:rsid w:val="005177F6"/>
    <w:rsid w:val="00526AE9"/>
    <w:rsid w:val="00533B4F"/>
    <w:rsid w:val="00543B07"/>
    <w:rsid w:val="0054799E"/>
    <w:rsid w:val="00547D66"/>
    <w:rsid w:val="005509B9"/>
    <w:rsid w:val="00552FEC"/>
    <w:rsid w:val="00553E49"/>
    <w:rsid w:val="00573E6E"/>
    <w:rsid w:val="00577223"/>
    <w:rsid w:val="005947B2"/>
    <w:rsid w:val="005A6CD6"/>
    <w:rsid w:val="005B3F2C"/>
    <w:rsid w:val="005C0456"/>
    <w:rsid w:val="005C05D8"/>
    <w:rsid w:val="005C2D14"/>
    <w:rsid w:val="005C64C7"/>
    <w:rsid w:val="005D1E99"/>
    <w:rsid w:val="005D3E7A"/>
    <w:rsid w:val="005D64EF"/>
    <w:rsid w:val="005E5EC9"/>
    <w:rsid w:val="00610808"/>
    <w:rsid w:val="006319F7"/>
    <w:rsid w:val="00631E81"/>
    <w:rsid w:val="00631F30"/>
    <w:rsid w:val="00635441"/>
    <w:rsid w:val="00641FEB"/>
    <w:rsid w:val="00665C0E"/>
    <w:rsid w:val="006802DD"/>
    <w:rsid w:val="0068551A"/>
    <w:rsid w:val="00687BCB"/>
    <w:rsid w:val="0069157C"/>
    <w:rsid w:val="006939EB"/>
    <w:rsid w:val="006A3ACA"/>
    <w:rsid w:val="006B2412"/>
    <w:rsid w:val="006C5536"/>
    <w:rsid w:val="006C59CA"/>
    <w:rsid w:val="006C66FA"/>
    <w:rsid w:val="006F1A95"/>
    <w:rsid w:val="00701C03"/>
    <w:rsid w:val="00722D20"/>
    <w:rsid w:val="00726D3F"/>
    <w:rsid w:val="007347A1"/>
    <w:rsid w:val="00734962"/>
    <w:rsid w:val="00740DD0"/>
    <w:rsid w:val="00742C64"/>
    <w:rsid w:val="00754B34"/>
    <w:rsid w:val="007645D4"/>
    <w:rsid w:val="00783411"/>
    <w:rsid w:val="00791E79"/>
    <w:rsid w:val="00796E6C"/>
    <w:rsid w:val="007C7EA2"/>
    <w:rsid w:val="007D53DF"/>
    <w:rsid w:val="007E50C3"/>
    <w:rsid w:val="007F23C3"/>
    <w:rsid w:val="007F335E"/>
    <w:rsid w:val="007F63D6"/>
    <w:rsid w:val="008030F5"/>
    <w:rsid w:val="00804087"/>
    <w:rsid w:val="00826187"/>
    <w:rsid w:val="008329F1"/>
    <w:rsid w:val="00835D9B"/>
    <w:rsid w:val="008468E7"/>
    <w:rsid w:val="00847644"/>
    <w:rsid w:val="008562FC"/>
    <w:rsid w:val="00872C25"/>
    <w:rsid w:val="00874B59"/>
    <w:rsid w:val="008861FB"/>
    <w:rsid w:val="008866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231F9"/>
    <w:rsid w:val="00933630"/>
    <w:rsid w:val="00936CCA"/>
    <w:rsid w:val="0094126C"/>
    <w:rsid w:val="00941C68"/>
    <w:rsid w:val="00945BC3"/>
    <w:rsid w:val="00951EDE"/>
    <w:rsid w:val="00956FEB"/>
    <w:rsid w:val="00961B68"/>
    <w:rsid w:val="00983F13"/>
    <w:rsid w:val="00984C14"/>
    <w:rsid w:val="009853B2"/>
    <w:rsid w:val="00996E6A"/>
    <w:rsid w:val="009A10A8"/>
    <w:rsid w:val="009A4BB7"/>
    <w:rsid w:val="009B0216"/>
    <w:rsid w:val="009B2286"/>
    <w:rsid w:val="009C35C0"/>
    <w:rsid w:val="009D30EC"/>
    <w:rsid w:val="009E114E"/>
    <w:rsid w:val="009E11FA"/>
    <w:rsid w:val="009F1D08"/>
    <w:rsid w:val="009F66D3"/>
    <w:rsid w:val="00A015E5"/>
    <w:rsid w:val="00A056CE"/>
    <w:rsid w:val="00A175E1"/>
    <w:rsid w:val="00A26ADA"/>
    <w:rsid w:val="00A27B02"/>
    <w:rsid w:val="00A55678"/>
    <w:rsid w:val="00A60522"/>
    <w:rsid w:val="00A64EE1"/>
    <w:rsid w:val="00A7596C"/>
    <w:rsid w:val="00A95B4A"/>
    <w:rsid w:val="00AA170C"/>
    <w:rsid w:val="00AB0D36"/>
    <w:rsid w:val="00AB688F"/>
    <w:rsid w:val="00AB779F"/>
    <w:rsid w:val="00AC0FE8"/>
    <w:rsid w:val="00AD7F25"/>
    <w:rsid w:val="00AE0608"/>
    <w:rsid w:val="00AE2711"/>
    <w:rsid w:val="00AE58A4"/>
    <w:rsid w:val="00AF1D80"/>
    <w:rsid w:val="00AF69DE"/>
    <w:rsid w:val="00B246D5"/>
    <w:rsid w:val="00B26F14"/>
    <w:rsid w:val="00B30914"/>
    <w:rsid w:val="00B37B6B"/>
    <w:rsid w:val="00B37E63"/>
    <w:rsid w:val="00B40B75"/>
    <w:rsid w:val="00B44294"/>
    <w:rsid w:val="00B5312E"/>
    <w:rsid w:val="00B614F5"/>
    <w:rsid w:val="00B63926"/>
    <w:rsid w:val="00B71035"/>
    <w:rsid w:val="00B77E9E"/>
    <w:rsid w:val="00B8540B"/>
    <w:rsid w:val="00BA5317"/>
    <w:rsid w:val="00BA782B"/>
    <w:rsid w:val="00BB7026"/>
    <w:rsid w:val="00BC2975"/>
    <w:rsid w:val="00BC2B3F"/>
    <w:rsid w:val="00BD00C8"/>
    <w:rsid w:val="00BD2F12"/>
    <w:rsid w:val="00BD5A37"/>
    <w:rsid w:val="00BD7653"/>
    <w:rsid w:val="00C01802"/>
    <w:rsid w:val="00C01D07"/>
    <w:rsid w:val="00C03640"/>
    <w:rsid w:val="00C03CFD"/>
    <w:rsid w:val="00C1017E"/>
    <w:rsid w:val="00C12B6D"/>
    <w:rsid w:val="00C154EC"/>
    <w:rsid w:val="00C21A3D"/>
    <w:rsid w:val="00C23C59"/>
    <w:rsid w:val="00C23E99"/>
    <w:rsid w:val="00C2593B"/>
    <w:rsid w:val="00C2691B"/>
    <w:rsid w:val="00C3491E"/>
    <w:rsid w:val="00C36F94"/>
    <w:rsid w:val="00C47FCE"/>
    <w:rsid w:val="00C63A00"/>
    <w:rsid w:val="00C7327D"/>
    <w:rsid w:val="00C745D4"/>
    <w:rsid w:val="00C75F88"/>
    <w:rsid w:val="00C86D32"/>
    <w:rsid w:val="00C93886"/>
    <w:rsid w:val="00C97D5D"/>
    <w:rsid w:val="00CA04A7"/>
    <w:rsid w:val="00CA0A20"/>
    <w:rsid w:val="00CB01D0"/>
    <w:rsid w:val="00CB1CC7"/>
    <w:rsid w:val="00CB367E"/>
    <w:rsid w:val="00CB71B3"/>
    <w:rsid w:val="00CC7175"/>
    <w:rsid w:val="00CD1BC7"/>
    <w:rsid w:val="00CD58C3"/>
    <w:rsid w:val="00CD5BD4"/>
    <w:rsid w:val="00CD74D8"/>
    <w:rsid w:val="00CE2A41"/>
    <w:rsid w:val="00D0195C"/>
    <w:rsid w:val="00D03D75"/>
    <w:rsid w:val="00D16E4C"/>
    <w:rsid w:val="00D26741"/>
    <w:rsid w:val="00D3193D"/>
    <w:rsid w:val="00D4180F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77B09"/>
    <w:rsid w:val="00D8259B"/>
    <w:rsid w:val="00D86679"/>
    <w:rsid w:val="00D90571"/>
    <w:rsid w:val="00D90859"/>
    <w:rsid w:val="00D91646"/>
    <w:rsid w:val="00D96A66"/>
    <w:rsid w:val="00D97184"/>
    <w:rsid w:val="00DA075F"/>
    <w:rsid w:val="00DB1A18"/>
    <w:rsid w:val="00DB1E78"/>
    <w:rsid w:val="00DD7F55"/>
    <w:rsid w:val="00DE2FAA"/>
    <w:rsid w:val="00DE34AE"/>
    <w:rsid w:val="00DE5226"/>
    <w:rsid w:val="00DF0460"/>
    <w:rsid w:val="00DF6841"/>
    <w:rsid w:val="00E14085"/>
    <w:rsid w:val="00E16F12"/>
    <w:rsid w:val="00E20319"/>
    <w:rsid w:val="00E27545"/>
    <w:rsid w:val="00E31AD1"/>
    <w:rsid w:val="00E3335B"/>
    <w:rsid w:val="00E42991"/>
    <w:rsid w:val="00E44F6F"/>
    <w:rsid w:val="00E55798"/>
    <w:rsid w:val="00E623E1"/>
    <w:rsid w:val="00E64EC7"/>
    <w:rsid w:val="00E70EB8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B739F"/>
    <w:rsid w:val="00EC6DE3"/>
    <w:rsid w:val="00EE519A"/>
    <w:rsid w:val="00EE54C4"/>
    <w:rsid w:val="00EE56F6"/>
    <w:rsid w:val="00EF4352"/>
    <w:rsid w:val="00F1582B"/>
    <w:rsid w:val="00F46F40"/>
    <w:rsid w:val="00F55B8C"/>
    <w:rsid w:val="00F56FF6"/>
    <w:rsid w:val="00F612A2"/>
    <w:rsid w:val="00F717A4"/>
    <w:rsid w:val="00F76D03"/>
    <w:rsid w:val="00F83F3C"/>
    <w:rsid w:val="00FA3509"/>
    <w:rsid w:val="00FA50EC"/>
    <w:rsid w:val="00FB0673"/>
    <w:rsid w:val="00FB29AA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10">
    <w:name w:val="Название объекта1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1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11936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Nalogi</cp:lastModifiedBy>
  <cp:revision>65</cp:revision>
  <cp:lastPrinted>2023-06-09T08:22:00Z</cp:lastPrinted>
  <dcterms:created xsi:type="dcterms:W3CDTF">2022-11-16T06:01:00Z</dcterms:created>
  <dcterms:modified xsi:type="dcterms:W3CDTF">2023-06-09T08:23:00Z</dcterms:modified>
</cp:coreProperties>
</file>