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CC5580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A6D" w:rsidRPr="00CC55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57684">
        <w:rPr>
          <w:sz w:val="28"/>
          <w:szCs w:val="28"/>
        </w:rPr>
        <w:t>16.02.2022г.</w:t>
      </w:r>
      <w:r w:rsidR="00F535CA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</w:t>
      </w:r>
      <w:r w:rsidR="00F535CA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="00F535CA" w:rsidRPr="00DA4A6D">
        <w:rPr>
          <w:b/>
          <w:sz w:val="28"/>
          <w:szCs w:val="28"/>
        </w:rPr>
        <w:t xml:space="preserve"> </w:t>
      </w:r>
      <w:r w:rsidR="000945B3">
        <w:rPr>
          <w:b/>
          <w:sz w:val="28"/>
          <w:szCs w:val="28"/>
        </w:rPr>
        <w:t xml:space="preserve">       </w:t>
      </w:r>
      <w:r w:rsidR="00F535CA" w:rsidRPr="00CC5580">
        <w:rPr>
          <w:sz w:val="28"/>
          <w:szCs w:val="28"/>
        </w:rPr>
        <w:t>№</w:t>
      </w:r>
      <w:r w:rsidR="00DA4A6D" w:rsidRPr="00CC5580">
        <w:rPr>
          <w:sz w:val="28"/>
          <w:szCs w:val="28"/>
        </w:rPr>
        <w:t xml:space="preserve"> </w:t>
      </w:r>
      <w:r w:rsidR="00857684">
        <w:rPr>
          <w:sz w:val="28"/>
          <w:szCs w:val="28"/>
        </w:rPr>
        <w:t>34/4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CC5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</w:t>
      </w:r>
    </w:p>
    <w:p w:rsidR="00CC5580" w:rsidRDefault="00E43D0A" w:rsidP="00CC5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</w:t>
      </w:r>
    </w:p>
    <w:p w:rsidR="00E43D0A" w:rsidRDefault="00E43D0A" w:rsidP="00CC5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близких родственников, иных родственников либо законного представителя умершего (погибшего) или при невозможности</w:t>
      </w:r>
    </w:p>
    <w:p w:rsidR="00CC5580" w:rsidRDefault="00E43D0A" w:rsidP="00CC55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</w:t>
      </w:r>
    </w:p>
    <w:p w:rsidR="00CC5580" w:rsidRDefault="00E43D0A" w:rsidP="00CC5580">
      <w:pPr>
        <w:jc w:val="center"/>
        <w:rPr>
          <w:b/>
          <w:bCs/>
          <w:color w:val="000000"/>
          <w:sz w:val="28"/>
          <w:szCs w:val="28"/>
        </w:rPr>
      </w:pPr>
      <w:r w:rsidRPr="00764005">
        <w:rPr>
          <w:b/>
          <w:bCs/>
          <w:color w:val="000000"/>
          <w:sz w:val="28"/>
          <w:szCs w:val="28"/>
        </w:rPr>
        <w:t xml:space="preserve">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</w:t>
      </w:r>
    </w:p>
    <w:p w:rsidR="00E43D0A" w:rsidRPr="00764005" w:rsidRDefault="00E43D0A" w:rsidP="00CC5580">
      <w:pPr>
        <w:jc w:val="center"/>
        <w:rPr>
          <w:b/>
          <w:sz w:val="28"/>
          <w:szCs w:val="28"/>
        </w:rPr>
      </w:pPr>
      <w:proofErr w:type="gramStart"/>
      <w:r w:rsidRPr="00764005">
        <w:rPr>
          <w:b/>
          <w:bCs/>
          <w:color w:val="000000"/>
          <w:sz w:val="28"/>
          <w:szCs w:val="28"/>
        </w:rPr>
        <w:t xml:space="preserve">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041B0F">
        <w:rPr>
          <w:b/>
          <w:sz w:val="28"/>
          <w:szCs w:val="28"/>
        </w:rPr>
        <w:t>2</w:t>
      </w:r>
      <w:r w:rsidR="00CC55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proofErr w:type="gramEnd"/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2C0197" w:rsidRDefault="002C0197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D0A">
        <w:rPr>
          <w:rFonts w:ascii="Times New Roman" w:hAnsi="Times New Roman" w:cs="Times New Roman"/>
          <w:sz w:val="28"/>
          <w:szCs w:val="28"/>
        </w:rPr>
        <w:t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</w:t>
      </w:r>
      <w:proofErr w:type="gramEnd"/>
      <w:r w:rsidRPr="00E43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0A">
        <w:rPr>
          <w:rFonts w:ascii="Times New Roman" w:hAnsi="Times New Roman" w:cs="Times New Roman"/>
          <w:sz w:val="28"/>
          <w:szCs w:val="28"/>
        </w:rPr>
        <w:t>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</w:t>
      </w:r>
      <w:proofErr w:type="gramEnd"/>
      <w:r w:rsidR="00F535CA" w:rsidRPr="00FB1E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4E7B" w:rsidRPr="00CC5580" w:rsidRDefault="00E44E7B" w:rsidP="00CC5580">
      <w:pPr>
        <w:ind w:firstLine="709"/>
        <w:jc w:val="both"/>
        <w:rPr>
          <w:bCs/>
          <w:sz w:val="28"/>
          <w:szCs w:val="28"/>
        </w:rPr>
      </w:pPr>
      <w:r w:rsidRPr="00FB1EBD">
        <w:rPr>
          <w:sz w:val="28"/>
          <w:szCs w:val="28"/>
        </w:rPr>
        <w:t>1.</w:t>
      </w:r>
      <w:r w:rsidRPr="00E44E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</w:t>
      </w:r>
      <w:r w:rsidRPr="00764005">
        <w:rPr>
          <w:bCs/>
          <w:color w:val="000000"/>
          <w:sz w:val="28"/>
          <w:szCs w:val="28"/>
        </w:rPr>
        <w:lastRenderedPageBreak/>
        <w:t>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764005">
        <w:rPr>
          <w:bCs/>
          <w:color w:val="000000"/>
          <w:sz w:val="28"/>
          <w:szCs w:val="28"/>
        </w:rPr>
        <w:t xml:space="preserve">), </w:t>
      </w:r>
      <w:proofErr w:type="gramStart"/>
      <w:r w:rsidRPr="00764005">
        <w:rPr>
          <w:bCs/>
          <w:color w:val="000000"/>
          <w:sz w:val="28"/>
          <w:szCs w:val="28"/>
        </w:rPr>
        <w:t>личность</w:t>
      </w:r>
      <w:proofErr w:type="gramEnd"/>
      <w:r w:rsidRPr="00764005">
        <w:rPr>
          <w:bCs/>
          <w:color w:val="000000"/>
          <w:sz w:val="28"/>
          <w:szCs w:val="28"/>
        </w:rPr>
        <w:t xml:space="preserve"> которых не установлена органами внутренних дел, оказываемые на </w:t>
      </w:r>
      <w:r w:rsidRPr="00CC5580">
        <w:rPr>
          <w:bCs/>
          <w:color w:val="000000"/>
          <w:sz w:val="28"/>
          <w:szCs w:val="28"/>
        </w:rPr>
        <w:t xml:space="preserve">территории Полтавского  сельского поселения Красноармейского района          </w:t>
      </w:r>
      <w:r w:rsidRPr="00CC5580">
        <w:rPr>
          <w:bCs/>
          <w:sz w:val="28"/>
          <w:szCs w:val="28"/>
        </w:rPr>
        <w:t xml:space="preserve"> с  1 февраля 2022 года</w:t>
      </w:r>
      <w:r w:rsidRPr="00CC5580">
        <w:rPr>
          <w:sz w:val="28"/>
          <w:szCs w:val="28"/>
        </w:rPr>
        <w:t xml:space="preserve"> (приложение).</w:t>
      </w:r>
    </w:p>
    <w:p w:rsidR="00E44E7B" w:rsidRPr="00CC5580" w:rsidRDefault="00E44E7B" w:rsidP="00CC5580">
      <w:pPr>
        <w:ind w:firstLine="567"/>
        <w:jc w:val="both"/>
        <w:rPr>
          <w:sz w:val="28"/>
          <w:szCs w:val="28"/>
        </w:rPr>
      </w:pPr>
      <w:r w:rsidRPr="00CC5580">
        <w:rPr>
          <w:sz w:val="28"/>
          <w:szCs w:val="28"/>
        </w:rPr>
        <w:t xml:space="preserve">2. </w:t>
      </w:r>
      <w:proofErr w:type="gramStart"/>
      <w:r w:rsidRPr="00CC5580">
        <w:rPr>
          <w:sz w:val="28"/>
          <w:szCs w:val="28"/>
        </w:rPr>
        <w:t>Признать утратившим силу</w:t>
      </w:r>
      <w:r w:rsidR="00CC5580" w:rsidRPr="00CC5580">
        <w:rPr>
          <w:sz w:val="28"/>
          <w:szCs w:val="28"/>
        </w:rPr>
        <w:t xml:space="preserve"> р</w:t>
      </w:r>
      <w:r w:rsidRPr="00CC5580">
        <w:rPr>
          <w:sz w:val="28"/>
          <w:szCs w:val="28"/>
        </w:rPr>
        <w:t>ешение Совета Полтавского сельского поселения Красноармейского района от 24 февраля 2021 года № 22/4 «</w:t>
      </w:r>
      <w:r w:rsidR="00CC5580" w:rsidRPr="00CC5580">
        <w:rPr>
          <w:sz w:val="28"/>
          <w:szCs w:val="28"/>
        </w:rPr>
        <w:t>Об утверждении прейскуранта гарантированного перечня</w:t>
      </w:r>
      <w:r w:rsidR="00CC5580">
        <w:rPr>
          <w:sz w:val="28"/>
          <w:szCs w:val="28"/>
        </w:rPr>
        <w:t xml:space="preserve"> </w:t>
      </w:r>
      <w:r w:rsidR="00CC5580" w:rsidRPr="00CC5580">
        <w:rPr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</w:t>
      </w:r>
      <w:r w:rsidR="00CC5580" w:rsidRPr="00CC5580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</w:t>
      </w:r>
      <w:proofErr w:type="gramEnd"/>
      <w:r w:rsidR="00CC5580" w:rsidRPr="00CC5580">
        <w:rPr>
          <w:bCs/>
          <w:color w:val="000000"/>
          <w:sz w:val="28"/>
          <w:szCs w:val="28"/>
        </w:rPr>
        <w:t>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Полтавского сельского поселения Красноармейского района</w:t>
      </w:r>
      <w:r w:rsidR="00CC5580" w:rsidRPr="00CC5580">
        <w:rPr>
          <w:sz w:val="28"/>
          <w:szCs w:val="28"/>
        </w:rPr>
        <w:t xml:space="preserve"> с 1 февраля 2021 года</w:t>
      </w:r>
      <w:r w:rsidR="00CC5580">
        <w:rPr>
          <w:sz w:val="28"/>
          <w:szCs w:val="28"/>
        </w:rPr>
        <w:t>».</w:t>
      </w:r>
    </w:p>
    <w:p w:rsidR="00E43D0A" w:rsidRPr="00CC5580" w:rsidRDefault="00E44E7B" w:rsidP="00CC5580">
      <w:pPr>
        <w:jc w:val="both"/>
        <w:rPr>
          <w:sz w:val="28"/>
          <w:szCs w:val="28"/>
        </w:rPr>
      </w:pPr>
      <w:r w:rsidRPr="00CC5580">
        <w:rPr>
          <w:sz w:val="28"/>
          <w:szCs w:val="28"/>
        </w:rPr>
        <w:t xml:space="preserve">         </w:t>
      </w:r>
      <w:r w:rsidR="00E43D0A" w:rsidRPr="00CC5580">
        <w:rPr>
          <w:sz w:val="28"/>
          <w:szCs w:val="28"/>
        </w:rPr>
        <w:t xml:space="preserve"> </w:t>
      </w:r>
      <w:r w:rsidRPr="00CC5580">
        <w:rPr>
          <w:sz w:val="28"/>
          <w:szCs w:val="28"/>
        </w:rPr>
        <w:t>3</w:t>
      </w:r>
      <w:r w:rsidR="00E43D0A" w:rsidRPr="00CC5580">
        <w:rPr>
          <w:sz w:val="28"/>
          <w:szCs w:val="28"/>
        </w:rPr>
        <w:t>. Установить, что на территории Полтавского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4E7B" w:rsidP="00E43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D0A" w:rsidRPr="00CB07E0">
        <w:rPr>
          <w:sz w:val="28"/>
          <w:szCs w:val="28"/>
        </w:rPr>
        <w:t xml:space="preserve">. </w:t>
      </w:r>
      <w:proofErr w:type="gramStart"/>
      <w:r w:rsidR="00E43D0A" w:rsidRPr="00CB07E0">
        <w:rPr>
          <w:sz w:val="28"/>
          <w:szCs w:val="28"/>
        </w:rPr>
        <w:t>Контроль за</w:t>
      </w:r>
      <w:proofErr w:type="gramEnd"/>
      <w:r w:rsidR="00E43D0A" w:rsidRPr="00CB07E0">
        <w:rPr>
          <w:sz w:val="28"/>
          <w:szCs w:val="28"/>
        </w:rPr>
        <w:t xml:space="preserve">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 w:rsidR="00E43D0A">
        <w:rPr>
          <w:sz w:val="28"/>
          <w:szCs w:val="28"/>
        </w:rPr>
        <w:t>Родионов</w:t>
      </w:r>
      <w:r w:rsidR="00E43D0A" w:rsidRPr="00CB07E0">
        <w:rPr>
          <w:sz w:val="28"/>
          <w:szCs w:val="28"/>
        </w:rPr>
        <w:t>).</w:t>
      </w:r>
    </w:p>
    <w:p w:rsidR="00F535CA" w:rsidRPr="00A8378F" w:rsidRDefault="00E44E7B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Настоящее решение вступает в силу со дня его официального опубликования</w:t>
      </w:r>
      <w:r w:rsidR="00F535CA">
        <w:rPr>
          <w:b w:val="0"/>
        </w:rPr>
        <w:t xml:space="preserve"> и </w:t>
      </w:r>
      <w:r w:rsidR="00F535CA" w:rsidRPr="00A8378F">
        <w:rPr>
          <w:b w:val="0"/>
        </w:rPr>
        <w:t xml:space="preserve">распространяется на правоотношения, возникшие с </w:t>
      </w:r>
      <w:r w:rsidR="00F535CA">
        <w:rPr>
          <w:b w:val="0"/>
        </w:rPr>
        <w:t xml:space="preserve">1 февраля </w:t>
      </w:r>
      <w:r w:rsidR="00F535CA" w:rsidRPr="00A8378F">
        <w:rPr>
          <w:b w:val="0"/>
        </w:rPr>
        <w:t>20</w:t>
      </w:r>
      <w:r w:rsidR="001E56A9">
        <w:rPr>
          <w:b w:val="0"/>
        </w:rPr>
        <w:t>2</w:t>
      </w:r>
      <w:r w:rsidR="00041B0F">
        <w:rPr>
          <w:b w:val="0"/>
        </w:rPr>
        <w:t>2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г</w:t>
      </w:r>
      <w:r w:rsidR="00F535CA">
        <w:rPr>
          <w:b w:val="0"/>
        </w:rPr>
        <w:t>ода</w:t>
      </w:r>
      <w:r w:rsidR="00F535CA"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>председателя Совета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    О. В. </w:t>
      </w:r>
      <w:proofErr w:type="spellStart"/>
      <w:r>
        <w:t>Огорев</w:t>
      </w:r>
      <w:proofErr w:type="spellEnd"/>
      <w:r>
        <w:t xml:space="preserve"> 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2C0197" w:rsidRDefault="002C0197" w:rsidP="002C0197">
      <w:pPr>
        <w:pStyle w:val="21"/>
        <w:overflowPunct w:val="0"/>
        <w:autoSpaceDE w:val="0"/>
        <w:ind w:firstLine="0"/>
        <w:textAlignment w:val="baseline"/>
        <w:sectPr w:rsidR="002C0197" w:rsidSect="00F92564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276" w:left="1701" w:header="0" w:footer="0" w:gutter="0"/>
          <w:cols w:space="720"/>
          <w:titlePg/>
          <w:docGrid w:linePitch="381"/>
        </w:sectPr>
      </w:pPr>
      <w:bookmarkStart w:id="0" w:name="_GoBack"/>
      <w:bookmarkEnd w:id="0"/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tbl>
      <w:tblPr>
        <w:tblW w:w="9660" w:type="dxa"/>
        <w:tblInd w:w="814" w:type="dxa"/>
        <w:tblLayout w:type="fixed"/>
        <w:tblLook w:val="01E0"/>
      </w:tblPr>
      <w:tblGrid>
        <w:gridCol w:w="4560"/>
        <w:gridCol w:w="5100"/>
      </w:tblGrid>
      <w:tr w:rsidR="00F535CA" w:rsidRPr="00906D4B" w:rsidTr="00CC5580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CC5580" w:rsidRDefault="00CC5580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  <w:p w:rsidR="00CC5580" w:rsidRDefault="00CC5580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CC5580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 xml:space="preserve">Совета 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Полтавского</w:t>
            </w:r>
            <w:r w:rsidR="00CC5580">
              <w:rPr>
                <w:sz w:val="28"/>
                <w:szCs w:val="28"/>
              </w:rPr>
              <w:t xml:space="preserve"> </w:t>
            </w: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CC5580" w:rsidRDefault="00B024B1" w:rsidP="00857684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CC5580">
              <w:rPr>
                <w:sz w:val="28"/>
                <w:szCs w:val="28"/>
              </w:rPr>
              <w:t>о</w:t>
            </w:r>
            <w:r w:rsidR="00F535CA" w:rsidRPr="00CC5580">
              <w:rPr>
                <w:sz w:val="28"/>
                <w:szCs w:val="28"/>
              </w:rPr>
              <w:t>т</w:t>
            </w:r>
            <w:r w:rsidRPr="00CC5580">
              <w:rPr>
                <w:sz w:val="28"/>
                <w:szCs w:val="28"/>
              </w:rPr>
              <w:t xml:space="preserve"> </w:t>
            </w:r>
            <w:r w:rsidR="00857684">
              <w:rPr>
                <w:sz w:val="28"/>
                <w:szCs w:val="28"/>
              </w:rPr>
              <w:t>16.02.2022</w:t>
            </w:r>
            <w:r w:rsidRPr="00CC5580">
              <w:rPr>
                <w:sz w:val="28"/>
                <w:szCs w:val="28"/>
              </w:rPr>
              <w:t>г.</w:t>
            </w:r>
            <w:r w:rsidR="00F535CA" w:rsidRPr="00CC5580">
              <w:rPr>
                <w:sz w:val="28"/>
                <w:szCs w:val="28"/>
              </w:rPr>
              <w:t xml:space="preserve">  № </w:t>
            </w:r>
            <w:r w:rsidR="00857684">
              <w:rPr>
                <w:sz w:val="28"/>
                <w:szCs w:val="28"/>
              </w:rPr>
              <w:t>34/2</w:t>
            </w:r>
          </w:p>
        </w:tc>
      </w:tr>
      <w:tr w:rsidR="000B1731" w:rsidRPr="00906D4B" w:rsidTr="00CC5580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761F7" w:rsidRDefault="000B1731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Pr="00DA4A6D" w:rsidRDefault="00F535CA" w:rsidP="002C019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CC5580" w:rsidRDefault="00DA4A6D" w:rsidP="002C0197">
      <w:pPr>
        <w:jc w:val="center"/>
        <w:rPr>
          <w:b/>
          <w:bCs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</w:t>
      </w:r>
    </w:p>
    <w:p w:rsidR="00F535CA" w:rsidRDefault="00DA4A6D" w:rsidP="002C0197">
      <w:pPr>
        <w:jc w:val="center"/>
        <w:rPr>
          <w:b/>
          <w:bCs/>
          <w:sz w:val="28"/>
          <w:szCs w:val="28"/>
        </w:rPr>
      </w:pPr>
      <w:proofErr w:type="gramStart"/>
      <w:r w:rsidRPr="00DA4A6D">
        <w:rPr>
          <w:b/>
          <w:bCs/>
          <w:sz w:val="28"/>
          <w:szCs w:val="28"/>
        </w:rPr>
        <w:t xml:space="preserve"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>а также при отсутствии иных лиц, взявших</w:t>
      </w:r>
      <w:r w:rsidR="002C0197">
        <w:rPr>
          <w:b/>
          <w:bCs/>
          <w:color w:val="000000"/>
          <w:sz w:val="28"/>
          <w:szCs w:val="28"/>
        </w:rPr>
        <w:t xml:space="preserve"> </w:t>
      </w:r>
      <w:r w:rsidRPr="00DA4A6D">
        <w:rPr>
          <w:b/>
          <w:bCs/>
          <w:color w:val="000000"/>
          <w:sz w:val="28"/>
          <w:szCs w:val="28"/>
        </w:rPr>
        <w:t>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</w:t>
      </w:r>
      <w:proofErr w:type="gramEnd"/>
      <w:r w:rsidRPr="00DA4A6D">
        <w:rPr>
          <w:b/>
          <w:bCs/>
          <w:color w:val="000000"/>
          <w:sz w:val="28"/>
          <w:szCs w:val="28"/>
        </w:rPr>
        <w:t xml:space="preserve">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</w:t>
      </w:r>
      <w:r w:rsidR="00041B0F">
        <w:rPr>
          <w:b/>
          <w:bCs/>
          <w:sz w:val="28"/>
          <w:szCs w:val="28"/>
        </w:rPr>
        <w:t>2</w:t>
      </w:r>
      <w:r w:rsidRPr="00DA4A6D">
        <w:rPr>
          <w:b/>
          <w:bCs/>
          <w:sz w:val="28"/>
          <w:szCs w:val="28"/>
        </w:rPr>
        <w:t xml:space="preserve"> года</w:t>
      </w:r>
    </w:p>
    <w:p w:rsidR="00CC5580" w:rsidRPr="00DA4A6D" w:rsidRDefault="00CC5580" w:rsidP="00DA4A6D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157" w:type="dxa"/>
        <w:tblInd w:w="874" w:type="dxa"/>
        <w:tblLook w:val="00A0"/>
      </w:tblPr>
      <w:tblGrid>
        <w:gridCol w:w="540"/>
        <w:gridCol w:w="6065"/>
        <w:gridCol w:w="2552"/>
      </w:tblGrid>
      <w:tr w:rsidR="00F535CA" w:rsidRPr="006E4A52" w:rsidTr="002C019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gramEnd"/>
            <w:r w:rsidRPr="006E4A52">
              <w:rPr>
                <w:color w:val="000000"/>
                <w:lang w:eastAsia="ru-RU"/>
              </w:rPr>
              <w:t>/п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041B0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41B0F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2C019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41B0F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210,86</w:t>
            </w:r>
          </w:p>
        </w:tc>
      </w:tr>
      <w:tr w:rsidR="00EE2F73" w:rsidRPr="006E4A52" w:rsidTr="002C019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041B0F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949,20</w:t>
            </w:r>
          </w:p>
        </w:tc>
      </w:tr>
      <w:tr w:rsidR="00F535CA" w:rsidRPr="006E4A52" w:rsidTr="002C019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CC558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Гроб стандартный, строганный, из </w:t>
            </w:r>
            <w:r w:rsidR="00CC5580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41B0F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2365,23</w:t>
            </w:r>
          </w:p>
        </w:tc>
      </w:tr>
      <w:tr w:rsidR="00EE2F73" w:rsidRPr="006E4A52" w:rsidTr="002C019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041B0F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1083,09</w:t>
            </w:r>
          </w:p>
        </w:tc>
      </w:tr>
      <w:tr w:rsidR="00EE2F73" w:rsidRPr="006E4A52" w:rsidTr="002C01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041B0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2175,39</w:t>
            </w:r>
          </w:p>
        </w:tc>
      </w:tr>
      <w:tr w:rsidR="00B317A5" w:rsidRPr="006E4A52" w:rsidTr="002C01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7A5" w:rsidRDefault="00CC5580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7A5" w:rsidRDefault="00B317A5" w:rsidP="00B317A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A5" w:rsidRDefault="00B317A5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2C019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CC5580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41B0F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179,51</w:t>
            </w:r>
          </w:p>
        </w:tc>
      </w:tr>
      <w:tr w:rsidR="00F535CA" w:rsidRPr="00753577" w:rsidTr="002C019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041B0F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6963,28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2C0197">
      <w:pPr>
        <w:pStyle w:val="21"/>
        <w:overflowPunct w:val="0"/>
        <w:autoSpaceDE w:val="0"/>
        <w:ind w:left="709" w:firstLine="0"/>
        <w:textAlignment w:val="baseline"/>
      </w:pPr>
      <w:r>
        <w:t xml:space="preserve">Глава </w:t>
      </w:r>
    </w:p>
    <w:p w:rsidR="00F535CA" w:rsidRDefault="00F535CA" w:rsidP="002C0197">
      <w:pPr>
        <w:pStyle w:val="21"/>
        <w:overflowPunct w:val="0"/>
        <w:autoSpaceDE w:val="0"/>
        <w:ind w:left="709"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2C0197">
      <w:pPr>
        <w:pStyle w:val="21"/>
        <w:overflowPunct w:val="0"/>
        <w:autoSpaceDE w:val="0"/>
        <w:ind w:left="709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525710">
        <w:t xml:space="preserve">              </w:t>
      </w:r>
      <w:r w:rsidR="00DF339A">
        <w:t xml:space="preserve">   </w:t>
      </w:r>
      <w:r w:rsidR="00CC5580">
        <w:t xml:space="preserve">     </w:t>
      </w:r>
      <w:r w:rsidR="002C0197">
        <w:t xml:space="preserve">        </w:t>
      </w:r>
      <w:r w:rsidR="00DF339A">
        <w:t>В. А. Побожий</w:t>
      </w:r>
      <w:bookmarkStart w:id="2" w:name="RANGE!A1:G35"/>
      <w:bookmarkEnd w:id="2"/>
    </w:p>
    <w:sectPr w:rsidR="00F535CA" w:rsidRPr="00177452" w:rsidSect="002C0197">
      <w:headerReference w:type="even" r:id="rId11"/>
      <w:headerReference w:type="default" r:id="rId12"/>
      <w:footnotePr>
        <w:pos w:val="beneathText"/>
      </w:footnotePr>
      <w:pgSz w:w="11905" w:h="16837" w:code="9"/>
      <w:pgMar w:top="284" w:right="565" w:bottom="567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80" w:rsidRDefault="00CC5580">
      <w:r>
        <w:separator/>
      </w:r>
    </w:p>
  </w:endnote>
  <w:endnote w:type="continuationSeparator" w:id="0">
    <w:p w:rsidR="00CC5580" w:rsidRDefault="00CC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80" w:rsidRDefault="00CC5580">
      <w:r>
        <w:separator/>
      </w:r>
    </w:p>
  </w:footnote>
  <w:footnote w:type="continuationSeparator" w:id="0">
    <w:p w:rsidR="00CC5580" w:rsidRDefault="00CC5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97" w:rsidRDefault="002C0197">
    <w:pPr>
      <w:pStyle w:val="af0"/>
      <w:framePr w:h="292" w:hRule="exact" w:wrap="auto" w:vAnchor="text" w:hAnchor="page" w:x="6337" w:y="436"/>
      <w:rPr>
        <w:rStyle w:val="a4"/>
      </w:rPr>
    </w:pPr>
  </w:p>
  <w:p w:rsidR="002C0197" w:rsidRDefault="002C019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97" w:rsidRDefault="002C0197">
    <w:pPr>
      <w:pStyle w:val="af0"/>
      <w:framePr w:wrap="auto" w:vAnchor="text" w:hAnchor="page" w:x="6337" w:y="436"/>
      <w:rPr>
        <w:rStyle w:val="a4"/>
      </w:rPr>
    </w:pPr>
  </w:p>
  <w:p w:rsidR="002C0197" w:rsidRDefault="002C0197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80" w:rsidRDefault="00CC5580">
    <w:pPr>
      <w:pStyle w:val="af0"/>
      <w:framePr w:h="292" w:hRule="exact" w:wrap="auto" w:vAnchor="text" w:hAnchor="page" w:x="6337" w:y="436"/>
      <w:rPr>
        <w:rStyle w:val="a4"/>
      </w:rPr>
    </w:pPr>
  </w:p>
  <w:p w:rsidR="00CC5580" w:rsidRDefault="00CC5580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80" w:rsidRDefault="00CC5580">
    <w:pPr>
      <w:pStyle w:val="af0"/>
      <w:framePr w:wrap="auto" w:vAnchor="text" w:hAnchor="page" w:x="6337" w:y="436"/>
      <w:rPr>
        <w:rStyle w:val="a4"/>
      </w:rPr>
    </w:pPr>
  </w:p>
  <w:p w:rsidR="00CC5580" w:rsidRDefault="00CC558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1B0F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5B3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0197"/>
    <w:rsid w:val="002C4352"/>
    <w:rsid w:val="002C67B5"/>
    <w:rsid w:val="002C67C1"/>
    <w:rsid w:val="002D0CE0"/>
    <w:rsid w:val="002D5F24"/>
    <w:rsid w:val="002D5F4A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E641A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3EE4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57684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24F7B"/>
    <w:rsid w:val="00B317A5"/>
    <w:rsid w:val="00B31F5A"/>
    <w:rsid w:val="00B32186"/>
    <w:rsid w:val="00B33A51"/>
    <w:rsid w:val="00B4080D"/>
    <w:rsid w:val="00B426EE"/>
    <w:rsid w:val="00B47B3E"/>
    <w:rsid w:val="00B47CA7"/>
    <w:rsid w:val="00B50C60"/>
    <w:rsid w:val="00B53A7C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5580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0B62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5254"/>
    <w:rsid w:val="00E361DF"/>
    <w:rsid w:val="00E43D0A"/>
    <w:rsid w:val="00E443BF"/>
    <w:rsid w:val="00E44E7B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BB7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450CC-9742-4760-A30C-20AE3F03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Администратор</cp:lastModifiedBy>
  <cp:revision>8</cp:revision>
  <cp:lastPrinted>2022-02-16T11:51:00Z</cp:lastPrinted>
  <dcterms:created xsi:type="dcterms:W3CDTF">2021-02-24T08:54:00Z</dcterms:created>
  <dcterms:modified xsi:type="dcterms:W3CDTF">2022-02-15T10:50:00Z</dcterms:modified>
</cp:coreProperties>
</file>