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17" w:rsidRDefault="00510517" w:rsidP="00510517">
      <w:pPr>
        <w:jc w:val="center"/>
        <w:rPr>
          <w:b/>
          <w:bCs/>
        </w:rPr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5238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517" w:rsidRPr="00510517" w:rsidRDefault="00510517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1051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АДМИНИСТРАЦИЯ</w:t>
      </w:r>
    </w:p>
    <w:p w:rsidR="00510517" w:rsidRPr="00510517" w:rsidRDefault="00510517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1051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ПОЛТАВСКОГО СЕЛЬСКОГО ПОСЕЛЕНИЯ</w:t>
      </w:r>
    </w:p>
    <w:p w:rsidR="00510517" w:rsidRDefault="00510517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510517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КРАСНОАРМЕЙСКОГО РАЙОНА </w:t>
      </w:r>
    </w:p>
    <w:p w:rsidR="00AB254B" w:rsidRPr="00510517" w:rsidRDefault="00AB254B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510517" w:rsidRDefault="00510517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proofErr w:type="gramStart"/>
      <w:r w:rsidRPr="0051051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П</w:t>
      </w:r>
      <w:proofErr w:type="gramEnd"/>
      <w:r w:rsidRPr="0051051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О С Т А Н О В Л Е Н И Е</w:t>
      </w:r>
    </w:p>
    <w:p w:rsidR="00AB254B" w:rsidRPr="00510517" w:rsidRDefault="00AB254B" w:rsidP="0051051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</w:p>
    <w:p w:rsidR="00510517" w:rsidRPr="00510517" w:rsidRDefault="003F342B" w:rsidP="00854883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510517" w:rsidRPr="00510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01.04.2022</w:t>
      </w:r>
      <w:r w:rsidR="00510517" w:rsidRPr="00510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510517" w:rsidRPr="005105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73</w:t>
      </w:r>
    </w:p>
    <w:p w:rsidR="00510517" w:rsidRDefault="00510517" w:rsidP="0085488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230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станица Полтавская</w:t>
      </w:r>
    </w:p>
    <w:p w:rsidR="00854883" w:rsidRPr="003C2300" w:rsidRDefault="00854883" w:rsidP="00854883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10517" w:rsidRDefault="00510517" w:rsidP="008548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24CE" w:rsidRDefault="00A524CE" w:rsidP="00A524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внесении изменений в постановлени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администрации </w:t>
      </w:r>
    </w:p>
    <w:p w:rsidR="00A524CE" w:rsidRDefault="00A524CE" w:rsidP="00A524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045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Полтавского</w:t>
      </w: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Красноармейского района </w:t>
      </w:r>
    </w:p>
    <w:p w:rsidR="00A524CE" w:rsidRPr="00604507" w:rsidRDefault="00A524CE" w:rsidP="00604507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от </w:t>
      </w:r>
      <w:r w:rsidRPr="006045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 </w:t>
      </w: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апреля 2017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045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101</w:t>
      </w:r>
      <w:r w:rsidRPr="006045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53C6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«</w:t>
      </w:r>
      <w:r w:rsidR="00604507" w:rsidRPr="006045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Об утверждении ведомственного перечня отдельных видов товаров, работ, услуг, в отношении которых администрацией Полтавского сельского поселения Красноармейского района и подведомственными учреждениями определены требования к потребительским свойствам </w:t>
      </w:r>
      <w:r w:rsidR="007919B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(в том числе качеству) и иным х</w:t>
      </w:r>
      <w:r w:rsidR="00604507" w:rsidRPr="006045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арактеристикам (в том числе предельные цены товаров, работ, услуг)</w:t>
      </w:r>
      <w:r w:rsidRPr="0060450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:rsidR="00A524CE" w:rsidRDefault="00A524CE" w:rsidP="00A524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4CE" w:rsidRDefault="00A524CE" w:rsidP="00A524C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24CE" w:rsidRPr="003C2300" w:rsidRDefault="00A524CE" w:rsidP="00A524CE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proofErr w:type="gramStart"/>
      <w:r w:rsidRPr="003C2300">
        <w:rPr>
          <w:sz w:val="28"/>
          <w:szCs w:val="28"/>
          <w:lang w:val="ru-RU"/>
        </w:rPr>
        <w:t>Руководствуясь Федеральным законом от 5 апреля 2013 г</w:t>
      </w:r>
      <w:r>
        <w:rPr>
          <w:sz w:val="28"/>
          <w:szCs w:val="28"/>
          <w:lang w:val="ru-RU"/>
        </w:rPr>
        <w:t>.</w:t>
      </w:r>
      <w:r w:rsidRPr="003C2300">
        <w:rPr>
          <w:sz w:val="28"/>
          <w:szCs w:val="28"/>
          <w:lang w:val="ru-RU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на основании  </w:t>
      </w:r>
      <w:r>
        <w:rPr>
          <w:sz w:val="28"/>
          <w:szCs w:val="28"/>
          <w:lang w:val="ru-RU"/>
        </w:rPr>
        <w:t xml:space="preserve">постановления Правительства РФ от 2 сентября 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</w:t>
      </w:r>
      <w:r w:rsidRPr="003C2300">
        <w:rPr>
          <w:sz w:val="28"/>
          <w:szCs w:val="28"/>
          <w:lang w:val="ru-RU"/>
        </w:rPr>
        <w:t>в соответствии с</w:t>
      </w:r>
      <w:proofErr w:type="gramEnd"/>
      <w:r w:rsidRPr="003C2300">
        <w:rPr>
          <w:sz w:val="28"/>
          <w:szCs w:val="28"/>
          <w:lang w:val="ru-RU"/>
        </w:rPr>
        <w:t xml:space="preserve"> Уставом</w:t>
      </w:r>
      <w:r>
        <w:rPr>
          <w:sz w:val="28"/>
          <w:szCs w:val="28"/>
          <w:lang w:val="ru-RU"/>
        </w:rPr>
        <w:t xml:space="preserve"> </w:t>
      </w:r>
      <w:r w:rsidRPr="003C2300">
        <w:rPr>
          <w:sz w:val="28"/>
          <w:szCs w:val="28"/>
          <w:lang w:val="ru-RU"/>
        </w:rPr>
        <w:t xml:space="preserve">Полтавского сельского поселения Красноармейского района администрация Полтавского сельского поселения Красноармейского района    </w:t>
      </w:r>
      <w:proofErr w:type="gramStart"/>
      <w:r w:rsidRPr="003C2300">
        <w:rPr>
          <w:sz w:val="28"/>
          <w:szCs w:val="28"/>
          <w:lang w:val="ru-RU"/>
        </w:rPr>
        <w:t>п</w:t>
      </w:r>
      <w:proofErr w:type="gramEnd"/>
      <w:r w:rsidRPr="003C2300">
        <w:rPr>
          <w:sz w:val="28"/>
          <w:szCs w:val="28"/>
          <w:lang w:val="ru-RU"/>
        </w:rPr>
        <w:t xml:space="preserve"> о с т а н о в л я е т: </w:t>
      </w:r>
    </w:p>
    <w:p w:rsidR="00D8145C" w:rsidRPr="00D8145C" w:rsidRDefault="00A524CE" w:rsidP="0058266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 Внести изменение в постановление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Pr="00D8145C">
        <w:rPr>
          <w:rFonts w:ascii="Times New Roman" w:eastAsia="Times New Roman" w:hAnsi="Times New Roman" w:cs="Times New Roman"/>
          <w:sz w:val="28"/>
          <w:szCs w:val="28"/>
          <w:lang w:val="ru-RU"/>
        </w:rPr>
        <w:t>Полтавского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Красноармейского района от </w:t>
      </w:r>
      <w:r w:rsidRPr="00D8145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апреля 2017 года № </w:t>
      </w:r>
      <w:r w:rsidR="00D8145C">
        <w:rPr>
          <w:rFonts w:ascii="Times New Roman" w:eastAsia="Times New Roman" w:hAnsi="Times New Roman" w:cs="Times New Roman"/>
          <w:sz w:val="28"/>
          <w:szCs w:val="28"/>
          <w:lang w:val="ru-RU"/>
        </w:rPr>
        <w:t>101</w:t>
      </w:r>
      <w:r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D8145C" w:rsidRPr="00D8145C">
        <w:rPr>
          <w:rFonts w:ascii="Times New Roman" w:eastAsia="Times New Roman" w:hAnsi="Times New Roman" w:cs="Times New Roman"/>
          <w:sz w:val="28"/>
          <w:szCs w:val="28"/>
          <w:lang w:val="ru-RU"/>
        </w:rPr>
        <w:t>Об утверждении ведомственного перечня отдельных видов</w:t>
      </w:r>
      <w:r w:rsidR="00D814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8145C" w:rsidRPr="00D8145C">
        <w:rPr>
          <w:rFonts w:ascii="Times New Roman" w:eastAsia="Times New Roman" w:hAnsi="Times New Roman" w:cs="Times New Roman"/>
          <w:sz w:val="28"/>
          <w:szCs w:val="28"/>
          <w:lang w:val="ru-RU"/>
        </w:rPr>
        <w:t>товаров, работ, услуг, в отношении которых администрацией Полтавского сельского поселения Красноармейского района и подведомственными учреждениями определены</w:t>
      </w:r>
    </w:p>
    <w:p w:rsidR="00A524CE" w:rsidRDefault="00D8145C" w:rsidP="007F3BCC">
      <w:p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D8145C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 к потребительским свойствам (в том числе качеству) и иным характеристикам (в том числе предельные цены товаров, работ, услуг)</w:t>
      </w:r>
      <w:r w:rsidR="00A524CE"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</w:t>
      </w:r>
      <w:r w:rsidR="00A524CE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A524CE"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524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</w:t>
      </w:r>
      <w:r w:rsidR="00A524CE" w:rsidRPr="004E4319">
        <w:rPr>
          <w:rFonts w:ascii="Times New Roman" w:eastAsia="Times New Roman" w:hAnsi="Times New Roman" w:cs="Times New Roman"/>
          <w:sz w:val="28"/>
          <w:szCs w:val="28"/>
          <w:lang w:val="ru-RU"/>
        </w:rPr>
        <w:t>в новой редакции</w:t>
      </w:r>
      <w:r w:rsidR="00A524CE">
        <w:rPr>
          <w:sz w:val="28"/>
          <w:szCs w:val="28"/>
          <w:lang w:val="ru-RU"/>
        </w:rPr>
        <w:t>.</w:t>
      </w:r>
    </w:p>
    <w:p w:rsidR="00A524CE" w:rsidRPr="00202BC5" w:rsidRDefault="0058266D" w:rsidP="00A524CE">
      <w:pPr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1"/>
          <w:sz w:val="29"/>
          <w:szCs w:val="29"/>
          <w:lang w:val="ru-RU"/>
        </w:rPr>
      </w:pPr>
      <w:r>
        <w:rPr>
          <w:sz w:val="28"/>
          <w:szCs w:val="28"/>
          <w:lang w:val="ru-RU"/>
        </w:rPr>
        <w:t>2</w:t>
      </w:r>
      <w:r w:rsidR="00A524CE">
        <w:rPr>
          <w:sz w:val="28"/>
          <w:szCs w:val="28"/>
          <w:lang w:val="ru-RU"/>
        </w:rPr>
        <w:t xml:space="preserve">. </w:t>
      </w:r>
      <w:r w:rsidR="00A524CE" w:rsidRPr="00202BC5">
        <w:rPr>
          <w:sz w:val="28"/>
          <w:szCs w:val="28"/>
          <w:lang w:val="ru-RU"/>
        </w:rPr>
        <w:t>Структурным подразделениям</w:t>
      </w:r>
      <w:r w:rsidR="00A524CE" w:rsidRPr="00202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A524CE" w:rsidRPr="00202BC5">
        <w:rPr>
          <w:sz w:val="28"/>
          <w:szCs w:val="28"/>
          <w:lang w:val="ru-RU"/>
        </w:rPr>
        <w:t>Полтавского</w:t>
      </w:r>
      <w:r w:rsidR="00A524CE" w:rsidRPr="00202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Красноармейского района, казенным учреждениям, подведомственным администрации </w:t>
      </w:r>
      <w:r w:rsidR="00A524CE" w:rsidRPr="00202BC5">
        <w:rPr>
          <w:sz w:val="28"/>
          <w:szCs w:val="28"/>
          <w:lang w:val="ru-RU"/>
        </w:rPr>
        <w:t>Полтавского</w:t>
      </w:r>
      <w:r w:rsidR="00A524CE" w:rsidRPr="00202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Красноармейского района, при осуществлении соответствующих закупок </w:t>
      </w:r>
      <w:r w:rsidR="00A524CE" w:rsidRPr="00202BC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руководствоваться </w:t>
      </w:r>
      <w:r w:rsidR="00A524CE" w:rsidRPr="00202BC5">
        <w:rPr>
          <w:sz w:val="28"/>
          <w:szCs w:val="28"/>
          <w:lang w:val="ru-RU"/>
        </w:rPr>
        <w:t>обязательным</w:t>
      </w:r>
      <w:r w:rsidR="00A524CE" w:rsidRPr="00202B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перечнем, прилагаемым к настоящему постановлению.</w:t>
      </w:r>
    </w:p>
    <w:p w:rsidR="00A524CE" w:rsidRDefault="0058266D" w:rsidP="00A524CE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524CE">
        <w:rPr>
          <w:sz w:val="28"/>
          <w:szCs w:val="28"/>
          <w:lang w:val="ru-RU"/>
        </w:rPr>
        <w:t xml:space="preserve">. </w:t>
      </w:r>
      <w:r w:rsidR="00A524CE" w:rsidRPr="0059006C">
        <w:rPr>
          <w:sz w:val="28"/>
          <w:szCs w:val="28"/>
          <w:lang w:val="ru-RU"/>
        </w:rPr>
        <w:t xml:space="preserve">Общему отделу (Соколовская М. А.) </w:t>
      </w:r>
      <w:proofErr w:type="gramStart"/>
      <w:r w:rsidR="00A524CE">
        <w:rPr>
          <w:sz w:val="28"/>
          <w:szCs w:val="28"/>
          <w:lang w:val="ru-RU"/>
        </w:rPr>
        <w:t>разместить</w:t>
      </w:r>
      <w:proofErr w:type="gramEnd"/>
      <w:r w:rsidR="00A524CE" w:rsidRPr="0059006C">
        <w:rPr>
          <w:sz w:val="28"/>
          <w:szCs w:val="28"/>
          <w:lang w:val="ru-RU"/>
        </w:rPr>
        <w:t xml:space="preserve"> настоящее постановление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</w:p>
    <w:p w:rsidR="00A524CE" w:rsidRPr="003C2300" w:rsidRDefault="0058266D" w:rsidP="00A524CE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524CE" w:rsidRPr="003C2300">
        <w:rPr>
          <w:sz w:val="28"/>
          <w:szCs w:val="28"/>
          <w:lang w:val="ru-RU"/>
        </w:rPr>
        <w:t xml:space="preserve">. </w:t>
      </w:r>
      <w:proofErr w:type="gramStart"/>
      <w:r w:rsidR="00A524CE" w:rsidRPr="003C2300">
        <w:rPr>
          <w:sz w:val="28"/>
          <w:szCs w:val="28"/>
          <w:lang w:val="ru-RU"/>
        </w:rPr>
        <w:t>Контроль за</w:t>
      </w:r>
      <w:proofErr w:type="gramEnd"/>
      <w:r w:rsidR="00A524CE" w:rsidRPr="003C2300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A524CE" w:rsidRDefault="0058266D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ru-RU"/>
        </w:rPr>
      </w:pPr>
      <w:r>
        <w:rPr>
          <w:sz w:val="28"/>
          <w:szCs w:val="28"/>
          <w:lang w:val="ru-RU"/>
        </w:rPr>
        <w:t>5</w:t>
      </w:r>
      <w:r w:rsidR="00A524CE" w:rsidRPr="003C2300">
        <w:rPr>
          <w:sz w:val="28"/>
          <w:szCs w:val="28"/>
          <w:lang w:val="ru-RU"/>
        </w:rPr>
        <w:t xml:space="preserve">. </w:t>
      </w:r>
      <w:r w:rsidR="00A524CE" w:rsidRPr="0059006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Постановление вступает в силу со дня его </w:t>
      </w:r>
      <w:r w:rsidR="00A524C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подписания</w:t>
      </w:r>
      <w:r w:rsidR="00A524CE" w:rsidRPr="00FC2F7A">
        <w:rPr>
          <w:rFonts w:ascii="Times New Roman" w:hAnsi="Times New Roman" w:cs="Times New Roman"/>
          <w:sz w:val="28"/>
          <w:szCs w:val="28"/>
          <w:lang w:val="ru-RU"/>
        </w:rPr>
        <w:t xml:space="preserve"> и распространяет свое действие на правоотношения, возникшие с 1 января 20</w:t>
      </w:r>
      <w:r w:rsidR="00A524CE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A524CE" w:rsidRPr="00FC2F7A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  <w:r w:rsidR="00A524CE" w:rsidRPr="003C2300">
        <w:rPr>
          <w:lang w:val="ru-RU"/>
        </w:rPr>
        <w:t xml:space="preserve"> </w:t>
      </w:r>
    </w:p>
    <w:p w:rsidR="00A524CE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A524CE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A524CE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lang w:val="ru-RU"/>
        </w:rPr>
      </w:pPr>
    </w:p>
    <w:p w:rsidR="00A524CE" w:rsidRPr="003C2300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обязанности</w:t>
      </w:r>
      <w:r w:rsidRPr="003C23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</w:t>
      </w:r>
      <w:r w:rsidRPr="003C23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</w:p>
    <w:p w:rsidR="00A524CE" w:rsidRPr="003C2300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230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Полтавского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:rsidR="00A524CE" w:rsidRPr="003C2300" w:rsidRDefault="00A524CE" w:rsidP="00A524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Красноармейского района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</w:t>
      </w:r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А. </w:t>
      </w:r>
      <w:proofErr w:type="spellStart"/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Гористов</w:t>
      </w:r>
      <w:proofErr w:type="spellEnd"/>
      <w:r w:rsidRPr="00AC5A1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</w:t>
      </w: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7B68C1" w:rsidRDefault="007B68C1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7B68C1" w:rsidRDefault="007B68C1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7B68C1" w:rsidRDefault="007B68C1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81072A" w:rsidRDefault="0081072A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81072A" w:rsidRDefault="0081072A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81072A" w:rsidRDefault="0081072A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81072A" w:rsidRDefault="0081072A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81072A" w:rsidRDefault="0081072A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81072A" w:rsidRDefault="0081072A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81072A" w:rsidRDefault="0081072A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81072A" w:rsidRDefault="0081072A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81072A" w:rsidRDefault="0081072A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7B68C1" w:rsidRDefault="007B68C1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7B68C1" w:rsidRDefault="007B68C1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A524CE" w:rsidRDefault="00A524CE" w:rsidP="00A524CE">
      <w:pPr>
        <w:pStyle w:val="a5"/>
        <w:spacing w:after="0"/>
        <w:jc w:val="center"/>
        <w:rPr>
          <w:sz w:val="28"/>
          <w:szCs w:val="28"/>
          <w:lang w:val="ru-RU"/>
        </w:rPr>
      </w:pPr>
    </w:p>
    <w:p w:rsidR="00510517" w:rsidRDefault="00510517" w:rsidP="003F342B">
      <w:pPr>
        <w:autoSpaceDE w:val="0"/>
        <w:autoSpaceDN w:val="0"/>
        <w:adjustRightInd w:val="0"/>
        <w:spacing w:before="0" w:beforeAutospacing="0" w:after="0" w:afterAutospacing="0"/>
        <w:outlineLvl w:val="0"/>
        <w:rPr>
          <w:sz w:val="28"/>
          <w:szCs w:val="28"/>
          <w:lang w:val="ru-RU"/>
        </w:rPr>
      </w:pPr>
    </w:p>
    <w:p w:rsidR="00510517" w:rsidRDefault="00510517" w:rsidP="00035B36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ru-RU"/>
        </w:rPr>
      </w:pPr>
    </w:p>
    <w:p w:rsidR="00562C75" w:rsidRDefault="00562C75" w:rsidP="00035B36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ru-RU"/>
        </w:rPr>
        <w:sectPr w:rsidR="00562C75" w:rsidSect="00510517">
          <w:pgSz w:w="11907" w:h="16839"/>
          <w:pgMar w:top="1134" w:right="567" w:bottom="1134" w:left="1701" w:header="720" w:footer="720" w:gutter="0"/>
          <w:cols w:space="720"/>
        </w:sectPr>
      </w:pP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t>УТВЕРЖДЕН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06C">
        <w:rPr>
          <w:rFonts w:ascii="Times New Roman" w:hAnsi="Times New Roman" w:cs="Times New Roman"/>
          <w:sz w:val="28"/>
          <w:szCs w:val="28"/>
          <w:lang w:val="ru-RU"/>
        </w:rPr>
        <w:t>Полтавского сельского поселения</w:t>
      </w:r>
    </w:p>
    <w:p w:rsidR="0059006C" w:rsidRPr="00A524CE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524CE">
        <w:rPr>
          <w:rFonts w:ascii="Times New Roman" w:hAnsi="Times New Roman" w:cs="Times New Roman"/>
          <w:sz w:val="28"/>
          <w:szCs w:val="28"/>
          <w:lang w:val="ru-RU"/>
        </w:rPr>
        <w:t>Красноармейского района</w:t>
      </w:r>
    </w:p>
    <w:p w:rsidR="00035B36" w:rsidRDefault="00035B36" w:rsidP="0059006C">
      <w:pPr>
        <w:autoSpaceDE w:val="0"/>
        <w:autoSpaceDN w:val="0"/>
        <w:adjustRightInd w:val="0"/>
        <w:spacing w:before="0" w:beforeAutospacing="0" w:after="0" w:afterAutospacing="0"/>
        <w:ind w:left="9639"/>
        <w:jc w:val="center"/>
        <w:outlineLvl w:val="0"/>
        <w:rPr>
          <w:sz w:val="28"/>
          <w:szCs w:val="28"/>
          <w:lang w:val="ru-RU"/>
        </w:rPr>
      </w:pPr>
      <w:r w:rsidRPr="00753C6A">
        <w:rPr>
          <w:sz w:val="28"/>
          <w:szCs w:val="28"/>
          <w:lang w:val="ru-RU"/>
        </w:rPr>
        <w:t xml:space="preserve">от </w:t>
      </w:r>
      <w:r w:rsidR="003F342B">
        <w:rPr>
          <w:sz w:val="28"/>
          <w:szCs w:val="28"/>
          <w:lang w:val="ru-RU"/>
        </w:rPr>
        <w:t>01.04.2022г.</w:t>
      </w:r>
      <w:r w:rsidR="00B95178">
        <w:rPr>
          <w:sz w:val="28"/>
          <w:szCs w:val="28"/>
          <w:lang w:val="ru-RU"/>
        </w:rPr>
        <w:t xml:space="preserve"> </w:t>
      </w:r>
      <w:r w:rsidR="00A524CE">
        <w:rPr>
          <w:sz w:val="28"/>
          <w:szCs w:val="28"/>
          <w:lang w:val="ru-RU"/>
        </w:rPr>
        <w:t>№</w:t>
      </w:r>
      <w:r w:rsidRPr="00753C6A">
        <w:rPr>
          <w:sz w:val="28"/>
          <w:szCs w:val="28"/>
          <w:lang w:val="ru-RU"/>
        </w:rPr>
        <w:t xml:space="preserve"> </w:t>
      </w:r>
      <w:r w:rsidR="003F342B">
        <w:rPr>
          <w:sz w:val="28"/>
          <w:szCs w:val="28"/>
          <w:lang w:val="ru-RU"/>
        </w:rPr>
        <w:t>73</w:t>
      </w:r>
    </w:p>
    <w:p w:rsidR="00491551" w:rsidRDefault="00491551" w:rsidP="00035B36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sz w:val="28"/>
          <w:szCs w:val="28"/>
          <w:lang w:val="ru-RU"/>
        </w:rPr>
      </w:pPr>
    </w:p>
    <w:p w:rsidR="00F239FE" w:rsidRDefault="00EA6E3D" w:rsidP="00F239FE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ВЕДОМСТВЕННЫЙ</w:t>
      </w:r>
      <w:r w:rsidR="00F239FE" w:rsidRPr="006378B2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</w:t>
      </w:r>
      <w:r w:rsidR="00F239FE" w:rsidRPr="006378B2">
        <w:rPr>
          <w:rFonts w:ascii="Times New Roman" w:hAnsi="Times New Roman" w:cs="Times New Roman"/>
          <w:b/>
          <w:bCs/>
          <w:sz w:val="28"/>
          <w:szCs w:val="28"/>
        </w:rPr>
        <w:br/>
        <w:t>отдельных видов товаров, работ, услуг, их потребительские свойства</w:t>
      </w:r>
      <w:r w:rsidR="00F239FE" w:rsidRPr="006378B2">
        <w:rPr>
          <w:rFonts w:ascii="Times New Roman" w:hAnsi="Times New Roman" w:cs="Times New Roman"/>
          <w:b/>
          <w:bCs/>
          <w:sz w:val="28"/>
          <w:szCs w:val="28"/>
        </w:rPr>
        <w:br/>
        <w:t>и иные характеристики, а также значения таких свойств и характеристик</w:t>
      </w:r>
    </w:p>
    <w:p w:rsidR="00A524CE" w:rsidRPr="006378B2" w:rsidRDefault="00A524CE" w:rsidP="00F239FE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(форма)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162"/>
        <w:gridCol w:w="2694"/>
        <w:gridCol w:w="2551"/>
        <w:gridCol w:w="1134"/>
        <w:gridCol w:w="1985"/>
        <w:gridCol w:w="1984"/>
        <w:gridCol w:w="1701"/>
        <w:gridCol w:w="1559"/>
      </w:tblGrid>
      <w:tr w:rsidR="00AF13E1" w:rsidRPr="003F342B" w:rsidTr="00DE7FBE">
        <w:tc>
          <w:tcPr>
            <w:tcW w:w="567" w:type="dxa"/>
            <w:vMerge w:val="restart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162" w:type="dxa"/>
            <w:vMerge w:val="restart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ОКПД2</w:t>
            </w:r>
          </w:p>
        </w:tc>
        <w:tc>
          <w:tcPr>
            <w:tcW w:w="2694" w:type="dxa"/>
            <w:vMerge w:val="restart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Наименование отдельных видов товаров, работ, услуг</w:t>
            </w:r>
          </w:p>
        </w:tc>
        <w:tc>
          <w:tcPr>
            <w:tcW w:w="10914" w:type="dxa"/>
            <w:gridSpan w:val="6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Требования к качеству, потребительским свойствам и иным характеристикам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  <w:t>(в том числе предельные цены)</w:t>
            </w:r>
          </w:p>
        </w:tc>
      </w:tr>
      <w:tr w:rsidR="00AF13E1" w:rsidRPr="006378B2" w:rsidTr="00DE7FBE">
        <w:tc>
          <w:tcPr>
            <w:tcW w:w="567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  <w:proofErr w:type="spellEnd"/>
          </w:p>
        </w:tc>
        <w:tc>
          <w:tcPr>
            <w:tcW w:w="3119" w:type="dxa"/>
            <w:gridSpan w:val="2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5244" w:type="dxa"/>
            <w:gridSpan w:val="3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характеристики</w:t>
            </w:r>
            <w:proofErr w:type="spellEnd"/>
          </w:p>
        </w:tc>
      </w:tr>
      <w:tr w:rsidR="00AF13E1" w:rsidRPr="003F342B" w:rsidTr="00DE7FBE">
        <w:tc>
          <w:tcPr>
            <w:tcW w:w="567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ОКЕИ</w:t>
            </w:r>
          </w:p>
        </w:tc>
        <w:tc>
          <w:tcPr>
            <w:tcW w:w="1985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984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701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Высшие, главные должности муниципальной службы</w:t>
            </w:r>
          </w:p>
        </w:tc>
        <w:tc>
          <w:tcPr>
            <w:tcW w:w="1559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Ведущие, старшие, младшие должности муниципальной службы</w:t>
            </w:r>
          </w:p>
        </w:tc>
      </w:tr>
      <w:tr w:rsidR="00AF13E1" w:rsidRPr="006378B2" w:rsidTr="00DE7FBE">
        <w:tc>
          <w:tcPr>
            <w:tcW w:w="567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gridSpan w:val="3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F13E1" w:rsidRPr="006378B2" w:rsidTr="00DE7FBE">
        <w:tc>
          <w:tcPr>
            <w:tcW w:w="567" w:type="dxa"/>
            <w:vMerge w:val="restart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2" w:type="dxa"/>
            <w:vMerge w:val="restart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29.10.22</w:t>
            </w:r>
          </w:p>
        </w:tc>
        <w:tc>
          <w:tcPr>
            <w:tcW w:w="2694" w:type="dxa"/>
            <w:vMerge w:val="restart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1500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куб.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см</w:t>
            </w:r>
            <w:proofErr w:type="gram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новые</w:t>
            </w:r>
          </w:p>
        </w:tc>
        <w:tc>
          <w:tcPr>
            <w:tcW w:w="2551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Мощность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двигателя</w:t>
            </w:r>
            <w:proofErr w:type="spellEnd"/>
          </w:p>
        </w:tc>
        <w:tc>
          <w:tcPr>
            <w:tcW w:w="1134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1985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сила</w:t>
            </w:r>
            <w:proofErr w:type="spellEnd"/>
          </w:p>
        </w:tc>
        <w:tc>
          <w:tcPr>
            <w:tcW w:w="1984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200</w:t>
            </w:r>
          </w:p>
        </w:tc>
        <w:tc>
          <w:tcPr>
            <w:tcW w:w="1701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200</w:t>
            </w:r>
          </w:p>
        </w:tc>
        <w:tc>
          <w:tcPr>
            <w:tcW w:w="1559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200</w:t>
            </w:r>
          </w:p>
        </w:tc>
      </w:tr>
      <w:tr w:rsidR="00AF13E1" w:rsidRPr="006378B2" w:rsidTr="00DE7FBE">
        <w:tc>
          <w:tcPr>
            <w:tcW w:w="567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Комплектация</w:t>
            </w:r>
            <w:proofErr w:type="spellEnd"/>
          </w:p>
        </w:tc>
        <w:tc>
          <w:tcPr>
            <w:tcW w:w="1134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Стандартная</w:t>
            </w:r>
            <w:proofErr w:type="spellEnd"/>
          </w:p>
        </w:tc>
        <w:tc>
          <w:tcPr>
            <w:tcW w:w="1701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Стандартная</w:t>
            </w:r>
            <w:proofErr w:type="spellEnd"/>
          </w:p>
        </w:tc>
        <w:tc>
          <w:tcPr>
            <w:tcW w:w="1559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Стандартная</w:t>
            </w:r>
            <w:proofErr w:type="spellEnd"/>
          </w:p>
        </w:tc>
      </w:tr>
      <w:tr w:rsidR="00AF13E1" w:rsidRPr="006378B2" w:rsidTr="00DE7FBE">
        <w:tc>
          <w:tcPr>
            <w:tcW w:w="567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AF13E1" w:rsidRPr="005B61CA" w:rsidRDefault="00AF13E1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1,5 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млн</w:t>
            </w:r>
            <w:proofErr w:type="spellEnd"/>
          </w:p>
        </w:tc>
        <w:tc>
          <w:tcPr>
            <w:tcW w:w="1701" w:type="dxa"/>
            <w:vAlign w:val="center"/>
          </w:tcPr>
          <w:p w:rsidR="00AF13E1" w:rsidRPr="005B61CA" w:rsidRDefault="00AF13E1" w:rsidP="009E6AE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1,</w:t>
            </w:r>
            <w:r w:rsidR="009E6AE7"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млн</w:t>
            </w:r>
            <w:proofErr w:type="spellEnd"/>
          </w:p>
        </w:tc>
        <w:tc>
          <w:tcPr>
            <w:tcW w:w="1559" w:type="dxa"/>
            <w:vAlign w:val="center"/>
          </w:tcPr>
          <w:p w:rsidR="00AF13E1" w:rsidRPr="005B61CA" w:rsidRDefault="00AF13E1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9E6AE7"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,0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млн</w:t>
            </w:r>
            <w:proofErr w:type="spellEnd"/>
          </w:p>
        </w:tc>
      </w:tr>
      <w:tr w:rsidR="005B61CA" w:rsidRPr="003F342B" w:rsidTr="00DE7FBE">
        <w:tc>
          <w:tcPr>
            <w:tcW w:w="567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62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31.01.11</w:t>
            </w:r>
          </w:p>
        </w:tc>
        <w:tc>
          <w:tcPr>
            <w:tcW w:w="2694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Мебель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металлическая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офисов</w:t>
            </w:r>
            <w:proofErr w:type="spellEnd"/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Предельное значение: кожа натуральная. </w:t>
            </w:r>
            <w:proofErr w:type="gram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микрофибра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Предельное значение: кожа натуральная. </w:t>
            </w:r>
            <w:proofErr w:type="gram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микрофибра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Предельное значение: искусственная кожа. </w:t>
            </w:r>
            <w:proofErr w:type="gram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микрофибра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), ткань, нетканые материалы</w:t>
            </w:r>
            <w:proofErr w:type="gramEnd"/>
          </w:p>
        </w:tc>
      </w:tr>
      <w:tr w:rsidR="005B61CA" w:rsidRPr="009E6AE7" w:rsidTr="001E690A">
        <w:trPr>
          <w:trHeight w:val="5474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Обивочные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134" w:type="dxa"/>
            <w:vMerge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B61CA" w:rsidRPr="009E6AE7" w:rsidTr="00DE7FBE"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8840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</w:t>
            </w:r>
            <w:bookmarkStart w:id="0" w:name="_GoBack"/>
            <w:bookmarkEnd w:id="0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5B61CA" w:rsidRPr="005B61CA" w:rsidRDefault="005B61CA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5B61CA" w:rsidRPr="005B61CA" w:rsidRDefault="005B61CA" w:rsidP="005B6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80 000,00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5B6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70 000,00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5B6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50 000,00</w:t>
            </w:r>
          </w:p>
        </w:tc>
      </w:tr>
      <w:tr w:rsidR="005B61CA" w:rsidRPr="006378B2" w:rsidTr="00DE7FBE">
        <w:trPr>
          <w:trHeight w:val="742"/>
        </w:trPr>
        <w:tc>
          <w:tcPr>
            <w:tcW w:w="567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2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26.30.11</w:t>
            </w: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.150</w:t>
            </w:r>
          </w:p>
        </w:tc>
        <w:tc>
          <w:tcPr>
            <w:tcW w:w="2694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Аппаратура</w:t>
            </w:r>
            <w:proofErr w:type="gram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передающая для радиосвязи, радиовещания и телевидения.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Пояснения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требуемой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продукции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телефоны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мобильные</w:t>
            </w:r>
            <w:proofErr w:type="spellEnd"/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Тип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смартфон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Смартфон</w:t>
            </w:r>
            <w:proofErr w:type="spellEnd"/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Смартфон</w:t>
            </w:r>
            <w:proofErr w:type="spellEnd"/>
          </w:p>
        </w:tc>
        <w:tc>
          <w:tcPr>
            <w:tcW w:w="1559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Смартфон</w:t>
            </w:r>
            <w:proofErr w:type="spellEnd"/>
          </w:p>
        </w:tc>
      </w:tr>
      <w:tr w:rsidR="005B61CA" w:rsidRPr="006378B2" w:rsidTr="00DE7FBE">
        <w:trPr>
          <w:trHeight w:val="736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Поддерживаемые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стандарты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GSM, CDMA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GSM, CDMA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GSM, CDMA</w:t>
            </w:r>
          </w:p>
        </w:tc>
      </w:tr>
      <w:tr w:rsidR="005B61CA" w:rsidRPr="006378B2" w:rsidTr="00DE7FBE">
        <w:trPr>
          <w:trHeight w:val="736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  <w:tc>
          <w:tcPr>
            <w:tcW w:w="1559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5B61CA" w:rsidRPr="006378B2" w:rsidTr="00DE7FBE">
        <w:trPr>
          <w:trHeight w:val="736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сенсорный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кнопочный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Сенсорный</w:t>
            </w:r>
            <w:proofErr w:type="spellEnd"/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Сенсорный</w:t>
            </w:r>
            <w:proofErr w:type="spellEnd"/>
          </w:p>
        </w:tc>
        <w:tc>
          <w:tcPr>
            <w:tcW w:w="1559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Сенсорный</w:t>
            </w:r>
            <w:proofErr w:type="spellEnd"/>
          </w:p>
        </w:tc>
      </w:tr>
      <w:tr w:rsidR="005B61CA" w:rsidRPr="006378B2" w:rsidTr="00DE7FBE">
        <w:trPr>
          <w:trHeight w:val="736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SIM-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карт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</w:p>
        </w:tc>
      </w:tr>
      <w:tr w:rsidR="005B61CA" w:rsidRPr="006378B2" w:rsidTr="00DE7FBE">
        <w:trPr>
          <w:trHeight w:val="736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модулей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интерфейсов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, Bluetooth, USB, GPS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, Bluetooth, USB, GPS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, Bluetooth, USB, GPS</w:t>
            </w:r>
          </w:p>
        </w:tc>
      </w:tr>
      <w:tr w:rsidR="005B61CA" w:rsidRPr="006378B2" w:rsidTr="00DE7FBE">
        <w:trPr>
          <w:trHeight w:val="774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15 000 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15 000 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более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7 000 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B61CA" w:rsidRPr="003F342B" w:rsidTr="00DE7FBE">
        <w:trPr>
          <w:trHeight w:val="774"/>
        </w:trPr>
        <w:tc>
          <w:tcPr>
            <w:tcW w:w="567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62" w:type="dxa"/>
            <w:vMerge w:val="restart"/>
            <w:vAlign w:val="center"/>
          </w:tcPr>
          <w:p w:rsidR="005B61CA" w:rsidRPr="005B61CA" w:rsidRDefault="005B61CA" w:rsidP="00DE7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31.01.12.</w:t>
            </w:r>
          </w:p>
        </w:tc>
        <w:tc>
          <w:tcPr>
            <w:tcW w:w="2694" w:type="dxa"/>
            <w:vMerge w:val="restart"/>
            <w:vAlign w:val="center"/>
          </w:tcPr>
          <w:p w:rsidR="005B61CA" w:rsidRPr="005B61CA" w:rsidRDefault="005B61CA" w:rsidP="00DE7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551" w:type="dxa"/>
            <w:vAlign w:val="center"/>
          </w:tcPr>
          <w:p w:rsidR="005B61CA" w:rsidRPr="005B61CA" w:rsidRDefault="005B61CA" w:rsidP="003E7A4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древесины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массив древесины «ценных» пород (твердолиственных и тропических);</w:t>
            </w:r>
          </w:p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</w:t>
            </w:r>
          </w:p>
        </w:tc>
        <w:tc>
          <w:tcPr>
            <w:tcW w:w="1701" w:type="dxa"/>
          </w:tcPr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</w:t>
            </w:r>
          </w:p>
        </w:tc>
        <w:tc>
          <w:tcPr>
            <w:tcW w:w="1559" w:type="dxa"/>
          </w:tcPr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 -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</w:t>
            </w:r>
          </w:p>
        </w:tc>
      </w:tr>
      <w:tr w:rsidR="005B61CA" w:rsidRPr="00604507" w:rsidTr="00746BB6">
        <w:trPr>
          <w:trHeight w:val="774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5B61CA" w:rsidRPr="005B61CA" w:rsidRDefault="005B61CA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70тыс.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70тыс.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50тыс.</w:t>
            </w:r>
          </w:p>
        </w:tc>
      </w:tr>
      <w:tr w:rsidR="005B61CA" w:rsidRPr="003F342B" w:rsidTr="00DE7FBE">
        <w:trPr>
          <w:trHeight w:val="774"/>
        </w:trPr>
        <w:tc>
          <w:tcPr>
            <w:tcW w:w="567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162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31.01.12.160</w:t>
            </w:r>
          </w:p>
        </w:tc>
        <w:tc>
          <w:tcPr>
            <w:tcW w:w="2694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 для сидения с деревянным каркасом</w:t>
            </w: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древесины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массив древесины «ценных» пород (твердолиственных и тропических);</w:t>
            </w:r>
          </w:p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пород:</w:t>
            </w:r>
          </w:p>
          <w:p w:rsidR="005B61CA" w:rsidRPr="005B61CA" w:rsidRDefault="005B61CA" w:rsidP="00DE7FB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береза, лиственница, сосна, ель</w:t>
            </w:r>
          </w:p>
        </w:tc>
        <w:tc>
          <w:tcPr>
            <w:tcW w:w="1701" w:type="dxa"/>
          </w:tcPr>
          <w:p w:rsidR="005B61CA" w:rsidRPr="005B61CA" w:rsidRDefault="005B61CA" w:rsidP="00DE7FB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возможное значение -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пород:</w:t>
            </w:r>
          </w:p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береза, лиственница, сосна, ель</w:t>
            </w:r>
          </w:p>
        </w:tc>
        <w:tc>
          <w:tcPr>
            <w:tcW w:w="1559" w:type="dxa"/>
          </w:tcPr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возможное значение - древесина хвойных и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мягколиственных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пород: береза, лиственница, сосна, ель</w:t>
            </w:r>
          </w:p>
        </w:tc>
      </w:tr>
      <w:tr w:rsidR="005B61CA" w:rsidRPr="003F342B" w:rsidTr="00DE7FBE">
        <w:trPr>
          <w:trHeight w:val="774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обивочные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кожа натуральная;</w:t>
            </w:r>
          </w:p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искусственная кожа; мебельный (искусственный) мех, искусственная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замша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</w:tcPr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предельное значение - искусственная кожа;</w:t>
            </w:r>
          </w:p>
          <w:p w:rsidR="005B61CA" w:rsidRPr="005B61CA" w:rsidRDefault="005B61CA" w:rsidP="00DE7FB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значения: мебельный (искусственный) мех, искусственная замша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предельное значение - искусственная кожа;</w:t>
            </w:r>
          </w:p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возможные значения; мебельный (искусственный) мех, искусственная замша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</w:tr>
      <w:tr w:rsidR="005B61CA" w:rsidRPr="00604507" w:rsidTr="000C2358">
        <w:trPr>
          <w:trHeight w:val="774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5B61CA" w:rsidRPr="005B61CA" w:rsidRDefault="005B61CA" w:rsidP="005B6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60 000,00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5B6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60 000,00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5B6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45 000,00</w:t>
            </w:r>
          </w:p>
        </w:tc>
      </w:tr>
      <w:tr w:rsidR="005B61CA" w:rsidRPr="003F342B" w:rsidTr="00DE7FBE">
        <w:trPr>
          <w:trHeight w:val="774"/>
        </w:trPr>
        <w:tc>
          <w:tcPr>
            <w:tcW w:w="567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62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31.01.11.150</w:t>
            </w:r>
          </w:p>
        </w:tc>
        <w:tc>
          <w:tcPr>
            <w:tcW w:w="2694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Мебель для сидения с металлическим каркасом</w:t>
            </w: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обивочные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5B61CA" w:rsidRPr="005B61CA" w:rsidRDefault="005B61CA" w:rsidP="00DE7FBE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кожа натуральная;</w:t>
            </w:r>
          </w:p>
          <w:p w:rsidR="005B61CA" w:rsidRPr="005B61CA" w:rsidRDefault="005B61CA" w:rsidP="00DE7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701" w:type="dxa"/>
          </w:tcPr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искусственная кожа;</w:t>
            </w:r>
          </w:p>
          <w:p w:rsidR="005B61CA" w:rsidRPr="005B61CA" w:rsidRDefault="005B61CA" w:rsidP="00DE7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  <w:tc>
          <w:tcPr>
            <w:tcW w:w="1559" w:type="dxa"/>
          </w:tcPr>
          <w:p w:rsidR="005B61CA" w:rsidRPr="005B61CA" w:rsidRDefault="005B61CA" w:rsidP="00DE7F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предельное значение - искусственная кожа;</w:t>
            </w:r>
          </w:p>
          <w:p w:rsidR="005B61CA" w:rsidRPr="005B61CA" w:rsidRDefault="005B61CA" w:rsidP="00DE7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микрофибра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), ткань, нетканые материалы</w:t>
            </w:r>
            <w:proofErr w:type="gramEnd"/>
          </w:p>
        </w:tc>
      </w:tr>
      <w:tr w:rsidR="005B61CA" w:rsidRPr="00604507" w:rsidTr="00490679">
        <w:trPr>
          <w:trHeight w:val="774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5B61CA" w:rsidRPr="005B61CA" w:rsidRDefault="005B61CA" w:rsidP="0088404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70 000,00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5B6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70 000,00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5B6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50 000,00</w:t>
            </w:r>
          </w:p>
        </w:tc>
      </w:tr>
      <w:tr w:rsidR="005B61CA" w:rsidRPr="003F342B" w:rsidTr="00DE7FBE">
        <w:trPr>
          <w:trHeight w:val="774"/>
        </w:trPr>
        <w:tc>
          <w:tcPr>
            <w:tcW w:w="567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162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26.20.1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694" w:type="dxa"/>
            <w:vMerge w:val="restart"/>
            <w:vAlign w:val="center"/>
          </w:tcPr>
          <w:p w:rsidR="005B61CA" w:rsidRPr="005B61CA" w:rsidRDefault="005B61CA" w:rsidP="00DE7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Устройства ввода/вывода данных, содержащие (не содержащие) в одном корпусе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запоминающие устройства.</w:t>
            </w:r>
          </w:p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Пояснение по требуемой продукции: принтеры, сканеры, многофункциональные устройства</w:t>
            </w: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метод печати (струйный/ лазерный – для принтера/многофункционального 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устройства), разрешение сканирования (для сканера/ 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5B61CA" w:rsidRPr="005B61CA" w:rsidRDefault="005B61CA" w:rsidP="003E7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Лазерный, цветной/ черно-белый, максимальный формат А4, 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разрешение сканирования не более 1200х1200 dpi, скорость сканирования не более 30 изображений/ минуту, скорость печати не более 45 </w:t>
            </w:r>
            <w:proofErr w:type="spellStart"/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/минуту, интерфейсы USB, RJ-45, встроенный сервер сетевой печати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3E7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Лазерный, цветной/ черно-белый, максимальный формат А4, 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разрешение сканирования не более 1200х1200 dpi, скорость сканирования не более 30 изображений/ минуту, скорость печати не более 45 </w:t>
            </w:r>
            <w:proofErr w:type="spellStart"/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/минуту, интерфейсы USB, RJ-45, встроенный сервер сетевой печати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3E7A4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Лазерный, цветной/ черно-белый, максимальн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ый формат А4, разрешение сканирования не более 1200х1200 dpi, скорость сканирования не более 30 изображений/ минуту, скорость печати не более 45 </w:t>
            </w:r>
            <w:proofErr w:type="spellStart"/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/минуту, интерфейсы USB, RJ-45, встроенный сервер сетевой печати</w:t>
            </w:r>
          </w:p>
        </w:tc>
      </w:tr>
      <w:tr w:rsidR="005B61CA" w:rsidRPr="00604507" w:rsidTr="00DE7FBE">
        <w:trPr>
          <w:trHeight w:val="774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5B61CA" w:rsidRPr="005B61CA" w:rsidRDefault="005B61CA" w:rsidP="00EE1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80 000,00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EE1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80 000,00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EE118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более 80 000,00</w:t>
            </w:r>
          </w:p>
        </w:tc>
      </w:tr>
      <w:tr w:rsidR="005B61CA" w:rsidRPr="003F342B" w:rsidTr="00DE7FBE">
        <w:trPr>
          <w:trHeight w:val="416"/>
        </w:trPr>
        <w:tc>
          <w:tcPr>
            <w:tcW w:w="567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162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26.20.1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5B61CA" w:rsidRPr="005B61CA" w:rsidRDefault="005B61CA" w:rsidP="00DE7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Машины вычислительные электронные цифровые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портативные массой не более 10 кг для автоматической обработки данных («лэптопы», «ноутбуки», «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сабноутбуки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Пояснение по требуемой продукции: ноутбуки, планшетные компьютеры</w:t>
            </w: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размер и тип экрана, вес, тип процессора, частота процессора, размер оперативной 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памяти, объем накопителя, тип жесткого диска, оптический привод, наличие модулей 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Wi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spell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Fi</w:t>
            </w:r>
            <w:proofErr w:type="spellEnd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Bluetooth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поддержки 3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G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(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UMTS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), тип видеоадаптера, время работы, операционная система, предустановленное программное обеспечение, предельная цен</w:t>
            </w:r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B61CA" w:rsidRPr="00604507" w:rsidTr="00DE7FBE">
        <w:trPr>
          <w:trHeight w:val="416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65 000,00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65 000,00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600F9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55 000,00</w:t>
            </w:r>
          </w:p>
        </w:tc>
      </w:tr>
      <w:tr w:rsidR="005B61CA" w:rsidRPr="003F342B" w:rsidTr="00DE7FBE">
        <w:trPr>
          <w:trHeight w:val="774"/>
        </w:trPr>
        <w:tc>
          <w:tcPr>
            <w:tcW w:w="567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162" w:type="dxa"/>
            <w:vMerge w:val="restart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26.20.15</w:t>
            </w:r>
          </w:p>
        </w:tc>
        <w:tc>
          <w:tcPr>
            <w:tcW w:w="2694" w:type="dxa"/>
            <w:vMerge w:val="restart"/>
            <w:vAlign w:val="center"/>
          </w:tcPr>
          <w:p w:rsidR="005B61CA" w:rsidRPr="005B61CA" w:rsidRDefault="005B61CA" w:rsidP="00DE7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 w:rsidRPr="005B61CA">
              <w:rPr>
                <w:rFonts w:ascii="Times New Roman" w:hAnsi="Times New Roman" w:cs="Times New Roman"/>
                <w:sz w:val="28"/>
                <w:szCs w:val="28"/>
              </w:rPr>
              <w:t xml:space="preserve">я автоматической обработки данных: </w:t>
            </w:r>
            <w:r w:rsidRPr="005B61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запоминающие устройства, устройства ввода, устройства вывода.</w:t>
            </w:r>
          </w:p>
          <w:p w:rsidR="005B61CA" w:rsidRPr="005B61CA" w:rsidRDefault="005B61CA" w:rsidP="00DE7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</w:rPr>
              <w:t>Пояснение по требуемой продукции:</w:t>
            </w:r>
          </w:p>
          <w:p w:rsidR="005B61CA" w:rsidRPr="005B61CA" w:rsidRDefault="005B61CA" w:rsidP="00DE7FBE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</w:t>
            </w:r>
            <w:r w:rsidRPr="005B61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B61CA" w:rsidRPr="00604507" w:rsidTr="00DE7FBE">
        <w:trPr>
          <w:trHeight w:val="774"/>
        </w:trPr>
        <w:tc>
          <w:tcPr>
            <w:tcW w:w="567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vMerge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vMerge/>
            <w:vAlign w:val="center"/>
          </w:tcPr>
          <w:p w:rsidR="005B61CA" w:rsidRPr="005B61CA" w:rsidRDefault="005B61CA" w:rsidP="00DE7FB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5B61CA" w:rsidRPr="005B61CA" w:rsidRDefault="005B61CA" w:rsidP="00DE7FB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</w:t>
            </w:r>
            <w:proofErr w:type="spellEnd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цена</w:t>
            </w:r>
            <w:proofErr w:type="spellEnd"/>
          </w:p>
        </w:tc>
        <w:tc>
          <w:tcPr>
            <w:tcW w:w="113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1985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Рубль</w:t>
            </w:r>
            <w:proofErr w:type="spellEnd"/>
          </w:p>
        </w:tc>
        <w:tc>
          <w:tcPr>
            <w:tcW w:w="1984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95 000,00</w:t>
            </w:r>
          </w:p>
        </w:tc>
        <w:tc>
          <w:tcPr>
            <w:tcW w:w="1701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95 000,00</w:t>
            </w:r>
          </w:p>
        </w:tc>
        <w:tc>
          <w:tcPr>
            <w:tcW w:w="1559" w:type="dxa"/>
            <w:vAlign w:val="center"/>
          </w:tcPr>
          <w:p w:rsidR="005B61CA" w:rsidRPr="005B61CA" w:rsidRDefault="005B61CA" w:rsidP="00DE7FB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B61C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 более 95 000,00</w:t>
            </w:r>
          </w:p>
        </w:tc>
      </w:tr>
    </w:tbl>
    <w:p w:rsidR="00DE7FBE" w:rsidRPr="006378B2" w:rsidRDefault="00DE7FBE" w:rsidP="00F239FE">
      <w:pPr>
        <w:pStyle w:val="ac"/>
        <w:spacing w:before="0" w:beforeAutospacing="0" w:after="0" w:afterAutospacing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1551" w:rsidRPr="00491551" w:rsidRDefault="00491551" w:rsidP="00491551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sz w:val="28"/>
          <w:szCs w:val="28"/>
          <w:lang w:val="ru-RU"/>
        </w:rPr>
      </w:pPr>
    </w:p>
    <w:p w:rsid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 w:rsidRPr="00A524CE">
        <w:rPr>
          <w:sz w:val="28"/>
          <w:szCs w:val="28"/>
          <w:shd w:val="clear" w:color="auto" w:fill="FFFFFF"/>
          <w:lang w:val="ru-RU"/>
        </w:rPr>
        <w:t xml:space="preserve">Начальник отдела по </w:t>
      </w:r>
      <w:r>
        <w:rPr>
          <w:sz w:val="28"/>
          <w:szCs w:val="28"/>
          <w:shd w:val="clear" w:color="auto" w:fill="FFFFFF"/>
          <w:lang w:val="ru-RU"/>
        </w:rPr>
        <w:t xml:space="preserve">торгам и закупкам </w:t>
      </w:r>
    </w:p>
    <w:p w:rsid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для муниципальных нужд </w:t>
      </w:r>
    </w:p>
    <w:p w:rsid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админис</w:t>
      </w:r>
      <w:r w:rsidRPr="00A524CE">
        <w:rPr>
          <w:sz w:val="28"/>
          <w:szCs w:val="28"/>
          <w:shd w:val="clear" w:color="auto" w:fill="FFFFFF"/>
          <w:lang w:val="ru-RU"/>
        </w:rPr>
        <w:t>трации Полтавского сельского поселения</w:t>
      </w:r>
    </w:p>
    <w:p w:rsidR="00A524CE" w:rsidRPr="00A524CE" w:rsidRDefault="00A524CE" w:rsidP="00A524CE">
      <w:pPr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Красноармейского района</w:t>
      </w:r>
      <w:r w:rsidRPr="00A524CE">
        <w:rPr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                              </w:t>
      </w:r>
      <w:r>
        <w:rPr>
          <w:sz w:val="28"/>
          <w:szCs w:val="28"/>
          <w:shd w:val="clear" w:color="auto" w:fill="FFFFFF"/>
          <w:lang w:val="ru-RU"/>
        </w:rPr>
        <w:t xml:space="preserve">                         </w:t>
      </w:r>
      <w:r w:rsidRPr="00A524CE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Е. В. Алексеенко</w:t>
      </w:r>
    </w:p>
    <w:p w:rsidR="0059006C" w:rsidRPr="0059006C" w:rsidRDefault="0059006C" w:rsidP="0059006C">
      <w:pPr>
        <w:suppressAutoHyphens/>
        <w:spacing w:before="0" w:beforeAutospacing="0" w:after="0" w:afterAutospacing="0"/>
        <w:ind w:left="963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9006C" w:rsidRPr="0059006C" w:rsidSect="00F239FE">
      <w:pgSz w:w="16839" w:h="11907" w:orient="landscape"/>
      <w:pgMar w:top="170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0EFA"/>
    <w:multiLevelType w:val="multilevel"/>
    <w:tmpl w:val="EC94AD6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625F2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5B36"/>
    <w:rsid w:val="000A0F08"/>
    <w:rsid w:val="000B6A89"/>
    <w:rsid w:val="000D749B"/>
    <w:rsid w:val="00130365"/>
    <w:rsid w:val="00204C14"/>
    <w:rsid w:val="00210FCF"/>
    <w:rsid w:val="00265519"/>
    <w:rsid w:val="00270ADD"/>
    <w:rsid w:val="00273D19"/>
    <w:rsid w:val="002C17AB"/>
    <w:rsid w:val="002C52FA"/>
    <w:rsid w:val="002D33B1"/>
    <w:rsid w:val="002D3591"/>
    <w:rsid w:val="003514A0"/>
    <w:rsid w:val="003A3644"/>
    <w:rsid w:val="003B6305"/>
    <w:rsid w:val="003C2300"/>
    <w:rsid w:val="003C636A"/>
    <w:rsid w:val="003E7A40"/>
    <w:rsid w:val="003F342B"/>
    <w:rsid w:val="00482884"/>
    <w:rsid w:val="00491551"/>
    <w:rsid w:val="004E1E0B"/>
    <w:rsid w:val="004E4319"/>
    <w:rsid w:val="004F7E17"/>
    <w:rsid w:val="00510517"/>
    <w:rsid w:val="00532B58"/>
    <w:rsid w:val="00555D87"/>
    <w:rsid w:val="00562C75"/>
    <w:rsid w:val="00564D6E"/>
    <w:rsid w:val="0058266D"/>
    <w:rsid w:val="0059006C"/>
    <w:rsid w:val="00595DBA"/>
    <w:rsid w:val="005A05CE"/>
    <w:rsid w:val="005B369F"/>
    <w:rsid w:val="005B61CA"/>
    <w:rsid w:val="005D54F5"/>
    <w:rsid w:val="00600F90"/>
    <w:rsid w:val="00604507"/>
    <w:rsid w:val="006169A3"/>
    <w:rsid w:val="00621FBD"/>
    <w:rsid w:val="006378B2"/>
    <w:rsid w:val="00653AF6"/>
    <w:rsid w:val="00655593"/>
    <w:rsid w:val="006A07BB"/>
    <w:rsid w:val="00735638"/>
    <w:rsid w:val="00753C6A"/>
    <w:rsid w:val="00772104"/>
    <w:rsid w:val="00777816"/>
    <w:rsid w:val="007919BE"/>
    <w:rsid w:val="007A0B24"/>
    <w:rsid w:val="007B68C1"/>
    <w:rsid w:val="007D1B46"/>
    <w:rsid w:val="007E6729"/>
    <w:rsid w:val="007F3BCC"/>
    <w:rsid w:val="0081072A"/>
    <w:rsid w:val="00833FC7"/>
    <w:rsid w:val="008529E5"/>
    <w:rsid w:val="00854883"/>
    <w:rsid w:val="00893B61"/>
    <w:rsid w:val="009158EC"/>
    <w:rsid w:val="0098426F"/>
    <w:rsid w:val="009C0681"/>
    <w:rsid w:val="009E6AE7"/>
    <w:rsid w:val="00A0141E"/>
    <w:rsid w:val="00A1109A"/>
    <w:rsid w:val="00A524CE"/>
    <w:rsid w:val="00AB254B"/>
    <w:rsid w:val="00AC5A14"/>
    <w:rsid w:val="00AE5BD4"/>
    <w:rsid w:val="00AF13E1"/>
    <w:rsid w:val="00B73A5A"/>
    <w:rsid w:val="00B95178"/>
    <w:rsid w:val="00BF2AF8"/>
    <w:rsid w:val="00C5148A"/>
    <w:rsid w:val="00D8145C"/>
    <w:rsid w:val="00DE7FBE"/>
    <w:rsid w:val="00E02E24"/>
    <w:rsid w:val="00E266A6"/>
    <w:rsid w:val="00E438A1"/>
    <w:rsid w:val="00E522D3"/>
    <w:rsid w:val="00E639EF"/>
    <w:rsid w:val="00EA615D"/>
    <w:rsid w:val="00EA6E3D"/>
    <w:rsid w:val="00EE1185"/>
    <w:rsid w:val="00F01E19"/>
    <w:rsid w:val="00F2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035B36"/>
    <w:pPr>
      <w:spacing w:before="0" w:beforeAutospacing="0" w:after="160" w:afterAutospacing="0" w:line="240" w:lineRule="exact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customStyle="1" w:styleId="ConsPlusNormal">
    <w:name w:val="ConsPlusNormal"/>
    <w:rsid w:val="00510517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51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51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3C2300"/>
    <w:pPr>
      <w:spacing w:before="0" w:beforeAutospacing="0" w:after="120" w:afterAutospacing="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3C230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3C2300"/>
    <w:pPr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C230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3C2300"/>
    <w:pPr>
      <w:widowControl w:val="0"/>
      <w:spacing w:before="0" w:beforeAutospacing="0" w:after="0" w:afterAutospacing="0"/>
    </w:pPr>
    <w:rPr>
      <w:rFonts w:ascii="Arial" w:eastAsia="Times New Roman" w:hAnsi="Arial" w:cs="Times New Roman"/>
      <w:b/>
      <w:sz w:val="16"/>
      <w:szCs w:val="20"/>
      <w:lang w:val="ru-RU" w:eastAsia="ru-RU"/>
    </w:rPr>
  </w:style>
  <w:style w:type="paragraph" w:customStyle="1" w:styleId="a9">
    <w:name w:val="Знак Знак Знак Знак Знак Знак Знак"/>
    <w:basedOn w:val="a"/>
    <w:rsid w:val="00753C6A"/>
    <w:pPr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a">
    <w:name w:val="Гипертекстовая ссылка"/>
    <w:rsid w:val="00753C6A"/>
    <w:rPr>
      <w:b/>
      <w:bCs/>
      <w:color w:val="106BBE"/>
    </w:rPr>
  </w:style>
  <w:style w:type="character" w:styleId="ab">
    <w:name w:val="Hyperlink"/>
    <w:basedOn w:val="a0"/>
    <w:uiPriority w:val="99"/>
    <w:unhideWhenUsed/>
    <w:rsid w:val="00E266A6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F239FE"/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10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Администратор</cp:lastModifiedBy>
  <cp:revision>73</cp:revision>
  <dcterms:created xsi:type="dcterms:W3CDTF">2011-11-02T04:15:00Z</dcterms:created>
  <dcterms:modified xsi:type="dcterms:W3CDTF">2022-04-24T06:19:00Z</dcterms:modified>
</cp:coreProperties>
</file>