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17" w:rsidRDefault="00510517" w:rsidP="00510517">
      <w:pPr>
        <w:jc w:val="center"/>
        <w:rPr>
          <w:b/>
          <w:bCs/>
        </w:rPr>
      </w:pPr>
      <w:r>
        <w:rPr>
          <w:b/>
          <w:bCs/>
          <w:noProof/>
          <w:lang w:val="ru-RU" w:eastAsia="ru-RU"/>
        </w:rPr>
        <w:drawing>
          <wp:inline distT="0" distB="0" distL="0" distR="0">
            <wp:extent cx="5238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510517" w:rsidRPr="00510517" w:rsidRDefault="00510517" w:rsidP="00510517">
      <w:pPr>
        <w:spacing w:before="0" w:beforeAutospacing="0" w:after="0" w:afterAutospacing="0"/>
        <w:jc w:val="center"/>
        <w:rPr>
          <w:rFonts w:ascii="Times New Roman" w:eastAsia="Times New Roman" w:hAnsi="Times New Roman" w:cs="Times New Roman"/>
          <w:b/>
          <w:bCs/>
          <w:sz w:val="28"/>
          <w:szCs w:val="28"/>
          <w:lang w:val="ru-RU" w:eastAsia="ru-RU"/>
        </w:rPr>
      </w:pPr>
      <w:r w:rsidRPr="00510517">
        <w:rPr>
          <w:rFonts w:ascii="Times New Roman" w:eastAsia="Times New Roman" w:hAnsi="Times New Roman" w:cs="Times New Roman"/>
          <w:b/>
          <w:bCs/>
          <w:sz w:val="28"/>
          <w:szCs w:val="28"/>
          <w:lang w:val="ru-RU" w:eastAsia="ru-RU"/>
        </w:rPr>
        <w:t>АДМИНИСТРАЦИЯ</w:t>
      </w:r>
    </w:p>
    <w:p w:rsidR="00510517" w:rsidRPr="00510517" w:rsidRDefault="00510517" w:rsidP="00510517">
      <w:pPr>
        <w:spacing w:before="0" w:beforeAutospacing="0" w:after="0" w:afterAutospacing="0"/>
        <w:jc w:val="center"/>
        <w:rPr>
          <w:rFonts w:ascii="Times New Roman" w:eastAsia="Times New Roman" w:hAnsi="Times New Roman" w:cs="Times New Roman"/>
          <w:b/>
          <w:bCs/>
          <w:sz w:val="28"/>
          <w:szCs w:val="28"/>
          <w:lang w:val="ru-RU" w:eastAsia="ru-RU"/>
        </w:rPr>
      </w:pPr>
      <w:r w:rsidRPr="00510517">
        <w:rPr>
          <w:rFonts w:ascii="Times New Roman" w:eastAsia="Times New Roman" w:hAnsi="Times New Roman" w:cs="Times New Roman"/>
          <w:b/>
          <w:bCs/>
          <w:sz w:val="28"/>
          <w:szCs w:val="28"/>
          <w:lang w:val="ru-RU" w:eastAsia="ru-RU"/>
        </w:rPr>
        <w:t xml:space="preserve"> ПОЛТАВСКОГО СЕЛЬСКОГО ПОСЕЛЕНИЯ</w:t>
      </w:r>
    </w:p>
    <w:p w:rsidR="00510517" w:rsidRDefault="00510517" w:rsidP="00510517">
      <w:pPr>
        <w:spacing w:before="0" w:beforeAutospacing="0" w:after="0" w:afterAutospacing="0"/>
        <w:jc w:val="center"/>
        <w:rPr>
          <w:rFonts w:ascii="Times New Roman" w:eastAsia="Times New Roman" w:hAnsi="Times New Roman" w:cs="Times New Roman"/>
          <w:b/>
          <w:bCs/>
          <w:sz w:val="28"/>
          <w:szCs w:val="28"/>
          <w:lang w:val="ru-RU" w:eastAsia="ru-RU"/>
        </w:rPr>
      </w:pPr>
      <w:r w:rsidRPr="00510517">
        <w:rPr>
          <w:rFonts w:ascii="Times New Roman" w:eastAsia="Times New Roman" w:hAnsi="Times New Roman" w:cs="Times New Roman"/>
          <w:b/>
          <w:bCs/>
          <w:sz w:val="28"/>
          <w:szCs w:val="28"/>
          <w:lang w:val="ru-RU" w:eastAsia="ru-RU"/>
        </w:rPr>
        <w:t xml:space="preserve">КРАСНОАРМЕЙСКОГО РАЙОНА </w:t>
      </w:r>
    </w:p>
    <w:p w:rsidR="00AB254B" w:rsidRPr="00510517" w:rsidRDefault="00AB254B" w:rsidP="00510517">
      <w:pPr>
        <w:spacing w:before="0" w:beforeAutospacing="0" w:after="0" w:afterAutospacing="0"/>
        <w:jc w:val="center"/>
        <w:rPr>
          <w:rFonts w:ascii="Times New Roman" w:eastAsia="Times New Roman" w:hAnsi="Times New Roman" w:cs="Times New Roman"/>
          <w:b/>
          <w:bCs/>
          <w:sz w:val="28"/>
          <w:szCs w:val="28"/>
          <w:lang w:val="ru-RU" w:eastAsia="ru-RU"/>
        </w:rPr>
      </w:pPr>
    </w:p>
    <w:p w:rsidR="00510517" w:rsidRDefault="00510517" w:rsidP="00510517">
      <w:pPr>
        <w:spacing w:before="0" w:beforeAutospacing="0" w:after="0" w:afterAutospacing="0"/>
        <w:jc w:val="center"/>
        <w:rPr>
          <w:rFonts w:ascii="Times New Roman" w:eastAsia="Times New Roman" w:hAnsi="Times New Roman" w:cs="Times New Roman"/>
          <w:b/>
          <w:bCs/>
          <w:sz w:val="32"/>
          <w:szCs w:val="32"/>
          <w:lang w:val="ru-RU" w:eastAsia="ru-RU"/>
        </w:rPr>
      </w:pPr>
      <w:proofErr w:type="gramStart"/>
      <w:r w:rsidRPr="00510517">
        <w:rPr>
          <w:rFonts w:ascii="Times New Roman" w:eastAsia="Times New Roman" w:hAnsi="Times New Roman" w:cs="Times New Roman"/>
          <w:b/>
          <w:bCs/>
          <w:sz w:val="32"/>
          <w:szCs w:val="32"/>
          <w:lang w:val="ru-RU" w:eastAsia="ru-RU"/>
        </w:rPr>
        <w:t>П</w:t>
      </w:r>
      <w:proofErr w:type="gramEnd"/>
      <w:r w:rsidRPr="00510517">
        <w:rPr>
          <w:rFonts w:ascii="Times New Roman" w:eastAsia="Times New Roman" w:hAnsi="Times New Roman" w:cs="Times New Roman"/>
          <w:b/>
          <w:bCs/>
          <w:sz w:val="32"/>
          <w:szCs w:val="32"/>
          <w:lang w:val="ru-RU" w:eastAsia="ru-RU"/>
        </w:rPr>
        <w:t xml:space="preserve"> О С Т А Н О В Л Е Н И Е</w:t>
      </w:r>
    </w:p>
    <w:p w:rsidR="001B65C6" w:rsidRPr="00510517" w:rsidRDefault="001B65C6" w:rsidP="00510517">
      <w:pPr>
        <w:spacing w:before="0" w:beforeAutospacing="0" w:after="0" w:afterAutospacing="0"/>
        <w:jc w:val="center"/>
        <w:rPr>
          <w:rFonts w:ascii="Times New Roman" w:eastAsia="Times New Roman" w:hAnsi="Times New Roman" w:cs="Times New Roman"/>
          <w:b/>
          <w:bCs/>
          <w:sz w:val="32"/>
          <w:szCs w:val="32"/>
          <w:lang w:val="ru-RU" w:eastAsia="ru-RU"/>
        </w:rPr>
      </w:pPr>
    </w:p>
    <w:p w:rsidR="00510517" w:rsidRPr="00510517" w:rsidRDefault="00B13552" w:rsidP="00EF35B9">
      <w:pPr>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510517" w:rsidRPr="00510517">
        <w:rPr>
          <w:rFonts w:ascii="Times New Roman" w:eastAsia="Times New Roman" w:hAnsi="Times New Roman" w:cs="Times New Roman"/>
          <w:sz w:val="28"/>
          <w:szCs w:val="28"/>
          <w:lang w:val="ru-RU" w:eastAsia="ru-RU"/>
        </w:rPr>
        <w:t>т</w:t>
      </w:r>
      <w:r>
        <w:rPr>
          <w:rFonts w:ascii="Times New Roman" w:eastAsia="Times New Roman" w:hAnsi="Times New Roman" w:cs="Times New Roman"/>
          <w:sz w:val="28"/>
          <w:szCs w:val="28"/>
          <w:lang w:val="ru-RU" w:eastAsia="ru-RU"/>
        </w:rPr>
        <w:t xml:space="preserve"> 01.04.2022</w:t>
      </w:r>
      <w:r w:rsidR="00510517" w:rsidRPr="00510517">
        <w:rPr>
          <w:rFonts w:ascii="Times New Roman" w:eastAsia="Times New Roman" w:hAnsi="Times New Roman" w:cs="Times New Roman"/>
          <w:sz w:val="28"/>
          <w:szCs w:val="28"/>
          <w:lang w:val="ru-RU" w:eastAsia="ru-RU"/>
        </w:rPr>
        <w:t xml:space="preserve">                                                                                             </w:t>
      </w:r>
      <w:r w:rsidR="008741AC">
        <w:rPr>
          <w:rFonts w:ascii="Times New Roman" w:eastAsia="Times New Roman" w:hAnsi="Times New Roman" w:cs="Times New Roman"/>
          <w:sz w:val="28"/>
          <w:szCs w:val="28"/>
          <w:lang w:val="ru-RU" w:eastAsia="ru-RU"/>
        </w:rPr>
        <w:t xml:space="preserve">  </w:t>
      </w:r>
      <w:r w:rsidR="002476AA">
        <w:rPr>
          <w:rFonts w:ascii="Times New Roman" w:eastAsia="Times New Roman" w:hAnsi="Times New Roman" w:cs="Times New Roman"/>
          <w:sz w:val="28"/>
          <w:szCs w:val="28"/>
          <w:lang w:val="ru-RU" w:eastAsia="ru-RU"/>
        </w:rPr>
        <w:t xml:space="preserve">          </w:t>
      </w:r>
      <w:r w:rsidR="00510517" w:rsidRPr="0051051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7</w:t>
      </w:r>
      <w:r w:rsidR="0062100F">
        <w:rPr>
          <w:rFonts w:ascii="Times New Roman" w:eastAsia="Times New Roman" w:hAnsi="Times New Roman" w:cs="Times New Roman"/>
          <w:sz w:val="28"/>
          <w:szCs w:val="28"/>
          <w:lang w:val="ru-RU" w:eastAsia="ru-RU"/>
        </w:rPr>
        <w:t>0</w:t>
      </w:r>
    </w:p>
    <w:p w:rsidR="00510517" w:rsidRPr="003C2300" w:rsidRDefault="00510517" w:rsidP="00EF35B9">
      <w:pPr>
        <w:spacing w:before="0" w:beforeAutospacing="0" w:after="0" w:afterAutospacing="0"/>
        <w:jc w:val="center"/>
        <w:rPr>
          <w:rFonts w:ascii="Times New Roman" w:eastAsia="Times New Roman" w:hAnsi="Times New Roman" w:cs="Times New Roman"/>
          <w:sz w:val="24"/>
          <w:szCs w:val="24"/>
          <w:lang w:val="ru-RU" w:eastAsia="ru-RU"/>
        </w:rPr>
      </w:pPr>
      <w:r w:rsidRPr="003C2300">
        <w:rPr>
          <w:rFonts w:ascii="Times New Roman" w:eastAsia="Times New Roman" w:hAnsi="Times New Roman" w:cs="Times New Roman"/>
          <w:sz w:val="24"/>
          <w:szCs w:val="24"/>
          <w:lang w:val="ru-RU" w:eastAsia="ru-RU"/>
        </w:rPr>
        <w:t>станица Полтавская</w:t>
      </w:r>
    </w:p>
    <w:p w:rsidR="00510517" w:rsidRDefault="00510517" w:rsidP="00EF35B9">
      <w:pPr>
        <w:pStyle w:val="ConsPlusNormal"/>
        <w:widowControl/>
        <w:ind w:firstLine="0"/>
        <w:jc w:val="both"/>
        <w:rPr>
          <w:rFonts w:ascii="Times New Roman" w:hAnsi="Times New Roman" w:cs="Times New Roman"/>
          <w:sz w:val="28"/>
          <w:szCs w:val="28"/>
        </w:rPr>
      </w:pPr>
    </w:p>
    <w:p w:rsidR="00EF35B9" w:rsidRDefault="00EF35B9" w:rsidP="00EF35B9">
      <w:pPr>
        <w:pStyle w:val="ConsPlusNormal"/>
        <w:widowControl/>
        <w:ind w:firstLine="0"/>
        <w:jc w:val="both"/>
        <w:rPr>
          <w:rFonts w:ascii="Times New Roman" w:hAnsi="Times New Roman" w:cs="Times New Roman"/>
          <w:sz w:val="28"/>
          <w:szCs w:val="28"/>
        </w:rPr>
      </w:pPr>
    </w:p>
    <w:p w:rsidR="00AC5A14" w:rsidRDefault="003C2300" w:rsidP="00EF35B9">
      <w:pPr>
        <w:spacing w:before="0" w:beforeAutospacing="0" w:after="0" w:afterAutospacing="0"/>
        <w:jc w:val="center"/>
        <w:rPr>
          <w:rFonts w:ascii="Times New Roman" w:eastAsia="Times New Roman" w:hAnsi="Times New Roman" w:cs="Times New Roman"/>
          <w:b/>
          <w:sz w:val="28"/>
          <w:szCs w:val="28"/>
          <w:lang w:val="ru-RU" w:eastAsia="ru-RU"/>
        </w:rPr>
      </w:pPr>
      <w:r w:rsidRPr="003C2300">
        <w:rPr>
          <w:rFonts w:ascii="Times New Roman" w:eastAsia="Times New Roman" w:hAnsi="Times New Roman" w:cs="Times New Roman"/>
          <w:b/>
          <w:sz w:val="28"/>
          <w:szCs w:val="28"/>
          <w:lang w:val="ru-RU" w:eastAsia="ru-RU"/>
        </w:rPr>
        <w:t xml:space="preserve">О создании   контрактной службы </w:t>
      </w:r>
      <w:r>
        <w:rPr>
          <w:rFonts w:ascii="Times New Roman" w:eastAsia="Times New Roman" w:hAnsi="Times New Roman" w:cs="Times New Roman"/>
          <w:b/>
          <w:sz w:val="28"/>
          <w:szCs w:val="28"/>
          <w:lang w:val="ru-RU" w:eastAsia="ru-RU"/>
        </w:rPr>
        <w:t>а</w:t>
      </w:r>
      <w:r w:rsidRPr="003C2300">
        <w:rPr>
          <w:rFonts w:ascii="Times New Roman" w:eastAsia="Times New Roman" w:hAnsi="Times New Roman" w:cs="Times New Roman"/>
          <w:b/>
          <w:sz w:val="28"/>
          <w:szCs w:val="28"/>
          <w:lang w:val="ru-RU" w:eastAsia="ru-RU"/>
        </w:rPr>
        <w:t xml:space="preserve">дминистрации </w:t>
      </w:r>
    </w:p>
    <w:p w:rsidR="003C2300" w:rsidRPr="003C2300" w:rsidRDefault="003C2300" w:rsidP="00EF35B9">
      <w:pPr>
        <w:spacing w:before="0" w:beforeAutospacing="0" w:after="0" w:afterAutospacing="0"/>
        <w:jc w:val="center"/>
        <w:rPr>
          <w:rFonts w:ascii="Times New Roman" w:eastAsia="Times New Roman" w:hAnsi="Times New Roman" w:cs="Times New Roman"/>
          <w:b/>
          <w:sz w:val="28"/>
          <w:szCs w:val="28"/>
          <w:lang w:val="ru-RU" w:eastAsia="ru-RU"/>
        </w:rPr>
      </w:pPr>
      <w:r w:rsidRPr="003C2300">
        <w:rPr>
          <w:rFonts w:ascii="Times New Roman" w:eastAsia="Times New Roman" w:hAnsi="Times New Roman" w:cs="Times New Roman"/>
          <w:b/>
          <w:sz w:val="28"/>
          <w:szCs w:val="28"/>
          <w:lang w:val="ru-RU" w:eastAsia="ru-RU"/>
        </w:rPr>
        <w:t>Полтавского сельского поселения Красноармейского района</w:t>
      </w:r>
    </w:p>
    <w:p w:rsidR="00510517" w:rsidRDefault="00510517" w:rsidP="00EF35B9">
      <w:pPr>
        <w:pStyle w:val="ConsPlusNormal"/>
        <w:widowControl/>
        <w:ind w:firstLine="0"/>
        <w:jc w:val="center"/>
        <w:rPr>
          <w:rFonts w:ascii="Times New Roman" w:hAnsi="Times New Roman" w:cs="Times New Roman"/>
          <w:b/>
          <w:bCs/>
          <w:sz w:val="28"/>
          <w:szCs w:val="28"/>
        </w:rPr>
      </w:pPr>
    </w:p>
    <w:p w:rsidR="00EF35B9" w:rsidRDefault="00EF35B9" w:rsidP="00EF35B9">
      <w:pPr>
        <w:pStyle w:val="ConsPlusNormal"/>
        <w:widowControl/>
        <w:ind w:firstLine="0"/>
        <w:jc w:val="center"/>
        <w:rPr>
          <w:rFonts w:ascii="Times New Roman" w:hAnsi="Times New Roman" w:cs="Times New Roman"/>
          <w:b/>
          <w:bCs/>
          <w:sz w:val="28"/>
          <w:szCs w:val="28"/>
        </w:rPr>
      </w:pPr>
    </w:p>
    <w:p w:rsidR="003C2300" w:rsidRPr="001B65C6" w:rsidRDefault="003C2300" w:rsidP="001B65C6">
      <w:pPr>
        <w:tabs>
          <w:tab w:val="left" w:pos="709"/>
        </w:tabs>
        <w:spacing w:before="0" w:beforeAutospacing="0" w:after="0" w:afterAutospacing="0"/>
        <w:ind w:firstLine="851"/>
        <w:jc w:val="both"/>
        <w:rPr>
          <w:rFonts w:ascii="Times New Roman" w:hAnsi="Times New Roman" w:cs="Times New Roman"/>
          <w:sz w:val="28"/>
          <w:szCs w:val="28"/>
          <w:lang w:val="ru-RU"/>
        </w:rPr>
      </w:pPr>
      <w:r w:rsidRPr="003C2300">
        <w:rPr>
          <w:sz w:val="28"/>
          <w:szCs w:val="28"/>
          <w:lang w:val="ru-RU"/>
        </w:rPr>
        <w:t>Руководствуясь Федеральным законом от 5 апреля 2013 г</w:t>
      </w:r>
      <w:r w:rsidR="00EF35B9">
        <w:rPr>
          <w:sz w:val="28"/>
          <w:szCs w:val="28"/>
          <w:lang w:val="ru-RU"/>
        </w:rPr>
        <w:t>.</w:t>
      </w:r>
      <w:r w:rsidRPr="003C2300">
        <w:rPr>
          <w:sz w:val="28"/>
          <w:szCs w:val="28"/>
          <w:lang w:val="ru-RU"/>
        </w:rPr>
        <w:t xml:space="preserve"> № 44-ФЗ «О контрактной системе в сфере закупок товаров, работ, услуг для обеспечения государственных и муниципальных нужд», в соответствии с Уставом</w:t>
      </w:r>
      <w:r w:rsidR="00AB254B">
        <w:rPr>
          <w:sz w:val="28"/>
          <w:szCs w:val="28"/>
          <w:lang w:val="ru-RU"/>
        </w:rPr>
        <w:t xml:space="preserve"> администрации </w:t>
      </w:r>
      <w:r w:rsidRPr="003C2300">
        <w:rPr>
          <w:sz w:val="28"/>
          <w:szCs w:val="28"/>
          <w:lang w:val="ru-RU"/>
        </w:rPr>
        <w:t xml:space="preserve"> Полтавского сельского поселения Красноармейского района, </w:t>
      </w:r>
      <w:r w:rsidRPr="001B65C6">
        <w:rPr>
          <w:rFonts w:ascii="Times New Roman" w:hAnsi="Times New Roman" w:cs="Times New Roman"/>
          <w:sz w:val="28"/>
          <w:szCs w:val="28"/>
          <w:lang w:val="ru-RU"/>
        </w:rPr>
        <w:t xml:space="preserve">на основании  приказа </w:t>
      </w:r>
      <w:r w:rsidR="00AB254B" w:rsidRPr="001B65C6">
        <w:rPr>
          <w:rFonts w:ascii="Times New Roman" w:hAnsi="Times New Roman" w:cs="Times New Roman"/>
          <w:sz w:val="28"/>
          <w:szCs w:val="28"/>
          <w:lang w:val="ru-RU"/>
        </w:rPr>
        <w:t>Минфина России</w:t>
      </w:r>
      <w:r w:rsidRPr="001B65C6">
        <w:rPr>
          <w:rFonts w:ascii="Times New Roman" w:hAnsi="Times New Roman" w:cs="Times New Roman"/>
          <w:sz w:val="28"/>
          <w:szCs w:val="28"/>
          <w:lang w:val="ru-RU"/>
        </w:rPr>
        <w:t xml:space="preserve"> от </w:t>
      </w:r>
      <w:r w:rsidR="00AB254B" w:rsidRPr="001B65C6">
        <w:rPr>
          <w:rFonts w:ascii="Times New Roman" w:hAnsi="Times New Roman" w:cs="Times New Roman"/>
          <w:sz w:val="28"/>
          <w:szCs w:val="28"/>
          <w:lang w:val="ru-RU"/>
        </w:rPr>
        <w:t>31</w:t>
      </w:r>
      <w:r w:rsidRPr="001B65C6">
        <w:rPr>
          <w:rFonts w:ascii="Times New Roman" w:hAnsi="Times New Roman" w:cs="Times New Roman"/>
          <w:sz w:val="28"/>
          <w:szCs w:val="28"/>
          <w:lang w:val="ru-RU"/>
        </w:rPr>
        <w:t xml:space="preserve"> </w:t>
      </w:r>
      <w:r w:rsidR="00AB254B" w:rsidRPr="001B65C6">
        <w:rPr>
          <w:rFonts w:ascii="Times New Roman" w:hAnsi="Times New Roman" w:cs="Times New Roman"/>
          <w:sz w:val="28"/>
          <w:szCs w:val="28"/>
          <w:lang w:val="ru-RU"/>
        </w:rPr>
        <w:t>июля</w:t>
      </w:r>
      <w:r w:rsidRPr="001B65C6">
        <w:rPr>
          <w:rFonts w:ascii="Times New Roman" w:hAnsi="Times New Roman" w:cs="Times New Roman"/>
          <w:sz w:val="28"/>
          <w:szCs w:val="28"/>
          <w:lang w:val="ru-RU"/>
        </w:rPr>
        <w:t xml:space="preserve"> 20</w:t>
      </w:r>
      <w:r w:rsidR="00AB254B" w:rsidRPr="001B65C6">
        <w:rPr>
          <w:rFonts w:ascii="Times New Roman" w:hAnsi="Times New Roman" w:cs="Times New Roman"/>
          <w:sz w:val="28"/>
          <w:szCs w:val="28"/>
          <w:lang w:val="ru-RU"/>
        </w:rPr>
        <w:t>20</w:t>
      </w:r>
      <w:r w:rsidRPr="001B65C6">
        <w:rPr>
          <w:rFonts w:ascii="Times New Roman" w:hAnsi="Times New Roman" w:cs="Times New Roman"/>
          <w:sz w:val="28"/>
          <w:szCs w:val="28"/>
          <w:lang w:val="ru-RU"/>
        </w:rPr>
        <w:t xml:space="preserve"> г</w:t>
      </w:r>
      <w:r w:rsidR="00EF35B9" w:rsidRPr="001B65C6">
        <w:rPr>
          <w:rFonts w:ascii="Times New Roman" w:hAnsi="Times New Roman" w:cs="Times New Roman"/>
          <w:sz w:val="28"/>
          <w:szCs w:val="28"/>
          <w:lang w:val="ru-RU"/>
        </w:rPr>
        <w:t>.</w:t>
      </w:r>
      <w:r w:rsidRPr="001B65C6">
        <w:rPr>
          <w:rFonts w:ascii="Times New Roman" w:hAnsi="Times New Roman" w:cs="Times New Roman"/>
          <w:sz w:val="28"/>
          <w:szCs w:val="28"/>
          <w:lang w:val="ru-RU"/>
        </w:rPr>
        <w:t xml:space="preserve"> № </w:t>
      </w:r>
      <w:r w:rsidR="00AB254B" w:rsidRPr="001B65C6">
        <w:rPr>
          <w:rFonts w:ascii="Times New Roman" w:hAnsi="Times New Roman" w:cs="Times New Roman"/>
          <w:sz w:val="28"/>
          <w:szCs w:val="28"/>
          <w:lang w:val="ru-RU"/>
        </w:rPr>
        <w:t>158н</w:t>
      </w:r>
      <w:r w:rsidRPr="001B65C6">
        <w:rPr>
          <w:rFonts w:ascii="Times New Roman" w:hAnsi="Times New Roman" w:cs="Times New Roman"/>
          <w:sz w:val="28"/>
          <w:szCs w:val="28"/>
          <w:lang w:val="ru-RU"/>
        </w:rPr>
        <w:t xml:space="preserve"> «Об утверждении типового положения (регламента) о контрактной службе</w:t>
      </w:r>
      <w:r w:rsidR="00AB254B" w:rsidRPr="001B65C6">
        <w:rPr>
          <w:rFonts w:ascii="Times New Roman" w:hAnsi="Times New Roman" w:cs="Times New Roman"/>
          <w:sz w:val="28"/>
          <w:szCs w:val="28"/>
          <w:lang w:val="ru-RU"/>
        </w:rPr>
        <w:t>»</w:t>
      </w:r>
      <w:r w:rsidRPr="001B65C6">
        <w:rPr>
          <w:rFonts w:ascii="Times New Roman" w:hAnsi="Times New Roman" w:cs="Times New Roman"/>
          <w:sz w:val="28"/>
          <w:szCs w:val="28"/>
          <w:lang w:val="ru-RU"/>
        </w:rPr>
        <w:t xml:space="preserve">,  администрация Полтавского сельского поселения Красноармейского района     </w:t>
      </w:r>
      <w:proofErr w:type="gramStart"/>
      <w:r w:rsidRPr="001B65C6">
        <w:rPr>
          <w:rFonts w:ascii="Times New Roman" w:hAnsi="Times New Roman" w:cs="Times New Roman"/>
          <w:sz w:val="28"/>
          <w:szCs w:val="28"/>
          <w:lang w:val="ru-RU"/>
        </w:rPr>
        <w:t>п</w:t>
      </w:r>
      <w:proofErr w:type="gramEnd"/>
      <w:r w:rsidRPr="001B65C6">
        <w:rPr>
          <w:rFonts w:ascii="Times New Roman" w:hAnsi="Times New Roman" w:cs="Times New Roman"/>
          <w:sz w:val="28"/>
          <w:szCs w:val="28"/>
          <w:lang w:val="ru-RU"/>
        </w:rPr>
        <w:t xml:space="preserve"> </w:t>
      </w:r>
      <w:proofErr w:type="gramStart"/>
      <w:r w:rsidRPr="001B65C6">
        <w:rPr>
          <w:rFonts w:ascii="Times New Roman" w:hAnsi="Times New Roman" w:cs="Times New Roman"/>
          <w:sz w:val="28"/>
          <w:szCs w:val="28"/>
          <w:lang w:val="ru-RU"/>
        </w:rPr>
        <w:t>о</w:t>
      </w:r>
      <w:proofErr w:type="gramEnd"/>
      <w:r w:rsidRPr="001B65C6">
        <w:rPr>
          <w:rFonts w:ascii="Times New Roman" w:hAnsi="Times New Roman" w:cs="Times New Roman"/>
          <w:sz w:val="28"/>
          <w:szCs w:val="28"/>
          <w:lang w:val="ru-RU"/>
        </w:rPr>
        <w:t xml:space="preserve"> с т а н о в л я е т: </w:t>
      </w:r>
    </w:p>
    <w:p w:rsidR="003C2300" w:rsidRPr="001B65C6" w:rsidRDefault="003C2300" w:rsidP="008741AC">
      <w:pPr>
        <w:numPr>
          <w:ilvl w:val="0"/>
          <w:numId w:val="2"/>
        </w:numPr>
        <w:shd w:val="clear" w:color="auto" w:fill="FFFFFF"/>
        <w:spacing w:before="0" w:beforeAutospacing="0" w:after="0" w:afterAutospacing="0"/>
        <w:ind w:left="0" w:firstLine="709"/>
        <w:jc w:val="both"/>
        <w:rPr>
          <w:rFonts w:ascii="Times New Roman" w:hAnsi="Times New Roman" w:cs="Times New Roman"/>
          <w:color w:val="000000"/>
          <w:spacing w:val="1"/>
          <w:sz w:val="28"/>
          <w:szCs w:val="28"/>
          <w:lang w:val="ru-RU"/>
        </w:rPr>
      </w:pPr>
      <w:r w:rsidRPr="001B65C6">
        <w:rPr>
          <w:rFonts w:ascii="Times New Roman" w:hAnsi="Times New Roman" w:cs="Times New Roman"/>
          <w:color w:val="000000"/>
          <w:spacing w:val="1"/>
          <w:sz w:val="28"/>
          <w:szCs w:val="28"/>
          <w:lang w:val="ru-RU"/>
        </w:rPr>
        <w:t xml:space="preserve">Создать контрактную службу </w:t>
      </w:r>
      <w:r w:rsidR="00AB254B" w:rsidRPr="001B65C6">
        <w:rPr>
          <w:rFonts w:ascii="Times New Roman" w:hAnsi="Times New Roman" w:cs="Times New Roman"/>
          <w:color w:val="000000"/>
          <w:spacing w:val="1"/>
          <w:sz w:val="28"/>
          <w:szCs w:val="28"/>
          <w:lang w:val="ru-RU"/>
        </w:rPr>
        <w:t xml:space="preserve">администрации </w:t>
      </w:r>
      <w:r w:rsidRPr="001B65C6">
        <w:rPr>
          <w:rFonts w:ascii="Times New Roman" w:hAnsi="Times New Roman" w:cs="Times New Roman"/>
          <w:color w:val="000000"/>
          <w:spacing w:val="1"/>
          <w:sz w:val="28"/>
          <w:szCs w:val="28"/>
          <w:lang w:val="ru-RU"/>
        </w:rPr>
        <w:t>Полтавского сельского поселения Красноармейского района (далее – контрактная служба).</w:t>
      </w:r>
    </w:p>
    <w:p w:rsidR="003C2300" w:rsidRPr="001B65C6" w:rsidRDefault="003C2300" w:rsidP="008741AC">
      <w:pPr>
        <w:numPr>
          <w:ilvl w:val="0"/>
          <w:numId w:val="2"/>
        </w:numPr>
        <w:shd w:val="clear" w:color="auto" w:fill="FFFFFF"/>
        <w:spacing w:before="0" w:beforeAutospacing="0" w:after="0" w:afterAutospacing="0"/>
        <w:ind w:left="0" w:firstLine="709"/>
        <w:jc w:val="both"/>
        <w:rPr>
          <w:rFonts w:ascii="Times New Roman" w:hAnsi="Times New Roman" w:cs="Times New Roman"/>
          <w:color w:val="000000"/>
          <w:spacing w:val="1"/>
          <w:sz w:val="28"/>
          <w:szCs w:val="28"/>
          <w:lang w:val="ru-RU"/>
        </w:rPr>
      </w:pPr>
      <w:r w:rsidRPr="001B65C6">
        <w:rPr>
          <w:rFonts w:ascii="Times New Roman" w:hAnsi="Times New Roman" w:cs="Times New Roman"/>
          <w:sz w:val="28"/>
          <w:szCs w:val="28"/>
          <w:lang w:val="ru-RU"/>
        </w:rPr>
        <w:t xml:space="preserve"> </w:t>
      </w:r>
      <w:r w:rsidRPr="001B65C6">
        <w:rPr>
          <w:rFonts w:ascii="Times New Roman" w:hAnsi="Times New Roman" w:cs="Times New Roman"/>
          <w:color w:val="000000"/>
          <w:spacing w:val="1"/>
          <w:sz w:val="28"/>
          <w:szCs w:val="28"/>
          <w:lang w:val="ru-RU"/>
        </w:rPr>
        <w:t xml:space="preserve">Утвердить </w:t>
      </w:r>
      <w:r w:rsidR="008741AC">
        <w:rPr>
          <w:rFonts w:ascii="Times New Roman" w:hAnsi="Times New Roman" w:cs="Times New Roman"/>
          <w:color w:val="000000"/>
          <w:spacing w:val="1"/>
          <w:sz w:val="28"/>
          <w:szCs w:val="28"/>
          <w:lang w:val="ru-RU"/>
        </w:rPr>
        <w:t>П</w:t>
      </w:r>
      <w:r w:rsidRPr="001B65C6">
        <w:rPr>
          <w:rFonts w:ascii="Times New Roman" w:hAnsi="Times New Roman" w:cs="Times New Roman"/>
          <w:color w:val="000000"/>
          <w:spacing w:val="1"/>
          <w:sz w:val="28"/>
          <w:szCs w:val="28"/>
          <w:lang w:val="ru-RU"/>
        </w:rPr>
        <w:t xml:space="preserve">оложение о контрактной службе </w:t>
      </w:r>
      <w:r w:rsidR="00AC5A14" w:rsidRPr="001B65C6">
        <w:rPr>
          <w:rFonts w:ascii="Times New Roman" w:hAnsi="Times New Roman" w:cs="Times New Roman"/>
          <w:color w:val="000000"/>
          <w:spacing w:val="1"/>
          <w:sz w:val="28"/>
          <w:szCs w:val="28"/>
          <w:lang w:val="ru-RU"/>
        </w:rPr>
        <w:t xml:space="preserve">администрации </w:t>
      </w:r>
      <w:r w:rsidRPr="001B65C6">
        <w:rPr>
          <w:rFonts w:ascii="Times New Roman" w:hAnsi="Times New Roman" w:cs="Times New Roman"/>
          <w:color w:val="000000"/>
          <w:spacing w:val="1"/>
          <w:sz w:val="28"/>
          <w:szCs w:val="28"/>
          <w:lang w:val="ru-RU"/>
        </w:rPr>
        <w:t>Полтавского сельского посе</w:t>
      </w:r>
      <w:r w:rsidR="00EF35B9" w:rsidRPr="001B65C6">
        <w:rPr>
          <w:rFonts w:ascii="Times New Roman" w:hAnsi="Times New Roman" w:cs="Times New Roman"/>
          <w:color w:val="000000"/>
          <w:spacing w:val="1"/>
          <w:sz w:val="28"/>
          <w:szCs w:val="28"/>
          <w:lang w:val="ru-RU"/>
        </w:rPr>
        <w:t>ления Красноармейского района (п</w:t>
      </w:r>
      <w:r w:rsidRPr="001B65C6">
        <w:rPr>
          <w:rFonts w:ascii="Times New Roman" w:hAnsi="Times New Roman" w:cs="Times New Roman"/>
          <w:color w:val="000000"/>
          <w:spacing w:val="1"/>
          <w:sz w:val="28"/>
          <w:szCs w:val="28"/>
          <w:lang w:val="ru-RU"/>
        </w:rPr>
        <w:t>риложение 1)</w:t>
      </w:r>
      <w:r w:rsidR="001B65C6">
        <w:rPr>
          <w:rFonts w:ascii="Times New Roman" w:hAnsi="Times New Roman" w:cs="Times New Roman"/>
          <w:color w:val="000000"/>
          <w:spacing w:val="1"/>
          <w:sz w:val="28"/>
          <w:szCs w:val="28"/>
          <w:lang w:val="ru-RU"/>
        </w:rPr>
        <w:t>.</w:t>
      </w:r>
      <w:r w:rsidR="00EF35B9" w:rsidRPr="001B65C6">
        <w:rPr>
          <w:rFonts w:ascii="Times New Roman" w:hAnsi="Times New Roman" w:cs="Times New Roman"/>
          <w:color w:val="000000"/>
          <w:spacing w:val="1"/>
          <w:sz w:val="28"/>
          <w:szCs w:val="28"/>
          <w:lang w:val="ru-RU"/>
        </w:rPr>
        <w:t xml:space="preserve"> </w:t>
      </w:r>
    </w:p>
    <w:p w:rsidR="001B65C6" w:rsidRPr="001B65C6" w:rsidRDefault="001B65C6" w:rsidP="008741AC">
      <w:pPr>
        <w:pStyle w:val="ConsTitle"/>
        <w:widowControl/>
        <w:numPr>
          <w:ilvl w:val="0"/>
          <w:numId w:val="2"/>
        </w:numPr>
        <w:ind w:left="0" w:firstLine="709"/>
        <w:jc w:val="both"/>
        <w:rPr>
          <w:rFonts w:ascii="Times New Roman" w:hAnsi="Times New Roman"/>
          <w:b w:val="0"/>
          <w:sz w:val="28"/>
          <w:szCs w:val="28"/>
        </w:rPr>
      </w:pPr>
      <w:r w:rsidRPr="001B65C6">
        <w:rPr>
          <w:rFonts w:ascii="Times New Roman" w:hAnsi="Times New Roman"/>
          <w:b w:val="0"/>
          <w:color w:val="000000"/>
          <w:spacing w:val="1"/>
          <w:sz w:val="28"/>
          <w:szCs w:val="28"/>
        </w:rPr>
        <w:t xml:space="preserve">Утвердить </w:t>
      </w:r>
      <w:r>
        <w:rPr>
          <w:rFonts w:ascii="Times New Roman" w:hAnsi="Times New Roman"/>
          <w:b w:val="0"/>
          <w:color w:val="000000"/>
          <w:spacing w:val="1"/>
          <w:sz w:val="28"/>
          <w:szCs w:val="28"/>
        </w:rPr>
        <w:t>состав контрактной службы администрации Полтавского сельского поселения Красноармейского района</w:t>
      </w:r>
      <w:r w:rsidRPr="001B65C6">
        <w:rPr>
          <w:rFonts w:ascii="Times New Roman" w:hAnsi="Times New Roman"/>
          <w:b w:val="0"/>
          <w:color w:val="000000"/>
          <w:spacing w:val="1"/>
          <w:sz w:val="28"/>
          <w:szCs w:val="28"/>
        </w:rPr>
        <w:t xml:space="preserve"> (приложение</w:t>
      </w:r>
      <w:r>
        <w:rPr>
          <w:rFonts w:ascii="Times New Roman" w:hAnsi="Times New Roman"/>
          <w:b w:val="0"/>
          <w:color w:val="000000"/>
          <w:spacing w:val="1"/>
          <w:sz w:val="28"/>
          <w:szCs w:val="28"/>
        </w:rPr>
        <w:t xml:space="preserve"> 2).</w:t>
      </w:r>
    </w:p>
    <w:p w:rsidR="003C2300" w:rsidRPr="001B65C6" w:rsidRDefault="001B65C6" w:rsidP="008741AC">
      <w:pPr>
        <w:pStyle w:val="ConsTitle"/>
        <w:widowControl/>
        <w:numPr>
          <w:ilvl w:val="0"/>
          <w:numId w:val="2"/>
        </w:numPr>
        <w:ind w:left="0" w:firstLine="709"/>
        <w:jc w:val="both"/>
        <w:rPr>
          <w:rFonts w:ascii="Times New Roman" w:hAnsi="Times New Roman"/>
          <w:b w:val="0"/>
          <w:sz w:val="28"/>
          <w:szCs w:val="28"/>
        </w:rPr>
      </w:pPr>
      <w:r w:rsidRPr="001B65C6">
        <w:rPr>
          <w:rFonts w:ascii="Times New Roman" w:hAnsi="Times New Roman"/>
          <w:b w:val="0"/>
          <w:color w:val="000000"/>
          <w:spacing w:val="1"/>
          <w:sz w:val="28"/>
          <w:szCs w:val="28"/>
        </w:rPr>
        <w:t xml:space="preserve"> </w:t>
      </w:r>
      <w:r w:rsidR="003C2300" w:rsidRPr="001B65C6">
        <w:rPr>
          <w:rFonts w:ascii="Times New Roman" w:hAnsi="Times New Roman"/>
          <w:b w:val="0"/>
          <w:sz w:val="28"/>
          <w:szCs w:val="28"/>
        </w:rPr>
        <w:t>Руководителю контрактной службы, работник</w:t>
      </w:r>
      <w:r>
        <w:rPr>
          <w:rFonts w:ascii="Times New Roman" w:hAnsi="Times New Roman"/>
          <w:b w:val="0"/>
          <w:sz w:val="28"/>
          <w:szCs w:val="28"/>
        </w:rPr>
        <w:t>у</w:t>
      </w:r>
      <w:r w:rsidR="003C2300" w:rsidRPr="001B65C6">
        <w:rPr>
          <w:rFonts w:ascii="Times New Roman" w:hAnsi="Times New Roman"/>
          <w:b w:val="0"/>
          <w:sz w:val="28"/>
          <w:szCs w:val="28"/>
        </w:rPr>
        <w:t xml:space="preserve"> контрактной службы:</w:t>
      </w:r>
    </w:p>
    <w:p w:rsidR="003C2300" w:rsidRPr="001B65C6" w:rsidRDefault="003C2300" w:rsidP="008741AC">
      <w:pPr>
        <w:pStyle w:val="ConsTitle"/>
        <w:widowControl/>
        <w:numPr>
          <w:ilvl w:val="1"/>
          <w:numId w:val="2"/>
        </w:numPr>
        <w:ind w:left="0" w:firstLine="709"/>
        <w:jc w:val="both"/>
        <w:rPr>
          <w:rFonts w:ascii="Times New Roman" w:hAnsi="Times New Roman"/>
          <w:b w:val="0"/>
          <w:sz w:val="28"/>
          <w:szCs w:val="28"/>
        </w:rPr>
      </w:pPr>
      <w:r w:rsidRPr="001B65C6">
        <w:rPr>
          <w:rFonts w:ascii="Times New Roman" w:hAnsi="Times New Roman"/>
          <w:b w:val="0"/>
          <w:sz w:val="28"/>
          <w:szCs w:val="28"/>
        </w:rPr>
        <w:t>Разработать и утвердить порядок взаимодействия, распределение функций и полномочи</w:t>
      </w:r>
      <w:r w:rsidR="00165C34">
        <w:rPr>
          <w:rFonts w:ascii="Times New Roman" w:hAnsi="Times New Roman"/>
          <w:b w:val="0"/>
          <w:sz w:val="28"/>
          <w:szCs w:val="28"/>
        </w:rPr>
        <w:t>й</w:t>
      </w:r>
      <w:r w:rsidRPr="001B65C6">
        <w:rPr>
          <w:rFonts w:ascii="Times New Roman" w:hAnsi="Times New Roman"/>
          <w:b w:val="0"/>
          <w:sz w:val="28"/>
          <w:szCs w:val="28"/>
        </w:rPr>
        <w:t xml:space="preserve"> </w:t>
      </w:r>
      <w:r w:rsidR="008741AC">
        <w:rPr>
          <w:rFonts w:ascii="Times New Roman" w:hAnsi="Times New Roman"/>
          <w:b w:val="0"/>
          <w:sz w:val="28"/>
          <w:szCs w:val="28"/>
        </w:rPr>
        <w:t xml:space="preserve">руководителя контрактной службы и </w:t>
      </w:r>
      <w:r w:rsidRPr="001B65C6">
        <w:rPr>
          <w:rFonts w:ascii="Times New Roman" w:hAnsi="Times New Roman"/>
          <w:b w:val="0"/>
          <w:sz w:val="28"/>
          <w:szCs w:val="28"/>
        </w:rPr>
        <w:t>работник</w:t>
      </w:r>
      <w:r w:rsidR="00165C34">
        <w:rPr>
          <w:rFonts w:ascii="Times New Roman" w:hAnsi="Times New Roman"/>
          <w:b w:val="0"/>
          <w:sz w:val="28"/>
          <w:szCs w:val="28"/>
        </w:rPr>
        <w:t>а</w:t>
      </w:r>
      <w:r w:rsidRPr="001B65C6">
        <w:rPr>
          <w:rFonts w:ascii="Times New Roman" w:hAnsi="Times New Roman"/>
          <w:b w:val="0"/>
          <w:sz w:val="28"/>
          <w:szCs w:val="28"/>
        </w:rPr>
        <w:t xml:space="preserve"> контрактной службы при осуществлении закупок товаров, работ, услуг для обеспечения муниципальных нужд.</w:t>
      </w:r>
    </w:p>
    <w:p w:rsidR="003C2300" w:rsidRDefault="003C2300" w:rsidP="008741AC">
      <w:pPr>
        <w:pStyle w:val="ConsTitle"/>
        <w:widowControl/>
        <w:numPr>
          <w:ilvl w:val="1"/>
          <w:numId w:val="2"/>
        </w:numPr>
        <w:ind w:left="0" w:firstLine="709"/>
        <w:jc w:val="both"/>
        <w:rPr>
          <w:rFonts w:ascii="Times New Roman" w:hAnsi="Times New Roman"/>
          <w:b w:val="0"/>
          <w:sz w:val="28"/>
          <w:szCs w:val="28"/>
        </w:rPr>
      </w:pPr>
      <w:r w:rsidRPr="001B65C6">
        <w:rPr>
          <w:rFonts w:ascii="Times New Roman" w:hAnsi="Times New Roman"/>
          <w:b w:val="0"/>
          <w:sz w:val="28"/>
          <w:szCs w:val="28"/>
        </w:rPr>
        <w:t>Привести в соответствие настоящему постановлению положения об отдел</w:t>
      </w:r>
      <w:r w:rsidR="008741AC">
        <w:rPr>
          <w:rFonts w:ascii="Times New Roman" w:hAnsi="Times New Roman"/>
          <w:b w:val="0"/>
          <w:sz w:val="28"/>
          <w:szCs w:val="28"/>
        </w:rPr>
        <w:t>е</w:t>
      </w:r>
      <w:r w:rsidRPr="001B65C6">
        <w:rPr>
          <w:rFonts w:ascii="Times New Roman" w:hAnsi="Times New Roman"/>
          <w:b w:val="0"/>
          <w:sz w:val="28"/>
          <w:szCs w:val="28"/>
        </w:rPr>
        <w:t xml:space="preserve"> и должностные </w:t>
      </w:r>
      <w:r w:rsidR="00623656">
        <w:rPr>
          <w:rFonts w:ascii="Times New Roman" w:hAnsi="Times New Roman"/>
          <w:b w:val="0"/>
          <w:sz w:val="28"/>
          <w:szCs w:val="28"/>
        </w:rPr>
        <w:t>инструкции</w:t>
      </w:r>
      <w:r w:rsidRPr="001B65C6">
        <w:rPr>
          <w:rFonts w:ascii="Times New Roman" w:hAnsi="Times New Roman"/>
          <w:b w:val="0"/>
          <w:sz w:val="28"/>
          <w:szCs w:val="28"/>
        </w:rPr>
        <w:t>.</w:t>
      </w:r>
    </w:p>
    <w:p w:rsidR="002612A3" w:rsidRPr="001B65C6" w:rsidRDefault="002612A3" w:rsidP="008741AC">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5. </w:t>
      </w:r>
      <w:r w:rsidRPr="002612A3">
        <w:rPr>
          <w:rFonts w:ascii="Times New Roman" w:hAnsi="Times New Roman"/>
          <w:b w:val="0"/>
          <w:sz w:val="28"/>
          <w:szCs w:val="28"/>
        </w:rPr>
        <w:t xml:space="preserve">Общему отделу (Соколовская М. А.) </w:t>
      </w:r>
      <w:proofErr w:type="gramStart"/>
      <w:r w:rsidR="008741AC">
        <w:rPr>
          <w:rFonts w:ascii="Times New Roman" w:hAnsi="Times New Roman"/>
          <w:b w:val="0"/>
          <w:sz w:val="28"/>
          <w:szCs w:val="28"/>
        </w:rPr>
        <w:t>разместить</w:t>
      </w:r>
      <w:proofErr w:type="gramEnd"/>
      <w:r w:rsidRPr="002612A3">
        <w:rPr>
          <w:rFonts w:ascii="Times New Roman" w:hAnsi="Times New Roman"/>
          <w:b w:val="0"/>
          <w:sz w:val="28"/>
          <w:szCs w:val="28"/>
        </w:rPr>
        <w:t xml:space="preserve"> настоящее постановление на официальном сайте администрации Полтавского сельского поселения Красноармейского района в информационно-телекоммуникационной сети «Интернет»</w:t>
      </w:r>
      <w:r w:rsidR="008741AC">
        <w:rPr>
          <w:rFonts w:ascii="Times New Roman" w:hAnsi="Times New Roman"/>
          <w:b w:val="0"/>
          <w:sz w:val="28"/>
          <w:szCs w:val="28"/>
        </w:rPr>
        <w:t>.</w:t>
      </w:r>
    </w:p>
    <w:p w:rsidR="003C2300" w:rsidRPr="002612A3" w:rsidRDefault="002612A3" w:rsidP="008741AC">
      <w:pPr>
        <w:spacing w:before="0" w:beforeAutospacing="0" w:after="0" w:afterAutospacing="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3C2300" w:rsidRPr="001B65C6">
        <w:rPr>
          <w:rFonts w:ascii="Times New Roman" w:hAnsi="Times New Roman" w:cs="Times New Roman"/>
          <w:sz w:val="28"/>
          <w:szCs w:val="28"/>
          <w:lang w:val="ru-RU"/>
        </w:rPr>
        <w:t xml:space="preserve">. </w:t>
      </w:r>
      <w:proofErr w:type="gramStart"/>
      <w:r w:rsidR="003C2300" w:rsidRPr="001B65C6">
        <w:rPr>
          <w:rFonts w:ascii="Times New Roman" w:hAnsi="Times New Roman" w:cs="Times New Roman"/>
          <w:sz w:val="28"/>
          <w:szCs w:val="28"/>
          <w:lang w:val="ru-RU"/>
        </w:rPr>
        <w:t>Контроль за</w:t>
      </w:r>
      <w:proofErr w:type="gramEnd"/>
      <w:r w:rsidR="003C2300" w:rsidRPr="001B65C6">
        <w:rPr>
          <w:rFonts w:ascii="Times New Roman" w:hAnsi="Times New Roman" w:cs="Times New Roman"/>
          <w:sz w:val="28"/>
          <w:szCs w:val="28"/>
          <w:lang w:val="ru-RU"/>
        </w:rPr>
        <w:t xml:space="preserve"> выполнением настоящего постановления оставляю за собой.</w:t>
      </w:r>
    </w:p>
    <w:p w:rsidR="00EA615D" w:rsidRDefault="00AB254B" w:rsidP="0087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Pr>
          <w:sz w:val="28"/>
          <w:szCs w:val="28"/>
          <w:lang w:val="ru-RU"/>
        </w:rPr>
        <w:t xml:space="preserve"> </w:t>
      </w:r>
      <w:r w:rsidR="002612A3">
        <w:rPr>
          <w:sz w:val="28"/>
          <w:szCs w:val="28"/>
          <w:lang w:val="ru-RU"/>
        </w:rPr>
        <w:t>7</w:t>
      </w:r>
      <w:r w:rsidR="003C2300" w:rsidRPr="003C2300">
        <w:rPr>
          <w:sz w:val="28"/>
          <w:szCs w:val="28"/>
          <w:lang w:val="ru-RU"/>
        </w:rPr>
        <w:t xml:space="preserve">. </w:t>
      </w:r>
      <w:r w:rsidR="00FC2F7A" w:rsidRPr="00FC2F7A">
        <w:rPr>
          <w:rFonts w:ascii="Times New Roman" w:hAnsi="Times New Roman" w:cs="Times New Roman"/>
          <w:sz w:val="28"/>
          <w:szCs w:val="28"/>
          <w:shd w:val="clear" w:color="auto" w:fill="FFFFFF"/>
          <w:lang w:val="ru-RU"/>
        </w:rPr>
        <w:t>Настоящее постановление вступает в силу</w:t>
      </w:r>
      <w:r w:rsidR="00FC2F7A" w:rsidRPr="00FC2F7A">
        <w:rPr>
          <w:rFonts w:ascii="Times New Roman" w:hAnsi="Times New Roman" w:cs="Times New Roman"/>
          <w:b/>
          <w:bCs/>
          <w:sz w:val="28"/>
          <w:szCs w:val="28"/>
          <w:shd w:val="clear" w:color="auto" w:fill="FFFFFF"/>
          <w:lang w:val="ru-RU"/>
        </w:rPr>
        <w:t xml:space="preserve"> </w:t>
      </w:r>
      <w:r w:rsidR="00FC2F7A" w:rsidRPr="00FC2F7A">
        <w:rPr>
          <w:rFonts w:ascii="Times New Roman" w:hAnsi="Times New Roman" w:cs="Times New Roman"/>
          <w:sz w:val="28"/>
          <w:szCs w:val="28"/>
          <w:lang w:val="ru-RU"/>
        </w:rPr>
        <w:t>с момента его подписания и распространяет свое действие на правоотношения, возникшие с 1 января 20</w:t>
      </w:r>
      <w:r w:rsidR="00FC2F7A">
        <w:rPr>
          <w:rFonts w:ascii="Times New Roman" w:hAnsi="Times New Roman" w:cs="Times New Roman"/>
          <w:sz w:val="28"/>
          <w:szCs w:val="28"/>
          <w:lang w:val="ru-RU"/>
        </w:rPr>
        <w:t>22</w:t>
      </w:r>
      <w:r w:rsidR="00FC2F7A" w:rsidRPr="00FC2F7A">
        <w:rPr>
          <w:rFonts w:ascii="Times New Roman" w:hAnsi="Times New Roman" w:cs="Times New Roman"/>
          <w:sz w:val="28"/>
          <w:szCs w:val="28"/>
          <w:lang w:val="ru-RU"/>
        </w:rPr>
        <w:t xml:space="preserve"> г.</w:t>
      </w:r>
      <w:r w:rsidR="003C2300" w:rsidRPr="003C2300">
        <w:rPr>
          <w:lang w:val="ru-RU"/>
        </w:rPr>
        <w:t xml:space="preserve"> </w:t>
      </w:r>
    </w:p>
    <w:p w:rsidR="00EA615D" w:rsidRDefault="00EA615D" w:rsidP="0087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p>
    <w:p w:rsidR="00EA615D" w:rsidRDefault="00EA615D" w:rsidP="0087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sz w:val="28"/>
          <w:szCs w:val="28"/>
          <w:lang w:val="ru-RU" w:eastAsia="ru-RU"/>
        </w:rPr>
      </w:pPr>
    </w:p>
    <w:p w:rsidR="00510517" w:rsidRDefault="00510517" w:rsidP="0087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3C2300">
        <w:rPr>
          <w:rFonts w:ascii="Times New Roman" w:eastAsia="Times New Roman" w:hAnsi="Times New Roman" w:cs="Times New Roman"/>
          <w:sz w:val="28"/>
          <w:szCs w:val="28"/>
          <w:lang w:val="ru-RU" w:eastAsia="ru-RU"/>
        </w:rPr>
        <w:t xml:space="preserve">  </w:t>
      </w:r>
    </w:p>
    <w:p w:rsidR="00510517" w:rsidRPr="003C2300" w:rsidRDefault="00AC5A14" w:rsidP="0087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Исполняющий</w:t>
      </w:r>
      <w:proofErr w:type="gramEnd"/>
      <w:r>
        <w:rPr>
          <w:rFonts w:ascii="Times New Roman" w:eastAsia="Times New Roman" w:hAnsi="Times New Roman" w:cs="Times New Roman"/>
          <w:sz w:val="28"/>
          <w:szCs w:val="28"/>
          <w:lang w:val="ru-RU" w:eastAsia="ru-RU"/>
        </w:rPr>
        <w:t xml:space="preserve"> обязанности</w:t>
      </w:r>
      <w:r w:rsidR="00510517" w:rsidRPr="003C230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г</w:t>
      </w:r>
      <w:r w:rsidR="00510517" w:rsidRPr="003C2300">
        <w:rPr>
          <w:rFonts w:ascii="Times New Roman" w:eastAsia="Times New Roman" w:hAnsi="Times New Roman" w:cs="Times New Roman"/>
          <w:sz w:val="28"/>
          <w:szCs w:val="28"/>
          <w:lang w:val="ru-RU" w:eastAsia="ru-RU"/>
        </w:rPr>
        <w:t>лав</w:t>
      </w:r>
      <w:r>
        <w:rPr>
          <w:rFonts w:ascii="Times New Roman" w:eastAsia="Times New Roman" w:hAnsi="Times New Roman" w:cs="Times New Roman"/>
          <w:sz w:val="28"/>
          <w:szCs w:val="28"/>
          <w:lang w:val="ru-RU" w:eastAsia="ru-RU"/>
        </w:rPr>
        <w:t>ы</w:t>
      </w:r>
    </w:p>
    <w:p w:rsidR="00510517" w:rsidRPr="003C2300" w:rsidRDefault="00510517" w:rsidP="0087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3C2300">
        <w:rPr>
          <w:rFonts w:ascii="Times New Roman" w:eastAsia="Times New Roman" w:hAnsi="Times New Roman" w:cs="Times New Roman"/>
          <w:sz w:val="28"/>
          <w:szCs w:val="28"/>
          <w:lang w:val="ru-RU" w:eastAsia="ru-RU"/>
        </w:rPr>
        <w:t>Полтавского сельского поселения</w:t>
      </w:r>
      <w:r w:rsidR="00AC5A14">
        <w:rPr>
          <w:rFonts w:ascii="Times New Roman" w:eastAsia="Times New Roman" w:hAnsi="Times New Roman" w:cs="Times New Roman"/>
          <w:sz w:val="28"/>
          <w:szCs w:val="28"/>
          <w:lang w:val="ru-RU" w:eastAsia="ru-RU"/>
        </w:rPr>
        <w:t xml:space="preserve">     </w:t>
      </w:r>
    </w:p>
    <w:p w:rsidR="00510517" w:rsidRPr="003C2300" w:rsidRDefault="00510517" w:rsidP="0087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AC5A14">
        <w:rPr>
          <w:rFonts w:ascii="Times New Roman" w:eastAsia="Times New Roman" w:hAnsi="Times New Roman" w:cs="Times New Roman"/>
          <w:sz w:val="28"/>
          <w:szCs w:val="28"/>
          <w:lang w:val="ru-RU" w:eastAsia="ru-RU"/>
        </w:rPr>
        <w:t xml:space="preserve">Красноармейского района       </w:t>
      </w:r>
      <w:r w:rsidR="00564D6E">
        <w:rPr>
          <w:rFonts w:ascii="Times New Roman" w:eastAsia="Times New Roman" w:hAnsi="Times New Roman" w:cs="Times New Roman"/>
          <w:sz w:val="28"/>
          <w:szCs w:val="28"/>
          <w:lang w:val="ru-RU" w:eastAsia="ru-RU"/>
        </w:rPr>
        <w:t xml:space="preserve">                   </w:t>
      </w:r>
      <w:r w:rsidR="000A766C">
        <w:rPr>
          <w:rFonts w:ascii="Times New Roman" w:eastAsia="Times New Roman" w:hAnsi="Times New Roman" w:cs="Times New Roman"/>
          <w:sz w:val="28"/>
          <w:szCs w:val="28"/>
          <w:lang w:val="ru-RU" w:eastAsia="ru-RU"/>
        </w:rPr>
        <w:t xml:space="preserve">                                  </w:t>
      </w:r>
      <w:r w:rsidR="00564D6E" w:rsidRPr="00AC5A14">
        <w:rPr>
          <w:rFonts w:ascii="Times New Roman" w:eastAsia="Times New Roman" w:hAnsi="Times New Roman" w:cs="Times New Roman"/>
          <w:sz w:val="28"/>
          <w:szCs w:val="28"/>
          <w:lang w:val="ru-RU" w:eastAsia="ru-RU"/>
        </w:rPr>
        <w:t xml:space="preserve"> </w:t>
      </w:r>
      <w:r w:rsidR="008741AC">
        <w:rPr>
          <w:rFonts w:ascii="Times New Roman" w:eastAsia="Times New Roman" w:hAnsi="Times New Roman" w:cs="Times New Roman"/>
          <w:sz w:val="28"/>
          <w:szCs w:val="28"/>
          <w:lang w:val="ru-RU" w:eastAsia="ru-RU"/>
        </w:rPr>
        <w:t xml:space="preserve">  </w:t>
      </w:r>
      <w:r w:rsidR="00564D6E" w:rsidRPr="00AC5A14">
        <w:rPr>
          <w:rFonts w:ascii="Times New Roman" w:eastAsia="Times New Roman" w:hAnsi="Times New Roman" w:cs="Times New Roman"/>
          <w:sz w:val="28"/>
          <w:szCs w:val="28"/>
          <w:lang w:val="ru-RU" w:eastAsia="ru-RU"/>
        </w:rPr>
        <w:t>В.</w:t>
      </w:r>
      <w:r w:rsidR="008741AC">
        <w:rPr>
          <w:rFonts w:ascii="Times New Roman" w:eastAsia="Times New Roman" w:hAnsi="Times New Roman" w:cs="Times New Roman"/>
          <w:sz w:val="28"/>
          <w:szCs w:val="28"/>
          <w:lang w:val="ru-RU" w:eastAsia="ru-RU"/>
        </w:rPr>
        <w:t xml:space="preserve"> </w:t>
      </w:r>
      <w:r w:rsidR="00564D6E" w:rsidRPr="00AC5A14">
        <w:rPr>
          <w:rFonts w:ascii="Times New Roman" w:eastAsia="Times New Roman" w:hAnsi="Times New Roman" w:cs="Times New Roman"/>
          <w:sz w:val="28"/>
          <w:szCs w:val="28"/>
          <w:lang w:val="ru-RU" w:eastAsia="ru-RU"/>
        </w:rPr>
        <w:t xml:space="preserve">А. </w:t>
      </w:r>
      <w:proofErr w:type="spellStart"/>
      <w:r w:rsidR="00564D6E" w:rsidRPr="00AC5A14">
        <w:rPr>
          <w:rFonts w:ascii="Times New Roman" w:eastAsia="Times New Roman" w:hAnsi="Times New Roman" w:cs="Times New Roman"/>
          <w:sz w:val="28"/>
          <w:szCs w:val="28"/>
          <w:lang w:val="ru-RU" w:eastAsia="ru-RU"/>
        </w:rPr>
        <w:t>Гористов</w:t>
      </w:r>
      <w:proofErr w:type="spellEnd"/>
      <w:r w:rsidRPr="00AC5A14">
        <w:rPr>
          <w:rFonts w:ascii="Times New Roman" w:eastAsia="Times New Roman" w:hAnsi="Times New Roman" w:cs="Times New Roman"/>
          <w:sz w:val="28"/>
          <w:szCs w:val="28"/>
          <w:lang w:val="ru-RU" w:eastAsia="ru-RU"/>
        </w:rPr>
        <w:t xml:space="preserve">                                           </w:t>
      </w: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AC5A14" w:rsidRDefault="00AC5A14"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EF35B9" w:rsidRDefault="00EF35B9" w:rsidP="008741AC">
      <w:pPr>
        <w:pStyle w:val="a5"/>
        <w:spacing w:after="0"/>
        <w:ind w:left="0" w:firstLine="709"/>
        <w:jc w:val="center"/>
        <w:rPr>
          <w:sz w:val="28"/>
          <w:szCs w:val="28"/>
          <w:lang w:val="ru-RU"/>
        </w:rPr>
      </w:pPr>
    </w:p>
    <w:p w:rsidR="0092427A" w:rsidRDefault="0092427A" w:rsidP="00B13552">
      <w:pPr>
        <w:pStyle w:val="a5"/>
        <w:spacing w:after="0"/>
        <w:ind w:left="0"/>
        <w:rPr>
          <w:sz w:val="28"/>
          <w:szCs w:val="28"/>
          <w:lang w:val="ru-RU"/>
        </w:rPr>
      </w:pPr>
    </w:p>
    <w:p w:rsidR="00AF79D5" w:rsidRPr="00AF79D5" w:rsidRDefault="00AF79D5" w:rsidP="008741AC">
      <w:pPr>
        <w:suppressAutoHyphens/>
        <w:spacing w:before="0" w:beforeAutospacing="0" w:after="0" w:afterAutospacing="0"/>
        <w:ind w:left="3261" w:firstLine="709"/>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lastRenderedPageBreak/>
        <w:t>Приложение</w:t>
      </w:r>
      <w:r w:rsidR="0092427A">
        <w:rPr>
          <w:rFonts w:ascii="Times New Roman" w:hAnsi="Times New Roman" w:cs="Times New Roman"/>
          <w:sz w:val="28"/>
          <w:szCs w:val="28"/>
          <w:lang w:val="ru-RU"/>
        </w:rPr>
        <w:t xml:space="preserve"> 1</w:t>
      </w:r>
    </w:p>
    <w:p w:rsidR="00AF79D5" w:rsidRPr="00AF79D5" w:rsidRDefault="00AF79D5" w:rsidP="008741AC">
      <w:pPr>
        <w:suppressAutoHyphens/>
        <w:spacing w:before="0" w:beforeAutospacing="0" w:after="0" w:afterAutospacing="0"/>
        <w:ind w:left="3261" w:firstLine="709"/>
        <w:jc w:val="center"/>
        <w:rPr>
          <w:rFonts w:ascii="Times New Roman" w:hAnsi="Times New Roman" w:cs="Times New Roman"/>
          <w:sz w:val="28"/>
          <w:szCs w:val="28"/>
          <w:lang w:val="ru-RU"/>
        </w:rPr>
      </w:pPr>
    </w:p>
    <w:p w:rsidR="00AF79D5" w:rsidRPr="00AF79D5" w:rsidRDefault="00AF79D5" w:rsidP="008741AC">
      <w:pPr>
        <w:suppressAutoHyphens/>
        <w:spacing w:before="0" w:beforeAutospacing="0" w:after="0" w:afterAutospacing="0"/>
        <w:ind w:left="3261" w:firstLine="709"/>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t>УТВЕРЖДЕН</w:t>
      </w:r>
    </w:p>
    <w:p w:rsidR="00AF79D5" w:rsidRPr="00AF79D5" w:rsidRDefault="00AF79D5" w:rsidP="008741AC">
      <w:pPr>
        <w:suppressAutoHyphens/>
        <w:spacing w:before="0" w:beforeAutospacing="0" w:after="0" w:afterAutospacing="0"/>
        <w:ind w:left="3261" w:firstLine="709"/>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t>постановлением администрации</w:t>
      </w:r>
    </w:p>
    <w:p w:rsidR="00AF79D5" w:rsidRPr="00AF79D5" w:rsidRDefault="00AF79D5" w:rsidP="008741AC">
      <w:pPr>
        <w:suppressAutoHyphens/>
        <w:spacing w:before="0" w:beforeAutospacing="0" w:after="0" w:afterAutospacing="0"/>
        <w:ind w:left="3261" w:firstLine="709"/>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t>Полтавского сельского поселения</w:t>
      </w:r>
    </w:p>
    <w:p w:rsidR="00035B36" w:rsidRDefault="00AF79D5" w:rsidP="008741AC">
      <w:pPr>
        <w:spacing w:before="0" w:beforeAutospacing="0" w:after="0" w:afterAutospacing="0"/>
        <w:ind w:left="3261" w:firstLine="709"/>
        <w:jc w:val="center"/>
        <w:rPr>
          <w:rFonts w:ascii="Times New Roman" w:hAnsi="Times New Roman" w:cs="Times New Roman"/>
          <w:sz w:val="28"/>
          <w:szCs w:val="28"/>
          <w:lang w:val="ru-RU"/>
        </w:rPr>
      </w:pPr>
      <w:r w:rsidRPr="0011633B">
        <w:rPr>
          <w:rFonts w:ascii="Times New Roman" w:hAnsi="Times New Roman" w:cs="Times New Roman"/>
          <w:sz w:val="28"/>
          <w:szCs w:val="28"/>
          <w:lang w:val="ru-RU"/>
        </w:rPr>
        <w:t>Красноармейского района</w:t>
      </w:r>
    </w:p>
    <w:p w:rsidR="00C67903" w:rsidRPr="00C67903" w:rsidRDefault="00C67903" w:rsidP="008741AC">
      <w:pPr>
        <w:autoSpaceDE w:val="0"/>
        <w:autoSpaceDN w:val="0"/>
        <w:adjustRightInd w:val="0"/>
        <w:spacing w:before="0" w:beforeAutospacing="0" w:after="0" w:afterAutospacing="0"/>
        <w:ind w:left="3261" w:firstLine="709"/>
        <w:jc w:val="center"/>
        <w:outlineLvl w:val="0"/>
        <w:rPr>
          <w:rFonts w:ascii="Times New Roman" w:hAnsi="Times New Roman" w:cs="Times New Roman"/>
          <w:sz w:val="28"/>
          <w:szCs w:val="28"/>
          <w:lang w:val="ru-RU"/>
        </w:rPr>
      </w:pPr>
      <w:r w:rsidRPr="00C67903">
        <w:rPr>
          <w:rFonts w:ascii="Times New Roman" w:hAnsi="Times New Roman" w:cs="Times New Roman"/>
          <w:sz w:val="28"/>
          <w:szCs w:val="28"/>
          <w:lang w:val="ru-RU"/>
        </w:rPr>
        <w:t xml:space="preserve">от </w:t>
      </w:r>
      <w:r w:rsidR="00B13552">
        <w:rPr>
          <w:rFonts w:ascii="Times New Roman" w:hAnsi="Times New Roman" w:cs="Times New Roman"/>
          <w:sz w:val="28"/>
          <w:szCs w:val="28"/>
          <w:lang w:val="ru-RU"/>
        </w:rPr>
        <w:t>01.04.2022 № 7</w:t>
      </w:r>
      <w:r w:rsidR="0062100F">
        <w:rPr>
          <w:rFonts w:ascii="Times New Roman" w:hAnsi="Times New Roman" w:cs="Times New Roman"/>
          <w:sz w:val="28"/>
          <w:szCs w:val="28"/>
          <w:lang w:val="ru-RU"/>
        </w:rPr>
        <w:t>0</w:t>
      </w:r>
    </w:p>
    <w:p w:rsidR="00C67903" w:rsidRDefault="00C67903" w:rsidP="008741AC">
      <w:pPr>
        <w:spacing w:before="0" w:beforeAutospacing="0" w:after="0" w:afterAutospacing="0"/>
        <w:ind w:firstLine="709"/>
        <w:jc w:val="both"/>
        <w:rPr>
          <w:rFonts w:ascii="Times New Roman" w:hAnsi="Times New Roman" w:cs="Times New Roman"/>
          <w:sz w:val="28"/>
          <w:szCs w:val="28"/>
          <w:lang w:val="ru-RU"/>
        </w:rPr>
      </w:pPr>
    </w:p>
    <w:p w:rsidR="008741AC" w:rsidRPr="008741AC" w:rsidRDefault="008741AC" w:rsidP="008741AC">
      <w:pPr>
        <w:spacing w:before="0" w:beforeAutospacing="0" w:after="0" w:afterAutospacing="0"/>
        <w:ind w:firstLine="709"/>
        <w:jc w:val="both"/>
        <w:rPr>
          <w:rFonts w:ascii="Times New Roman" w:hAnsi="Times New Roman" w:cs="Times New Roman"/>
          <w:sz w:val="28"/>
          <w:szCs w:val="28"/>
          <w:lang w:val="ru-RU"/>
        </w:rPr>
      </w:pPr>
    </w:p>
    <w:p w:rsidR="008741AC" w:rsidRDefault="00772104" w:rsidP="008741AC">
      <w:pPr>
        <w:spacing w:before="0" w:beforeAutospacing="0" w:after="0" w:afterAutospacing="0"/>
        <w:jc w:val="center"/>
        <w:rPr>
          <w:rFonts w:ascii="Times New Roman" w:hAnsi="Times New Roman" w:cs="Times New Roman"/>
          <w:b/>
          <w:color w:val="000000"/>
          <w:sz w:val="28"/>
          <w:szCs w:val="28"/>
          <w:lang w:val="ru-RU"/>
        </w:rPr>
      </w:pPr>
      <w:r w:rsidRPr="008741AC">
        <w:rPr>
          <w:rFonts w:ascii="Times New Roman" w:hAnsi="Times New Roman" w:cs="Times New Roman"/>
          <w:b/>
          <w:bCs/>
          <w:color w:val="000000"/>
          <w:sz w:val="28"/>
          <w:szCs w:val="28"/>
          <w:lang w:val="ru-RU"/>
        </w:rPr>
        <w:t>ПОЛОЖЕНИЕ</w:t>
      </w:r>
      <w:r w:rsidRPr="008741AC">
        <w:rPr>
          <w:rFonts w:ascii="Times New Roman" w:hAnsi="Times New Roman" w:cs="Times New Roman"/>
          <w:b/>
          <w:sz w:val="28"/>
          <w:szCs w:val="28"/>
          <w:lang w:val="ru-RU"/>
        </w:rPr>
        <w:br/>
      </w:r>
      <w:r w:rsidRPr="008741AC">
        <w:rPr>
          <w:rFonts w:ascii="Times New Roman" w:hAnsi="Times New Roman" w:cs="Times New Roman"/>
          <w:b/>
          <w:bCs/>
          <w:color w:val="000000"/>
          <w:sz w:val="28"/>
          <w:szCs w:val="28"/>
          <w:lang w:val="ru-RU"/>
        </w:rPr>
        <w:t>о</w:t>
      </w:r>
      <w:r w:rsidRPr="008741AC">
        <w:rPr>
          <w:rFonts w:ascii="Times New Roman" w:hAnsi="Times New Roman" w:cs="Times New Roman"/>
          <w:b/>
          <w:bCs/>
          <w:color w:val="000000"/>
          <w:sz w:val="28"/>
          <w:szCs w:val="28"/>
        </w:rPr>
        <w:t> </w:t>
      </w:r>
      <w:r w:rsidRPr="008741AC">
        <w:rPr>
          <w:rFonts w:ascii="Times New Roman" w:hAnsi="Times New Roman" w:cs="Times New Roman"/>
          <w:b/>
          <w:bCs/>
          <w:color w:val="000000"/>
          <w:sz w:val="28"/>
          <w:szCs w:val="28"/>
          <w:lang w:val="ru-RU"/>
        </w:rPr>
        <w:t>контрактной</w:t>
      </w:r>
      <w:r w:rsidRPr="008741AC">
        <w:rPr>
          <w:rFonts w:ascii="Times New Roman" w:hAnsi="Times New Roman" w:cs="Times New Roman"/>
          <w:b/>
          <w:bCs/>
          <w:color w:val="000000"/>
          <w:sz w:val="28"/>
          <w:szCs w:val="28"/>
        </w:rPr>
        <w:t> </w:t>
      </w:r>
      <w:r w:rsidRPr="008741AC">
        <w:rPr>
          <w:rFonts w:ascii="Times New Roman" w:hAnsi="Times New Roman" w:cs="Times New Roman"/>
          <w:b/>
          <w:bCs/>
          <w:color w:val="000000"/>
          <w:sz w:val="28"/>
          <w:szCs w:val="28"/>
          <w:lang w:val="ru-RU"/>
        </w:rPr>
        <w:t>службе</w:t>
      </w:r>
      <w:r w:rsidR="008741AC">
        <w:rPr>
          <w:rFonts w:ascii="Times New Roman" w:hAnsi="Times New Roman" w:cs="Times New Roman"/>
          <w:b/>
          <w:bCs/>
          <w:color w:val="000000"/>
          <w:sz w:val="28"/>
          <w:szCs w:val="28"/>
          <w:lang w:val="ru-RU"/>
        </w:rPr>
        <w:t xml:space="preserve"> </w:t>
      </w:r>
      <w:r w:rsidR="00210FCF" w:rsidRPr="008741AC">
        <w:rPr>
          <w:rFonts w:ascii="Times New Roman" w:hAnsi="Times New Roman" w:cs="Times New Roman"/>
          <w:b/>
          <w:color w:val="000000"/>
          <w:sz w:val="28"/>
          <w:szCs w:val="28"/>
          <w:lang w:val="ru-RU"/>
        </w:rPr>
        <w:t xml:space="preserve">администрации </w:t>
      </w:r>
    </w:p>
    <w:p w:rsidR="006A07BB" w:rsidRDefault="00210FCF" w:rsidP="008741AC">
      <w:pPr>
        <w:spacing w:before="0" w:beforeAutospacing="0" w:after="0" w:afterAutospacing="0"/>
        <w:jc w:val="center"/>
        <w:rPr>
          <w:rFonts w:ascii="Times New Roman" w:hAnsi="Times New Roman" w:cs="Times New Roman"/>
          <w:b/>
          <w:color w:val="000000"/>
          <w:sz w:val="28"/>
          <w:szCs w:val="28"/>
          <w:lang w:val="ru-RU"/>
        </w:rPr>
      </w:pPr>
      <w:r w:rsidRPr="008741AC">
        <w:rPr>
          <w:rFonts w:ascii="Times New Roman" w:hAnsi="Times New Roman" w:cs="Times New Roman"/>
          <w:b/>
          <w:color w:val="000000"/>
          <w:sz w:val="28"/>
          <w:szCs w:val="28"/>
          <w:lang w:val="ru-RU"/>
        </w:rPr>
        <w:t>Полтавского сельского поселения Красноармейского района</w:t>
      </w:r>
    </w:p>
    <w:p w:rsidR="008741AC" w:rsidRDefault="008741AC" w:rsidP="008741AC">
      <w:pPr>
        <w:spacing w:before="0" w:beforeAutospacing="0" w:after="0" w:afterAutospacing="0"/>
        <w:jc w:val="center"/>
        <w:rPr>
          <w:rFonts w:ascii="Times New Roman" w:hAnsi="Times New Roman" w:cs="Times New Roman"/>
          <w:b/>
          <w:color w:val="000000"/>
          <w:sz w:val="28"/>
          <w:szCs w:val="28"/>
          <w:lang w:val="ru-RU"/>
        </w:rPr>
      </w:pPr>
    </w:p>
    <w:p w:rsidR="008741AC" w:rsidRPr="008741AC" w:rsidRDefault="008741AC" w:rsidP="008741AC">
      <w:pPr>
        <w:spacing w:before="0" w:beforeAutospacing="0" w:after="0" w:afterAutospacing="0"/>
        <w:jc w:val="center"/>
        <w:rPr>
          <w:rFonts w:ascii="Times New Roman" w:hAnsi="Times New Roman" w:cs="Times New Roman"/>
          <w:b/>
          <w:color w:val="000000"/>
          <w:sz w:val="28"/>
          <w:szCs w:val="28"/>
          <w:lang w:val="ru-RU"/>
        </w:rPr>
      </w:pPr>
    </w:p>
    <w:p w:rsidR="006A07BB" w:rsidRPr="008741AC" w:rsidRDefault="008741AC" w:rsidP="008741AC">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1</w:t>
      </w:r>
      <w:r w:rsidR="00772104" w:rsidRPr="008741AC">
        <w:rPr>
          <w:rFonts w:ascii="Times New Roman" w:hAnsi="Times New Roman" w:cs="Times New Roman"/>
          <w:b/>
          <w:bCs/>
          <w:color w:val="000000"/>
          <w:sz w:val="28"/>
          <w:szCs w:val="28"/>
          <w:lang w:val="ru-RU"/>
        </w:rPr>
        <w:t>. Общие положения</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1.1. </w:t>
      </w:r>
      <w:proofErr w:type="gramStart"/>
      <w:r w:rsidRPr="008741AC">
        <w:rPr>
          <w:rFonts w:ascii="Times New Roman" w:hAnsi="Times New Roman" w:cs="Times New Roman"/>
          <w:color w:val="000000"/>
          <w:sz w:val="28"/>
          <w:szCs w:val="28"/>
          <w:lang w:val="ru-RU"/>
        </w:rPr>
        <w:t>Настоящее положение о контрактной службе (далее – Положение) устанавливает общие правила организации деятельности контрактной службы,</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основные полномочия контрактной службы</w:t>
      </w:r>
      <w:r w:rsidRPr="008741AC">
        <w:rPr>
          <w:rFonts w:ascii="Times New Roman" w:hAnsi="Times New Roman" w:cs="Times New Roman"/>
          <w:color w:val="000000"/>
          <w:sz w:val="28"/>
          <w:szCs w:val="28"/>
        </w:rPr>
        <w:t> </w:t>
      </w:r>
      <w:r w:rsidR="00210FCF" w:rsidRPr="008741AC">
        <w:rPr>
          <w:rFonts w:ascii="Times New Roman" w:hAnsi="Times New Roman" w:cs="Times New Roman"/>
          <w:color w:val="000000"/>
          <w:sz w:val="28"/>
          <w:szCs w:val="28"/>
          <w:lang w:val="ru-RU"/>
        </w:rPr>
        <w:t>администрации Полтавского сельского поселения Красноармейского района</w:t>
      </w:r>
      <w:r w:rsidRPr="008741AC">
        <w:rPr>
          <w:rFonts w:ascii="Times New Roman" w:hAnsi="Times New Roman" w:cs="Times New Roman"/>
          <w:color w:val="000000"/>
          <w:sz w:val="28"/>
          <w:szCs w:val="28"/>
          <w:lang w:val="ru-RU"/>
        </w:rPr>
        <w:t xml:space="preserve">, руководителя и работников контрактной службы при осуществлении </w:t>
      </w:r>
      <w:r w:rsidR="00210FCF" w:rsidRPr="008741AC">
        <w:rPr>
          <w:rFonts w:ascii="Times New Roman" w:hAnsi="Times New Roman" w:cs="Times New Roman"/>
          <w:color w:val="000000"/>
          <w:sz w:val="28"/>
          <w:szCs w:val="28"/>
          <w:lang w:val="ru-RU"/>
        </w:rPr>
        <w:t>администрацией Полтавского сельского поселения Красноармейского района</w:t>
      </w:r>
      <w:r w:rsidRPr="008741AC">
        <w:rPr>
          <w:rFonts w:ascii="Times New Roman" w:hAnsi="Times New Roman" w:cs="Times New Roman"/>
          <w:color w:val="000000"/>
          <w:sz w:val="28"/>
          <w:szCs w:val="28"/>
          <w:lang w:val="ru-RU"/>
        </w:rPr>
        <w:t xml:space="preserve"> деятельности, направленной на обеспечение государственных и муниципальных нужд в соответствии с Федеральным законом от 05.04.2013</w:t>
      </w:r>
      <w:r w:rsidR="008741AC">
        <w:rPr>
          <w:rFonts w:ascii="Times New Roman" w:hAnsi="Times New Roman" w:cs="Times New Roman"/>
          <w:color w:val="000000"/>
          <w:sz w:val="28"/>
          <w:szCs w:val="28"/>
          <w:lang w:val="ru-RU"/>
        </w:rPr>
        <w:t>г. №</w:t>
      </w:r>
      <w:r w:rsidRPr="008741AC">
        <w:rPr>
          <w:rFonts w:ascii="Times New Roman" w:hAnsi="Times New Roman" w:cs="Times New Roman"/>
          <w:color w:val="000000"/>
          <w:sz w:val="28"/>
          <w:szCs w:val="28"/>
          <w:lang w:val="ru-RU"/>
        </w:rPr>
        <w:t xml:space="preserve"> 44-ФЗ «О контрактной системе в сфере закупок</w:t>
      </w:r>
      <w:proofErr w:type="gramEnd"/>
      <w:r w:rsidRPr="008741AC">
        <w:rPr>
          <w:rFonts w:ascii="Times New Roman" w:hAnsi="Times New Roman" w:cs="Times New Roman"/>
          <w:color w:val="000000"/>
          <w:sz w:val="28"/>
          <w:szCs w:val="28"/>
          <w:lang w:val="ru-RU"/>
        </w:rPr>
        <w:t xml:space="preserve"> товаров, работ, услуг для обеспечения государственных и муниципальных нужд» (далее – Закон № 44-ФЗ).</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1.2. </w:t>
      </w:r>
      <w:proofErr w:type="gramStart"/>
      <w:r w:rsidRPr="008741AC">
        <w:rPr>
          <w:rFonts w:ascii="Times New Roman" w:hAnsi="Times New Roman" w:cs="Times New Roman"/>
          <w:color w:val="000000"/>
          <w:sz w:val="28"/>
          <w:szCs w:val="28"/>
          <w:lang w:val="ru-RU"/>
        </w:rPr>
        <w:t xml:space="preserve">Контрактная служба </w:t>
      </w:r>
      <w:r w:rsidR="00210FCF" w:rsidRPr="008741AC">
        <w:rPr>
          <w:rFonts w:ascii="Times New Roman" w:hAnsi="Times New Roman" w:cs="Times New Roman"/>
          <w:color w:val="000000"/>
          <w:sz w:val="28"/>
          <w:szCs w:val="28"/>
          <w:lang w:val="ru-RU"/>
        </w:rPr>
        <w:t>администрации Полтавского сельского поселения Красноармейского района</w:t>
      </w:r>
      <w:r w:rsidRPr="008741AC">
        <w:rPr>
          <w:rFonts w:ascii="Times New Roman" w:hAnsi="Times New Roman" w:cs="Times New Roman"/>
          <w:color w:val="000000"/>
          <w:sz w:val="28"/>
          <w:szCs w:val="28"/>
          <w:lang w:val="ru-RU"/>
        </w:rPr>
        <w:t xml:space="preserve">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типовым Положением о контрактной службе, иными нормативными правовыми актами России, положением о контрактной службе </w:t>
      </w:r>
      <w:r w:rsidR="00210FCF" w:rsidRPr="008741AC">
        <w:rPr>
          <w:rFonts w:ascii="Times New Roman" w:hAnsi="Times New Roman" w:cs="Times New Roman"/>
          <w:color w:val="000000"/>
          <w:sz w:val="28"/>
          <w:szCs w:val="28"/>
          <w:lang w:val="ru-RU"/>
        </w:rPr>
        <w:t>администрации Полтавского сельского поселения</w:t>
      </w:r>
      <w:proofErr w:type="gramEnd"/>
      <w:r w:rsidR="00210FCF" w:rsidRPr="008741AC">
        <w:rPr>
          <w:rFonts w:ascii="Times New Roman" w:hAnsi="Times New Roman" w:cs="Times New Roman"/>
          <w:color w:val="000000"/>
          <w:sz w:val="28"/>
          <w:szCs w:val="28"/>
          <w:lang w:val="ru-RU"/>
        </w:rPr>
        <w:t xml:space="preserve"> Красноармейского района</w:t>
      </w:r>
      <w:r w:rsidRPr="008741AC">
        <w:rPr>
          <w:rFonts w:ascii="Times New Roman" w:hAnsi="Times New Roman" w:cs="Times New Roman"/>
          <w:color w:val="000000"/>
          <w:sz w:val="28"/>
          <w:szCs w:val="28"/>
          <w:lang w:val="ru-RU"/>
        </w:rPr>
        <w:t>.</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1.3.</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Контрактная служба</w:t>
      </w:r>
      <w:r w:rsidRPr="008741AC">
        <w:rPr>
          <w:rFonts w:ascii="Times New Roman" w:hAnsi="Times New Roman" w:cs="Times New Roman"/>
          <w:color w:val="000000"/>
          <w:sz w:val="28"/>
          <w:szCs w:val="28"/>
        </w:rPr>
        <w:t> </w:t>
      </w:r>
      <w:r w:rsidR="00210FCF" w:rsidRPr="008741AC">
        <w:rPr>
          <w:rFonts w:ascii="Times New Roman" w:hAnsi="Times New Roman" w:cs="Times New Roman"/>
          <w:color w:val="000000"/>
          <w:sz w:val="28"/>
          <w:szCs w:val="28"/>
          <w:lang w:val="ru-RU"/>
        </w:rPr>
        <w:t>администрации Полтавского сельского поселения Красноармейского района</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 xml:space="preserve">осуществляет свою деятельность во взаимодействии с другими подразделениями (службами) </w:t>
      </w:r>
      <w:r w:rsidR="00210FCF" w:rsidRPr="008741AC">
        <w:rPr>
          <w:rFonts w:ascii="Times New Roman" w:hAnsi="Times New Roman" w:cs="Times New Roman"/>
          <w:color w:val="000000"/>
          <w:sz w:val="28"/>
          <w:szCs w:val="28"/>
          <w:lang w:val="ru-RU"/>
        </w:rPr>
        <w:t>администрации Полтавского сельского поселения Красноармейского района</w:t>
      </w:r>
      <w:r w:rsidRPr="008741AC">
        <w:rPr>
          <w:rFonts w:ascii="Times New Roman" w:hAnsi="Times New Roman" w:cs="Times New Roman"/>
          <w:color w:val="000000"/>
          <w:sz w:val="28"/>
          <w:szCs w:val="28"/>
          <w:lang w:val="ru-RU"/>
        </w:rPr>
        <w:t>.</w:t>
      </w:r>
    </w:p>
    <w:p w:rsidR="008741AC" w:rsidRDefault="008741AC" w:rsidP="008741AC">
      <w:pPr>
        <w:spacing w:before="0" w:beforeAutospacing="0" w:after="0" w:afterAutospacing="0"/>
        <w:ind w:firstLine="709"/>
        <w:jc w:val="both"/>
        <w:rPr>
          <w:rFonts w:ascii="Times New Roman" w:hAnsi="Times New Roman" w:cs="Times New Roman"/>
          <w:b/>
          <w:bCs/>
          <w:color w:val="000000"/>
          <w:sz w:val="28"/>
          <w:szCs w:val="28"/>
          <w:lang w:val="ru-RU"/>
        </w:rPr>
      </w:pPr>
    </w:p>
    <w:p w:rsidR="006A07BB" w:rsidRPr="008741AC" w:rsidRDefault="008741AC" w:rsidP="008741AC">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2</w:t>
      </w:r>
      <w:r w:rsidR="00772104" w:rsidRPr="008741AC">
        <w:rPr>
          <w:rFonts w:ascii="Times New Roman" w:hAnsi="Times New Roman" w:cs="Times New Roman"/>
          <w:b/>
          <w:bCs/>
          <w:color w:val="000000"/>
          <w:sz w:val="28"/>
          <w:szCs w:val="28"/>
          <w:lang w:val="ru-RU"/>
        </w:rPr>
        <w:t>. Организация деятельности контрактной службы</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2.1. Функции и полномочия контрактной службы возлагаются:</w:t>
      </w:r>
    </w:p>
    <w:p w:rsidR="00210FCF" w:rsidRPr="008741AC" w:rsidRDefault="00210FCF"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постоянный состав работников контрактной службы с образованием отдельного структурного подразделения.</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lastRenderedPageBreak/>
        <w:t>2.2.</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 xml:space="preserve">Структуру и численность контрактной службы определяет и утверждает </w:t>
      </w:r>
      <w:r w:rsidR="00210FCF" w:rsidRPr="008741AC">
        <w:rPr>
          <w:rFonts w:ascii="Times New Roman" w:hAnsi="Times New Roman" w:cs="Times New Roman"/>
          <w:color w:val="000000"/>
          <w:sz w:val="28"/>
          <w:szCs w:val="28"/>
          <w:lang w:val="ru-RU"/>
        </w:rPr>
        <w:t>глава Полтавского сельского поселения Красноармейского района</w:t>
      </w:r>
      <w:r w:rsidRPr="008741AC">
        <w:rPr>
          <w:rFonts w:ascii="Times New Roman" w:hAnsi="Times New Roman" w:cs="Times New Roman"/>
          <w:color w:val="000000"/>
          <w:sz w:val="28"/>
          <w:szCs w:val="28"/>
          <w:lang w:val="ru-RU"/>
        </w:rPr>
        <w:t>.</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2.3. Контрактную службу возглавляет </w:t>
      </w:r>
      <w:r w:rsidR="00555D87" w:rsidRPr="008741AC">
        <w:rPr>
          <w:rFonts w:ascii="Times New Roman" w:hAnsi="Times New Roman" w:cs="Times New Roman"/>
          <w:color w:val="000000"/>
          <w:sz w:val="28"/>
          <w:szCs w:val="28"/>
          <w:lang w:val="ru-RU"/>
        </w:rPr>
        <w:t>руководитель контрактной службы</w:t>
      </w:r>
      <w:r w:rsidRPr="008741AC">
        <w:rPr>
          <w:rFonts w:ascii="Times New Roman" w:hAnsi="Times New Roman" w:cs="Times New Roman"/>
          <w:color w:val="000000"/>
          <w:sz w:val="28"/>
          <w:szCs w:val="28"/>
          <w:lang w:val="ru-RU"/>
        </w:rPr>
        <w:t xml:space="preserve">, назначаемый на должность приказом </w:t>
      </w:r>
      <w:r w:rsidR="004E1E0B" w:rsidRPr="008741AC">
        <w:rPr>
          <w:rFonts w:ascii="Times New Roman" w:hAnsi="Times New Roman" w:cs="Times New Roman"/>
          <w:color w:val="000000"/>
          <w:sz w:val="28"/>
          <w:szCs w:val="28"/>
          <w:lang w:val="ru-RU"/>
        </w:rPr>
        <w:t>главы Полтавского сельского поселения Красноармейского района</w:t>
      </w:r>
      <w:r w:rsidRPr="008741AC">
        <w:rPr>
          <w:rFonts w:ascii="Times New Roman" w:hAnsi="Times New Roman" w:cs="Times New Roman"/>
          <w:color w:val="000000"/>
          <w:sz w:val="28"/>
          <w:szCs w:val="28"/>
          <w:lang w:val="ru-RU"/>
        </w:rPr>
        <w:t>, уполномоченного лица, исполняющего его обязанности, либо уполномоченного руководителем лица.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2.4. Руководитель контрактной службы распределяет определенные </w:t>
      </w:r>
      <w:r w:rsidR="005D54F5" w:rsidRPr="008741AC">
        <w:rPr>
          <w:rFonts w:ascii="Times New Roman" w:hAnsi="Times New Roman" w:cs="Times New Roman"/>
          <w:color w:val="000000"/>
          <w:sz w:val="28"/>
          <w:szCs w:val="28"/>
          <w:lang w:val="ru-RU"/>
        </w:rPr>
        <w:t xml:space="preserve">Разделом </w:t>
      </w:r>
      <w:r w:rsidR="005D54F5" w:rsidRPr="008741AC">
        <w:rPr>
          <w:rFonts w:ascii="Times New Roman" w:hAnsi="Times New Roman" w:cs="Times New Roman"/>
          <w:color w:val="000000"/>
          <w:sz w:val="28"/>
          <w:szCs w:val="28"/>
        </w:rPr>
        <w:t>III</w:t>
      </w:r>
      <w:r w:rsidR="005D54F5" w:rsidRPr="008741AC">
        <w:rPr>
          <w:rFonts w:ascii="Times New Roman" w:hAnsi="Times New Roman" w:cs="Times New Roman"/>
          <w:color w:val="000000"/>
          <w:sz w:val="28"/>
          <w:szCs w:val="28"/>
          <w:lang w:val="ru-RU"/>
        </w:rPr>
        <w:t xml:space="preserve"> </w:t>
      </w:r>
      <w:r w:rsidRPr="008741AC">
        <w:rPr>
          <w:rFonts w:ascii="Times New Roman" w:hAnsi="Times New Roman" w:cs="Times New Roman"/>
          <w:color w:val="000000"/>
          <w:sz w:val="28"/>
          <w:szCs w:val="28"/>
          <w:lang w:val="ru-RU"/>
        </w:rPr>
        <w:t>функции и полномочия между работниками контрактной службы.</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2.4.1.</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Осуществляет иные полномочия, предусмотренные Законом № 44-ФЗ.</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2.5. Работники контрактной службы должны иметь высшее образование или дополнительное профессиональное образование в сфере закупок.</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2.6.1.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2.6.2. Руководитель контрактной службы и иные работники службы несут материальную</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ответственность за ущерб, причиненный в результате их неправомерных действий.</w:t>
      </w:r>
    </w:p>
    <w:p w:rsidR="008741AC" w:rsidRDefault="008741AC" w:rsidP="008741AC">
      <w:pPr>
        <w:spacing w:before="0" w:beforeAutospacing="0" w:after="0" w:afterAutospacing="0"/>
        <w:ind w:firstLine="709"/>
        <w:jc w:val="both"/>
        <w:rPr>
          <w:rFonts w:ascii="Times New Roman" w:hAnsi="Times New Roman" w:cs="Times New Roman"/>
          <w:b/>
          <w:bCs/>
          <w:color w:val="000000"/>
          <w:sz w:val="28"/>
          <w:szCs w:val="28"/>
          <w:lang w:val="ru-RU"/>
        </w:rPr>
      </w:pPr>
    </w:p>
    <w:p w:rsidR="006A07BB" w:rsidRPr="008741AC" w:rsidRDefault="008741AC" w:rsidP="008741AC">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3</w:t>
      </w:r>
      <w:r w:rsidR="00772104" w:rsidRPr="008741AC">
        <w:rPr>
          <w:rFonts w:ascii="Times New Roman" w:hAnsi="Times New Roman" w:cs="Times New Roman"/>
          <w:b/>
          <w:bCs/>
          <w:color w:val="000000"/>
          <w:sz w:val="28"/>
          <w:szCs w:val="28"/>
          <w:lang w:val="ru-RU"/>
        </w:rPr>
        <w:t>. Функции и полномочия контрактной службы</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 Контрактная служба осуществляет следующие функции и полномочия.</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b/>
          <w:bCs/>
          <w:color w:val="000000"/>
          <w:sz w:val="28"/>
          <w:szCs w:val="28"/>
          <w:lang w:val="ru-RU"/>
        </w:rPr>
        <w:t>3.1. При планировании закупок:</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3.1.1.</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Разрабатывает план-график, осуществляет подготовку изменений для внесения в план-график.</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3.1.2. Размещает в единой информационной системе план-график и внесенные в него изменения.</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3.1.3.</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Организует общественное обсуждение закупок</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в случаях, предусмотренных статьей 20 Закона № 44-ФЗ.</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3.1.5. Разрабатывает требования к закупаемой продукции на основании правовых актов о нормировании.</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b/>
          <w:bCs/>
          <w:color w:val="000000"/>
          <w:sz w:val="28"/>
          <w:szCs w:val="28"/>
          <w:lang w:val="ru-RU"/>
        </w:rPr>
        <w:t>3.2. При определении поставщиков (подрядчиков, исполнителей):</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lastRenderedPageBreak/>
        <w:t>3.2.1.</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Обеспечивает проведение закрытых способов определения поставщиков (подрядчиков, исполнителей) в случаях, установленных частями</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11 и 12 статьи 24</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3.2.2. Осуществляют подготовку и размещение в единой информационной системе извещений об осуществлении закупок, документации о закупках (в случае, если Законом № 44-ФЗ предусмотрена документация о закупке) и проектов контрактов, подготовку и направление приглашений.</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3.2.2.1. </w:t>
      </w:r>
      <w:proofErr w:type="gramStart"/>
      <w:r w:rsidRPr="008741AC">
        <w:rPr>
          <w:rFonts w:ascii="Times New Roman" w:hAnsi="Times New Roman" w:cs="Times New Roman"/>
          <w:color w:val="000000"/>
          <w:sz w:val="28"/>
          <w:szCs w:val="28"/>
          <w:lang w:val="ru-RU"/>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3.2.2.2. Осуществляет описание объекта закупки.</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3.2.2.3. Указывает в извещении информацию, предусмотренную статьей 42 Закона № 44-ФЗ:</w:t>
      </w:r>
    </w:p>
    <w:p w:rsidR="006A07BB" w:rsidRPr="008741AC" w:rsidRDefault="00772104" w:rsidP="008741AC">
      <w:pPr>
        <w:numPr>
          <w:ilvl w:val="0"/>
          <w:numId w:val="1"/>
        </w:numPr>
        <w:spacing w:before="0" w:beforeAutospacing="0" w:after="0" w:afterAutospacing="0"/>
        <w:ind w:left="0" w:right="180" w:firstLine="709"/>
        <w:contextualSpacing/>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rsidR="006A07BB" w:rsidRPr="008741AC" w:rsidRDefault="00772104" w:rsidP="008741AC">
      <w:pPr>
        <w:numPr>
          <w:ilvl w:val="0"/>
          <w:numId w:val="1"/>
        </w:numPr>
        <w:spacing w:before="0" w:beforeAutospacing="0" w:after="0" w:afterAutospacing="0"/>
        <w:ind w:left="0" w:right="180" w:firstLine="709"/>
        <w:contextualSpacing/>
        <w:jc w:val="both"/>
        <w:rPr>
          <w:rFonts w:ascii="Times New Roman" w:hAnsi="Times New Roman" w:cs="Times New Roman"/>
          <w:color w:val="000000"/>
          <w:sz w:val="28"/>
          <w:szCs w:val="28"/>
          <w:lang w:val="ru-RU"/>
        </w:rPr>
      </w:pPr>
      <w:proofErr w:type="gramStart"/>
      <w:r w:rsidRPr="008741AC">
        <w:rPr>
          <w:rFonts w:ascii="Times New Roman" w:hAnsi="Times New Roman" w:cs="Times New Roman"/>
          <w:color w:val="000000"/>
          <w:sz w:val="28"/>
          <w:szCs w:val="28"/>
          <w:lang w:val="ru-RU"/>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roofErr w:type="gramEnd"/>
    </w:p>
    <w:p w:rsidR="006A07BB" w:rsidRPr="008741AC" w:rsidRDefault="00772104" w:rsidP="008741AC">
      <w:pPr>
        <w:numPr>
          <w:ilvl w:val="0"/>
          <w:numId w:val="1"/>
        </w:numPr>
        <w:spacing w:before="0" w:beforeAutospacing="0" w:after="0" w:afterAutospacing="0"/>
        <w:ind w:left="0" w:right="180" w:firstLine="709"/>
        <w:jc w:val="both"/>
        <w:rPr>
          <w:rFonts w:ascii="Times New Roman" w:hAnsi="Times New Roman" w:cs="Times New Roman"/>
          <w:color w:val="000000"/>
          <w:sz w:val="28"/>
          <w:szCs w:val="28"/>
          <w:lang w:val="ru-RU"/>
        </w:rPr>
      </w:pPr>
      <w:proofErr w:type="gramStart"/>
      <w:r w:rsidRPr="008741AC">
        <w:rPr>
          <w:rFonts w:ascii="Times New Roman" w:hAnsi="Times New Roman" w:cs="Times New Roman"/>
          <w:color w:val="000000"/>
          <w:sz w:val="28"/>
          <w:szCs w:val="28"/>
          <w:lang w:val="ru-RU"/>
        </w:rPr>
        <w:t>преимуществах</w:t>
      </w:r>
      <w:proofErr w:type="gramEnd"/>
      <w:r w:rsidRPr="008741AC">
        <w:rPr>
          <w:rFonts w:ascii="Times New Roman" w:hAnsi="Times New Roman" w:cs="Times New Roman"/>
          <w:color w:val="000000"/>
          <w:sz w:val="28"/>
          <w:szCs w:val="28"/>
          <w:lang w:val="ru-RU"/>
        </w:rPr>
        <w:t>, предоставляемых в соответствии со статьями 28, 29 Закона № 44-ФЗ.</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Законом № 44-ФЗ предусмотрена документация о закупке).</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об осуществлении закупки</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и (или) документацию о закупке</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(в случае, если Законом № 44-ФЗ предусмотрена документация о закупке).</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3.2.5. Осуществляет оформление и размещение в единой информационной системе протоколов определения поставщика (подрядчика, исполнителя).</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lastRenderedPageBreak/>
        <w:t>3.2.6.</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Осуществляет организационно-техническое обеспечение деятельности комиссии по осуществлению закупок.</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3.2.7. Осуществляет привлечение экспертов, экспертных организаций в случаях, установленных статьей 41 Закона № 44-ФЗ.</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b/>
          <w:bCs/>
          <w:color w:val="000000"/>
          <w:sz w:val="28"/>
          <w:szCs w:val="28"/>
          <w:lang w:val="ru-RU"/>
        </w:rPr>
        <w:t>3.3. При заключении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3.3.2.</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Осуществляет рассмотрение протокола разногласий при наличии разногласий по проекту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3.3.3. Осуществляет рассмотрение независимой гарантии, представленной в качестве обеспечения исполнения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3.3.4.</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 xml:space="preserve">Организует проверку поступления денежных средств от участника закупки, с которым заключается контракт, на счет </w:t>
      </w:r>
      <w:r w:rsidR="006169A3" w:rsidRPr="008741AC">
        <w:rPr>
          <w:rFonts w:ascii="Times New Roman" w:hAnsi="Times New Roman" w:cs="Times New Roman"/>
          <w:color w:val="000000"/>
          <w:sz w:val="28"/>
          <w:szCs w:val="28"/>
          <w:lang w:val="ru-RU"/>
        </w:rPr>
        <w:t>администрации Полтавского сельского поселения Красноармейского района</w:t>
      </w:r>
      <w:r w:rsidRPr="008741AC">
        <w:rPr>
          <w:rFonts w:ascii="Times New Roman" w:hAnsi="Times New Roman" w:cs="Times New Roman"/>
          <w:color w:val="000000"/>
          <w:sz w:val="28"/>
          <w:szCs w:val="28"/>
          <w:lang w:val="ru-RU"/>
        </w:rPr>
        <w:t>, внесенных в качестве обеспечения исполнения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3.3.5. Осуществляет подготовку и направление в контрольный орган в сфере закупок предусмотренного частью 6 статьи 93 Закона № 44-ФЗ обращения </w:t>
      </w:r>
      <w:r w:rsidR="006169A3" w:rsidRPr="008741AC">
        <w:rPr>
          <w:rFonts w:ascii="Times New Roman" w:hAnsi="Times New Roman" w:cs="Times New Roman"/>
          <w:color w:val="000000"/>
          <w:sz w:val="28"/>
          <w:szCs w:val="28"/>
          <w:lang w:val="ru-RU"/>
        </w:rPr>
        <w:t xml:space="preserve">администрации Полтавского сельского поселения Красноармейского района </w:t>
      </w:r>
      <w:r w:rsidRPr="008741AC">
        <w:rPr>
          <w:rFonts w:ascii="Times New Roman" w:hAnsi="Times New Roman" w:cs="Times New Roman"/>
          <w:color w:val="000000"/>
          <w:sz w:val="28"/>
          <w:szCs w:val="28"/>
          <w:lang w:val="ru-RU"/>
        </w:rPr>
        <w:t xml:space="preserve"> о согласовании заключения контракта с единственным поставщиком (подрядчиком, исполнителем).</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3.3.6.</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3.3.7. Обеспечивает хранение информации и документов в соответствии ‎с частью 15 статьи 4 Федерального закона.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3.3.8. Обеспечивает заключение контракта с участником закупки, в том </w:t>
      </w:r>
      <w:proofErr w:type="gramStart"/>
      <w:r w:rsidRPr="008741AC">
        <w:rPr>
          <w:rFonts w:ascii="Times New Roman" w:hAnsi="Times New Roman" w:cs="Times New Roman"/>
          <w:color w:val="000000"/>
          <w:sz w:val="28"/>
          <w:szCs w:val="28"/>
          <w:lang w:val="ru-RU"/>
        </w:rPr>
        <w:t>числе</w:t>
      </w:r>
      <w:proofErr w:type="gramEnd"/>
      <w:r w:rsidRPr="008741AC">
        <w:rPr>
          <w:rFonts w:ascii="Times New Roman" w:hAnsi="Times New Roman" w:cs="Times New Roman"/>
          <w:color w:val="000000"/>
          <w:sz w:val="28"/>
          <w:szCs w:val="28"/>
          <w:lang w:val="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b/>
          <w:bCs/>
          <w:color w:val="000000"/>
          <w:sz w:val="28"/>
          <w:szCs w:val="28"/>
          <w:lang w:val="ru-RU"/>
        </w:rPr>
        <w:t>3.4.</w:t>
      </w:r>
      <w:r w:rsidRPr="008741AC">
        <w:rPr>
          <w:rFonts w:ascii="Times New Roman" w:hAnsi="Times New Roman" w:cs="Times New Roman"/>
          <w:b/>
          <w:bCs/>
          <w:color w:val="000000"/>
          <w:sz w:val="28"/>
          <w:szCs w:val="28"/>
        </w:rPr>
        <w:t> </w:t>
      </w:r>
      <w:r w:rsidRPr="008741AC">
        <w:rPr>
          <w:rFonts w:ascii="Times New Roman" w:hAnsi="Times New Roman" w:cs="Times New Roman"/>
          <w:b/>
          <w:bCs/>
          <w:color w:val="000000"/>
          <w:sz w:val="28"/>
          <w:szCs w:val="28"/>
          <w:lang w:val="ru-RU"/>
        </w:rPr>
        <w:t>При исполнении, изменении, расторжении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3.4.1. Осуществляет рассмотрение независимой</w:t>
      </w:r>
      <w:r w:rsidRPr="008741AC">
        <w:rPr>
          <w:rFonts w:ascii="Times New Roman" w:hAnsi="Times New Roman" w:cs="Times New Roman"/>
          <w:color w:val="000000"/>
          <w:sz w:val="28"/>
          <w:szCs w:val="28"/>
        </w:rPr>
        <w:t> </w:t>
      </w:r>
      <w:r w:rsidRPr="008741AC">
        <w:rPr>
          <w:rFonts w:ascii="Times New Roman" w:hAnsi="Times New Roman" w:cs="Times New Roman"/>
          <w:color w:val="000000"/>
          <w:sz w:val="28"/>
          <w:szCs w:val="28"/>
          <w:lang w:val="ru-RU"/>
        </w:rPr>
        <w:t>гарантии, представленной в качестве обеспечения гарантийного обязательства.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3.4.2. Обеспечивает исполнение условий контракта в части выплаты аванса (если контрактом предусмотрена выплата аванса).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3.4.3.1. Обеспечивает проведение силами </w:t>
      </w:r>
      <w:r w:rsidR="006169A3" w:rsidRPr="008741AC">
        <w:rPr>
          <w:rFonts w:ascii="Times New Roman" w:hAnsi="Times New Roman" w:cs="Times New Roman"/>
          <w:color w:val="000000"/>
          <w:sz w:val="28"/>
          <w:szCs w:val="28"/>
          <w:lang w:val="ru-RU"/>
        </w:rPr>
        <w:t>администрации Полтавского сельского поселения Красноармейского района</w:t>
      </w:r>
      <w:r w:rsidRPr="008741AC">
        <w:rPr>
          <w:rFonts w:ascii="Times New Roman" w:hAnsi="Times New Roman" w:cs="Times New Roman"/>
          <w:color w:val="000000"/>
          <w:sz w:val="28"/>
          <w:szCs w:val="28"/>
          <w:lang w:val="ru-RU"/>
        </w:rPr>
        <w:t xml:space="preserve">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lastRenderedPageBreak/>
        <w:t xml:space="preserve">3.4.3.2. Обеспечивает подготовку решения </w:t>
      </w:r>
      <w:r w:rsidR="006169A3" w:rsidRPr="008741AC">
        <w:rPr>
          <w:rFonts w:ascii="Times New Roman" w:hAnsi="Times New Roman" w:cs="Times New Roman"/>
          <w:color w:val="000000"/>
          <w:sz w:val="28"/>
          <w:szCs w:val="28"/>
          <w:lang w:val="ru-RU"/>
        </w:rPr>
        <w:t>администрации Полтавского сельского поселения Красноармейского района</w:t>
      </w:r>
      <w:r w:rsidRPr="008741AC">
        <w:rPr>
          <w:rFonts w:ascii="Times New Roman" w:hAnsi="Times New Roman" w:cs="Times New Roman"/>
          <w:color w:val="000000"/>
          <w:sz w:val="28"/>
          <w:szCs w:val="28"/>
          <w:lang w:val="ru-RU"/>
        </w:rPr>
        <w:t xml:space="preserve">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3.4.6. </w:t>
      </w:r>
      <w:proofErr w:type="gramStart"/>
      <w:r w:rsidRPr="008741AC">
        <w:rPr>
          <w:rFonts w:ascii="Times New Roman" w:hAnsi="Times New Roman" w:cs="Times New Roman"/>
          <w:color w:val="000000"/>
          <w:sz w:val="28"/>
          <w:szCs w:val="28"/>
          <w:lang w:val="ru-RU"/>
        </w:rPr>
        <w:t>Взаимодействует с поставщиком (подрядчиком, исполнителем) при изменении, расторжении контракта в соответствии со статьей 95 Федерального закона № 44-ФЗ,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8741AC">
        <w:rPr>
          <w:rFonts w:ascii="Times New Roman" w:hAnsi="Times New Roman" w:cs="Times New Roman"/>
          <w:color w:val="000000"/>
          <w:sz w:val="28"/>
          <w:szCs w:val="28"/>
          <w:lang w:val="ru-RU"/>
        </w:rPr>
        <w:t xml:space="preserve"> ненадлежащего исполнения поставщиком (подрядчиком, исполнителем) обязательств, предусмотренных контрактом, </w:t>
      </w:r>
      <w:proofErr w:type="gramStart"/>
      <w:r w:rsidRPr="008741AC">
        <w:rPr>
          <w:rFonts w:ascii="Times New Roman" w:hAnsi="Times New Roman" w:cs="Times New Roman"/>
          <w:color w:val="000000"/>
          <w:sz w:val="28"/>
          <w:szCs w:val="28"/>
          <w:lang w:val="ru-RU"/>
        </w:rPr>
        <w:t>совершении</w:t>
      </w:r>
      <w:proofErr w:type="gramEnd"/>
      <w:r w:rsidRPr="008741AC">
        <w:rPr>
          <w:rFonts w:ascii="Times New Roman" w:hAnsi="Times New Roman" w:cs="Times New Roman"/>
          <w:color w:val="000000"/>
          <w:sz w:val="28"/>
          <w:szCs w:val="28"/>
          <w:lang w:val="ru-RU"/>
        </w:rPr>
        <w:t xml:space="preserve"> иных действий в случае нарушения поставщиком (подрядчиком, исполнителем) или заказчиком условий контракта.</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3.4.7. </w:t>
      </w:r>
      <w:proofErr w:type="gramStart"/>
      <w:r w:rsidRPr="008741AC">
        <w:rPr>
          <w:rFonts w:ascii="Times New Roman" w:hAnsi="Times New Roman" w:cs="Times New Roman"/>
          <w:color w:val="000000"/>
          <w:sz w:val="28"/>
          <w:szCs w:val="28"/>
          <w:lang w:val="ru-RU"/>
        </w:rPr>
        <w:t>Направляет в порядке, предусмотренном статьей 104 Федерального закона № 44-ФЗ,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 xml:space="preserve">3.4.8. </w:t>
      </w:r>
      <w:proofErr w:type="gramStart"/>
      <w:r w:rsidRPr="008741AC">
        <w:rPr>
          <w:rFonts w:ascii="Times New Roman" w:hAnsi="Times New Roman" w:cs="Times New Roman"/>
          <w:color w:val="000000"/>
          <w:sz w:val="28"/>
          <w:szCs w:val="28"/>
          <w:lang w:val="ru-RU"/>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 44-ФЗ.</w:t>
      </w:r>
      <w:proofErr w:type="gramEnd"/>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3.4.9. Обеспечивает одностороннее расторжение контракта в порядке, предусмотренном статьей 95 Федерального закона № 44-ФЗ.</w:t>
      </w:r>
    </w:p>
    <w:p w:rsidR="006A07BB" w:rsidRPr="008741AC" w:rsidRDefault="00772104" w:rsidP="008741AC">
      <w:pPr>
        <w:spacing w:before="0" w:beforeAutospacing="0" w:after="0" w:afterAutospacing="0"/>
        <w:ind w:firstLine="709"/>
        <w:jc w:val="both"/>
        <w:rPr>
          <w:rFonts w:ascii="Times New Roman" w:hAnsi="Times New Roman" w:cs="Times New Roman"/>
          <w:b/>
          <w:color w:val="000000"/>
          <w:sz w:val="28"/>
          <w:szCs w:val="28"/>
          <w:lang w:val="ru-RU"/>
        </w:rPr>
      </w:pPr>
      <w:r w:rsidRPr="008741AC">
        <w:rPr>
          <w:rFonts w:ascii="Times New Roman" w:hAnsi="Times New Roman" w:cs="Times New Roman"/>
          <w:b/>
          <w:color w:val="000000"/>
          <w:sz w:val="28"/>
          <w:szCs w:val="28"/>
          <w:lang w:val="ru-RU"/>
        </w:rPr>
        <w:t>3.5. Осуществляет иные функции и полномочия, предусмотренные Федеральным законом, в том числе:</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lastRenderedPageBreak/>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r w:rsidR="006169A3" w:rsidRPr="008741AC">
        <w:rPr>
          <w:rFonts w:ascii="Times New Roman" w:hAnsi="Times New Roman" w:cs="Times New Roman"/>
          <w:color w:val="000000"/>
          <w:sz w:val="28"/>
          <w:szCs w:val="28"/>
          <w:lang w:val="ru-RU"/>
        </w:rPr>
        <w:t>, а также отчет об объеме закупок российских товаров.</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8741AC">
        <w:rPr>
          <w:rFonts w:ascii="Times New Roman" w:hAnsi="Times New Roman" w:cs="Times New Roman"/>
          <w:color w:val="000000"/>
          <w:sz w:val="28"/>
          <w:szCs w:val="28"/>
          <w:lang w:val="ru-RU"/>
        </w:rPr>
        <w:t>.Р</w:t>
      </w:r>
      <w:proofErr w:type="gramEnd"/>
      <w:r w:rsidRPr="008741AC">
        <w:rPr>
          <w:rFonts w:ascii="Times New Roman" w:hAnsi="Times New Roman" w:cs="Times New Roman"/>
          <w:color w:val="000000"/>
          <w:sz w:val="28"/>
          <w:szCs w:val="28"/>
          <w:lang w:val="ru-RU"/>
        </w:rPr>
        <w:t xml:space="preserve">Ф", фондов содействия кредитованию (гарантийных </w:t>
      </w:r>
      <w:proofErr w:type="gramStart"/>
      <w:r w:rsidRPr="008741AC">
        <w:rPr>
          <w:rFonts w:ascii="Times New Roman" w:hAnsi="Times New Roman" w:cs="Times New Roman"/>
          <w:color w:val="000000"/>
          <w:sz w:val="28"/>
          <w:szCs w:val="28"/>
          <w:lang w:val="ru-RU"/>
        </w:rPr>
        <w:t>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w:t>
      </w:r>
      <w:proofErr w:type="gramEnd"/>
      <w:r w:rsidRPr="008741AC">
        <w:rPr>
          <w:rFonts w:ascii="Times New Roman" w:hAnsi="Times New Roman" w:cs="Times New Roman"/>
          <w:color w:val="000000"/>
          <w:sz w:val="28"/>
          <w:szCs w:val="28"/>
          <w:lang w:val="ru-RU"/>
        </w:rPr>
        <w:t xml:space="preserve"> </w:t>
      </w:r>
      <w:proofErr w:type="spellStart"/>
      <w:r w:rsidRPr="008741AC">
        <w:rPr>
          <w:rFonts w:ascii="Times New Roman" w:hAnsi="Times New Roman" w:cs="Times New Roman"/>
          <w:color w:val="000000"/>
          <w:sz w:val="28"/>
          <w:szCs w:val="28"/>
          <w:lang w:val="ru-RU"/>
        </w:rPr>
        <w:t>претензионно-исковой</w:t>
      </w:r>
      <w:proofErr w:type="spellEnd"/>
      <w:r w:rsidRPr="008741AC">
        <w:rPr>
          <w:rFonts w:ascii="Times New Roman" w:hAnsi="Times New Roman" w:cs="Times New Roman"/>
          <w:color w:val="000000"/>
          <w:sz w:val="28"/>
          <w:szCs w:val="28"/>
          <w:lang w:val="ru-RU"/>
        </w:rPr>
        <w:t xml:space="preserve"> работы.</w:t>
      </w:r>
    </w:p>
    <w:p w:rsidR="006A07BB" w:rsidRPr="008741AC" w:rsidRDefault="00772104" w:rsidP="008741AC">
      <w:pPr>
        <w:spacing w:before="0" w:beforeAutospacing="0" w:after="0" w:afterAutospacing="0"/>
        <w:ind w:firstLine="709"/>
        <w:jc w:val="both"/>
        <w:rPr>
          <w:rFonts w:ascii="Times New Roman" w:hAnsi="Times New Roman" w:cs="Times New Roman"/>
          <w:color w:val="000000"/>
          <w:sz w:val="28"/>
          <w:szCs w:val="28"/>
          <w:lang w:val="ru-RU"/>
        </w:rPr>
      </w:pPr>
      <w:r w:rsidRPr="008741AC">
        <w:rPr>
          <w:rFonts w:ascii="Times New Roman" w:hAnsi="Times New Roman" w:cs="Times New Roman"/>
          <w:color w:val="000000"/>
          <w:sz w:val="28"/>
          <w:szCs w:val="28"/>
          <w:lang w:val="ru-RU"/>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977E1" w:rsidRPr="008741AC" w:rsidRDefault="005977E1" w:rsidP="008741AC">
      <w:pPr>
        <w:spacing w:before="0" w:beforeAutospacing="0" w:after="0" w:afterAutospacing="0"/>
        <w:ind w:firstLine="709"/>
        <w:jc w:val="both"/>
        <w:rPr>
          <w:rFonts w:ascii="Times New Roman" w:hAnsi="Times New Roman" w:cs="Times New Roman"/>
          <w:color w:val="000000"/>
          <w:sz w:val="28"/>
          <w:szCs w:val="28"/>
          <w:lang w:val="ru-RU"/>
        </w:rPr>
      </w:pPr>
    </w:p>
    <w:p w:rsidR="005977E1" w:rsidRDefault="005977E1" w:rsidP="008741AC">
      <w:pPr>
        <w:spacing w:before="0" w:beforeAutospacing="0" w:after="0" w:afterAutospacing="0"/>
        <w:ind w:firstLine="709"/>
        <w:rPr>
          <w:rFonts w:ascii="Times New Roman" w:hAnsi="Times New Roman" w:cs="Times New Roman"/>
          <w:color w:val="000000"/>
          <w:sz w:val="28"/>
          <w:szCs w:val="28"/>
          <w:lang w:val="ru-RU"/>
        </w:rPr>
      </w:pPr>
    </w:p>
    <w:p w:rsidR="005977E1" w:rsidRPr="005977E1" w:rsidRDefault="005977E1" w:rsidP="005977E1">
      <w:pPr>
        <w:spacing w:before="0" w:beforeAutospacing="0" w:after="0" w:afterAutospacing="0"/>
        <w:rPr>
          <w:rFonts w:ascii="Times New Roman" w:hAnsi="Times New Roman" w:cs="Times New Roman"/>
          <w:color w:val="000000"/>
          <w:sz w:val="28"/>
          <w:szCs w:val="28"/>
          <w:lang w:val="ru-RU"/>
        </w:rPr>
      </w:pPr>
    </w:p>
    <w:p w:rsidR="00265519" w:rsidRPr="005977E1" w:rsidRDefault="00265519" w:rsidP="005977E1">
      <w:pPr>
        <w:spacing w:before="0" w:beforeAutospacing="0" w:after="0" w:afterAutospacing="0"/>
        <w:rPr>
          <w:rFonts w:ascii="Times New Roman" w:hAnsi="Times New Roman" w:cs="Times New Roman"/>
          <w:color w:val="000000"/>
          <w:sz w:val="28"/>
          <w:szCs w:val="28"/>
          <w:lang w:val="ru-RU"/>
        </w:rPr>
      </w:pPr>
      <w:proofErr w:type="gramStart"/>
      <w:r w:rsidRPr="005977E1">
        <w:rPr>
          <w:rFonts w:ascii="Times New Roman" w:hAnsi="Times New Roman" w:cs="Times New Roman"/>
          <w:color w:val="000000"/>
          <w:sz w:val="28"/>
          <w:szCs w:val="28"/>
          <w:lang w:val="ru-RU"/>
        </w:rPr>
        <w:t>Исполняющий</w:t>
      </w:r>
      <w:proofErr w:type="gramEnd"/>
      <w:r w:rsidRPr="005977E1">
        <w:rPr>
          <w:rFonts w:ascii="Times New Roman" w:hAnsi="Times New Roman" w:cs="Times New Roman"/>
          <w:color w:val="000000"/>
          <w:sz w:val="28"/>
          <w:szCs w:val="28"/>
          <w:lang w:val="ru-RU"/>
        </w:rPr>
        <w:t xml:space="preserve"> обязанности главы</w:t>
      </w:r>
    </w:p>
    <w:p w:rsidR="00265519" w:rsidRPr="005977E1" w:rsidRDefault="00265519" w:rsidP="005977E1">
      <w:pPr>
        <w:spacing w:before="0" w:beforeAutospacing="0" w:after="0" w:afterAutospacing="0"/>
        <w:rPr>
          <w:rFonts w:ascii="Times New Roman" w:hAnsi="Times New Roman" w:cs="Times New Roman"/>
          <w:color w:val="000000"/>
          <w:sz w:val="28"/>
          <w:szCs w:val="28"/>
          <w:lang w:val="ru-RU"/>
        </w:rPr>
      </w:pPr>
      <w:r w:rsidRPr="005977E1">
        <w:rPr>
          <w:rFonts w:ascii="Times New Roman" w:hAnsi="Times New Roman" w:cs="Times New Roman"/>
          <w:color w:val="000000"/>
          <w:sz w:val="28"/>
          <w:szCs w:val="28"/>
          <w:lang w:val="ru-RU"/>
        </w:rPr>
        <w:t xml:space="preserve">Полтавского сельского поселения     </w:t>
      </w:r>
    </w:p>
    <w:p w:rsidR="00555D87" w:rsidRDefault="00265519" w:rsidP="005977E1">
      <w:pPr>
        <w:spacing w:before="0" w:beforeAutospacing="0" w:after="0" w:afterAutospacing="0"/>
        <w:rPr>
          <w:lang w:val="ru-RU"/>
        </w:rPr>
      </w:pPr>
      <w:r w:rsidRPr="005977E1">
        <w:rPr>
          <w:rFonts w:ascii="Times New Roman" w:hAnsi="Times New Roman" w:cs="Times New Roman"/>
          <w:color w:val="000000"/>
          <w:sz w:val="28"/>
          <w:szCs w:val="28"/>
          <w:lang w:val="ru-RU"/>
        </w:rPr>
        <w:t xml:space="preserve">Красноармейского района                         </w:t>
      </w:r>
      <w:r w:rsidR="00833FC7" w:rsidRPr="005977E1">
        <w:rPr>
          <w:rFonts w:ascii="Times New Roman" w:hAnsi="Times New Roman" w:cs="Times New Roman"/>
          <w:color w:val="000000"/>
          <w:sz w:val="28"/>
          <w:szCs w:val="28"/>
          <w:lang w:val="ru-RU"/>
        </w:rPr>
        <w:t xml:space="preserve">                      </w:t>
      </w:r>
      <w:r w:rsidRPr="005977E1">
        <w:rPr>
          <w:rFonts w:ascii="Times New Roman" w:hAnsi="Times New Roman" w:cs="Times New Roman"/>
          <w:color w:val="000000"/>
          <w:sz w:val="28"/>
          <w:szCs w:val="28"/>
          <w:lang w:val="ru-RU"/>
        </w:rPr>
        <w:t xml:space="preserve"> </w:t>
      </w:r>
      <w:r w:rsidR="008741AC">
        <w:rPr>
          <w:rFonts w:ascii="Times New Roman" w:hAnsi="Times New Roman" w:cs="Times New Roman"/>
          <w:color w:val="000000"/>
          <w:sz w:val="28"/>
          <w:szCs w:val="28"/>
          <w:lang w:val="ru-RU"/>
        </w:rPr>
        <w:t xml:space="preserve">                 </w:t>
      </w:r>
      <w:r w:rsidR="005977E1">
        <w:rPr>
          <w:rFonts w:ascii="Times New Roman" w:hAnsi="Times New Roman" w:cs="Times New Roman"/>
          <w:color w:val="000000"/>
          <w:sz w:val="28"/>
          <w:szCs w:val="28"/>
          <w:lang w:val="ru-RU"/>
        </w:rPr>
        <w:t xml:space="preserve"> </w:t>
      </w:r>
      <w:r w:rsidRPr="005977E1">
        <w:rPr>
          <w:rFonts w:ascii="Times New Roman" w:hAnsi="Times New Roman" w:cs="Times New Roman"/>
          <w:color w:val="000000"/>
          <w:sz w:val="28"/>
          <w:szCs w:val="28"/>
          <w:lang w:val="ru-RU"/>
        </w:rPr>
        <w:t xml:space="preserve"> В.</w:t>
      </w:r>
      <w:r w:rsidR="008741AC">
        <w:rPr>
          <w:rFonts w:ascii="Times New Roman" w:hAnsi="Times New Roman" w:cs="Times New Roman"/>
          <w:color w:val="000000"/>
          <w:sz w:val="28"/>
          <w:szCs w:val="28"/>
          <w:lang w:val="ru-RU"/>
        </w:rPr>
        <w:t xml:space="preserve"> </w:t>
      </w:r>
      <w:r w:rsidRPr="005977E1">
        <w:rPr>
          <w:rFonts w:ascii="Times New Roman" w:hAnsi="Times New Roman" w:cs="Times New Roman"/>
          <w:color w:val="000000"/>
          <w:sz w:val="28"/>
          <w:szCs w:val="28"/>
          <w:lang w:val="ru-RU"/>
        </w:rPr>
        <w:t xml:space="preserve">А. </w:t>
      </w:r>
      <w:proofErr w:type="spellStart"/>
      <w:r w:rsidRPr="005977E1">
        <w:rPr>
          <w:rFonts w:ascii="Times New Roman" w:hAnsi="Times New Roman" w:cs="Times New Roman"/>
          <w:color w:val="000000"/>
          <w:sz w:val="28"/>
          <w:szCs w:val="28"/>
          <w:lang w:val="ru-RU"/>
        </w:rPr>
        <w:t>Гористов</w:t>
      </w:r>
      <w:proofErr w:type="spellEnd"/>
    </w:p>
    <w:p w:rsidR="00555D87" w:rsidRDefault="00555D87">
      <w:pPr>
        <w:rPr>
          <w:lang w:val="ru-RU"/>
        </w:rPr>
      </w:pPr>
    </w:p>
    <w:p w:rsidR="00555D87" w:rsidRDefault="00555D87">
      <w:pPr>
        <w:rPr>
          <w:lang w:val="ru-RU"/>
        </w:rPr>
      </w:pPr>
    </w:p>
    <w:p w:rsidR="008741AC" w:rsidRDefault="008741AC">
      <w:pPr>
        <w:rPr>
          <w:lang w:val="ru-RU"/>
        </w:rPr>
      </w:pPr>
    </w:p>
    <w:p w:rsidR="008741AC" w:rsidRDefault="008741AC">
      <w:pPr>
        <w:rPr>
          <w:lang w:val="ru-RU"/>
        </w:rPr>
      </w:pPr>
    </w:p>
    <w:p w:rsidR="0092427A" w:rsidRPr="00AF79D5" w:rsidRDefault="0092427A" w:rsidP="0092427A">
      <w:pPr>
        <w:suppressAutoHyphens/>
        <w:spacing w:before="0" w:beforeAutospacing="0" w:after="0" w:afterAutospacing="0"/>
        <w:ind w:left="4253"/>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lastRenderedPageBreak/>
        <w:t>Приложение</w:t>
      </w:r>
      <w:r>
        <w:rPr>
          <w:rFonts w:ascii="Times New Roman" w:hAnsi="Times New Roman" w:cs="Times New Roman"/>
          <w:sz w:val="28"/>
          <w:szCs w:val="28"/>
          <w:lang w:val="ru-RU"/>
        </w:rPr>
        <w:t xml:space="preserve"> 2</w:t>
      </w:r>
    </w:p>
    <w:p w:rsidR="0092427A" w:rsidRPr="00AF79D5" w:rsidRDefault="0092427A" w:rsidP="0092427A">
      <w:pPr>
        <w:suppressAutoHyphens/>
        <w:spacing w:before="0" w:beforeAutospacing="0" w:after="0" w:afterAutospacing="0"/>
        <w:ind w:left="4253"/>
        <w:jc w:val="center"/>
        <w:rPr>
          <w:rFonts w:ascii="Times New Roman" w:hAnsi="Times New Roman" w:cs="Times New Roman"/>
          <w:sz w:val="28"/>
          <w:szCs w:val="28"/>
          <w:lang w:val="ru-RU"/>
        </w:rPr>
      </w:pPr>
    </w:p>
    <w:p w:rsidR="0011633B" w:rsidRPr="00AF79D5" w:rsidRDefault="0011633B" w:rsidP="0011633B">
      <w:pPr>
        <w:suppressAutoHyphens/>
        <w:spacing w:before="0" w:beforeAutospacing="0" w:after="0" w:afterAutospacing="0"/>
        <w:ind w:left="4253"/>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t>УТВЕРЖДЕН</w:t>
      </w:r>
    </w:p>
    <w:p w:rsidR="0011633B" w:rsidRPr="00AF79D5" w:rsidRDefault="0011633B" w:rsidP="0011633B">
      <w:pPr>
        <w:suppressAutoHyphens/>
        <w:spacing w:before="0" w:beforeAutospacing="0" w:after="0" w:afterAutospacing="0"/>
        <w:ind w:left="4253"/>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t>постановлением администрации</w:t>
      </w:r>
    </w:p>
    <w:p w:rsidR="0011633B" w:rsidRPr="00AF79D5" w:rsidRDefault="0011633B" w:rsidP="0011633B">
      <w:pPr>
        <w:suppressAutoHyphens/>
        <w:spacing w:before="0" w:beforeAutospacing="0" w:after="0" w:afterAutospacing="0"/>
        <w:ind w:left="4253"/>
        <w:jc w:val="center"/>
        <w:rPr>
          <w:rFonts w:ascii="Times New Roman" w:hAnsi="Times New Roman" w:cs="Times New Roman"/>
          <w:sz w:val="28"/>
          <w:szCs w:val="28"/>
          <w:lang w:val="ru-RU"/>
        </w:rPr>
      </w:pPr>
      <w:r w:rsidRPr="00AF79D5">
        <w:rPr>
          <w:rFonts w:ascii="Times New Roman" w:hAnsi="Times New Roman" w:cs="Times New Roman"/>
          <w:sz w:val="28"/>
          <w:szCs w:val="28"/>
          <w:lang w:val="ru-RU"/>
        </w:rPr>
        <w:t>Полтавского сельского поселения</w:t>
      </w:r>
    </w:p>
    <w:p w:rsidR="0011633B" w:rsidRDefault="0011633B" w:rsidP="0011633B">
      <w:pPr>
        <w:spacing w:before="0" w:beforeAutospacing="0" w:after="0" w:afterAutospacing="0"/>
        <w:ind w:left="4253"/>
        <w:jc w:val="center"/>
        <w:rPr>
          <w:rFonts w:ascii="Times New Roman" w:hAnsi="Times New Roman" w:cs="Times New Roman"/>
          <w:sz w:val="28"/>
          <w:szCs w:val="28"/>
          <w:lang w:val="ru-RU"/>
        </w:rPr>
      </w:pPr>
      <w:r w:rsidRPr="0011633B">
        <w:rPr>
          <w:rFonts w:ascii="Times New Roman" w:hAnsi="Times New Roman" w:cs="Times New Roman"/>
          <w:sz w:val="28"/>
          <w:szCs w:val="28"/>
          <w:lang w:val="ru-RU"/>
        </w:rPr>
        <w:t>Красноармейского района</w:t>
      </w:r>
    </w:p>
    <w:p w:rsidR="0011633B" w:rsidRPr="00C67903" w:rsidRDefault="0011633B" w:rsidP="0011633B">
      <w:pPr>
        <w:autoSpaceDE w:val="0"/>
        <w:autoSpaceDN w:val="0"/>
        <w:adjustRightInd w:val="0"/>
        <w:spacing w:before="0" w:beforeAutospacing="0" w:after="0" w:afterAutospacing="0"/>
        <w:ind w:left="4253"/>
        <w:jc w:val="center"/>
        <w:outlineLvl w:val="0"/>
        <w:rPr>
          <w:rFonts w:ascii="Times New Roman" w:hAnsi="Times New Roman" w:cs="Times New Roman"/>
          <w:sz w:val="28"/>
          <w:szCs w:val="28"/>
          <w:lang w:val="ru-RU"/>
        </w:rPr>
      </w:pPr>
      <w:r w:rsidRPr="00C67903">
        <w:rPr>
          <w:rFonts w:ascii="Times New Roman" w:hAnsi="Times New Roman" w:cs="Times New Roman"/>
          <w:sz w:val="28"/>
          <w:szCs w:val="28"/>
          <w:lang w:val="ru-RU"/>
        </w:rPr>
        <w:t xml:space="preserve">от </w:t>
      </w:r>
      <w:r w:rsidR="00B13552">
        <w:rPr>
          <w:rFonts w:ascii="Times New Roman" w:hAnsi="Times New Roman" w:cs="Times New Roman"/>
          <w:sz w:val="28"/>
          <w:szCs w:val="28"/>
          <w:lang w:val="ru-RU"/>
        </w:rPr>
        <w:t xml:space="preserve">01.04.2022 </w:t>
      </w:r>
      <w:r w:rsidRPr="00C67903">
        <w:rPr>
          <w:rFonts w:ascii="Times New Roman" w:hAnsi="Times New Roman" w:cs="Times New Roman"/>
          <w:sz w:val="28"/>
          <w:szCs w:val="28"/>
          <w:lang w:val="ru-RU"/>
        </w:rPr>
        <w:t xml:space="preserve"> </w:t>
      </w:r>
      <w:r w:rsidR="00B13552">
        <w:rPr>
          <w:rFonts w:ascii="Times New Roman" w:hAnsi="Times New Roman" w:cs="Times New Roman"/>
          <w:sz w:val="28"/>
          <w:szCs w:val="28"/>
          <w:lang w:val="ru-RU"/>
        </w:rPr>
        <w:t>№ 7</w:t>
      </w:r>
      <w:r w:rsidR="0062100F">
        <w:rPr>
          <w:rFonts w:ascii="Times New Roman" w:hAnsi="Times New Roman" w:cs="Times New Roman"/>
          <w:sz w:val="28"/>
          <w:szCs w:val="28"/>
          <w:lang w:val="ru-RU"/>
        </w:rPr>
        <w:t>0</w:t>
      </w:r>
    </w:p>
    <w:p w:rsidR="00EA615D" w:rsidRDefault="00EA615D" w:rsidP="00564D6E">
      <w:pPr>
        <w:spacing w:before="0" w:beforeAutospacing="0" w:after="0" w:afterAutospacing="0"/>
        <w:jc w:val="center"/>
        <w:rPr>
          <w:rFonts w:hAnsi="Times New Roman" w:cs="Times New Roman"/>
          <w:b/>
          <w:color w:val="000000"/>
          <w:sz w:val="28"/>
          <w:szCs w:val="28"/>
          <w:lang w:val="ru-RU"/>
        </w:rPr>
      </w:pPr>
    </w:p>
    <w:p w:rsidR="00EA615D" w:rsidRDefault="00EA615D" w:rsidP="00564D6E">
      <w:pPr>
        <w:spacing w:before="0" w:beforeAutospacing="0" w:after="0" w:afterAutospacing="0"/>
        <w:jc w:val="center"/>
        <w:rPr>
          <w:rFonts w:hAnsi="Times New Roman" w:cs="Times New Roman"/>
          <w:b/>
          <w:color w:val="000000"/>
          <w:sz w:val="28"/>
          <w:szCs w:val="28"/>
          <w:lang w:val="ru-RU"/>
        </w:rPr>
      </w:pPr>
    </w:p>
    <w:p w:rsidR="00EA615D" w:rsidRDefault="00EA615D" w:rsidP="00564D6E">
      <w:pPr>
        <w:spacing w:before="0" w:beforeAutospacing="0" w:after="0" w:afterAutospacing="0"/>
        <w:jc w:val="center"/>
        <w:rPr>
          <w:rFonts w:hAnsi="Times New Roman" w:cs="Times New Roman"/>
          <w:b/>
          <w:color w:val="000000"/>
          <w:sz w:val="28"/>
          <w:szCs w:val="28"/>
          <w:lang w:val="ru-RU"/>
        </w:rPr>
      </w:pPr>
    </w:p>
    <w:p w:rsidR="00EA615D" w:rsidRDefault="00EA615D" w:rsidP="00564D6E">
      <w:pPr>
        <w:spacing w:before="0" w:beforeAutospacing="0" w:after="0" w:afterAutospacing="0"/>
        <w:jc w:val="center"/>
        <w:rPr>
          <w:rFonts w:hAnsi="Times New Roman" w:cs="Times New Roman"/>
          <w:b/>
          <w:color w:val="000000"/>
          <w:sz w:val="28"/>
          <w:szCs w:val="28"/>
          <w:lang w:val="ru-RU"/>
        </w:rPr>
      </w:pPr>
    </w:p>
    <w:p w:rsidR="00555D87" w:rsidRPr="00564D6E" w:rsidRDefault="00555D87" w:rsidP="005977E1">
      <w:pPr>
        <w:spacing w:before="0" w:beforeAutospacing="0" w:after="0" w:afterAutospacing="0"/>
        <w:jc w:val="center"/>
        <w:rPr>
          <w:rFonts w:hAnsi="Times New Roman" w:cs="Times New Roman"/>
          <w:b/>
          <w:color w:val="000000"/>
          <w:sz w:val="28"/>
          <w:szCs w:val="28"/>
          <w:lang w:val="ru-RU"/>
        </w:rPr>
      </w:pPr>
      <w:r w:rsidRPr="00564D6E">
        <w:rPr>
          <w:rFonts w:hAnsi="Times New Roman" w:cs="Times New Roman"/>
          <w:b/>
          <w:color w:val="000000"/>
          <w:sz w:val="28"/>
          <w:szCs w:val="28"/>
          <w:lang w:val="ru-RU"/>
        </w:rPr>
        <w:t>СОСТАВ</w:t>
      </w:r>
    </w:p>
    <w:p w:rsidR="00555D87" w:rsidRPr="00564D6E" w:rsidRDefault="00555D87" w:rsidP="005977E1">
      <w:pPr>
        <w:spacing w:before="0" w:beforeAutospacing="0" w:after="0" w:afterAutospacing="0"/>
        <w:jc w:val="center"/>
        <w:rPr>
          <w:rFonts w:hAnsi="Times New Roman" w:cs="Times New Roman"/>
          <w:b/>
          <w:color w:val="000000"/>
          <w:sz w:val="28"/>
          <w:szCs w:val="28"/>
          <w:lang w:val="ru-RU"/>
        </w:rPr>
      </w:pPr>
      <w:r w:rsidRPr="00564D6E">
        <w:rPr>
          <w:rFonts w:hAnsi="Times New Roman" w:cs="Times New Roman"/>
          <w:b/>
          <w:color w:val="000000"/>
          <w:sz w:val="28"/>
          <w:szCs w:val="28"/>
          <w:lang w:val="ru-RU"/>
        </w:rPr>
        <w:t>контрактной службы</w:t>
      </w:r>
    </w:p>
    <w:p w:rsidR="00564D6E" w:rsidRDefault="00564D6E" w:rsidP="005977E1">
      <w:pPr>
        <w:spacing w:before="0" w:beforeAutospacing="0" w:after="0" w:afterAutospacing="0"/>
        <w:jc w:val="center"/>
        <w:rPr>
          <w:rFonts w:hAnsi="Times New Roman" w:cs="Times New Roman"/>
          <w:b/>
          <w:color w:val="000000"/>
          <w:sz w:val="28"/>
          <w:szCs w:val="28"/>
          <w:lang w:val="ru-RU"/>
        </w:rPr>
      </w:pPr>
      <w:r>
        <w:rPr>
          <w:rFonts w:hAnsi="Times New Roman" w:cs="Times New Roman"/>
          <w:b/>
          <w:color w:val="000000"/>
          <w:sz w:val="28"/>
          <w:szCs w:val="28"/>
          <w:lang w:val="ru-RU"/>
        </w:rPr>
        <w:t xml:space="preserve">администрации </w:t>
      </w:r>
      <w:r w:rsidR="00555D87" w:rsidRPr="00564D6E">
        <w:rPr>
          <w:rFonts w:hAnsi="Times New Roman" w:cs="Times New Roman"/>
          <w:b/>
          <w:color w:val="000000"/>
          <w:sz w:val="28"/>
          <w:szCs w:val="28"/>
          <w:lang w:val="ru-RU"/>
        </w:rPr>
        <w:t>Полтавского сельского поселения</w:t>
      </w:r>
    </w:p>
    <w:p w:rsidR="00555D87" w:rsidRDefault="00555D87" w:rsidP="005977E1">
      <w:pPr>
        <w:spacing w:before="0" w:beforeAutospacing="0" w:after="0" w:afterAutospacing="0"/>
        <w:jc w:val="center"/>
        <w:rPr>
          <w:rFonts w:hAnsi="Times New Roman" w:cs="Times New Roman"/>
          <w:b/>
          <w:color w:val="000000"/>
          <w:sz w:val="28"/>
          <w:szCs w:val="28"/>
          <w:lang w:val="ru-RU"/>
        </w:rPr>
      </w:pPr>
      <w:r w:rsidRPr="00564D6E">
        <w:rPr>
          <w:rFonts w:hAnsi="Times New Roman" w:cs="Times New Roman"/>
          <w:b/>
          <w:color w:val="000000"/>
          <w:sz w:val="28"/>
          <w:szCs w:val="28"/>
          <w:lang w:val="ru-RU"/>
        </w:rPr>
        <w:t xml:space="preserve"> Красноармейского района</w:t>
      </w:r>
    </w:p>
    <w:p w:rsidR="00EA615D" w:rsidRDefault="00EA615D" w:rsidP="005977E1">
      <w:pPr>
        <w:spacing w:before="0" w:beforeAutospacing="0" w:after="0" w:afterAutospacing="0"/>
        <w:jc w:val="center"/>
        <w:rPr>
          <w:rFonts w:hAnsi="Times New Roman" w:cs="Times New Roman"/>
          <w:b/>
          <w:color w:val="000000"/>
          <w:sz w:val="28"/>
          <w:szCs w:val="28"/>
          <w:lang w:val="ru-RU"/>
        </w:rPr>
      </w:pPr>
    </w:p>
    <w:p w:rsidR="00EA615D" w:rsidRPr="00564D6E" w:rsidRDefault="00EA615D" w:rsidP="005977E1">
      <w:pPr>
        <w:spacing w:before="0" w:beforeAutospacing="0" w:after="0" w:afterAutospacing="0"/>
        <w:jc w:val="center"/>
        <w:rPr>
          <w:rFonts w:hAnsi="Times New Roman" w:cs="Times New Roman"/>
          <w:b/>
          <w:color w:val="000000"/>
          <w:sz w:val="28"/>
          <w:szCs w:val="28"/>
          <w:lang w:val="ru-RU"/>
        </w:rPr>
      </w:pPr>
    </w:p>
    <w:p w:rsidR="008741AC" w:rsidRPr="00564D6E" w:rsidRDefault="00555D87" w:rsidP="005977E1">
      <w:pPr>
        <w:spacing w:before="0" w:beforeAutospacing="0" w:after="0" w:afterAutospacing="0"/>
        <w:rPr>
          <w:rFonts w:hAnsi="Times New Roman" w:cs="Times New Roman"/>
          <w:color w:val="000000"/>
          <w:sz w:val="28"/>
          <w:szCs w:val="28"/>
          <w:lang w:val="ru-RU"/>
        </w:rPr>
      </w:pPr>
      <w:r w:rsidRPr="00564D6E">
        <w:rPr>
          <w:rFonts w:hAnsi="Times New Roman" w:cs="Times New Roman"/>
          <w:color w:val="000000"/>
          <w:sz w:val="28"/>
          <w:szCs w:val="28"/>
          <w:lang w:val="ru-RU"/>
        </w:rPr>
        <w:t>Руководитель контрактной службы:</w:t>
      </w:r>
    </w:p>
    <w:p w:rsidR="00555D87" w:rsidRDefault="00555D87" w:rsidP="005977E1">
      <w:pPr>
        <w:spacing w:before="0" w:beforeAutospacing="0" w:after="0" w:afterAutospacing="0"/>
        <w:rPr>
          <w:rFonts w:hAnsi="Times New Roman" w:cs="Times New Roman"/>
          <w:color w:val="000000"/>
          <w:sz w:val="28"/>
          <w:szCs w:val="28"/>
          <w:lang w:val="ru-RU"/>
        </w:rPr>
      </w:pPr>
      <w:r w:rsidRPr="00564D6E">
        <w:rPr>
          <w:rFonts w:hAnsi="Times New Roman" w:cs="Times New Roman"/>
          <w:color w:val="000000"/>
          <w:sz w:val="28"/>
          <w:szCs w:val="28"/>
          <w:lang w:val="ru-RU"/>
        </w:rPr>
        <w:t>Начальник отдела по торгам и закупкам для муниципальных нужд</w:t>
      </w:r>
      <w:r w:rsidR="00EA615D">
        <w:rPr>
          <w:rFonts w:hAnsi="Times New Roman" w:cs="Times New Roman"/>
          <w:color w:val="000000"/>
          <w:sz w:val="28"/>
          <w:szCs w:val="28"/>
          <w:lang w:val="ru-RU"/>
        </w:rPr>
        <w:t>.</w:t>
      </w:r>
    </w:p>
    <w:p w:rsidR="008741AC" w:rsidRPr="00564D6E" w:rsidRDefault="008741AC" w:rsidP="005977E1">
      <w:pPr>
        <w:spacing w:before="0" w:beforeAutospacing="0" w:after="0" w:afterAutospacing="0"/>
        <w:rPr>
          <w:rFonts w:hAnsi="Times New Roman" w:cs="Times New Roman"/>
          <w:color w:val="000000"/>
          <w:sz w:val="28"/>
          <w:szCs w:val="28"/>
          <w:lang w:val="ru-RU"/>
        </w:rPr>
      </w:pPr>
    </w:p>
    <w:p w:rsidR="00555D87" w:rsidRPr="00564D6E" w:rsidRDefault="00555D87" w:rsidP="005977E1">
      <w:pPr>
        <w:spacing w:before="0" w:beforeAutospacing="0" w:after="0" w:afterAutospacing="0"/>
        <w:rPr>
          <w:rFonts w:hAnsi="Times New Roman" w:cs="Times New Roman"/>
          <w:color w:val="000000"/>
          <w:sz w:val="28"/>
          <w:szCs w:val="28"/>
          <w:lang w:val="ru-RU"/>
        </w:rPr>
      </w:pPr>
      <w:r w:rsidRPr="00564D6E">
        <w:rPr>
          <w:rFonts w:hAnsi="Times New Roman" w:cs="Times New Roman"/>
          <w:color w:val="000000"/>
          <w:sz w:val="28"/>
          <w:szCs w:val="28"/>
          <w:lang w:val="ru-RU"/>
        </w:rPr>
        <w:t>Работники контрактной службы:</w:t>
      </w:r>
    </w:p>
    <w:p w:rsidR="00555D87" w:rsidRDefault="00EA615D" w:rsidP="005977E1">
      <w:pPr>
        <w:spacing w:before="0" w:beforeAutospacing="0" w:after="0" w:afterAutospacing="0"/>
        <w:rPr>
          <w:rFonts w:hAnsi="Times New Roman" w:cs="Times New Roman"/>
          <w:color w:val="000000"/>
          <w:sz w:val="28"/>
          <w:szCs w:val="28"/>
          <w:lang w:val="ru-RU"/>
        </w:rPr>
      </w:pPr>
      <w:r w:rsidRPr="00EA615D">
        <w:rPr>
          <w:rFonts w:hAnsi="Times New Roman" w:cs="Times New Roman"/>
          <w:color w:val="000000"/>
          <w:sz w:val="28"/>
          <w:szCs w:val="28"/>
          <w:lang w:val="ru-RU"/>
        </w:rPr>
        <w:t>Специалист 1 категории отдела по торгам и закупкам для муниципальных нужд</w:t>
      </w:r>
      <w:r>
        <w:rPr>
          <w:rFonts w:hAnsi="Times New Roman" w:cs="Times New Roman"/>
          <w:color w:val="000000"/>
          <w:sz w:val="28"/>
          <w:szCs w:val="28"/>
          <w:lang w:val="ru-RU"/>
        </w:rPr>
        <w:t>.</w:t>
      </w:r>
    </w:p>
    <w:p w:rsidR="00EA615D" w:rsidRDefault="00EA615D" w:rsidP="005977E1">
      <w:pPr>
        <w:spacing w:before="0" w:beforeAutospacing="0" w:after="0" w:afterAutospacing="0"/>
        <w:rPr>
          <w:rFonts w:hAnsi="Times New Roman" w:cs="Times New Roman"/>
          <w:color w:val="000000"/>
          <w:sz w:val="28"/>
          <w:szCs w:val="28"/>
          <w:lang w:val="ru-RU"/>
        </w:rPr>
      </w:pPr>
    </w:p>
    <w:p w:rsidR="00EA615D" w:rsidRDefault="00EA615D" w:rsidP="005977E1">
      <w:pPr>
        <w:spacing w:before="0" w:beforeAutospacing="0" w:after="0" w:afterAutospacing="0"/>
        <w:rPr>
          <w:rFonts w:hAnsi="Times New Roman" w:cs="Times New Roman"/>
          <w:color w:val="000000"/>
          <w:sz w:val="28"/>
          <w:szCs w:val="28"/>
          <w:lang w:val="ru-RU"/>
        </w:rPr>
      </w:pPr>
    </w:p>
    <w:p w:rsidR="00EA615D" w:rsidRPr="00564D6E" w:rsidRDefault="00EA615D" w:rsidP="005977E1">
      <w:pPr>
        <w:spacing w:before="0" w:beforeAutospacing="0" w:after="0" w:afterAutospacing="0"/>
        <w:rPr>
          <w:rFonts w:hAnsi="Times New Roman" w:cs="Times New Roman"/>
          <w:color w:val="000000"/>
          <w:sz w:val="28"/>
          <w:szCs w:val="28"/>
          <w:lang w:val="ru-RU"/>
        </w:rPr>
      </w:pPr>
    </w:p>
    <w:p w:rsidR="00564D6E" w:rsidRPr="003C2300" w:rsidRDefault="00564D6E" w:rsidP="0059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Исполняющий</w:t>
      </w:r>
      <w:proofErr w:type="gramEnd"/>
      <w:r>
        <w:rPr>
          <w:rFonts w:ascii="Times New Roman" w:eastAsia="Times New Roman" w:hAnsi="Times New Roman" w:cs="Times New Roman"/>
          <w:sz w:val="28"/>
          <w:szCs w:val="28"/>
          <w:lang w:val="ru-RU" w:eastAsia="ru-RU"/>
        </w:rPr>
        <w:t xml:space="preserve"> обязанности</w:t>
      </w:r>
      <w:r w:rsidRPr="003C230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г</w:t>
      </w:r>
      <w:r w:rsidRPr="003C2300">
        <w:rPr>
          <w:rFonts w:ascii="Times New Roman" w:eastAsia="Times New Roman" w:hAnsi="Times New Roman" w:cs="Times New Roman"/>
          <w:sz w:val="28"/>
          <w:szCs w:val="28"/>
          <w:lang w:val="ru-RU" w:eastAsia="ru-RU"/>
        </w:rPr>
        <w:t>лав</w:t>
      </w:r>
      <w:r>
        <w:rPr>
          <w:rFonts w:ascii="Times New Roman" w:eastAsia="Times New Roman" w:hAnsi="Times New Roman" w:cs="Times New Roman"/>
          <w:sz w:val="28"/>
          <w:szCs w:val="28"/>
          <w:lang w:val="ru-RU" w:eastAsia="ru-RU"/>
        </w:rPr>
        <w:t>ы</w:t>
      </w:r>
    </w:p>
    <w:p w:rsidR="00564D6E" w:rsidRPr="003C2300" w:rsidRDefault="00564D6E" w:rsidP="0059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3C2300">
        <w:rPr>
          <w:rFonts w:ascii="Times New Roman" w:eastAsia="Times New Roman" w:hAnsi="Times New Roman" w:cs="Times New Roman"/>
          <w:sz w:val="28"/>
          <w:szCs w:val="28"/>
          <w:lang w:val="ru-RU" w:eastAsia="ru-RU"/>
        </w:rPr>
        <w:t>Полтавского сельского поселения</w:t>
      </w:r>
      <w:r>
        <w:rPr>
          <w:rFonts w:ascii="Times New Roman" w:eastAsia="Times New Roman" w:hAnsi="Times New Roman" w:cs="Times New Roman"/>
          <w:sz w:val="28"/>
          <w:szCs w:val="28"/>
          <w:lang w:val="ru-RU" w:eastAsia="ru-RU"/>
        </w:rPr>
        <w:t xml:space="preserve">     </w:t>
      </w:r>
    </w:p>
    <w:p w:rsidR="00564D6E" w:rsidRPr="003C2300" w:rsidRDefault="00564D6E" w:rsidP="0059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AC5A14">
        <w:rPr>
          <w:rFonts w:ascii="Times New Roman" w:eastAsia="Times New Roman" w:hAnsi="Times New Roman" w:cs="Times New Roman"/>
          <w:sz w:val="28"/>
          <w:szCs w:val="28"/>
          <w:lang w:val="ru-RU" w:eastAsia="ru-RU"/>
        </w:rPr>
        <w:t xml:space="preserve">Красноармейского района       </w:t>
      </w:r>
      <w:r>
        <w:rPr>
          <w:rFonts w:ascii="Times New Roman" w:eastAsia="Times New Roman" w:hAnsi="Times New Roman" w:cs="Times New Roman"/>
          <w:sz w:val="28"/>
          <w:szCs w:val="28"/>
          <w:lang w:val="ru-RU" w:eastAsia="ru-RU"/>
        </w:rPr>
        <w:t xml:space="preserve">                   </w:t>
      </w:r>
      <w:r w:rsidR="005977E1">
        <w:rPr>
          <w:rFonts w:ascii="Times New Roman" w:eastAsia="Times New Roman" w:hAnsi="Times New Roman" w:cs="Times New Roman"/>
          <w:sz w:val="28"/>
          <w:szCs w:val="28"/>
          <w:lang w:val="ru-RU" w:eastAsia="ru-RU"/>
        </w:rPr>
        <w:t xml:space="preserve">                                      </w:t>
      </w:r>
      <w:r w:rsidRPr="00AC5A14">
        <w:rPr>
          <w:rFonts w:ascii="Times New Roman" w:eastAsia="Times New Roman" w:hAnsi="Times New Roman" w:cs="Times New Roman"/>
          <w:sz w:val="28"/>
          <w:szCs w:val="28"/>
          <w:lang w:val="ru-RU" w:eastAsia="ru-RU"/>
        </w:rPr>
        <w:t xml:space="preserve"> В.</w:t>
      </w:r>
      <w:r w:rsidR="008741AC">
        <w:rPr>
          <w:rFonts w:ascii="Times New Roman" w:eastAsia="Times New Roman" w:hAnsi="Times New Roman" w:cs="Times New Roman"/>
          <w:sz w:val="28"/>
          <w:szCs w:val="28"/>
          <w:lang w:val="ru-RU" w:eastAsia="ru-RU"/>
        </w:rPr>
        <w:t xml:space="preserve"> </w:t>
      </w:r>
      <w:bookmarkStart w:id="0" w:name="_GoBack"/>
      <w:bookmarkEnd w:id="0"/>
      <w:r w:rsidRPr="00AC5A14">
        <w:rPr>
          <w:rFonts w:ascii="Times New Roman" w:eastAsia="Times New Roman" w:hAnsi="Times New Roman" w:cs="Times New Roman"/>
          <w:sz w:val="28"/>
          <w:szCs w:val="28"/>
          <w:lang w:val="ru-RU" w:eastAsia="ru-RU"/>
        </w:rPr>
        <w:t xml:space="preserve">А. </w:t>
      </w:r>
      <w:proofErr w:type="spellStart"/>
      <w:r w:rsidRPr="00AC5A14">
        <w:rPr>
          <w:rFonts w:ascii="Times New Roman" w:eastAsia="Times New Roman" w:hAnsi="Times New Roman" w:cs="Times New Roman"/>
          <w:sz w:val="28"/>
          <w:szCs w:val="28"/>
          <w:lang w:val="ru-RU" w:eastAsia="ru-RU"/>
        </w:rPr>
        <w:t>Гористов</w:t>
      </w:r>
      <w:proofErr w:type="spellEnd"/>
      <w:r w:rsidRPr="00AC5A14">
        <w:rPr>
          <w:rFonts w:ascii="Times New Roman" w:eastAsia="Times New Roman" w:hAnsi="Times New Roman" w:cs="Times New Roman"/>
          <w:sz w:val="28"/>
          <w:szCs w:val="28"/>
          <w:lang w:val="ru-RU" w:eastAsia="ru-RU"/>
        </w:rPr>
        <w:t xml:space="preserve">                                           </w:t>
      </w:r>
    </w:p>
    <w:p w:rsidR="00555D87" w:rsidRDefault="00555D87" w:rsidP="00555D87">
      <w:pPr>
        <w:spacing w:before="0" w:beforeAutospacing="0" w:after="0" w:afterAutospacing="0"/>
        <w:jc w:val="center"/>
        <w:rPr>
          <w:lang w:val="ru-RU"/>
        </w:rPr>
      </w:pPr>
    </w:p>
    <w:sectPr w:rsidR="00555D87" w:rsidSect="0092427A">
      <w:pgSz w:w="11907" w:h="16839"/>
      <w:pgMar w:top="1134" w:right="567"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0EFA"/>
    <w:multiLevelType w:val="multilevel"/>
    <w:tmpl w:val="EC94AD6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625F2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05CE"/>
    <w:rsid w:val="00035B36"/>
    <w:rsid w:val="000A766C"/>
    <w:rsid w:val="0011633B"/>
    <w:rsid w:val="00130365"/>
    <w:rsid w:val="00165C34"/>
    <w:rsid w:val="001B65C6"/>
    <w:rsid w:val="00204C14"/>
    <w:rsid w:val="00210FCF"/>
    <w:rsid w:val="002476AA"/>
    <w:rsid w:val="002612A3"/>
    <w:rsid w:val="00264050"/>
    <w:rsid w:val="00265519"/>
    <w:rsid w:val="002C17AB"/>
    <w:rsid w:val="002C4F88"/>
    <w:rsid w:val="002D33B1"/>
    <w:rsid w:val="002D3591"/>
    <w:rsid w:val="0030505B"/>
    <w:rsid w:val="003514A0"/>
    <w:rsid w:val="003B139B"/>
    <w:rsid w:val="003B6305"/>
    <w:rsid w:val="003C2300"/>
    <w:rsid w:val="00482884"/>
    <w:rsid w:val="004E1E0B"/>
    <w:rsid w:val="004F7E17"/>
    <w:rsid w:val="00510517"/>
    <w:rsid w:val="00555D87"/>
    <w:rsid w:val="00564D6E"/>
    <w:rsid w:val="005977E1"/>
    <w:rsid w:val="005A05CE"/>
    <w:rsid w:val="005B369F"/>
    <w:rsid w:val="005D54F5"/>
    <w:rsid w:val="006169A3"/>
    <w:rsid w:val="0062100F"/>
    <w:rsid w:val="00623656"/>
    <w:rsid w:val="00653AF6"/>
    <w:rsid w:val="00660E03"/>
    <w:rsid w:val="006A07BB"/>
    <w:rsid w:val="00772104"/>
    <w:rsid w:val="007C0D65"/>
    <w:rsid w:val="00833FC7"/>
    <w:rsid w:val="008741AC"/>
    <w:rsid w:val="009158EC"/>
    <w:rsid w:val="0092427A"/>
    <w:rsid w:val="0095495F"/>
    <w:rsid w:val="00A0141E"/>
    <w:rsid w:val="00AB254B"/>
    <w:rsid w:val="00AC5A14"/>
    <w:rsid w:val="00AE6D7C"/>
    <w:rsid w:val="00AF79D5"/>
    <w:rsid w:val="00B13552"/>
    <w:rsid w:val="00B73A5A"/>
    <w:rsid w:val="00B95178"/>
    <w:rsid w:val="00BC60D4"/>
    <w:rsid w:val="00C67903"/>
    <w:rsid w:val="00CC135C"/>
    <w:rsid w:val="00E438A1"/>
    <w:rsid w:val="00E639EF"/>
    <w:rsid w:val="00EA615D"/>
    <w:rsid w:val="00EC58B7"/>
    <w:rsid w:val="00EF35B9"/>
    <w:rsid w:val="00F01E19"/>
    <w:rsid w:val="00FB7F7F"/>
    <w:rsid w:val="00FC2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harCharCarCarCharCharCarCarCharCharCarCarCharChar">
    <w:name w:val="Char Char Car Car Char Char Car Car Char Char Car Car Char Char"/>
    <w:basedOn w:val="a"/>
    <w:uiPriority w:val="99"/>
    <w:rsid w:val="00035B36"/>
    <w:pPr>
      <w:spacing w:before="0" w:beforeAutospacing="0" w:after="160" w:afterAutospacing="0" w:line="240" w:lineRule="exact"/>
    </w:pPr>
    <w:rPr>
      <w:rFonts w:ascii="Times New Roman" w:eastAsia="Times New Roman" w:hAnsi="Times New Roman" w:cs="Times New Roman"/>
      <w:noProof/>
      <w:sz w:val="20"/>
      <w:szCs w:val="20"/>
      <w:lang w:val="ru-RU" w:eastAsia="ru-RU"/>
    </w:rPr>
  </w:style>
  <w:style w:type="paragraph" w:customStyle="1" w:styleId="ConsPlusNormal">
    <w:name w:val="ConsPlusNormal"/>
    <w:rsid w:val="00510517"/>
    <w:pPr>
      <w:widowControl w:val="0"/>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paragraph" w:styleId="a3">
    <w:name w:val="Balloon Text"/>
    <w:basedOn w:val="a"/>
    <w:link w:val="a4"/>
    <w:uiPriority w:val="99"/>
    <w:semiHidden/>
    <w:unhideWhenUsed/>
    <w:rsid w:val="00510517"/>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510517"/>
    <w:rPr>
      <w:rFonts w:ascii="Tahoma" w:hAnsi="Tahoma" w:cs="Tahoma"/>
      <w:sz w:val="16"/>
      <w:szCs w:val="16"/>
    </w:rPr>
  </w:style>
  <w:style w:type="paragraph" w:styleId="a5">
    <w:name w:val="Body Text Indent"/>
    <w:basedOn w:val="a"/>
    <w:link w:val="a6"/>
    <w:rsid w:val="003C2300"/>
    <w:pPr>
      <w:spacing w:before="0" w:beforeAutospacing="0" w:after="120" w:afterAutospacing="0"/>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C2300"/>
    <w:rPr>
      <w:rFonts w:ascii="Times New Roman" w:eastAsia="Times New Roman" w:hAnsi="Times New Roman" w:cs="Times New Roman"/>
      <w:sz w:val="24"/>
      <w:szCs w:val="24"/>
    </w:rPr>
  </w:style>
  <w:style w:type="paragraph" w:styleId="a7">
    <w:name w:val="Body Text"/>
    <w:basedOn w:val="a"/>
    <w:link w:val="a8"/>
    <w:rsid w:val="003C2300"/>
    <w:pPr>
      <w:spacing w:before="0" w:beforeAutospacing="0" w:after="120" w:afterAutospacing="0"/>
    </w:pPr>
    <w:rPr>
      <w:rFonts w:ascii="Times New Roman" w:eastAsia="Times New Roman" w:hAnsi="Times New Roman" w:cs="Times New Roman"/>
      <w:sz w:val="24"/>
      <w:szCs w:val="24"/>
    </w:rPr>
  </w:style>
  <w:style w:type="character" w:customStyle="1" w:styleId="a8">
    <w:name w:val="Основной текст Знак"/>
    <w:basedOn w:val="a0"/>
    <w:link w:val="a7"/>
    <w:rsid w:val="003C2300"/>
    <w:rPr>
      <w:rFonts w:ascii="Times New Roman" w:eastAsia="Times New Roman" w:hAnsi="Times New Roman" w:cs="Times New Roman"/>
      <w:sz w:val="24"/>
      <w:szCs w:val="24"/>
    </w:rPr>
  </w:style>
  <w:style w:type="paragraph" w:customStyle="1" w:styleId="ConsTitle">
    <w:name w:val="ConsTitle"/>
    <w:uiPriority w:val="99"/>
    <w:rsid w:val="003C2300"/>
    <w:pPr>
      <w:widowControl w:val="0"/>
      <w:spacing w:before="0" w:beforeAutospacing="0" w:after="0" w:afterAutospacing="0"/>
    </w:pPr>
    <w:rPr>
      <w:rFonts w:ascii="Arial" w:eastAsia="Times New Roman" w:hAnsi="Arial" w:cs="Times New Roman"/>
      <w:b/>
      <w:sz w:val="16"/>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2605</Words>
  <Characters>14853</Characters>
  <Application>Microsoft Office Word</Application>
  <DocSecurity>0</DocSecurity>
  <Lines>123</Lines>
  <Paragraphs>34</Paragraphs>
  <ScaleCrop>false</ScaleCrop>
  <Company/>
  <LinksUpToDate>false</LinksUpToDate>
  <CharactersWithSpaces>17424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Администратор</cp:lastModifiedBy>
  <cp:revision>46</cp:revision>
  <cp:lastPrinted>2022-04-05T06:02:00Z</cp:lastPrinted>
  <dcterms:created xsi:type="dcterms:W3CDTF">2011-11-02T04:15:00Z</dcterms:created>
  <dcterms:modified xsi:type="dcterms:W3CDTF">2022-04-03T04:06:00Z</dcterms:modified>
</cp:coreProperties>
</file>