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2B" w:rsidRPr="004F7A2B" w:rsidRDefault="004F7A2B" w:rsidP="004F7A2B">
      <w:pPr>
        <w:pStyle w:val="a3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F7A2B" w:rsidRPr="004F7A2B" w:rsidRDefault="004F7A2B" w:rsidP="004F7A2B">
      <w:pPr>
        <w:pStyle w:val="a3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F7A2B" w:rsidRPr="004F7A2B" w:rsidRDefault="004F7A2B" w:rsidP="004F7A2B">
      <w:pPr>
        <w:pStyle w:val="a3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hAnsi="Times New Roman" w:cs="Times New Roman"/>
          <w:sz w:val="28"/>
          <w:szCs w:val="28"/>
        </w:rPr>
        <w:t>УТВЕРЖДЕН</w:t>
      </w:r>
    </w:p>
    <w:p w:rsidR="004F7A2B" w:rsidRPr="004F7A2B" w:rsidRDefault="004F7A2B" w:rsidP="004F7A2B">
      <w:pPr>
        <w:pStyle w:val="a3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F7A2B" w:rsidRPr="004F7A2B" w:rsidRDefault="004F7A2B" w:rsidP="004F7A2B">
      <w:pPr>
        <w:pStyle w:val="a3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4F7A2B" w:rsidRPr="004F7A2B" w:rsidRDefault="004F7A2B" w:rsidP="004F7A2B">
      <w:pPr>
        <w:pStyle w:val="a3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hAnsi="Times New Roman" w:cs="Times New Roman"/>
          <w:sz w:val="28"/>
          <w:szCs w:val="28"/>
        </w:rPr>
        <w:t>Красноармейского  района</w:t>
      </w:r>
    </w:p>
    <w:p w:rsidR="00AA4A76" w:rsidRPr="004F7A2B" w:rsidRDefault="004F7A2B" w:rsidP="004F7A2B">
      <w:pPr>
        <w:pStyle w:val="a3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hAnsi="Times New Roman" w:cs="Times New Roman"/>
          <w:sz w:val="28"/>
          <w:szCs w:val="28"/>
        </w:rPr>
        <w:t>от</w:t>
      </w:r>
      <w:r w:rsidR="002B2625">
        <w:rPr>
          <w:rFonts w:ascii="Times New Roman" w:hAnsi="Times New Roman" w:cs="Times New Roman"/>
          <w:sz w:val="28"/>
          <w:szCs w:val="28"/>
        </w:rPr>
        <w:t xml:space="preserve"> 18.11.2019 г </w:t>
      </w:r>
      <w:r w:rsidRPr="004F7A2B">
        <w:rPr>
          <w:rFonts w:ascii="Times New Roman" w:hAnsi="Times New Roman" w:cs="Times New Roman"/>
          <w:sz w:val="28"/>
          <w:szCs w:val="28"/>
        </w:rPr>
        <w:t xml:space="preserve"> </w:t>
      </w:r>
      <w:r w:rsidR="002B2625">
        <w:rPr>
          <w:rFonts w:ascii="Times New Roman" w:hAnsi="Times New Roman" w:cs="Times New Roman"/>
          <w:sz w:val="28"/>
          <w:szCs w:val="28"/>
        </w:rPr>
        <w:t xml:space="preserve"> № 301</w:t>
      </w:r>
    </w:p>
    <w:p w:rsidR="00AA4A76" w:rsidRDefault="00AA4A76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52B5" w:rsidRPr="00F061DA" w:rsidRDefault="00F061DA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61DA">
        <w:rPr>
          <w:rFonts w:ascii="Times New Roman" w:hAnsi="Times New Roman" w:cs="Times New Roman"/>
          <w:sz w:val="28"/>
          <w:szCs w:val="28"/>
        </w:rPr>
        <w:t>РЕЕСТР</w:t>
      </w:r>
    </w:p>
    <w:p w:rsidR="00F061DA" w:rsidRDefault="00264FE7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61DA" w:rsidRPr="00F061DA">
        <w:rPr>
          <w:rFonts w:ascii="Times New Roman" w:hAnsi="Times New Roman" w:cs="Times New Roman"/>
          <w:sz w:val="28"/>
          <w:szCs w:val="28"/>
        </w:rPr>
        <w:t>ест (площадок) накопления твердых коммунальных отходов, расположенных на территории Полтавского сельского поселения Красноармейского района</w:t>
      </w:r>
    </w:p>
    <w:p w:rsidR="00F061DA" w:rsidRDefault="00F061DA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1DA" w:rsidRDefault="00F061DA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656"/>
        <w:gridCol w:w="2179"/>
        <w:gridCol w:w="2849"/>
        <w:gridCol w:w="1976"/>
        <w:gridCol w:w="1911"/>
      </w:tblGrid>
      <w:tr w:rsidR="00652970" w:rsidTr="00652970">
        <w:tc>
          <w:tcPr>
            <w:tcW w:w="656" w:type="dxa"/>
          </w:tcPr>
          <w:p w:rsidR="00652970" w:rsidRPr="00F061DA" w:rsidRDefault="00652970" w:rsidP="00F0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9" w:type="dxa"/>
          </w:tcPr>
          <w:p w:rsidR="00652970" w:rsidRDefault="00652970" w:rsidP="00F06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нахождения мест (площадок) накопления ТКО</w:t>
            </w:r>
          </w:p>
        </w:tc>
        <w:tc>
          <w:tcPr>
            <w:tcW w:w="2849" w:type="dxa"/>
          </w:tcPr>
          <w:p w:rsidR="00652970" w:rsidRDefault="00652970" w:rsidP="00F06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76" w:type="dxa"/>
          </w:tcPr>
          <w:p w:rsidR="00652970" w:rsidRDefault="00652970" w:rsidP="00F06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мест (площадок) накопления ТКО</w:t>
            </w:r>
          </w:p>
        </w:tc>
        <w:tc>
          <w:tcPr>
            <w:tcW w:w="1911" w:type="dxa"/>
          </w:tcPr>
          <w:p w:rsidR="00652970" w:rsidRDefault="00652970" w:rsidP="00F06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ТКО, которые складируются в местах (площадках накопления ТКО)</w:t>
            </w:r>
          </w:p>
        </w:tc>
      </w:tr>
      <w:tr w:rsidR="00AF2A3C" w:rsidTr="00652970">
        <w:tc>
          <w:tcPr>
            <w:tcW w:w="656" w:type="dxa"/>
          </w:tcPr>
          <w:p w:rsidR="00AF2A3C" w:rsidRPr="00AF2A3C" w:rsidRDefault="00AF2A3C" w:rsidP="00F0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AF2A3C" w:rsidRPr="00AF2A3C" w:rsidRDefault="00AF2A3C" w:rsidP="00F0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AF2A3C" w:rsidRPr="00AF2A3C" w:rsidRDefault="00AF2A3C" w:rsidP="00F0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AF2A3C" w:rsidRPr="00AF2A3C" w:rsidRDefault="00AF2A3C" w:rsidP="00F0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AF2A3C" w:rsidRPr="00AF2A3C" w:rsidRDefault="00AF2A3C" w:rsidP="00F0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2970" w:rsidTr="00652970">
        <w:tc>
          <w:tcPr>
            <w:tcW w:w="656" w:type="dxa"/>
            <w:vAlign w:val="bottom"/>
          </w:tcPr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  <w:vAlign w:val="bottom"/>
          </w:tcPr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Бунина</w:t>
            </w:r>
          </w:p>
        </w:tc>
        <w:tc>
          <w:tcPr>
            <w:tcW w:w="2849" w:type="dxa"/>
            <w:vAlign w:val="bottom"/>
          </w:tcPr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чел.</w:t>
            </w:r>
          </w:p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2970" w:rsidTr="00652970">
        <w:tc>
          <w:tcPr>
            <w:tcW w:w="656" w:type="dxa"/>
          </w:tcPr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Марта-Элеваторная</w:t>
            </w:r>
            <w:proofErr w:type="spellEnd"/>
            <w:proofErr w:type="gramEnd"/>
          </w:p>
        </w:tc>
        <w:tc>
          <w:tcPr>
            <w:tcW w:w="2849" w:type="dxa"/>
          </w:tcPr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чел.</w:t>
            </w:r>
          </w:p>
        </w:tc>
      </w:tr>
      <w:tr w:rsidR="00652970" w:rsidTr="00652970">
        <w:tc>
          <w:tcPr>
            <w:tcW w:w="656" w:type="dxa"/>
          </w:tcPr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Марта-Красноармейская</w:t>
            </w:r>
            <w:proofErr w:type="spellEnd"/>
            <w:proofErr w:type="gramEnd"/>
          </w:p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2970" w:rsidRPr="007F0A21" w:rsidRDefault="00652970" w:rsidP="00FA60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652970" w:rsidRPr="007F0A21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652970" w:rsidRDefault="00652970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652970" w:rsidRPr="007F0A21" w:rsidRDefault="00652970" w:rsidP="00264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чел.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Войкова-проезд на 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Московскую</w:t>
            </w:r>
            <w:proofErr w:type="gramEnd"/>
          </w:p>
        </w:tc>
        <w:tc>
          <w:tcPr>
            <w:tcW w:w="2849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AF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BD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D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BD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чел.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Войкова-Заводская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4F7A2B" w:rsidTr="00652970">
        <w:tc>
          <w:tcPr>
            <w:tcW w:w="656" w:type="dxa"/>
          </w:tcPr>
          <w:p w:rsidR="004F7A2B" w:rsidRPr="007F0A21" w:rsidRDefault="004F7A2B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4F7A2B" w:rsidRPr="007F0A21" w:rsidRDefault="004F7A2B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4F7A2B" w:rsidRPr="007F0A21" w:rsidRDefault="004F7A2B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4F7A2B" w:rsidRPr="007F0A21" w:rsidRDefault="004F7A2B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4F7A2B" w:rsidRPr="007F0A21" w:rsidRDefault="004F7A2B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Войкова, 1 (напротив)</w:t>
            </w:r>
          </w:p>
        </w:tc>
        <w:tc>
          <w:tcPr>
            <w:tcW w:w="2849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Д.Бедного,106,108</w:t>
            </w:r>
          </w:p>
        </w:tc>
        <w:tc>
          <w:tcPr>
            <w:tcW w:w="2849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AF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Д.Бедного-Кирова</w:t>
            </w:r>
          </w:p>
        </w:tc>
        <w:tc>
          <w:tcPr>
            <w:tcW w:w="2849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Железнодорожная, 9/5</w:t>
            </w:r>
          </w:p>
        </w:tc>
        <w:tc>
          <w:tcPr>
            <w:tcW w:w="2849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F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Железнодорожная-въезд</w:t>
            </w:r>
            <w:proofErr w:type="spellEnd"/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Мелиоратор</w:t>
            </w:r>
          </w:p>
        </w:tc>
        <w:tc>
          <w:tcPr>
            <w:tcW w:w="2849" w:type="dxa"/>
          </w:tcPr>
          <w:p w:rsidR="00264FE7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остановка мясокомбинат</w:t>
            </w:r>
          </w:p>
        </w:tc>
        <w:tc>
          <w:tcPr>
            <w:tcW w:w="2849" w:type="dxa"/>
          </w:tcPr>
          <w:p w:rsidR="00264FE7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Железнодорожная-пер</w:t>
            </w:r>
            <w:proofErr w:type="spellEnd"/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Южный</w:t>
            </w:r>
          </w:p>
        </w:tc>
        <w:tc>
          <w:tcPr>
            <w:tcW w:w="2849" w:type="dxa"/>
          </w:tcPr>
          <w:p w:rsidR="00264FE7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DA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(въезд с ж/</w:t>
            </w: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вокзала)</w:t>
            </w:r>
          </w:p>
        </w:tc>
        <w:tc>
          <w:tcPr>
            <w:tcW w:w="2849" w:type="dxa"/>
          </w:tcPr>
          <w:p w:rsidR="00264FE7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Железнодорожная-Привокзальная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4F7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 / ул. Д.Бедного</w:t>
            </w:r>
          </w:p>
        </w:tc>
        <w:tc>
          <w:tcPr>
            <w:tcW w:w="2849" w:type="dxa"/>
          </w:tcPr>
          <w:p w:rsidR="00264FE7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4F7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955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151 (напротив)</w:t>
            </w:r>
          </w:p>
        </w:tc>
        <w:tc>
          <w:tcPr>
            <w:tcW w:w="2849" w:type="dxa"/>
          </w:tcPr>
          <w:p w:rsidR="00264FE7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4F7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</w:tcPr>
          <w:p w:rsidR="00264FE7" w:rsidRPr="007F0A21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4F7A2B" w:rsidTr="00652970">
        <w:tc>
          <w:tcPr>
            <w:tcW w:w="656" w:type="dxa"/>
          </w:tcPr>
          <w:p w:rsidR="004F7A2B" w:rsidRPr="007F0A21" w:rsidRDefault="004F7A2B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4F7A2B" w:rsidRPr="007F0A21" w:rsidRDefault="004F7A2B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4F7A2B" w:rsidRPr="007F0A21" w:rsidRDefault="004F7A2B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4F7A2B" w:rsidRPr="007F0A21" w:rsidRDefault="004F7A2B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4F7A2B" w:rsidRPr="007F0A21" w:rsidRDefault="004F7A2B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118</w:t>
            </w:r>
          </w:p>
        </w:tc>
        <w:tc>
          <w:tcPr>
            <w:tcW w:w="2849" w:type="dxa"/>
          </w:tcPr>
          <w:p w:rsidR="00264FE7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37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 / ул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ира 13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116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107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-4, объем баков – 3,0 м3, 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 / ул. Набережная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Жлобы,85 (напротив интерната)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Жлобы,195 (мед дом)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-8, объем баков – 6,00 м3, 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936  м3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 / ул. Шевченко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4F7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64 / ул. Московская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4F7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62/ ул. Московская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AF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4F7A2B" w:rsidTr="00652970">
        <w:tc>
          <w:tcPr>
            <w:tcW w:w="656" w:type="dxa"/>
          </w:tcPr>
          <w:p w:rsidR="004F7A2B" w:rsidRPr="007F0A21" w:rsidRDefault="004F7A2B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4F7A2B" w:rsidRPr="007F0A21" w:rsidRDefault="004F7A2B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4F7A2B" w:rsidRPr="007F0A21" w:rsidRDefault="004F7A2B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4F7A2B" w:rsidRPr="007F0A21" w:rsidRDefault="004F7A2B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4F7A2B" w:rsidRPr="007F0A21" w:rsidRDefault="004F7A2B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Жлобы, (стадион) / ул. 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</w:t>
            </w:r>
            <w:proofErr w:type="gramEnd"/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79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 / ул. Майская</w:t>
            </w:r>
          </w:p>
        </w:tc>
        <w:tc>
          <w:tcPr>
            <w:tcW w:w="2849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BF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79" w:type="dxa"/>
          </w:tcPr>
          <w:p w:rsidR="00264FE7" w:rsidRPr="007F0A21" w:rsidRDefault="00052C54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Жлобы/</w:t>
            </w:r>
            <w:r w:rsidR="00264FE7"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Садовая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-4, объем баков – 3,0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  м3</w:t>
            </w: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33/ ул. К. Маркса</w:t>
            </w:r>
          </w:p>
        </w:tc>
        <w:tc>
          <w:tcPr>
            <w:tcW w:w="2849" w:type="dxa"/>
          </w:tcPr>
          <w:p w:rsidR="00264FE7" w:rsidRDefault="00264FE7" w:rsidP="008C30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23 / ул. Л.Толстого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Жлобы,22/ ул. Красноармейская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Зеленая, 59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Зеленая, 33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Зеленая, 21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Интернациональная,7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84F0B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84F0B" w:rsidTr="00652970">
        <w:tc>
          <w:tcPr>
            <w:tcW w:w="656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Интернациональная,46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Интернациональная,33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Интернациональная,84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 </w:t>
            </w: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Колхозная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Интернациональный, 8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-4, объем баков – 3,0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Интернациональная,99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-5, объем баков – 3,75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К.Маркса, 3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К.Маркса, 303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К.Маркса, 295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К.Маркса, 277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284F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84F0B" w:rsidTr="00652970">
        <w:tc>
          <w:tcPr>
            <w:tcW w:w="656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К.Маркса-8 Марта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AF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Маркса-Советская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К.Маркса, 199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К.Маркса-Ковтюха</w:t>
            </w:r>
            <w:proofErr w:type="spell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чел.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К.Маркса, 159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Маркса-Заводская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-4, объем баков – 3,0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К.Маркса-Бунина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К.Маркса, 8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К.Партизан, 2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Партизан-Заводская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84F0B" w:rsidTr="00652970">
        <w:tc>
          <w:tcPr>
            <w:tcW w:w="656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Казачья, 9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Казачья 8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Казачья, 95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Казачья, 105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Казачья, 117 а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Кирпичная-Ленина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Ковтюха,116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Ковтюха-Огородная</w:t>
            </w:r>
            <w:proofErr w:type="spell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Ковтюха,104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84F0B" w:rsidTr="00652970">
        <w:tc>
          <w:tcPr>
            <w:tcW w:w="656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84F0B" w:rsidRPr="007F0A21" w:rsidRDefault="00284F0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Ковтюха-Элеваторная</w:t>
            </w:r>
            <w:proofErr w:type="spell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Ковтюха-Островского</w:t>
            </w:r>
            <w:proofErr w:type="spell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чел.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Ковтюха-Восточная</w:t>
            </w:r>
            <w:proofErr w:type="spell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Ковтюха-Выгонная</w:t>
            </w:r>
            <w:proofErr w:type="spell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22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37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72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75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97 (напротив) Лотос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291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0F351B" w:rsidTr="00652970">
        <w:tc>
          <w:tcPr>
            <w:tcW w:w="656" w:type="dxa"/>
          </w:tcPr>
          <w:p w:rsidR="000F351B" w:rsidRPr="007F0A21" w:rsidRDefault="000F351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0F351B" w:rsidRPr="007F0A21" w:rsidRDefault="000F351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0F351B" w:rsidRPr="007F0A21" w:rsidRDefault="000F351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0F351B" w:rsidRPr="007F0A21" w:rsidRDefault="000F351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0F351B" w:rsidRPr="007F0A21" w:rsidRDefault="000F351B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Коммунистическая-Северная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Комсомольская,12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Комсомольская,21Б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Комсомольская-Д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едного</w:t>
            </w:r>
            <w:proofErr w:type="spell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Комсомольская, 43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Комсомольская-Октябрьская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Комсомольская-Степная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Красная,36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Красная,102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Красная,107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84081" w:rsidTr="00652970">
        <w:tc>
          <w:tcPr>
            <w:tcW w:w="656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Красная,147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AF2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Красная-168,168а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Красная,112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 191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Красноармейская-Л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олстого</w:t>
            </w:r>
            <w:proofErr w:type="spell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Красноармейская, 104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930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Красноармейская,121 (напротив)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Кубанская, 39 а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Кубанская-Кирова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1840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234  м3</w:t>
            </w: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84081" w:rsidTr="00652970">
        <w:tc>
          <w:tcPr>
            <w:tcW w:w="656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184081" w:rsidRPr="007F0A21" w:rsidRDefault="00184081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Кубанская-Колхозная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930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79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Кубанская, 70</w:t>
            </w:r>
          </w:p>
        </w:tc>
        <w:tc>
          <w:tcPr>
            <w:tcW w:w="2849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930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-5, объем баков – 3,75 м3, кол-во накапливающихся отходов на площадке в год – 585  м3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8C3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Толстого-Заводская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79" w:type="dxa"/>
          </w:tcPr>
          <w:p w:rsidR="00264FE7" w:rsidRPr="007F0A21" w:rsidRDefault="0020034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Л.Толстого, 114 </w:t>
            </w:r>
            <w:r w:rsidR="00264FE7"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(напротив)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Л.Толстого, 1 (в торце)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-4, объем баков – 3,0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Л.Толстого-Ковтюха</w:t>
            </w:r>
            <w:proofErr w:type="spellEnd"/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Толстого-Советская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Л.Толстого, 200/3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Л.Толстого, 221 А (напротив)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4081" w:rsidRPr="007F0A21" w:rsidRDefault="00184081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Толстого-Коммунистическая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84081" w:rsidTr="00652970">
        <w:tc>
          <w:tcPr>
            <w:tcW w:w="656" w:type="dxa"/>
          </w:tcPr>
          <w:p w:rsidR="00184081" w:rsidRPr="007F0A21" w:rsidRDefault="00184081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184081" w:rsidRPr="007F0A21" w:rsidRDefault="00184081" w:rsidP="00795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184081" w:rsidRPr="007F0A21" w:rsidRDefault="00184081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184081" w:rsidRPr="007F0A21" w:rsidRDefault="00184081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184081" w:rsidRPr="007F0A21" w:rsidRDefault="00184081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Л.Толстого, 98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Л.Толстого-Бунина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 83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Ленина,107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Ленина,40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 211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-5, объем баков – 3,75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 213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-5, объем баков – 3,75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Ленина,148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-5, объем баков – 3,75 м3, </w:t>
            </w:r>
          </w:p>
          <w:p w:rsidR="00264FE7" w:rsidRPr="007F0A21" w:rsidRDefault="00264FE7" w:rsidP="001840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Ленина,178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930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Ленина,188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930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Ленина-Советская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Ленина-8 Марта</w:t>
            </w:r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79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Ленина-Коммунистическая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</w:t>
            </w:r>
          </w:p>
          <w:p w:rsidR="00264FE7" w:rsidRPr="007F0A21" w:rsidRDefault="00264FE7" w:rsidP="00795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Ленина,321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Ленина,327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Ленина-Набережная (СОШ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Линейная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1840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Луговая-пер</w:t>
            </w:r>
            <w:proofErr w:type="spellEnd"/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Совхозный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1840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Луговая-Привокзальная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Луговая, 15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1840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17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М.Горького-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Западный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Майская-Заводская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Майская, 1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2а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Московская, 40 </w:t>
            </w: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52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64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930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98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106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130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-5, объем баков – 3,75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Набережная, 139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Набережная,307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177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179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189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-4, объем баков – 3,0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468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187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-4, объем баков – 3,0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342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368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418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434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Набережная-Коммунистическая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Набережная-Ковтюха</w:t>
            </w:r>
            <w:proofErr w:type="spell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 кол-во накапливающихся отходов на площадке в год –468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21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38/2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-5, объем баков – 3,75 м3, кол-во накапливающихся отходов на площадке в год –585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 19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Народная,49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Народная,16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Народная,107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7D7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Народная-Ковтюха</w:t>
            </w:r>
            <w:proofErr w:type="spell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Народная,102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Народная,131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7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Народная,135,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Народная,139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Народная,141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Народная,143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Народная,145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Народная,146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Народная-8Марта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Новая, 19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Новая, 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Интернациональный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</w:t>
            </w: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Кооператоров-Кирпичная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М.Горького, 5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М.Горького, 57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пос. Мясокомбинат, 8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Привокзальная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B02DFC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Полтавский, 2 (тупик)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Российский, 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646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Славянский, 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Просвещения-Вольная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Просвещения,174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Просвещения-Калинина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Просвещения-Киевская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Просвещения,229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Просвещения-Пионерская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Просвещения-Энгельса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Просвещения-Мичурина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Просвещения-Рабочая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646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Просвещения,1</w:t>
            </w:r>
            <w:r w:rsidR="00B73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Просвещения,96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Просвещения-Северная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Просвещения,30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Пушкина-Ковтюха</w:t>
            </w:r>
            <w:proofErr w:type="spell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-3, объем баков – 2,25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351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Рабочая-Огородная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-3, объем баков – 2,25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351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Рабочая-Пушкина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Северная-Молодежная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Северная, 21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Славянский, 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46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-5, объем баков – 3,75 м3, кол-во накапливающихся отходов на площадке в год – 585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Строительная, 10/1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Д.Бедного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74-Кубанская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-5, объем баков – 3,75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Таманская ,139-Просвещения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-5, объем баков – 3,75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 ,137-Просвещения,40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-5, объем баков – 3,75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115а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136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Таманская,116-(напротив)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469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Таманская-Набережная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ччел</w:t>
            </w:r>
            <w:proofErr w:type="spellEnd"/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Таманская-Ленина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Таманская-Шевченко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-4, объем баков – 3,0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Таманская-Московская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59-Казачья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51-Майская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42-Садовая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30-К. Маркса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22-Л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олстого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15-Красноармейская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10-Красных Партизан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Тельмана,32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Тельмана,29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Тельмана,23Б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Тельмана, 17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Тельмана,8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Фурманова-Красноармейская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Фурманова-Урицкого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Фурманова, 6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Центральная, 14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Центральная, 34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Центральная, 60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Чехова, 8 г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Шевченко-Красная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-4, объем баков – 3,0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132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113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111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Шевченко-Заводская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23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Pr="007F0A21" w:rsidRDefault="00264FE7" w:rsidP="002F39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3А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6 (напротив)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Школьная-Интернациональная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Школьная-Просвещения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Школьная-Кубанская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Школьная-М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орького</w:t>
            </w:r>
            <w:proofErr w:type="spell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Школьная-Д</w:t>
            </w:r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едного</w:t>
            </w:r>
            <w:proofErr w:type="spell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Школьная-Огородная</w:t>
            </w:r>
            <w:proofErr w:type="spellEnd"/>
            <w:proofErr w:type="gramEnd"/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107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133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К.Партизан, 10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264FE7" w:rsidTr="00652970">
        <w:tc>
          <w:tcPr>
            <w:tcW w:w="65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179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Тельмана 8</w:t>
            </w:r>
          </w:p>
        </w:tc>
        <w:tc>
          <w:tcPr>
            <w:tcW w:w="2849" w:type="dxa"/>
          </w:tcPr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  <w:p w:rsidR="00264FE7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баков -2, объем баков – 1,5 м3, </w:t>
            </w:r>
          </w:p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</w:tcPr>
          <w:p w:rsidR="00264FE7" w:rsidRPr="007F0A21" w:rsidRDefault="00264FE7" w:rsidP="00652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</w:tcPr>
          <w:p w:rsidR="00264FE7" w:rsidRDefault="00264FE7" w:rsidP="00F976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264FE7" w:rsidRPr="007F0A21" w:rsidRDefault="00264FE7" w:rsidP="00F976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</w:tbl>
    <w:p w:rsidR="00F061DA" w:rsidRDefault="00F061DA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88C" w:rsidRDefault="00E6788C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88C" w:rsidRDefault="00E6788C" w:rsidP="00E6788C">
      <w:pPr>
        <w:pStyle w:val="a5"/>
        <w:ind w:hanging="284"/>
        <w:jc w:val="left"/>
      </w:pPr>
      <w:r>
        <w:t xml:space="preserve">Начальник отдела </w:t>
      </w:r>
    </w:p>
    <w:p w:rsidR="00E6788C" w:rsidRDefault="00E6788C" w:rsidP="00E6788C">
      <w:pPr>
        <w:pStyle w:val="a5"/>
        <w:ind w:hanging="284"/>
      </w:pPr>
      <w:r>
        <w:t>ЖКХ и благоустройства администрации</w:t>
      </w:r>
    </w:p>
    <w:p w:rsidR="00E6788C" w:rsidRDefault="00E6788C" w:rsidP="00E6788C">
      <w:pPr>
        <w:pStyle w:val="a5"/>
        <w:ind w:hanging="284"/>
      </w:pPr>
      <w:r>
        <w:t>Полтавского сельского поселения</w:t>
      </w:r>
      <w:r>
        <w:tab/>
      </w:r>
      <w:r>
        <w:tab/>
      </w:r>
      <w:r>
        <w:tab/>
        <w:t xml:space="preserve">                 </w:t>
      </w:r>
      <w:r>
        <w:tab/>
      </w:r>
    </w:p>
    <w:p w:rsidR="00E6788C" w:rsidRDefault="00E6788C" w:rsidP="00E6788C">
      <w:pPr>
        <w:pStyle w:val="a5"/>
        <w:ind w:hanging="284"/>
      </w:pPr>
      <w:r>
        <w:t xml:space="preserve">Красноармейского района                    </w:t>
      </w:r>
      <w:r>
        <w:tab/>
      </w:r>
      <w:r>
        <w:tab/>
      </w:r>
      <w:r>
        <w:tab/>
        <w:t xml:space="preserve">                 А.А. </w:t>
      </w:r>
      <w:proofErr w:type="spellStart"/>
      <w:r>
        <w:t>Белухина</w:t>
      </w:r>
      <w:proofErr w:type="spellEnd"/>
    </w:p>
    <w:p w:rsidR="00E6788C" w:rsidRPr="00972177" w:rsidRDefault="00E6788C" w:rsidP="00E6788C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</w:p>
    <w:p w:rsidR="00E6788C" w:rsidRPr="00F061DA" w:rsidRDefault="00E6788C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6788C" w:rsidRPr="00F061DA" w:rsidSect="0022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61DA"/>
    <w:rsid w:val="00026E85"/>
    <w:rsid w:val="00052C54"/>
    <w:rsid w:val="000F351B"/>
    <w:rsid w:val="000F6B8B"/>
    <w:rsid w:val="00184081"/>
    <w:rsid w:val="001C290D"/>
    <w:rsid w:val="00200347"/>
    <w:rsid w:val="002252B5"/>
    <w:rsid w:val="00264639"/>
    <w:rsid w:val="00264FE7"/>
    <w:rsid w:val="00284F0B"/>
    <w:rsid w:val="002B2625"/>
    <w:rsid w:val="002B7720"/>
    <w:rsid w:val="002F396E"/>
    <w:rsid w:val="0044347B"/>
    <w:rsid w:val="00476039"/>
    <w:rsid w:val="00482E1A"/>
    <w:rsid w:val="004F3553"/>
    <w:rsid w:val="004F7A2B"/>
    <w:rsid w:val="0051603A"/>
    <w:rsid w:val="0052515C"/>
    <w:rsid w:val="005D531B"/>
    <w:rsid w:val="005E072A"/>
    <w:rsid w:val="00605DD4"/>
    <w:rsid w:val="00637F90"/>
    <w:rsid w:val="00646977"/>
    <w:rsid w:val="00652970"/>
    <w:rsid w:val="00774718"/>
    <w:rsid w:val="007954B5"/>
    <w:rsid w:val="007B276B"/>
    <w:rsid w:val="007D7DFD"/>
    <w:rsid w:val="008C30F8"/>
    <w:rsid w:val="00912831"/>
    <w:rsid w:val="009135E2"/>
    <w:rsid w:val="00924924"/>
    <w:rsid w:val="00930EB7"/>
    <w:rsid w:val="00955ECD"/>
    <w:rsid w:val="00990934"/>
    <w:rsid w:val="00A34B73"/>
    <w:rsid w:val="00AA4A76"/>
    <w:rsid w:val="00AE4E34"/>
    <w:rsid w:val="00AF2A3C"/>
    <w:rsid w:val="00B02DFC"/>
    <w:rsid w:val="00B73305"/>
    <w:rsid w:val="00B9242A"/>
    <w:rsid w:val="00BC3B82"/>
    <w:rsid w:val="00BF27F6"/>
    <w:rsid w:val="00C6749C"/>
    <w:rsid w:val="00C8282E"/>
    <w:rsid w:val="00DA65F5"/>
    <w:rsid w:val="00E504EC"/>
    <w:rsid w:val="00E6788C"/>
    <w:rsid w:val="00F061DA"/>
    <w:rsid w:val="00F80826"/>
    <w:rsid w:val="00F9769C"/>
    <w:rsid w:val="00FA606C"/>
    <w:rsid w:val="00FE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1DA"/>
    <w:pPr>
      <w:spacing w:after="0" w:line="240" w:lineRule="auto"/>
    </w:pPr>
  </w:style>
  <w:style w:type="table" w:styleId="a4">
    <w:name w:val="Table Grid"/>
    <w:basedOn w:val="a1"/>
    <w:uiPriority w:val="59"/>
    <w:rsid w:val="00F06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E6788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6788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26</Pages>
  <Words>8155</Words>
  <Characters>46489</Characters>
  <Application>Microsoft Office Word</Application>
  <DocSecurity>0</DocSecurity>
  <Lines>387</Lines>
  <Paragraphs>109</Paragraphs>
  <ScaleCrop>false</ScaleCrop>
  <Company>Microsoft</Company>
  <LinksUpToDate>false</LinksUpToDate>
  <CharactersWithSpaces>54535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2019-11-18T12:36:00Z</dcterms:created>
  <dcterms:modified xsi:type="dcterms:W3CDTF">2020-01-17T06:30:00Z</dcterms:modified>
</cp:coreProperties>
</file>