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693" w:rsidRDefault="00127693" w:rsidP="00127693">
      <w:pPr>
        <w:spacing w:after="0" w:line="240" w:lineRule="auto"/>
        <w:ind w:left="-284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Приватизация государственного имущества Краснодарского края</w:t>
      </w:r>
    </w:p>
    <w:p w:rsidR="00127693" w:rsidRDefault="00127693" w:rsidP="00127693">
      <w:pPr>
        <w:spacing w:after="0" w:line="240" w:lineRule="auto"/>
        <w:ind w:left="-284" w:right="-143"/>
        <w:rPr>
          <w:rFonts w:ascii="Times New Roman" w:hAnsi="Times New Roman" w:cs="Times New Roman"/>
          <w:b/>
          <w:sz w:val="28"/>
          <w:szCs w:val="28"/>
        </w:rPr>
      </w:pPr>
    </w:p>
    <w:p w:rsidR="00127693" w:rsidRPr="00127693" w:rsidRDefault="00127693" w:rsidP="00127693">
      <w:pPr>
        <w:spacing w:after="0" w:line="240" w:lineRule="auto"/>
        <w:ind w:left="-284" w:right="-143"/>
        <w:rPr>
          <w:rFonts w:ascii="Times New Roman" w:hAnsi="Times New Roman" w:cs="Times New Roman"/>
          <w:sz w:val="28"/>
          <w:szCs w:val="28"/>
        </w:rPr>
      </w:pPr>
    </w:p>
    <w:p w:rsidR="001A1830" w:rsidRPr="001A1830" w:rsidRDefault="00127693" w:rsidP="001A1830">
      <w:pPr>
        <w:spacing w:after="0" w:line="240" w:lineRule="auto"/>
        <w:ind w:left="-284" w:right="-143"/>
        <w:rPr>
          <w:rFonts w:ascii="Times New Roman" w:hAnsi="Times New Roman" w:cs="Times New Roman"/>
          <w:sz w:val="28"/>
          <w:szCs w:val="28"/>
        </w:rPr>
      </w:pPr>
      <w:r w:rsidRPr="00127693">
        <w:rPr>
          <w:rFonts w:ascii="Times New Roman" w:hAnsi="Times New Roman" w:cs="Times New Roman"/>
          <w:sz w:val="28"/>
          <w:szCs w:val="28"/>
        </w:rPr>
        <w:t xml:space="preserve">      Департамент имущественных отношений Краснодарского края информирует о приватизации   государственного имущества Краснодарского края, расположенного на территории  Красноармейского района  по адресу: станица Полтавская, ул. Народная,157</w:t>
      </w:r>
      <w:r w:rsidR="001A1830">
        <w:rPr>
          <w:rFonts w:ascii="Times New Roman" w:hAnsi="Times New Roman" w:cs="Times New Roman"/>
          <w:sz w:val="28"/>
          <w:szCs w:val="28"/>
        </w:rPr>
        <w:t xml:space="preserve">  </w:t>
      </w:r>
      <w:hyperlink r:id="rId6" w:history="1">
        <w:r w:rsidR="001A1830">
          <w:rPr>
            <w:rStyle w:val="a8"/>
            <w:sz w:val="28"/>
            <w:szCs w:val="28"/>
          </w:rPr>
          <w:t>https://diok.krasnodar.ru/activity/informatsiya-o-prodavaemom-gosudarstvennom-imushchestve-krasnodarskogo-kraya/nedvizhimoe-imushchestvo.php</w:t>
        </w:r>
      </w:hyperlink>
    </w:p>
    <w:p w:rsidR="00127693" w:rsidRDefault="00127693" w:rsidP="00127693">
      <w:pPr>
        <w:spacing w:after="0" w:line="240" w:lineRule="auto"/>
        <w:ind w:left="-284" w:right="-143"/>
        <w:rPr>
          <w:rFonts w:ascii="Times New Roman" w:hAnsi="Times New Roman" w:cs="Times New Roman"/>
          <w:b/>
          <w:sz w:val="28"/>
          <w:szCs w:val="28"/>
        </w:rPr>
      </w:pPr>
    </w:p>
    <w:p w:rsidR="00357620" w:rsidRPr="004D01C6" w:rsidRDefault="00357620" w:rsidP="004D01C6">
      <w:pPr>
        <w:spacing w:after="0" w:line="240" w:lineRule="auto"/>
        <w:ind w:left="-284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1C6">
        <w:rPr>
          <w:rFonts w:ascii="Times New Roman" w:hAnsi="Times New Roman" w:cs="Times New Roman"/>
          <w:b/>
          <w:sz w:val="28"/>
          <w:szCs w:val="28"/>
        </w:rPr>
        <w:t>Информация об объект</w:t>
      </w:r>
      <w:r w:rsidR="00F8538F" w:rsidRPr="004D01C6">
        <w:rPr>
          <w:rFonts w:ascii="Times New Roman" w:hAnsi="Times New Roman" w:cs="Times New Roman"/>
          <w:b/>
          <w:sz w:val="28"/>
          <w:szCs w:val="28"/>
        </w:rPr>
        <w:t>ах</w:t>
      </w:r>
    </w:p>
    <w:p w:rsidR="004D01C6" w:rsidRPr="00F102B3" w:rsidRDefault="004D01C6" w:rsidP="004D01C6">
      <w:pPr>
        <w:spacing w:after="0" w:line="240" w:lineRule="auto"/>
        <w:ind w:left="-284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026E20" w:rsidRDefault="003B1F0F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C1625">
        <w:rPr>
          <w:rFonts w:ascii="Times New Roman" w:hAnsi="Times New Roman" w:cs="Times New Roman"/>
          <w:sz w:val="28"/>
          <w:szCs w:val="28"/>
        </w:rPr>
        <w:t>Наименование объектов:</w:t>
      </w:r>
    </w:p>
    <w:p w:rsidR="009B443C" w:rsidRDefault="009B443C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Производственная база (лит. А, А2), площадь 200,7 кв. м;</w:t>
      </w:r>
    </w:p>
    <w:p w:rsidR="009B443C" w:rsidRDefault="009B443C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Магазин (лит. Б), площадь 88,5 кв. м;</w:t>
      </w:r>
    </w:p>
    <w:p w:rsidR="00F652B5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ар (лит. А1), площадь 53,0 кв.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B443C" w:rsidRDefault="009B443C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Проходная (лит. Г), площадь 5,7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ес, лит. Г1, площадь 9,9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с, лит. Г6, площадь 44,2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с, лит. Г9, площадь 45,4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абор, лит. I, длина 92,4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алит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ка, лит. II, площадь 1,8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орот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а, лит. III, площадь 5,5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епт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ик, лит. Г7, площадь 1,0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епт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ик, лит. Г8, площадь 1,0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абор, лит. VII, длина 15,0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орота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, лит. VIII, площадь 7,2 кв.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абор, лит. X, длина 88,0 м;</w:t>
      </w:r>
    </w:p>
    <w:p w:rsidR="00026E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ощение</w:t>
      </w:r>
      <w:r w:rsidR="006C1625">
        <w:rPr>
          <w:rFonts w:ascii="Times New Roman" w:eastAsia="Times New Roman" w:hAnsi="Times New Roman" w:cs="Times New Roman"/>
          <w:color w:val="000000"/>
          <w:sz w:val="28"/>
          <w:szCs w:val="28"/>
        </w:rPr>
        <w:t>, лит. VI, площадь 948,6 кв. м;</w:t>
      </w:r>
    </w:p>
    <w:p w:rsidR="00F8538F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ощен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лит. V, площадь 857,8 кв. м.</w:t>
      </w:r>
    </w:p>
    <w:p w:rsidR="00357620" w:rsidRPr="00F8538F" w:rsidRDefault="003B1F0F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57620" w:rsidRPr="009A036B">
        <w:rPr>
          <w:rFonts w:ascii="Times New Roman" w:hAnsi="Times New Roman" w:cs="Times New Roman"/>
          <w:sz w:val="28"/>
          <w:szCs w:val="28"/>
        </w:rPr>
        <w:t>Адрес объект</w:t>
      </w:r>
      <w:r w:rsidR="00F8538F">
        <w:rPr>
          <w:rFonts w:ascii="Times New Roman" w:hAnsi="Times New Roman" w:cs="Times New Roman"/>
          <w:sz w:val="28"/>
          <w:szCs w:val="28"/>
        </w:rPr>
        <w:t>ов</w:t>
      </w:r>
      <w:r w:rsidR="00357620" w:rsidRPr="009A036B">
        <w:rPr>
          <w:rFonts w:ascii="Times New Roman" w:hAnsi="Times New Roman" w:cs="Times New Roman"/>
          <w:sz w:val="28"/>
          <w:szCs w:val="28"/>
        </w:rPr>
        <w:t xml:space="preserve">: 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Краснодарский край, Красноармейский район, </w:t>
      </w:r>
      <w:r w:rsidR="00F65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ст-ца </w:t>
      </w:r>
      <w:proofErr w:type="gramStart"/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Полтавская</w:t>
      </w:r>
      <w:proofErr w:type="gramEnd"/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>, ул. Народная, дом 157</w:t>
      </w:r>
      <w:r w:rsidR="0062535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57620" w:rsidRDefault="003B1F0F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57620" w:rsidRPr="009A036B">
        <w:rPr>
          <w:rFonts w:ascii="Times New Roman" w:hAnsi="Times New Roman" w:cs="Times New Roman"/>
          <w:sz w:val="28"/>
          <w:szCs w:val="28"/>
        </w:rPr>
        <w:t>Земельный участок:</w:t>
      </w:r>
      <w:r w:rsidR="00F8538F" w:rsidRPr="00F853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6E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кадастровый номер 23:13:0106028:3, площадь 0,7978 га. </w:t>
      </w:r>
      <w:r w:rsidR="00357620" w:rsidRPr="009A036B">
        <w:rPr>
          <w:rFonts w:ascii="Times New Roman" w:hAnsi="Times New Roman" w:cs="Times New Roman"/>
          <w:sz w:val="28"/>
          <w:szCs w:val="28"/>
        </w:rPr>
        <w:t>Категория –</w:t>
      </w:r>
      <w:r w:rsidR="00026E20">
        <w:rPr>
          <w:rFonts w:ascii="Times New Roman" w:hAnsi="Times New Roman" w:cs="Times New Roman"/>
          <w:sz w:val="28"/>
          <w:szCs w:val="28"/>
        </w:rPr>
        <w:t xml:space="preserve"> земли населенных пунктов</w:t>
      </w:r>
      <w:r w:rsidR="002F1B90" w:rsidRPr="00C30DB9">
        <w:rPr>
          <w:rFonts w:ascii="Times New Roman" w:hAnsi="Times New Roman" w:cs="Times New Roman"/>
          <w:sz w:val="28"/>
          <w:szCs w:val="28"/>
        </w:rPr>
        <w:t>,</w:t>
      </w:r>
      <w:r w:rsidR="002F1B90">
        <w:rPr>
          <w:rFonts w:ascii="Times New Roman" w:hAnsi="Times New Roman" w:cs="Times New Roman"/>
          <w:sz w:val="28"/>
          <w:szCs w:val="28"/>
        </w:rPr>
        <w:t xml:space="preserve"> вид разрешенного использования – для </w:t>
      </w:r>
      <w:r w:rsidR="00026E20">
        <w:rPr>
          <w:rFonts w:ascii="Times New Roman" w:hAnsi="Times New Roman" w:cs="Times New Roman"/>
          <w:sz w:val="28"/>
          <w:szCs w:val="28"/>
        </w:rPr>
        <w:t>объектов общественно-делового значения</w:t>
      </w:r>
      <w:r w:rsidR="00357620" w:rsidRPr="009A036B">
        <w:rPr>
          <w:rFonts w:ascii="Times New Roman" w:hAnsi="Times New Roman" w:cs="Times New Roman"/>
          <w:sz w:val="28"/>
          <w:szCs w:val="28"/>
        </w:rPr>
        <w:t>.</w:t>
      </w:r>
    </w:p>
    <w:p w:rsidR="00357620" w:rsidRPr="00C30DB9" w:rsidRDefault="003B1F0F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03964">
        <w:rPr>
          <w:rFonts w:ascii="Times New Roman" w:hAnsi="Times New Roman" w:cs="Times New Roman"/>
          <w:sz w:val="28"/>
          <w:szCs w:val="28"/>
        </w:rPr>
        <w:t>Описание объектов: представляю</w:t>
      </w:r>
      <w:r w:rsidR="00357620" w:rsidRPr="00C30DB9">
        <w:rPr>
          <w:rFonts w:ascii="Times New Roman" w:hAnsi="Times New Roman" w:cs="Times New Roman"/>
          <w:sz w:val="28"/>
          <w:szCs w:val="28"/>
        </w:rPr>
        <w:t>т собой отдельно стоящ</w:t>
      </w:r>
      <w:r w:rsidR="0015107C" w:rsidRPr="00C30DB9">
        <w:rPr>
          <w:rFonts w:ascii="Times New Roman" w:hAnsi="Times New Roman" w:cs="Times New Roman"/>
          <w:sz w:val="28"/>
          <w:szCs w:val="28"/>
        </w:rPr>
        <w:t>и</w:t>
      </w:r>
      <w:r w:rsidR="00357620" w:rsidRPr="00C30DB9">
        <w:rPr>
          <w:rFonts w:ascii="Times New Roman" w:hAnsi="Times New Roman" w:cs="Times New Roman"/>
          <w:sz w:val="28"/>
          <w:szCs w:val="28"/>
        </w:rPr>
        <w:t>е здани</w:t>
      </w:r>
      <w:r w:rsidR="0015107C" w:rsidRPr="00C30DB9">
        <w:rPr>
          <w:rFonts w:ascii="Times New Roman" w:hAnsi="Times New Roman" w:cs="Times New Roman"/>
          <w:sz w:val="28"/>
          <w:szCs w:val="28"/>
        </w:rPr>
        <w:t>я, сооружения</w:t>
      </w:r>
      <w:r w:rsidR="00357620" w:rsidRPr="00C30DB9">
        <w:rPr>
          <w:rFonts w:ascii="Times New Roman" w:hAnsi="Times New Roman" w:cs="Times New Roman"/>
          <w:sz w:val="28"/>
          <w:szCs w:val="28"/>
        </w:rPr>
        <w:t>, находящ</w:t>
      </w:r>
      <w:r w:rsidR="009B443C">
        <w:rPr>
          <w:rFonts w:ascii="Times New Roman" w:hAnsi="Times New Roman" w:cs="Times New Roman"/>
          <w:sz w:val="28"/>
          <w:szCs w:val="28"/>
        </w:rPr>
        <w:t>и</w:t>
      </w:r>
      <w:r w:rsidR="00357620" w:rsidRPr="00C30DB9">
        <w:rPr>
          <w:rFonts w:ascii="Times New Roman" w:hAnsi="Times New Roman" w:cs="Times New Roman"/>
          <w:sz w:val="28"/>
          <w:szCs w:val="28"/>
        </w:rPr>
        <w:t>еся</w:t>
      </w:r>
      <w:r w:rsidR="00F652B5">
        <w:rPr>
          <w:rFonts w:ascii="Times New Roman" w:hAnsi="Times New Roman" w:cs="Times New Roman"/>
          <w:sz w:val="28"/>
          <w:szCs w:val="28"/>
        </w:rPr>
        <w:t xml:space="preserve"> в удовлетворительном состоянии</w:t>
      </w:r>
      <w:r w:rsidR="00357620" w:rsidRPr="00C30DB9">
        <w:rPr>
          <w:rFonts w:ascii="Times New Roman" w:hAnsi="Times New Roman" w:cs="Times New Roman"/>
          <w:sz w:val="28"/>
          <w:szCs w:val="28"/>
        </w:rPr>
        <w:t>.</w:t>
      </w:r>
      <w:r w:rsidR="00F652B5">
        <w:rPr>
          <w:rFonts w:ascii="Times New Roman" w:hAnsi="Times New Roman" w:cs="Times New Roman"/>
          <w:sz w:val="28"/>
          <w:szCs w:val="28"/>
        </w:rPr>
        <w:t xml:space="preserve"> Есть возможность подключения коммуникаций (электричество, вода).</w:t>
      </w:r>
      <w:r w:rsidR="00F652B5" w:rsidRPr="00F652B5">
        <w:rPr>
          <w:rFonts w:ascii="Times New Roman" w:hAnsi="Times New Roman"/>
          <w:sz w:val="28"/>
          <w:szCs w:val="28"/>
        </w:rPr>
        <w:t xml:space="preserve"> </w:t>
      </w:r>
      <w:r w:rsidR="00F652B5" w:rsidRPr="00975372">
        <w:rPr>
          <w:rFonts w:ascii="Times New Roman" w:hAnsi="Times New Roman"/>
          <w:sz w:val="28"/>
          <w:szCs w:val="28"/>
        </w:rPr>
        <w:t>Наиболее эффективное использование: в качестве помещений производственно-складского</w:t>
      </w:r>
      <w:r w:rsidR="00F652B5">
        <w:rPr>
          <w:rFonts w:ascii="Times New Roman" w:hAnsi="Times New Roman"/>
          <w:sz w:val="28"/>
          <w:szCs w:val="28"/>
        </w:rPr>
        <w:t xml:space="preserve"> назначения.</w:t>
      </w:r>
      <w:r w:rsidR="00357620" w:rsidRPr="00C30D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620" w:rsidRDefault="00F652B5" w:rsidP="004D01C6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B1F0F">
        <w:rPr>
          <w:rFonts w:ascii="Times New Roman" w:hAnsi="Times New Roman" w:cs="Times New Roman"/>
          <w:sz w:val="28"/>
          <w:szCs w:val="28"/>
        </w:rPr>
        <w:t xml:space="preserve">. </w:t>
      </w:r>
      <w:r w:rsidR="00357620">
        <w:rPr>
          <w:rFonts w:ascii="Times New Roman" w:hAnsi="Times New Roman" w:cs="Times New Roman"/>
          <w:sz w:val="28"/>
          <w:szCs w:val="28"/>
        </w:rPr>
        <w:t>Ограничения (обременения) на объект</w:t>
      </w:r>
      <w:r w:rsidR="009B443C">
        <w:rPr>
          <w:rFonts w:ascii="Times New Roman" w:hAnsi="Times New Roman" w:cs="Times New Roman"/>
          <w:sz w:val="28"/>
          <w:szCs w:val="28"/>
        </w:rPr>
        <w:t>ы</w:t>
      </w:r>
      <w:r w:rsidR="00357620">
        <w:rPr>
          <w:rFonts w:ascii="Times New Roman" w:hAnsi="Times New Roman" w:cs="Times New Roman"/>
          <w:sz w:val="28"/>
          <w:szCs w:val="28"/>
        </w:rPr>
        <w:t xml:space="preserve"> не зарегистрированы</w:t>
      </w:r>
      <w:r w:rsidR="00625355">
        <w:rPr>
          <w:rFonts w:ascii="Times New Roman" w:hAnsi="Times New Roman" w:cs="Times New Roman"/>
          <w:sz w:val="28"/>
          <w:szCs w:val="28"/>
        </w:rPr>
        <w:t>.</w:t>
      </w:r>
    </w:p>
    <w:p w:rsidR="004D01C6" w:rsidRDefault="00F652B5" w:rsidP="004D01C6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DC1EEC">
        <w:rPr>
          <w:rFonts w:ascii="Times New Roman" w:hAnsi="Times New Roman"/>
          <w:sz w:val="28"/>
          <w:szCs w:val="28"/>
        </w:rPr>
        <w:t xml:space="preserve">. </w:t>
      </w:r>
      <w:r w:rsidR="004D01C6">
        <w:rPr>
          <w:rFonts w:ascii="Times New Roman" w:hAnsi="Times New Roman"/>
          <w:sz w:val="28"/>
          <w:szCs w:val="28"/>
        </w:rPr>
        <w:t>Собственник: Краснодарск</w:t>
      </w:r>
      <w:r w:rsidR="00616012">
        <w:rPr>
          <w:rFonts w:ascii="Times New Roman" w:hAnsi="Times New Roman"/>
          <w:sz w:val="28"/>
          <w:szCs w:val="28"/>
        </w:rPr>
        <w:t>ий</w:t>
      </w:r>
      <w:r w:rsidR="004D01C6">
        <w:rPr>
          <w:rFonts w:ascii="Times New Roman" w:hAnsi="Times New Roman"/>
          <w:sz w:val="28"/>
          <w:szCs w:val="28"/>
        </w:rPr>
        <w:t xml:space="preserve"> кра</w:t>
      </w:r>
      <w:r w:rsidR="00616012">
        <w:rPr>
          <w:rFonts w:ascii="Times New Roman" w:hAnsi="Times New Roman"/>
          <w:sz w:val="28"/>
          <w:szCs w:val="28"/>
        </w:rPr>
        <w:t>й</w:t>
      </w:r>
      <w:r w:rsidR="004D01C6">
        <w:rPr>
          <w:rFonts w:ascii="Times New Roman" w:hAnsi="Times New Roman"/>
          <w:sz w:val="28"/>
          <w:szCs w:val="28"/>
        </w:rPr>
        <w:t>.</w:t>
      </w:r>
    </w:p>
    <w:p w:rsidR="004D01C6" w:rsidRDefault="008F23C9" w:rsidP="004D01C6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D01C6">
        <w:rPr>
          <w:rFonts w:ascii="Times New Roman" w:hAnsi="Times New Roman"/>
          <w:sz w:val="28"/>
          <w:szCs w:val="28"/>
        </w:rPr>
        <w:t>. Контактные данные:</w:t>
      </w:r>
    </w:p>
    <w:p w:rsidR="004D01C6" w:rsidRPr="004D01C6" w:rsidRDefault="004D01C6" w:rsidP="004D01C6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8(861) 992-30-62 Кузьмин Денис Витальевич</w:t>
      </w: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4D01C6" w:rsidRDefault="004D01C6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</w:p>
    <w:p w:rsidR="00E249DE" w:rsidRPr="003264FF" w:rsidRDefault="008F23C9" w:rsidP="00F652B5">
      <w:pPr>
        <w:pStyle w:val="a6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="00F652B5">
        <w:rPr>
          <w:rFonts w:ascii="Times New Roman" w:hAnsi="Times New Roman"/>
          <w:sz w:val="28"/>
          <w:szCs w:val="28"/>
        </w:rPr>
        <w:t>. Фото объектов:</w:t>
      </w:r>
    </w:p>
    <w:p w:rsidR="00963BBB" w:rsidRDefault="001A1830" w:rsidP="00963BBB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3D272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309pt">
            <v:imagedata r:id="rId7" o:title="бар  лит А"/>
          </v:shape>
        </w:pict>
      </w:r>
      <w:r w:rsidRPr="003D2722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96.5pt;height:387.75pt">
            <v:imagedata r:id="rId8" o:title="бар лит А  с навесом  лит Г!"/>
          </v:shape>
        </w:pict>
      </w:r>
      <w:r w:rsidRPr="003D2722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82.25pt;height:345.75pt">
            <v:imagedata r:id="rId9" o:title="магазин  лит Б"/>
          </v:shape>
        </w:pict>
      </w:r>
      <w:r w:rsidRPr="003D2722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83.75pt;height:342.75pt">
            <v:imagedata r:id="rId10" o:title="проход лит Г"/>
          </v:shape>
        </w:pict>
      </w:r>
    </w:p>
    <w:p w:rsidR="00963BBB" w:rsidRPr="00963BBB" w:rsidRDefault="00963BBB" w:rsidP="00963BBB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63BBB" w:rsidRPr="00963BBB" w:rsidRDefault="008F23C9" w:rsidP="00963BBB">
      <w:pPr>
        <w:pStyle w:val="a3"/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63BBB">
        <w:rPr>
          <w:rFonts w:ascii="Times New Roman" w:hAnsi="Times New Roman" w:cs="Times New Roman"/>
          <w:sz w:val="28"/>
          <w:szCs w:val="28"/>
        </w:rPr>
        <w:t xml:space="preserve">. </w:t>
      </w:r>
      <w:r w:rsidR="007C3C9F">
        <w:rPr>
          <w:rFonts w:ascii="Times New Roman" w:hAnsi="Times New Roman" w:cs="Times New Roman"/>
          <w:sz w:val="28"/>
          <w:szCs w:val="28"/>
        </w:rPr>
        <w:t>Местонахождение объект</w:t>
      </w:r>
      <w:r w:rsidR="00C03964">
        <w:rPr>
          <w:rFonts w:ascii="Times New Roman" w:hAnsi="Times New Roman" w:cs="Times New Roman"/>
          <w:sz w:val="28"/>
          <w:szCs w:val="28"/>
        </w:rPr>
        <w:t>ов</w:t>
      </w:r>
      <w:r w:rsidR="007C3C9F">
        <w:rPr>
          <w:rFonts w:ascii="Times New Roman" w:hAnsi="Times New Roman" w:cs="Times New Roman"/>
          <w:sz w:val="28"/>
          <w:szCs w:val="28"/>
        </w:rPr>
        <w:t xml:space="preserve"> на карте</w:t>
      </w:r>
      <w:r w:rsidR="00963BBB" w:rsidRPr="00C30DB9">
        <w:rPr>
          <w:rFonts w:ascii="Times New Roman" w:hAnsi="Times New Roman" w:cs="Times New Roman"/>
          <w:sz w:val="28"/>
          <w:szCs w:val="28"/>
        </w:rPr>
        <w:t>:</w:t>
      </w:r>
    </w:p>
    <w:p w:rsidR="00963BBB" w:rsidRDefault="00963BBB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BB" w:rsidRDefault="00963BBB" w:rsidP="00F652B5">
      <w:pPr>
        <w:pStyle w:val="a3"/>
        <w:spacing w:after="0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BBB" w:rsidSect="00E71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87C99"/>
    <w:multiLevelType w:val="hybridMultilevel"/>
    <w:tmpl w:val="C852A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73809"/>
    <w:multiLevelType w:val="hybridMultilevel"/>
    <w:tmpl w:val="99EEDCDC"/>
    <w:lvl w:ilvl="0" w:tplc="CEBCAA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57620"/>
    <w:rsid w:val="00002323"/>
    <w:rsid w:val="00026E20"/>
    <w:rsid w:val="00114C01"/>
    <w:rsid w:val="00127693"/>
    <w:rsid w:val="0015107C"/>
    <w:rsid w:val="00187DD0"/>
    <w:rsid w:val="001A1830"/>
    <w:rsid w:val="002559C1"/>
    <w:rsid w:val="002C2A10"/>
    <w:rsid w:val="002F0A66"/>
    <w:rsid w:val="002F1B90"/>
    <w:rsid w:val="002F5906"/>
    <w:rsid w:val="003264FF"/>
    <w:rsid w:val="00357620"/>
    <w:rsid w:val="003B1F0F"/>
    <w:rsid w:val="003D2722"/>
    <w:rsid w:val="00477705"/>
    <w:rsid w:val="004D01C6"/>
    <w:rsid w:val="00616012"/>
    <w:rsid w:val="00625355"/>
    <w:rsid w:val="006C1625"/>
    <w:rsid w:val="00714863"/>
    <w:rsid w:val="007926ED"/>
    <w:rsid w:val="007C2BF6"/>
    <w:rsid w:val="007C3C9F"/>
    <w:rsid w:val="008C0621"/>
    <w:rsid w:val="008F23C9"/>
    <w:rsid w:val="00963BBB"/>
    <w:rsid w:val="009B443C"/>
    <w:rsid w:val="00A24EF0"/>
    <w:rsid w:val="00A9688B"/>
    <w:rsid w:val="00B432BB"/>
    <w:rsid w:val="00B9388F"/>
    <w:rsid w:val="00BE7917"/>
    <w:rsid w:val="00C03964"/>
    <w:rsid w:val="00C30DB9"/>
    <w:rsid w:val="00D163E2"/>
    <w:rsid w:val="00D566D2"/>
    <w:rsid w:val="00E249DE"/>
    <w:rsid w:val="00E9170E"/>
    <w:rsid w:val="00EF2DF3"/>
    <w:rsid w:val="00F652B5"/>
    <w:rsid w:val="00F85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6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620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F652B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7">
    <w:name w:val="Без интервала Знак"/>
    <w:link w:val="a6"/>
    <w:uiPriority w:val="99"/>
    <w:rsid w:val="00F652B5"/>
    <w:rPr>
      <w:rFonts w:ascii="Calibri" w:eastAsia="Times New Roman" w:hAnsi="Calibri" w:cs="Times New Roman"/>
      <w:lang w:eastAsia="en-US"/>
    </w:rPr>
  </w:style>
  <w:style w:type="character" w:styleId="a8">
    <w:name w:val="Hyperlink"/>
    <w:rsid w:val="001A18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6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620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F652B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7">
    <w:name w:val="Без интервала Знак"/>
    <w:link w:val="a6"/>
    <w:uiPriority w:val="99"/>
    <w:rsid w:val="00F652B5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iok.krasnodar.ru/activity/informatsiya-o-prodavaemom-gosudarstvennom-imushchestve-krasnodarskogo-kraya/nedvizhimoe-imushchestvo.php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837A0-E6C5-46B8-B04C-FAF99AF13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Голубцова Александра Дмитриевна</dc:creator>
  <cp:lastModifiedBy>user</cp:lastModifiedBy>
  <cp:revision>3</cp:revision>
  <cp:lastPrinted>2018-02-05T12:22:00Z</cp:lastPrinted>
  <dcterms:created xsi:type="dcterms:W3CDTF">2019-10-31T07:34:00Z</dcterms:created>
  <dcterms:modified xsi:type="dcterms:W3CDTF">2019-10-31T07:36:00Z</dcterms:modified>
</cp:coreProperties>
</file>