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032" w:rsidRDefault="00082010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082010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4.25pt;visibility:visible">
            <v:imagedata r:id="rId7" o:title=""/>
          </v:shape>
        </w:pict>
      </w:r>
    </w:p>
    <w:p w:rsidR="00937032" w:rsidRPr="00FD5DDC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37032" w:rsidRPr="00FD5DDC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37032" w:rsidRPr="00FD5DDC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37032" w:rsidRDefault="00937032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</w:p>
    <w:p w:rsidR="000B042A" w:rsidRPr="006C35CC" w:rsidRDefault="000B042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</w:p>
    <w:p w:rsidR="00937032" w:rsidRDefault="00937032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937032" w:rsidRDefault="000B042A" w:rsidP="006D06B4">
      <w:pPr>
        <w:tabs>
          <w:tab w:val="left" w:pos="-1276"/>
        </w:tabs>
        <w:rPr>
          <w:sz w:val="28"/>
          <w:szCs w:val="28"/>
        </w:rPr>
      </w:pPr>
      <w:r w:rsidRPr="006D06B4">
        <w:rPr>
          <w:sz w:val="28"/>
          <w:szCs w:val="28"/>
        </w:rPr>
        <w:t>15.02.2019</w:t>
      </w:r>
      <w:r w:rsidR="00E32B44">
        <w:rPr>
          <w:sz w:val="28"/>
          <w:szCs w:val="28"/>
        </w:rPr>
        <w:t xml:space="preserve"> </w:t>
      </w:r>
      <w:r w:rsidR="00937032">
        <w:rPr>
          <w:sz w:val="28"/>
          <w:szCs w:val="28"/>
        </w:rPr>
        <w:tab/>
      </w:r>
      <w:r w:rsidR="00937032">
        <w:rPr>
          <w:sz w:val="28"/>
          <w:szCs w:val="28"/>
        </w:rPr>
        <w:tab/>
      </w:r>
      <w:r w:rsidR="0093703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     </w:t>
      </w:r>
      <w:r w:rsidR="006D06B4">
        <w:rPr>
          <w:sz w:val="28"/>
          <w:szCs w:val="28"/>
        </w:rPr>
        <w:t xml:space="preserve">                   </w:t>
      </w:r>
      <w:r w:rsidR="00937032">
        <w:rPr>
          <w:sz w:val="28"/>
          <w:szCs w:val="28"/>
        </w:rPr>
        <w:t xml:space="preserve">   № </w:t>
      </w:r>
      <w:r>
        <w:rPr>
          <w:sz w:val="28"/>
          <w:szCs w:val="28"/>
        </w:rPr>
        <w:t>62/3</w:t>
      </w:r>
    </w:p>
    <w:p w:rsidR="00937032" w:rsidRPr="00FD5DDC" w:rsidRDefault="00937032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2019 год,</w:t>
      </w: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937032" w:rsidRDefault="00937032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37032" w:rsidRPr="00FB1EBD" w:rsidRDefault="00937032" w:rsidP="0057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Федерального закона «О дополнительных мерах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937032" w:rsidRPr="001557B6" w:rsidRDefault="00937032" w:rsidP="0057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>1.</w:t>
      </w:r>
      <w:r w:rsidR="00B50A3B"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2019 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37032" w:rsidRPr="001557B6" w:rsidRDefault="00937032" w:rsidP="00576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937032" w:rsidRPr="001557B6" w:rsidRDefault="00937032" w:rsidP="00576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1)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>ешение</w:t>
      </w:r>
      <w:r w:rsidRPr="001557B6">
        <w:rPr>
          <w:sz w:val="28"/>
          <w:szCs w:val="28"/>
        </w:rPr>
        <w:t xml:space="preserve"> Совета Полтавского сельского поселения Красноармейского района от 25 января 2018 года № 49/11 «Об утверждении стоимости услуг, предоставляемых согласно гарантированному перечню услуг по погребению на 2018 год, оказываемых на территории Полтавского сельского поселения Красноармейского района»;</w:t>
      </w:r>
    </w:p>
    <w:p w:rsidR="00937032" w:rsidRPr="006D06B4" w:rsidRDefault="00937032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6B4">
        <w:rPr>
          <w:sz w:val="28"/>
          <w:szCs w:val="28"/>
        </w:rPr>
        <w:t xml:space="preserve">2)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>ешение Совета Полтавского сельского поселения Красноармейского района от 26 января 2017 года № 37/3 «Об утверждении стоимости услуг, предоставляемых согласно гарантированному перечню услуг по погребению на 2017 год, оказываемых на территории Полтавского сельского поселения Красноармейского района»;</w:t>
      </w:r>
    </w:p>
    <w:p w:rsidR="00937032" w:rsidRPr="006D06B4" w:rsidRDefault="00937032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06B4">
        <w:rPr>
          <w:sz w:val="28"/>
          <w:szCs w:val="28"/>
        </w:rPr>
        <w:t xml:space="preserve">3)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 xml:space="preserve">ешение Совета Полтавского сельского поселения Красноармейского района от 17 декабря 2015 года № 18/4 «О внесении изменений в решение Совета Полтавского сельского поселения Красноармейского района                     </w:t>
      </w:r>
      <w:r w:rsidRPr="006D06B4">
        <w:rPr>
          <w:sz w:val="28"/>
          <w:szCs w:val="28"/>
        </w:rPr>
        <w:lastRenderedPageBreak/>
        <w:t>от 18 декабря 2014 года № 4/4 «Об утверждении стоимости услуг, предоставляемых согласно гарантированному перечню услуг по погребению на 2015 год, оказываемых на территории Полтавского сельского поселения Красноармейского района»;</w:t>
      </w:r>
      <w:proofErr w:type="gramEnd"/>
    </w:p>
    <w:p w:rsidR="00937032" w:rsidRPr="006D06B4" w:rsidRDefault="00937032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6B4">
        <w:rPr>
          <w:sz w:val="28"/>
          <w:szCs w:val="28"/>
        </w:rPr>
        <w:t xml:space="preserve">4)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>ешение Совета Полтавского сельского поселения Красноармейского района от 18 декабря 2014 года № 4/4 «Об утверждении стоимости услуг, предоставляемых согласно гарантированному перечню услуг по погребению на 2015 год, оказываемых на территории Полтавского сельского пос</w:t>
      </w:r>
      <w:r w:rsidR="00B50A3B" w:rsidRPr="006D06B4">
        <w:rPr>
          <w:sz w:val="28"/>
          <w:szCs w:val="28"/>
        </w:rPr>
        <w:t>еления Красноармейского района»</w:t>
      </w:r>
      <w:proofErr w:type="gramStart"/>
      <w:r w:rsidR="00B50A3B" w:rsidRPr="006D06B4">
        <w:rPr>
          <w:sz w:val="28"/>
          <w:szCs w:val="28"/>
        </w:rPr>
        <w:t>.</w:t>
      </w:r>
      <w:proofErr w:type="gramEnd"/>
      <w:r w:rsidR="00B50A3B" w:rsidRPr="006D06B4">
        <w:rPr>
          <w:sz w:val="28"/>
          <w:szCs w:val="28"/>
        </w:rPr>
        <w:t xml:space="preserve">- </w:t>
      </w:r>
      <w:proofErr w:type="gramStart"/>
      <w:r w:rsidR="00B50A3B" w:rsidRPr="006D06B4">
        <w:rPr>
          <w:sz w:val="28"/>
          <w:szCs w:val="28"/>
        </w:rPr>
        <w:t>а</w:t>
      </w:r>
      <w:proofErr w:type="gramEnd"/>
      <w:r w:rsidR="00B50A3B" w:rsidRPr="006D06B4">
        <w:rPr>
          <w:sz w:val="28"/>
          <w:szCs w:val="28"/>
        </w:rPr>
        <w:t xml:space="preserve"> вы их ранее не признавали утратившими силу?</w:t>
      </w:r>
    </w:p>
    <w:p w:rsidR="00937032" w:rsidRPr="006D06B4" w:rsidRDefault="00937032" w:rsidP="005761F7">
      <w:pPr>
        <w:ind w:firstLine="709"/>
        <w:jc w:val="both"/>
        <w:rPr>
          <w:sz w:val="28"/>
          <w:szCs w:val="28"/>
        </w:rPr>
      </w:pPr>
      <w:r w:rsidRPr="006D06B4">
        <w:rPr>
          <w:sz w:val="28"/>
          <w:szCs w:val="28"/>
        </w:rPr>
        <w:t xml:space="preserve">3. </w:t>
      </w:r>
      <w:proofErr w:type="gramStart"/>
      <w:r w:rsidRPr="006D06B4">
        <w:rPr>
          <w:sz w:val="28"/>
          <w:szCs w:val="28"/>
        </w:rPr>
        <w:t>Контроль за</w:t>
      </w:r>
      <w:proofErr w:type="gramEnd"/>
      <w:r w:rsidRPr="006D06B4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(Васин).</w:t>
      </w:r>
    </w:p>
    <w:p w:rsidR="00937032" w:rsidRPr="00A8378F" w:rsidRDefault="00937032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 w:rsidRPr="006D06B4">
        <w:rPr>
          <w:b w:val="0"/>
        </w:rPr>
        <w:t>4. Настоящее решение вступает в силу со дня его официального опубликования и распространяется на правоотношения, возникшие с 1 февраля</w:t>
      </w:r>
      <w:r>
        <w:rPr>
          <w:b w:val="0"/>
        </w:rPr>
        <w:t xml:space="preserve"> </w:t>
      </w:r>
      <w:r w:rsidRPr="00A8378F">
        <w:rPr>
          <w:b w:val="0"/>
        </w:rPr>
        <w:t>201</w:t>
      </w:r>
      <w:r>
        <w:rPr>
          <w:b w:val="0"/>
        </w:rPr>
        <w:t xml:space="preserve">9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937032" w:rsidRDefault="00937032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937032" w:rsidRDefault="00937032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937032" w:rsidRDefault="00937032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>председателя Совета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В. В. Галицкая 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  <w:sectPr w:rsidR="00937032" w:rsidSect="006C35CC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937032" w:rsidRPr="00906D4B" w:rsidTr="005761F7">
        <w:tc>
          <w:tcPr>
            <w:tcW w:w="4560" w:type="dxa"/>
          </w:tcPr>
          <w:p w:rsidR="00937032" w:rsidRPr="00906D4B" w:rsidRDefault="00937032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937032" w:rsidRDefault="00937032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937032" w:rsidRPr="005761F7" w:rsidRDefault="00937032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937032" w:rsidRDefault="00937032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937032" w:rsidRPr="005761F7" w:rsidRDefault="00937032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937032" w:rsidRPr="005761F7" w:rsidRDefault="00937032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937032" w:rsidRPr="005761F7" w:rsidRDefault="00937032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937032" w:rsidRPr="005761F7" w:rsidRDefault="00937032" w:rsidP="00B32C5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</w:t>
            </w:r>
            <w:r w:rsidR="00B32C51">
              <w:rPr>
                <w:sz w:val="28"/>
                <w:szCs w:val="28"/>
              </w:rPr>
              <w:t>15.02.2019</w:t>
            </w:r>
            <w:r>
              <w:rPr>
                <w:sz w:val="28"/>
                <w:szCs w:val="28"/>
              </w:rPr>
              <w:t>_</w:t>
            </w:r>
            <w:r w:rsidRPr="005761F7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</w:t>
            </w:r>
            <w:r w:rsidR="00B32C51">
              <w:rPr>
                <w:sz w:val="28"/>
                <w:szCs w:val="28"/>
              </w:rPr>
              <w:t>62/3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937032" w:rsidRDefault="00937032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37032" w:rsidRPr="006D2368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937032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201</w:t>
      </w:r>
      <w:r>
        <w:rPr>
          <w:b/>
          <w:color w:val="000000"/>
          <w:sz w:val="28"/>
          <w:szCs w:val="28"/>
          <w:lang w:eastAsia="ru-RU"/>
        </w:rPr>
        <w:t>9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937032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937032" w:rsidRPr="006D2368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937032" w:rsidRPr="006D2368" w:rsidRDefault="00937032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937032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6E4A52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177452" w:rsidRDefault="00937032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Default="00937032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937032" w:rsidRPr="00177452" w:rsidRDefault="00937032" w:rsidP="006D06B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E17961" w:rsidRPr="006D06B4">
              <w:rPr>
                <w:sz w:val="28"/>
                <w:szCs w:val="28"/>
                <w:lang w:eastAsia="ru-RU"/>
              </w:rPr>
              <w:t>1 февраля 2019</w:t>
            </w:r>
            <w:r w:rsidR="00E179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937032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6E4A52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177452" w:rsidRDefault="00937032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37032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108,59</w:t>
            </w:r>
          </w:p>
        </w:tc>
      </w:tr>
      <w:tr w:rsidR="00937032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1782,45</w:t>
            </w:r>
          </w:p>
        </w:tc>
      </w:tr>
      <w:tr w:rsidR="00937032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3 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с указанием ФИО, даты 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108,59</w:t>
            </w:r>
          </w:p>
        </w:tc>
      </w:tr>
      <w:tr w:rsidR="00937032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667,80</w:t>
            </w:r>
          </w:p>
        </w:tc>
      </w:tr>
      <w:tr w:rsidR="00937032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921,19</w:t>
            </w:r>
          </w:p>
        </w:tc>
      </w:tr>
      <w:tr w:rsidR="00937032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A8378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экскаватором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37032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5F68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2356,65</w:t>
            </w:r>
          </w:p>
        </w:tc>
      </w:tr>
      <w:tr w:rsidR="00937032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Default="00937032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937032" w:rsidRPr="00753577" w:rsidRDefault="00937032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Default="00937032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37032" w:rsidRPr="00753577" w:rsidRDefault="00937032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Default="00937032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7032" w:rsidRPr="00753577" w:rsidRDefault="00937032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5945,27</w:t>
            </w:r>
          </w:p>
        </w:tc>
      </w:tr>
    </w:tbl>
    <w:p w:rsidR="00937032" w:rsidRDefault="00937032" w:rsidP="001E22A9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1E22A9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937032" w:rsidRDefault="00937032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937032" w:rsidRPr="00177452" w:rsidRDefault="00937032" w:rsidP="001557B6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 w:rsidR="000B042A">
        <w:t xml:space="preserve">     </w:t>
      </w:r>
      <w:r>
        <w:t xml:space="preserve">           В. А. Побожий</w:t>
      </w:r>
      <w:bookmarkStart w:id="1" w:name="RANGE!A1:G35"/>
      <w:bookmarkEnd w:id="1"/>
    </w:p>
    <w:sectPr w:rsidR="00937032" w:rsidRPr="00177452" w:rsidSect="005761F7">
      <w:footnotePr>
        <w:pos w:val="beneathText"/>
      </w:footnotePr>
      <w:pgSz w:w="11905" w:h="16837" w:code="9"/>
      <w:pgMar w:top="1134" w:right="1701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1D" w:rsidRDefault="0093011D">
      <w:r>
        <w:separator/>
      </w:r>
    </w:p>
  </w:endnote>
  <w:endnote w:type="continuationSeparator" w:id="0">
    <w:p w:rsidR="0093011D" w:rsidRDefault="0093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1D" w:rsidRDefault="0093011D">
      <w:r>
        <w:separator/>
      </w:r>
    </w:p>
  </w:footnote>
  <w:footnote w:type="continuationSeparator" w:id="0">
    <w:p w:rsidR="0093011D" w:rsidRDefault="00930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32" w:rsidRDefault="00937032">
    <w:pPr>
      <w:pStyle w:val="af0"/>
      <w:framePr w:h="292" w:hRule="exact" w:wrap="auto" w:vAnchor="text" w:hAnchor="page" w:x="6337" w:y="436"/>
      <w:rPr>
        <w:rStyle w:val="a4"/>
      </w:rPr>
    </w:pPr>
  </w:p>
  <w:p w:rsidR="00937032" w:rsidRDefault="0093703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32" w:rsidRDefault="00937032">
    <w:pPr>
      <w:pStyle w:val="af0"/>
      <w:framePr w:wrap="auto" w:vAnchor="text" w:hAnchor="page" w:x="6337" w:y="436"/>
      <w:rPr>
        <w:rStyle w:val="a4"/>
      </w:rPr>
    </w:pPr>
  </w:p>
  <w:p w:rsidR="00937032" w:rsidRDefault="0093703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010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42A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5D74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46ED"/>
    <w:rsid w:val="006C5B6B"/>
    <w:rsid w:val="006C6E67"/>
    <w:rsid w:val="006D06B4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1C51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011D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23EB"/>
    <w:rsid w:val="009E3248"/>
    <w:rsid w:val="009E3304"/>
    <w:rsid w:val="009E359E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3676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2C51"/>
    <w:rsid w:val="00B33A51"/>
    <w:rsid w:val="00B4080D"/>
    <w:rsid w:val="00B426EE"/>
    <w:rsid w:val="00B47B3E"/>
    <w:rsid w:val="00B47CA7"/>
    <w:rsid w:val="00B50A3B"/>
    <w:rsid w:val="00B50C60"/>
    <w:rsid w:val="00B5402F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143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A6BD6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17961"/>
    <w:rsid w:val="00E22C95"/>
    <w:rsid w:val="00E2634E"/>
    <w:rsid w:val="00E27186"/>
    <w:rsid w:val="00E30F6F"/>
    <w:rsid w:val="00E314E1"/>
    <w:rsid w:val="00E32B44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34D1"/>
    <w:rsid w:val="00F04BDD"/>
    <w:rsid w:val="00F063D3"/>
    <w:rsid w:val="00F163F3"/>
    <w:rsid w:val="00F16B90"/>
    <w:rsid w:val="00F17824"/>
    <w:rsid w:val="00F31F6A"/>
    <w:rsid w:val="00F37EE3"/>
    <w:rsid w:val="00F4491D"/>
    <w:rsid w:val="00F453A2"/>
    <w:rsid w:val="00F45C91"/>
    <w:rsid w:val="00F45CD0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340A"/>
    <w:rsid w:val="00FC4F33"/>
    <w:rsid w:val="00FD044C"/>
    <w:rsid w:val="00FD1C52"/>
    <w:rsid w:val="00FD59E9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4</cp:revision>
  <cp:lastPrinted>2019-02-18T04:17:00Z</cp:lastPrinted>
  <dcterms:created xsi:type="dcterms:W3CDTF">2019-03-05T09:20:00Z</dcterms:created>
  <dcterms:modified xsi:type="dcterms:W3CDTF">2019-03-20T15:52:00Z</dcterms:modified>
</cp:coreProperties>
</file>