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8FA" w:rsidRPr="007F433D" w:rsidRDefault="009108FA" w:rsidP="00B3228D">
      <w:pPr>
        <w:suppressAutoHyphens/>
        <w:ind w:firstLine="0"/>
        <w:jc w:val="center"/>
        <w:outlineLvl w:val="0"/>
        <w:rPr>
          <w:rFonts w:ascii="Times New Roman" w:hAnsi="Times New Roman" w:cs="Times New Roman"/>
          <w:b/>
          <w:bCs/>
          <w:sz w:val="28"/>
          <w:szCs w:val="28"/>
        </w:rPr>
      </w:pPr>
      <w:r w:rsidRPr="00364A6A">
        <w:rPr>
          <w:rFonts w:ascii="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4.25pt">
            <v:imagedata r:id="rId6" o:title=""/>
          </v:shape>
        </w:pict>
      </w:r>
    </w:p>
    <w:p w:rsidR="009108FA" w:rsidRPr="007F433D" w:rsidRDefault="009108FA" w:rsidP="00B3228D">
      <w:pPr>
        <w:pStyle w:val="Title"/>
        <w:suppressAutoHyphens/>
        <w:rPr>
          <w:rFonts w:ascii="Times New Roman" w:hAnsi="Times New Roman"/>
          <w:szCs w:val="28"/>
        </w:rPr>
      </w:pPr>
      <w:r w:rsidRPr="007F433D">
        <w:rPr>
          <w:rFonts w:ascii="Times New Roman" w:hAnsi="Times New Roman"/>
          <w:szCs w:val="28"/>
        </w:rPr>
        <w:t>СОВЕТ</w:t>
      </w:r>
    </w:p>
    <w:p w:rsidR="009108FA" w:rsidRPr="007F433D" w:rsidRDefault="009108FA" w:rsidP="00B3228D">
      <w:pPr>
        <w:suppressAutoHyphens/>
        <w:ind w:firstLine="0"/>
        <w:jc w:val="center"/>
        <w:rPr>
          <w:rFonts w:ascii="Times New Roman" w:hAnsi="Times New Roman" w:cs="Times New Roman"/>
          <w:b/>
          <w:sz w:val="28"/>
          <w:szCs w:val="28"/>
        </w:rPr>
      </w:pPr>
      <w:r w:rsidRPr="007F433D">
        <w:rPr>
          <w:rFonts w:ascii="Times New Roman" w:hAnsi="Times New Roman" w:cs="Times New Roman"/>
          <w:b/>
          <w:sz w:val="28"/>
          <w:szCs w:val="28"/>
        </w:rPr>
        <w:t>Полтавского сельского поселения</w:t>
      </w:r>
    </w:p>
    <w:p w:rsidR="009108FA" w:rsidRPr="007F433D" w:rsidRDefault="009108FA" w:rsidP="00B3228D">
      <w:pPr>
        <w:pStyle w:val="Heading2"/>
        <w:suppressAutoHyphens/>
        <w:spacing w:before="0" w:after="0"/>
        <w:ind w:firstLine="0"/>
        <w:jc w:val="center"/>
        <w:rPr>
          <w:rFonts w:ascii="Times New Roman" w:hAnsi="Times New Roman" w:cs="Times New Roman"/>
          <w:i w:val="0"/>
        </w:rPr>
      </w:pPr>
      <w:r w:rsidRPr="007F433D">
        <w:rPr>
          <w:rFonts w:ascii="Times New Roman" w:hAnsi="Times New Roman" w:cs="Times New Roman"/>
          <w:i w:val="0"/>
        </w:rPr>
        <w:t>Красноармейского района</w:t>
      </w:r>
    </w:p>
    <w:p w:rsidR="009108FA" w:rsidRPr="007F433D" w:rsidRDefault="009108FA" w:rsidP="00B3228D">
      <w:pPr>
        <w:suppressAutoHyphens/>
        <w:jc w:val="center"/>
        <w:rPr>
          <w:rFonts w:ascii="Times New Roman" w:hAnsi="Times New Roman" w:cs="Times New Roman"/>
          <w:sz w:val="28"/>
          <w:szCs w:val="28"/>
        </w:rPr>
      </w:pPr>
    </w:p>
    <w:p w:rsidR="009108FA" w:rsidRPr="007F433D" w:rsidRDefault="009108FA" w:rsidP="00B3228D">
      <w:pPr>
        <w:pStyle w:val="Heading1"/>
        <w:suppressAutoHyphens/>
        <w:spacing w:before="0" w:after="0"/>
        <w:rPr>
          <w:rFonts w:ascii="Times New Roman" w:hAnsi="Times New Roman" w:cs="Times New Roman"/>
          <w:sz w:val="28"/>
          <w:szCs w:val="28"/>
        </w:rPr>
      </w:pPr>
      <w:r>
        <w:rPr>
          <w:rFonts w:ascii="Times New Roman" w:hAnsi="Times New Roman" w:cs="Times New Roman"/>
          <w:sz w:val="28"/>
          <w:szCs w:val="28"/>
        </w:rPr>
        <w:t xml:space="preserve">                                                          </w:t>
      </w:r>
      <w:r w:rsidRPr="007F433D">
        <w:rPr>
          <w:rFonts w:ascii="Times New Roman" w:hAnsi="Times New Roman" w:cs="Times New Roman"/>
          <w:color w:val="auto"/>
          <w:sz w:val="32"/>
          <w:szCs w:val="32"/>
        </w:rPr>
        <w:t>РЕШЕНИЕ</w:t>
      </w:r>
      <w:r>
        <w:rPr>
          <w:rFonts w:ascii="Times New Roman" w:hAnsi="Times New Roman" w:cs="Times New Roman"/>
          <w:sz w:val="28"/>
          <w:szCs w:val="28"/>
        </w:rPr>
        <w:t xml:space="preserve">                                           проект</w:t>
      </w:r>
    </w:p>
    <w:p w:rsidR="009108FA" w:rsidRPr="007F433D" w:rsidRDefault="009108FA" w:rsidP="00B3228D">
      <w:pPr>
        <w:suppressAutoHyphens/>
        <w:rPr>
          <w:rFonts w:ascii="Times New Roman" w:hAnsi="Times New Roman" w:cs="Times New Roman"/>
          <w:sz w:val="28"/>
          <w:szCs w:val="28"/>
        </w:rPr>
      </w:pPr>
    </w:p>
    <w:p w:rsidR="009108FA" w:rsidRPr="007F433D" w:rsidRDefault="009108FA" w:rsidP="00B3228D">
      <w:pPr>
        <w:suppressAutoHyphens/>
        <w:ind w:firstLine="0"/>
        <w:rPr>
          <w:rFonts w:ascii="Times New Roman" w:hAnsi="Times New Roman" w:cs="Times New Roman"/>
          <w:bCs/>
          <w:sz w:val="28"/>
          <w:szCs w:val="28"/>
        </w:rPr>
      </w:pPr>
      <w:r>
        <w:rPr>
          <w:rFonts w:ascii="Times New Roman" w:hAnsi="Times New Roman" w:cs="Times New Roman"/>
          <w:bCs/>
          <w:sz w:val="28"/>
          <w:szCs w:val="28"/>
        </w:rPr>
        <w:t xml:space="preserve">__________________                                                                                  </w:t>
      </w:r>
      <w:r w:rsidRPr="007F433D">
        <w:rPr>
          <w:rFonts w:ascii="Times New Roman" w:hAnsi="Times New Roman" w:cs="Times New Roman"/>
          <w:bCs/>
          <w:sz w:val="28"/>
          <w:szCs w:val="28"/>
        </w:rPr>
        <w:t xml:space="preserve">№ </w:t>
      </w:r>
      <w:r>
        <w:rPr>
          <w:rFonts w:ascii="Times New Roman" w:hAnsi="Times New Roman" w:cs="Times New Roman"/>
          <w:bCs/>
          <w:sz w:val="28"/>
          <w:szCs w:val="28"/>
        </w:rPr>
        <w:t>_______</w:t>
      </w:r>
    </w:p>
    <w:p w:rsidR="009108FA" w:rsidRPr="007F433D" w:rsidRDefault="009108FA" w:rsidP="00B3228D">
      <w:pPr>
        <w:suppressAutoHyphens/>
        <w:ind w:firstLine="0"/>
        <w:jc w:val="center"/>
        <w:rPr>
          <w:rFonts w:ascii="Times New Roman" w:hAnsi="Times New Roman" w:cs="Times New Roman"/>
          <w:bCs/>
          <w:sz w:val="28"/>
          <w:szCs w:val="28"/>
        </w:rPr>
      </w:pPr>
      <w:r w:rsidRPr="007F433D">
        <w:rPr>
          <w:rFonts w:ascii="Times New Roman" w:hAnsi="Times New Roman" w:cs="Times New Roman"/>
          <w:bCs/>
          <w:sz w:val="28"/>
          <w:szCs w:val="28"/>
        </w:rPr>
        <w:t>станица Полтавская</w:t>
      </w:r>
    </w:p>
    <w:p w:rsidR="009108FA" w:rsidRDefault="009108FA" w:rsidP="00B3228D">
      <w:pPr>
        <w:suppressAutoHyphens/>
        <w:jc w:val="center"/>
        <w:rPr>
          <w:rFonts w:ascii="Times New Roman" w:hAnsi="Times New Roman" w:cs="Times New Roman"/>
          <w:sz w:val="28"/>
          <w:szCs w:val="28"/>
        </w:rPr>
      </w:pPr>
    </w:p>
    <w:p w:rsidR="009108FA" w:rsidRPr="007F433D" w:rsidRDefault="009108FA" w:rsidP="00B3228D">
      <w:pPr>
        <w:suppressAutoHyphens/>
        <w:jc w:val="center"/>
        <w:rPr>
          <w:rFonts w:ascii="Times New Roman" w:hAnsi="Times New Roman" w:cs="Times New Roman"/>
          <w:sz w:val="28"/>
          <w:szCs w:val="28"/>
        </w:rPr>
      </w:pPr>
    </w:p>
    <w:p w:rsidR="009108FA" w:rsidRPr="007F433D" w:rsidRDefault="009108FA" w:rsidP="00B3228D">
      <w:pPr>
        <w:pStyle w:val="Heading1"/>
        <w:suppressAutoHyphens/>
        <w:spacing w:before="0" w:after="0"/>
        <w:rPr>
          <w:rStyle w:val="a1"/>
          <w:rFonts w:ascii="Times New Roman" w:hAnsi="Times New Roman"/>
          <w:bCs w:val="0"/>
          <w:sz w:val="28"/>
          <w:szCs w:val="28"/>
        </w:rPr>
      </w:pPr>
      <w:r w:rsidRPr="007F433D">
        <w:rPr>
          <w:rStyle w:val="a1"/>
          <w:rFonts w:ascii="Times New Roman" w:hAnsi="Times New Roman"/>
          <w:bCs w:val="0"/>
          <w:sz w:val="28"/>
          <w:szCs w:val="28"/>
        </w:rPr>
        <w:t xml:space="preserve">Об утверждении Положения </w:t>
      </w:r>
    </w:p>
    <w:p w:rsidR="009108FA" w:rsidRPr="007F433D" w:rsidRDefault="009108FA" w:rsidP="00B3228D">
      <w:pPr>
        <w:pStyle w:val="Heading1"/>
        <w:suppressAutoHyphens/>
        <w:spacing w:before="0" w:after="0"/>
        <w:rPr>
          <w:rStyle w:val="a1"/>
          <w:rFonts w:ascii="Times New Roman" w:hAnsi="Times New Roman"/>
          <w:bCs w:val="0"/>
          <w:sz w:val="28"/>
          <w:szCs w:val="28"/>
        </w:rPr>
      </w:pPr>
      <w:r w:rsidRPr="007F433D">
        <w:rPr>
          <w:rStyle w:val="a1"/>
          <w:rFonts w:ascii="Times New Roman" w:hAnsi="Times New Roman"/>
          <w:bCs w:val="0"/>
          <w:sz w:val="28"/>
          <w:szCs w:val="28"/>
        </w:rPr>
        <w:t xml:space="preserve">об организации похоронного дела и содержании мест погребения </w:t>
      </w:r>
    </w:p>
    <w:p w:rsidR="009108FA" w:rsidRPr="007F433D" w:rsidRDefault="009108FA" w:rsidP="00B3228D">
      <w:pPr>
        <w:pStyle w:val="Heading1"/>
        <w:suppressAutoHyphens/>
        <w:spacing w:before="0" w:after="0"/>
        <w:rPr>
          <w:rStyle w:val="a1"/>
          <w:rFonts w:ascii="Times New Roman" w:hAnsi="Times New Roman"/>
          <w:bCs w:val="0"/>
          <w:sz w:val="28"/>
          <w:szCs w:val="28"/>
        </w:rPr>
      </w:pPr>
      <w:r w:rsidRPr="007F433D">
        <w:rPr>
          <w:rStyle w:val="a1"/>
          <w:rFonts w:ascii="Times New Roman" w:hAnsi="Times New Roman"/>
          <w:bCs w:val="0"/>
          <w:sz w:val="28"/>
          <w:szCs w:val="28"/>
        </w:rPr>
        <w:t xml:space="preserve">на территории </w:t>
      </w:r>
      <w:r>
        <w:rPr>
          <w:rStyle w:val="a1"/>
          <w:rFonts w:ascii="Times New Roman" w:hAnsi="Times New Roman"/>
          <w:bCs w:val="0"/>
          <w:sz w:val="28"/>
          <w:szCs w:val="28"/>
        </w:rPr>
        <w:t>Полтавского</w:t>
      </w:r>
      <w:r w:rsidRPr="007F433D">
        <w:rPr>
          <w:rStyle w:val="a1"/>
          <w:rFonts w:ascii="Times New Roman" w:hAnsi="Times New Roman"/>
          <w:bCs w:val="0"/>
          <w:sz w:val="28"/>
          <w:szCs w:val="28"/>
        </w:rPr>
        <w:t xml:space="preserve"> сельского поселения </w:t>
      </w:r>
    </w:p>
    <w:p w:rsidR="009108FA" w:rsidRPr="007F433D" w:rsidRDefault="009108FA" w:rsidP="00B3228D">
      <w:pPr>
        <w:pStyle w:val="Heading1"/>
        <w:suppressAutoHyphens/>
        <w:spacing w:before="0" w:after="0"/>
        <w:rPr>
          <w:rFonts w:ascii="Times New Roman" w:hAnsi="Times New Roman" w:cs="Times New Roman"/>
          <w:sz w:val="28"/>
          <w:szCs w:val="28"/>
        </w:rPr>
      </w:pPr>
      <w:r w:rsidRPr="007F433D">
        <w:rPr>
          <w:rStyle w:val="a1"/>
          <w:rFonts w:ascii="Times New Roman" w:hAnsi="Times New Roman"/>
          <w:bCs w:val="0"/>
          <w:sz w:val="28"/>
          <w:szCs w:val="28"/>
        </w:rPr>
        <w:t>Красноармейского района</w:t>
      </w:r>
    </w:p>
    <w:p w:rsidR="009108FA" w:rsidRDefault="009108FA" w:rsidP="00B3228D">
      <w:pPr>
        <w:tabs>
          <w:tab w:val="left" w:pos="3150"/>
        </w:tabs>
        <w:suppressAutoHyphens/>
        <w:jc w:val="center"/>
        <w:rPr>
          <w:rFonts w:ascii="Times New Roman" w:hAnsi="Times New Roman" w:cs="Times New Roman"/>
          <w:sz w:val="28"/>
          <w:szCs w:val="28"/>
        </w:rPr>
      </w:pPr>
    </w:p>
    <w:p w:rsidR="009108FA" w:rsidRPr="007F433D" w:rsidRDefault="009108FA" w:rsidP="00B3228D">
      <w:pPr>
        <w:tabs>
          <w:tab w:val="left" w:pos="3150"/>
        </w:tabs>
        <w:suppressAutoHyphens/>
        <w:jc w:val="center"/>
        <w:rPr>
          <w:rFonts w:ascii="Times New Roman" w:hAnsi="Times New Roman" w:cs="Times New Roman"/>
          <w:sz w:val="28"/>
          <w:szCs w:val="28"/>
        </w:rPr>
      </w:pPr>
    </w:p>
    <w:p w:rsidR="009108FA" w:rsidRPr="00D8056D" w:rsidRDefault="009108FA" w:rsidP="00B3228D">
      <w:pPr>
        <w:pStyle w:val="BodyText2"/>
        <w:suppressAutoHyphens/>
        <w:spacing w:after="0"/>
        <w:ind w:firstLine="708"/>
        <w:rPr>
          <w:szCs w:val="28"/>
        </w:rPr>
      </w:pPr>
      <w:r w:rsidRPr="00D8056D">
        <w:rPr>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Краснодарского края от 4 февраля 2004 года № 666-КЗ «О погребении и похоронном деле в Краснодарском крае»</w:t>
      </w:r>
      <w:r>
        <w:rPr>
          <w:szCs w:val="28"/>
        </w:rPr>
        <w:t>, Уставом Полтавского сельского поселения Красноармейского района</w:t>
      </w:r>
      <w:r w:rsidRPr="00D8056D">
        <w:rPr>
          <w:szCs w:val="28"/>
        </w:rPr>
        <w:t xml:space="preserve"> Совет Полтавского сельского поселения Красноармейского района решил: </w:t>
      </w:r>
    </w:p>
    <w:p w:rsidR="009108FA" w:rsidRPr="00D8056D" w:rsidRDefault="009108FA" w:rsidP="00B3228D">
      <w:pPr>
        <w:suppressAutoHyphens/>
        <w:ind w:firstLine="708"/>
        <w:rPr>
          <w:rFonts w:ascii="Times New Roman" w:hAnsi="Times New Roman" w:cs="Times New Roman"/>
          <w:sz w:val="28"/>
          <w:szCs w:val="28"/>
        </w:rPr>
      </w:pPr>
      <w:r w:rsidRPr="00D8056D">
        <w:rPr>
          <w:rFonts w:ascii="Times New Roman" w:hAnsi="Times New Roman" w:cs="Times New Roman"/>
          <w:sz w:val="28"/>
          <w:szCs w:val="28"/>
        </w:rPr>
        <w:t xml:space="preserve">1. Утвердить Положение об организации похоронного дела </w:t>
      </w:r>
      <w:r>
        <w:rPr>
          <w:rFonts w:ascii="Times New Roman" w:hAnsi="Times New Roman" w:cs="Times New Roman"/>
          <w:sz w:val="28"/>
          <w:szCs w:val="28"/>
        </w:rPr>
        <w:t xml:space="preserve"> и содержании мест погребения </w:t>
      </w:r>
      <w:r w:rsidRPr="00D8056D">
        <w:rPr>
          <w:rFonts w:ascii="Times New Roman" w:hAnsi="Times New Roman" w:cs="Times New Roman"/>
          <w:sz w:val="28"/>
          <w:szCs w:val="28"/>
        </w:rPr>
        <w:t>на территории Полтавского сельского поселения Красноармейского района (приложение).</w:t>
      </w:r>
    </w:p>
    <w:p w:rsidR="009108FA" w:rsidRPr="00D8056D" w:rsidRDefault="009108FA" w:rsidP="00B3228D">
      <w:pPr>
        <w:suppressAutoHyphens/>
        <w:ind w:firstLine="708"/>
        <w:rPr>
          <w:rFonts w:ascii="Times New Roman" w:hAnsi="Times New Roman" w:cs="Times New Roman"/>
          <w:sz w:val="28"/>
          <w:szCs w:val="28"/>
        </w:rPr>
      </w:pPr>
      <w:r w:rsidRPr="00D8056D">
        <w:rPr>
          <w:rFonts w:ascii="Times New Roman" w:hAnsi="Times New Roman" w:cs="Times New Roman"/>
          <w:sz w:val="28"/>
          <w:szCs w:val="28"/>
        </w:rPr>
        <w:t xml:space="preserve">2. Общему отделу (Кузнецова) разместить настоящее </w:t>
      </w:r>
      <w:r>
        <w:rPr>
          <w:rFonts w:ascii="Times New Roman" w:hAnsi="Times New Roman" w:cs="Times New Roman"/>
          <w:sz w:val="28"/>
          <w:szCs w:val="28"/>
        </w:rPr>
        <w:t>решение</w:t>
      </w:r>
      <w:r w:rsidRPr="00D8056D">
        <w:rPr>
          <w:rFonts w:ascii="Times New Roman" w:hAnsi="Times New Roman" w:cs="Times New Roman"/>
          <w:sz w:val="28"/>
          <w:szCs w:val="28"/>
        </w:rPr>
        <w:t xml:space="preserve"> на официальном сайте администрации Полтавского сельского поселения Красноармейского района в </w:t>
      </w:r>
      <w:r>
        <w:rPr>
          <w:rFonts w:ascii="Times New Roman" w:hAnsi="Times New Roman" w:cs="Times New Roman"/>
          <w:sz w:val="28"/>
          <w:szCs w:val="28"/>
        </w:rPr>
        <w:t xml:space="preserve">информационно-коммуникационной </w:t>
      </w:r>
      <w:r w:rsidRPr="00D8056D">
        <w:rPr>
          <w:rFonts w:ascii="Times New Roman" w:hAnsi="Times New Roman" w:cs="Times New Roman"/>
          <w:sz w:val="28"/>
          <w:szCs w:val="28"/>
        </w:rPr>
        <w:t xml:space="preserve">сети </w:t>
      </w:r>
      <w:r>
        <w:rPr>
          <w:rFonts w:ascii="Times New Roman" w:hAnsi="Times New Roman" w:cs="Times New Roman"/>
          <w:sz w:val="28"/>
          <w:szCs w:val="28"/>
        </w:rPr>
        <w:t>«</w:t>
      </w:r>
      <w:r w:rsidRPr="00D8056D">
        <w:rPr>
          <w:rFonts w:ascii="Times New Roman" w:hAnsi="Times New Roman" w:cs="Times New Roman"/>
          <w:sz w:val="28"/>
          <w:szCs w:val="28"/>
        </w:rPr>
        <w:t>Интернет</w:t>
      </w:r>
      <w:r>
        <w:rPr>
          <w:rFonts w:ascii="Times New Roman" w:hAnsi="Times New Roman" w:cs="Times New Roman"/>
          <w:sz w:val="28"/>
          <w:szCs w:val="28"/>
        </w:rPr>
        <w:t>»</w:t>
      </w:r>
      <w:r w:rsidRPr="00D8056D">
        <w:rPr>
          <w:rFonts w:ascii="Times New Roman" w:hAnsi="Times New Roman" w:cs="Times New Roman"/>
          <w:sz w:val="28"/>
          <w:szCs w:val="28"/>
        </w:rPr>
        <w:t>.</w:t>
      </w:r>
    </w:p>
    <w:p w:rsidR="009108FA" w:rsidRPr="00D8056D" w:rsidRDefault="009108FA" w:rsidP="00B3228D">
      <w:pPr>
        <w:pStyle w:val="BodyText"/>
        <w:tabs>
          <w:tab w:val="left" w:pos="1040"/>
        </w:tabs>
        <w:suppressAutoHyphens/>
        <w:ind w:firstLine="708"/>
        <w:jc w:val="both"/>
        <w:rPr>
          <w:rFonts w:ascii="Times New Roman" w:hAnsi="Times New Roman"/>
          <w:sz w:val="28"/>
          <w:szCs w:val="28"/>
        </w:rPr>
      </w:pPr>
      <w:r>
        <w:rPr>
          <w:rFonts w:ascii="Times New Roman" w:hAnsi="Times New Roman"/>
          <w:sz w:val="28"/>
          <w:szCs w:val="28"/>
        </w:rPr>
        <w:t xml:space="preserve">3. </w:t>
      </w:r>
      <w:r w:rsidRPr="00D8056D">
        <w:rPr>
          <w:rFonts w:ascii="Times New Roman" w:hAnsi="Times New Roman"/>
          <w:sz w:val="28"/>
          <w:szCs w:val="28"/>
        </w:rPr>
        <w:t>Контроль за выполнением настоящего решения возложить на постоянную комиссию по законности, охране прав и свобод граждан и вопросам общественных объединений (Шрамков).</w:t>
      </w:r>
    </w:p>
    <w:p w:rsidR="009108FA" w:rsidRPr="00D8056D" w:rsidRDefault="009108FA" w:rsidP="00B3228D">
      <w:pPr>
        <w:suppressAutoHyphens/>
        <w:ind w:firstLine="708"/>
        <w:rPr>
          <w:rFonts w:ascii="Times New Roman" w:hAnsi="Times New Roman" w:cs="Times New Roman"/>
          <w:sz w:val="28"/>
          <w:szCs w:val="28"/>
        </w:rPr>
      </w:pPr>
      <w:r>
        <w:rPr>
          <w:rFonts w:ascii="Times New Roman" w:hAnsi="Times New Roman" w:cs="Times New Roman"/>
          <w:sz w:val="28"/>
          <w:szCs w:val="28"/>
        </w:rPr>
        <w:t>4</w:t>
      </w:r>
      <w:r w:rsidRPr="00D8056D">
        <w:rPr>
          <w:rFonts w:ascii="Times New Roman" w:hAnsi="Times New Roman" w:cs="Times New Roman"/>
          <w:sz w:val="28"/>
          <w:szCs w:val="28"/>
        </w:rPr>
        <w:t xml:space="preserve">. Решение вступает в силу со дня его обнародования. </w:t>
      </w:r>
    </w:p>
    <w:p w:rsidR="009108FA" w:rsidRDefault="009108FA" w:rsidP="00B3228D">
      <w:pPr>
        <w:suppressAutoHyphens/>
        <w:rPr>
          <w:rFonts w:ascii="Times New Roman" w:hAnsi="Times New Roman" w:cs="Times New Roman"/>
          <w:sz w:val="28"/>
          <w:szCs w:val="28"/>
        </w:rPr>
      </w:pPr>
    </w:p>
    <w:p w:rsidR="009108FA" w:rsidRPr="007F433D" w:rsidRDefault="009108FA" w:rsidP="00B3228D">
      <w:pPr>
        <w:suppressAutoHyphens/>
        <w:rPr>
          <w:rFonts w:ascii="Times New Roman" w:hAnsi="Times New Roman" w:cs="Times New Roman"/>
          <w:sz w:val="28"/>
          <w:szCs w:val="28"/>
        </w:rPr>
      </w:pPr>
    </w:p>
    <w:p w:rsidR="009108FA" w:rsidRPr="007F433D" w:rsidRDefault="009108FA" w:rsidP="00B3228D">
      <w:pPr>
        <w:pStyle w:val="Style9"/>
        <w:widowControl/>
        <w:suppressAutoHyphens/>
        <w:spacing w:line="240" w:lineRule="auto"/>
        <w:rPr>
          <w:rStyle w:val="FontStyle192"/>
          <w:rFonts w:ascii="Times New Roman" w:hAnsi="Times New Roman" w:cs="Times New Roman"/>
          <w:sz w:val="28"/>
          <w:szCs w:val="28"/>
        </w:rPr>
      </w:pPr>
      <w:r w:rsidRPr="007F433D">
        <w:rPr>
          <w:rStyle w:val="FontStyle192"/>
          <w:rFonts w:ascii="Times New Roman" w:hAnsi="Times New Roman" w:cs="Times New Roman"/>
          <w:sz w:val="28"/>
          <w:szCs w:val="28"/>
        </w:rPr>
        <w:t xml:space="preserve">Председатель </w:t>
      </w:r>
    </w:p>
    <w:p w:rsidR="009108FA" w:rsidRPr="007F433D" w:rsidRDefault="009108FA" w:rsidP="00B3228D">
      <w:pPr>
        <w:pStyle w:val="Style9"/>
        <w:widowControl/>
        <w:suppressAutoHyphens/>
        <w:spacing w:line="240" w:lineRule="auto"/>
        <w:rPr>
          <w:rStyle w:val="FontStyle192"/>
          <w:rFonts w:ascii="Times New Roman" w:hAnsi="Times New Roman" w:cs="Times New Roman"/>
          <w:sz w:val="28"/>
          <w:szCs w:val="28"/>
        </w:rPr>
      </w:pPr>
      <w:r w:rsidRPr="007F433D">
        <w:rPr>
          <w:rStyle w:val="FontStyle192"/>
          <w:rFonts w:ascii="Times New Roman" w:hAnsi="Times New Roman" w:cs="Times New Roman"/>
          <w:sz w:val="28"/>
          <w:szCs w:val="28"/>
        </w:rPr>
        <w:t xml:space="preserve">Совета Полтавского сельского поселения </w:t>
      </w:r>
    </w:p>
    <w:p w:rsidR="009108FA" w:rsidRPr="007F433D" w:rsidRDefault="009108FA" w:rsidP="00B3228D">
      <w:pPr>
        <w:pStyle w:val="Style9"/>
        <w:widowControl/>
        <w:tabs>
          <w:tab w:val="left" w:pos="7440"/>
        </w:tabs>
        <w:suppressAutoHyphens/>
        <w:spacing w:line="240" w:lineRule="auto"/>
        <w:rPr>
          <w:rStyle w:val="FontStyle192"/>
          <w:rFonts w:ascii="Times New Roman" w:hAnsi="Times New Roman" w:cs="Times New Roman"/>
          <w:sz w:val="28"/>
          <w:szCs w:val="28"/>
        </w:rPr>
      </w:pPr>
      <w:r w:rsidRPr="007F433D">
        <w:rPr>
          <w:rStyle w:val="FontStyle192"/>
          <w:rFonts w:ascii="Times New Roman" w:hAnsi="Times New Roman" w:cs="Times New Roman"/>
          <w:sz w:val="28"/>
          <w:szCs w:val="28"/>
        </w:rPr>
        <w:t>Красноармейского района                                                             С. Ф. Олефиренко</w:t>
      </w:r>
    </w:p>
    <w:p w:rsidR="009108FA" w:rsidRPr="007F433D" w:rsidRDefault="009108FA" w:rsidP="00B3228D">
      <w:pPr>
        <w:suppressAutoHyphens/>
        <w:rPr>
          <w:rFonts w:ascii="Times New Roman" w:hAnsi="Times New Roman" w:cs="Times New Roman"/>
          <w:sz w:val="28"/>
          <w:szCs w:val="28"/>
        </w:rPr>
      </w:pPr>
    </w:p>
    <w:p w:rsidR="009108FA" w:rsidRPr="007F433D" w:rsidRDefault="009108FA" w:rsidP="00B3228D">
      <w:pPr>
        <w:suppressAutoHyphens/>
        <w:ind w:firstLine="0"/>
        <w:rPr>
          <w:rFonts w:ascii="Times New Roman" w:hAnsi="Times New Roman" w:cs="Times New Roman"/>
          <w:sz w:val="28"/>
          <w:szCs w:val="28"/>
        </w:rPr>
      </w:pPr>
      <w:r w:rsidRPr="007F433D">
        <w:rPr>
          <w:rFonts w:ascii="Times New Roman" w:hAnsi="Times New Roman" w:cs="Times New Roman"/>
          <w:sz w:val="28"/>
          <w:szCs w:val="28"/>
        </w:rPr>
        <w:t xml:space="preserve">Глава </w:t>
      </w:r>
    </w:p>
    <w:p w:rsidR="009108FA" w:rsidRPr="007F433D" w:rsidRDefault="009108FA" w:rsidP="00B3228D">
      <w:pPr>
        <w:suppressAutoHyphens/>
        <w:ind w:firstLine="0"/>
        <w:rPr>
          <w:rFonts w:ascii="Times New Roman" w:hAnsi="Times New Roman" w:cs="Times New Roman"/>
          <w:sz w:val="28"/>
          <w:szCs w:val="28"/>
        </w:rPr>
      </w:pPr>
      <w:r w:rsidRPr="007F433D">
        <w:rPr>
          <w:rFonts w:ascii="Times New Roman" w:hAnsi="Times New Roman" w:cs="Times New Roman"/>
          <w:sz w:val="28"/>
          <w:szCs w:val="28"/>
        </w:rPr>
        <w:t xml:space="preserve">Полтавского сельского поселения </w:t>
      </w:r>
    </w:p>
    <w:p w:rsidR="009108FA" w:rsidRPr="007F433D" w:rsidRDefault="009108FA" w:rsidP="00B3228D">
      <w:pPr>
        <w:suppressAutoHyphens/>
        <w:ind w:firstLine="0"/>
        <w:rPr>
          <w:rFonts w:ascii="Times New Roman" w:hAnsi="Times New Roman" w:cs="Times New Roman"/>
          <w:b/>
          <w:bCs/>
          <w:sz w:val="28"/>
          <w:szCs w:val="28"/>
        </w:rPr>
      </w:pPr>
      <w:r w:rsidRPr="007F433D">
        <w:rPr>
          <w:rFonts w:ascii="Times New Roman" w:hAnsi="Times New Roman" w:cs="Times New Roman"/>
          <w:sz w:val="28"/>
          <w:szCs w:val="28"/>
        </w:rPr>
        <w:t>Красноармейского района</w:t>
      </w:r>
      <w:r w:rsidRPr="007F433D">
        <w:rPr>
          <w:rFonts w:ascii="Times New Roman" w:hAnsi="Times New Roman" w:cs="Times New Roman"/>
          <w:sz w:val="28"/>
          <w:szCs w:val="28"/>
        </w:rPr>
        <w:tab/>
      </w:r>
      <w:r w:rsidRPr="007F433D">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7F433D">
        <w:rPr>
          <w:rFonts w:ascii="Times New Roman" w:hAnsi="Times New Roman" w:cs="Times New Roman"/>
          <w:sz w:val="28"/>
          <w:szCs w:val="28"/>
        </w:rPr>
        <w:t xml:space="preserve">             В. А. Побожий</w:t>
      </w:r>
    </w:p>
    <w:tbl>
      <w:tblPr>
        <w:tblW w:w="0" w:type="auto"/>
        <w:tblLook w:val="01E0"/>
      </w:tblPr>
      <w:tblGrid>
        <w:gridCol w:w="4926"/>
        <w:gridCol w:w="4928"/>
      </w:tblGrid>
      <w:tr w:rsidR="009108FA" w:rsidTr="00D8056D">
        <w:tc>
          <w:tcPr>
            <w:tcW w:w="4926" w:type="dxa"/>
          </w:tcPr>
          <w:p w:rsidR="009108FA" w:rsidRPr="00F32A0B" w:rsidRDefault="009108FA" w:rsidP="00B3228D">
            <w:pPr>
              <w:suppressAutoHyphens/>
              <w:jc w:val="right"/>
              <w:rPr>
                <w:rFonts w:ascii="Times New Roman" w:hAnsi="Times New Roman"/>
                <w:sz w:val="28"/>
                <w:szCs w:val="28"/>
              </w:rPr>
            </w:pPr>
            <w:bookmarkStart w:id="0" w:name="OLE_LINK2"/>
          </w:p>
        </w:tc>
        <w:tc>
          <w:tcPr>
            <w:tcW w:w="4928" w:type="dxa"/>
          </w:tcPr>
          <w:p w:rsidR="009108FA" w:rsidRDefault="009108FA" w:rsidP="00B3228D">
            <w:pPr>
              <w:suppressAutoHyphens/>
              <w:ind w:firstLine="14"/>
              <w:jc w:val="center"/>
              <w:rPr>
                <w:rFonts w:ascii="Times New Roman" w:hAnsi="Times New Roman"/>
                <w:sz w:val="28"/>
                <w:szCs w:val="28"/>
              </w:rPr>
            </w:pPr>
            <w:r w:rsidRPr="00F32A0B">
              <w:rPr>
                <w:rFonts w:ascii="Times New Roman" w:hAnsi="Times New Roman"/>
                <w:sz w:val="28"/>
                <w:szCs w:val="28"/>
              </w:rPr>
              <w:t>ПРИЛОЖЕНИЕ</w:t>
            </w:r>
          </w:p>
          <w:p w:rsidR="009108FA" w:rsidRDefault="009108FA" w:rsidP="00B3228D">
            <w:pPr>
              <w:suppressAutoHyphens/>
              <w:ind w:firstLine="14"/>
              <w:jc w:val="center"/>
              <w:rPr>
                <w:rFonts w:ascii="Times New Roman" w:hAnsi="Times New Roman"/>
                <w:sz w:val="28"/>
                <w:szCs w:val="28"/>
              </w:rPr>
            </w:pPr>
          </w:p>
          <w:p w:rsidR="009108FA" w:rsidRPr="00F32A0B" w:rsidRDefault="009108FA" w:rsidP="00B3228D">
            <w:pPr>
              <w:suppressAutoHyphens/>
              <w:ind w:firstLine="14"/>
              <w:jc w:val="center"/>
              <w:rPr>
                <w:rFonts w:ascii="Times New Roman" w:hAnsi="Times New Roman"/>
                <w:sz w:val="28"/>
                <w:szCs w:val="28"/>
              </w:rPr>
            </w:pPr>
            <w:r>
              <w:rPr>
                <w:rFonts w:ascii="Times New Roman" w:hAnsi="Times New Roman"/>
                <w:sz w:val="28"/>
                <w:szCs w:val="28"/>
              </w:rPr>
              <w:t>УТВЕРЖДЕНО</w:t>
            </w:r>
          </w:p>
          <w:p w:rsidR="009108FA" w:rsidRDefault="009108FA" w:rsidP="00B3228D">
            <w:pPr>
              <w:suppressAutoHyphens/>
              <w:ind w:firstLine="14"/>
              <w:jc w:val="center"/>
              <w:rPr>
                <w:rFonts w:ascii="Times New Roman" w:hAnsi="Times New Roman"/>
                <w:sz w:val="28"/>
                <w:szCs w:val="28"/>
              </w:rPr>
            </w:pPr>
            <w:r>
              <w:rPr>
                <w:rFonts w:ascii="Times New Roman" w:hAnsi="Times New Roman"/>
                <w:sz w:val="28"/>
                <w:szCs w:val="28"/>
              </w:rPr>
              <w:t xml:space="preserve">решением </w:t>
            </w:r>
          </w:p>
          <w:p w:rsidR="009108FA" w:rsidRPr="00F32A0B" w:rsidRDefault="009108FA" w:rsidP="00B3228D">
            <w:pPr>
              <w:suppressAutoHyphens/>
              <w:ind w:firstLine="14"/>
              <w:jc w:val="center"/>
              <w:rPr>
                <w:rFonts w:ascii="Times New Roman" w:hAnsi="Times New Roman"/>
                <w:sz w:val="28"/>
                <w:szCs w:val="28"/>
              </w:rPr>
            </w:pPr>
            <w:r>
              <w:rPr>
                <w:rFonts w:ascii="Times New Roman" w:hAnsi="Times New Roman"/>
                <w:sz w:val="28"/>
                <w:szCs w:val="28"/>
              </w:rPr>
              <w:t xml:space="preserve">Совета </w:t>
            </w:r>
            <w:r w:rsidRPr="00F32A0B">
              <w:rPr>
                <w:rFonts w:ascii="Times New Roman" w:hAnsi="Times New Roman"/>
                <w:sz w:val="28"/>
                <w:szCs w:val="28"/>
              </w:rPr>
              <w:t>Полтавского</w:t>
            </w:r>
          </w:p>
          <w:p w:rsidR="009108FA" w:rsidRPr="00F32A0B" w:rsidRDefault="009108FA" w:rsidP="00B3228D">
            <w:pPr>
              <w:suppressAutoHyphens/>
              <w:ind w:firstLine="14"/>
              <w:jc w:val="center"/>
              <w:rPr>
                <w:rFonts w:ascii="Times New Roman" w:hAnsi="Times New Roman"/>
                <w:sz w:val="28"/>
                <w:szCs w:val="28"/>
              </w:rPr>
            </w:pPr>
            <w:r w:rsidRPr="00F32A0B">
              <w:rPr>
                <w:rFonts w:ascii="Times New Roman" w:hAnsi="Times New Roman"/>
                <w:sz w:val="28"/>
                <w:szCs w:val="28"/>
              </w:rPr>
              <w:t>сельского поселения</w:t>
            </w:r>
          </w:p>
          <w:p w:rsidR="009108FA" w:rsidRPr="00F32A0B" w:rsidRDefault="009108FA" w:rsidP="00B3228D">
            <w:pPr>
              <w:suppressAutoHyphens/>
              <w:ind w:firstLine="14"/>
              <w:jc w:val="center"/>
              <w:rPr>
                <w:rFonts w:ascii="Times New Roman" w:hAnsi="Times New Roman"/>
                <w:sz w:val="28"/>
                <w:szCs w:val="28"/>
              </w:rPr>
            </w:pPr>
            <w:r w:rsidRPr="00F32A0B">
              <w:rPr>
                <w:rFonts w:ascii="Times New Roman" w:hAnsi="Times New Roman"/>
                <w:sz w:val="28"/>
                <w:szCs w:val="28"/>
              </w:rPr>
              <w:t>Красноармейского района</w:t>
            </w:r>
          </w:p>
          <w:p w:rsidR="009108FA" w:rsidRPr="00F32A0B" w:rsidRDefault="009108FA" w:rsidP="00B3228D">
            <w:pPr>
              <w:suppressAutoHyphens/>
              <w:ind w:firstLine="14"/>
              <w:jc w:val="center"/>
              <w:rPr>
                <w:rFonts w:ascii="Times New Roman" w:hAnsi="Times New Roman"/>
                <w:sz w:val="28"/>
                <w:szCs w:val="28"/>
              </w:rPr>
            </w:pPr>
            <w:r w:rsidRPr="00F32A0B">
              <w:rPr>
                <w:rFonts w:ascii="Times New Roman" w:hAnsi="Times New Roman"/>
                <w:sz w:val="28"/>
                <w:szCs w:val="28"/>
              </w:rPr>
              <w:t xml:space="preserve">от </w:t>
            </w:r>
            <w:r>
              <w:rPr>
                <w:rFonts w:ascii="Times New Roman" w:hAnsi="Times New Roman"/>
                <w:sz w:val="28"/>
                <w:szCs w:val="28"/>
              </w:rPr>
              <w:t>________________</w:t>
            </w:r>
            <w:r w:rsidRPr="00F32A0B">
              <w:rPr>
                <w:rFonts w:ascii="Times New Roman" w:hAnsi="Times New Roman"/>
                <w:sz w:val="28"/>
                <w:szCs w:val="28"/>
              </w:rPr>
              <w:t xml:space="preserve">  № </w:t>
            </w:r>
            <w:r>
              <w:rPr>
                <w:rFonts w:ascii="Times New Roman" w:hAnsi="Times New Roman"/>
                <w:sz w:val="28"/>
                <w:szCs w:val="28"/>
              </w:rPr>
              <w:t>______</w:t>
            </w:r>
          </w:p>
        </w:tc>
      </w:tr>
      <w:bookmarkEnd w:id="0"/>
    </w:tbl>
    <w:p w:rsidR="009108FA" w:rsidRDefault="009108FA" w:rsidP="00B3228D">
      <w:pPr>
        <w:pStyle w:val="Heading1"/>
        <w:suppressAutoHyphens/>
        <w:spacing w:before="0" w:after="0"/>
        <w:rPr>
          <w:rStyle w:val="a1"/>
          <w:rFonts w:ascii="Times New Roman" w:hAnsi="Times New Roman"/>
          <w:bCs w:val="0"/>
          <w:sz w:val="28"/>
          <w:szCs w:val="28"/>
        </w:rPr>
      </w:pPr>
    </w:p>
    <w:p w:rsidR="009108FA" w:rsidRDefault="009108FA" w:rsidP="00B3228D">
      <w:pPr>
        <w:pStyle w:val="Heading1"/>
        <w:suppressAutoHyphens/>
        <w:spacing w:before="0" w:after="0"/>
        <w:rPr>
          <w:rStyle w:val="a1"/>
          <w:rFonts w:ascii="Times New Roman" w:hAnsi="Times New Roman"/>
          <w:bCs w:val="0"/>
          <w:sz w:val="28"/>
          <w:szCs w:val="28"/>
        </w:rPr>
      </w:pPr>
    </w:p>
    <w:p w:rsidR="009108FA" w:rsidRPr="007F433D" w:rsidRDefault="009108FA" w:rsidP="00B3228D">
      <w:pPr>
        <w:pStyle w:val="Heading1"/>
        <w:suppressAutoHyphens/>
        <w:spacing w:before="0" w:after="0"/>
        <w:rPr>
          <w:rStyle w:val="a1"/>
          <w:rFonts w:ascii="Times New Roman" w:hAnsi="Times New Roman"/>
          <w:bCs w:val="0"/>
          <w:sz w:val="28"/>
          <w:szCs w:val="28"/>
        </w:rPr>
      </w:pPr>
      <w:r>
        <w:rPr>
          <w:rStyle w:val="a1"/>
          <w:rFonts w:ascii="Times New Roman" w:hAnsi="Times New Roman"/>
          <w:bCs w:val="0"/>
          <w:sz w:val="28"/>
          <w:szCs w:val="28"/>
        </w:rPr>
        <w:t>ПОЛОЖЕНИЕ</w:t>
      </w:r>
    </w:p>
    <w:p w:rsidR="009108FA" w:rsidRPr="007F433D" w:rsidRDefault="009108FA" w:rsidP="00B3228D">
      <w:pPr>
        <w:pStyle w:val="Heading1"/>
        <w:suppressAutoHyphens/>
        <w:spacing w:before="0" w:after="0"/>
        <w:rPr>
          <w:rStyle w:val="a1"/>
          <w:rFonts w:ascii="Times New Roman" w:hAnsi="Times New Roman"/>
          <w:bCs w:val="0"/>
          <w:sz w:val="28"/>
          <w:szCs w:val="28"/>
        </w:rPr>
      </w:pPr>
      <w:r w:rsidRPr="007F433D">
        <w:rPr>
          <w:rStyle w:val="a1"/>
          <w:rFonts w:ascii="Times New Roman" w:hAnsi="Times New Roman"/>
          <w:bCs w:val="0"/>
          <w:sz w:val="28"/>
          <w:szCs w:val="28"/>
        </w:rPr>
        <w:t xml:space="preserve">об организации похоронного дела и содержании мест погребения </w:t>
      </w:r>
    </w:p>
    <w:p w:rsidR="009108FA" w:rsidRPr="007F433D" w:rsidRDefault="009108FA" w:rsidP="00B3228D">
      <w:pPr>
        <w:pStyle w:val="Heading1"/>
        <w:suppressAutoHyphens/>
        <w:spacing w:before="0" w:after="0"/>
        <w:rPr>
          <w:rStyle w:val="a1"/>
          <w:rFonts w:ascii="Times New Roman" w:hAnsi="Times New Roman"/>
          <w:bCs w:val="0"/>
          <w:sz w:val="28"/>
          <w:szCs w:val="28"/>
        </w:rPr>
      </w:pPr>
      <w:r w:rsidRPr="007F433D">
        <w:rPr>
          <w:rStyle w:val="a1"/>
          <w:rFonts w:ascii="Times New Roman" w:hAnsi="Times New Roman"/>
          <w:bCs w:val="0"/>
          <w:sz w:val="28"/>
          <w:szCs w:val="28"/>
        </w:rPr>
        <w:t xml:space="preserve">на территории </w:t>
      </w:r>
      <w:r>
        <w:rPr>
          <w:rStyle w:val="a1"/>
          <w:rFonts w:ascii="Times New Roman" w:hAnsi="Times New Roman"/>
          <w:bCs w:val="0"/>
          <w:sz w:val="28"/>
          <w:szCs w:val="28"/>
        </w:rPr>
        <w:t>Полтавского</w:t>
      </w:r>
      <w:r w:rsidRPr="007F433D">
        <w:rPr>
          <w:rStyle w:val="a1"/>
          <w:rFonts w:ascii="Times New Roman" w:hAnsi="Times New Roman"/>
          <w:bCs w:val="0"/>
          <w:sz w:val="28"/>
          <w:szCs w:val="28"/>
        </w:rPr>
        <w:t xml:space="preserve"> сельского поселения </w:t>
      </w:r>
    </w:p>
    <w:p w:rsidR="009108FA" w:rsidRPr="007F433D" w:rsidRDefault="009108FA" w:rsidP="00B3228D">
      <w:pPr>
        <w:pStyle w:val="Heading1"/>
        <w:suppressAutoHyphens/>
        <w:spacing w:before="0" w:after="0"/>
        <w:rPr>
          <w:rFonts w:ascii="Times New Roman" w:hAnsi="Times New Roman" w:cs="Times New Roman"/>
          <w:sz w:val="28"/>
          <w:szCs w:val="28"/>
        </w:rPr>
      </w:pPr>
      <w:r w:rsidRPr="007F433D">
        <w:rPr>
          <w:rStyle w:val="a1"/>
          <w:rFonts w:ascii="Times New Roman" w:hAnsi="Times New Roman"/>
          <w:bCs w:val="0"/>
          <w:sz w:val="28"/>
          <w:szCs w:val="28"/>
        </w:rPr>
        <w:t>Красноармейского района</w:t>
      </w:r>
    </w:p>
    <w:p w:rsidR="009108FA" w:rsidRPr="007F433D" w:rsidRDefault="009108FA" w:rsidP="00B3228D">
      <w:pPr>
        <w:suppressAutoHyphens/>
        <w:rPr>
          <w:rFonts w:ascii="Times New Roman" w:hAnsi="Times New Roman" w:cs="Times New Roman"/>
          <w:color w:val="000000"/>
          <w:sz w:val="28"/>
          <w:szCs w:val="28"/>
        </w:rPr>
      </w:pPr>
    </w:p>
    <w:p w:rsidR="009108FA" w:rsidRPr="00737FD8" w:rsidRDefault="009108FA" w:rsidP="00A341D6">
      <w:pPr>
        <w:suppressAutoHyphens/>
        <w:ind w:firstLine="0"/>
        <w:jc w:val="center"/>
        <w:rPr>
          <w:rFonts w:ascii="Times New Roman" w:hAnsi="Times New Roman" w:cs="Times New Roman"/>
          <w:color w:val="000000"/>
          <w:sz w:val="28"/>
          <w:szCs w:val="28"/>
        </w:rPr>
      </w:pPr>
      <w:r w:rsidRPr="00737FD8">
        <w:rPr>
          <w:rFonts w:ascii="Times New Roman" w:hAnsi="Times New Roman" w:cs="Times New Roman"/>
          <w:color w:val="000000"/>
          <w:sz w:val="28"/>
          <w:szCs w:val="28"/>
        </w:rPr>
        <w:t>1. Общие положения</w:t>
      </w:r>
    </w:p>
    <w:p w:rsidR="009108FA" w:rsidRPr="00737FD8" w:rsidRDefault="009108FA" w:rsidP="00B3228D">
      <w:pPr>
        <w:suppressAutoHyphens/>
        <w:rPr>
          <w:rFonts w:ascii="Times New Roman" w:hAnsi="Times New Roman" w:cs="Times New Roman"/>
          <w:color w:val="000000"/>
          <w:sz w:val="28"/>
          <w:szCs w:val="28"/>
        </w:rPr>
      </w:pPr>
    </w:p>
    <w:p w:rsidR="009108FA" w:rsidRPr="00737FD8" w:rsidRDefault="009108FA" w:rsidP="00B3228D">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1.1. Настоящее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 xml:space="preserve">оложение об организации </w:t>
      </w:r>
      <w:r>
        <w:rPr>
          <w:rFonts w:ascii="Times New Roman" w:hAnsi="Times New Roman" w:cs="Times New Roman"/>
          <w:color w:val="000000"/>
          <w:sz w:val="28"/>
          <w:szCs w:val="28"/>
        </w:rPr>
        <w:t>похоронного дела на территории Полтавского</w:t>
      </w:r>
      <w:r w:rsidRPr="00737FD8">
        <w:rPr>
          <w:rFonts w:ascii="Times New Roman" w:hAnsi="Times New Roman" w:cs="Times New Roman"/>
          <w:color w:val="000000"/>
          <w:sz w:val="28"/>
          <w:szCs w:val="28"/>
        </w:rPr>
        <w:t xml:space="preserve"> сельского поселения Красноармейского района (далее</w:t>
      </w:r>
      <w:r>
        <w:rPr>
          <w:rFonts w:ascii="Times New Roman" w:hAnsi="Times New Roman" w:cs="Times New Roman"/>
          <w:color w:val="000000"/>
          <w:sz w:val="28"/>
          <w:szCs w:val="28"/>
        </w:rPr>
        <w:t xml:space="preserve"> по те</w:t>
      </w:r>
      <w:r>
        <w:rPr>
          <w:rFonts w:ascii="Times New Roman" w:hAnsi="Times New Roman" w:cs="Times New Roman"/>
          <w:color w:val="000000"/>
          <w:sz w:val="28"/>
          <w:szCs w:val="28"/>
        </w:rPr>
        <w:t>к</w:t>
      </w:r>
      <w:r>
        <w:rPr>
          <w:rFonts w:ascii="Times New Roman" w:hAnsi="Times New Roman" w:cs="Times New Roman"/>
          <w:color w:val="000000"/>
          <w:sz w:val="28"/>
          <w:szCs w:val="28"/>
        </w:rPr>
        <w:t>сту - П</w:t>
      </w:r>
      <w:r w:rsidRPr="00737FD8">
        <w:rPr>
          <w:rFonts w:ascii="Times New Roman" w:hAnsi="Times New Roman" w:cs="Times New Roman"/>
          <w:color w:val="000000"/>
          <w:sz w:val="28"/>
          <w:szCs w:val="28"/>
        </w:rPr>
        <w:t>оложение) разработано в соответствии с:</w:t>
      </w:r>
    </w:p>
    <w:p w:rsidR="009108FA" w:rsidRPr="00737FD8" w:rsidRDefault="009108FA" w:rsidP="00B3228D">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w:t>
      </w:r>
      <w:hyperlink r:id="rId7" w:history="1">
        <w:r w:rsidRPr="00737FD8">
          <w:rPr>
            <w:rStyle w:val="a1"/>
            <w:rFonts w:ascii="Times New Roman" w:hAnsi="Times New Roman"/>
            <w:sz w:val="28"/>
            <w:szCs w:val="28"/>
          </w:rPr>
          <w:t>Федеральным законом</w:t>
        </w:r>
      </w:hyperlink>
      <w:r w:rsidRPr="00737FD8">
        <w:rPr>
          <w:rFonts w:ascii="Times New Roman" w:hAnsi="Times New Roman" w:cs="Times New Roman"/>
          <w:color w:val="000000"/>
          <w:sz w:val="28"/>
          <w:szCs w:val="28"/>
        </w:rPr>
        <w:t xml:space="preserve"> от 6 октября 2003 года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131-ФЗ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Об общих принципах организации местного самоуправления в Российской Федерации</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w:t>
      </w:r>
    </w:p>
    <w:p w:rsidR="009108FA" w:rsidRPr="00737FD8" w:rsidRDefault="009108FA" w:rsidP="00B3228D">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w:t>
      </w:r>
      <w:hyperlink r:id="rId8" w:history="1">
        <w:r w:rsidRPr="00737FD8">
          <w:rPr>
            <w:rStyle w:val="a1"/>
            <w:rFonts w:ascii="Times New Roman" w:hAnsi="Times New Roman"/>
            <w:sz w:val="28"/>
            <w:szCs w:val="28"/>
          </w:rPr>
          <w:t>Федеральным законом</w:t>
        </w:r>
      </w:hyperlink>
      <w:r w:rsidRPr="00737FD8">
        <w:rPr>
          <w:rFonts w:ascii="Times New Roman" w:hAnsi="Times New Roman" w:cs="Times New Roman"/>
          <w:color w:val="000000"/>
          <w:sz w:val="28"/>
          <w:szCs w:val="28"/>
        </w:rPr>
        <w:t xml:space="preserve"> от 12 января 1996 года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8-ФЗ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О погребении и похоронном деле</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w:t>
      </w:r>
    </w:p>
    <w:p w:rsidR="009108FA" w:rsidRPr="00737FD8" w:rsidRDefault="009108FA" w:rsidP="00B3228D">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w:t>
      </w:r>
      <w:hyperlink r:id="rId9" w:history="1">
        <w:r w:rsidRPr="00737FD8">
          <w:rPr>
            <w:rStyle w:val="a1"/>
            <w:rFonts w:ascii="Times New Roman" w:hAnsi="Times New Roman"/>
            <w:sz w:val="28"/>
            <w:szCs w:val="28"/>
          </w:rPr>
          <w:t>Законом</w:t>
        </w:r>
      </w:hyperlink>
      <w:r w:rsidRPr="00737FD8">
        <w:rPr>
          <w:rFonts w:ascii="Times New Roman" w:hAnsi="Times New Roman" w:cs="Times New Roman"/>
          <w:color w:val="000000"/>
          <w:sz w:val="28"/>
          <w:szCs w:val="28"/>
        </w:rPr>
        <w:t xml:space="preserve"> Краснодарского края от 4 февраля 2004 года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666-КЗ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О погребении и похоронном деле в Краснодарском крае</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w:t>
      </w:r>
    </w:p>
    <w:p w:rsidR="009108FA" w:rsidRPr="00737FD8" w:rsidRDefault="009108FA" w:rsidP="00B3228D">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1.2. Организация ритуальных услуг и содержания мест захоронений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осуществляется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в соответствии с действующим законодательством Российской Федерации и настоящим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оложением.</w:t>
      </w:r>
    </w:p>
    <w:p w:rsidR="009108FA" w:rsidRPr="00737FD8" w:rsidRDefault="009108FA" w:rsidP="00B3228D">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1.3. Настоящее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 xml:space="preserve">оложение является муниципальным нормативным правовым актом и устанавливает свод правил, предъявляемых к организации ритуальных услуг и погребению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а также регулирует отношения в сфере оказания ритуальных услуг и содержания мест захоронений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p>
    <w:p w:rsidR="009108FA" w:rsidRPr="00737FD8" w:rsidRDefault="009108FA" w:rsidP="00B3228D">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1.4. Настоящее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 xml:space="preserve">оложение является обязательным для физических лиц, юридических лиц и индивидуальных предпринимателей, осуществляющих деятельность в сфере похоронного дела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w:t>
      </w:r>
      <w:r w:rsidRPr="00737FD8">
        <w:rPr>
          <w:rFonts w:ascii="Times New Roman" w:hAnsi="Times New Roman" w:cs="Times New Roman"/>
          <w:color w:val="000000"/>
          <w:sz w:val="28"/>
          <w:szCs w:val="28"/>
        </w:rPr>
        <w:t>о</w:t>
      </w:r>
      <w:r w:rsidRPr="00737FD8">
        <w:rPr>
          <w:rFonts w:ascii="Times New Roman" w:hAnsi="Times New Roman" w:cs="Times New Roman"/>
          <w:color w:val="000000"/>
          <w:sz w:val="28"/>
          <w:szCs w:val="28"/>
        </w:rPr>
        <w:t>селения Красноармейского района.</w:t>
      </w:r>
    </w:p>
    <w:p w:rsidR="009108FA" w:rsidRPr="00737FD8" w:rsidRDefault="009108FA" w:rsidP="00B3228D">
      <w:pPr>
        <w:suppressAutoHyphens/>
        <w:ind w:firstLine="650"/>
        <w:rPr>
          <w:rFonts w:ascii="Times New Roman" w:hAnsi="Times New Roman" w:cs="Times New Roman"/>
          <w:color w:val="000000"/>
          <w:sz w:val="28"/>
          <w:szCs w:val="28"/>
        </w:rPr>
      </w:pPr>
    </w:p>
    <w:p w:rsidR="009108FA" w:rsidRPr="00737FD8" w:rsidRDefault="009108FA" w:rsidP="00B3228D">
      <w:pPr>
        <w:suppressAutoHyphens/>
        <w:ind w:firstLine="650"/>
        <w:jc w:val="center"/>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2. Понятия и определения, используемые в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оложении</w:t>
      </w:r>
    </w:p>
    <w:p w:rsidR="009108FA" w:rsidRPr="00737FD8" w:rsidRDefault="009108FA" w:rsidP="00B3228D">
      <w:pPr>
        <w:suppressAutoHyphens/>
        <w:ind w:firstLine="650"/>
        <w:rPr>
          <w:rFonts w:ascii="Times New Roman" w:hAnsi="Times New Roman" w:cs="Times New Roman"/>
          <w:color w:val="000000"/>
          <w:sz w:val="28"/>
          <w:szCs w:val="28"/>
        </w:rPr>
      </w:pPr>
    </w:p>
    <w:p w:rsidR="009108FA" w:rsidRPr="00737FD8" w:rsidRDefault="009108FA" w:rsidP="00B3228D">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2.1. В настоящем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оложении используются следующие понятия и определения:</w:t>
      </w:r>
    </w:p>
    <w:p w:rsidR="009108FA"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2.1.1. Автокатафалк - специально оборудованное автотранспортное средство, предназначенное для перевозки гроба с останками, урны с прахом уме</w:t>
      </w:r>
      <w:r w:rsidRPr="00737FD8">
        <w:rPr>
          <w:rFonts w:ascii="Times New Roman" w:hAnsi="Times New Roman" w:cs="Times New Roman"/>
          <w:color w:val="000000"/>
          <w:sz w:val="28"/>
          <w:szCs w:val="28"/>
        </w:rPr>
        <w:t>р</w:t>
      </w:r>
      <w:r w:rsidRPr="00737FD8">
        <w:rPr>
          <w:rFonts w:ascii="Times New Roman" w:hAnsi="Times New Roman" w:cs="Times New Roman"/>
          <w:color w:val="000000"/>
          <w:sz w:val="28"/>
          <w:szCs w:val="28"/>
        </w:rPr>
        <w:t>шего или погибшего, похоронной продукции и участников погребения.</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2.1.2. Автокатафальные перевозки - транспортирование катафальным транспортом останков или праха умерших или погибших, похоронной продукции и участников погребения.</w:t>
      </w:r>
    </w:p>
    <w:p w:rsidR="009108FA" w:rsidRPr="00551AE1" w:rsidRDefault="009108FA" w:rsidP="00B3228D">
      <w:pPr>
        <w:suppressAutoHyphens/>
        <w:rPr>
          <w:rFonts w:ascii="Times New Roman" w:hAnsi="Times New Roman" w:cs="Times New Roman"/>
          <w:color w:val="000000"/>
          <w:sz w:val="28"/>
          <w:szCs w:val="28"/>
        </w:rPr>
      </w:pPr>
      <w:r w:rsidRPr="00551AE1">
        <w:rPr>
          <w:rFonts w:ascii="Times New Roman" w:hAnsi="Times New Roman" w:cs="Times New Roman"/>
          <w:color w:val="000000"/>
          <w:sz w:val="28"/>
          <w:szCs w:val="28"/>
        </w:rPr>
        <w:t>2.1.</w:t>
      </w:r>
      <w:r>
        <w:rPr>
          <w:rFonts w:ascii="Times New Roman" w:hAnsi="Times New Roman" w:cs="Times New Roman"/>
          <w:color w:val="000000"/>
          <w:sz w:val="28"/>
          <w:szCs w:val="28"/>
        </w:rPr>
        <w:t>3</w:t>
      </w:r>
      <w:r w:rsidRPr="00551AE1">
        <w:rPr>
          <w:rFonts w:ascii="Times New Roman" w:hAnsi="Times New Roman" w:cs="Times New Roman"/>
          <w:color w:val="000000"/>
          <w:sz w:val="28"/>
          <w:szCs w:val="28"/>
        </w:rPr>
        <w:t xml:space="preserve">. Захоронение - </w:t>
      </w:r>
      <w:r w:rsidRPr="00551AE1">
        <w:rPr>
          <w:rFonts w:ascii="Times New Roman" w:hAnsi="Times New Roman" w:cs="Times New Roman"/>
          <w:sz w:val="28"/>
          <w:szCs w:val="28"/>
          <w:lang w:eastAsia="en-US"/>
        </w:rPr>
        <w:t>погребенные останки или прах</w:t>
      </w:r>
      <w:r w:rsidRPr="00551AE1">
        <w:rPr>
          <w:rFonts w:ascii="Times New Roman" w:hAnsi="Times New Roman" w:cs="Times New Roman"/>
          <w:color w:val="000000"/>
          <w:sz w:val="28"/>
          <w:szCs w:val="28"/>
        </w:rPr>
        <w:t>.</w:t>
      </w:r>
    </w:p>
    <w:p w:rsidR="009108FA" w:rsidRPr="00CB6284" w:rsidRDefault="009108FA" w:rsidP="00B3228D">
      <w:pPr>
        <w:suppressAutoHyphens/>
        <w:rPr>
          <w:sz w:val="24"/>
          <w:szCs w:val="24"/>
          <w:lang w:eastAsia="en-US"/>
        </w:rPr>
      </w:pPr>
      <w:r w:rsidRPr="00551AE1">
        <w:rPr>
          <w:rFonts w:ascii="Times New Roman" w:hAnsi="Times New Roman" w:cs="Times New Roman"/>
          <w:color w:val="000000"/>
          <w:sz w:val="28"/>
          <w:szCs w:val="28"/>
        </w:rPr>
        <w:t>2.1.</w:t>
      </w:r>
      <w:r>
        <w:rPr>
          <w:rFonts w:ascii="Times New Roman" w:hAnsi="Times New Roman" w:cs="Times New Roman"/>
          <w:color w:val="000000"/>
          <w:sz w:val="28"/>
          <w:szCs w:val="28"/>
        </w:rPr>
        <w:t>4</w:t>
      </w:r>
      <w:r w:rsidRPr="00551AE1">
        <w:rPr>
          <w:rFonts w:ascii="Times New Roman" w:hAnsi="Times New Roman" w:cs="Times New Roman"/>
          <w:color w:val="000000"/>
          <w:sz w:val="28"/>
          <w:szCs w:val="28"/>
        </w:rPr>
        <w:t xml:space="preserve">. </w:t>
      </w:r>
      <w:r w:rsidRPr="00551AE1">
        <w:rPr>
          <w:rFonts w:ascii="Times New Roman" w:hAnsi="Times New Roman" w:cs="Times New Roman"/>
          <w:bCs/>
          <w:color w:val="26282F"/>
          <w:sz w:val="28"/>
          <w:szCs w:val="28"/>
          <w:lang w:eastAsia="en-US"/>
        </w:rPr>
        <w:t>Погребение</w:t>
      </w:r>
      <w:r w:rsidRPr="00551AE1">
        <w:rPr>
          <w:rFonts w:ascii="Times New Roman" w:hAnsi="Times New Roman" w:cs="Times New Roman"/>
          <w:sz w:val="28"/>
          <w:szCs w:val="28"/>
          <w:lang w:eastAsia="en-US"/>
        </w:rPr>
        <w:t xml:space="preserve"> - обрядовые действия по захоронению тела (останков) человека после его смерти.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5</w:t>
      </w:r>
      <w:r w:rsidRPr="00737FD8">
        <w:rPr>
          <w:rFonts w:ascii="Times New Roman" w:hAnsi="Times New Roman" w:cs="Times New Roman"/>
          <w:color w:val="000000"/>
          <w:sz w:val="28"/>
          <w:szCs w:val="28"/>
        </w:rPr>
        <w:t>. Родственное захоронение - место захоронения, предоставляемое бесплатно на территории общественных кладбищ для погребения умершего (погибшего) таким образом, чтобы гарантировать погребение на этом же месте захоронения супруга или близкого родственника умершего (погибшего).</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737FD8">
        <w:rPr>
          <w:rFonts w:ascii="Times New Roman" w:hAnsi="Times New Roman" w:cs="Times New Roman"/>
          <w:color w:val="000000"/>
          <w:sz w:val="28"/>
          <w:szCs w:val="28"/>
        </w:rPr>
        <w:t>. Одиночное захоронение - место захоронения, предоставляемое бесплатно на территории общественных кладбищ для погребения одиноких граждан, граждан, при захоронении которых лицо, взявшее на себя обязанность осуществить погребение, не заявило о создании родственного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7</w:t>
      </w:r>
      <w:r w:rsidRPr="00737FD8">
        <w:rPr>
          <w:rFonts w:ascii="Times New Roman" w:hAnsi="Times New Roman" w:cs="Times New Roman"/>
          <w:color w:val="000000"/>
          <w:sz w:val="28"/>
          <w:szCs w:val="28"/>
        </w:rPr>
        <w:t>. Семейное (родовое) захоронение - место захоронения, предоставляемое на территории общественных кладбищ для погребения трех и более умерших (погибших) родственников.</w:t>
      </w:r>
    </w:p>
    <w:p w:rsidR="009108FA" w:rsidRPr="008A0702" w:rsidRDefault="009108FA" w:rsidP="00B3228D">
      <w:pPr>
        <w:suppressAutoHyphens/>
        <w:rPr>
          <w:rFonts w:ascii="Times New Roman" w:hAnsi="Times New Roman" w:cs="Times New Roman"/>
          <w:sz w:val="28"/>
          <w:szCs w:val="28"/>
          <w:lang w:eastAsia="en-US"/>
        </w:rPr>
      </w:pPr>
      <w:r w:rsidRPr="00551AE1">
        <w:rPr>
          <w:rFonts w:ascii="Times New Roman" w:hAnsi="Times New Roman" w:cs="Times New Roman"/>
          <w:color w:val="000000"/>
          <w:sz w:val="28"/>
          <w:szCs w:val="28"/>
        </w:rPr>
        <w:t>2.1.</w:t>
      </w:r>
      <w:r>
        <w:rPr>
          <w:rFonts w:ascii="Times New Roman" w:hAnsi="Times New Roman" w:cs="Times New Roman"/>
          <w:color w:val="000000"/>
          <w:sz w:val="28"/>
          <w:szCs w:val="28"/>
        </w:rPr>
        <w:t>8</w:t>
      </w:r>
      <w:r w:rsidRPr="00551AE1">
        <w:rPr>
          <w:rFonts w:ascii="Times New Roman" w:hAnsi="Times New Roman" w:cs="Times New Roman"/>
          <w:color w:val="000000"/>
          <w:sz w:val="28"/>
          <w:szCs w:val="28"/>
        </w:rPr>
        <w:t>. </w:t>
      </w:r>
      <w:r w:rsidRPr="00551AE1">
        <w:rPr>
          <w:rFonts w:ascii="Times New Roman" w:hAnsi="Times New Roman" w:cs="Times New Roman"/>
          <w:sz w:val="28"/>
          <w:szCs w:val="28"/>
          <w:lang w:eastAsia="en-US"/>
        </w:rPr>
        <w:t>Братское (общее) захоронение - место захоронения, предоставляемое бесплатно на территории кладбищ для погребения жертв 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w:t>
      </w:r>
      <w:r w:rsidRPr="00551AE1">
        <w:rPr>
          <w:rFonts w:ascii="Times New Roman" w:hAnsi="Times New Roman" w:cs="Times New Roman"/>
          <w:sz w:val="28"/>
          <w:szCs w:val="28"/>
          <w:lang w:eastAsia="en-US"/>
        </w:rPr>
        <w:t>а</w:t>
      </w:r>
      <w:r w:rsidRPr="00551AE1">
        <w:rPr>
          <w:rFonts w:ascii="Times New Roman" w:hAnsi="Times New Roman" w:cs="Times New Roman"/>
          <w:sz w:val="28"/>
          <w:szCs w:val="28"/>
          <w:lang w:eastAsia="en-US"/>
        </w:rPr>
        <w:t>ны</w:t>
      </w:r>
      <w:r w:rsidRPr="00551AE1">
        <w:rPr>
          <w:rFonts w:ascii="Times New Roman" w:hAnsi="Times New Roman" w:cs="Times New Roman"/>
          <w:color w:val="000000"/>
          <w:sz w:val="28"/>
          <w:szCs w:val="28"/>
        </w:rPr>
        <w:t>.</w:t>
      </w:r>
    </w:p>
    <w:p w:rsidR="009108FA" w:rsidRPr="00597395" w:rsidRDefault="009108FA" w:rsidP="00B3228D">
      <w:pPr>
        <w:suppressAutoHyphens/>
        <w:rPr>
          <w:rFonts w:ascii="Times New Roman" w:hAnsi="Times New Roman" w:cs="Times New Roman"/>
          <w:sz w:val="28"/>
          <w:szCs w:val="28"/>
          <w:lang w:eastAsia="en-US"/>
        </w:rPr>
      </w:pPr>
      <w:r w:rsidRPr="00597395">
        <w:rPr>
          <w:rFonts w:ascii="Times New Roman" w:hAnsi="Times New Roman" w:cs="Times New Roman"/>
          <w:color w:val="000000"/>
          <w:sz w:val="28"/>
          <w:szCs w:val="28"/>
        </w:rPr>
        <w:t>2.1.</w:t>
      </w:r>
      <w:r>
        <w:rPr>
          <w:rFonts w:ascii="Times New Roman" w:hAnsi="Times New Roman" w:cs="Times New Roman"/>
          <w:color w:val="000000"/>
          <w:sz w:val="28"/>
          <w:szCs w:val="28"/>
        </w:rPr>
        <w:t>9</w:t>
      </w:r>
      <w:r w:rsidRPr="00597395">
        <w:rPr>
          <w:rFonts w:ascii="Times New Roman" w:hAnsi="Times New Roman" w:cs="Times New Roman"/>
          <w:color w:val="000000"/>
          <w:sz w:val="28"/>
          <w:szCs w:val="28"/>
        </w:rPr>
        <w:t xml:space="preserve">. Воинское захоронение - </w:t>
      </w:r>
      <w:r w:rsidRPr="00551AE1">
        <w:rPr>
          <w:rFonts w:ascii="Times New Roman" w:hAnsi="Times New Roman" w:cs="Times New Roman"/>
          <w:sz w:val="28"/>
          <w:szCs w:val="28"/>
          <w:lang w:eastAsia="en-US"/>
        </w:rPr>
        <w:t>место захоронения площадью 5 квадра</w:t>
      </w:r>
      <w:r w:rsidRPr="00551AE1">
        <w:rPr>
          <w:rFonts w:ascii="Times New Roman" w:hAnsi="Times New Roman" w:cs="Times New Roman"/>
          <w:sz w:val="28"/>
          <w:szCs w:val="28"/>
          <w:lang w:eastAsia="en-US"/>
        </w:rPr>
        <w:t>т</w:t>
      </w:r>
      <w:r w:rsidRPr="00551AE1">
        <w:rPr>
          <w:rFonts w:ascii="Times New Roman" w:hAnsi="Times New Roman" w:cs="Times New Roman"/>
          <w:sz w:val="28"/>
          <w:szCs w:val="28"/>
          <w:lang w:eastAsia="en-US"/>
        </w:rPr>
        <w:t>ных метров, предоставляемое бесплатно на воинских участках общественных кладбищ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w:t>
      </w:r>
      <w:r w:rsidRPr="00551AE1">
        <w:rPr>
          <w:rFonts w:ascii="Times New Roman" w:hAnsi="Times New Roman" w:cs="Times New Roman"/>
          <w:sz w:val="28"/>
          <w:szCs w:val="28"/>
          <w:lang w:eastAsia="en-US"/>
        </w:rPr>
        <w:t>в</w:t>
      </w:r>
      <w:r w:rsidRPr="00551AE1">
        <w:rPr>
          <w:rFonts w:ascii="Times New Roman" w:hAnsi="Times New Roman" w:cs="Times New Roman"/>
          <w:sz w:val="28"/>
          <w:szCs w:val="28"/>
          <w:lang w:eastAsia="en-US"/>
        </w:rPr>
        <w:t>но-исполнительной системы, участников войны, лиц, уволенных с военной службы (службы), если это не противоречит волеизъявлению указанных лиц или пожеланию супруга, близких родственников или иных родственников.</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10</w:t>
      </w:r>
      <w:r w:rsidRPr="00737FD8">
        <w:rPr>
          <w:rFonts w:ascii="Times New Roman" w:hAnsi="Times New Roman" w:cs="Times New Roman"/>
          <w:color w:val="000000"/>
          <w:sz w:val="28"/>
          <w:szCs w:val="28"/>
        </w:rPr>
        <w:t xml:space="preserve">. Почетные захоронения - места захоронения, расположенные, как правило, вдоль главной аллеи общественного кладбища, имеющие удобные подходы и хороший обзор и предоставляемые бесплатно при погребении умершего (погибшего) на основании решения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по ходатайству лица, взявшего на себя обязанность осуществить погребение умершего (погибшего), с обоснованием и подтверждением заслуг умершего перед Российской Федерацией, Крас</w:t>
      </w:r>
      <w:r>
        <w:rPr>
          <w:rFonts w:ascii="Times New Roman" w:hAnsi="Times New Roman" w:cs="Times New Roman"/>
          <w:color w:val="000000"/>
          <w:sz w:val="28"/>
          <w:szCs w:val="28"/>
        </w:rPr>
        <w:t xml:space="preserve">нодарским краем, Полтавским </w:t>
      </w:r>
      <w:r w:rsidRPr="00737FD8">
        <w:rPr>
          <w:rFonts w:ascii="Times New Roman" w:hAnsi="Times New Roman" w:cs="Times New Roman"/>
          <w:color w:val="000000"/>
          <w:sz w:val="28"/>
          <w:szCs w:val="28"/>
        </w:rPr>
        <w:t>сельским поселением Красноармейского района и при отсутствии противоречий с волеизъявлением умершего (погибш</w:t>
      </w:r>
      <w:r w:rsidRPr="00737FD8">
        <w:rPr>
          <w:rFonts w:ascii="Times New Roman" w:hAnsi="Times New Roman" w:cs="Times New Roman"/>
          <w:color w:val="000000"/>
          <w:sz w:val="28"/>
          <w:szCs w:val="28"/>
        </w:rPr>
        <w:t>е</w:t>
      </w:r>
      <w:r w:rsidRPr="00737FD8">
        <w:rPr>
          <w:rFonts w:ascii="Times New Roman" w:hAnsi="Times New Roman" w:cs="Times New Roman"/>
          <w:color w:val="000000"/>
          <w:sz w:val="28"/>
          <w:szCs w:val="28"/>
        </w:rPr>
        <w:t>го).</w:t>
      </w:r>
    </w:p>
    <w:p w:rsidR="009108FA" w:rsidRPr="004E4393" w:rsidRDefault="009108FA" w:rsidP="00B3228D">
      <w:pPr>
        <w:suppressAutoHyphens/>
        <w:rPr>
          <w:rFonts w:ascii="Times New Roman" w:hAnsi="Times New Roman" w:cs="Times New Roman"/>
          <w:sz w:val="28"/>
          <w:szCs w:val="28"/>
          <w:lang w:eastAsia="en-US"/>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11</w:t>
      </w:r>
      <w:r w:rsidRPr="00737FD8">
        <w:rPr>
          <w:rFonts w:ascii="Times New Roman" w:hAnsi="Times New Roman" w:cs="Times New Roman"/>
          <w:color w:val="000000"/>
          <w:sz w:val="28"/>
          <w:szCs w:val="28"/>
        </w:rPr>
        <w:t xml:space="preserve">. Зона захоронений - функционально-территориальная зона кладбища, на которой осуществляется </w:t>
      </w:r>
      <w:r w:rsidRPr="00551AE1">
        <w:rPr>
          <w:rFonts w:ascii="Times New Roman" w:hAnsi="Times New Roman" w:cs="Times New Roman"/>
          <w:sz w:val="28"/>
          <w:szCs w:val="28"/>
          <w:lang w:eastAsia="en-US"/>
        </w:rPr>
        <w:t>захоронение умерших в гробах или урн с пр</w:t>
      </w:r>
      <w:r w:rsidRPr="00551AE1">
        <w:rPr>
          <w:rFonts w:ascii="Times New Roman" w:hAnsi="Times New Roman" w:cs="Times New Roman"/>
          <w:sz w:val="28"/>
          <w:szCs w:val="28"/>
          <w:lang w:eastAsia="en-US"/>
        </w:rPr>
        <w:t>а</w:t>
      </w:r>
      <w:r w:rsidRPr="00551AE1">
        <w:rPr>
          <w:rFonts w:ascii="Times New Roman" w:hAnsi="Times New Roman" w:cs="Times New Roman"/>
          <w:sz w:val="28"/>
          <w:szCs w:val="28"/>
          <w:lang w:eastAsia="en-US"/>
        </w:rPr>
        <w:t>хом</w:t>
      </w:r>
      <w:r w:rsidRPr="00551AE1">
        <w:rPr>
          <w:rFonts w:ascii="Times New Roman" w:hAnsi="Times New Roman" w:cs="Times New Roman"/>
          <w:color w:val="000000"/>
          <w:sz w:val="28"/>
          <w:szCs w:val="28"/>
        </w:rPr>
        <w:t>.</w:t>
      </w:r>
    </w:p>
    <w:p w:rsidR="009108FA" w:rsidRPr="004E4393" w:rsidRDefault="009108FA" w:rsidP="00B3228D">
      <w:pPr>
        <w:suppressAutoHyphens/>
        <w:rPr>
          <w:sz w:val="24"/>
          <w:szCs w:val="24"/>
          <w:lang w:eastAsia="en-US"/>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12</w:t>
      </w:r>
      <w:r w:rsidRPr="00737FD8">
        <w:rPr>
          <w:rFonts w:ascii="Times New Roman" w:hAnsi="Times New Roman" w:cs="Times New Roman"/>
          <w:color w:val="000000"/>
          <w:sz w:val="28"/>
          <w:szCs w:val="28"/>
        </w:rPr>
        <w:t xml:space="preserve">. Гарантия осуществления погребения - </w:t>
      </w:r>
      <w:r w:rsidRPr="00551AE1">
        <w:rPr>
          <w:rFonts w:ascii="Times New Roman" w:hAnsi="Times New Roman" w:cs="Times New Roman"/>
          <w:sz w:val="28"/>
          <w:szCs w:val="28"/>
          <w:lang w:eastAsia="en-US"/>
        </w:rPr>
        <w:t>совокупность гарантий, обеспечивающая исполнение волеизъявления умерших, предоставление гарантированного перечня услуг по погребению и других положений действующего законодательства, касающихся погребения умерших (погибших) военнослужащих, сотрудников органов внутренних дел, лиц, не имеющих супруга, близких родственников, иных родственников или законного представителя, а также умерших в период отбывания наказания в местах лишения свободы</w:t>
      </w:r>
      <w:r w:rsidRPr="00551AE1">
        <w:rPr>
          <w:rFonts w:ascii="Times New Roman" w:hAnsi="Times New Roman" w:cs="Times New Roman"/>
          <w:color w:val="000000"/>
          <w:sz w:val="28"/>
          <w:szCs w:val="28"/>
        </w:rPr>
        <w:t>.</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13</w:t>
      </w:r>
      <w:r w:rsidRPr="00737FD8">
        <w:rPr>
          <w:rFonts w:ascii="Times New Roman" w:hAnsi="Times New Roman" w:cs="Times New Roman"/>
          <w:color w:val="000000"/>
          <w:sz w:val="28"/>
          <w:szCs w:val="28"/>
        </w:rPr>
        <w:t>. Гарантированный перечень услуг по погребению - перечень услуг, предоставляемых на безвозмездной основе гражданам Российской Федерации, гарантированный действующим законодательством Российской Федерации. Обязанность предоставления гарантированного перечня услуг по погребению возложена действующим законодательством на специализированную службу по вопросам похоронного дела.</w:t>
      </w:r>
    </w:p>
    <w:p w:rsidR="009108FA" w:rsidRPr="00BA0D0A" w:rsidRDefault="009108FA" w:rsidP="00B3228D">
      <w:pPr>
        <w:suppressAutoHyphens/>
        <w:rPr>
          <w:rFonts w:ascii="Times New Roman" w:hAnsi="Times New Roman" w:cs="Times New Roman"/>
          <w:sz w:val="28"/>
          <w:szCs w:val="28"/>
          <w:lang w:eastAsia="en-US"/>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14</w:t>
      </w:r>
      <w:r w:rsidRPr="00737FD8">
        <w:rPr>
          <w:rFonts w:ascii="Times New Roman" w:hAnsi="Times New Roman" w:cs="Times New Roman"/>
          <w:color w:val="000000"/>
          <w:sz w:val="28"/>
          <w:szCs w:val="28"/>
        </w:rPr>
        <w:t>. Общественное кладбище - объект похоронного назначения, предназначенный для погребения умерших или погибших с учетом их волеизъявления</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w:t>
      </w:r>
      <w:r w:rsidRPr="00551AE1">
        <w:rPr>
          <w:rFonts w:ascii="Times New Roman" w:hAnsi="Times New Roman" w:cs="Times New Roman"/>
          <w:sz w:val="28"/>
          <w:szCs w:val="28"/>
          <w:lang w:eastAsia="en-US"/>
        </w:rPr>
        <w:t>вероисповедальных, воинских и иных обычаев и традиций</w:t>
      </w:r>
      <w:r w:rsidRPr="00737FD8">
        <w:rPr>
          <w:rFonts w:ascii="Times New Roman" w:hAnsi="Times New Roman" w:cs="Times New Roman"/>
          <w:color w:val="000000"/>
          <w:sz w:val="28"/>
          <w:szCs w:val="28"/>
        </w:rPr>
        <w:t xml:space="preserve"> либо по реш</w:t>
      </w:r>
      <w:r w:rsidRPr="00737FD8">
        <w:rPr>
          <w:rFonts w:ascii="Times New Roman" w:hAnsi="Times New Roman" w:cs="Times New Roman"/>
          <w:color w:val="000000"/>
          <w:sz w:val="28"/>
          <w:szCs w:val="28"/>
        </w:rPr>
        <w:t>е</w:t>
      </w:r>
      <w:r w:rsidRPr="00737FD8">
        <w:rPr>
          <w:rFonts w:ascii="Times New Roman" w:hAnsi="Times New Roman" w:cs="Times New Roman"/>
          <w:color w:val="000000"/>
          <w:sz w:val="28"/>
          <w:szCs w:val="28"/>
        </w:rPr>
        <w:t>нию специализированной службы по вопросам похоронного дела</w:t>
      </w:r>
      <w:r w:rsidRPr="00D47545">
        <w:rPr>
          <w:rFonts w:ascii="Times New Roman" w:hAnsi="Times New Roman" w:cs="Times New Roman"/>
          <w:color w:val="000000"/>
          <w:sz w:val="28"/>
          <w:szCs w:val="28"/>
        </w:rPr>
        <w:t xml:space="preserve">. </w:t>
      </w:r>
      <w:r w:rsidRPr="00551AE1">
        <w:rPr>
          <w:rFonts w:ascii="Times New Roman" w:hAnsi="Times New Roman" w:cs="Times New Roman"/>
          <w:sz w:val="28"/>
          <w:szCs w:val="28"/>
          <w:lang w:eastAsia="en-US"/>
        </w:rPr>
        <w:t>В зоне захоронения общественных кладбищ могут быть предусмотрены обособленные з</w:t>
      </w:r>
      <w:r w:rsidRPr="00551AE1">
        <w:rPr>
          <w:rFonts w:ascii="Times New Roman" w:hAnsi="Times New Roman" w:cs="Times New Roman"/>
          <w:sz w:val="28"/>
          <w:szCs w:val="28"/>
          <w:lang w:eastAsia="en-US"/>
        </w:rPr>
        <w:t>е</w:t>
      </w:r>
      <w:r w:rsidRPr="00551AE1">
        <w:rPr>
          <w:rFonts w:ascii="Times New Roman" w:hAnsi="Times New Roman" w:cs="Times New Roman"/>
          <w:sz w:val="28"/>
          <w:szCs w:val="28"/>
          <w:lang w:eastAsia="en-US"/>
        </w:rPr>
        <w:t>мельные участки (зоны) одиночных, родственных, семейных (родовых), почетных, воинских захоронений, захоронений в стенах скорби, обособленные з</w:t>
      </w:r>
      <w:r w:rsidRPr="00551AE1">
        <w:rPr>
          <w:rFonts w:ascii="Times New Roman" w:hAnsi="Times New Roman" w:cs="Times New Roman"/>
          <w:sz w:val="28"/>
          <w:szCs w:val="28"/>
          <w:lang w:eastAsia="en-US"/>
        </w:rPr>
        <w:t>е</w:t>
      </w:r>
      <w:r w:rsidRPr="00551AE1">
        <w:rPr>
          <w:rFonts w:ascii="Times New Roman" w:hAnsi="Times New Roman" w:cs="Times New Roman"/>
          <w:sz w:val="28"/>
          <w:szCs w:val="28"/>
          <w:lang w:eastAsia="en-US"/>
        </w:rPr>
        <w:t>мельные участки (зоны) для погребения умерших, имеющих высокий радиоа</w:t>
      </w:r>
      <w:r w:rsidRPr="00551AE1">
        <w:rPr>
          <w:rFonts w:ascii="Times New Roman" w:hAnsi="Times New Roman" w:cs="Times New Roman"/>
          <w:sz w:val="28"/>
          <w:szCs w:val="28"/>
          <w:lang w:eastAsia="en-US"/>
        </w:rPr>
        <w:t>к</w:t>
      </w:r>
      <w:r w:rsidRPr="00551AE1">
        <w:rPr>
          <w:rFonts w:ascii="Times New Roman" w:hAnsi="Times New Roman" w:cs="Times New Roman"/>
          <w:sz w:val="28"/>
          <w:szCs w:val="28"/>
          <w:lang w:eastAsia="en-US"/>
        </w:rPr>
        <w:t>тивный фон (с соблюдением государственных санитарно-эпидемиологических правил и нормативов и законодательства Российской Федерации в сфере ради</w:t>
      </w:r>
      <w:r w:rsidRPr="00551AE1">
        <w:rPr>
          <w:rFonts w:ascii="Times New Roman" w:hAnsi="Times New Roman" w:cs="Times New Roman"/>
          <w:sz w:val="28"/>
          <w:szCs w:val="28"/>
          <w:lang w:eastAsia="en-US"/>
        </w:rPr>
        <w:t>а</w:t>
      </w:r>
      <w:r w:rsidRPr="00551AE1">
        <w:rPr>
          <w:rFonts w:ascii="Times New Roman" w:hAnsi="Times New Roman" w:cs="Times New Roman"/>
          <w:sz w:val="28"/>
          <w:szCs w:val="28"/>
          <w:lang w:eastAsia="en-US"/>
        </w:rPr>
        <w:t>ционной безопасности населения).</w:t>
      </w:r>
    </w:p>
    <w:p w:rsidR="009108FA" w:rsidRPr="00551AE1" w:rsidRDefault="009108FA" w:rsidP="00B3228D">
      <w:pPr>
        <w:suppressAutoHyphens/>
        <w:rPr>
          <w:sz w:val="24"/>
          <w:szCs w:val="24"/>
          <w:lang w:eastAsia="en-US"/>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15</w:t>
      </w:r>
      <w:r w:rsidRPr="00737FD8">
        <w:rPr>
          <w:rFonts w:ascii="Times New Roman" w:hAnsi="Times New Roman" w:cs="Times New Roman"/>
          <w:color w:val="000000"/>
          <w:sz w:val="28"/>
          <w:szCs w:val="28"/>
        </w:rPr>
        <w:t>. Книга регистрации захоронений</w:t>
      </w:r>
      <w:r>
        <w:rPr>
          <w:rFonts w:ascii="Times New Roman" w:hAnsi="Times New Roman" w:cs="Times New Roman"/>
          <w:color w:val="000000"/>
          <w:sz w:val="28"/>
          <w:szCs w:val="28"/>
        </w:rPr>
        <w:t xml:space="preserve"> </w:t>
      </w:r>
      <w:r w:rsidRPr="00551AE1">
        <w:rPr>
          <w:rFonts w:ascii="Times New Roman" w:hAnsi="Times New Roman" w:cs="Times New Roman"/>
          <w:sz w:val="28"/>
          <w:szCs w:val="28"/>
          <w:lang w:eastAsia="en-US"/>
        </w:rPr>
        <w:t>(захоронений урн с прахом)</w:t>
      </w:r>
      <w:r w:rsidRPr="00737FD8">
        <w:rPr>
          <w:rFonts w:ascii="Times New Roman" w:hAnsi="Times New Roman" w:cs="Times New Roman"/>
          <w:color w:val="000000"/>
          <w:sz w:val="28"/>
          <w:szCs w:val="28"/>
        </w:rPr>
        <w:t xml:space="preserve"> - книга, в которой </w:t>
      </w:r>
      <w:r w:rsidRPr="00551AE1">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551AE1">
        <w:rPr>
          <w:rFonts w:ascii="Times New Roman" w:hAnsi="Times New Roman" w:cs="Times New Roman"/>
          <w:color w:val="000000"/>
          <w:sz w:val="28"/>
          <w:szCs w:val="28"/>
        </w:rPr>
        <w:t xml:space="preserve">регистрирует каждое захоронение </w:t>
      </w:r>
      <w:r w:rsidRPr="00551AE1">
        <w:rPr>
          <w:rFonts w:ascii="Times New Roman" w:hAnsi="Times New Roman" w:cs="Times New Roman"/>
          <w:sz w:val="28"/>
          <w:szCs w:val="28"/>
          <w:lang w:eastAsia="en-US"/>
        </w:rPr>
        <w:t>(захоронений урн с прахом)</w:t>
      </w:r>
      <w:r w:rsidRPr="00551AE1">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оформляется согласно приложению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3 настоящего положения. Книга регистрации захоронений </w:t>
      </w:r>
      <w:r w:rsidRPr="00551AE1">
        <w:rPr>
          <w:rFonts w:ascii="Times New Roman" w:hAnsi="Times New Roman" w:cs="Times New Roman"/>
          <w:sz w:val="28"/>
          <w:szCs w:val="28"/>
          <w:lang w:eastAsia="en-US"/>
        </w:rPr>
        <w:t>(захоронений урн с прахом)</w:t>
      </w:r>
      <w:r w:rsidRPr="00551AE1">
        <w:rPr>
          <w:rFonts w:ascii="Times New Roman" w:hAnsi="Times New Roman" w:cs="Times New Roman"/>
          <w:color w:val="000000"/>
          <w:sz w:val="28"/>
          <w:szCs w:val="28"/>
        </w:rPr>
        <w:t xml:space="preserve"> является документом строгой отчетности, относится к делам с постоянным сроком хранения и передается </w:t>
      </w:r>
      <w:r w:rsidRPr="00551AE1">
        <w:rPr>
          <w:rFonts w:ascii="Times New Roman" w:hAnsi="Times New Roman" w:cs="Times New Roman"/>
          <w:sz w:val="28"/>
          <w:szCs w:val="28"/>
          <w:lang w:eastAsia="en-US"/>
        </w:rPr>
        <w:t>на постоянное хранение в архивный фонд муниципальных архивов</w:t>
      </w:r>
      <w:r w:rsidRPr="00551AE1">
        <w:rPr>
          <w:rFonts w:ascii="Times New Roman" w:hAnsi="Times New Roman" w:cs="Times New Roman"/>
          <w:color w:val="000000"/>
          <w:sz w:val="28"/>
          <w:szCs w:val="28"/>
        </w:rPr>
        <w:t xml:space="preserve">. </w:t>
      </w:r>
    </w:p>
    <w:p w:rsidR="009108FA" w:rsidRPr="001475AE" w:rsidRDefault="009108FA" w:rsidP="00B3228D">
      <w:pPr>
        <w:suppressAutoHyphens/>
        <w:rPr>
          <w:sz w:val="24"/>
          <w:szCs w:val="24"/>
          <w:lang w:eastAsia="en-US"/>
        </w:rPr>
      </w:pPr>
      <w:r w:rsidRPr="00551AE1">
        <w:rPr>
          <w:rFonts w:ascii="Times New Roman" w:hAnsi="Times New Roman" w:cs="Times New Roman"/>
          <w:color w:val="000000"/>
          <w:sz w:val="28"/>
          <w:szCs w:val="28"/>
        </w:rPr>
        <w:t>2.1.</w:t>
      </w:r>
      <w:r>
        <w:rPr>
          <w:rFonts w:ascii="Times New Roman" w:hAnsi="Times New Roman" w:cs="Times New Roman"/>
          <w:color w:val="000000"/>
          <w:sz w:val="28"/>
          <w:szCs w:val="28"/>
        </w:rPr>
        <w:t>16</w:t>
      </w:r>
      <w:r w:rsidRPr="00551AE1">
        <w:rPr>
          <w:rFonts w:ascii="Times New Roman" w:hAnsi="Times New Roman" w:cs="Times New Roman"/>
          <w:color w:val="000000"/>
          <w:sz w:val="28"/>
          <w:szCs w:val="28"/>
        </w:rPr>
        <w:t xml:space="preserve">. Книга регистрации надмогильных сооружений - книга, в которой администрация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551AE1">
        <w:rPr>
          <w:rFonts w:ascii="Times New Roman" w:hAnsi="Times New Roman" w:cs="Times New Roman"/>
          <w:color w:val="000000"/>
          <w:sz w:val="28"/>
          <w:szCs w:val="28"/>
        </w:rPr>
        <w:t xml:space="preserve">регистрирует установку или замену надмогильных сооружений, оформляется согласно приложению № 4 настоящего положения. Книга регистрации установки надмогильных сооружений является документом строгой отчетности, относится к делам с постоянным сроком хранения </w:t>
      </w:r>
      <w:r w:rsidRPr="00551AE1">
        <w:rPr>
          <w:rFonts w:ascii="Times New Roman" w:hAnsi="Times New Roman" w:cs="Times New Roman"/>
          <w:sz w:val="28"/>
          <w:szCs w:val="28"/>
          <w:lang w:eastAsia="en-US"/>
        </w:rPr>
        <w:t>и передается на постоянное хранение в архивный фонд муниципальных архивов</w:t>
      </w:r>
      <w:r w:rsidRPr="00551AE1">
        <w:rPr>
          <w:rFonts w:ascii="Times New Roman" w:hAnsi="Times New Roman" w:cs="Times New Roman"/>
          <w:color w:val="000000"/>
          <w:sz w:val="28"/>
          <w:szCs w:val="28"/>
        </w:rPr>
        <w:t>.</w:t>
      </w:r>
    </w:p>
    <w:p w:rsidR="009108FA" w:rsidRPr="00551AE1"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17</w:t>
      </w:r>
      <w:r w:rsidRPr="00737FD8">
        <w:rPr>
          <w:rFonts w:ascii="Times New Roman" w:hAnsi="Times New Roman" w:cs="Times New Roman"/>
          <w:color w:val="000000"/>
          <w:sz w:val="28"/>
          <w:szCs w:val="28"/>
        </w:rPr>
        <w:t>. </w:t>
      </w:r>
      <w:r w:rsidRPr="00551AE1">
        <w:rPr>
          <w:rFonts w:ascii="Times New Roman" w:hAnsi="Times New Roman" w:cs="Times New Roman"/>
          <w:sz w:val="28"/>
          <w:szCs w:val="28"/>
          <w:lang w:eastAsia="en-US"/>
        </w:rPr>
        <w:t xml:space="preserve">Исполнители волеизъявления умершего (погибшего) - лица, указанные в его </w:t>
      </w:r>
      <w:hyperlink w:anchor="sub_401" w:history="1">
        <w:r w:rsidRPr="00551AE1">
          <w:rPr>
            <w:rFonts w:ascii="Times New Roman" w:hAnsi="Times New Roman" w:cs="Times New Roman"/>
            <w:sz w:val="28"/>
            <w:szCs w:val="28"/>
            <w:lang w:eastAsia="en-US"/>
          </w:rPr>
          <w:t>волеизъявлении</w:t>
        </w:r>
      </w:hyperlink>
      <w:r w:rsidRPr="00551AE1">
        <w:rPr>
          <w:rFonts w:ascii="Times New Roman" w:hAnsi="Times New Roman" w:cs="Times New Roman"/>
          <w:sz w:val="28"/>
          <w:szCs w:val="28"/>
          <w:lang w:eastAsia="en-US"/>
        </w:rPr>
        <w:t>, при их согласии взять на себя обязанность исполнить волеизъявление умершего (погибшего). В случае отсутствия в волеизъявлении умершего (погибшего) указания на исполнителей волеизъявления либо в случае их отказа от исполнения волеизъявления умершего (погибшего) оно осуществляется супругом, близкими родственниками, иными родственниками либо законным представителем умершего (погибшего). В случае отказа кого-либо из указанных лиц от исполнения волеизъявления умершего (поги</w:t>
      </w:r>
      <w:r w:rsidRPr="00551AE1">
        <w:rPr>
          <w:rFonts w:ascii="Times New Roman" w:hAnsi="Times New Roman" w:cs="Times New Roman"/>
          <w:sz w:val="28"/>
          <w:szCs w:val="28"/>
          <w:lang w:eastAsia="en-US"/>
        </w:rPr>
        <w:t>б</w:t>
      </w:r>
      <w:r w:rsidRPr="00551AE1">
        <w:rPr>
          <w:rFonts w:ascii="Times New Roman" w:hAnsi="Times New Roman" w:cs="Times New Roman"/>
          <w:sz w:val="28"/>
          <w:szCs w:val="28"/>
          <w:lang w:eastAsia="en-US"/>
        </w:rPr>
        <w:t xml:space="preserve">шего) оно может быть исполнено иным лицом, взявшим на себя обязанность осуществить погребение умершего (погибшего), либо осуществляется </w:t>
      </w:r>
      <w:hyperlink w:anchor="sub_15" w:history="1">
        <w:r w:rsidRPr="00551AE1">
          <w:rPr>
            <w:rFonts w:ascii="Times New Roman" w:hAnsi="Times New Roman" w:cs="Times New Roman"/>
            <w:sz w:val="28"/>
            <w:szCs w:val="28"/>
            <w:lang w:eastAsia="en-US"/>
          </w:rPr>
          <w:t>специализированной службой</w:t>
        </w:r>
      </w:hyperlink>
      <w:r w:rsidRPr="00551AE1">
        <w:rPr>
          <w:rFonts w:ascii="Times New Roman" w:hAnsi="Times New Roman" w:cs="Times New Roman"/>
          <w:sz w:val="28"/>
          <w:szCs w:val="28"/>
          <w:lang w:eastAsia="en-US"/>
        </w:rPr>
        <w:t xml:space="preserve"> по вопросам похоронного дела.</w:t>
      </w:r>
      <w:r w:rsidRPr="00551AE1">
        <w:rPr>
          <w:rFonts w:ascii="Times New Roman" w:hAnsi="Times New Roman" w:cs="Times New Roman"/>
          <w:sz w:val="28"/>
          <w:szCs w:val="28"/>
        </w:rPr>
        <w:t xml:space="preserve"> Исполнителю волеизъявления умершего (погибшего) выдается удостоверение о захоронении.</w:t>
      </w:r>
    </w:p>
    <w:p w:rsidR="009108FA" w:rsidRPr="00551AE1" w:rsidRDefault="009108FA" w:rsidP="00B3228D">
      <w:pPr>
        <w:suppressAutoHyphens/>
        <w:rPr>
          <w:rFonts w:ascii="Times New Roman" w:hAnsi="Times New Roman" w:cs="Times New Roman"/>
          <w:sz w:val="28"/>
          <w:szCs w:val="28"/>
          <w:lang w:eastAsia="en-US"/>
        </w:rPr>
      </w:pPr>
      <w:r w:rsidRPr="002A13E8">
        <w:rPr>
          <w:rFonts w:ascii="Times New Roman" w:hAnsi="Times New Roman" w:cs="Times New Roman"/>
          <w:sz w:val="28"/>
          <w:szCs w:val="28"/>
        </w:rPr>
        <w:t>2.1.18. </w:t>
      </w:r>
      <w:r w:rsidRPr="002A13E8">
        <w:rPr>
          <w:rFonts w:ascii="Times New Roman" w:hAnsi="Times New Roman" w:cs="Times New Roman"/>
          <w:bCs/>
          <w:sz w:val="28"/>
          <w:szCs w:val="28"/>
          <w:lang w:eastAsia="en-US"/>
        </w:rPr>
        <w:t>Зона захоронений</w:t>
      </w:r>
      <w:r w:rsidRPr="002A13E8">
        <w:rPr>
          <w:rFonts w:ascii="Times New Roman" w:hAnsi="Times New Roman" w:cs="Times New Roman"/>
          <w:sz w:val="28"/>
          <w:szCs w:val="28"/>
          <w:lang w:eastAsia="en-US"/>
        </w:rPr>
        <w:t xml:space="preserve"> - часть территории кладбища, на которой осу</w:t>
      </w:r>
      <w:r w:rsidRPr="00551AE1">
        <w:rPr>
          <w:rFonts w:ascii="Times New Roman" w:hAnsi="Times New Roman" w:cs="Times New Roman"/>
          <w:sz w:val="28"/>
          <w:szCs w:val="28"/>
          <w:lang w:eastAsia="en-US"/>
        </w:rPr>
        <w:t>ществляется захоронение умерших в гробах или урн с прахом.</w:t>
      </w:r>
    </w:p>
    <w:p w:rsidR="009108FA" w:rsidRPr="00737FD8" w:rsidRDefault="009108FA" w:rsidP="00B3228D">
      <w:pPr>
        <w:suppressAutoHyphens/>
        <w:rPr>
          <w:rFonts w:ascii="Times New Roman" w:hAnsi="Times New Roman" w:cs="Times New Roman"/>
          <w:color w:val="000000"/>
          <w:sz w:val="28"/>
          <w:szCs w:val="28"/>
        </w:rPr>
      </w:pPr>
      <w:r w:rsidRPr="00551AE1">
        <w:rPr>
          <w:rFonts w:ascii="Times New Roman" w:hAnsi="Times New Roman" w:cs="Times New Roman"/>
          <w:color w:val="000000"/>
          <w:sz w:val="28"/>
          <w:szCs w:val="28"/>
        </w:rPr>
        <w:t>2.1.</w:t>
      </w:r>
      <w:r>
        <w:rPr>
          <w:rFonts w:ascii="Times New Roman" w:hAnsi="Times New Roman" w:cs="Times New Roman"/>
          <w:color w:val="000000"/>
          <w:sz w:val="28"/>
          <w:szCs w:val="28"/>
        </w:rPr>
        <w:t>19</w:t>
      </w:r>
      <w:r w:rsidRPr="00551AE1">
        <w:rPr>
          <w:rFonts w:ascii="Times New Roman" w:hAnsi="Times New Roman" w:cs="Times New Roman"/>
          <w:color w:val="000000"/>
          <w:sz w:val="28"/>
          <w:szCs w:val="28"/>
        </w:rPr>
        <w:t>. </w:t>
      </w:r>
      <w:r w:rsidRPr="00551AE1">
        <w:rPr>
          <w:rFonts w:ascii="Times New Roman" w:hAnsi="Times New Roman" w:cs="Times New Roman"/>
          <w:sz w:val="28"/>
          <w:szCs w:val="28"/>
          <w:lang w:eastAsia="en-US"/>
        </w:rPr>
        <w:t>Места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w:t>
      </w:r>
      <w:r w:rsidRPr="00551AE1">
        <w:rPr>
          <w:rFonts w:ascii="Times New Roman" w:hAnsi="Times New Roman" w:cs="Times New Roman"/>
          <w:sz w:val="28"/>
          <w:szCs w:val="28"/>
          <w:lang w:eastAsia="en-US"/>
        </w:rPr>
        <w:t>к</w:t>
      </w:r>
      <w:r w:rsidRPr="00551AE1">
        <w:rPr>
          <w:rFonts w:ascii="Times New Roman" w:hAnsi="Times New Roman" w:cs="Times New Roman"/>
          <w:sz w:val="28"/>
          <w:szCs w:val="28"/>
          <w:lang w:eastAsia="en-US"/>
        </w:rPr>
        <w:t>там, имеющим культурно-историческое значение.</w:t>
      </w:r>
      <w:r>
        <w:rPr>
          <w:rFonts w:ascii="Times New Roman" w:hAnsi="Times New Roman" w:cs="Times New Roman"/>
          <w:sz w:val="28"/>
          <w:szCs w:val="28"/>
          <w:lang w:eastAsia="en-US"/>
        </w:rPr>
        <w:t xml:space="preserve"> </w:t>
      </w:r>
      <w:r w:rsidRPr="00737FD8">
        <w:rPr>
          <w:rFonts w:ascii="Times New Roman" w:hAnsi="Times New Roman" w:cs="Times New Roman"/>
          <w:color w:val="000000"/>
          <w:sz w:val="28"/>
          <w:szCs w:val="28"/>
        </w:rPr>
        <w:t xml:space="preserve">Местами погребения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являются общественные кладбища, находящиеся в ведении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и предназначенные для погребения умерших (погибших) с учетом их волеизъявления, либо по решению сп</w:t>
      </w:r>
      <w:r w:rsidRPr="00737FD8">
        <w:rPr>
          <w:rFonts w:ascii="Times New Roman" w:hAnsi="Times New Roman" w:cs="Times New Roman"/>
          <w:color w:val="000000"/>
          <w:sz w:val="28"/>
          <w:szCs w:val="28"/>
        </w:rPr>
        <w:t>е</w:t>
      </w:r>
      <w:r w:rsidRPr="00737FD8">
        <w:rPr>
          <w:rFonts w:ascii="Times New Roman" w:hAnsi="Times New Roman" w:cs="Times New Roman"/>
          <w:color w:val="000000"/>
          <w:sz w:val="28"/>
          <w:szCs w:val="28"/>
        </w:rPr>
        <w:t>циализированной службы по вопросам похоронного дела.</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20</w:t>
      </w:r>
      <w:r w:rsidRPr="00737FD8">
        <w:rPr>
          <w:rFonts w:ascii="Times New Roman" w:hAnsi="Times New Roman" w:cs="Times New Roman"/>
          <w:color w:val="000000"/>
          <w:sz w:val="28"/>
          <w:szCs w:val="28"/>
        </w:rPr>
        <w:t xml:space="preserve">. Могила - земляное сооружение в виде выемки в естественном грунте, предназначенное для захоронения останков умершего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погибшего</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в гробу или без него, или урн с прахом.</w:t>
      </w:r>
    </w:p>
    <w:p w:rsidR="009108FA" w:rsidRPr="00551AE1"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21</w:t>
      </w:r>
      <w:r w:rsidRPr="00737FD8">
        <w:rPr>
          <w:rFonts w:ascii="Times New Roman" w:hAnsi="Times New Roman" w:cs="Times New Roman"/>
          <w:color w:val="000000"/>
          <w:sz w:val="28"/>
          <w:szCs w:val="28"/>
        </w:rPr>
        <w:t>. </w:t>
      </w:r>
      <w:r w:rsidRPr="00551AE1">
        <w:rPr>
          <w:rFonts w:ascii="Times New Roman" w:hAnsi="Times New Roman" w:cs="Times New Roman"/>
          <w:color w:val="000000"/>
          <w:sz w:val="28"/>
          <w:szCs w:val="28"/>
        </w:rPr>
        <w:t xml:space="preserve">Надмогильные сооружения (надгробия) - </w:t>
      </w:r>
      <w:r w:rsidRPr="00551AE1">
        <w:rPr>
          <w:rFonts w:ascii="Times New Roman" w:hAnsi="Times New Roman" w:cs="Times New Roman"/>
          <w:sz w:val="28"/>
          <w:szCs w:val="28"/>
          <w:lang w:eastAsia="en-US"/>
        </w:rPr>
        <w:t xml:space="preserve">сооружения, устанавливаемые на могилах (памятники, стелы, обелиски, кресты и т.п.), </w:t>
      </w:r>
      <w:r w:rsidRPr="00551AE1">
        <w:rPr>
          <w:rFonts w:ascii="Times New Roman" w:hAnsi="Times New Roman" w:cs="Times New Roman"/>
          <w:color w:val="000000"/>
          <w:sz w:val="28"/>
          <w:szCs w:val="28"/>
        </w:rPr>
        <w:t>содержащие мемориальную информацию, предназначенные для увековечивания памяти умерших (погибших).</w:t>
      </w:r>
    </w:p>
    <w:p w:rsidR="009108FA" w:rsidRPr="00737FD8" w:rsidRDefault="009108FA" w:rsidP="00B3228D">
      <w:pPr>
        <w:suppressAutoHyphens/>
        <w:rPr>
          <w:rFonts w:ascii="Times New Roman" w:hAnsi="Times New Roman" w:cs="Times New Roman"/>
          <w:color w:val="000000"/>
          <w:sz w:val="28"/>
          <w:szCs w:val="28"/>
        </w:rPr>
      </w:pPr>
      <w:r w:rsidRPr="00551AE1">
        <w:rPr>
          <w:rFonts w:ascii="Times New Roman" w:hAnsi="Times New Roman" w:cs="Times New Roman"/>
          <w:color w:val="000000"/>
          <w:sz w:val="28"/>
          <w:szCs w:val="28"/>
        </w:rPr>
        <w:t>2.1.</w:t>
      </w:r>
      <w:r>
        <w:rPr>
          <w:rFonts w:ascii="Times New Roman" w:hAnsi="Times New Roman" w:cs="Times New Roman"/>
          <w:color w:val="000000"/>
          <w:sz w:val="28"/>
          <w:szCs w:val="28"/>
        </w:rPr>
        <w:t>22</w:t>
      </w:r>
      <w:r w:rsidRPr="00551AE1">
        <w:rPr>
          <w:rFonts w:ascii="Times New Roman" w:hAnsi="Times New Roman" w:cs="Times New Roman"/>
          <w:color w:val="000000"/>
          <w:sz w:val="28"/>
          <w:szCs w:val="28"/>
        </w:rPr>
        <w:t xml:space="preserve">. Похоронное дело - самостоятельный вид деятельности, направленный на оказание ритуальных, юридических, производственных, обрядовых (кроме религиозных) и иных сопутствующих услуг, связанных с созданием и эксплуатацией объектов похоронного назначения, а также организацией и проведением похорон. Организация похоронного дела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551AE1">
        <w:rPr>
          <w:rFonts w:ascii="Times New Roman" w:hAnsi="Times New Roman" w:cs="Times New Roman"/>
          <w:color w:val="000000"/>
          <w:sz w:val="28"/>
          <w:szCs w:val="28"/>
        </w:rPr>
        <w:t xml:space="preserve">осуществляется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r w:rsidRPr="00551AE1">
        <w:rPr>
          <w:rFonts w:ascii="Times New Roman" w:hAnsi="Times New Roman" w:cs="Times New Roman"/>
          <w:color w:val="000000"/>
          <w:sz w:val="28"/>
          <w:szCs w:val="28"/>
        </w:rPr>
        <w:t>.</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23</w:t>
      </w:r>
      <w:r w:rsidRPr="00737FD8">
        <w:rPr>
          <w:rFonts w:ascii="Times New Roman" w:hAnsi="Times New Roman" w:cs="Times New Roman"/>
          <w:color w:val="000000"/>
          <w:sz w:val="28"/>
          <w:szCs w:val="28"/>
        </w:rPr>
        <w:t xml:space="preserve">. Похоронные принадлежности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предметы похоронного ритуала</w:t>
      </w:r>
      <w:r>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 предметы ритуального назначения, используемые при погребении. К похоронным принадлежностям относятся деревянные и металлические гробы, урны для праха, венки, ленты (в том числе с надписями), покрывала и т.д.</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24</w:t>
      </w:r>
      <w:r w:rsidRPr="00737FD8">
        <w:rPr>
          <w:rFonts w:ascii="Times New Roman" w:hAnsi="Times New Roman" w:cs="Times New Roman"/>
          <w:color w:val="000000"/>
          <w:sz w:val="28"/>
          <w:szCs w:val="28"/>
        </w:rPr>
        <w:t xml:space="preserve">. Похоронный регистрационный знак - табличка с указанием фамилии, инициалов и даты погребения умершего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погибшего</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дат его рождения и смерти.</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25</w:t>
      </w:r>
      <w:r w:rsidRPr="00737FD8">
        <w:rPr>
          <w:rFonts w:ascii="Times New Roman" w:hAnsi="Times New Roman" w:cs="Times New Roman"/>
          <w:color w:val="000000"/>
          <w:sz w:val="28"/>
          <w:szCs w:val="28"/>
        </w:rPr>
        <w:t xml:space="preserve">. Ритуальные услуги - результат непосредственного взаимодействия исполнителя и потребителя, а также деятельности исполнителя по погребению останков, праха умерших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погибших</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проведению похорон, содержанию мест захоронений.</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26</w:t>
      </w:r>
      <w:r w:rsidRPr="00737FD8">
        <w:rPr>
          <w:rFonts w:ascii="Times New Roman" w:hAnsi="Times New Roman" w:cs="Times New Roman"/>
          <w:color w:val="000000"/>
          <w:sz w:val="28"/>
          <w:szCs w:val="28"/>
        </w:rPr>
        <w:t>. Ритуальные организации - юридические лица и индивидуальные предприниматели, осуществляющие предпринимательскую деятельность без образования юридического лица, зарегистрированные в установленном законодательством Российской Федерации порядке, не имеющие статуса специализ</w:t>
      </w:r>
      <w:r w:rsidRPr="00737FD8">
        <w:rPr>
          <w:rFonts w:ascii="Times New Roman" w:hAnsi="Times New Roman" w:cs="Times New Roman"/>
          <w:color w:val="000000"/>
          <w:sz w:val="28"/>
          <w:szCs w:val="28"/>
        </w:rPr>
        <w:t>и</w:t>
      </w:r>
      <w:r w:rsidRPr="00737FD8">
        <w:rPr>
          <w:rFonts w:ascii="Times New Roman" w:hAnsi="Times New Roman" w:cs="Times New Roman"/>
          <w:color w:val="000000"/>
          <w:sz w:val="28"/>
          <w:szCs w:val="28"/>
        </w:rPr>
        <w:t xml:space="preserve">рованной службы по вопросам похоронного дела, и которые вправе оказывать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р</w:t>
      </w:r>
      <w:r w:rsidRPr="00737FD8">
        <w:rPr>
          <w:rFonts w:ascii="Times New Roman" w:hAnsi="Times New Roman" w:cs="Times New Roman"/>
          <w:color w:val="000000"/>
          <w:sz w:val="28"/>
          <w:szCs w:val="28"/>
        </w:rPr>
        <w:t>и</w:t>
      </w:r>
      <w:r w:rsidRPr="00737FD8">
        <w:rPr>
          <w:rFonts w:ascii="Times New Roman" w:hAnsi="Times New Roman" w:cs="Times New Roman"/>
          <w:color w:val="000000"/>
          <w:sz w:val="28"/>
          <w:szCs w:val="28"/>
        </w:rPr>
        <w:t>туальные и сопутствующие ритуальным услуги.</w:t>
      </w:r>
    </w:p>
    <w:p w:rsidR="009108FA" w:rsidRPr="00F25557" w:rsidRDefault="009108FA" w:rsidP="00B3228D">
      <w:pPr>
        <w:suppressAutoHyphens/>
        <w:rPr>
          <w:rFonts w:ascii="Times New Roman" w:hAnsi="Times New Roman" w:cs="Times New Roman"/>
          <w:sz w:val="28"/>
          <w:szCs w:val="28"/>
          <w:lang w:eastAsia="en-US"/>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27</w:t>
      </w:r>
      <w:r w:rsidRPr="00737FD8">
        <w:rPr>
          <w:rFonts w:ascii="Times New Roman" w:hAnsi="Times New Roman" w:cs="Times New Roman"/>
          <w:color w:val="000000"/>
          <w:sz w:val="28"/>
          <w:szCs w:val="28"/>
        </w:rPr>
        <w:t xml:space="preserve">. Специализированная служба по вопросам похоронного дела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служба, созданная органами местного самоуправления 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r w:rsidRPr="00551AE1">
        <w:rPr>
          <w:rFonts w:ascii="Times New Roman" w:hAnsi="Times New Roman" w:cs="Times New Roman"/>
          <w:color w:val="000000"/>
          <w:sz w:val="28"/>
          <w:szCs w:val="28"/>
        </w:rPr>
        <w:t xml:space="preserve">, </w:t>
      </w:r>
      <w:r w:rsidRPr="00551AE1">
        <w:rPr>
          <w:rFonts w:ascii="Times New Roman" w:hAnsi="Times New Roman" w:cs="Times New Roman"/>
          <w:sz w:val="28"/>
          <w:szCs w:val="28"/>
          <w:lang w:eastAsia="en-US"/>
        </w:rPr>
        <w:t>на которую в соответствии с федеральным законодательством возлагаются обязанности по осуществлению погреб</w:t>
      </w:r>
      <w:r w:rsidRPr="00551AE1">
        <w:rPr>
          <w:rFonts w:ascii="Times New Roman" w:hAnsi="Times New Roman" w:cs="Times New Roman"/>
          <w:sz w:val="28"/>
          <w:szCs w:val="28"/>
          <w:lang w:eastAsia="en-US"/>
        </w:rPr>
        <w:t>е</w:t>
      </w:r>
      <w:r w:rsidRPr="00551AE1">
        <w:rPr>
          <w:rFonts w:ascii="Times New Roman" w:hAnsi="Times New Roman" w:cs="Times New Roman"/>
          <w:sz w:val="28"/>
          <w:szCs w:val="28"/>
          <w:lang w:eastAsia="en-US"/>
        </w:rPr>
        <w:t xml:space="preserve">ния умерших (погибших), в том числе по предоставлению гражданам гарантированного перечня услуг по погребению. </w:t>
      </w:r>
      <w:bookmarkStart w:id="1" w:name="sub_1502"/>
      <w:r w:rsidRPr="00551AE1">
        <w:rPr>
          <w:rFonts w:ascii="Times New Roman" w:hAnsi="Times New Roman" w:cs="Times New Roman"/>
          <w:sz w:val="28"/>
          <w:szCs w:val="28"/>
          <w:lang w:eastAsia="en-US"/>
        </w:rPr>
        <w:t xml:space="preserve">Порядок деятельности специализированной службы по вопросам похоронного дела определяется органами местного самоуправления. </w:t>
      </w:r>
      <w:bookmarkEnd w:id="1"/>
      <w:r w:rsidRPr="00551AE1">
        <w:rPr>
          <w:rFonts w:ascii="Times New Roman" w:hAnsi="Times New Roman" w:cs="Times New Roman"/>
          <w:sz w:val="28"/>
          <w:szCs w:val="28"/>
          <w:lang w:eastAsia="en-US"/>
        </w:rPr>
        <w:t>Специализированные службы по вопросам похоронного дела обеспечивают в соответствии с федеральным законодательством и законод</w:t>
      </w:r>
      <w:r w:rsidRPr="00551AE1">
        <w:rPr>
          <w:rFonts w:ascii="Times New Roman" w:hAnsi="Times New Roman" w:cs="Times New Roman"/>
          <w:sz w:val="28"/>
          <w:szCs w:val="28"/>
          <w:lang w:eastAsia="en-US"/>
        </w:rPr>
        <w:t>а</w:t>
      </w:r>
      <w:r w:rsidRPr="00551AE1">
        <w:rPr>
          <w:rFonts w:ascii="Times New Roman" w:hAnsi="Times New Roman" w:cs="Times New Roman"/>
          <w:sz w:val="28"/>
          <w:szCs w:val="28"/>
          <w:lang w:eastAsia="en-US"/>
        </w:rPr>
        <w:t>тельством Краснодарского края формирование и сохранность архивного фонда документов по приему и исполнению заказов на услуги по погребению уме</w:t>
      </w:r>
      <w:r w:rsidRPr="00551AE1">
        <w:rPr>
          <w:rFonts w:ascii="Times New Roman" w:hAnsi="Times New Roman" w:cs="Times New Roman"/>
          <w:sz w:val="28"/>
          <w:szCs w:val="28"/>
          <w:lang w:eastAsia="en-US"/>
        </w:rPr>
        <w:t>р</w:t>
      </w:r>
      <w:r w:rsidRPr="00551AE1">
        <w:rPr>
          <w:rFonts w:ascii="Times New Roman" w:hAnsi="Times New Roman" w:cs="Times New Roman"/>
          <w:sz w:val="28"/>
          <w:szCs w:val="28"/>
          <w:lang w:eastAsia="en-US"/>
        </w:rPr>
        <w:t>ших (погибших). Специализированная служба по вопросам похоронного дела не вправе осуществлять полномочия по предоставлению мест для захоронения на кладбищах, а также земельных участков для создания семейных (родовых) захоронений.</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28</w:t>
      </w:r>
      <w:r w:rsidRPr="00737FD8">
        <w:rPr>
          <w:rFonts w:ascii="Times New Roman" w:hAnsi="Times New Roman" w:cs="Times New Roman"/>
          <w:color w:val="000000"/>
          <w:sz w:val="28"/>
          <w:szCs w:val="28"/>
        </w:rPr>
        <w:t xml:space="preserve">. Свидетельство о регистрации захоронения - документ, содержащий сведения о захоронении и лице, ответственном за место захоронения, и подтверждающий его право дальнейшего использования места захоронения, оформляется по форме, согласно приложению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1 к настоящему положению. Под правом дальнейшего использования места захоронения подразумевается принятие решений о последующих погребениях, перезахоронениях, установке надмогильных сооружений и т.д., в порядке, установленном действующим з</w:t>
      </w:r>
      <w:r w:rsidRPr="00737FD8">
        <w:rPr>
          <w:rFonts w:ascii="Times New Roman" w:hAnsi="Times New Roman" w:cs="Times New Roman"/>
          <w:color w:val="000000"/>
          <w:sz w:val="28"/>
          <w:szCs w:val="28"/>
        </w:rPr>
        <w:t>а</w:t>
      </w:r>
      <w:r w:rsidRPr="00737FD8">
        <w:rPr>
          <w:rFonts w:ascii="Times New Roman" w:hAnsi="Times New Roman" w:cs="Times New Roman"/>
          <w:color w:val="000000"/>
          <w:sz w:val="28"/>
          <w:szCs w:val="28"/>
        </w:rPr>
        <w:t>конодательством Российской Федерации.</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29</w:t>
      </w:r>
      <w:r w:rsidRPr="00737FD8">
        <w:rPr>
          <w:rFonts w:ascii="Times New Roman" w:hAnsi="Times New Roman" w:cs="Times New Roman"/>
          <w:color w:val="000000"/>
          <w:sz w:val="28"/>
          <w:szCs w:val="28"/>
        </w:rPr>
        <w:t xml:space="preserve">. Уполномоченный исполнительно-распорядительный орган в сфере погребения и похоронного дела - администрация </w:t>
      </w:r>
      <w:r>
        <w:rPr>
          <w:rFonts w:ascii="Times New Roman" w:hAnsi="Times New Roman" w:cs="Times New Roman"/>
          <w:color w:val="000000"/>
          <w:sz w:val="28"/>
          <w:szCs w:val="28"/>
        </w:rPr>
        <w:t xml:space="preserve">Полтавского сельского </w:t>
      </w:r>
      <w:r w:rsidRPr="00737FD8">
        <w:rPr>
          <w:rFonts w:ascii="Times New Roman" w:hAnsi="Times New Roman" w:cs="Times New Roman"/>
          <w:color w:val="000000"/>
          <w:sz w:val="28"/>
          <w:szCs w:val="28"/>
        </w:rPr>
        <w:t>поселения</w:t>
      </w:r>
      <w:r>
        <w:rPr>
          <w:rFonts w:ascii="Times New Roman" w:hAnsi="Times New Roman" w:cs="Times New Roman"/>
          <w:color w:val="000000"/>
          <w:sz w:val="28"/>
          <w:szCs w:val="28"/>
        </w:rPr>
        <w:t xml:space="preserve"> Красноармейского района</w:t>
      </w:r>
      <w:r w:rsidRPr="00737FD8">
        <w:rPr>
          <w:rFonts w:ascii="Times New Roman" w:hAnsi="Times New Roman" w:cs="Times New Roman"/>
          <w:color w:val="000000"/>
          <w:sz w:val="28"/>
          <w:szCs w:val="28"/>
        </w:rPr>
        <w:t xml:space="preserve">, которая в соответствии с муниципальными правовыми актами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наделена исполнительно-распорядительными полномочиями и полномочиями по координации деятельности в сфере погребения и похоронного дела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30</w:t>
      </w:r>
      <w:r w:rsidRPr="00737FD8">
        <w:rPr>
          <w:rFonts w:ascii="Times New Roman" w:hAnsi="Times New Roman" w:cs="Times New Roman"/>
          <w:color w:val="000000"/>
          <w:sz w:val="28"/>
          <w:szCs w:val="28"/>
        </w:rPr>
        <w:t>. Установка надмогильного сооружения - комплекс мероприятий, включающий в себя:</w:t>
      </w:r>
    </w:p>
    <w:p w:rsidR="009108FA" w:rsidRPr="00737FD8" w:rsidRDefault="009108FA"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1)</w:t>
      </w:r>
      <w:r w:rsidRPr="00737FD8">
        <w:rPr>
          <w:rFonts w:ascii="Times New Roman" w:hAnsi="Times New Roman" w:cs="Times New Roman"/>
          <w:color w:val="000000"/>
          <w:sz w:val="28"/>
          <w:szCs w:val="28"/>
        </w:rPr>
        <w:t> подготовку места захоронения;</w:t>
      </w:r>
    </w:p>
    <w:p w:rsidR="009108FA" w:rsidRPr="00737FD8" w:rsidRDefault="009108FA"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2)</w:t>
      </w:r>
      <w:r w:rsidRPr="00737FD8">
        <w:rPr>
          <w:rFonts w:ascii="Times New Roman" w:hAnsi="Times New Roman" w:cs="Times New Roman"/>
          <w:color w:val="000000"/>
          <w:sz w:val="28"/>
          <w:szCs w:val="28"/>
        </w:rPr>
        <w:t> изготовление (заливка) бетонного основания под надмогильное сооружение;</w:t>
      </w:r>
    </w:p>
    <w:p w:rsidR="009108FA" w:rsidRPr="00737FD8" w:rsidRDefault="009108FA"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3)</w:t>
      </w:r>
      <w:r w:rsidRPr="00737FD8">
        <w:rPr>
          <w:rFonts w:ascii="Times New Roman" w:hAnsi="Times New Roman" w:cs="Times New Roman"/>
          <w:color w:val="000000"/>
          <w:sz w:val="28"/>
          <w:szCs w:val="28"/>
        </w:rPr>
        <w:t> непосредственно работы по установке надмогильного сооружения;</w:t>
      </w:r>
    </w:p>
    <w:p w:rsidR="009108FA" w:rsidRPr="00737FD8" w:rsidRDefault="009108FA"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4)</w:t>
      </w:r>
      <w:r w:rsidRPr="00737FD8">
        <w:rPr>
          <w:rFonts w:ascii="Times New Roman" w:hAnsi="Times New Roman" w:cs="Times New Roman"/>
          <w:color w:val="000000"/>
          <w:sz w:val="28"/>
          <w:szCs w:val="28"/>
        </w:rPr>
        <w:t> уборку места захоронения и прилегающей территории по окончанию работ;</w:t>
      </w:r>
    </w:p>
    <w:p w:rsidR="009108FA" w:rsidRPr="00737FD8" w:rsidRDefault="009108FA"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5)</w:t>
      </w:r>
      <w:r w:rsidRPr="00737FD8">
        <w:rPr>
          <w:rFonts w:ascii="Times New Roman" w:hAnsi="Times New Roman" w:cs="Times New Roman"/>
          <w:color w:val="000000"/>
          <w:sz w:val="28"/>
          <w:szCs w:val="28"/>
        </w:rPr>
        <w:t> регистрацию надмогильного сооружения.</w:t>
      </w:r>
    </w:p>
    <w:p w:rsidR="009108FA" w:rsidRPr="00737FD8" w:rsidRDefault="009108FA" w:rsidP="00B3228D">
      <w:pPr>
        <w:suppressAutoHyphens/>
        <w:rPr>
          <w:rFonts w:ascii="Times New Roman" w:hAnsi="Times New Roman" w:cs="Times New Roman"/>
          <w:color w:val="000000"/>
          <w:sz w:val="28"/>
          <w:szCs w:val="28"/>
        </w:rPr>
      </w:pPr>
    </w:p>
    <w:p w:rsidR="009108FA" w:rsidRDefault="009108FA" w:rsidP="00B3228D">
      <w:pPr>
        <w:suppressAutoHyphens/>
        <w:ind w:firstLine="698"/>
        <w:jc w:val="center"/>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3. Организация похоронного дела на территории </w:t>
      </w:r>
    </w:p>
    <w:p w:rsidR="009108FA" w:rsidRPr="00737FD8" w:rsidRDefault="009108FA" w:rsidP="00B3228D">
      <w:pPr>
        <w:suppressAutoHyphens/>
        <w:ind w:firstLine="698"/>
        <w:jc w:val="center"/>
        <w:rPr>
          <w:rFonts w:ascii="Times New Roman" w:hAnsi="Times New Roman" w:cs="Times New Roman"/>
          <w:color w:val="000000"/>
          <w:sz w:val="28"/>
          <w:szCs w:val="28"/>
        </w:rPr>
      </w:pP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p>
    <w:p w:rsidR="009108FA" w:rsidRPr="00737FD8" w:rsidRDefault="009108FA" w:rsidP="00B3228D">
      <w:pPr>
        <w:suppressAutoHyphens/>
        <w:rPr>
          <w:rFonts w:ascii="Times New Roman" w:hAnsi="Times New Roman" w:cs="Times New Roman"/>
          <w:color w:val="000000"/>
          <w:sz w:val="28"/>
          <w:szCs w:val="28"/>
        </w:rPr>
      </w:pPr>
    </w:p>
    <w:p w:rsidR="009108FA" w:rsidRPr="00737FD8" w:rsidRDefault="009108FA"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3.1. Организация похоронного дела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551AE1">
        <w:rPr>
          <w:rFonts w:ascii="Times New Roman" w:hAnsi="Times New Roman" w:cs="Times New Roman"/>
          <w:color w:val="000000"/>
          <w:sz w:val="28"/>
          <w:szCs w:val="28"/>
        </w:rPr>
        <w:t xml:space="preserve">осуществляется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в пределах </w:t>
      </w:r>
      <w:r>
        <w:rPr>
          <w:rFonts w:ascii="Times New Roman" w:hAnsi="Times New Roman" w:cs="Times New Roman"/>
          <w:color w:val="000000"/>
          <w:sz w:val="28"/>
          <w:szCs w:val="28"/>
        </w:rPr>
        <w:t>ее</w:t>
      </w:r>
      <w:r w:rsidRPr="00737FD8">
        <w:rPr>
          <w:rFonts w:ascii="Times New Roman" w:hAnsi="Times New Roman" w:cs="Times New Roman"/>
          <w:color w:val="000000"/>
          <w:sz w:val="28"/>
          <w:szCs w:val="28"/>
        </w:rPr>
        <w:t xml:space="preserve"> компетенции в соответствии с действующим законодательством Российской Федерации, Краснодарского края, муниципальными правовыми актами органов местного самоуправления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p>
    <w:p w:rsidR="009108FA" w:rsidRPr="00737FD8" w:rsidRDefault="009108FA"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3.2. К полномочиям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в области организации похоронного дела относятся:</w:t>
      </w:r>
    </w:p>
    <w:p w:rsidR="009108FA" w:rsidRPr="00737FD8" w:rsidRDefault="009108FA"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 разработка и реализация мероприятий по формированию ценовой и тарифной политики в сфере погребения и похоронного дела;</w:t>
      </w:r>
    </w:p>
    <w:p w:rsidR="009108FA" w:rsidRPr="00737FD8" w:rsidRDefault="009108FA"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2) обеспечение рационального размещения объектов похоронного назначения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w:t>
      </w:r>
      <w:r w:rsidRPr="00737FD8">
        <w:rPr>
          <w:rFonts w:ascii="Times New Roman" w:hAnsi="Times New Roman" w:cs="Times New Roman"/>
          <w:color w:val="000000"/>
          <w:sz w:val="28"/>
          <w:szCs w:val="28"/>
        </w:rPr>
        <w:t>й</w:t>
      </w:r>
      <w:r w:rsidRPr="00737FD8">
        <w:rPr>
          <w:rFonts w:ascii="Times New Roman" w:hAnsi="Times New Roman" w:cs="Times New Roman"/>
          <w:color w:val="000000"/>
          <w:sz w:val="28"/>
          <w:szCs w:val="28"/>
        </w:rPr>
        <w:t>она в соответствии с градостроительными нормативами;</w:t>
      </w:r>
    </w:p>
    <w:p w:rsidR="009108FA" w:rsidRPr="00737FD8" w:rsidRDefault="009108FA"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3) определение порядка проведения инвентаризации мест захоронения на кладбищах (действующих и закрытых) и организация мероприятий по ее проведению;</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4) проведение инвентаризации кладбищ (действующих</w:t>
      </w:r>
      <w:r>
        <w:rPr>
          <w:rFonts w:ascii="Times New Roman" w:hAnsi="Times New Roman" w:cs="Times New Roman"/>
          <w:color w:val="000000"/>
          <w:sz w:val="28"/>
          <w:szCs w:val="28"/>
        </w:rPr>
        <w:t xml:space="preserve">, </w:t>
      </w:r>
      <w:r w:rsidRPr="00273F85">
        <w:rPr>
          <w:rFonts w:ascii="Times New Roman" w:hAnsi="Times New Roman" w:cs="Times New Roman"/>
          <w:sz w:val="28"/>
          <w:szCs w:val="28"/>
          <w:lang w:eastAsia="en-US"/>
        </w:rPr>
        <w:t>закрытых для свободных захоронений</w:t>
      </w:r>
      <w:r w:rsidRPr="00273F85">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и закрытых);</w:t>
      </w:r>
    </w:p>
    <w:p w:rsidR="009108FA" w:rsidRPr="00737FD8" w:rsidRDefault="009108FA"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5) формирование и ведение реестра кладбищ, расположенных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p>
    <w:p w:rsidR="009108FA" w:rsidRPr="00737FD8" w:rsidRDefault="009108FA"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6) разработка и реализация мероприятий по созданию новых, а также эксплуатации, реконструкции, ремонту, расширению, закрытию или переносу де</w:t>
      </w:r>
      <w:r w:rsidRPr="00737FD8">
        <w:rPr>
          <w:rFonts w:ascii="Times New Roman" w:hAnsi="Times New Roman" w:cs="Times New Roman"/>
          <w:color w:val="000000"/>
          <w:sz w:val="28"/>
          <w:szCs w:val="28"/>
        </w:rPr>
        <w:t>й</w:t>
      </w:r>
      <w:r w:rsidRPr="00737FD8">
        <w:rPr>
          <w:rFonts w:ascii="Times New Roman" w:hAnsi="Times New Roman" w:cs="Times New Roman"/>
          <w:color w:val="000000"/>
          <w:sz w:val="28"/>
          <w:szCs w:val="28"/>
        </w:rPr>
        <w:t>ствующих кладбищ;</w:t>
      </w:r>
    </w:p>
    <w:p w:rsidR="009108FA" w:rsidRPr="00737FD8" w:rsidRDefault="009108FA"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7) осуществление мероприятий по принятию в муниципальную собственность бесхозяйных кладбищ, расположенных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w:t>
      </w:r>
      <w:r w:rsidRPr="00737FD8">
        <w:rPr>
          <w:rFonts w:ascii="Times New Roman" w:hAnsi="Times New Roman" w:cs="Times New Roman"/>
          <w:color w:val="000000"/>
          <w:sz w:val="28"/>
          <w:szCs w:val="28"/>
        </w:rPr>
        <w:t>ь</w:t>
      </w:r>
      <w:r w:rsidRPr="00737FD8">
        <w:rPr>
          <w:rFonts w:ascii="Times New Roman" w:hAnsi="Times New Roman" w:cs="Times New Roman"/>
          <w:color w:val="000000"/>
          <w:sz w:val="28"/>
          <w:szCs w:val="28"/>
        </w:rPr>
        <w:t>ского поселения Красноармейского района;</w:t>
      </w:r>
    </w:p>
    <w:p w:rsidR="009108FA" w:rsidRPr="00737FD8" w:rsidRDefault="009108FA"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8) осуществление контроля за использованием кладбищ и иных объектов похоронного назначения, находящихся в собственности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исключительно по целевому назначению;</w:t>
      </w:r>
    </w:p>
    <w:p w:rsidR="009108FA" w:rsidRDefault="009108FA"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9) организация формирования и содержания архивного фонда документов по погребению умерших (погибших) и мест захоронения;</w:t>
      </w:r>
    </w:p>
    <w:p w:rsidR="009108FA" w:rsidRPr="00737FD8" w:rsidRDefault="009108FA" w:rsidP="00B3228D">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10</w:t>
      </w:r>
      <w:r w:rsidRPr="00737FD8">
        <w:rPr>
          <w:rFonts w:ascii="Times New Roman" w:hAnsi="Times New Roman" w:cs="Times New Roman"/>
          <w:color w:val="000000"/>
          <w:sz w:val="28"/>
          <w:szCs w:val="28"/>
        </w:rPr>
        <w:t xml:space="preserve">) подготовка проектов муниципальных правовых актов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по вопросам погребения и похоронного дела в пределах полномочий, установленных действующим законодательством Российской Федерации;</w:t>
      </w:r>
    </w:p>
    <w:p w:rsidR="009108FA" w:rsidRPr="00551AE1" w:rsidRDefault="009108FA"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11) принятие решени</w:t>
      </w:r>
      <w:r>
        <w:rPr>
          <w:rFonts w:ascii="Times New Roman" w:hAnsi="Times New Roman" w:cs="Times New Roman"/>
          <w:color w:val="000000"/>
          <w:sz w:val="28"/>
          <w:szCs w:val="28"/>
        </w:rPr>
        <w:t>й</w:t>
      </w:r>
      <w:r w:rsidRPr="00737FD8">
        <w:rPr>
          <w:rFonts w:ascii="Times New Roman" w:hAnsi="Times New Roman" w:cs="Times New Roman"/>
          <w:color w:val="000000"/>
          <w:sz w:val="28"/>
          <w:szCs w:val="28"/>
        </w:rPr>
        <w:t xml:space="preserve"> о </w:t>
      </w:r>
      <w:r w:rsidRPr="00551AE1">
        <w:rPr>
          <w:rFonts w:ascii="Times New Roman" w:hAnsi="Times New Roman" w:cs="Times New Roman"/>
          <w:color w:val="000000"/>
          <w:sz w:val="28"/>
          <w:szCs w:val="28"/>
        </w:rPr>
        <w:t>захоронении (перезахоронении) останков умерших (погибших);</w:t>
      </w:r>
    </w:p>
    <w:p w:rsidR="009108FA" w:rsidRPr="00551AE1" w:rsidRDefault="009108FA" w:rsidP="00B3228D">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12) принятие решений о предоставлении мест для родственных и семейных (родовых) захоронений, об определении мест (зон) для почетных захор</w:t>
      </w:r>
      <w:r w:rsidRPr="00551AE1">
        <w:rPr>
          <w:rFonts w:ascii="Times New Roman" w:hAnsi="Times New Roman" w:cs="Times New Roman"/>
          <w:color w:val="000000"/>
          <w:sz w:val="28"/>
          <w:szCs w:val="28"/>
        </w:rPr>
        <w:t>о</w:t>
      </w:r>
      <w:r w:rsidRPr="00551AE1">
        <w:rPr>
          <w:rFonts w:ascii="Times New Roman" w:hAnsi="Times New Roman" w:cs="Times New Roman"/>
          <w:color w:val="000000"/>
          <w:sz w:val="28"/>
          <w:szCs w:val="28"/>
        </w:rPr>
        <w:t>нений;</w:t>
      </w:r>
    </w:p>
    <w:p w:rsidR="009108FA" w:rsidRPr="00551AE1" w:rsidRDefault="009108FA" w:rsidP="00B3228D">
      <w:pPr>
        <w:suppressAutoHyphens/>
        <w:rPr>
          <w:rFonts w:ascii="Times New Roman" w:hAnsi="Times New Roman" w:cs="Times New Roman"/>
          <w:sz w:val="28"/>
          <w:szCs w:val="28"/>
          <w:lang w:eastAsia="en-US"/>
        </w:rPr>
      </w:pPr>
      <w:r w:rsidRPr="00551AE1">
        <w:rPr>
          <w:rFonts w:ascii="Times New Roman" w:hAnsi="Times New Roman" w:cs="Times New Roman"/>
          <w:color w:val="000000"/>
          <w:sz w:val="28"/>
          <w:szCs w:val="28"/>
        </w:rPr>
        <w:t xml:space="preserve">13) </w:t>
      </w:r>
      <w:r w:rsidRPr="00551AE1">
        <w:rPr>
          <w:rFonts w:ascii="Times New Roman" w:hAnsi="Times New Roman" w:cs="Times New Roman"/>
          <w:sz w:val="28"/>
          <w:szCs w:val="28"/>
          <w:lang w:eastAsia="en-US"/>
        </w:rPr>
        <w:t>содержание и благоустройство кладбищ, а также содержание неблагоустроенных (брошенных) могил;</w:t>
      </w:r>
    </w:p>
    <w:p w:rsidR="009108FA" w:rsidRPr="00551AE1" w:rsidRDefault="009108FA" w:rsidP="00B3228D">
      <w:pPr>
        <w:suppressAutoHyphens/>
        <w:rPr>
          <w:rFonts w:ascii="Times New Roman" w:hAnsi="Times New Roman" w:cs="Times New Roman"/>
          <w:sz w:val="28"/>
          <w:szCs w:val="28"/>
          <w:lang w:eastAsia="en-US"/>
        </w:rPr>
      </w:pPr>
      <w:r w:rsidRPr="00551AE1">
        <w:rPr>
          <w:rFonts w:ascii="Times New Roman" w:hAnsi="Times New Roman" w:cs="Times New Roman"/>
          <w:color w:val="000000"/>
          <w:sz w:val="28"/>
          <w:szCs w:val="28"/>
        </w:rPr>
        <w:t>14) утверждение ф</w:t>
      </w:r>
      <w:r w:rsidRPr="00551AE1">
        <w:rPr>
          <w:rFonts w:ascii="Times New Roman" w:hAnsi="Times New Roman" w:cs="Times New Roman"/>
          <w:sz w:val="28"/>
          <w:szCs w:val="28"/>
          <w:lang w:eastAsia="en-US"/>
        </w:rPr>
        <w:t xml:space="preserve">ормы книг регистрации захоронений (захоронений урн с прахом), свидетельств о регистрации захоронения, а также порядок ведения указанных книг и порядок выдачи свидетельств о регистрации захоронения, </w:t>
      </w:r>
      <w:r w:rsidRPr="00551AE1">
        <w:rPr>
          <w:rFonts w:ascii="Times New Roman" w:hAnsi="Times New Roman" w:cs="Times New Roman"/>
          <w:color w:val="000000"/>
          <w:sz w:val="28"/>
          <w:szCs w:val="28"/>
        </w:rPr>
        <w:t xml:space="preserve">постоянное хранение оконченных делопроизводством книг </w:t>
      </w:r>
      <w:r w:rsidRPr="00551AE1">
        <w:rPr>
          <w:rFonts w:ascii="Times New Roman" w:hAnsi="Times New Roman" w:cs="Times New Roman"/>
          <w:sz w:val="28"/>
          <w:szCs w:val="28"/>
          <w:lang w:eastAsia="en-US"/>
        </w:rPr>
        <w:t>регистрации захоронений (захоронений урн с прахом);</w:t>
      </w:r>
    </w:p>
    <w:p w:rsidR="009108FA" w:rsidRPr="00551AE1" w:rsidRDefault="009108FA" w:rsidP="00B3228D">
      <w:pPr>
        <w:suppressAutoHyphens/>
        <w:rPr>
          <w:rFonts w:ascii="Times New Roman" w:hAnsi="Times New Roman" w:cs="Times New Roman"/>
          <w:sz w:val="28"/>
          <w:szCs w:val="28"/>
          <w:lang w:eastAsia="en-US"/>
        </w:rPr>
      </w:pPr>
      <w:r w:rsidRPr="00551AE1">
        <w:rPr>
          <w:rFonts w:ascii="Times New Roman" w:hAnsi="Times New Roman" w:cs="Times New Roman"/>
          <w:sz w:val="28"/>
          <w:szCs w:val="28"/>
          <w:lang w:eastAsia="en-US"/>
        </w:rPr>
        <w:t xml:space="preserve">15) утверждение образца книги регистрации надмогильных сооружений (надгробий) и порядок ее ведения, </w:t>
      </w:r>
      <w:r w:rsidRPr="00551AE1">
        <w:rPr>
          <w:rFonts w:ascii="Times New Roman" w:hAnsi="Times New Roman" w:cs="Times New Roman"/>
          <w:color w:val="000000"/>
          <w:sz w:val="28"/>
          <w:szCs w:val="28"/>
        </w:rPr>
        <w:t xml:space="preserve">постоянное хранение оконченных делопроизводством книг </w:t>
      </w:r>
      <w:r w:rsidRPr="00551AE1">
        <w:rPr>
          <w:rFonts w:ascii="Times New Roman" w:hAnsi="Times New Roman" w:cs="Times New Roman"/>
          <w:sz w:val="28"/>
          <w:szCs w:val="28"/>
          <w:lang w:eastAsia="en-US"/>
        </w:rPr>
        <w:t>регистрации надмогильных сооружений (надгробий);</w:t>
      </w:r>
    </w:p>
    <w:p w:rsidR="009108FA" w:rsidRPr="00737FD8" w:rsidRDefault="009108FA" w:rsidP="00B3228D">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16) проведение проверок в сфере предоставления ритуальных услуг с применением мер административного воздействия к юридическим и физическим лицам в соответствии с действующим законодательством Российской Ф</w:t>
      </w:r>
      <w:r w:rsidRPr="00551AE1">
        <w:rPr>
          <w:rFonts w:ascii="Times New Roman" w:hAnsi="Times New Roman" w:cs="Times New Roman"/>
          <w:color w:val="000000"/>
          <w:sz w:val="28"/>
          <w:szCs w:val="28"/>
        </w:rPr>
        <w:t>е</w:t>
      </w:r>
      <w:r w:rsidRPr="00551AE1">
        <w:rPr>
          <w:rFonts w:ascii="Times New Roman" w:hAnsi="Times New Roman" w:cs="Times New Roman"/>
          <w:color w:val="000000"/>
          <w:sz w:val="28"/>
          <w:szCs w:val="28"/>
        </w:rPr>
        <w:t>дерации;</w:t>
      </w:r>
    </w:p>
    <w:p w:rsidR="009108FA" w:rsidRPr="007C66B9" w:rsidRDefault="009108FA"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17) ведение регулярной, информационно-разъяснительной работы о порядке предоставления и стоимости услуг, предоставляемых согласно гаранти</w:t>
      </w:r>
      <w:r w:rsidRPr="007C66B9">
        <w:rPr>
          <w:rFonts w:ascii="Times New Roman" w:hAnsi="Times New Roman" w:cs="Times New Roman"/>
          <w:color w:val="000000"/>
          <w:sz w:val="28"/>
          <w:szCs w:val="28"/>
        </w:rPr>
        <w:t>рованному перечню услуг по погребению, об условиях получения социального пособия на погребение;</w:t>
      </w:r>
    </w:p>
    <w:p w:rsidR="009108FA" w:rsidRPr="007C66B9" w:rsidRDefault="009108FA" w:rsidP="00B3228D">
      <w:pPr>
        <w:suppressAutoHyphens/>
        <w:rPr>
          <w:rFonts w:ascii="Times New Roman" w:hAnsi="Times New Roman"/>
          <w:sz w:val="28"/>
          <w:szCs w:val="28"/>
        </w:rPr>
      </w:pPr>
      <w:r w:rsidRPr="007C66B9">
        <w:rPr>
          <w:rFonts w:ascii="Times New Roman" w:hAnsi="Times New Roman"/>
          <w:sz w:val="28"/>
          <w:szCs w:val="28"/>
        </w:rPr>
        <w:t>18) осуществление контроля за деятельностью специализированной службы по вопросам похоронного дела;</w:t>
      </w:r>
    </w:p>
    <w:p w:rsidR="009108FA" w:rsidRPr="007C66B9" w:rsidRDefault="009108FA" w:rsidP="00B3228D">
      <w:pPr>
        <w:suppressAutoHyphens/>
        <w:rPr>
          <w:rFonts w:ascii="Times New Roman" w:hAnsi="Times New Roman"/>
          <w:sz w:val="28"/>
          <w:szCs w:val="28"/>
        </w:rPr>
      </w:pPr>
      <w:r w:rsidRPr="007C66B9">
        <w:rPr>
          <w:rFonts w:ascii="Times New Roman" w:hAnsi="Times New Roman"/>
          <w:sz w:val="28"/>
          <w:szCs w:val="28"/>
        </w:rPr>
        <w:t>19) установление правил содержания мест погребения;</w:t>
      </w:r>
    </w:p>
    <w:p w:rsidR="009108FA" w:rsidRPr="007C66B9" w:rsidRDefault="009108FA" w:rsidP="00B3228D">
      <w:pPr>
        <w:suppressAutoHyphens/>
        <w:rPr>
          <w:rFonts w:ascii="Times New Roman" w:hAnsi="Times New Roman"/>
          <w:sz w:val="28"/>
          <w:szCs w:val="28"/>
        </w:rPr>
      </w:pPr>
      <w:r w:rsidRPr="007C66B9">
        <w:rPr>
          <w:rFonts w:ascii="Times New Roman" w:hAnsi="Times New Roman"/>
          <w:sz w:val="28"/>
          <w:szCs w:val="28"/>
        </w:rPr>
        <w:t>20) предоставление мест захоронения на кладбищах, а также земельных участков для создания семейных (родовых) захоронений.</w:t>
      </w:r>
    </w:p>
    <w:p w:rsidR="009108FA" w:rsidRPr="00551AE1" w:rsidRDefault="009108FA"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 xml:space="preserve">21) осуществление иных полномочий, установленных законодательством Российской Федерации, законодательством Краснодарского края и нормативными правовыми актами органов местного самоуправления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w:t>
      </w:r>
      <w:r w:rsidRPr="00737FD8">
        <w:rPr>
          <w:rFonts w:ascii="Times New Roman" w:hAnsi="Times New Roman" w:cs="Times New Roman"/>
          <w:color w:val="000000"/>
          <w:sz w:val="28"/>
          <w:szCs w:val="28"/>
        </w:rPr>
        <w:t>ь</w:t>
      </w:r>
      <w:r w:rsidRPr="00737FD8">
        <w:rPr>
          <w:rFonts w:ascii="Times New Roman" w:hAnsi="Times New Roman" w:cs="Times New Roman"/>
          <w:color w:val="000000"/>
          <w:sz w:val="28"/>
          <w:szCs w:val="28"/>
        </w:rPr>
        <w:t>ского поселения Красноармейского района</w:t>
      </w:r>
      <w:r w:rsidRPr="007C66B9">
        <w:rPr>
          <w:rFonts w:ascii="Times New Roman" w:hAnsi="Times New Roman" w:cs="Times New Roman"/>
          <w:color w:val="000000"/>
          <w:sz w:val="28"/>
          <w:szCs w:val="28"/>
        </w:rPr>
        <w:t>.</w:t>
      </w:r>
    </w:p>
    <w:p w:rsidR="009108FA" w:rsidRDefault="009108FA" w:rsidP="00B3228D">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3.3. Торговля предметами похоронного ритуала осуществляется в специально отведенных для указанных целей местах (помещениях) в соответствии с действующим законодательством Российской Федерации.</w:t>
      </w:r>
    </w:p>
    <w:p w:rsidR="009108FA" w:rsidRDefault="009108FA" w:rsidP="00B3228D">
      <w:pPr>
        <w:widowControl/>
        <w:suppressAutoHyphens/>
        <w:ind w:firstLine="708"/>
        <w:rPr>
          <w:rFonts w:ascii="Times New Roman" w:hAnsi="Times New Roman" w:cs="Times New Roman"/>
          <w:sz w:val="28"/>
          <w:szCs w:val="28"/>
        </w:rPr>
      </w:pPr>
      <w:r>
        <w:rPr>
          <w:rFonts w:ascii="Times New Roman" w:hAnsi="Times New Roman" w:cs="Times New Roman"/>
          <w:sz w:val="28"/>
          <w:szCs w:val="28"/>
        </w:rPr>
        <w:t>3.4. На территориях лечебно-профилактических учреждений, а также государственных бюджетных учреждений здравоохранения судебно-медицинской экспертизы и государственных патологоанатомических учреждений запрещае</w:t>
      </w:r>
      <w:r>
        <w:rPr>
          <w:rFonts w:ascii="Times New Roman" w:hAnsi="Times New Roman" w:cs="Times New Roman"/>
          <w:sz w:val="28"/>
          <w:szCs w:val="28"/>
        </w:rPr>
        <w:t>т</w:t>
      </w:r>
      <w:r>
        <w:rPr>
          <w:rFonts w:ascii="Times New Roman" w:hAnsi="Times New Roman" w:cs="Times New Roman"/>
          <w:sz w:val="28"/>
          <w:szCs w:val="28"/>
        </w:rPr>
        <w:t xml:space="preserve">ся размещение организаций, оказывающих ритуальные услуги. </w:t>
      </w:r>
    </w:p>
    <w:p w:rsidR="009108FA" w:rsidRDefault="009108FA" w:rsidP="00B3228D">
      <w:pPr>
        <w:widowControl/>
        <w:suppressAutoHyphens/>
        <w:ind w:firstLine="708"/>
        <w:rPr>
          <w:rFonts w:ascii="Times New Roman" w:hAnsi="Times New Roman" w:cs="Times New Roman"/>
          <w:sz w:val="28"/>
          <w:szCs w:val="28"/>
        </w:rPr>
      </w:pPr>
      <w:r>
        <w:rPr>
          <w:rFonts w:ascii="Times New Roman" w:hAnsi="Times New Roman" w:cs="Times New Roman"/>
          <w:sz w:val="28"/>
          <w:szCs w:val="28"/>
        </w:rPr>
        <w:t>3.5. Должностные лица органов местного самоуправления, медицинские работники, должностные лица иных организаций, которые в силу своих должностных обязанностей имеют доступ к информации о фактах наступления смерти граждан, не вправе навязывать родственникам умерших (погибших), иным лицам, взявшим на себя обязанность по организации похорон умерших (погибших), приобретение ритуальных услуг, а также заключение договора на предоставление ритуальных услуг с определенным лицом, оказывающим ритуальные услуги.</w:t>
      </w:r>
    </w:p>
    <w:p w:rsidR="009108FA" w:rsidRPr="00551AE1" w:rsidRDefault="009108FA" w:rsidP="00B3228D">
      <w:pPr>
        <w:suppressAutoHyphens/>
        <w:rPr>
          <w:rFonts w:ascii="Times New Roman" w:hAnsi="Times New Roman" w:cs="Times New Roman"/>
          <w:color w:val="000000"/>
          <w:sz w:val="28"/>
          <w:szCs w:val="28"/>
        </w:rPr>
      </w:pPr>
    </w:p>
    <w:p w:rsidR="009108FA" w:rsidRPr="007C66B9" w:rsidRDefault="009108FA" w:rsidP="00B3228D">
      <w:pPr>
        <w:suppressAutoHyphens/>
        <w:jc w:val="center"/>
        <w:rPr>
          <w:rFonts w:ascii="Times New Roman" w:hAnsi="Times New Roman"/>
          <w:sz w:val="28"/>
          <w:szCs w:val="28"/>
        </w:rPr>
      </w:pPr>
      <w:r w:rsidRPr="007C66B9">
        <w:rPr>
          <w:rFonts w:ascii="Times New Roman" w:hAnsi="Times New Roman"/>
          <w:sz w:val="28"/>
          <w:szCs w:val="28"/>
        </w:rPr>
        <w:t>4. Гарантированный перечень услуг по погребению</w:t>
      </w:r>
    </w:p>
    <w:p w:rsidR="009108FA" w:rsidRPr="007C66B9" w:rsidRDefault="009108FA" w:rsidP="00B3228D">
      <w:pPr>
        <w:suppressAutoHyphens/>
        <w:jc w:val="center"/>
        <w:rPr>
          <w:rFonts w:ascii="Times New Roman" w:hAnsi="Times New Roman"/>
          <w:sz w:val="28"/>
          <w:szCs w:val="28"/>
        </w:rPr>
      </w:pPr>
    </w:p>
    <w:p w:rsidR="009108FA" w:rsidRPr="007C66B9" w:rsidRDefault="009108FA" w:rsidP="00B3228D">
      <w:pPr>
        <w:suppressAutoHyphens/>
        <w:rPr>
          <w:rFonts w:ascii="Times New Roman" w:hAnsi="Times New Roman"/>
          <w:sz w:val="28"/>
          <w:szCs w:val="28"/>
        </w:rPr>
      </w:pPr>
      <w:r w:rsidRPr="007C66B9">
        <w:rPr>
          <w:rFonts w:ascii="Times New Roman" w:hAnsi="Times New Roman"/>
          <w:sz w:val="28"/>
          <w:szCs w:val="28"/>
        </w:rPr>
        <w:t xml:space="preserve">4.1. </w:t>
      </w:r>
      <w:bookmarkStart w:id="2" w:name="Par0"/>
      <w:bookmarkEnd w:id="2"/>
      <w:r w:rsidRPr="007C66B9">
        <w:rPr>
          <w:rFonts w:ascii="Times New Roman" w:hAnsi="Times New Roman"/>
          <w:sz w:val="28"/>
          <w:szCs w:val="28"/>
        </w:rPr>
        <w:t>Лицу, взявшему на себя обязанность осуществить погребение, гарантируется оказание на безвозмездной основе услуг по погребению в соответс</w:t>
      </w:r>
      <w:r w:rsidRPr="007C66B9">
        <w:rPr>
          <w:rFonts w:ascii="Times New Roman" w:hAnsi="Times New Roman"/>
          <w:sz w:val="28"/>
          <w:szCs w:val="28"/>
        </w:rPr>
        <w:t>т</w:t>
      </w:r>
      <w:r w:rsidRPr="007C66B9">
        <w:rPr>
          <w:rFonts w:ascii="Times New Roman" w:hAnsi="Times New Roman"/>
          <w:sz w:val="28"/>
          <w:szCs w:val="28"/>
        </w:rPr>
        <w:t>вии с единым на территории Краснодарского края перечнем услуг по погреб</w:t>
      </w:r>
      <w:r w:rsidRPr="007C66B9">
        <w:rPr>
          <w:rFonts w:ascii="Times New Roman" w:hAnsi="Times New Roman"/>
          <w:sz w:val="28"/>
          <w:szCs w:val="28"/>
        </w:rPr>
        <w:t>е</w:t>
      </w:r>
      <w:r w:rsidRPr="007C66B9">
        <w:rPr>
          <w:rFonts w:ascii="Times New Roman" w:hAnsi="Times New Roman"/>
          <w:sz w:val="28"/>
          <w:szCs w:val="28"/>
        </w:rPr>
        <w:t>нию:</w:t>
      </w:r>
    </w:p>
    <w:p w:rsidR="009108FA" w:rsidRPr="007C66B9" w:rsidRDefault="009108FA" w:rsidP="00B3228D">
      <w:pPr>
        <w:suppressAutoHyphens/>
        <w:rPr>
          <w:rFonts w:ascii="Times New Roman" w:hAnsi="Times New Roman"/>
          <w:sz w:val="28"/>
          <w:szCs w:val="28"/>
        </w:rPr>
      </w:pPr>
      <w:r w:rsidRPr="007C66B9">
        <w:rPr>
          <w:rFonts w:ascii="Times New Roman" w:hAnsi="Times New Roman"/>
          <w:sz w:val="28"/>
          <w:szCs w:val="28"/>
        </w:rPr>
        <w:t>1) оформление документов, необходимых для погребения;</w:t>
      </w:r>
    </w:p>
    <w:p w:rsidR="009108FA" w:rsidRPr="007C66B9" w:rsidRDefault="009108FA" w:rsidP="00B3228D">
      <w:pPr>
        <w:suppressAutoHyphens/>
        <w:rPr>
          <w:rFonts w:ascii="Times New Roman" w:hAnsi="Times New Roman"/>
          <w:sz w:val="28"/>
          <w:szCs w:val="28"/>
        </w:rPr>
      </w:pPr>
      <w:r w:rsidRPr="007C66B9">
        <w:rPr>
          <w:rFonts w:ascii="Times New Roman" w:hAnsi="Times New Roman"/>
          <w:sz w:val="28"/>
          <w:szCs w:val="28"/>
        </w:rPr>
        <w:t>2) предоставление и доставка гроба с обивкой и других предметов, необходимых для погребения;</w:t>
      </w:r>
    </w:p>
    <w:p w:rsidR="009108FA" w:rsidRPr="007C66B9" w:rsidRDefault="009108FA" w:rsidP="00B3228D">
      <w:pPr>
        <w:suppressAutoHyphens/>
        <w:rPr>
          <w:rFonts w:ascii="Times New Roman" w:hAnsi="Times New Roman"/>
          <w:sz w:val="28"/>
          <w:szCs w:val="28"/>
        </w:rPr>
      </w:pPr>
      <w:r w:rsidRPr="007C66B9">
        <w:rPr>
          <w:rFonts w:ascii="Times New Roman" w:hAnsi="Times New Roman"/>
          <w:sz w:val="28"/>
          <w:szCs w:val="28"/>
        </w:rPr>
        <w:t>3) перевозка тела (останков) умершего (погибшего) на кладбище (в крематорий);</w:t>
      </w:r>
    </w:p>
    <w:p w:rsidR="009108FA" w:rsidRPr="007C66B9" w:rsidRDefault="009108FA" w:rsidP="00B3228D">
      <w:pPr>
        <w:suppressAutoHyphens/>
        <w:rPr>
          <w:rFonts w:ascii="Times New Roman" w:hAnsi="Times New Roman"/>
          <w:sz w:val="28"/>
          <w:szCs w:val="28"/>
        </w:rPr>
      </w:pPr>
      <w:r w:rsidRPr="007C66B9">
        <w:rPr>
          <w:rFonts w:ascii="Times New Roman" w:hAnsi="Times New Roman"/>
          <w:sz w:val="28"/>
          <w:szCs w:val="28"/>
        </w:rPr>
        <w:t>4) погребение умершего (погибшего) (копка могилы, захоронение в могилу, склеп или кремация с последующей выдачей урны с прахом умершего (п</w:t>
      </w:r>
      <w:r w:rsidRPr="007C66B9">
        <w:rPr>
          <w:rFonts w:ascii="Times New Roman" w:hAnsi="Times New Roman"/>
          <w:sz w:val="28"/>
          <w:szCs w:val="28"/>
        </w:rPr>
        <w:t>о</w:t>
      </w:r>
      <w:r w:rsidRPr="007C66B9">
        <w:rPr>
          <w:rFonts w:ascii="Times New Roman" w:hAnsi="Times New Roman"/>
          <w:sz w:val="28"/>
          <w:szCs w:val="28"/>
        </w:rPr>
        <w:t>гибшего) и захоронением ее на кладбище или в нише стены скорби);</w:t>
      </w:r>
    </w:p>
    <w:p w:rsidR="009108FA" w:rsidRPr="007C66B9" w:rsidRDefault="009108FA" w:rsidP="00B3228D">
      <w:pPr>
        <w:suppressAutoHyphens/>
        <w:rPr>
          <w:rFonts w:ascii="Times New Roman" w:hAnsi="Times New Roman"/>
          <w:sz w:val="28"/>
          <w:szCs w:val="28"/>
        </w:rPr>
      </w:pPr>
      <w:r w:rsidRPr="007C66B9">
        <w:rPr>
          <w:rFonts w:ascii="Times New Roman" w:hAnsi="Times New Roman"/>
          <w:sz w:val="28"/>
          <w:szCs w:val="28"/>
        </w:rPr>
        <w:t>5) предоставление и установка похоронного регистрационного знака с надписью (фамилия, имя, отчество погребенного, даты его рождения и смерти).</w:t>
      </w:r>
    </w:p>
    <w:p w:rsidR="009108FA" w:rsidRPr="007C66B9" w:rsidRDefault="009108FA"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 xml:space="preserve">4.2. Стоимость услуг, предоставляемых согласно гарантированному перечню услуг по погребению, определяется Советом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7C66B9">
        <w:rPr>
          <w:rFonts w:ascii="Times New Roman" w:hAnsi="Times New Roman" w:cs="Times New Roman"/>
          <w:color w:val="000000"/>
          <w:sz w:val="28"/>
          <w:szCs w:val="28"/>
        </w:rPr>
        <w:t>по согласованию с отделением Пенсионного фо</w:t>
      </w:r>
      <w:bookmarkStart w:id="3" w:name="_GoBack"/>
      <w:bookmarkEnd w:id="3"/>
      <w:r w:rsidRPr="007C66B9">
        <w:rPr>
          <w:rFonts w:ascii="Times New Roman" w:hAnsi="Times New Roman" w:cs="Times New Roman"/>
          <w:color w:val="000000"/>
          <w:sz w:val="28"/>
          <w:szCs w:val="28"/>
        </w:rPr>
        <w:t>нда Российской Федерации по Краснодарскому краю, Краснодарским региональным отделением Фонда социального страхования Российской Федерации и органом исполнительной власти Краснодарского края в области государственного регулирования цен и тарифов и возмещается специализированной службе по вопросам похоронного дела в десятидневный срок со дня обращения этой службы, за счет средств, предусмотренных федеральным законодательством.</w:t>
      </w:r>
    </w:p>
    <w:p w:rsidR="009108FA" w:rsidRPr="007C66B9" w:rsidRDefault="009108FA" w:rsidP="00B3228D">
      <w:pPr>
        <w:suppressAutoHyphens/>
        <w:rPr>
          <w:rFonts w:ascii="Times New Roman" w:hAnsi="Times New Roman" w:cs="Times New Roman"/>
          <w:color w:val="000000"/>
          <w:sz w:val="28"/>
          <w:szCs w:val="28"/>
        </w:rPr>
      </w:pPr>
      <w:r w:rsidRPr="007C66B9">
        <w:rPr>
          <w:rFonts w:ascii="Times New Roman" w:hAnsi="Times New Roman" w:cs="Times New Roman"/>
          <w:color w:val="000000"/>
          <w:sz w:val="28"/>
          <w:szCs w:val="28"/>
        </w:rPr>
        <w:t xml:space="preserve">4.3. Стоимость услуг, предоставляемых согласно гарантированному перечню услуг по погребению, в случаях,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если личность умершего (погибшего) не установлена органами внутренних дел, а также в случае рождения мертвого ребенка по истечении 154 дней беременности, возмещается специализированной службе по вопросам похоронного дела в десятидневный срок со дня обращения этой службы в соответствии с </w:t>
      </w:r>
      <w:hyperlink r:id="rId10" w:history="1">
        <w:r w:rsidRPr="007C66B9">
          <w:rPr>
            <w:rStyle w:val="a1"/>
            <w:rFonts w:ascii="Times New Roman" w:hAnsi="Times New Roman"/>
            <w:sz w:val="28"/>
            <w:szCs w:val="28"/>
          </w:rPr>
          <w:t>Законом</w:t>
        </w:r>
      </w:hyperlink>
      <w:r w:rsidRPr="007C66B9">
        <w:rPr>
          <w:rFonts w:ascii="Times New Roman" w:hAnsi="Times New Roman" w:cs="Times New Roman"/>
          <w:color w:val="000000"/>
          <w:sz w:val="28"/>
          <w:szCs w:val="28"/>
        </w:rPr>
        <w:t xml:space="preserve"> Краснодарского края от 4 февраля 2004 года № 666-КЗ «О погребении и пох</w:t>
      </w:r>
      <w:r w:rsidRPr="007C66B9">
        <w:rPr>
          <w:rFonts w:ascii="Times New Roman" w:hAnsi="Times New Roman" w:cs="Times New Roman"/>
          <w:color w:val="000000"/>
          <w:sz w:val="28"/>
          <w:szCs w:val="28"/>
        </w:rPr>
        <w:t>о</w:t>
      </w:r>
      <w:r w:rsidRPr="007C66B9">
        <w:rPr>
          <w:rFonts w:ascii="Times New Roman" w:hAnsi="Times New Roman" w:cs="Times New Roman"/>
          <w:color w:val="000000"/>
          <w:sz w:val="28"/>
          <w:szCs w:val="28"/>
        </w:rPr>
        <w:t>ронном деле в Краснодарском крае».</w:t>
      </w:r>
    </w:p>
    <w:p w:rsidR="009108FA" w:rsidRPr="007C66B9" w:rsidRDefault="009108FA" w:rsidP="00B3228D">
      <w:pPr>
        <w:suppressAutoHyphens/>
        <w:rPr>
          <w:rFonts w:ascii="Times New Roman" w:hAnsi="Times New Roman"/>
          <w:sz w:val="28"/>
          <w:szCs w:val="28"/>
        </w:rPr>
      </w:pPr>
      <w:r w:rsidRPr="007C66B9">
        <w:rPr>
          <w:rFonts w:ascii="Times New Roman" w:hAnsi="Times New Roman"/>
          <w:sz w:val="28"/>
          <w:szCs w:val="28"/>
        </w:rPr>
        <w:t>4.4. Качество услуг, предоставляемых согласно гарантированному перечню услуг по погребению, должно соответствовать требованиям, установленным действующим законодательством.</w:t>
      </w:r>
    </w:p>
    <w:p w:rsidR="009108FA" w:rsidRPr="007C66B9" w:rsidRDefault="009108FA" w:rsidP="00B3228D">
      <w:pPr>
        <w:suppressAutoHyphens/>
        <w:rPr>
          <w:rFonts w:ascii="Times New Roman" w:hAnsi="Times New Roman"/>
          <w:sz w:val="28"/>
          <w:szCs w:val="28"/>
        </w:rPr>
      </w:pPr>
      <w:r w:rsidRPr="007C66B9">
        <w:rPr>
          <w:rFonts w:ascii="Times New Roman" w:hAnsi="Times New Roman"/>
          <w:sz w:val="28"/>
          <w:szCs w:val="28"/>
        </w:rPr>
        <w:t xml:space="preserve">4.5. Услуги по погребению, указанные в пункте </w:t>
      </w:r>
      <w:r>
        <w:rPr>
          <w:rFonts w:ascii="Times New Roman" w:hAnsi="Times New Roman"/>
          <w:sz w:val="28"/>
          <w:szCs w:val="28"/>
        </w:rPr>
        <w:t>4</w:t>
      </w:r>
      <w:r w:rsidRPr="007C66B9">
        <w:rPr>
          <w:rFonts w:ascii="Times New Roman" w:hAnsi="Times New Roman"/>
          <w:sz w:val="28"/>
          <w:szCs w:val="28"/>
        </w:rPr>
        <w:t>.1, оказываются Специализированной службой по вопросам похоронного дела на территории Полта</w:t>
      </w:r>
      <w:r w:rsidRPr="007C66B9">
        <w:rPr>
          <w:rFonts w:ascii="Times New Roman" w:hAnsi="Times New Roman"/>
          <w:sz w:val="28"/>
          <w:szCs w:val="28"/>
        </w:rPr>
        <w:t>в</w:t>
      </w:r>
      <w:r w:rsidRPr="007C66B9">
        <w:rPr>
          <w:rFonts w:ascii="Times New Roman" w:hAnsi="Times New Roman"/>
          <w:sz w:val="28"/>
          <w:szCs w:val="28"/>
        </w:rPr>
        <w:t>ского сельского поселения Красноармейского района.</w:t>
      </w:r>
    </w:p>
    <w:p w:rsidR="009108FA" w:rsidRPr="007C66B9" w:rsidRDefault="009108FA" w:rsidP="00B3228D">
      <w:pPr>
        <w:suppressAutoHyphens/>
        <w:rPr>
          <w:rFonts w:ascii="Times New Roman" w:hAnsi="Times New Roman"/>
          <w:sz w:val="28"/>
          <w:szCs w:val="28"/>
        </w:rPr>
      </w:pPr>
      <w:r w:rsidRPr="007C66B9">
        <w:rPr>
          <w:rFonts w:ascii="Times New Roman" w:hAnsi="Times New Roman"/>
          <w:sz w:val="28"/>
          <w:szCs w:val="28"/>
        </w:rPr>
        <w:t>4.6. Оказание услуг согласно гарантированному перечню услуг по погребению осуществляется Специализированной службой по вопросам похоронного дела на территории Полтавского сельского поселения Красноармейского района при представлении лицом, взявшим на себя обязанность осущес</w:t>
      </w:r>
      <w:r w:rsidRPr="007C66B9">
        <w:rPr>
          <w:rFonts w:ascii="Times New Roman" w:hAnsi="Times New Roman"/>
          <w:sz w:val="28"/>
          <w:szCs w:val="28"/>
        </w:rPr>
        <w:t>т</w:t>
      </w:r>
      <w:r w:rsidRPr="007C66B9">
        <w:rPr>
          <w:rFonts w:ascii="Times New Roman" w:hAnsi="Times New Roman"/>
          <w:sz w:val="28"/>
          <w:szCs w:val="28"/>
        </w:rPr>
        <w:t>вить погребение, следующих документов:</w:t>
      </w:r>
    </w:p>
    <w:p w:rsidR="009108FA" w:rsidRPr="007C66B9" w:rsidRDefault="009108FA" w:rsidP="00B3228D">
      <w:pPr>
        <w:suppressAutoHyphens/>
        <w:rPr>
          <w:rFonts w:ascii="Times New Roman" w:hAnsi="Times New Roman"/>
          <w:sz w:val="28"/>
          <w:szCs w:val="28"/>
        </w:rPr>
      </w:pPr>
      <w:r w:rsidRPr="007C66B9">
        <w:rPr>
          <w:rFonts w:ascii="Times New Roman" w:hAnsi="Times New Roman"/>
          <w:sz w:val="28"/>
          <w:szCs w:val="28"/>
        </w:rPr>
        <w:t>1) заявления в произвольной форме об оказании гарантированного перечня услуг по погребению на безвозмездной основе;</w:t>
      </w:r>
    </w:p>
    <w:p w:rsidR="009108FA" w:rsidRPr="007C66B9" w:rsidRDefault="009108FA" w:rsidP="00B3228D">
      <w:pPr>
        <w:suppressAutoHyphens/>
        <w:rPr>
          <w:rFonts w:ascii="Times New Roman" w:hAnsi="Times New Roman"/>
          <w:sz w:val="28"/>
          <w:szCs w:val="28"/>
        </w:rPr>
      </w:pPr>
      <w:r w:rsidRPr="007C66B9">
        <w:rPr>
          <w:rFonts w:ascii="Times New Roman" w:hAnsi="Times New Roman"/>
          <w:sz w:val="28"/>
          <w:szCs w:val="28"/>
        </w:rPr>
        <w:t>2) медицинского свидетельства о смерти и паспорта умершего (погибшего), при погребении несовершеннолетних, умерших в возрасте до 14 лет, - св</w:t>
      </w:r>
      <w:r w:rsidRPr="007C66B9">
        <w:rPr>
          <w:rFonts w:ascii="Times New Roman" w:hAnsi="Times New Roman"/>
          <w:sz w:val="28"/>
          <w:szCs w:val="28"/>
        </w:rPr>
        <w:t>и</w:t>
      </w:r>
      <w:r w:rsidRPr="007C66B9">
        <w:rPr>
          <w:rFonts w:ascii="Times New Roman" w:hAnsi="Times New Roman"/>
          <w:sz w:val="28"/>
          <w:szCs w:val="28"/>
        </w:rPr>
        <w:t>детельства о рождении (кроме случаев погребения мертворожденных детей по истечении 154 дней беременности) или копии самостоятельно оформленного в органах ЗАГСа свидетельства о смерти.</w:t>
      </w:r>
    </w:p>
    <w:p w:rsidR="009108FA" w:rsidRPr="007C66B9" w:rsidRDefault="009108FA" w:rsidP="00B3228D">
      <w:pPr>
        <w:suppressAutoHyphens/>
        <w:rPr>
          <w:rFonts w:ascii="Times New Roman" w:hAnsi="Times New Roman"/>
          <w:sz w:val="28"/>
          <w:szCs w:val="28"/>
        </w:rPr>
      </w:pPr>
      <w:r w:rsidRPr="007C66B9">
        <w:rPr>
          <w:rFonts w:ascii="Times New Roman" w:hAnsi="Times New Roman"/>
          <w:sz w:val="28"/>
          <w:szCs w:val="28"/>
        </w:rPr>
        <w:t>4.7.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w:t>
      </w:r>
    </w:p>
    <w:p w:rsidR="009108FA" w:rsidRPr="007C66B9" w:rsidRDefault="009108FA" w:rsidP="00B3228D">
      <w:pPr>
        <w:widowControl/>
        <w:suppressAutoHyphens/>
        <w:ind w:firstLine="698"/>
        <w:rPr>
          <w:rFonts w:ascii="Times New Roman" w:hAnsi="Times New Roman" w:cs="Times New Roman"/>
          <w:sz w:val="28"/>
          <w:szCs w:val="28"/>
        </w:rPr>
      </w:pPr>
      <w:r w:rsidRPr="007C66B9">
        <w:rPr>
          <w:rFonts w:ascii="Times New Roman" w:hAnsi="Times New Roman" w:cs="Times New Roman"/>
          <w:sz w:val="28"/>
          <w:szCs w:val="28"/>
        </w:rPr>
        <w:t>4.8. Непредоставление на безвозмездной основе услуг по погребению, предусмотренных гарантированным перечнем услуг по погребению, а равно невыплата социального пособия на погребение влечет ответственность, предусмотренную федеральным законодательством</w:t>
      </w:r>
    </w:p>
    <w:p w:rsidR="009108FA" w:rsidRPr="007C66B9" w:rsidRDefault="009108FA" w:rsidP="00B3228D">
      <w:pPr>
        <w:suppressAutoHyphens/>
        <w:ind w:firstLine="698"/>
        <w:jc w:val="center"/>
        <w:rPr>
          <w:rFonts w:ascii="Times New Roman" w:hAnsi="Times New Roman" w:cs="Times New Roman"/>
          <w:color w:val="000000"/>
          <w:sz w:val="28"/>
          <w:szCs w:val="28"/>
        </w:rPr>
      </w:pPr>
    </w:p>
    <w:p w:rsidR="009108FA" w:rsidRPr="007C66B9" w:rsidRDefault="009108FA" w:rsidP="00B3228D">
      <w:pPr>
        <w:suppressAutoHyphens/>
        <w:ind w:firstLine="698"/>
        <w:jc w:val="center"/>
        <w:rPr>
          <w:rFonts w:ascii="Times New Roman" w:hAnsi="Times New Roman" w:cs="Times New Roman"/>
          <w:color w:val="000000"/>
          <w:sz w:val="28"/>
          <w:szCs w:val="28"/>
        </w:rPr>
      </w:pPr>
      <w:r w:rsidRPr="007C66B9">
        <w:rPr>
          <w:rFonts w:ascii="Times New Roman" w:hAnsi="Times New Roman" w:cs="Times New Roman"/>
          <w:color w:val="000000"/>
          <w:sz w:val="28"/>
          <w:szCs w:val="28"/>
        </w:rPr>
        <w:t>5. Гарантии при осуществлении погребения умерших (погибших)</w:t>
      </w:r>
    </w:p>
    <w:p w:rsidR="009108FA" w:rsidRPr="007C66B9" w:rsidRDefault="009108FA" w:rsidP="00B3228D">
      <w:pPr>
        <w:suppressAutoHyphens/>
        <w:rPr>
          <w:rFonts w:ascii="Times New Roman" w:hAnsi="Times New Roman" w:cs="Times New Roman"/>
          <w:color w:val="000000"/>
          <w:sz w:val="28"/>
          <w:szCs w:val="28"/>
        </w:rPr>
      </w:pPr>
    </w:p>
    <w:p w:rsidR="009108FA" w:rsidRPr="007C66B9" w:rsidRDefault="009108FA"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 xml:space="preserve">5.1. Захоронение останков тел умерших (погибших) или их праха проводится в целях обеспечения санитарно-эпидемиологического и социального благополучия населения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r w:rsidRPr="007C66B9">
        <w:rPr>
          <w:rFonts w:ascii="Times New Roman" w:hAnsi="Times New Roman" w:cs="Times New Roman"/>
          <w:color w:val="000000"/>
          <w:sz w:val="28"/>
          <w:szCs w:val="28"/>
        </w:rPr>
        <w:t>, сохранения его физического и психического здоровья, поддержания но</w:t>
      </w:r>
      <w:r w:rsidRPr="007C66B9">
        <w:rPr>
          <w:rFonts w:ascii="Times New Roman" w:hAnsi="Times New Roman" w:cs="Times New Roman"/>
          <w:color w:val="000000"/>
          <w:sz w:val="28"/>
          <w:szCs w:val="28"/>
        </w:rPr>
        <w:t>р</w:t>
      </w:r>
      <w:r w:rsidRPr="007C66B9">
        <w:rPr>
          <w:rFonts w:ascii="Times New Roman" w:hAnsi="Times New Roman" w:cs="Times New Roman"/>
          <w:color w:val="000000"/>
          <w:sz w:val="28"/>
          <w:szCs w:val="28"/>
        </w:rPr>
        <w:t xml:space="preserve">мального функционирования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w:t>
      </w:r>
      <w:r w:rsidRPr="00737FD8">
        <w:rPr>
          <w:rFonts w:ascii="Times New Roman" w:hAnsi="Times New Roman" w:cs="Times New Roman"/>
          <w:color w:val="000000"/>
          <w:sz w:val="28"/>
          <w:szCs w:val="28"/>
        </w:rPr>
        <w:t>й</w:t>
      </w:r>
      <w:r w:rsidRPr="00737FD8">
        <w:rPr>
          <w:rFonts w:ascii="Times New Roman" w:hAnsi="Times New Roman" w:cs="Times New Roman"/>
          <w:color w:val="000000"/>
          <w:sz w:val="28"/>
          <w:szCs w:val="28"/>
        </w:rPr>
        <w:t>ского района</w:t>
      </w:r>
      <w:r w:rsidRPr="007C66B9">
        <w:rPr>
          <w:rFonts w:ascii="Times New Roman" w:hAnsi="Times New Roman" w:cs="Times New Roman"/>
          <w:color w:val="000000"/>
          <w:sz w:val="28"/>
          <w:szCs w:val="28"/>
        </w:rPr>
        <w:t>.</w:t>
      </w:r>
    </w:p>
    <w:p w:rsidR="009108FA" w:rsidRPr="007C66B9" w:rsidRDefault="009108FA"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 xml:space="preserve">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7C66B9">
        <w:rPr>
          <w:rFonts w:ascii="Times New Roman" w:hAnsi="Times New Roman" w:cs="Times New Roman"/>
          <w:color w:val="000000"/>
          <w:sz w:val="28"/>
          <w:szCs w:val="28"/>
        </w:rPr>
        <w:t>каждому человеку после его смерти гарантируется погребение с учетом его волеизъявления, а также предоставление бесплатно участка земли для погреб</w:t>
      </w:r>
      <w:r w:rsidRPr="007C66B9">
        <w:rPr>
          <w:rFonts w:ascii="Times New Roman" w:hAnsi="Times New Roman" w:cs="Times New Roman"/>
          <w:color w:val="000000"/>
          <w:sz w:val="28"/>
          <w:szCs w:val="28"/>
        </w:rPr>
        <w:t>е</w:t>
      </w:r>
      <w:r w:rsidRPr="007C66B9">
        <w:rPr>
          <w:rFonts w:ascii="Times New Roman" w:hAnsi="Times New Roman" w:cs="Times New Roman"/>
          <w:color w:val="000000"/>
          <w:sz w:val="28"/>
          <w:szCs w:val="28"/>
        </w:rPr>
        <w:t>ния его тела (останков) или праха.</w:t>
      </w:r>
    </w:p>
    <w:p w:rsidR="009108FA" w:rsidRPr="007C66B9" w:rsidRDefault="009108FA"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5.2. Волеизъявление лица о достойном отношении к его телу (останкам) после смерти - пожелание, выраженное в устной форме в присутствии свидетелей или в письменной форме:</w:t>
      </w:r>
    </w:p>
    <w:p w:rsidR="009108FA" w:rsidRPr="007C66B9" w:rsidRDefault="009108FA"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1) о согласии или несогласии быть подвергнутым патологоанатомическому вскрытию;</w:t>
      </w:r>
    </w:p>
    <w:p w:rsidR="009108FA" w:rsidRPr="007C66B9" w:rsidRDefault="009108FA"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2) о согласии или несогласии на изъятие органов и (или) тканей из его тела (останков);</w:t>
      </w:r>
    </w:p>
    <w:p w:rsidR="009108FA" w:rsidRPr="007C66B9" w:rsidRDefault="009108FA"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3) быть погребенным на том или ином месте, по тем или иным обычаям или традициям, рядом с теми или иными ранее умершими (погибшими);</w:t>
      </w:r>
    </w:p>
    <w:p w:rsidR="009108FA" w:rsidRPr="007C66B9" w:rsidRDefault="009108FA"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4) быть подвергнутым кремации;</w:t>
      </w:r>
    </w:p>
    <w:p w:rsidR="009108FA" w:rsidRPr="007C66B9" w:rsidRDefault="009108FA"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 о доверии исполнить свое волеизъявление тому или иному лицу.</w:t>
      </w:r>
    </w:p>
    <w:p w:rsidR="009108FA" w:rsidRPr="007C66B9" w:rsidRDefault="009108FA"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5.3. Действия по достойному отношению к телу (останкам) умершего (погибшего) должны осуществляться в полном соответствии с волеизъявлением умершего (погибшего), если не возникли обстоятельства, при которых исполнение волеизъявления умершего (погибшего) невозможно, или если иное не у</w:t>
      </w:r>
      <w:r w:rsidRPr="007C66B9">
        <w:rPr>
          <w:rFonts w:ascii="Times New Roman" w:hAnsi="Times New Roman" w:cs="Times New Roman"/>
          <w:color w:val="000000"/>
          <w:sz w:val="28"/>
          <w:szCs w:val="28"/>
        </w:rPr>
        <w:t>с</w:t>
      </w:r>
      <w:r w:rsidRPr="007C66B9">
        <w:rPr>
          <w:rFonts w:ascii="Times New Roman" w:hAnsi="Times New Roman" w:cs="Times New Roman"/>
          <w:color w:val="000000"/>
          <w:sz w:val="28"/>
          <w:szCs w:val="28"/>
        </w:rPr>
        <w:t>тановлено действующим законодательством Российской Федерации.</w:t>
      </w:r>
    </w:p>
    <w:p w:rsidR="009108FA" w:rsidRPr="007C66B9" w:rsidRDefault="009108FA" w:rsidP="00B3228D">
      <w:pPr>
        <w:suppressAutoHyphens/>
        <w:rPr>
          <w:rFonts w:ascii="Times New Roman" w:hAnsi="Times New Roman" w:cs="Times New Roman"/>
          <w:sz w:val="28"/>
          <w:szCs w:val="28"/>
          <w:lang w:eastAsia="en-US"/>
        </w:rPr>
      </w:pPr>
      <w:r w:rsidRPr="007C66B9">
        <w:rPr>
          <w:rFonts w:ascii="Times New Roman" w:hAnsi="Times New Roman" w:cs="Times New Roman"/>
          <w:sz w:val="28"/>
          <w:szCs w:val="28"/>
        </w:rPr>
        <w:t xml:space="preserve">5.4. </w:t>
      </w:r>
      <w:r w:rsidRPr="007C66B9">
        <w:rPr>
          <w:rFonts w:ascii="Times New Roman" w:hAnsi="Times New Roman" w:cs="Times New Roman"/>
          <w:sz w:val="28"/>
          <w:szCs w:val="28"/>
          <w:lang w:eastAsia="en-US"/>
        </w:rPr>
        <w:t xml:space="preserve">В случае отсутствия волеизъявления умершего (погибшего) разрешение на осуществление действий, указанных в </w:t>
      </w:r>
      <w:hyperlink w:anchor="sub_401" w:history="1">
        <w:r w:rsidRPr="007C66B9">
          <w:rPr>
            <w:rFonts w:ascii="Times New Roman" w:hAnsi="Times New Roman" w:cs="Times New Roman"/>
            <w:sz w:val="28"/>
            <w:szCs w:val="28"/>
            <w:lang w:eastAsia="en-US"/>
          </w:rPr>
          <w:t xml:space="preserve">пункте </w:t>
        </w:r>
        <w:r>
          <w:rPr>
            <w:rFonts w:ascii="Times New Roman" w:hAnsi="Times New Roman" w:cs="Times New Roman"/>
            <w:sz w:val="28"/>
            <w:szCs w:val="28"/>
            <w:lang w:eastAsia="en-US"/>
          </w:rPr>
          <w:t>5</w:t>
        </w:r>
        <w:r w:rsidRPr="007C66B9">
          <w:rPr>
            <w:rFonts w:ascii="Times New Roman" w:hAnsi="Times New Roman" w:cs="Times New Roman"/>
            <w:sz w:val="28"/>
            <w:szCs w:val="28"/>
            <w:lang w:eastAsia="en-US"/>
          </w:rPr>
          <w:t>.2</w:t>
        </w:r>
      </w:hyperlink>
      <w:r w:rsidRPr="007C66B9">
        <w:rPr>
          <w:rFonts w:ascii="Times New Roman" w:hAnsi="Times New Roman" w:cs="Times New Roman"/>
          <w:sz w:val="28"/>
          <w:szCs w:val="28"/>
          <w:lang w:eastAsia="en-US"/>
        </w:rPr>
        <w:t xml:space="preserve"> настоящего полож</w:t>
      </w:r>
      <w:r w:rsidRPr="007C66B9">
        <w:rPr>
          <w:rFonts w:ascii="Times New Roman" w:hAnsi="Times New Roman" w:cs="Times New Roman"/>
          <w:sz w:val="28"/>
          <w:szCs w:val="28"/>
          <w:lang w:eastAsia="en-US"/>
        </w:rPr>
        <w:t>е</w:t>
      </w:r>
      <w:r w:rsidRPr="007C66B9">
        <w:rPr>
          <w:rFonts w:ascii="Times New Roman" w:hAnsi="Times New Roman" w:cs="Times New Roman"/>
          <w:sz w:val="28"/>
          <w:szCs w:val="28"/>
          <w:lang w:eastAsia="en-US"/>
        </w:rPr>
        <w:t>ния, имеют право давать супруг, близкие родственники (дети, родители, ус</w:t>
      </w:r>
      <w:r w:rsidRPr="007C66B9">
        <w:rPr>
          <w:rFonts w:ascii="Times New Roman" w:hAnsi="Times New Roman" w:cs="Times New Roman"/>
          <w:sz w:val="28"/>
          <w:szCs w:val="28"/>
          <w:lang w:eastAsia="en-US"/>
        </w:rPr>
        <w:t>ы</w:t>
      </w:r>
      <w:r w:rsidRPr="007C66B9">
        <w:rPr>
          <w:rFonts w:ascii="Times New Roman" w:hAnsi="Times New Roman" w:cs="Times New Roman"/>
          <w:sz w:val="28"/>
          <w:szCs w:val="28"/>
          <w:lang w:eastAsia="en-US"/>
        </w:rPr>
        <w:t>новленные, усыновители, родные братья и родные сестры, внуки, дедушка, бабушка), иные родственники либо законный представитель умершего (погибшего), а при отсутствии таковых - иные лица, взявшие на себя обязанность осущ</w:t>
      </w:r>
      <w:r w:rsidRPr="007C66B9">
        <w:rPr>
          <w:rFonts w:ascii="Times New Roman" w:hAnsi="Times New Roman" w:cs="Times New Roman"/>
          <w:sz w:val="28"/>
          <w:szCs w:val="28"/>
          <w:lang w:eastAsia="en-US"/>
        </w:rPr>
        <w:t>е</w:t>
      </w:r>
      <w:r w:rsidRPr="007C66B9">
        <w:rPr>
          <w:rFonts w:ascii="Times New Roman" w:hAnsi="Times New Roman" w:cs="Times New Roman"/>
          <w:sz w:val="28"/>
          <w:szCs w:val="28"/>
          <w:lang w:eastAsia="en-US"/>
        </w:rPr>
        <w:t>ствить погребение умершего (погибшего).</w:t>
      </w:r>
    </w:p>
    <w:p w:rsidR="009108FA" w:rsidRPr="007C66B9" w:rsidRDefault="009108FA"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5.5. Исполнителями волеизъявления умершего (погибшего) являются лица, указанные в его волеизъявлении, при их согласии взять на себя обязанность исполнить волеизъявление умершего (погибшего). В случае отсутствия в вол</w:t>
      </w:r>
      <w:r w:rsidRPr="007C66B9">
        <w:rPr>
          <w:rFonts w:ascii="Times New Roman" w:hAnsi="Times New Roman" w:cs="Times New Roman"/>
          <w:color w:val="000000"/>
          <w:sz w:val="28"/>
          <w:szCs w:val="28"/>
        </w:rPr>
        <w:t>е</w:t>
      </w:r>
      <w:r w:rsidRPr="007C66B9">
        <w:rPr>
          <w:rFonts w:ascii="Times New Roman" w:hAnsi="Times New Roman" w:cs="Times New Roman"/>
          <w:color w:val="000000"/>
          <w:sz w:val="28"/>
          <w:szCs w:val="28"/>
        </w:rPr>
        <w:t>изъявлении умершего (погибшего) указания на исполнителей волеизъявления либо в случае их отказа от исполнения волеизъявления умершего (погибшего), оно осуществляется супругом, близкими родственниками, иными родственниками, либо законным представителем умершего (погибшего). В случае отказа кого-либо из указанных лиц от исполнения волеизъявления умершего (поги</w:t>
      </w:r>
      <w:r w:rsidRPr="007C66B9">
        <w:rPr>
          <w:rFonts w:ascii="Times New Roman" w:hAnsi="Times New Roman" w:cs="Times New Roman"/>
          <w:color w:val="000000"/>
          <w:sz w:val="28"/>
          <w:szCs w:val="28"/>
        </w:rPr>
        <w:t>б</w:t>
      </w:r>
      <w:r w:rsidRPr="007C66B9">
        <w:rPr>
          <w:rFonts w:ascii="Times New Roman" w:hAnsi="Times New Roman" w:cs="Times New Roman"/>
          <w:color w:val="000000"/>
          <w:sz w:val="28"/>
          <w:szCs w:val="28"/>
        </w:rPr>
        <w:t>шего) оно может быть исполнено иным лицом, взявшим на себя обязанность осуществить погребение умершего (погибшего), либо осуществляется специ</w:t>
      </w:r>
      <w:r w:rsidRPr="007C66B9">
        <w:rPr>
          <w:rFonts w:ascii="Times New Roman" w:hAnsi="Times New Roman" w:cs="Times New Roman"/>
          <w:color w:val="000000"/>
          <w:sz w:val="28"/>
          <w:szCs w:val="28"/>
        </w:rPr>
        <w:t>а</w:t>
      </w:r>
      <w:r w:rsidRPr="007C66B9">
        <w:rPr>
          <w:rFonts w:ascii="Times New Roman" w:hAnsi="Times New Roman" w:cs="Times New Roman"/>
          <w:color w:val="000000"/>
          <w:sz w:val="28"/>
          <w:szCs w:val="28"/>
        </w:rPr>
        <w:t>лизированной службой по вопросам похоронного дела.</w:t>
      </w:r>
    </w:p>
    <w:p w:rsidR="009108FA" w:rsidRPr="007C66B9" w:rsidRDefault="009108FA" w:rsidP="00B3228D">
      <w:pPr>
        <w:suppressAutoHyphens/>
        <w:rPr>
          <w:rFonts w:ascii="Times New Roman" w:hAnsi="Times New Roman" w:cs="Times New Roman"/>
          <w:sz w:val="28"/>
          <w:szCs w:val="28"/>
          <w:lang w:eastAsia="en-US"/>
        </w:rPr>
      </w:pPr>
      <w:r w:rsidRPr="007C66B9">
        <w:rPr>
          <w:rFonts w:ascii="Times New Roman" w:hAnsi="Times New Roman" w:cs="Times New Roman"/>
          <w:color w:val="000000"/>
          <w:sz w:val="28"/>
          <w:szCs w:val="28"/>
        </w:rPr>
        <w:t>5.6. </w:t>
      </w:r>
      <w:bookmarkStart w:id="4" w:name="sub_701"/>
      <w:r w:rsidRPr="007C66B9">
        <w:rPr>
          <w:rFonts w:ascii="Times New Roman" w:hAnsi="Times New Roman" w:cs="Times New Roman"/>
          <w:sz w:val="28"/>
          <w:szCs w:val="28"/>
          <w:lang w:eastAsia="en-US"/>
        </w:rPr>
        <w:t>Супругу, близким родственникам (детям, родителям, усыновленным, усыновителям, родным братьям и родным сестрам, внукам, дедушкам, бабушкам), иным родственникам, законному представителю умершего (погибшего) или иному лицу, взявшему на себя обязанность осуществить погребение уме</w:t>
      </w:r>
      <w:r w:rsidRPr="007C66B9">
        <w:rPr>
          <w:rFonts w:ascii="Times New Roman" w:hAnsi="Times New Roman" w:cs="Times New Roman"/>
          <w:sz w:val="28"/>
          <w:szCs w:val="28"/>
          <w:lang w:eastAsia="en-US"/>
        </w:rPr>
        <w:t>р</w:t>
      </w:r>
      <w:r w:rsidRPr="007C66B9">
        <w:rPr>
          <w:rFonts w:ascii="Times New Roman" w:hAnsi="Times New Roman" w:cs="Times New Roman"/>
          <w:sz w:val="28"/>
          <w:szCs w:val="28"/>
          <w:lang w:eastAsia="en-US"/>
        </w:rPr>
        <w:t>шего (погибшего) (далее - лицо, взявшее на себя обязанность осуществить погребение), в соответствии с федеральным законодательством гарантируется:</w:t>
      </w:r>
    </w:p>
    <w:bookmarkEnd w:id="4"/>
    <w:p w:rsidR="009108FA" w:rsidRPr="007C66B9" w:rsidRDefault="009108FA"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1) выдача документов, необходимых для погребения, в течение суток с момента установления причины смерти; в случаях, если для установления причины смерти возникли основания для помещения тела (останков) умершего (погибшего) в морг, выдача тела (останков) умершего (погибшего) по требованию лица, взявшего на себя обязанность осуществить погребение, не может быть задержана на срок более двух суток с момента установления причины смерти;</w:t>
      </w:r>
    </w:p>
    <w:p w:rsidR="009108FA" w:rsidRPr="007C66B9" w:rsidRDefault="009108FA"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2) предоставление возможности нахождения тела (останков) умершего (погибшего)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(погибшего) либо иное лицо, взявшее на себя обязанность осуществить погребение, извещены о смерти, но существуют обстоятельства, затрудняющие осуществление ими погребения. В случае поиска данных лиц этот срок может быть увеличен до 14 дней;</w:t>
      </w:r>
    </w:p>
    <w:p w:rsidR="009108FA" w:rsidRPr="007C66B9" w:rsidRDefault="009108FA"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3) оказание содействия в решении вопросов, предусмотренных частью 3 статьи 6 Закона Краснодарского края 4 февраля 2004 года № 666-КЗ «О погребении и похоронном деле в Краснодарском крае»;</w:t>
      </w:r>
    </w:p>
    <w:p w:rsidR="009108FA" w:rsidRPr="007C66B9" w:rsidRDefault="009108FA"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4) исполнение волеизъявления умершего (погибшего) в соответствии со статьями 4 и 6 Закона Краснодарского края 4 февраля 2004 года № 666-КЗ «О погребении и похоронном деле в Краснодарском крае».</w:t>
      </w:r>
    </w:p>
    <w:p w:rsidR="009108FA" w:rsidRPr="007C66B9" w:rsidRDefault="009108FA"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5.7. Выплата социального пособия на погребение (в случае если погребение осуществлялось за счет средств лица, взявшего на себя обязанность осуществить погребение умершего (погибшего)) осуществляется в соответствии с федеральным законодательством и законодательством Краснодарского края.</w:t>
      </w:r>
    </w:p>
    <w:p w:rsidR="009108FA" w:rsidRPr="007C66B9" w:rsidRDefault="009108FA"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Выплата социального пособия на погребение производится в день обращения на основании медицинского свидетельства о смерти или свидетельства о смерти, выдаваемого органами записи актов гражданского состояния (далее - органы ЗАГС), в размере, установленном федеральным законодательством и законодательством Краснодарского края:</w:t>
      </w:r>
    </w:p>
    <w:p w:rsidR="009108FA" w:rsidRPr="007C66B9" w:rsidRDefault="009108FA"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а) органом, в котором умерший (погибший) получал пенсию;</w:t>
      </w:r>
    </w:p>
    <w:p w:rsidR="009108FA" w:rsidRPr="007C66B9" w:rsidRDefault="009108FA"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б) органом социальной защиты населения по месту жительства в случаях,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w:t>
      </w:r>
      <w:r w:rsidRPr="007C66B9">
        <w:rPr>
          <w:rFonts w:ascii="Times New Roman" w:hAnsi="Times New Roman" w:cs="Times New Roman"/>
          <w:color w:val="000000"/>
          <w:sz w:val="28"/>
          <w:szCs w:val="28"/>
        </w:rPr>
        <w:t>е</w:t>
      </w:r>
      <w:r w:rsidRPr="007C66B9">
        <w:rPr>
          <w:rFonts w:ascii="Times New Roman" w:hAnsi="Times New Roman" w:cs="Times New Roman"/>
          <w:color w:val="000000"/>
          <w:sz w:val="28"/>
          <w:szCs w:val="28"/>
        </w:rPr>
        <w:t>бенка по истечении 154 дней беременности;</w:t>
      </w:r>
    </w:p>
    <w:p w:rsidR="009108FA" w:rsidRPr="007C66B9" w:rsidRDefault="009108FA"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в) организацией (иным работодателем), которая являлась страхователем по обязательному социальному страхованию на случай временной нетрудоспособности в связи с материнством по отношению к умершему на день смерти либо в отношении к одному из родителей (иному законному представителю) или иному члену семьи умершего несовершеннолетнего на день смерти этого несовершеннолетнего;</w:t>
      </w:r>
    </w:p>
    <w:p w:rsidR="009108FA" w:rsidRPr="007C66B9" w:rsidRDefault="009108FA"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г) территориальным органом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w:t>
      </w:r>
      <w:r w:rsidRPr="007C66B9">
        <w:rPr>
          <w:rFonts w:ascii="Times New Roman" w:hAnsi="Times New Roman" w:cs="Times New Roman"/>
          <w:color w:val="000000"/>
          <w:sz w:val="28"/>
          <w:szCs w:val="28"/>
        </w:rPr>
        <w:t>р</w:t>
      </w:r>
      <w:r w:rsidRPr="007C66B9">
        <w:rPr>
          <w:rFonts w:ascii="Times New Roman" w:hAnsi="Times New Roman" w:cs="Times New Roman"/>
          <w:color w:val="000000"/>
          <w:sz w:val="28"/>
          <w:szCs w:val="28"/>
        </w:rPr>
        <w:t>шеннолетнего на день смерти этого несовершеннолетнего.</w:t>
      </w:r>
    </w:p>
    <w:p w:rsidR="009108FA" w:rsidRPr="007C66B9" w:rsidRDefault="009108FA"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Социальное пособие на погребение выплачивается, если обращение за ним последовало не позднее шести месяцев со дня смерти.</w:t>
      </w:r>
    </w:p>
    <w:p w:rsidR="009108FA" w:rsidRPr="007C66B9" w:rsidRDefault="009108FA" w:rsidP="00B3228D">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5.8</w:t>
      </w:r>
      <w:r w:rsidRPr="007C66B9">
        <w:rPr>
          <w:rFonts w:ascii="Times New Roman" w:hAnsi="Times New Roman" w:cs="Times New Roman"/>
          <w:color w:val="000000"/>
          <w:sz w:val="28"/>
          <w:szCs w:val="28"/>
        </w:rPr>
        <w:t xml:space="preserve">. Порядок возмещения специализированной службе по вопросам похоронного дела стоимости услуг, предоставляемых согласно гарантированному перечню услуг по погребению, определяется в соответствии с </w:t>
      </w:r>
      <w:hyperlink r:id="rId11" w:history="1">
        <w:r w:rsidRPr="007C66B9">
          <w:rPr>
            <w:rStyle w:val="a1"/>
            <w:rFonts w:ascii="Times New Roman" w:hAnsi="Times New Roman"/>
            <w:sz w:val="28"/>
            <w:szCs w:val="28"/>
          </w:rPr>
          <w:t>Законом</w:t>
        </w:r>
      </w:hyperlink>
      <w:r w:rsidRPr="007C66B9">
        <w:rPr>
          <w:rFonts w:ascii="Times New Roman" w:hAnsi="Times New Roman" w:cs="Times New Roman"/>
          <w:color w:val="000000"/>
          <w:sz w:val="28"/>
          <w:szCs w:val="28"/>
        </w:rPr>
        <w:t xml:space="preserve"> Краснодарского края от 4 февраля 2004 года № 666-КЗ «О погребении и похоронном деле в Краснодарском крае».</w:t>
      </w:r>
    </w:p>
    <w:p w:rsidR="009108FA" w:rsidRPr="007C66B9" w:rsidRDefault="009108FA"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9</w:t>
      </w:r>
      <w:r w:rsidRPr="007C66B9">
        <w:rPr>
          <w:rFonts w:ascii="Times New Roman" w:hAnsi="Times New Roman" w:cs="Times New Roman"/>
          <w:color w:val="000000"/>
          <w:sz w:val="28"/>
          <w:szCs w:val="28"/>
        </w:rPr>
        <w:t>. Оплата стоимости услуг, предоставляемых сверх гарантированного перечня услуг по погребению, производится по желанию и за счет средств лица, взявшего на себя обязанность осуществить погребение. К ним относятся и дополнительные платные виды ритуальных услуг:</w:t>
      </w:r>
    </w:p>
    <w:p w:rsidR="009108FA" w:rsidRPr="007C66B9" w:rsidRDefault="009108FA"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1) сохранение (бальзамирование) и восстановление внешнего вида тела умершего (косметические услуги);</w:t>
      </w:r>
    </w:p>
    <w:p w:rsidR="009108FA" w:rsidRPr="007C66B9" w:rsidRDefault="009108FA"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2) подача объявлений, некролога, составление текстов траурной речи, оповещение родственников;</w:t>
      </w:r>
    </w:p>
    <w:p w:rsidR="009108FA" w:rsidRPr="007C66B9" w:rsidRDefault="009108FA"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3) организация поминальной трапезы;</w:t>
      </w:r>
    </w:p>
    <w:p w:rsidR="009108FA" w:rsidRPr="007C66B9" w:rsidRDefault="009108FA"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4) изготовление траурных венков, искусственных цветов, гирлянд;</w:t>
      </w:r>
    </w:p>
    <w:p w:rsidR="009108FA" w:rsidRPr="007C66B9" w:rsidRDefault="009108FA"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 другие виды ритуальных услуг, не запрещенные действующим законодательством Российской Федерации и оказываемые как специализированной службой по вопросам похоронного дела, так и иными соответствующими орг</w:t>
      </w:r>
      <w:r w:rsidRPr="007C66B9">
        <w:rPr>
          <w:rFonts w:ascii="Times New Roman" w:hAnsi="Times New Roman" w:cs="Times New Roman"/>
          <w:color w:val="000000"/>
          <w:sz w:val="28"/>
          <w:szCs w:val="28"/>
        </w:rPr>
        <w:t>а</w:t>
      </w:r>
      <w:r w:rsidRPr="007C66B9">
        <w:rPr>
          <w:rFonts w:ascii="Times New Roman" w:hAnsi="Times New Roman" w:cs="Times New Roman"/>
          <w:color w:val="000000"/>
          <w:sz w:val="28"/>
          <w:szCs w:val="28"/>
        </w:rPr>
        <w:t>низациями и индивидуальными предпринимателями.</w:t>
      </w:r>
    </w:p>
    <w:p w:rsidR="009108FA" w:rsidRPr="007C66B9" w:rsidRDefault="009108FA"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10</w:t>
      </w:r>
      <w:r w:rsidRPr="007C66B9">
        <w:rPr>
          <w:rFonts w:ascii="Times New Roman" w:hAnsi="Times New Roman" w:cs="Times New Roman"/>
          <w:color w:val="000000"/>
          <w:sz w:val="28"/>
          <w:szCs w:val="28"/>
        </w:rPr>
        <w:t>. Гражданам, получившим услуги согласно гарантированному перечню услуг по погребению, социальное пособие на погребение, предусмотренное действующим законодательством Российской Федерации и законодательством Краснодарского края, не выплачивается.</w:t>
      </w:r>
    </w:p>
    <w:p w:rsidR="009108FA" w:rsidRPr="007C66B9" w:rsidRDefault="009108FA" w:rsidP="00B3228D">
      <w:pPr>
        <w:suppressAutoHyphens/>
        <w:rPr>
          <w:rFonts w:ascii="Times New Roman" w:hAnsi="Times New Roman" w:cs="Times New Roman"/>
          <w:sz w:val="28"/>
          <w:szCs w:val="28"/>
          <w:lang w:eastAsia="en-US"/>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11</w:t>
      </w:r>
      <w:r w:rsidRPr="007C66B9">
        <w:rPr>
          <w:rFonts w:ascii="Times New Roman" w:hAnsi="Times New Roman" w:cs="Times New Roman"/>
          <w:color w:val="000000"/>
          <w:sz w:val="28"/>
          <w:szCs w:val="28"/>
        </w:rPr>
        <w:t>. </w:t>
      </w:r>
      <w:r w:rsidRPr="007C66B9">
        <w:rPr>
          <w:rFonts w:ascii="Times New Roman" w:hAnsi="Times New Roman" w:cs="Times New Roman"/>
          <w:sz w:val="28"/>
          <w:szCs w:val="28"/>
          <w:lang w:eastAsia="en-US"/>
        </w:rPr>
        <w:t xml:space="preserve">Администрация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7C66B9">
        <w:rPr>
          <w:rFonts w:ascii="Times New Roman" w:hAnsi="Times New Roman" w:cs="Times New Roman"/>
          <w:sz w:val="28"/>
          <w:szCs w:val="28"/>
          <w:lang w:eastAsia="en-US"/>
        </w:rPr>
        <w:t>и специализированная служба по вопросам похоронного дела информируют население о порядке предоставления и стоимости услуг, предоставля</w:t>
      </w:r>
      <w:r w:rsidRPr="007C66B9">
        <w:rPr>
          <w:rFonts w:ascii="Times New Roman" w:hAnsi="Times New Roman" w:cs="Times New Roman"/>
          <w:sz w:val="28"/>
          <w:szCs w:val="28"/>
          <w:lang w:eastAsia="en-US"/>
        </w:rPr>
        <w:t>е</w:t>
      </w:r>
      <w:r w:rsidRPr="007C66B9">
        <w:rPr>
          <w:rFonts w:ascii="Times New Roman" w:hAnsi="Times New Roman" w:cs="Times New Roman"/>
          <w:sz w:val="28"/>
          <w:szCs w:val="28"/>
          <w:lang w:eastAsia="en-US"/>
        </w:rPr>
        <w:t>мых согласно гарантированному перечню услуг по погребению, об условиях пол</w:t>
      </w:r>
      <w:r w:rsidRPr="007C66B9">
        <w:rPr>
          <w:rFonts w:ascii="Times New Roman" w:hAnsi="Times New Roman" w:cs="Times New Roman"/>
          <w:sz w:val="28"/>
          <w:szCs w:val="28"/>
          <w:lang w:eastAsia="en-US"/>
        </w:rPr>
        <w:t>у</w:t>
      </w:r>
      <w:r w:rsidRPr="007C66B9">
        <w:rPr>
          <w:rFonts w:ascii="Times New Roman" w:hAnsi="Times New Roman" w:cs="Times New Roman"/>
          <w:sz w:val="28"/>
          <w:szCs w:val="28"/>
          <w:lang w:eastAsia="en-US"/>
        </w:rPr>
        <w:t>чения социального пособия на погребение.</w:t>
      </w:r>
    </w:p>
    <w:p w:rsidR="009108FA" w:rsidRPr="007C66B9" w:rsidRDefault="009108FA"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12</w:t>
      </w:r>
      <w:r w:rsidRPr="007C66B9">
        <w:rPr>
          <w:rFonts w:ascii="Times New Roman" w:hAnsi="Times New Roman" w:cs="Times New Roman"/>
          <w:color w:val="000000"/>
          <w:sz w:val="28"/>
          <w:szCs w:val="28"/>
        </w:rPr>
        <w:t>. Единовременная материальная помощь на погребение выплачивается гражданам, понесшим расходы, связанные с погребением малоимущего гр</w:t>
      </w:r>
      <w:r w:rsidRPr="007C66B9">
        <w:rPr>
          <w:rFonts w:ascii="Times New Roman" w:hAnsi="Times New Roman" w:cs="Times New Roman"/>
          <w:color w:val="000000"/>
          <w:sz w:val="28"/>
          <w:szCs w:val="28"/>
        </w:rPr>
        <w:t>а</w:t>
      </w:r>
      <w:r w:rsidRPr="007C66B9">
        <w:rPr>
          <w:rFonts w:ascii="Times New Roman" w:hAnsi="Times New Roman" w:cs="Times New Roman"/>
          <w:color w:val="000000"/>
          <w:sz w:val="28"/>
          <w:szCs w:val="28"/>
        </w:rPr>
        <w:t xml:space="preserve">жданина, проживавшего на территории Краснодарского края в соответствии с </w:t>
      </w:r>
      <w:hyperlink r:id="rId12" w:history="1">
        <w:r w:rsidRPr="007C66B9">
          <w:rPr>
            <w:rStyle w:val="a1"/>
            <w:rFonts w:ascii="Times New Roman" w:hAnsi="Times New Roman"/>
            <w:sz w:val="28"/>
            <w:szCs w:val="28"/>
          </w:rPr>
          <w:t>Законом</w:t>
        </w:r>
      </w:hyperlink>
      <w:r w:rsidRPr="007C66B9">
        <w:rPr>
          <w:rFonts w:ascii="Times New Roman" w:hAnsi="Times New Roman" w:cs="Times New Roman"/>
          <w:color w:val="000000"/>
          <w:sz w:val="28"/>
          <w:szCs w:val="28"/>
        </w:rPr>
        <w:t xml:space="preserve"> Краснодарского края от 4 февраля 2004 года № 666-КЗ «О погреб</w:t>
      </w:r>
      <w:r w:rsidRPr="007C66B9">
        <w:rPr>
          <w:rFonts w:ascii="Times New Roman" w:hAnsi="Times New Roman" w:cs="Times New Roman"/>
          <w:color w:val="000000"/>
          <w:sz w:val="28"/>
          <w:szCs w:val="28"/>
        </w:rPr>
        <w:t>е</w:t>
      </w:r>
      <w:r w:rsidRPr="007C66B9">
        <w:rPr>
          <w:rFonts w:ascii="Times New Roman" w:hAnsi="Times New Roman" w:cs="Times New Roman"/>
          <w:color w:val="000000"/>
          <w:sz w:val="28"/>
          <w:szCs w:val="28"/>
        </w:rPr>
        <w:t xml:space="preserve">нии и похоронном деле в Краснодарском крае». </w:t>
      </w:r>
    </w:p>
    <w:p w:rsidR="009108FA" w:rsidRPr="007C66B9" w:rsidRDefault="009108FA"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 xml:space="preserve">Единовременная материальная помощь на погребение выплачивается независимо от получения </w:t>
      </w:r>
      <w:hyperlink w:anchor="sub_8" w:history="1">
        <w:r w:rsidRPr="007C66B9">
          <w:rPr>
            <w:rFonts w:ascii="Times New Roman" w:hAnsi="Times New Roman" w:cs="Times New Roman"/>
            <w:sz w:val="28"/>
            <w:szCs w:val="28"/>
            <w:lang w:eastAsia="en-US"/>
          </w:rPr>
          <w:t>социального пособия на погребение</w:t>
        </w:r>
      </w:hyperlink>
      <w:r w:rsidRPr="007C66B9">
        <w:rPr>
          <w:rFonts w:ascii="Times New Roman" w:hAnsi="Times New Roman" w:cs="Times New Roman"/>
          <w:sz w:val="28"/>
          <w:szCs w:val="28"/>
          <w:lang w:eastAsia="en-US"/>
        </w:rPr>
        <w:t>.</w:t>
      </w:r>
    </w:p>
    <w:p w:rsidR="009108FA" w:rsidRPr="007C66B9" w:rsidRDefault="009108FA"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Единовременная материальная помощь на погребение выплачивается, если обращение за ней последовало не позднее шести месяцев со дня смерти.</w:t>
      </w:r>
    </w:p>
    <w:p w:rsidR="009108FA" w:rsidRPr="007C66B9" w:rsidRDefault="009108FA"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 xml:space="preserve">Порядок назначения и выплаты единовременной материальной помощи на погребение устанавливается высшим исполнительным органом государственной власти Краснодарского края. </w:t>
      </w:r>
    </w:p>
    <w:p w:rsidR="009108FA" w:rsidRPr="007C66B9" w:rsidRDefault="009108FA"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 xml:space="preserve">Администрация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7C66B9">
        <w:rPr>
          <w:rFonts w:ascii="Times New Roman" w:hAnsi="Times New Roman" w:cs="Times New Roman"/>
          <w:sz w:val="28"/>
          <w:szCs w:val="28"/>
          <w:lang w:eastAsia="en-US"/>
        </w:rPr>
        <w:t>и специализированная служба по вопросам похоронного дела информируют население о размере, порядке назначения и выплаты единовременной м</w:t>
      </w:r>
      <w:r w:rsidRPr="007C66B9">
        <w:rPr>
          <w:rFonts w:ascii="Times New Roman" w:hAnsi="Times New Roman" w:cs="Times New Roman"/>
          <w:sz w:val="28"/>
          <w:szCs w:val="28"/>
          <w:lang w:eastAsia="en-US"/>
        </w:rPr>
        <w:t>а</w:t>
      </w:r>
      <w:r w:rsidRPr="007C66B9">
        <w:rPr>
          <w:rFonts w:ascii="Times New Roman" w:hAnsi="Times New Roman" w:cs="Times New Roman"/>
          <w:sz w:val="28"/>
          <w:szCs w:val="28"/>
          <w:lang w:eastAsia="en-US"/>
        </w:rPr>
        <w:t>териальной помощи на погребение.</w:t>
      </w:r>
    </w:p>
    <w:p w:rsidR="009108FA" w:rsidRPr="007C66B9" w:rsidRDefault="009108FA" w:rsidP="00B3228D">
      <w:pPr>
        <w:suppressAutoHyphens/>
        <w:rPr>
          <w:rFonts w:ascii="Times New Roman" w:hAnsi="Times New Roman" w:cs="Times New Roman"/>
          <w:sz w:val="28"/>
          <w:szCs w:val="28"/>
          <w:lang w:eastAsia="en-US"/>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13</w:t>
      </w:r>
      <w:r w:rsidRPr="007C66B9">
        <w:rPr>
          <w:rFonts w:ascii="Times New Roman" w:hAnsi="Times New Roman" w:cs="Times New Roman"/>
          <w:color w:val="000000"/>
          <w:sz w:val="28"/>
          <w:szCs w:val="28"/>
        </w:rPr>
        <w:t xml:space="preserve">. </w:t>
      </w:r>
      <w:r w:rsidRPr="007C66B9">
        <w:rPr>
          <w:rFonts w:ascii="Times New Roman" w:hAnsi="Times New Roman" w:cs="Times New Roman"/>
          <w:sz w:val="28"/>
          <w:szCs w:val="28"/>
          <w:lang w:eastAsia="en-US"/>
        </w:rPr>
        <w:t xml:space="preserve">При отсутствии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осуществляется </w:t>
      </w:r>
      <w:hyperlink w:anchor="sub_15" w:history="1">
        <w:r w:rsidRPr="007C66B9">
          <w:rPr>
            <w:rFonts w:ascii="Times New Roman" w:hAnsi="Times New Roman" w:cs="Times New Roman"/>
            <w:sz w:val="28"/>
            <w:szCs w:val="28"/>
            <w:lang w:eastAsia="en-US"/>
          </w:rPr>
          <w:t>специализированной службой</w:t>
        </w:r>
      </w:hyperlink>
      <w:r w:rsidRPr="007C66B9">
        <w:rPr>
          <w:rFonts w:ascii="Times New Roman" w:hAnsi="Times New Roman" w:cs="Times New Roman"/>
          <w:sz w:val="28"/>
          <w:szCs w:val="28"/>
          <w:lang w:eastAsia="en-US"/>
        </w:rPr>
        <w:t xml:space="preserve"> по вопросам похоронного дела в течение трех суток с момента установления причины смерти, если иное не предусмотрено федеральным законодательством.</w:t>
      </w:r>
    </w:p>
    <w:p w:rsidR="009108FA" w:rsidRPr="007C66B9" w:rsidRDefault="009108FA" w:rsidP="00B3228D">
      <w:pPr>
        <w:widowControl/>
        <w:suppressAutoHyphens/>
        <w:rPr>
          <w:rFonts w:ascii="Times New Roman" w:hAnsi="Times New Roman" w:cs="Times New Roman"/>
          <w:sz w:val="28"/>
          <w:szCs w:val="28"/>
          <w:lang w:eastAsia="en-US"/>
        </w:rPr>
      </w:pPr>
      <w:bookmarkStart w:id="5" w:name="sub_1202"/>
      <w:r w:rsidRPr="007C66B9">
        <w:rPr>
          <w:rFonts w:ascii="Times New Roman" w:hAnsi="Times New Roman" w:cs="Times New Roman"/>
          <w:sz w:val="28"/>
          <w:szCs w:val="28"/>
          <w:lang w:eastAsia="en-US"/>
        </w:rPr>
        <w:t xml:space="preserve">Погребение умерших (погибших), личность которых не установлена органами внутренних дел в определенные федеральным законодательством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w:t>
      </w:r>
      <w:hyperlink w:anchor="sub_19" w:history="1">
        <w:r w:rsidRPr="007C66B9">
          <w:rPr>
            <w:rFonts w:ascii="Times New Roman" w:hAnsi="Times New Roman" w:cs="Times New Roman"/>
            <w:sz w:val="28"/>
            <w:szCs w:val="28"/>
            <w:lang w:eastAsia="en-US"/>
          </w:rPr>
          <w:t>общественных кладбищ</w:t>
        </w:r>
      </w:hyperlink>
      <w:r w:rsidRPr="007C66B9">
        <w:rPr>
          <w:rFonts w:ascii="Times New Roman" w:hAnsi="Times New Roman" w:cs="Times New Roman"/>
          <w:sz w:val="28"/>
          <w:szCs w:val="28"/>
          <w:lang w:eastAsia="en-US"/>
        </w:rPr>
        <w:t>.</w:t>
      </w:r>
    </w:p>
    <w:bookmarkEnd w:id="5"/>
    <w:p w:rsidR="009108FA" w:rsidRPr="007C66B9" w:rsidRDefault="009108FA"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Указанные услуги, оказываемые специализированной службой по вопросам похоронного дела при погребении умерших (погибших), включают:</w:t>
      </w:r>
    </w:p>
    <w:p w:rsidR="009108FA" w:rsidRPr="007C66B9" w:rsidRDefault="009108FA"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1) оформление документов, необходимых для погребения;</w:t>
      </w:r>
    </w:p>
    <w:p w:rsidR="009108FA" w:rsidRPr="007C66B9" w:rsidRDefault="009108FA"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2) облачение тела умершего (погибшего);</w:t>
      </w:r>
    </w:p>
    <w:p w:rsidR="009108FA" w:rsidRPr="007C66B9" w:rsidRDefault="009108FA"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3) предоставление гроба;</w:t>
      </w:r>
    </w:p>
    <w:p w:rsidR="009108FA" w:rsidRPr="007C66B9" w:rsidRDefault="009108FA"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4) перевозку тела (останков) умершего (погибшего) на кладбище (в крематорий);</w:t>
      </w:r>
    </w:p>
    <w:p w:rsidR="009108FA" w:rsidRPr="007C66B9" w:rsidRDefault="009108FA"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5) погребение умершего (погибшего) (копка могилы, захоронение в могилу или кремация с последующим захоронением урны с прахом умершего (п</w:t>
      </w:r>
      <w:r w:rsidRPr="007C66B9">
        <w:rPr>
          <w:rFonts w:ascii="Times New Roman" w:hAnsi="Times New Roman" w:cs="Times New Roman"/>
          <w:sz w:val="28"/>
          <w:szCs w:val="28"/>
          <w:lang w:eastAsia="en-US"/>
        </w:rPr>
        <w:t>о</w:t>
      </w:r>
      <w:r w:rsidRPr="007C66B9">
        <w:rPr>
          <w:rFonts w:ascii="Times New Roman" w:hAnsi="Times New Roman" w:cs="Times New Roman"/>
          <w:sz w:val="28"/>
          <w:szCs w:val="28"/>
          <w:lang w:eastAsia="en-US"/>
        </w:rPr>
        <w:t>гибшего) на кладбище);</w:t>
      </w:r>
    </w:p>
    <w:p w:rsidR="009108FA" w:rsidRPr="007C66B9" w:rsidRDefault="009108FA"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6) предоставление и установка похоронного регистрационного знака с надписью (фамилия, имя, отчество погребенного, даты его рождения и смерти).</w:t>
      </w:r>
    </w:p>
    <w:p w:rsidR="009108FA" w:rsidRPr="007C66B9" w:rsidRDefault="009108FA" w:rsidP="00B3228D">
      <w:pPr>
        <w:widowControl/>
        <w:suppressAutoHyphens/>
        <w:rPr>
          <w:rFonts w:ascii="Times New Roman" w:hAnsi="Times New Roman" w:cs="Times New Roman"/>
          <w:sz w:val="28"/>
          <w:szCs w:val="28"/>
          <w:lang w:eastAsia="en-US"/>
        </w:rPr>
      </w:pPr>
      <w:bookmarkStart w:id="6" w:name="sub_120307"/>
      <w:r w:rsidRPr="007C66B9">
        <w:rPr>
          <w:rFonts w:ascii="Times New Roman" w:hAnsi="Times New Roman" w:cs="Times New Roman"/>
          <w:sz w:val="28"/>
          <w:szCs w:val="28"/>
          <w:lang w:eastAsia="en-US"/>
        </w:rPr>
        <w:t xml:space="preserve">Стоимость указанных услуг определяется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7C66B9">
        <w:rPr>
          <w:rFonts w:ascii="Times New Roman" w:hAnsi="Times New Roman" w:cs="Times New Roman"/>
          <w:sz w:val="28"/>
          <w:szCs w:val="28"/>
          <w:lang w:eastAsia="en-US"/>
        </w:rPr>
        <w:t xml:space="preserve">и возмещается специализированной службе по вопросам похоронного дела в порядке, предусмотренном </w:t>
      </w:r>
      <w:hyperlink r:id="rId13" w:history="1">
        <w:r w:rsidRPr="007C66B9">
          <w:rPr>
            <w:rFonts w:ascii="Times New Roman" w:hAnsi="Times New Roman" w:cs="Times New Roman"/>
            <w:sz w:val="28"/>
            <w:szCs w:val="28"/>
            <w:lang w:eastAsia="en-US"/>
          </w:rPr>
          <w:t>федеральным и региональным законодательством</w:t>
        </w:r>
      </w:hyperlink>
      <w:r w:rsidRPr="007C66B9">
        <w:rPr>
          <w:rFonts w:ascii="Times New Roman" w:hAnsi="Times New Roman" w:cs="Times New Roman"/>
          <w:sz w:val="28"/>
          <w:szCs w:val="28"/>
          <w:lang w:eastAsia="en-US"/>
        </w:rPr>
        <w:t>.</w:t>
      </w:r>
    </w:p>
    <w:p w:rsidR="009108FA" w:rsidRPr="007C66B9" w:rsidRDefault="009108FA" w:rsidP="00B3228D">
      <w:pPr>
        <w:widowControl/>
        <w:suppressAutoHyphens/>
        <w:rPr>
          <w:rFonts w:ascii="Times New Roman" w:hAnsi="Times New Roman" w:cs="Times New Roman"/>
          <w:sz w:val="28"/>
          <w:szCs w:val="28"/>
          <w:lang w:eastAsia="en-US"/>
        </w:rPr>
      </w:pPr>
      <w:bookmarkStart w:id="7" w:name="sub_12033"/>
      <w:bookmarkEnd w:id="6"/>
      <w:r w:rsidRPr="007C66B9">
        <w:rPr>
          <w:rFonts w:ascii="Times New Roman" w:hAnsi="Times New Roman" w:cs="Times New Roman"/>
          <w:sz w:val="28"/>
          <w:szCs w:val="28"/>
          <w:lang w:eastAsia="en-US"/>
        </w:rPr>
        <w:t xml:space="preserve">Качество данных услуг по погребению должно соответствовать требованиям, установленным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w:t>
      </w:r>
      <w:r w:rsidRPr="00737FD8">
        <w:rPr>
          <w:rFonts w:ascii="Times New Roman" w:hAnsi="Times New Roman" w:cs="Times New Roman"/>
          <w:color w:val="000000"/>
          <w:sz w:val="28"/>
          <w:szCs w:val="28"/>
        </w:rPr>
        <w:t>с</w:t>
      </w:r>
      <w:r w:rsidRPr="00737FD8">
        <w:rPr>
          <w:rFonts w:ascii="Times New Roman" w:hAnsi="Times New Roman" w:cs="Times New Roman"/>
          <w:color w:val="000000"/>
          <w:sz w:val="28"/>
          <w:szCs w:val="28"/>
        </w:rPr>
        <w:t>ноармейского района</w:t>
      </w:r>
      <w:r w:rsidRPr="007C66B9">
        <w:rPr>
          <w:rFonts w:ascii="Times New Roman" w:hAnsi="Times New Roman" w:cs="Times New Roman"/>
          <w:sz w:val="28"/>
          <w:szCs w:val="28"/>
          <w:lang w:eastAsia="en-US"/>
        </w:rPr>
        <w:t>.</w:t>
      </w:r>
    </w:p>
    <w:bookmarkEnd w:id="7"/>
    <w:p w:rsidR="009108FA" w:rsidRDefault="009108FA"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14</w:t>
      </w:r>
      <w:r w:rsidRPr="007C66B9">
        <w:rPr>
          <w:rFonts w:ascii="Times New Roman" w:hAnsi="Times New Roman" w:cs="Times New Roman"/>
          <w:color w:val="000000"/>
          <w:sz w:val="28"/>
          <w:szCs w:val="28"/>
        </w:rPr>
        <w:t>. Специализированная служба по вопросам похоронного дела, а также иные организации, оказывающие ритуальные услуги, несут ответственность за ненадлежащее оказание ритуальных услуг в соответствии с действующим законодательством Российской Федерации.</w:t>
      </w:r>
    </w:p>
    <w:p w:rsidR="009108FA" w:rsidRPr="00551AE1" w:rsidRDefault="009108FA" w:rsidP="00B3228D">
      <w:pPr>
        <w:suppressAutoHyphens/>
        <w:ind w:firstLine="709"/>
        <w:rPr>
          <w:rFonts w:ascii="Times New Roman" w:hAnsi="Times New Roman" w:cs="Times New Roman"/>
          <w:color w:val="000000"/>
          <w:sz w:val="28"/>
          <w:szCs w:val="28"/>
        </w:rPr>
      </w:pPr>
      <w:r>
        <w:rPr>
          <w:rFonts w:ascii="Times New Roman" w:hAnsi="Times New Roman" w:cs="Times New Roman"/>
          <w:sz w:val="28"/>
          <w:szCs w:val="28"/>
        </w:rPr>
        <w:t>5.15. Предпохоронное содержание останков умерших или погибших, подготовка тел умерших или погибших к погребению, транспортировка</w:t>
      </w:r>
      <w:r w:rsidRPr="00934ECA">
        <w:rPr>
          <w:rFonts w:ascii="Times New Roman" w:hAnsi="Times New Roman" w:cs="Times New Roman"/>
          <w:sz w:val="28"/>
          <w:szCs w:val="28"/>
        </w:rPr>
        <w:t xml:space="preserve"> </w:t>
      </w:r>
      <w:r>
        <w:rPr>
          <w:rFonts w:ascii="Times New Roman" w:hAnsi="Times New Roman" w:cs="Times New Roman"/>
          <w:sz w:val="28"/>
          <w:szCs w:val="28"/>
        </w:rPr>
        <w:t xml:space="preserve">умерших или погибших осуществляется  </w:t>
      </w:r>
      <w:r w:rsidRPr="007C66B9">
        <w:rPr>
          <w:rFonts w:ascii="Times New Roman" w:hAnsi="Times New Roman" w:cs="Times New Roman"/>
          <w:color w:val="000000"/>
          <w:sz w:val="28"/>
          <w:szCs w:val="28"/>
        </w:rPr>
        <w:t xml:space="preserve">в соответствии с </w:t>
      </w:r>
      <w:hyperlink r:id="rId14" w:history="1">
        <w:r w:rsidRPr="007C66B9">
          <w:rPr>
            <w:rStyle w:val="a1"/>
            <w:rFonts w:ascii="Times New Roman" w:hAnsi="Times New Roman"/>
            <w:sz w:val="28"/>
            <w:szCs w:val="28"/>
          </w:rPr>
          <w:t>Законом</w:t>
        </w:r>
      </w:hyperlink>
      <w:r w:rsidRPr="007C66B9">
        <w:rPr>
          <w:rFonts w:ascii="Times New Roman" w:hAnsi="Times New Roman" w:cs="Times New Roman"/>
          <w:color w:val="000000"/>
          <w:sz w:val="28"/>
          <w:szCs w:val="28"/>
        </w:rPr>
        <w:t xml:space="preserve"> Краснодарского края от 4 февраля 2004 года № 666-КЗ «О погребении и похоронном деле в Красн</w:t>
      </w:r>
      <w:r w:rsidRPr="007C66B9">
        <w:rPr>
          <w:rFonts w:ascii="Times New Roman" w:hAnsi="Times New Roman" w:cs="Times New Roman"/>
          <w:color w:val="000000"/>
          <w:sz w:val="28"/>
          <w:szCs w:val="28"/>
        </w:rPr>
        <w:t>о</w:t>
      </w:r>
      <w:r w:rsidRPr="007C66B9">
        <w:rPr>
          <w:rFonts w:ascii="Times New Roman" w:hAnsi="Times New Roman" w:cs="Times New Roman"/>
          <w:color w:val="000000"/>
          <w:sz w:val="28"/>
          <w:szCs w:val="28"/>
        </w:rPr>
        <w:t>дарском крае»</w:t>
      </w:r>
      <w:r>
        <w:rPr>
          <w:rFonts w:ascii="Times New Roman" w:hAnsi="Times New Roman" w:cs="Times New Roman"/>
          <w:sz w:val="28"/>
          <w:szCs w:val="28"/>
        </w:rPr>
        <w:t>.</w:t>
      </w:r>
    </w:p>
    <w:p w:rsidR="009108FA" w:rsidRPr="00551AE1" w:rsidRDefault="009108FA" w:rsidP="00B3228D">
      <w:pPr>
        <w:suppressAutoHyphens/>
        <w:rPr>
          <w:rFonts w:ascii="Times New Roman" w:hAnsi="Times New Roman" w:cs="Times New Roman"/>
          <w:color w:val="000000"/>
          <w:sz w:val="28"/>
          <w:szCs w:val="28"/>
        </w:rPr>
      </w:pPr>
    </w:p>
    <w:p w:rsidR="009108FA" w:rsidRPr="00934ECA" w:rsidRDefault="009108FA" w:rsidP="00B3228D">
      <w:pPr>
        <w:suppressAutoHyphens/>
        <w:ind w:firstLine="559"/>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6. Специализированная служба по вопросам похоронного дела</w:t>
      </w:r>
    </w:p>
    <w:p w:rsidR="009108FA" w:rsidRPr="00934ECA" w:rsidRDefault="009108FA" w:rsidP="00B3228D">
      <w:pPr>
        <w:suppressAutoHyphens/>
        <w:rPr>
          <w:rFonts w:ascii="Times New Roman" w:hAnsi="Times New Roman" w:cs="Times New Roman"/>
          <w:color w:val="000000"/>
          <w:sz w:val="28"/>
          <w:szCs w:val="28"/>
        </w:rPr>
      </w:pPr>
    </w:p>
    <w:p w:rsidR="009108FA" w:rsidRPr="00934ECA" w:rsidRDefault="009108FA" w:rsidP="00B3228D">
      <w:pPr>
        <w:suppressAutoHyphens/>
        <w:ind w:firstLine="709"/>
        <w:rPr>
          <w:rFonts w:ascii="Times New Roman" w:hAnsi="Times New Roman" w:cs="Times New Roman"/>
          <w:sz w:val="28"/>
          <w:szCs w:val="28"/>
          <w:lang w:eastAsia="en-US"/>
        </w:rPr>
      </w:pPr>
      <w:r w:rsidRPr="00934ECA">
        <w:rPr>
          <w:rFonts w:ascii="Times New Roman" w:hAnsi="Times New Roman" w:cs="Times New Roman"/>
          <w:color w:val="000000"/>
          <w:sz w:val="28"/>
          <w:szCs w:val="28"/>
        </w:rPr>
        <w:t xml:space="preserve">6.1. Специализированная служба по вопросам похоронного дела создается в соответствии с требованиями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934ECA">
        <w:rPr>
          <w:rFonts w:ascii="Times New Roman" w:hAnsi="Times New Roman" w:cs="Times New Roman"/>
          <w:color w:val="000000"/>
          <w:sz w:val="28"/>
          <w:szCs w:val="28"/>
        </w:rPr>
        <w:t xml:space="preserve">в виде муниципального предприятия (далее - специализированная служба). </w:t>
      </w:r>
      <w:r w:rsidRPr="00934ECA">
        <w:rPr>
          <w:rFonts w:ascii="Times New Roman" w:hAnsi="Times New Roman" w:cs="Times New Roman"/>
          <w:sz w:val="28"/>
          <w:szCs w:val="28"/>
          <w:lang w:eastAsia="en-US"/>
        </w:rPr>
        <w:t>На специализированную службу в соответствии с федеральным законодательством возлагаются обязанности по осуществлению погребения умерших (погибших), в том числе по предоставлению гражданам гарантированного перечня услуг по погребению.</w:t>
      </w:r>
    </w:p>
    <w:p w:rsidR="009108FA" w:rsidRPr="00934ECA" w:rsidRDefault="009108FA" w:rsidP="00B3228D">
      <w:pPr>
        <w:widowControl/>
        <w:suppressAutoHyphens/>
        <w:ind w:firstLine="709"/>
        <w:rPr>
          <w:sz w:val="24"/>
          <w:szCs w:val="24"/>
          <w:lang w:eastAsia="en-US"/>
        </w:rPr>
      </w:pPr>
      <w:r w:rsidRPr="00934ECA">
        <w:rPr>
          <w:rFonts w:ascii="Times New Roman" w:hAnsi="Times New Roman" w:cs="Times New Roman"/>
          <w:sz w:val="28"/>
          <w:szCs w:val="28"/>
          <w:lang w:eastAsia="en-US"/>
        </w:rPr>
        <w:t>6.2. Порядок деятельности специализированной службы определяется органами местного самоуправления поселения.</w:t>
      </w:r>
    </w:p>
    <w:p w:rsidR="009108FA" w:rsidRPr="00934ECA" w:rsidRDefault="009108FA" w:rsidP="00B3228D">
      <w:pPr>
        <w:widowControl/>
        <w:suppressAutoHyphens/>
        <w:ind w:firstLine="709"/>
        <w:rPr>
          <w:rFonts w:ascii="Times New Roman" w:hAnsi="Times New Roman" w:cs="Times New Roman"/>
          <w:sz w:val="28"/>
          <w:szCs w:val="28"/>
          <w:lang w:eastAsia="en-US"/>
        </w:rPr>
      </w:pPr>
      <w:r w:rsidRPr="00934ECA">
        <w:rPr>
          <w:rFonts w:ascii="Times New Roman" w:hAnsi="Times New Roman" w:cs="Times New Roman"/>
          <w:sz w:val="28"/>
          <w:szCs w:val="28"/>
          <w:lang w:eastAsia="en-US"/>
        </w:rPr>
        <w:t>6.3. Специализированная служба обеспечивает в соответствии с федеральным законодательством и законодательством Краснодарского края формирование и сохранность архивного фонда документов по приему и исполнению заказов на услуги по погребению умерших (погибших).</w:t>
      </w:r>
    </w:p>
    <w:p w:rsidR="009108FA" w:rsidRPr="00934ECA" w:rsidRDefault="009108FA" w:rsidP="00B3228D">
      <w:pPr>
        <w:widowControl/>
        <w:suppressAutoHyphens/>
        <w:ind w:firstLine="709"/>
        <w:rPr>
          <w:rFonts w:ascii="Times New Roman" w:hAnsi="Times New Roman" w:cs="Times New Roman"/>
          <w:sz w:val="28"/>
          <w:szCs w:val="28"/>
          <w:lang w:eastAsia="en-US"/>
        </w:rPr>
      </w:pPr>
      <w:r w:rsidRPr="00934ECA">
        <w:rPr>
          <w:rFonts w:ascii="Times New Roman" w:hAnsi="Times New Roman" w:cs="Times New Roman"/>
          <w:sz w:val="28"/>
          <w:szCs w:val="28"/>
          <w:lang w:eastAsia="en-US"/>
        </w:rPr>
        <w:t>6.4. Специализированная служба не вправе осуществлять полномочия по предоставлению мест для захоронения на кладбищах, а также земельных участков для создания семейных (родовых) захоронений.</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6.5. Полномочия специализированной службы:</w:t>
      </w:r>
    </w:p>
    <w:p w:rsidR="009108FA" w:rsidRPr="00934ECA" w:rsidRDefault="009108FA" w:rsidP="00B3228D">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1) оформление документов, необходимых для погребения;</w:t>
      </w:r>
    </w:p>
    <w:p w:rsidR="009108FA" w:rsidRPr="00934ECA" w:rsidRDefault="009108FA" w:rsidP="00B3228D">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2) предоставление и доставка гроба с обивкой и других предметов, необходимых для погребения;</w:t>
      </w:r>
    </w:p>
    <w:p w:rsidR="009108FA" w:rsidRPr="00934ECA" w:rsidRDefault="009108FA" w:rsidP="00B3228D">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3) перевозка тела (останков) умершего (погибшего) на кладбище (в крематорий);</w:t>
      </w:r>
    </w:p>
    <w:p w:rsidR="009108FA" w:rsidRPr="00934ECA" w:rsidRDefault="009108FA" w:rsidP="00B3228D">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4) погребение умершего (погибшего) (копка могилы, захоронение в могилу, склеп или кремация с последующей выдачей урны с прахом умершего (п</w:t>
      </w:r>
      <w:r w:rsidRPr="00934ECA">
        <w:rPr>
          <w:rFonts w:ascii="Times New Roman" w:hAnsi="Times New Roman" w:cs="Times New Roman"/>
          <w:sz w:val="28"/>
          <w:szCs w:val="28"/>
          <w:lang w:eastAsia="en-US"/>
        </w:rPr>
        <w:t>о</w:t>
      </w:r>
      <w:r w:rsidRPr="00934ECA">
        <w:rPr>
          <w:rFonts w:ascii="Times New Roman" w:hAnsi="Times New Roman" w:cs="Times New Roman"/>
          <w:sz w:val="28"/>
          <w:szCs w:val="28"/>
          <w:lang w:eastAsia="en-US"/>
        </w:rPr>
        <w:t>гибшего) и захоронением ее на кладбище или в нише стены скорби);</w:t>
      </w:r>
    </w:p>
    <w:p w:rsidR="009108FA" w:rsidRPr="00934ECA" w:rsidRDefault="009108FA" w:rsidP="00B3228D">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5) предоставление и установка похоронного регистрационного знака с надписью (фамилия, имя, отчество погребенного, даты его рождения и смерти).</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6) исполнение волеизъявления умершего (погибшего) в случаях, предусмотренных статьей 5 Закона Краснодарского края от 4 февраля 2004 года № 666-КЗ «О погребении и похоронном деле в Краснодарском крае»;</w:t>
      </w:r>
    </w:p>
    <w:p w:rsidR="009108FA" w:rsidRPr="00934ECA" w:rsidRDefault="009108FA" w:rsidP="00B3228D">
      <w:pPr>
        <w:suppressAutoHyphens/>
        <w:rPr>
          <w:rFonts w:ascii="Times New Roman" w:hAnsi="Times New Roman" w:cs="Times New Roman"/>
          <w:sz w:val="28"/>
          <w:szCs w:val="28"/>
          <w:lang w:eastAsia="en-US"/>
        </w:rPr>
      </w:pPr>
      <w:r w:rsidRPr="00934ECA">
        <w:rPr>
          <w:rFonts w:ascii="Times New Roman" w:hAnsi="Times New Roman" w:cs="Times New Roman"/>
          <w:color w:val="000000"/>
          <w:sz w:val="28"/>
          <w:szCs w:val="28"/>
        </w:rPr>
        <w:t xml:space="preserve">7) погребение умершего (погибшего) в случаях, предусмотренных статьей 12 Закона Краснодарского края от 4 февраля 2004 года № 666-КЗ «О погребении и похоронном деле в Краснодарском крае». </w:t>
      </w:r>
      <w:r w:rsidRPr="00934ECA">
        <w:rPr>
          <w:rFonts w:ascii="Times New Roman" w:hAnsi="Times New Roman" w:cs="Times New Roman"/>
          <w:sz w:val="28"/>
          <w:szCs w:val="28"/>
          <w:lang w:eastAsia="en-US"/>
        </w:rPr>
        <w:t xml:space="preserve">Стоимость услуг, указанных в пункте 3 рассматриваемой статьи, определяется администрацией поселения и возмещается специализированной службе по вопросам похоронного дела в порядке, предусмотренном </w:t>
      </w:r>
      <w:hyperlink r:id="rId15" w:history="1">
        <w:r w:rsidRPr="00934ECA">
          <w:rPr>
            <w:rFonts w:ascii="Times New Roman" w:hAnsi="Times New Roman" w:cs="Times New Roman"/>
            <w:sz w:val="28"/>
            <w:szCs w:val="28"/>
            <w:lang w:eastAsia="en-US"/>
          </w:rPr>
          <w:t>федеральным законодательством</w:t>
        </w:r>
      </w:hyperlink>
      <w:r w:rsidRPr="00934ECA">
        <w:rPr>
          <w:rFonts w:ascii="Times New Roman" w:hAnsi="Times New Roman" w:cs="Times New Roman"/>
          <w:sz w:val="28"/>
          <w:szCs w:val="28"/>
          <w:lang w:eastAsia="en-US"/>
        </w:rPr>
        <w:t xml:space="preserve"> и </w:t>
      </w:r>
      <w:hyperlink w:anchor="sub_903" w:history="1">
        <w:r w:rsidRPr="00934ECA">
          <w:rPr>
            <w:rFonts w:ascii="Times New Roman" w:hAnsi="Times New Roman" w:cs="Times New Roman"/>
            <w:sz w:val="28"/>
            <w:szCs w:val="28"/>
            <w:lang w:eastAsia="en-US"/>
          </w:rPr>
          <w:t>настоящим Законом</w:t>
        </w:r>
      </w:hyperlink>
      <w:r w:rsidRPr="00934ECA">
        <w:rPr>
          <w:rFonts w:ascii="Times New Roman" w:hAnsi="Times New Roman" w:cs="Times New Roman"/>
          <w:sz w:val="28"/>
          <w:szCs w:val="28"/>
          <w:lang w:eastAsia="en-US"/>
        </w:rPr>
        <w:t>. Качество данных услуг по погребению должно соответствовать требованиям, установленным администрацией поселения;</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8) транспортировка умершего (погибшего) в морг в случаях и порядке, предусмотренных пунктом 3 статьи 15.1 Закона Краснодарского края от 4 февраля 2004 года № 666-КЗ «О погребении и похоронном деле в Краснодарском крае»;</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9) герметизация металлического гроба в случаях и порядке, предусмотренных пунктом 4 статьи 15.1 Закона Краснодарского края от 4 февраля 2004 года № 666-КЗ «О погребении и похоронном деле в Краснодарском крае»;</w:t>
      </w:r>
    </w:p>
    <w:p w:rsidR="009108FA" w:rsidRPr="00934ECA" w:rsidRDefault="009108FA" w:rsidP="00B3228D">
      <w:pPr>
        <w:suppressAutoHyphens/>
        <w:rPr>
          <w:rFonts w:ascii="Times New Roman" w:hAnsi="Times New Roman" w:cs="Times New Roman"/>
          <w:sz w:val="28"/>
          <w:szCs w:val="28"/>
          <w:lang w:eastAsia="en-US"/>
        </w:rPr>
      </w:pPr>
      <w:r w:rsidRPr="00934ECA">
        <w:rPr>
          <w:rFonts w:ascii="Times New Roman" w:hAnsi="Times New Roman" w:cs="Times New Roman"/>
          <w:color w:val="000000"/>
          <w:sz w:val="28"/>
          <w:szCs w:val="28"/>
        </w:rPr>
        <w:t xml:space="preserve">10) </w:t>
      </w:r>
      <w:r w:rsidRPr="00934ECA">
        <w:rPr>
          <w:rFonts w:ascii="Times New Roman" w:hAnsi="Times New Roman" w:cs="Times New Roman"/>
          <w:sz w:val="28"/>
          <w:szCs w:val="28"/>
          <w:lang w:eastAsia="en-US"/>
        </w:rPr>
        <w:t>перезахоронение останков умерших (по решению администрации поселения на основании заключения органов, уполномоченных осуществлять г</w:t>
      </w:r>
      <w:r w:rsidRPr="00934ECA">
        <w:rPr>
          <w:rFonts w:ascii="Times New Roman" w:hAnsi="Times New Roman" w:cs="Times New Roman"/>
          <w:sz w:val="28"/>
          <w:szCs w:val="28"/>
          <w:lang w:eastAsia="en-US"/>
        </w:rPr>
        <w:t>о</w:t>
      </w:r>
      <w:r w:rsidRPr="00934ECA">
        <w:rPr>
          <w:rFonts w:ascii="Times New Roman" w:hAnsi="Times New Roman" w:cs="Times New Roman"/>
          <w:sz w:val="28"/>
          <w:szCs w:val="28"/>
          <w:lang w:eastAsia="en-US"/>
        </w:rPr>
        <w:t>сударственный санитарно-эпидемиологический надзор, об отсутствии особо опасных инфекционных заболеваний);</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 эксгумация (в порядке, установленном федеральным законодательством, на основании постановления следователя об эксгумации или решения суда о проведении эксгумации, направленных ими в администрацию поселения);</w:t>
      </w:r>
    </w:p>
    <w:p w:rsidR="009108FA" w:rsidRPr="00934ECA" w:rsidRDefault="009108FA" w:rsidP="00B3228D">
      <w:pPr>
        <w:suppressAutoHyphens/>
        <w:rPr>
          <w:rFonts w:ascii="Times New Roman" w:hAnsi="Times New Roman" w:cs="Times New Roman"/>
          <w:sz w:val="28"/>
          <w:szCs w:val="28"/>
          <w:lang w:eastAsia="en-US"/>
        </w:rPr>
      </w:pPr>
      <w:r w:rsidRPr="00934ECA">
        <w:rPr>
          <w:rFonts w:ascii="Times New Roman" w:hAnsi="Times New Roman" w:cs="Times New Roman"/>
          <w:color w:val="000000"/>
          <w:sz w:val="28"/>
          <w:szCs w:val="28"/>
        </w:rPr>
        <w:t xml:space="preserve">12) </w:t>
      </w:r>
      <w:r w:rsidRPr="00934ECA">
        <w:rPr>
          <w:rFonts w:ascii="Times New Roman" w:hAnsi="Times New Roman" w:cs="Times New Roman"/>
          <w:sz w:val="28"/>
          <w:szCs w:val="28"/>
          <w:lang w:eastAsia="en-US"/>
        </w:rPr>
        <w:t>информирование населения о размере, порядке назначения и выплаты единовременной материальной помощи на погребение (совместно с органами местного самоуправления поселения);</w:t>
      </w:r>
    </w:p>
    <w:p w:rsidR="009108FA" w:rsidRPr="00934ECA" w:rsidRDefault="009108FA" w:rsidP="00B3228D">
      <w:pPr>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13) информирование населения о порядке предоставления и стоимости услуг, предоставляемых согласно гарантированному перечню услуг по погребению, об условиях получения социального пособия на погребение (совместно с органами местного самоуправления поселения).</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6.6. Услуги по погребению, не указанные в пункте </w:t>
      </w:r>
      <w:r>
        <w:rPr>
          <w:rFonts w:ascii="Times New Roman" w:hAnsi="Times New Roman" w:cs="Times New Roman"/>
          <w:color w:val="000000"/>
          <w:sz w:val="28"/>
          <w:szCs w:val="28"/>
        </w:rPr>
        <w:t>6</w:t>
      </w:r>
      <w:r w:rsidRPr="00934ECA">
        <w:rPr>
          <w:rFonts w:ascii="Times New Roman" w:hAnsi="Times New Roman" w:cs="Times New Roman"/>
          <w:color w:val="000000"/>
          <w:sz w:val="28"/>
          <w:szCs w:val="28"/>
        </w:rPr>
        <w:t>.5 настоящего положения, могут оказываться иными хозяйствующими субъектами. Хозяйствующие субъекты, оказывающие услуги по погребению, должны располагать современной материально-технической базой, обеспечивающей надлежащее ок</w:t>
      </w:r>
      <w:r w:rsidRPr="00934ECA">
        <w:rPr>
          <w:rFonts w:ascii="Times New Roman" w:hAnsi="Times New Roman" w:cs="Times New Roman"/>
          <w:color w:val="000000"/>
          <w:sz w:val="28"/>
          <w:szCs w:val="28"/>
        </w:rPr>
        <w:t>а</w:t>
      </w:r>
      <w:r w:rsidRPr="00934ECA">
        <w:rPr>
          <w:rFonts w:ascii="Times New Roman" w:hAnsi="Times New Roman" w:cs="Times New Roman"/>
          <w:color w:val="000000"/>
          <w:sz w:val="28"/>
          <w:szCs w:val="28"/>
        </w:rPr>
        <w:t>зание ритуальных услуг на территории поселения.</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6.7. Контроль за деятельностью специализированной службы по вопросам похоронного дела осуществляется в соответствии с требованиями действующего законодательства Российской Федерации.</w:t>
      </w:r>
    </w:p>
    <w:p w:rsidR="009108FA" w:rsidRPr="00934ECA" w:rsidRDefault="009108FA" w:rsidP="00B3228D">
      <w:pPr>
        <w:suppressAutoHyphens/>
        <w:rPr>
          <w:rFonts w:ascii="Times New Roman" w:hAnsi="Times New Roman" w:cs="Times New Roman"/>
          <w:color w:val="000000"/>
          <w:sz w:val="28"/>
          <w:szCs w:val="28"/>
        </w:rPr>
      </w:pPr>
    </w:p>
    <w:p w:rsidR="009108FA" w:rsidRPr="00934ECA" w:rsidRDefault="009108FA" w:rsidP="00B3228D">
      <w:pPr>
        <w:suppressAutoHyphens/>
        <w:ind w:firstLine="698"/>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7. Попечительский (наблюдательный) совет </w:t>
      </w:r>
    </w:p>
    <w:p w:rsidR="009108FA" w:rsidRPr="00934ECA" w:rsidRDefault="009108FA" w:rsidP="00B3228D">
      <w:pPr>
        <w:suppressAutoHyphens/>
        <w:ind w:firstLine="698"/>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по вопросам похоронного дела</w:t>
      </w:r>
    </w:p>
    <w:p w:rsidR="009108FA" w:rsidRPr="00934ECA" w:rsidRDefault="009108FA" w:rsidP="00B3228D">
      <w:pPr>
        <w:suppressAutoHyphens/>
        <w:rPr>
          <w:rFonts w:ascii="Times New Roman" w:hAnsi="Times New Roman" w:cs="Times New Roman"/>
          <w:color w:val="000000"/>
          <w:sz w:val="28"/>
          <w:szCs w:val="28"/>
        </w:rPr>
      </w:pPr>
    </w:p>
    <w:p w:rsidR="009108FA" w:rsidRPr="00934ECA" w:rsidRDefault="009108FA" w:rsidP="00B3228D">
      <w:pPr>
        <w:widowControl/>
        <w:suppressAutoHyphens/>
        <w:rPr>
          <w:rFonts w:ascii="Times New Roman" w:hAnsi="Times New Roman" w:cs="Times New Roman"/>
          <w:sz w:val="28"/>
          <w:szCs w:val="28"/>
          <w:lang w:eastAsia="en-US"/>
        </w:rPr>
      </w:pPr>
      <w:bookmarkStart w:id="8" w:name="sub_1401"/>
      <w:r w:rsidRPr="00934ECA">
        <w:rPr>
          <w:rFonts w:ascii="Times New Roman" w:hAnsi="Times New Roman" w:cs="Times New Roman"/>
          <w:sz w:val="28"/>
          <w:szCs w:val="28"/>
          <w:lang w:eastAsia="en-US"/>
        </w:rPr>
        <w:t>7.1. Для осуществления общественного контроля за деятельностью в сфере похоронного дела при администрации поселения создается постоянно действующий попечительский (наблюдательный) совет по вопросам похоронного дела.</w:t>
      </w:r>
    </w:p>
    <w:bookmarkEnd w:id="8"/>
    <w:p w:rsidR="009108FA" w:rsidRPr="00934ECA" w:rsidRDefault="009108FA" w:rsidP="00B3228D">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7.2. Порядок формирования и полномочия попечительского (наблюдательного) совета по вопросам похоронного дела определяются органами мес</w:t>
      </w:r>
      <w:r w:rsidRPr="00934ECA">
        <w:rPr>
          <w:rFonts w:ascii="Times New Roman" w:hAnsi="Times New Roman" w:cs="Times New Roman"/>
          <w:sz w:val="28"/>
          <w:szCs w:val="28"/>
          <w:lang w:eastAsia="en-US"/>
        </w:rPr>
        <w:t>т</w:t>
      </w:r>
      <w:r w:rsidRPr="00934ECA">
        <w:rPr>
          <w:rFonts w:ascii="Times New Roman" w:hAnsi="Times New Roman" w:cs="Times New Roman"/>
          <w:sz w:val="28"/>
          <w:szCs w:val="28"/>
          <w:lang w:eastAsia="en-US"/>
        </w:rPr>
        <w:t>ного самоуправления поселения.</w:t>
      </w:r>
    </w:p>
    <w:p w:rsidR="009108FA" w:rsidRPr="00934ECA" w:rsidRDefault="009108FA" w:rsidP="00B3228D">
      <w:pPr>
        <w:suppressAutoHyphens/>
        <w:rPr>
          <w:rFonts w:ascii="Times New Roman" w:hAnsi="Times New Roman" w:cs="Times New Roman"/>
          <w:color w:val="000000"/>
          <w:sz w:val="28"/>
          <w:szCs w:val="28"/>
        </w:rPr>
      </w:pPr>
    </w:p>
    <w:p w:rsidR="009108FA" w:rsidRPr="00551AE1" w:rsidRDefault="009108FA" w:rsidP="00B3228D">
      <w:pPr>
        <w:suppressAutoHyphens/>
        <w:ind w:firstLine="698"/>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8. Порядок осуществления погребения умерших (погибших)</w:t>
      </w:r>
    </w:p>
    <w:p w:rsidR="009108FA" w:rsidRPr="00551AE1" w:rsidRDefault="009108FA" w:rsidP="00B3228D">
      <w:pPr>
        <w:suppressAutoHyphens/>
        <w:rPr>
          <w:rFonts w:ascii="Times New Roman" w:hAnsi="Times New Roman" w:cs="Times New Roman"/>
          <w:color w:val="000000"/>
          <w:sz w:val="28"/>
          <w:szCs w:val="28"/>
        </w:rPr>
      </w:pPr>
    </w:p>
    <w:p w:rsidR="009108FA" w:rsidRPr="00551AE1" w:rsidRDefault="009108FA" w:rsidP="00B3228D">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8.1. Погребение умершего производится в соответствии с утвержденными санитарными нормами и правилами и иными требованиями действующего законодательства Российской Федерации.</w:t>
      </w:r>
    </w:p>
    <w:p w:rsidR="009108FA" w:rsidRPr="00551AE1" w:rsidRDefault="009108FA" w:rsidP="00B3228D">
      <w:pPr>
        <w:suppressAutoHyphens/>
        <w:ind w:firstLine="709"/>
        <w:rPr>
          <w:rFonts w:ascii="Times New Roman" w:hAnsi="Times New Roman" w:cs="Times New Roman"/>
          <w:sz w:val="28"/>
          <w:szCs w:val="28"/>
          <w:lang w:eastAsia="en-US"/>
        </w:rPr>
      </w:pPr>
      <w:r w:rsidRPr="00551AE1">
        <w:rPr>
          <w:rFonts w:ascii="Times New Roman" w:hAnsi="Times New Roman" w:cs="Times New Roman"/>
          <w:color w:val="000000"/>
          <w:sz w:val="28"/>
          <w:szCs w:val="28"/>
        </w:rPr>
        <w:t xml:space="preserve">8.2. </w:t>
      </w:r>
      <w:r w:rsidRPr="00551AE1">
        <w:rPr>
          <w:rFonts w:ascii="Times New Roman" w:hAnsi="Times New Roman" w:cs="Times New Roman"/>
          <w:sz w:val="28"/>
          <w:szCs w:val="28"/>
          <w:lang w:eastAsia="en-US"/>
        </w:rPr>
        <w:t>Каждое захоронение, произведенное на территории кладбища, регистрируется путем внесения администрацией поселения соответствующей зап</w:t>
      </w:r>
      <w:r w:rsidRPr="00551AE1">
        <w:rPr>
          <w:rFonts w:ascii="Times New Roman" w:hAnsi="Times New Roman" w:cs="Times New Roman"/>
          <w:sz w:val="28"/>
          <w:szCs w:val="28"/>
          <w:lang w:eastAsia="en-US"/>
        </w:rPr>
        <w:t>и</w:t>
      </w:r>
      <w:r w:rsidRPr="00551AE1">
        <w:rPr>
          <w:rFonts w:ascii="Times New Roman" w:hAnsi="Times New Roman" w:cs="Times New Roman"/>
          <w:sz w:val="28"/>
          <w:szCs w:val="28"/>
          <w:lang w:eastAsia="en-US"/>
        </w:rPr>
        <w:t>си в книгу регистрации захоронений (захоронений урн с прахом), делается отметка на разбивочном чертеже квартала кладбища, а также выдается свидетельство о регистрации захоронения. Регистрация захоронений осуществляется при наличии медицинского свидетельства о смерти или свидетельства о смерти, выданного органами ЗАГС, а регистрация захоронения урны с прахом - при наличии свидетельства о смерти, выданного органами ЗАГС, и справки о крем</w:t>
      </w:r>
      <w:r w:rsidRPr="00551AE1">
        <w:rPr>
          <w:rFonts w:ascii="Times New Roman" w:hAnsi="Times New Roman" w:cs="Times New Roman"/>
          <w:sz w:val="28"/>
          <w:szCs w:val="28"/>
          <w:lang w:eastAsia="en-US"/>
        </w:rPr>
        <w:t>а</w:t>
      </w:r>
      <w:r w:rsidRPr="00551AE1">
        <w:rPr>
          <w:rFonts w:ascii="Times New Roman" w:hAnsi="Times New Roman" w:cs="Times New Roman"/>
          <w:sz w:val="28"/>
          <w:szCs w:val="28"/>
          <w:lang w:eastAsia="en-US"/>
        </w:rPr>
        <w:t>ции.</w:t>
      </w:r>
    </w:p>
    <w:p w:rsidR="009108FA" w:rsidRPr="00551AE1" w:rsidRDefault="009108FA" w:rsidP="00B3228D">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В книге регистрации захоронений производится регистрационная запись захоронения с указанием:</w:t>
      </w:r>
    </w:p>
    <w:p w:rsidR="009108FA" w:rsidRPr="005901AE" w:rsidRDefault="009108FA" w:rsidP="00B3228D">
      <w:pPr>
        <w:suppressAutoHyphens/>
        <w:ind w:firstLine="709"/>
        <w:rPr>
          <w:rFonts w:ascii="Times New Roman" w:hAnsi="Times New Roman" w:cs="Times New Roman"/>
          <w:color w:val="000000"/>
          <w:sz w:val="28"/>
          <w:szCs w:val="28"/>
        </w:rPr>
      </w:pPr>
      <w:r w:rsidRPr="005901AE">
        <w:rPr>
          <w:rFonts w:ascii="Times New Roman" w:hAnsi="Times New Roman" w:cs="Times New Roman"/>
          <w:color w:val="000000"/>
          <w:sz w:val="28"/>
          <w:szCs w:val="28"/>
        </w:rPr>
        <w:t>1) фамилии, имени, отчества умершего (погибшего); даты рождения и смерти умершего (погибшего); возраст умершего (погибшего);</w:t>
      </w:r>
    </w:p>
    <w:p w:rsidR="009108FA" w:rsidRPr="005901AE" w:rsidRDefault="009108FA" w:rsidP="00B3228D">
      <w:pPr>
        <w:suppressAutoHyphens/>
        <w:ind w:firstLine="709"/>
        <w:rPr>
          <w:rFonts w:ascii="Times New Roman" w:hAnsi="Times New Roman" w:cs="Times New Roman"/>
          <w:color w:val="000000"/>
          <w:sz w:val="28"/>
          <w:szCs w:val="28"/>
        </w:rPr>
      </w:pPr>
      <w:r w:rsidRPr="005901AE">
        <w:rPr>
          <w:rFonts w:ascii="Times New Roman" w:hAnsi="Times New Roman" w:cs="Times New Roman"/>
          <w:color w:val="000000"/>
          <w:sz w:val="28"/>
          <w:szCs w:val="28"/>
        </w:rPr>
        <w:t>2) серии и номера свидетельства о смерти умершего (погибшего) (номера медицинского свидетельства о смерти умершего (погибшего));</w:t>
      </w:r>
    </w:p>
    <w:p w:rsidR="009108FA" w:rsidRPr="005901AE" w:rsidRDefault="009108FA" w:rsidP="00B3228D">
      <w:pPr>
        <w:suppressAutoHyphens/>
        <w:ind w:firstLine="709"/>
        <w:rPr>
          <w:rFonts w:ascii="Times New Roman" w:hAnsi="Times New Roman" w:cs="Times New Roman"/>
          <w:color w:val="000000"/>
          <w:sz w:val="28"/>
          <w:szCs w:val="28"/>
        </w:rPr>
      </w:pPr>
      <w:r w:rsidRPr="005901AE">
        <w:rPr>
          <w:rFonts w:ascii="Times New Roman" w:hAnsi="Times New Roman" w:cs="Times New Roman"/>
          <w:color w:val="000000"/>
          <w:sz w:val="28"/>
          <w:szCs w:val="28"/>
        </w:rPr>
        <w:t>3) даты захоронения;</w:t>
      </w:r>
    </w:p>
    <w:p w:rsidR="009108FA" w:rsidRPr="005901AE" w:rsidRDefault="009108FA" w:rsidP="00B3228D">
      <w:pPr>
        <w:suppressAutoHyphens/>
        <w:ind w:firstLine="709"/>
        <w:rPr>
          <w:rFonts w:ascii="Times New Roman" w:hAnsi="Times New Roman" w:cs="Times New Roman"/>
          <w:color w:val="000000"/>
          <w:sz w:val="28"/>
          <w:szCs w:val="28"/>
        </w:rPr>
      </w:pPr>
      <w:r w:rsidRPr="005901AE">
        <w:rPr>
          <w:rFonts w:ascii="Times New Roman" w:hAnsi="Times New Roman" w:cs="Times New Roman"/>
          <w:color w:val="000000"/>
          <w:sz w:val="28"/>
          <w:szCs w:val="28"/>
        </w:rPr>
        <w:t>4) порядкового номера сектора и могилы;</w:t>
      </w:r>
    </w:p>
    <w:p w:rsidR="009108FA" w:rsidRDefault="009108FA" w:rsidP="00B3228D">
      <w:pPr>
        <w:suppressAutoHyphens/>
        <w:ind w:firstLine="709"/>
        <w:rPr>
          <w:rFonts w:ascii="Times New Roman" w:hAnsi="Times New Roman" w:cs="Times New Roman"/>
          <w:color w:val="000000"/>
          <w:sz w:val="28"/>
          <w:szCs w:val="28"/>
        </w:rPr>
      </w:pPr>
      <w:r w:rsidRPr="005901AE">
        <w:rPr>
          <w:rFonts w:ascii="Times New Roman" w:hAnsi="Times New Roman" w:cs="Times New Roman"/>
          <w:color w:val="000000"/>
          <w:sz w:val="28"/>
          <w:szCs w:val="28"/>
        </w:rPr>
        <w:t>5) фамилии, имени, отчества и адреса лица, ответственного за захоронение.</w:t>
      </w:r>
    </w:p>
    <w:p w:rsidR="009108FA" w:rsidRPr="00551AE1" w:rsidRDefault="009108FA" w:rsidP="00B3228D">
      <w:pPr>
        <w:widowControl/>
        <w:suppressAutoHyphens/>
        <w:rPr>
          <w:rFonts w:ascii="Times New Roman" w:hAnsi="Times New Roman" w:cs="Times New Roman"/>
          <w:sz w:val="28"/>
          <w:szCs w:val="28"/>
          <w:lang w:eastAsia="en-US"/>
        </w:rPr>
      </w:pPr>
      <w:r w:rsidRPr="00551AE1">
        <w:rPr>
          <w:rFonts w:ascii="Times New Roman" w:hAnsi="Times New Roman" w:cs="Times New Roman"/>
          <w:sz w:val="28"/>
          <w:szCs w:val="28"/>
          <w:lang w:eastAsia="en-US"/>
        </w:rPr>
        <w:t xml:space="preserve">Книги регистрации захоронений (захоронений урн с прахом) являются документами строгой отчетности и относятся к делам с постоянным сроком хранения. </w:t>
      </w:r>
    </w:p>
    <w:p w:rsidR="009108FA" w:rsidRPr="00551AE1" w:rsidRDefault="009108FA" w:rsidP="00B3228D">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8.3. По окончании выполнения вышеназванных действий лицу, взявшему на себя обязанность осуществить погребение умершего (погибшего), администрацией поселения выдается свидетельство о регистрации захоронения.</w:t>
      </w:r>
    </w:p>
    <w:p w:rsidR="009108FA" w:rsidRPr="00551AE1" w:rsidRDefault="009108FA" w:rsidP="00B3228D">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8.4. Перерегистрация свидетельств о регистрации захоронения на иных лиц (родственников, близких родственников) носит заявительный характер и осуществляется администрацией поселения в течение трех рабочих дней со дня предоставления соответствующего заявления с указанием причин перерегистрации.</w:t>
      </w:r>
    </w:p>
    <w:p w:rsidR="009108FA" w:rsidRPr="00551AE1" w:rsidRDefault="009108FA" w:rsidP="00B3228D">
      <w:pPr>
        <w:widowControl/>
        <w:suppressAutoHyphens/>
        <w:rPr>
          <w:rFonts w:ascii="Times New Roman" w:hAnsi="Times New Roman" w:cs="Times New Roman"/>
          <w:sz w:val="28"/>
          <w:szCs w:val="28"/>
          <w:lang w:eastAsia="en-US"/>
        </w:rPr>
      </w:pPr>
      <w:r w:rsidRPr="00551AE1">
        <w:rPr>
          <w:rFonts w:ascii="Times New Roman" w:hAnsi="Times New Roman" w:cs="Times New Roman"/>
          <w:sz w:val="28"/>
          <w:szCs w:val="28"/>
          <w:lang w:eastAsia="en-US"/>
        </w:rPr>
        <w:t xml:space="preserve">В отношении </w:t>
      </w:r>
      <w:hyperlink w:anchor="sub_22" w:history="1">
        <w:r w:rsidRPr="00551AE1">
          <w:rPr>
            <w:rFonts w:ascii="Times New Roman" w:hAnsi="Times New Roman" w:cs="Times New Roman"/>
            <w:sz w:val="28"/>
            <w:szCs w:val="28"/>
            <w:lang w:eastAsia="en-US"/>
          </w:rPr>
          <w:t>семейных (родовых) захоронений</w:t>
        </w:r>
      </w:hyperlink>
      <w:r w:rsidRPr="00551AE1">
        <w:rPr>
          <w:rFonts w:ascii="Times New Roman" w:hAnsi="Times New Roman" w:cs="Times New Roman"/>
          <w:sz w:val="28"/>
          <w:szCs w:val="28"/>
          <w:lang w:eastAsia="en-US"/>
        </w:rPr>
        <w:t xml:space="preserve"> перерегистрация свидетельств о регистрации семейного (родового) захоронения производится на лиц, указанных в свидетельстве о семейном (родовом) захоронении, а при отсутс</w:t>
      </w:r>
      <w:r w:rsidRPr="00551AE1">
        <w:rPr>
          <w:rFonts w:ascii="Times New Roman" w:hAnsi="Times New Roman" w:cs="Times New Roman"/>
          <w:sz w:val="28"/>
          <w:szCs w:val="28"/>
          <w:lang w:eastAsia="en-US"/>
        </w:rPr>
        <w:t>т</w:t>
      </w:r>
      <w:r w:rsidRPr="00551AE1">
        <w:rPr>
          <w:rFonts w:ascii="Times New Roman" w:hAnsi="Times New Roman" w:cs="Times New Roman"/>
          <w:sz w:val="28"/>
          <w:szCs w:val="28"/>
          <w:lang w:eastAsia="en-US"/>
        </w:rPr>
        <w:t>вии таковых - на других родственников.</w:t>
      </w:r>
    </w:p>
    <w:p w:rsidR="009108FA" w:rsidRPr="00551AE1" w:rsidRDefault="009108FA" w:rsidP="00B3228D">
      <w:pPr>
        <w:widowControl/>
        <w:suppressAutoHyphens/>
        <w:rPr>
          <w:rFonts w:ascii="Times New Roman" w:hAnsi="Times New Roman" w:cs="Times New Roman"/>
          <w:sz w:val="28"/>
          <w:szCs w:val="28"/>
          <w:lang w:eastAsia="en-US"/>
        </w:rPr>
      </w:pPr>
      <w:r w:rsidRPr="00551AE1">
        <w:rPr>
          <w:rFonts w:ascii="Times New Roman" w:hAnsi="Times New Roman" w:cs="Times New Roman"/>
          <w:sz w:val="28"/>
          <w:szCs w:val="28"/>
          <w:lang w:eastAsia="en-US"/>
        </w:rPr>
        <w:t>При перерегистрации свидетельств о регистрации захоронения на иных лиц (родственников, близких родственников) администрацией поселения вносятся соответствующие изменения в книгу регистрации захоронений (захоронений урн с прахом).</w:t>
      </w:r>
    </w:p>
    <w:p w:rsidR="009108FA" w:rsidRPr="00551AE1" w:rsidRDefault="009108FA" w:rsidP="00B3228D">
      <w:pPr>
        <w:suppressAutoHyphens/>
        <w:rPr>
          <w:rFonts w:ascii="Times New Roman" w:hAnsi="Times New Roman" w:cs="Times New Roman"/>
          <w:sz w:val="28"/>
          <w:szCs w:val="28"/>
        </w:rPr>
      </w:pPr>
      <w:r w:rsidRPr="00551AE1">
        <w:rPr>
          <w:rFonts w:ascii="Times New Roman" w:hAnsi="Times New Roman" w:cs="Times New Roman"/>
          <w:color w:val="000000"/>
          <w:sz w:val="28"/>
          <w:szCs w:val="28"/>
        </w:rPr>
        <w:t>8.5. </w:t>
      </w:r>
      <w:r w:rsidRPr="00551AE1">
        <w:rPr>
          <w:rFonts w:ascii="Times New Roman" w:hAnsi="Times New Roman" w:cs="Times New Roman"/>
          <w:sz w:val="28"/>
          <w:szCs w:val="28"/>
        </w:rPr>
        <w:t xml:space="preserve">Исполнение волеизъявления умершего (погибшего) о погребении его тела (останков) или праха на указанном им </w:t>
      </w:r>
      <w:hyperlink w:anchor="sub_3" w:history="1">
        <w:r w:rsidRPr="00551AE1">
          <w:rPr>
            <w:rStyle w:val="a1"/>
            <w:rFonts w:ascii="Times New Roman" w:hAnsi="Times New Roman"/>
            <w:sz w:val="28"/>
            <w:szCs w:val="28"/>
          </w:rPr>
          <w:t>месте погребения</w:t>
        </w:r>
      </w:hyperlink>
      <w:r w:rsidRPr="00551AE1">
        <w:rPr>
          <w:rFonts w:ascii="Times New Roman" w:hAnsi="Times New Roman" w:cs="Times New Roman"/>
          <w:sz w:val="28"/>
          <w:szCs w:val="28"/>
        </w:rPr>
        <w:t>, рядом с ранее умершими гарантируется при наличии на указанном месте погребения свободного участка земли или могилы ранее умершего (погибшего) близкого родственника либо ранее умершего (погибшего) супруга. В иных случаях возможность исполнения волеизъявления умершего (погибшего) о погребении его тела (останков) или праха на указанном им месте погребения определяется специ</w:t>
      </w:r>
      <w:r w:rsidRPr="00551AE1">
        <w:rPr>
          <w:rFonts w:ascii="Times New Roman" w:hAnsi="Times New Roman" w:cs="Times New Roman"/>
          <w:sz w:val="28"/>
          <w:szCs w:val="28"/>
        </w:rPr>
        <w:t>а</w:t>
      </w:r>
      <w:r w:rsidRPr="00551AE1">
        <w:rPr>
          <w:rFonts w:ascii="Times New Roman" w:hAnsi="Times New Roman" w:cs="Times New Roman"/>
          <w:sz w:val="28"/>
          <w:szCs w:val="28"/>
        </w:rPr>
        <w:t>лизированной службой с учетом места смерти, наличия на указанном им месте погребения свободного участка земли, а также с учетом заслуг умершего (п</w:t>
      </w:r>
      <w:r w:rsidRPr="00551AE1">
        <w:rPr>
          <w:rFonts w:ascii="Times New Roman" w:hAnsi="Times New Roman" w:cs="Times New Roman"/>
          <w:sz w:val="28"/>
          <w:szCs w:val="28"/>
        </w:rPr>
        <w:t>о</w:t>
      </w:r>
      <w:r w:rsidRPr="00551AE1">
        <w:rPr>
          <w:rFonts w:ascii="Times New Roman" w:hAnsi="Times New Roman" w:cs="Times New Roman"/>
          <w:sz w:val="28"/>
          <w:szCs w:val="28"/>
        </w:rPr>
        <w:t>гибшего) перед обществом и государством.</w:t>
      </w:r>
    </w:p>
    <w:p w:rsidR="009108FA" w:rsidRPr="00551AE1" w:rsidRDefault="009108FA" w:rsidP="00B3228D">
      <w:pPr>
        <w:suppressAutoHyphens/>
        <w:rPr>
          <w:rFonts w:ascii="Times New Roman" w:hAnsi="Times New Roman" w:cs="Times New Roman"/>
          <w:sz w:val="28"/>
          <w:szCs w:val="28"/>
        </w:rPr>
      </w:pPr>
      <w:r w:rsidRPr="00551AE1">
        <w:rPr>
          <w:rFonts w:ascii="Times New Roman" w:hAnsi="Times New Roman" w:cs="Times New Roman"/>
          <w:sz w:val="28"/>
          <w:szCs w:val="28"/>
        </w:rPr>
        <w:t>8.6. Исполнение волеизъявления умершего (погибшего) о погребении его тела (останков) или праха на указанном им месте погребения в случае его смерти в ином населенном пункте гарантируется в части содействия лицу, взявшему на себя обязанность осуществить погребение умершего (погибшего) и оплатить связанные с погребением расходы, в получении в установленные федеральным законодательством сроки справки (свидетельства) о смерти, разрешения на перевозку тела (останков) умершего (погибшего), а также проездных документов. Указанное содействие обязаны оказывать администрация поселения, а также иные юридические лица, оказывающие по роду своей деятельности необход</w:t>
      </w:r>
      <w:r w:rsidRPr="00551AE1">
        <w:rPr>
          <w:rFonts w:ascii="Times New Roman" w:hAnsi="Times New Roman" w:cs="Times New Roman"/>
          <w:sz w:val="28"/>
          <w:szCs w:val="28"/>
        </w:rPr>
        <w:t>и</w:t>
      </w:r>
      <w:r w:rsidRPr="00551AE1">
        <w:rPr>
          <w:rFonts w:ascii="Times New Roman" w:hAnsi="Times New Roman" w:cs="Times New Roman"/>
          <w:sz w:val="28"/>
          <w:szCs w:val="28"/>
        </w:rPr>
        <w:t>мые для таких случаев услуги.</w:t>
      </w:r>
    </w:p>
    <w:p w:rsidR="009108FA" w:rsidRPr="00737FD8" w:rsidRDefault="009108FA" w:rsidP="00B3228D">
      <w:pPr>
        <w:suppressAutoHyphens/>
        <w:rPr>
          <w:rFonts w:ascii="Times New Roman" w:hAnsi="Times New Roman" w:cs="Times New Roman"/>
          <w:color w:val="000000"/>
          <w:sz w:val="28"/>
          <w:szCs w:val="28"/>
        </w:rPr>
      </w:pPr>
      <w:r w:rsidRPr="00551AE1">
        <w:rPr>
          <w:rFonts w:ascii="Times New Roman" w:hAnsi="Times New Roman" w:cs="Times New Roman"/>
          <w:color w:val="000000"/>
          <w:sz w:val="28"/>
          <w:szCs w:val="28"/>
        </w:rPr>
        <w:t xml:space="preserve">8.7. </w:t>
      </w:r>
      <w:r w:rsidRPr="00551AE1">
        <w:rPr>
          <w:rFonts w:ascii="Times New Roman" w:hAnsi="Times New Roman" w:cs="Times New Roman"/>
          <w:sz w:val="28"/>
          <w:szCs w:val="28"/>
          <w:lang w:eastAsia="en-US"/>
        </w:rPr>
        <w:t xml:space="preserve">Допускается повторное захоронение в одну и ту же могилу тел родственника (родственников) при условии разрешения администрации поселения и истечения кладбищенского периода (времени разложения и минерализации тела умершего) с момента предыдущего захоронения, </w:t>
      </w:r>
      <w:r w:rsidRPr="00551AE1">
        <w:rPr>
          <w:rFonts w:ascii="Times New Roman" w:hAnsi="Times New Roman" w:cs="Times New Roman"/>
          <w:color w:val="000000"/>
          <w:sz w:val="28"/>
          <w:szCs w:val="28"/>
        </w:rPr>
        <w:t>устанавливаемого местн</w:t>
      </w:r>
      <w:r w:rsidRPr="00551AE1">
        <w:rPr>
          <w:rFonts w:ascii="Times New Roman" w:hAnsi="Times New Roman" w:cs="Times New Roman"/>
          <w:color w:val="000000"/>
          <w:sz w:val="28"/>
          <w:szCs w:val="28"/>
        </w:rPr>
        <w:t>ы</w:t>
      </w:r>
      <w:r w:rsidRPr="00551AE1">
        <w:rPr>
          <w:rFonts w:ascii="Times New Roman" w:hAnsi="Times New Roman" w:cs="Times New Roman"/>
          <w:color w:val="000000"/>
          <w:sz w:val="28"/>
          <w:szCs w:val="28"/>
        </w:rPr>
        <w:t>ми</w:t>
      </w:r>
      <w:r w:rsidRPr="001431BF">
        <w:rPr>
          <w:rFonts w:ascii="Times New Roman" w:hAnsi="Times New Roman" w:cs="Times New Roman"/>
          <w:color w:val="000000"/>
          <w:sz w:val="28"/>
          <w:szCs w:val="28"/>
        </w:rPr>
        <w:t xml:space="preserve"> организациями санитарно-эпидемиологического надзора, но не ранее чем через 20 лет</w:t>
      </w:r>
      <w:r w:rsidRPr="00F23DF8">
        <w:rPr>
          <w:rFonts w:ascii="Times New Roman" w:hAnsi="Times New Roman" w:cs="Times New Roman"/>
          <w:color w:val="000000"/>
          <w:sz w:val="28"/>
          <w:szCs w:val="28"/>
        </w:rPr>
        <w:t>;</w:t>
      </w:r>
    </w:p>
    <w:p w:rsidR="009108FA" w:rsidRPr="00737FD8" w:rsidRDefault="009108FA"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8.</w:t>
      </w:r>
      <w:r>
        <w:rPr>
          <w:rFonts w:ascii="Times New Roman" w:hAnsi="Times New Roman" w:cs="Times New Roman"/>
          <w:color w:val="000000"/>
          <w:sz w:val="28"/>
          <w:szCs w:val="28"/>
        </w:rPr>
        <w:t>8</w:t>
      </w:r>
      <w:r w:rsidRPr="00737FD8">
        <w:rPr>
          <w:rFonts w:ascii="Times New Roman" w:hAnsi="Times New Roman" w:cs="Times New Roman"/>
          <w:color w:val="000000"/>
          <w:sz w:val="28"/>
          <w:szCs w:val="28"/>
        </w:rPr>
        <w:t>. </w:t>
      </w:r>
      <w:r>
        <w:rPr>
          <w:rFonts w:ascii="Times New Roman" w:hAnsi="Times New Roman" w:cs="Times New Roman"/>
          <w:color w:val="000000"/>
          <w:sz w:val="28"/>
          <w:szCs w:val="28"/>
        </w:rPr>
        <w:t>Предоставление</w:t>
      </w:r>
      <w:r w:rsidRPr="00737FD8">
        <w:rPr>
          <w:rFonts w:ascii="Times New Roman" w:hAnsi="Times New Roman" w:cs="Times New Roman"/>
          <w:color w:val="000000"/>
          <w:sz w:val="28"/>
          <w:szCs w:val="28"/>
        </w:rPr>
        <w:t xml:space="preserve"> земельных участков для захоронения тел (останков) умершего (погибшего) производится администрацией поселения.</w:t>
      </w:r>
    </w:p>
    <w:p w:rsidR="009108FA" w:rsidRDefault="009108FA"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8.</w:t>
      </w:r>
      <w:r>
        <w:rPr>
          <w:rFonts w:ascii="Times New Roman" w:hAnsi="Times New Roman" w:cs="Times New Roman"/>
          <w:color w:val="000000"/>
          <w:sz w:val="28"/>
          <w:szCs w:val="28"/>
        </w:rPr>
        <w:t>9</w:t>
      </w:r>
      <w:r w:rsidRPr="00737FD8">
        <w:rPr>
          <w:rFonts w:ascii="Times New Roman" w:hAnsi="Times New Roman" w:cs="Times New Roman"/>
          <w:color w:val="000000"/>
          <w:sz w:val="28"/>
          <w:szCs w:val="28"/>
        </w:rPr>
        <w:t>. При отсутствии свободного места, при родственном захоронении разрешается производить захоронение в пределах существующего участка для захоронения без увеличения площади данного земельного участка. В этом случае допускается уменьшение расстояния между могилами первого и второго зах</w:t>
      </w:r>
      <w:r w:rsidRPr="00737FD8">
        <w:rPr>
          <w:rFonts w:ascii="Times New Roman" w:hAnsi="Times New Roman" w:cs="Times New Roman"/>
          <w:color w:val="000000"/>
          <w:sz w:val="28"/>
          <w:szCs w:val="28"/>
        </w:rPr>
        <w:t>о</w:t>
      </w:r>
      <w:r w:rsidRPr="00737FD8">
        <w:rPr>
          <w:rFonts w:ascii="Times New Roman" w:hAnsi="Times New Roman" w:cs="Times New Roman"/>
          <w:color w:val="000000"/>
          <w:sz w:val="28"/>
          <w:szCs w:val="28"/>
        </w:rPr>
        <w:t>ронения.</w:t>
      </w:r>
    </w:p>
    <w:p w:rsidR="009108FA" w:rsidRPr="00B64D0E" w:rsidRDefault="009108FA" w:rsidP="00B3228D">
      <w:pPr>
        <w:widowControl/>
        <w:suppressAutoHyphens/>
        <w:rPr>
          <w:rFonts w:ascii="Times New Roman" w:hAnsi="Times New Roman" w:cs="Times New Roman"/>
          <w:sz w:val="28"/>
          <w:szCs w:val="28"/>
          <w:lang w:eastAsia="en-US"/>
        </w:rPr>
      </w:pPr>
      <w:r w:rsidRPr="00B64D0E">
        <w:rPr>
          <w:rFonts w:ascii="Times New Roman" w:hAnsi="Times New Roman" w:cs="Times New Roman"/>
          <w:sz w:val="28"/>
          <w:szCs w:val="28"/>
          <w:lang w:eastAsia="en-US"/>
        </w:rPr>
        <w:t xml:space="preserve">При предоставлении места родственного захоронения </w:t>
      </w:r>
      <w:r>
        <w:rPr>
          <w:rFonts w:ascii="Times New Roman" w:hAnsi="Times New Roman" w:cs="Times New Roman"/>
          <w:sz w:val="28"/>
          <w:szCs w:val="28"/>
          <w:lang w:eastAsia="en-US"/>
        </w:rPr>
        <w:t xml:space="preserve">администрацией поселения по утвержденной форме </w:t>
      </w:r>
      <w:r w:rsidRPr="00B64D0E">
        <w:rPr>
          <w:rFonts w:ascii="Times New Roman" w:hAnsi="Times New Roman" w:cs="Times New Roman"/>
          <w:sz w:val="28"/>
          <w:szCs w:val="28"/>
          <w:lang w:eastAsia="en-US"/>
        </w:rPr>
        <w:t>выдается свидетельство о регистрации родственного захоронения.</w:t>
      </w:r>
      <w:r>
        <w:rPr>
          <w:rFonts w:ascii="Times New Roman" w:hAnsi="Times New Roman" w:cs="Times New Roman"/>
          <w:sz w:val="28"/>
          <w:szCs w:val="28"/>
          <w:lang w:eastAsia="en-US"/>
        </w:rPr>
        <w:t xml:space="preserve"> </w:t>
      </w:r>
    </w:p>
    <w:p w:rsidR="009108FA" w:rsidRPr="00B64D0E" w:rsidRDefault="009108FA" w:rsidP="00B3228D">
      <w:pPr>
        <w:widowControl/>
        <w:suppressAutoHyphens/>
        <w:rPr>
          <w:rFonts w:ascii="Times New Roman" w:hAnsi="Times New Roman" w:cs="Times New Roman"/>
          <w:sz w:val="28"/>
          <w:szCs w:val="28"/>
          <w:lang w:eastAsia="en-US"/>
        </w:rPr>
      </w:pPr>
      <w:bookmarkStart w:id="9" w:name="sub_2134"/>
      <w:r w:rsidRPr="00B64D0E">
        <w:rPr>
          <w:rFonts w:ascii="Times New Roman" w:hAnsi="Times New Roman" w:cs="Times New Roman"/>
          <w:sz w:val="28"/>
          <w:szCs w:val="28"/>
          <w:lang w:eastAsia="en-US"/>
        </w:rPr>
        <w:t>Лицу, на которое зарегистрировано родственное захоронение, предоставляется право быть в дальнейшем погребенным на данном месте захоронения, а также разрешается производить погребение на месте захоронения супруга и близких родственников умершего.</w:t>
      </w:r>
    </w:p>
    <w:bookmarkEnd w:id="9"/>
    <w:p w:rsidR="009108FA" w:rsidRPr="00737FD8" w:rsidRDefault="009108FA" w:rsidP="00B3228D">
      <w:pPr>
        <w:suppressAutoHyphens/>
        <w:rPr>
          <w:rFonts w:ascii="Times New Roman" w:hAnsi="Times New Roman" w:cs="Times New Roman"/>
          <w:color w:val="000000"/>
          <w:sz w:val="28"/>
          <w:szCs w:val="28"/>
        </w:rPr>
      </w:pPr>
    </w:p>
    <w:p w:rsidR="009108FA" w:rsidRPr="00737FD8" w:rsidRDefault="009108FA" w:rsidP="00B3228D">
      <w:pPr>
        <w:suppressAutoHyphens/>
        <w:ind w:firstLine="698"/>
        <w:jc w:val="center"/>
        <w:rPr>
          <w:rFonts w:ascii="Times New Roman" w:hAnsi="Times New Roman" w:cs="Times New Roman"/>
          <w:color w:val="000000"/>
          <w:sz w:val="28"/>
          <w:szCs w:val="28"/>
        </w:rPr>
      </w:pPr>
      <w:r w:rsidRPr="00737FD8">
        <w:rPr>
          <w:rFonts w:ascii="Times New Roman" w:hAnsi="Times New Roman" w:cs="Times New Roman"/>
          <w:color w:val="000000"/>
          <w:sz w:val="28"/>
          <w:szCs w:val="28"/>
        </w:rPr>
        <w:t>9. Порядок деятельности и содержания мест погребения</w:t>
      </w:r>
    </w:p>
    <w:p w:rsidR="009108FA" w:rsidRPr="00737FD8" w:rsidRDefault="009108FA" w:rsidP="00B3228D">
      <w:pPr>
        <w:suppressAutoHyphens/>
        <w:rPr>
          <w:rFonts w:ascii="Times New Roman" w:hAnsi="Times New Roman" w:cs="Times New Roman"/>
          <w:color w:val="000000"/>
          <w:sz w:val="28"/>
          <w:szCs w:val="28"/>
        </w:rPr>
      </w:pPr>
    </w:p>
    <w:p w:rsidR="009108FA" w:rsidRPr="00B4448D" w:rsidRDefault="009108FA" w:rsidP="00B3228D">
      <w:pPr>
        <w:suppressAutoHyphens/>
        <w:rPr>
          <w:rFonts w:ascii="Times New Roman" w:hAnsi="Times New Roman" w:cs="Times New Roman"/>
          <w:sz w:val="28"/>
          <w:szCs w:val="28"/>
          <w:lang w:eastAsia="en-US"/>
        </w:rPr>
      </w:pPr>
      <w:r w:rsidRPr="00737FD8">
        <w:rPr>
          <w:rFonts w:ascii="Times New Roman" w:hAnsi="Times New Roman" w:cs="Times New Roman"/>
          <w:color w:val="000000"/>
          <w:sz w:val="28"/>
          <w:szCs w:val="28"/>
        </w:rPr>
        <w:t>9.1. </w:t>
      </w:r>
      <w:r w:rsidRPr="00B4448D">
        <w:rPr>
          <w:rFonts w:ascii="Times New Roman" w:hAnsi="Times New Roman" w:cs="Times New Roman"/>
          <w:sz w:val="28"/>
          <w:szCs w:val="28"/>
          <w:lang w:eastAsia="en-US"/>
        </w:rPr>
        <w:t xml:space="preserve">Общественные кладбища предназначены для погребения умерших (погибших) с учетом их </w:t>
      </w:r>
      <w:hyperlink w:anchor="sub_4" w:history="1">
        <w:r w:rsidRPr="00B4448D">
          <w:rPr>
            <w:rFonts w:ascii="Times New Roman" w:hAnsi="Times New Roman" w:cs="Times New Roman"/>
            <w:sz w:val="28"/>
            <w:szCs w:val="28"/>
            <w:lang w:eastAsia="en-US"/>
          </w:rPr>
          <w:t>волеизъявления</w:t>
        </w:r>
      </w:hyperlink>
      <w:r w:rsidRPr="00B4448D">
        <w:rPr>
          <w:rFonts w:ascii="Times New Roman" w:hAnsi="Times New Roman" w:cs="Times New Roman"/>
          <w:sz w:val="28"/>
          <w:szCs w:val="28"/>
          <w:lang w:eastAsia="en-US"/>
        </w:rPr>
        <w:t xml:space="preserve"> либо по решению специализированной службы. Общественные кладбища находятся в ведении администрации поселения и в соответствии с федеральным законодательством содержатся за счет средств бюджета поселения.</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9.2. Требования к размещению мест погребения:</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9.2.1. Выбор земельного участка для размещения мест погребения осуществляется в соответствии с правилами застройки </w:t>
      </w:r>
      <w:r>
        <w:rPr>
          <w:rFonts w:ascii="Times New Roman" w:hAnsi="Times New Roman" w:cs="Times New Roman"/>
          <w:color w:val="000000"/>
          <w:sz w:val="28"/>
          <w:szCs w:val="28"/>
        </w:rPr>
        <w:t xml:space="preserve">Полтавского </w:t>
      </w:r>
      <w:r w:rsidRPr="00737FD8">
        <w:rPr>
          <w:rFonts w:ascii="Times New Roman" w:hAnsi="Times New Roman" w:cs="Times New Roman"/>
          <w:color w:val="000000"/>
          <w:sz w:val="28"/>
          <w:szCs w:val="28"/>
        </w:rPr>
        <w:t>сельского поселения Красноармейского района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9.2.2. Вновь создаваемые места погребения должны размещаться на расстоянии не менее </w:t>
      </w:r>
      <w:smartTag w:uri="urn:schemas-microsoft-com:office:smarttags" w:element="metricconverter">
        <w:smartTagPr>
          <w:attr w:name="ProductID" w:val="300 метров"/>
        </w:smartTagPr>
        <w:r w:rsidRPr="00737FD8">
          <w:rPr>
            <w:rFonts w:ascii="Times New Roman" w:hAnsi="Times New Roman" w:cs="Times New Roman"/>
            <w:color w:val="000000"/>
            <w:sz w:val="28"/>
            <w:szCs w:val="28"/>
          </w:rPr>
          <w:t>300 метров</w:t>
        </w:r>
      </w:smartTag>
      <w:r w:rsidRPr="00737FD8">
        <w:rPr>
          <w:rFonts w:ascii="Times New Roman" w:hAnsi="Times New Roman" w:cs="Times New Roman"/>
          <w:color w:val="000000"/>
          <w:sz w:val="28"/>
          <w:szCs w:val="28"/>
        </w:rPr>
        <w:t xml:space="preserve"> от границ селитебной территории.</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Не разрешается устройство кладбищ на территориях:</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 с выходами на поверхность закарстованных, сильнотрещиноватых пород и в местах выклинивания водоносных горизонтов;</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3)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4) со стоянием грунтовых вод менее двух метров от поверхности земли при наиболее высоком их стоянии, а также на территориях, подверженных оползням и обвалам, затапливаемых, заболоченных.</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9.2.3.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9.2.4. Предоставление земельного участка для размещения места погребения осуществляется администрацией поселения в соответствии с земельным законодательством, а также в соответствии с проектной документацией, утве</w:t>
      </w:r>
      <w:r w:rsidRPr="00737FD8">
        <w:rPr>
          <w:rFonts w:ascii="Times New Roman" w:hAnsi="Times New Roman" w:cs="Times New Roman"/>
          <w:color w:val="000000"/>
          <w:sz w:val="28"/>
          <w:szCs w:val="28"/>
        </w:rPr>
        <w:t>р</w:t>
      </w:r>
      <w:r w:rsidRPr="00737FD8">
        <w:rPr>
          <w:rFonts w:ascii="Times New Roman" w:hAnsi="Times New Roman" w:cs="Times New Roman"/>
          <w:color w:val="000000"/>
          <w:sz w:val="28"/>
          <w:szCs w:val="28"/>
        </w:rPr>
        <w:t>жденной в порядке, установленном законодательством Российской Федерации и законодательством Краснодарского края.</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9.2.5. Размер земельного участка для кладбища определяется из расчета </w:t>
      </w:r>
      <w:smartTag w:uri="urn:schemas-microsoft-com:office:smarttags" w:element="metricconverter">
        <w:smartTagPr>
          <w:attr w:name="ProductID" w:val="0,01 га"/>
        </w:smartTagPr>
        <w:r w:rsidRPr="00737FD8">
          <w:rPr>
            <w:rFonts w:ascii="Times New Roman" w:hAnsi="Times New Roman" w:cs="Times New Roman"/>
            <w:color w:val="000000"/>
            <w:sz w:val="28"/>
            <w:szCs w:val="28"/>
          </w:rPr>
          <w:t>0,01 га</w:t>
        </w:r>
      </w:smartTag>
      <w:r w:rsidRPr="00737FD8">
        <w:rPr>
          <w:rFonts w:ascii="Times New Roman" w:hAnsi="Times New Roman" w:cs="Times New Roman"/>
          <w:color w:val="000000"/>
          <w:sz w:val="28"/>
          <w:szCs w:val="28"/>
        </w:rPr>
        <w:t xml:space="preserve"> на 1000 человек, проживающих в населенном пункте, но не должен превышать </w:t>
      </w:r>
      <w:smartTag w:uri="urn:schemas-microsoft-com:office:smarttags" w:element="metricconverter">
        <w:smartTagPr>
          <w:attr w:name="ProductID" w:val="40 гектаров"/>
        </w:smartTagPr>
        <w:r w:rsidRPr="00737FD8">
          <w:rPr>
            <w:rFonts w:ascii="Times New Roman" w:hAnsi="Times New Roman" w:cs="Times New Roman"/>
            <w:color w:val="000000"/>
            <w:sz w:val="28"/>
            <w:szCs w:val="28"/>
          </w:rPr>
          <w:t>40 гектаров</w:t>
        </w:r>
      </w:smartTag>
      <w:r w:rsidRPr="00737FD8">
        <w:rPr>
          <w:rFonts w:ascii="Times New Roman" w:hAnsi="Times New Roman" w:cs="Times New Roman"/>
          <w:color w:val="000000"/>
          <w:sz w:val="28"/>
          <w:szCs w:val="28"/>
        </w:rPr>
        <w:t>.</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9.2.6. Использование территории мест погребения разрешается по истечении 20 лет с момента его переноса. Территория мест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9.2.7. Создаваемые, а также существующие места погребения не подлежат сносу и могут быть перенесены только по решению Совета поселения в случае угрозы постоянных затоплений, оползней, после землетрясений и других стихийных бедствий.</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9.3. При нарушении санитарных и экологических требований к содержанию мест погребения администрация поселения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новых мест погребения.</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9.4. Осквернение и уничтожение мест погребения влечет ответственность, предусмотренную действующим законодательством Российской Фед</w:t>
      </w:r>
      <w:r w:rsidRPr="00737FD8">
        <w:rPr>
          <w:rFonts w:ascii="Times New Roman" w:hAnsi="Times New Roman" w:cs="Times New Roman"/>
          <w:color w:val="000000"/>
          <w:sz w:val="28"/>
          <w:szCs w:val="28"/>
        </w:rPr>
        <w:t>е</w:t>
      </w:r>
      <w:r w:rsidRPr="00737FD8">
        <w:rPr>
          <w:rFonts w:ascii="Times New Roman" w:hAnsi="Times New Roman" w:cs="Times New Roman"/>
          <w:color w:val="000000"/>
          <w:sz w:val="28"/>
          <w:szCs w:val="28"/>
        </w:rPr>
        <w:t>рации.</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9.5. Самовольное погребение в неотведенных для этого местах не допускается. К лицам, совершившим такие действия, применяются меры ответстве</w:t>
      </w:r>
      <w:r w:rsidRPr="00737FD8">
        <w:rPr>
          <w:rFonts w:ascii="Times New Roman" w:hAnsi="Times New Roman" w:cs="Times New Roman"/>
          <w:color w:val="000000"/>
          <w:sz w:val="28"/>
          <w:szCs w:val="28"/>
        </w:rPr>
        <w:t>н</w:t>
      </w:r>
      <w:r w:rsidRPr="00737FD8">
        <w:rPr>
          <w:rFonts w:ascii="Times New Roman" w:hAnsi="Times New Roman" w:cs="Times New Roman"/>
          <w:color w:val="000000"/>
          <w:sz w:val="28"/>
          <w:szCs w:val="28"/>
        </w:rPr>
        <w:t>ности, установленные действующим законодательством Российской Федер</w:t>
      </w:r>
      <w:r w:rsidRPr="00737FD8">
        <w:rPr>
          <w:rFonts w:ascii="Times New Roman" w:hAnsi="Times New Roman" w:cs="Times New Roman"/>
          <w:color w:val="000000"/>
          <w:sz w:val="28"/>
          <w:szCs w:val="28"/>
        </w:rPr>
        <w:t>а</w:t>
      </w:r>
      <w:r w:rsidRPr="00737FD8">
        <w:rPr>
          <w:rFonts w:ascii="Times New Roman" w:hAnsi="Times New Roman" w:cs="Times New Roman"/>
          <w:color w:val="000000"/>
          <w:sz w:val="28"/>
          <w:szCs w:val="28"/>
        </w:rPr>
        <w:t>ции.</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9.6. Производить погребение на закрытых кладбищах запрещается, за исключением случаев захоронения урн с прахом.</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9.7. На общественном кладбище, расположенном на территории поселения погребение может осуществляться с учетом вероисповедальных, воинских и иных обычаев и традиций.</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9.8. Погребение некремированных тел умерших (погибших) производится в землю (в гробах, без гробов) или в склепы (в гробах, без гробов).</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Захоронение урн с прахом производится в землю, в склепы или в стены скорби (как отдельно стоящие, так и находящиеся в составе зданий-колумбариев).</w:t>
      </w:r>
    </w:p>
    <w:p w:rsidR="009108FA" w:rsidRPr="00290BED" w:rsidRDefault="009108FA" w:rsidP="00B3228D">
      <w:pPr>
        <w:suppressAutoHyphens/>
        <w:rPr>
          <w:sz w:val="24"/>
          <w:szCs w:val="24"/>
          <w:lang w:eastAsia="en-US"/>
        </w:rPr>
      </w:pPr>
      <w:r w:rsidRPr="00737FD8">
        <w:rPr>
          <w:rFonts w:ascii="Times New Roman" w:hAnsi="Times New Roman" w:cs="Times New Roman"/>
          <w:color w:val="000000"/>
          <w:sz w:val="28"/>
          <w:szCs w:val="28"/>
        </w:rPr>
        <w:t>9.9. </w:t>
      </w:r>
      <w:r w:rsidRPr="00290BED">
        <w:rPr>
          <w:rFonts w:ascii="Times New Roman" w:hAnsi="Times New Roman" w:cs="Times New Roman"/>
          <w:sz w:val="28"/>
          <w:szCs w:val="28"/>
          <w:lang w:eastAsia="en-US"/>
        </w:rPr>
        <w:t xml:space="preserve">Места захоронения, предоставленные для погребения в соответствии с </w:t>
      </w:r>
      <w:hyperlink r:id="rId16" w:history="1">
        <w:r w:rsidRPr="00290BED">
          <w:rPr>
            <w:rFonts w:ascii="Times New Roman" w:hAnsi="Times New Roman" w:cs="Times New Roman"/>
            <w:sz w:val="28"/>
            <w:szCs w:val="28"/>
            <w:lang w:eastAsia="en-US"/>
          </w:rPr>
          <w:t>законодательством</w:t>
        </w:r>
      </w:hyperlink>
      <w:r w:rsidRPr="00290BED">
        <w:rPr>
          <w:rFonts w:ascii="Times New Roman" w:hAnsi="Times New Roman" w:cs="Times New Roman"/>
          <w:sz w:val="28"/>
          <w:szCs w:val="28"/>
          <w:lang w:eastAsia="en-US"/>
        </w:rPr>
        <w:t xml:space="preserve"> Российской Федерации в сфере погребения и похоронного дела и настоящим Законом, не могут быть принудительно изъяты, в том числе при наличии на указанных местах захоронения неблагоустроенных (брошенных) могил.</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w:t>
      </w:r>
      <w:r>
        <w:rPr>
          <w:rFonts w:ascii="Times New Roman" w:hAnsi="Times New Roman" w:cs="Times New Roman"/>
          <w:color w:val="000000"/>
          <w:sz w:val="28"/>
          <w:szCs w:val="28"/>
        </w:rPr>
        <w:t>10. При захоронении и подготовки</w:t>
      </w:r>
      <w:r w:rsidRPr="00737FD8">
        <w:rPr>
          <w:rFonts w:ascii="Times New Roman" w:hAnsi="Times New Roman" w:cs="Times New Roman"/>
          <w:color w:val="000000"/>
          <w:sz w:val="28"/>
          <w:szCs w:val="28"/>
        </w:rPr>
        <w:t xml:space="preserve"> могил соблюдается рядность захоронений на расстоянии </w:t>
      </w:r>
      <w:smartTag w:uri="urn:schemas-microsoft-com:office:smarttags" w:element="metricconverter">
        <w:smartTagPr>
          <w:attr w:name="ProductID" w:val="1 метра"/>
        </w:smartTagPr>
        <w:r w:rsidRPr="00737FD8">
          <w:rPr>
            <w:rFonts w:ascii="Times New Roman" w:hAnsi="Times New Roman" w:cs="Times New Roman"/>
            <w:color w:val="000000"/>
            <w:sz w:val="28"/>
            <w:szCs w:val="28"/>
          </w:rPr>
          <w:t>1 метра</w:t>
        </w:r>
      </w:smartTag>
      <w:r w:rsidRPr="00737FD8">
        <w:rPr>
          <w:rFonts w:ascii="Times New Roman" w:hAnsi="Times New Roman" w:cs="Times New Roman"/>
          <w:color w:val="000000"/>
          <w:sz w:val="28"/>
          <w:szCs w:val="28"/>
        </w:rPr>
        <w:t xml:space="preserve"> по длинной стороне и </w:t>
      </w:r>
      <w:smartTag w:uri="urn:schemas-microsoft-com:office:smarttags" w:element="metricconverter">
        <w:smartTagPr>
          <w:attr w:name="ProductID" w:val="0,5 м"/>
        </w:smartTagPr>
        <w:r w:rsidRPr="00737FD8">
          <w:rPr>
            <w:rFonts w:ascii="Times New Roman" w:hAnsi="Times New Roman" w:cs="Times New Roman"/>
            <w:color w:val="000000"/>
            <w:sz w:val="28"/>
            <w:szCs w:val="28"/>
          </w:rPr>
          <w:t>0,5 м</w:t>
        </w:r>
      </w:smartTag>
      <w:r w:rsidRPr="00737FD8">
        <w:rPr>
          <w:rFonts w:ascii="Times New Roman" w:hAnsi="Times New Roman" w:cs="Times New Roman"/>
          <w:color w:val="000000"/>
          <w:sz w:val="28"/>
          <w:szCs w:val="28"/>
        </w:rPr>
        <w:t xml:space="preserve"> по короткой стороне могилы; глубина могил должна быть не менее </w:t>
      </w:r>
      <w:smartTag w:uri="urn:schemas-microsoft-com:office:smarttags" w:element="metricconverter">
        <w:smartTagPr>
          <w:attr w:name="ProductID" w:val="1,5 м"/>
        </w:smartTagPr>
        <w:r w:rsidRPr="00737FD8">
          <w:rPr>
            <w:rFonts w:ascii="Times New Roman" w:hAnsi="Times New Roman" w:cs="Times New Roman"/>
            <w:color w:val="000000"/>
            <w:sz w:val="28"/>
            <w:szCs w:val="28"/>
          </w:rPr>
          <w:t>1,5 м</w:t>
        </w:r>
      </w:smartTag>
      <w:r w:rsidRPr="00737FD8">
        <w:rPr>
          <w:rFonts w:ascii="Times New Roman" w:hAnsi="Times New Roman" w:cs="Times New Roman"/>
          <w:color w:val="000000"/>
          <w:sz w:val="28"/>
          <w:szCs w:val="28"/>
        </w:rPr>
        <w:t xml:space="preserve">, и не более </w:t>
      </w:r>
      <w:smartTag w:uri="urn:schemas-microsoft-com:office:smarttags" w:element="metricconverter">
        <w:smartTagPr>
          <w:attr w:name="ProductID" w:val="2,0 м"/>
        </w:smartTagPr>
        <w:r w:rsidRPr="00737FD8">
          <w:rPr>
            <w:rFonts w:ascii="Times New Roman" w:hAnsi="Times New Roman" w:cs="Times New Roman"/>
            <w:color w:val="000000"/>
            <w:sz w:val="28"/>
            <w:szCs w:val="28"/>
          </w:rPr>
          <w:t>2,0 м</w:t>
        </w:r>
      </w:smartTag>
      <w:r w:rsidRPr="00737FD8">
        <w:rPr>
          <w:rFonts w:ascii="Times New Roman" w:hAnsi="Times New Roman" w:cs="Times New Roman"/>
          <w:color w:val="000000"/>
          <w:sz w:val="28"/>
          <w:szCs w:val="28"/>
        </w:rPr>
        <w:t xml:space="preserve">; отметка дна могилы должна располагаться на 0,5 м выше уровня стояния грунтовых вод; надмогильный холм должен быть высотой не менее </w:t>
      </w:r>
      <w:smartTag w:uri="urn:schemas-microsoft-com:office:smarttags" w:element="metricconverter">
        <w:smartTagPr>
          <w:attr w:name="ProductID" w:val="0,5 м"/>
        </w:smartTagPr>
        <w:r w:rsidRPr="00737FD8">
          <w:rPr>
            <w:rFonts w:ascii="Times New Roman" w:hAnsi="Times New Roman" w:cs="Times New Roman"/>
            <w:color w:val="000000"/>
            <w:sz w:val="28"/>
            <w:szCs w:val="28"/>
          </w:rPr>
          <w:t>0,5 м</w:t>
        </w:r>
      </w:smartTag>
      <w:r w:rsidRPr="00737FD8">
        <w:rPr>
          <w:rFonts w:ascii="Times New Roman" w:hAnsi="Times New Roman" w:cs="Times New Roman"/>
          <w:color w:val="000000"/>
          <w:sz w:val="28"/>
          <w:szCs w:val="28"/>
        </w:rPr>
        <w:t xml:space="preserve"> над поверхн</w:t>
      </w:r>
      <w:r w:rsidRPr="00737FD8">
        <w:rPr>
          <w:rFonts w:ascii="Times New Roman" w:hAnsi="Times New Roman" w:cs="Times New Roman"/>
          <w:color w:val="000000"/>
          <w:sz w:val="28"/>
          <w:szCs w:val="28"/>
        </w:rPr>
        <w:t>о</w:t>
      </w:r>
      <w:r w:rsidRPr="00737FD8">
        <w:rPr>
          <w:rFonts w:ascii="Times New Roman" w:hAnsi="Times New Roman" w:cs="Times New Roman"/>
          <w:color w:val="000000"/>
          <w:sz w:val="28"/>
          <w:szCs w:val="28"/>
        </w:rPr>
        <w:t>стью земли.</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Для ускорения минерализации трупов на дне братских могил устраиваются канавки и поглощающий колодец, а также закладывается вентиляционный канал от дна до верха могилы;</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9.11. Размеры бесплатно предоставляемых участков земли для погребения и размеры могил на территориях общественных кладбищ поселения:</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1) для одиночного захоронения с учетом проходов и дорожек - 2,7 м х 1,5 м (длина, ширина);</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2) дополнительный участок для родственного захоронения с учетом проходов и дорожек - </w:t>
      </w:r>
      <w:smartTag w:uri="urn:schemas-microsoft-com:office:smarttags" w:element="metricconverter">
        <w:smartTagPr>
          <w:attr w:name="ProductID" w:val="2,7 м"/>
        </w:smartTagPr>
        <w:r w:rsidRPr="00737FD8">
          <w:rPr>
            <w:rFonts w:ascii="Times New Roman" w:hAnsi="Times New Roman" w:cs="Times New Roman"/>
            <w:color w:val="000000"/>
            <w:sz w:val="28"/>
            <w:szCs w:val="28"/>
          </w:rPr>
          <w:t>2,7 м</w:t>
        </w:r>
      </w:smartTag>
      <w:r w:rsidRPr="00737FD8">
        <w:rPr>
          <w:rFonts w:ascii="Times New Roman" w:hAnsi="Times New Roman" w:cs="Times New Roman"/>
          <w:color w:val="000000"/>
          <w:sz w:val="28"/>
          <w:szCs w:val="28"/>
        </w:rPr>
        <w:t xml:space="preserve"> х </w:t>
      </w:r>
      <w:smartTag w:uri="urn:schemas-microsoft-com:office:smarttags" w:element="metricconverter">
        <w:smartTagPr>
          <w:attr w:name="ProductID" w:val="1,5 м"/>
        </w:smartTagPr>
        <w:r w:rsidRPr="00737FD8">
          <w:rPr>
            <w:rFonts w:ascii="Times New Roman" w:hAnsi="Times New Roman" w:cs="Times New Roman"/>
            <w:color w:val="000000"/>
            <w:sz w:val="28"/>
            <w:szCs w:val="28"/>
          </w:rPr>
          <w:t>1,5 м</w:t>
        </w:r>
      </w:smartTag>
      <w:r w:rsidRPr="00737FD8">
        <w:rPr>
          <w:rFonts w:ascii="Times New Roman" w:hAnsi="Times New Roman" w:cs="Times New Roman"/>
          <w:color w:val="000000"/>
          <w:sz w:val="28"/>
          <w:szCs w:val="28"/>
        </w:rPr>
        <w:t>;</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3) подзахоронение урны с прахом в землю (за исключением случаев подзахоронения в родственную могилу) размер предоставляемого места - 0,75 м х 0,4 м х 0,75 м (длина, глубина, ширина);</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4) для воинских захоронений - 5 квадратных метров, предоставляемых бесплатно на территории воинских кладбищ (или на воинских участках общественного кладбища) для погребения категорий лиц, определенных законод</w:t>
      </w:r>
      <w:r w:rsidRPr="00737FD8">
        <w:rPr>
          <w:rFonts w:ascii="Times New Roman" w:hAnsi="Times New Roman" w:cs="Times New Roman"/>
          <w:color w:val="000000"/>
          <w:sz w:val="28"/>
          <w:szCs w:val="28"/>
        </w:rPr>
        <w:t>а</w:t>
      </w:r>
      <w:r w:rsidRPr="00737FD8">
        <w:rPr>
          <w:rFonts w:ascii="Times New Roman" w:hAnsi="Times New Roman" w:cs="Times New Roman"/>
          <w:color w:val="000000"/>
          <w:sz w:val="28"/>
          <w:szCs w:val="28"/>
        </w:rPr>
        <w:t>тельством Российской Федерации в сфере погребения и похоронного дела;</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5) размер братского захоронения и его размещение на территории общественного кладбища определяется администрацией поселения в каждом ко</w:t>
      </w:r>
      <w:r w:rsidRPr="00737FD8">
        <w:rPr>
          <w:rFonts w:ascii="Times New Roman" w:hAnsi="Times New Roman" w:cs="Times New Roman"/>
          <w:color w:val="000000"/>
          <w:sz w:val="28"/>
          <w:szCs w:val="28"/>
        </w:rPr>
        <w:t>н</w:t>
      </w:r>
      <w:r w:rsidRPr="00737FD8">
        <w:rPr>
          <w:rFonts w:ascii="Times New Roman" w:hAnsi="Times New Roman" w:cs="Times New Roman"/>
          <w:color w:val="000000"/>
          <w:sz w:val="28"/>
          <w:szCs w:val="28"/>
        </w:rPr>
        <w:t>кретном случае;</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6) размер участка земли для почетных захоронений -</w:t>
      </w:r>
      <w:r>
        <w:rPr>
          <w:rFonts w:ascii="Times New Roman" w:hAnsi="Times New Roman" w:cs="Times New Roman"/>
          <w:color w:val="000000"/>
          <w:sz w:val="28"/>
          <w:szCs w:val="28"/>
        </w:rPr>
        <w:t xml:space="preserve"> 3,0 м х 3,0 м (длина, ширина);</w:t>
      </w:r>
    </w:p>
    <w:p w:rsidR="009108FA" w:rsidRPr="00737FD8" w:rsidRDefault="009108FA"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9.12.</w:t>
      </w:r>
      <w:r w:rsidRPr="00737FD8">
        <w:rPr>
          <w:rFonts w:ascii="Times New Roman" w:hAnsi="Times New Roman" w:cs="Times New Roman"/>
          <w:color w:val="000000"/>
          <w:sz w:val="28"/>
          <w:szCs w:val="28"/>
        </w:rPr>
        <w:t> При подзахоронении на месте родственного захоронения в администрацию поселения представляются:</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1) заявление лица, взявшего на себя обязанность осуществить погребение путем подзахоронения на месте родственного захоронения, в произвольной форме;</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 свидетельство о регистрации родственного захоронения;</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3) письменное согласие лица, на которое зарегистрировано родственное захоронение (в случаях, если лицо, указанное в подпункте 1 настоящего пункта, не является лицом, на которое зарегистрировано данное родственное захоронение);</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4) паспорт или иной документ, удостоверяющий личность лица, указанного в подпункте 1 настоящего пункта;</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5) медицинское свидетельство о смерти умершего (погибшего), тело которого подлежит подзахоронению в родственную могилу, или свидетельство о смерти умершего (погибшего), выданное органами ЗАГС.</w:t>
      </w:r>
    </w:p>
    <w:p w:rsidR="009108FA" w:rsidRPr="00737FD8" w:rsidRDefault="009108FA"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9.13</w:t>
      </w:r>
      <w:r w:rsidRPr="00737FD8">
        <w:rPr>
          <w:rFonts w:ascii="Times New Roman" w:hAnsi="Times New Roman" w:cs="Times New Roman"/>
          <w:color w:val="000000"/>
          <w:sz w:val="28"/>
          <w:szCs w:val="28"/>
        </w:rPr>
        <w:t>. Почетные захоронения:</w:t>
      </w:r>
    </w:p>
    <w:p w:rsidR="009108FA" w:rsidRPr="00737FD8" w:rsidRDefault="009108FA"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9.13</w:t>
      </w:r>
      <w:r w:rsidRPr="00737FD8">
        <w:rPr>
          <w:rFonts w:ascii="Times New Roman" w:hAnsi="Times New Roman" w:cs="Times New Roman"/>
          <w:color w:val="000000"/>
          <w:sz w:val="28"/>
          <w:szCs w:val="28"/>
        </w:rPr>
        <w:t>.1. На территории общественных кладбищ в целях увековечения памяти умерших (погибших) граждан, имеющих заслуги перед Российской Федерацией, Краснодарским краем</w:t>
      </w:r>
      <w:r w:rsidRPr="00551AE1">
        <w:rPr>
          <w:rFonts w:ascii="Times New Roman" w:hAnsi="Times New Roman" w:cs="Times New Roman"/>
          <w:color w:val="000000"/>
          <w:sz w:val="28"/>
          <w:szCs w:val="28"/>
        </w:rPr>
        <w:t>, Красноармейским районом</w:t>
      </w:r>
      <w:r>
        <w:rPr>
          <w:rFonts w:ascii="Times New Roman" w:hAnsi="Times New Roman" w:cs="Times New Roman"/>
          <w:color w:val="000000"/>
          <w:sz w:val="28"/>
          <w:szCs w:val="28"/>
        </w:rPr>
        <w:t>, Полтавским</w:t>
      </w:r>
      <w:r w:rsidRPr="00737FD8">
        <w:rPr>
          <w:rFonts w:ascii="Times New Roman" w:hAnsi="Times New Roman" w:cs="Times New Roman"/>
          <w:color w:val="000000"/>
          <w:sz w:val="28"/>
          <w:szCs w:val="28"/>
        </w:rPr>
        <w:t xml:space="preserve"> сельским поселением Красноармейского района, могут быть предусмотрены обособленные земельные участки (зоны) почетных захоронений на основании соответствующего постановления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p>
    <w:p w:rsidR="009108FA" w:rsidRPr="00737FD8" w:rsidRDefault="009108FA"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9.13</w:t>
      </w:r>
      <w:r w:rsidRPr="00737FD8">
        <w:rPr>
          <w:rFonts w:ascii="Times New Roman" w:hAnsi="Times New Roman" w:cs="Times New Roman"/>
          <w:color w:val="000000"/>
          <w:sz w:val="28"/>
          <w:szCs w:val="28"/>
        </w:rPr>
        <w:t xml:space="preserve">.2. Перечень лиц, погребение которых может быть осуществлено на местах почетных захоронений, определяется муниципальным правовым актом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p>
    <w:p w:rsidR="009108FA" w:rsidRPr="00737FD8" w:rsidRDefault="009108FA"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9.13</w:t>
      </w:r>
      <w:r w:rsidRPr="00737FD8">
        <w:rPr>
          <w:rFonts w:ascii="Times New Roman" w:hAnsi="Times New Roman" w:cs="Times New Roman"/>
          <w:color w:val="000000"/>
          <w:sz w:val="28"/>
          <w:szCs w:val="28"/>
        </w:rPr>
        <w:t xml:space="preserve">.3. Размер места почетного захоронения устанавливается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 площадью не менее 6 квадратных метров.</w:t>
      </w:r>
    </w:p>
    <w:p w:rsidR="009108FA" w:rsidRPr="00737FD8" w:rsidRDefault="009108FA"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9.14.</w:t>
      </w:r>
      <w:r w:rsidRPr="00737FD8">
        <w:rPr>
          <w:rFonts w:ascii="Times New Roman" w:hAnsi="Times New Roman" w:cs="Times New Roman"/>
          <w:color w:val="000000"/>
          <w:sz w:val="28"/>
          <w:szCs w:val="28"/>
        </w:rPr>
        <w:t> На местах почетных захоронений подзахоронение не допускается.</w:t>
      </w:r>
    </w:p>
    <w:p w:rsidR="009108FA" w:rsidRPr="00737FD8" w:rsidRDefault="009108FA"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9.14.1</w:t>
      </w:r>
      <w:r w:rsidRPr="00737FD8">
        <w:rPr>
          <w:rFonts w:ascii="Times New Roman" w:hAnsi="Times New Roman" w:cs="Times New Roman"/>
          <w:color w:val="000000"/>
          <w:sz w:val="28"/>
          <w:szCs w:val="28"/>
        </w:rPr>
        <w:t xml:space="preserve">. При предоставлении места почетного захоронения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 выдается свид</w:t>
      </w:r>
      <w:r w:rsidRPr="00737FD8">
        <w:rPr>
          <w:rFonts w:ascii="Times New Roman" w:hAnsi="Times New Roman" w:cs="Times New Roman"/>
          <w:color w:val="000000"/>
          <w:sz w:val="28"/>
          <w:szCs w:val="28"/>
        </w:rPr>
        <w:t>е</w:t>
      </w:r>
      <w:r w:rsidRPr="00737FD8">
        <w:rPr>
          <w:rFonts w:ascii="Times New Roman" w:hAnsi="Times New Roman" w:cs="Times New Roman"/>
          <w:color w:val="000000"/>
          <w:sz w:val="28"/>
          <w:szCs w:val="28"/>
        </w:rPr>
        <w:t>тельство о регистрации почетного захоронения.</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9.15. Воинские захоронения:</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9.15.1. Места воинских захоронений предоставляются бесплатно непосредственно для погребения категорий лиц, определенных законодательством Российской Федерации в сфере погребения и похоронного дела на основании заявления лица, взявшего на себя обязанность осуществить погребение;</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9.15.2. При предоставлении места воинского захоронения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 или специал</w:t>
      </w:r>
      <w:r w:rsidRPr="00737FD8">
        <w:rPr>
          <w:rFonts w:ascii="Times New Roman" w:hAnsi="Times New Roman" w:cs="Times New Roman"/>
          <w:color w:val="000000"/>
          <w:sz w:val="28"/>
          <w:szCs w:val="28"/>
        </w:rPr>
        <w:t>и</w:t>
      </w:r>
      <w:r w:rsidRPr="00737FD8">
        <w:rPr>
          <w:rFonts w:ascii="Times New Roman" w:hAnsi="Times New Roman" w:cs="Times New Roman"/>
          <w:color w:val="000000"/>
          <w:sz w:val="28"/>
          <w:szCs w:val="28"/>
        </w:rPr>
        <w:t xml:space="preserve">зированной службой по вопросам похоронного дела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 выдается свидетельство о регистрации вои</w:t>
      </w:r>
      <w:r w:rsidRPr="00737FD8">
        <w:rPr>
          <w:rFonts w:ascii="Times New Roman" w:hAnsi="Times New Roman" w:cs="Times New Roman"/>
          <w:color w:val="000000"/>
          <w:sz w:val="28"/>
          <w:szCs w:val="28"/>
        </w:rPr>
        <w:t>н</w:t>
      </w:r>
      <w:r w:rsidRPr="00737FD8">
        <w:rPr>
          <w:rFonts w:ascii="Times New Roman" w:hAnsi="Times New Roman" w:cs="Times New Roman"/>
          <w:color w:val="000000"/>
          <w:sz w:val="28"/>
          <w:szCs w:val="28"/>
        </w:rPr>
        <w:t>ского захоронения.</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9.16. Братские захоронения:</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9.16.1. Места братских захоронений предоставляются бесплатно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9.17. Лица, взявшие на себя обязанность осуществить погребение</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своими силами:</w:t>
      </w:r>
    </w:p>
    <w:p w:rsidR="009108FA" w:rsidRPr="00737FD8" w:rsidRDefault="009108FA"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1)</w:t>
      </w:r>
      <w:r w:rsidRPr="00737FD8">
        <w:rPr>
          <w:rFonts w:ascii="Times New Roman" w:hAnsi="Times New Roman" w:cs="Times New Roman"/>
          <w:color w:val="000000"/>
          <w:sz w:val="28"/>
          <w:szCs w:val="28"/>
        </w:rPr>
        <w:t> содержат надмогильные сооружения и зеленые насаждения (памятник, цоколь, цветник, ограду, необходимые сведения о захоронениях) в надлежащем состоянии собственными силами либо с привлечением хозяйствующего субъекта, оказывающего данные ритуальные услуги на договорной основе;</w:t>
      </w:r>
    </w:p>
    <w:p w:rsidR="009108FA" w:rsidRPr="00737FD8" w:rsidRDefault="009108FA"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2)</w:t>
      </w:r>
      <w:r w:rsidRPr="00737FD8">
        <w:rPr>
          <w:rFonts w:ascii="Times New Roman" w:hAnsi="Times New Roman" w:cs="Times New Roman"/>
          <w:color w:val="000000"/>
          <w:sz w:val="28"/>
          <w:szCs w:val="28"/>
        </w:rPr>
        <w:t> осуществляют уход за могилой собственными силами либо с привлечением хозяйствующего субъекта, оказывающего данные ритуальные услуги на договорной основе;</w:t>
      </w:r>
    </w:p>
    <w:p w:rsidR="009108FA" w:rsidRPr="00737FD8" w:rsidRDefault="009108FA"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3)</w:t>
      </w:r>
      <w:r w:rsidRPr="00737FD8">
        <w:rPr>
          <w:rFonts w:ascii="Times New Roman" w:hAnsi="Times New Roman" w:cs="Times New Roman"/>
          <w:color w:val="000000"/>
          <w:sz w:val="28"/>
          <w:szCs w:val="28"/>
        </w:rPr>
        <w:t> своевременно производят поправку надмогильных холмов, расчистку проходов у могил собственными силами либо с привлечением хозяйствующего субъекта, оказывающего данные ритуальные услуги на договорной основе;</w:t>
      </w:r>
    </w:p>
    <w:p w:rsidR="009108FA" w:rsidRPr="00737FD8" w:rsidRDefault="009108FA"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4)</w:t>
      </w:r>
      <w:r w:rsidRPr="00737FD8">
        <w:rPr>
          <w:rFonts w:ascii="Times New Roman" w:hAnsi="Times New Roman" w:cs="Times New Roman"/>
          <w:color w:val="000000"/>
          <w:sz w:val="28"/>
          <w:szCs w:val="28"/>
        </w:rPr>
        <w:t> осуществляют ремонт надмогильных сооружений и их оград собственными силами либо с привлечением хозяйствующего субъекта, оказывающего данные ритуальные услуги на договорной основе;</w:t>
      </w:r>
    </w:p>
    <w:p w:rsidR="009108FA" w:rsidRPr="00737FD8" w:rsidRDefault="009108FA"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737FD8">
        <w:rPr>
          <w:rFonts w:ascii="Times New Roman" w:hAnsi="Times New Roman" w:cs="Times New Roman"/>
          <w:color w:val="000000"/>
          <w:sz w:val="28"/>
          <w:szCs w:val="28"/>
        </w:rPr>
        <w:t>соблюдают чистоту и порядок на территории места захоронения, осуществляют вынос мусора в специально отведенные места (контейнеры).</w:t>
      </w:r>
    </w:p>
    <w:p w:rsidR="009108FA" w:rsidRPr="00737FD8"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9.18. При отсутствии ухода за надмогильными сооружениями (участками для погребения) администрация </w:t>
      </w:r>
      <w:r>
        <w:rPr>
          <w:rFonts w:ascii="Times New Roman" w:hAnsi="Times New Roman" w:cs="Times New Roman"/>
          <w:color w:val="000000"/>
          <w:sz w:val="28"/>
          <w:szCs w:val="28"/>
        </w:rPr>
        <w:t xml:space="preserve">Полтавского сельского </w:t>
      </w:r>
      <w:r w:rsidRPr="00737FD8">
        <w:rPr>
          <w:rFonts w:ascii="Times New Roman" w:hAnsi="Times New Roman" w:cs="Times New Roman"/>
          <w:color w:val="000000"/>
          <w:sz w:val="28"/>
          <w:szCs w:val="28"/>
        </w:rPr>
        <w:t>поселения</w:t>
      </w:r>
      <w:r>
        <w:rPr>
          <w:rFonts w:ascii="Times New Roman" w:hAnsi="Times New Roman" w:cs="Times New Roman"/>
          <w:color w:val="000000"/>
          <w:sz w:val="28"/>
          <w:szCs w:val="28"/>
        </w:rPr>
        <w:t xml:space="preserve"> Красноармейского района</w:t>
      </w:r>
      <w:r w:rsidRPr="00737FD8">
        <w:rPr>
          <w:rFonts w:ascii="Times New Roman" w:hAnsi="Times New Roman" w:cs="Times New Roman"/>
          <w:color w:val="000000"/>
          <w:sz w:val="28"/>
          <w:szCs w:val="28"/>
        </w:rPr>
        <w:t xml:space="preserve"> обязана сообщать родственникам (лицу, ответственному за захоронение) о пришедших в ветхость надмогильных сооружениях путем установки на могильном холме соответствующего объявления (далее - объявление), письмом (уведомление) с предложением привести надмогильное сооружение (участок для погребения) в надлежащее состояние в установленные сроки.</w:t>
      </w:r>
    </w:p>
    <w:p w:rsidR="009108FA" w:rsidRPr="00934ECA" w:rsidRDefault="009108FA"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9.19. В случае установления историко-культурной ценности надмогильного сооружения (участка для погребения) обеспечивается его сохранность в соответствии с законодательством об охране и использовании памятников и</w:t>
      </w:r>
      <w:r w:rsidRPr="00737FD8">
        <w:rPr>
          <w:rFonts w:ascii="Times New Roman" w:hAnsi="Times New Roman" w:cs="Times New Roman"/>
          <w:color w:val="000000"/>
          <w:sz w:val="28"/>
          <w:szCs w:val="28"/>
        </w:rPr>
        <w:t>с</w:t>
      </w:r>
      <w:r w:rsidRPr="00934ECA">
        <w:rPr>
          <w:rFonts w:ascii="Times New Roman" w:hAnsi="Times New Roman" w:cs="Times New Roman"/>
          <w:color w:val="000000"/>
          <w:sz w:val="28"/>
          <w:szCs w:val="28"/>
        </w:rPr>
        <w:t>тории и культуры.</w:t>
      </w:r>
    </w:p>
    <w:p w:rsidR="009108FA" w:rsidRPr="00C919B0" w:rsidRDefault="009108FA" w:rsidP="007B72DA">
      <w:pPr>
        <w:rPr>
          <w:rFonts w:ascii="Times New Roman" w:hAnsi="Times New Roman"/>
          <w:sz w:val="28"/>
          <w:szCs w:val="28"/>
        </w:rPr>
      </w:pPr>
      <w:r>
        <w:rPr>
          <w:rFonts w:ascii="Times New Roman" w:hAnsi="Times New Roman"/>
          <w:sz w:val="28"/>
          <w:szCs w:val="28"/>
        </w:rPr>
        <w:t xml:space="preserve">9.20. </w:t>
      </w:r>
      <w:r w:rsidRPr="00C919B0">
        <w:rPr>
          <w:rFonts w:ascii="Times New Roman" w:hAnsi="Times New Roman"/>
          <w:sz w:val="28"/>
          <w:szCs w:val="28"/>
        </w:rPr>
        <w:t>Деятельность на местах погребения осуществляется в соответствии с санитарными и экологическими требованиями.</w:t>
      </w:r>
    </w:p>
    <w:p w:rsidR="009108FA" w:rsidRPr="001D7416" w:rsidRDefault="009108FA" w:rsidP="007B72DA">
      <w:pPr>
        <w:rPr>
          <w:rFonts w:ascii="Times New Roman" w:hAnsi="Times New Roman"/>
          <w:sz w:val="28"/>
          <w:szCs w:val="28"/>
        </w:rPr>
      </w:pPr>
      <w:r>
        <w:rPr>
          <w:rFonts w:ascii="Times New Roman" w:hAnsi="Times New Roman"/>
          <w:sz w:val="28"/>
          <w:szCs w:val="28"/>
        </w:rPr>
        <w:t>9.21</w:t>
      </w:r>
      <w:r w:rsidRPr="001D7416">
        <w:rPr>
          <w:rFonts w:ascii="Times New Roman" w:hAnsi="Times New Roman"/>
          <w:sz w:val="28"/>
          <w:szCs w:val="28"/>
        </w:rPr>
        <w:t>.</w:t>
      </w:r>
      <w:r>
        <w:rPr>
          <w:rFonts w:ascii="Times New Roman" w:hAnsi="Times New Roman"/>
          <w:sz w:val="28"/>
          <w:szCs w:val="28"/>
        </w:rPr>
        <w:t xml:space="preserve"> </w:t>
      </w:r>
      <w:r w:rsidRPr="001D7416">
        <w:rPr>
          <w:rFonts w:ascii="Times New Roman" w:hAnsi="Times New Roman"/>
          <w:sz w:val="28"/>
          <w:szCs w:val="28"/>
        </w:rPr>
        <w:t>Обязанности по надлежащему содержанию, эксплуатации и благ</w:t>
      </w:r>
      <w:r w:rsidRPr="001D7416">
        <w:rPr>
          <w:rFonts w:ascii="Times New Roman" w:hAnsi="Times New Roman"/>
          <w:sz w:val="28"/>
          <w:szCs w:val="28"/>
        </w:rPr>
        <w:t>о</w:t>
      </w:r>
      <w:r w:rsidRPr="001D7416">
        <w:rPr>
          <w:rFonts w:ascii="Times New Roman" w:hAnsi="Times New Roman"/>
          <w:sz w:val="28"/>
          <w:szCs w:val="28"/>
        </w:rPr>
        <w:t>устройству мест погребения, сооружений на них (кроме мест захоронений - м</w:t>
      </w:r>
      <w:r w:rsidRPr="001D7416">
        <w:rPr>
          <w:rFonts w:ascii="Times New Roman" w:hAnsi="Times New Roman"/>
          <w:sz w:val="28"/>
          <w:szCs w:val="28"/>
        </w:rPr>
        <w:t>о</w:t>
      </w:r>
      <w:r w:rsidRPr="001D7416">
        <w:rPr>
          <w:rFonts w:ascii="Times New Roman" w:hAnsi="Times New Roman"/>
          <w:sz w:val="28"/>
          <w:szCs w:val="28"/>
        </w:rPr>
        <w:t>гил), находящихся в хозяйственном ведении, оперативном управлении хозяйс</w:t>
      </w:r>
      <w:r w:rsidRPr="001D7416">
        <w:rPr>
          <w:rFonts w:ascii="Times New Roman" w:hAnsi="Times New Roman"/>
          <w:sz w:val="28"/>
          <w:szCs w:val="28"/>
        </w:rPr>
        <w:t>т</w:t>
      </w:r>
      <w:r w:rsidRPr="001D7416">
        <w:rPr>
          <w:rFonts w:ascii="Times New Roman" w:hAnsi="Times New Roman"/>
          <w:sz w:val="28"/>
          <w:szCs w:val="28"/>
        </w:rPr>
        <w:t>вующих субъектов, несут эти хозяйствующие субъекты.</w:t>
      </w:r>
    </w:p>
    <w:p w:rsidR="009108FA" w:rsidRDefault="009108FA" w:rsidP="007B72DA">
      <w:pPr>
        <w:rPr>
          <w:rFonts w:ascii="Times New Roman" w:hAnsi="Times New Roman"/>
          <w:sz w:val="28"/>
          <w:szCs w:val="28"/>
        </w:rPr>
      </w:pPr>
      <w:r>
        <w:rPr>
          <w:rFonts w:ascii="Times New Roman" w:hAnsi="Times New Roman"/>
          <w:sz w:val="28"/>
          <w:szCs w:val="28"/>
        </w:rPr>
        <w:t>9.22</w:t>
      </w:r>
      <w:r w:rsidRPr="001D7416">
        <w:rPr>
          <w:rFonts w:ascii="Times New Roman" w:hAnsi="Times New Roman"/>
          <w:sz w:val="28"/>
          <w:szCs w:val="28"/>
        </w:rPr>
        <w:t>.</w:t>
      </w:r>
      <w:r>
        <w:rPr>
          <w:rFonts w:ascii="Times New Roman" w:hAnsi="Times New Roman"/>
          <w:sz w:val="28"/>
          <w:szCs w:val="28"/>
        </w:rPr>
        <w:t xml:space="preserve"> </w:t>
      </w:r>
      <w:r w:rsidRPr="001D7416">
        <w:rPr>
          <w:rFonts w:ascii="Times New Roman" w:hAnsi="Times New Roman"/>
          <w:sz w:val="28"/>
          <w:szCs w:val="28"/>
        </w:rPr>
        <w:t>Содержание, эксплуатация и благоустройство кладбищ, сооруж</w:t>
      </w:r>
      <w:r w:rsidRPr="001D7416">
        <w:rPr>
          <w:rFonts w:ascii="Times New Roman" w:hAnsi="Times New Roman"/>
          <w:sz w:val="28"/>
          <w:szCs w:val="28"/>
        </w:rPr>
        <w:t>е</w:t>
      </w:r>
      <w:r w:rsidRPr="001D7416">
        <w:rPr>
          <w:rFonts w:ascii="Times New Roman" w:hAnsi="Times New Roman"/>
          <w:sz w:val="28"/>
          <w:szCs w:val="28"/>
        </w:rPr>
        <w:t>ний на них (кроме мест захоронений - могил), не относящихся к п</w:t>
      </w:r>
      <w:r>
        <w:rPr>
          <w:rFonts w:ascii="Times New Roman" w:hAnsi="Times New Roman"/>
          <w:sz w:val="28"/>
          <w:szCs w:val="28"/>
        </w:rPr>
        <w:t>ункту</w:t>
      </w:r>
      <w:r w:rsidRPr="001D7416">
        <w:rPr>
          <w:rFonts w:ascii="Times New Roman" w:hAnsi="Times New Roman"/>
          <w:sz w:val="28"/>
          <w:szCs w:val="28"/>
        </w:rPr>
        <w:t xml:space="preserve"> </w:t>
      </w:r>
      <w:r>
        <w:rPr>
          <w:rFonts w:ascii="Times New Roman" w:hAnsi="Times New Roman"/>
          <w:sz w:val="28"/>
          <w:szCs w:val="28"/>
        </w:rPr>
        <w:t>9.25</w:t>
      </w:r>
      <w:r w:rsidRPr="001D7416">
        <w:rPr>
          <w:rFonts w:ascii="Times New Roman" w:hAnsi="Times New Roman"/>
          <w:sz w:val="28"/>
          <w:szCs w:val="28"/>
        </w:rPr>
        <w:t xml:space="preserve"> н</w:t>
      </w:r>
      <w:r w:rsidRPr="001D7416">
        <w:rPr>
          <w:rFonts w:ascii="Times New Roman" w:hAnsi="Times New Roman"/>
          <w:sz w:val="28"/>
          <w:szCs w:val="28"/>
        </w:rPr>
        <w:t>а</w:t>
      </w:r>
      <w:r w:rsidRPr="001D7416">
        <w:rPr>
          <w:rFonts w:ascii="Times New Roman" w:hAnsi="Times New Roman"/>
          <w:sz w:val="28"/>
          <w:szCs w:val="28"/>
        </w:rPr>
        <w:t xml:space="preserve">стоящего </w:t>
      </w:r>
      <w:r>
        <w:rPr>
          <w:rFonts w:ascii="Times New Roman" w:hAnsi="Times New Roman"/>
          <w:sz w:val="28"/>
          <w:szCs w:val="28"/>
        </w:rPr>
        <w:t>Положения</w:t>
      </w:r>
      <w:r w:rsidRPr="001D7416">
        <w:rPr>
          <w:rFonts w:ascii="Times New Roman" w:hAnsi="Times New Roman"/>
          <w:sz w:val="28"/>
          <w:szCs w:val="28"/>
        </w:rPr>
        <w:t>, осуществляется на договорной основе с юридическими лицами или индивидуальными предпринимателями, гражданами - хозяйству</w:t>
      </w:r>
      <w:r w:rsidRPr="001D7416">
        <w:rPr>
          <w:rFonts w:ascii="Times New Roman" w:hAnsi="Times New Roman"/>
          <w:sz w:val="28"/>
          <w:szCs w:val="28"/>
        </w:rPr>
        <w:t>ю</w:t>
      </w:r>
      <w:r w:rsidRPr="001D7416">
        <w:rPr>
          <w:rFonts w:ascii="Times New Roman" w:hAnsi="Times New Roman"/>
          <w:sz w:val="28"/>
          <w:szCs w:val="28"/>
        </w:rPr>
        <w:t>щими субъектами, определяемыми администрац</w:t>
      </w:r>
      <w:r>
        <w:rPr>
          <w:rFonts w:ascii="Times New Roman" w:hAnsi="Times New Roman"/>
          <w:sz w:val="28"/>
          <w:szCs w:val="28"/>
        </w:rPr>
        <w:t>ей</w:t>
      </w:r>
      <w:r w:rsidRPr="001D7416">
        <w:rPr>
          <w:rFonts w:ascii="Times New Roman" w:hAnsi="Times New Roman"/>
          <w:sz w:val="28"/>
          <w:szCs w:val="28"/>
        </w:rPr>
        <w:t xml:space="preserve"> </w:t>
      </w:r>
      <w:r>
        <w:rPr>
          <w:rFonts w:ascii="Times New Roman" w:hAnsi="Times New Roman"/>
          <w:sz w:val="28"/>
          <w:szCs w:val="28"/>
        </w:rPr>
        <w:t>Полтавского сельского п</w:t>
      </w:r>
      <w:r>
        <w:rPr>
          <w:rFonts w:ascii="Times New Roman" w:hAnsi="Times New Roman"/>
          <w:sz w:val="28"/>
          <w:szCs w:val="28"/>
        </w:rPr>
        <w:t>о</w:t>
      </w:r>
      <w:r>
        <w:rPr>
          <w:rFonts w:ascii="Times New Roman" w:hAnsi="Times New Roman"/>
          <w:sz w:val="28"/>
          <w:szCs w:val="28"/>
        </w:rPr>
        <w:t xml:space="preserve">селения Красноармейского района </w:t>
      </w:r>
      <w:r w:rsidRPr="001D7416">
        <w:rPr>
          <w:rFonts w:ascii="Times New Roman" w:hAnsi="Times New Roman"/>
          <w:sz w:val="28"/>
          <w:szCs w:val="28"/>
        </w:rPr>
        <w:t>на основании действующего законодател</w:t>
      </w:r>
      <w:r w:rsidRPr="001D7416">
        <w:rPr>
          <w:rFonts w:ascii="Times New Roman" w:hAnsi="Times New Roman"/>
          <w:sz w:val="28"/>
          <w:szCs w:val="28"/>
        </w:rPr>
        <w:t>ь</w:t>
      </w:r>
      <w:r w:rsidRPr="001D7416">
        <w:rPr>
          <w:rFonts w:ascii="Times New Roman" w:hAnsi="Times New Roman"/>
          <w:sz w:val="28"/>
          <w:szCs w:val="28"/>
        </w:rPr>
        <w:t>ства о ра</w:t>
      </w:r>
      <w:r w:rsidRPr="001D7416">
        <w:rPr>
          <w:rFonts w:ascii="Times New Roman" w:hAnsi="Times New Roman"/>
          <w:sz w:val="28"/>
          <w:szCs w:val="28"/>
        </w:rPr>
        <w:t>з</w:t>
      </w:r>
      <w:r w:rsidRPr="001D7416">
        <w:rPr>
          <w:rFonts w:ascii="Times New Roman" w:hAnsi="Times New Roman"/>
          <w:sz w:val="28"/>
          <w:szCs w:val="28"/>
        </w:rPr>
        <w:t>мещении заказов для государственных и муниципальных нужд.</w:t>
      </w:r>
    </w:p>
    <w:p w:rsidR="009108FA" w:rsidRPr="006260E4" w:rsidRDefault="009108FA" w:rsidP="00A341D6">
      <w:pPr>
        <w:rPr>
          <w:rFonts w:ascii="Times New Roman" w:hAnsi="Times New Roman"/>
          <w:sz w:val="28"/>
          <w:szCs w:val="28"/>
        </w:rPr>
      </w:pPr>
      <w:r>
        <w:rPr>
          <w:rFonts w:ascii="Times New Roman" w:hAnsi="Times New Roman"/>
          <w:sz w:val="28"/>
          <w:szCs w:val="28"/>
        </w:rPr>
        <w:t>9.23</w:t>
      </w:r>
      <w:r w:rsidRPr="006260E4">
        <w:rPr>
          <w:rFonts w:ascii="Times New Roman" w:hAnsi="Times New Roman"/>
          <w:sz w:val="28"/>
          <w:szCs w:val="28"/>
        </w:rPr>
        <w:t>. Содержание, эксплуатация и благоустройство мест погребения (в том числе мест захоронений) осуществляется в соответствии с санитарными, гигиеническими и экологическими требованиями, действующими рекоменд</w:t>
      </w:r>
      <w:r w:rsidRPr="006260E4">
        <w:rPr>
          <w:rFonts w:ascii="Times New Roman" w:hAnsi="Times New Roman"/>
          <w:sz w:val="28"/>
          <w:szCs w:val="28"/>
        </w:rPr>
        <w:t>а</w:t>
      </w:r>
      <w:r w:rsidRPr="006260E4">
        <w:rPr>
          <w:rFonts w:ascii="Times New Roman" w:hAnsi="Times New Roman"/>
          <w:sz w:val="28"/>
          <w:szCs w:val="28"/>
        </w:rPr>
        <w:t>циями и инструкциями, другими нормативными правовыми актами.</w:t>
      </w:r>
    </w:p>
    <w:p w:rsidR="009108FA" w:rsidRPr="001D7416" w:rsidRDefault="009108FA" w:rsidP="007B72DA">
      <w:pPr>
        <w:rPr>
          <w:rFonts w:ascii="Times New Roman" w:hAnsi="Times New Roman"/>
          <w:sz w:val="28"/>
          <w:szCs w:val="28"/>
        </w:rPr>
      </w:pPr>
      <w:r>
        <w:rPr>
          <w:rFonts w:ascii="Times New Roman" w:hAnsi="Times New Roman"/>
          <w:sz w:val="28"/>
          <w:szCs w:val="28"/>
        </w:rPr>
        <w:t>9.24</w:t>
      </w:r>
      <w:r w:rsidRPr="001D7416">
        <w:rPr>
          <w:rFonts w:ascii="Times New Roman" w:hAnsi="Times New Roman"/>
          <w:sz w:val="28"/>
          <w:szCs w:val="28"/>
        </w:rPr>
        <w:t>.</w:t>
      </w:r>
      <w:r>
        <w:rPr>
          <w:rFonts w:ascii="Times New Roman" w:hAnsi="Times New Roman"/>
          <w:sz w:val="28"/>
          <w:szCs w:val="28"/>
        </w:rPr>
        <w:t xml:space="preserve"> </w:t>
      </w:r>
      <w:r w:rsidRPr="001D7416">
        <w:rPr>
          <w:rFonts w:ascii="Times New Roman" w:hAnsi="Times New Roman"/>
          <w:sz w:val="28"/>
          <w:szCs w:val="28"/>
        </w:rPr>
        <w:t>Содержание и благоустройство мест погребения (кладбищ) включ</w:t>
      </w:r>
      <w:r w:rsidRPr="001D7416">
        <w:rPr>
          <w:rFonts w:ascii="Times New Roman" w:hAnsi="Times New Roman"/>
          <w:sz w:val="28"/>
          <w:szCs w:val="28"/>
        </w:rPr>
        <w:t>а</w:t>
      </w:r>
      <w:r w:rsidRPr="001D7416">
        <w:rPr>
          <w:rFonts w:ascii="Times New Roman" w:hAnsi="Times New Roman"/>
          <w:sz w:val="28"/>
          <w:szCs w:val="28"/>
        </w:rPr>
        <w:t>ет:</w:t>
      </w:r>
    </w:p>
    <w:p w:rsidR="009108FA" w:rsidRPr="001D7416" w:rsidRDefault="009108FA" w:rsidP="007B72DA">
      <w:pPr>
        <w:rPr>
          <w:rFonts w:ascii="Times New Roman" w:hAnsi="Times New Roman"/>
          <w:sz w:val="28"/>
          <w:szCs w:val="28"/>
        </w:rPr>
      </w:pPr>
      <w:r>
        <w:rPr>
          <w:rFonts w:ascii="Times New Roman" w:hAnsi="Times New Roman"/>
          <w:sz w:val="28"/>
          <w:szCs w:val="28"/>
        </w:rPr>
        <w:t>1)</w:t>
      </w:r>
      <w:r w:rsidRPr="001D7416">
        <w:rPr>
          <w:rFonts w:ascii="Times New Roman" w:hAnsi="Times New Roman"/>
          <w:sz w:val="28"/>
          <w:szCs w:val="28"/>
        </w:rPr>
        <w:t xml:space="preserve"> установку, ремонт и содержание малых архитектурных форм (скамеек, урн, контейнеров);</w:t>
      </w:r>
    </w:p>
    <w:p w:rsidR="009108FA" w:rsidRPr="001D7416" w:rsidRDefault="009108FA" w:rsidP="007B72DA">
      <w:pPr>
        <w:rPr>
          <w:rFonts w:ascii="Times New Roman" w:hAnsi="Times New Roman"/>
          <w:sz w:val="28"/>
          <w:szCs w:val="28"/>
        </w:rPr>
      </w:pPr>
      <w:r>
        <w:rPr>
          <w:rFonts w:ascii="Times New Roman" w:hAnsi="Times New Roman"/>
          <w:sz w:val="28"/>
          <w:szCs w:val="28"/>
        </w:rPr>
        <w:t>2)</w:t>
      </w:r>
      <w:r w:rsidRPr="001D7416">
        <w:rPr>
          <w:rFonts w:ascii="Times New Roman" w:hAnsi="Times New Roman"/>
          <w:sz w:val="28"/>
          <w:szCs w:val="28"/>
        </w:rPr>
        <w:t xml:space="preserve"> содержание в исправном состоянии сооружений мест погребения (и</w:t>
      </w:r>
      <w:r w:rsidRPr="001D7416">
        <w:rPr>
          <w:rFonts w:ascii="Times New Roman" w:hAnsi="Times New Roman"/>
          <w:sz w:val="28"/>
          <w:szCs w:val="28"/>
        </w:rPr>
        <w:t>н</w:t>
      </w:r>
      <w:r w:rsidRPr="001D7416">
        <w:rPr>
          <w:rFonts w:ascii="Times New Roman" w:hAnsi="Times New Roman"/>
          <w:sz w:val="28"/>
          <w:szCs w:val="28"/>
        </w:rPr>
        <w:t>женерного оборудования, дорог, площадок, ограждения кладбища и т.д.);</w:t>
      </w:r>
    </w:p>
    <w:p w:rsidR="009108FA" w:rsidRPr="001D7416" w:rsidRDefault="009108FA" w:rsidP="007B72DA">
      <w:pPr>
        <w:rPr>
          <w:rFonts w:ascii="Times New Roman" w:hAnsi="Times New Roman"/>
          <w:sz w:val="28"/>
          <w:szCs w:val="28"/>
        </w:rPr>
      </w:pPr>
      <w:r>
        <w:rPr>
          <w:rFonts w:ascii="Times New Roman" w:hAnsi="Times New Roman"/>
          <w:sz w:val="28"/>
          <w:szCs w:val="28"/>
        </w:rPr>
        <w:t>3)</w:t>
      </w:r>
      <w:r w:rsidRPr="001D7416">
        <w:rPr>
          <w:rFonts w:ascii="Times New Roman" w:hAnsi="Times New Roman"/>
          <w:sz w:val="28"/>
          <w:szCs w:val="28"/>
        </w:rPr>
        <w:t xml:space="preserve"> систематическую уборку территории кладбища (кроме мест захорон</w:t>
      </w:r>
      <w:r w:rsidRPr="001D7416">
        <w:rPr>
          <w:rFonts w:ascii="Times New Roman" w:hAnsi="Times New Roman"/>
          <w:sz w:val="28"/>
          <w:szCs w:val="28"/>
        </w:rPr>
        <w:t>е</w:t>
      </w:r>
      <w:r w:rsidRPr="001D7416">
        <w:rPr>
          <w:rFonts w:ascii="Times New Roman" w:hAnsi="Times New Roman"/>
          <w:sz w:val="28"/>
          <w:szCs w:val="28"/>
        </w:rPr>
        <w:t>ний - могил);</w:t>
      </w:r>
    </w:p>
    <w:p w:rsidR="009108FA" w:rsidRPr="001D7416" w:rsidRDefault="009108FA" w:rsidP="007B72DA">
      <w:pPr>
        <w:rPr>
          <w:rFonts w:ascii="Times New Roman" w:hAnsi="Times New Roman"/>
          <w:sz w:val="28"/>
          <w:szCs w:val="28"/>
        </w:rPr>
      </w:pPr>
      <w:r>
        <w:rPr>
          <w:rFonts w:ascii="Times New Roman" w:hAnsi="Times New Roman"/>
          <w:sz w:val="28"/>
          <w:szCs w:val="28"/>
        </w:rPr>
        <w:t>4)</w:t>
      </w:r>
      <w:r w:rsidRPr="001D7416">
        <w:rPr>
          <w:rFonts w:ascii="Times New Roman" w:hAnsi="Times New Roman"/>
          <w:sz w:val="28"/>
          <w:szCs w:val="28"/>
        </w:rPr>
        <w:t xml:space="preserve"> своевременный вывоз мусора (в том числе засохших цветов и венков);</w:t>
      </w:r>
    </w:p>
    <w:p w:rsidR="009108FA" w:rsidRPr="001D7416" w:rsidRDefault="009108FA" w:rsidP="007B72DA">
      <w:pPr>
        <w:rPr>
          <w:rFonts w:ascii="Times New Roman" w:hAnsi="Times New Roman"/>
          <w:sz w:val="28"/>
          <w:szCs w:val="28"/>
        </w:rPr>
      </w:pPr>
      <w:r>
        <w:rPr>
          <w:rFonts w:ascii="Times New Roman" w:hAnsi="Times New Roman"/>
          <w:sz w:val="28"/>
          <w:szCs w:val="28"/>
        </w:rPr>
        <w:t>5)</w:t>
      </w:r>
      <w:r w:rsidRPr="001D7416">
        <w:rPr>
          <w:rFonts w:ascii="Times New Roman" w:hAnsi="Times New Roman"/>
          <w:sz w:val="28"/>
          <w:szCs w:val="28"/>
        </w:rPr>
        <w:t xml:space="preserve"> озеленение, уход за зелеными насаждениями;</w:t>
      </w:r>
    </w:p>
    <w:p w:rsidR="009108FA" w:rsidRPr="001D7416" w:rsidRDefault="009108FA" w:rsidP="007B72DA">
      <w:pPr>
        <w:rPr>
          <w:rFonts w:ascii="Times New Roman" w:hAnsi="Times New Roman"/>
          <w:sz w:val="28"/>
          <w:szCs w:val="28"/>
        </w:rPr>
      </w:pPr>
      <w:r>
        <w:rPr>
          <w:rFonts w:ascii="Times New Roman" w:hAnsi="Times New Roman"/>
          <w:sz w:val="28"/>
          <w:szCs w:val="28"/>
        </w:rPr>
        <w:t>6)</w:t>
      </w:r>
      <w:r w:rsidRPr="001D7416">
        <w:rPr>
          <w:rFonts w:ascii="Times New Roman" w:hAnsi="Times New Roman"/>
          <w:sz w:val="28"/>
          <w:szCs w:val="28"/>
        </w:rPr>
        <w:t xml:space="preserve"> обеспечение соблюдения правил пожарной безопасности;</w:t>
      </w:r>
    </w:p>
    <w:p w:rsidR="009108FA" w:rsidRDefault="009108FA" w:rsidP="007B72DA">
      <w:pPr>
        <w:rPr>
          <w:rFonts w:ascii="Times New Roman" w:hAnsi="Times New Roman"/>
          <w:sz w:val="28"/>
          <w:szCs w:val="28"/>
        </w:rPr>
      </w:pPr>
      <w:r>
        <w:rPr>
          <w:rFonts w:ascii="Times New Roman" w:hAnsi="Times New Roman"/>
          <w:sz w:val="28"/>
          <w:szCs w:val="28"/>
        </w:rPr>
        <w:t>7)</w:t>
      </w:r>
      <w:r w:rsidRPr="001D7416">
        <w:rPr>
          <w:rFonts w:ascii="Times New Roman" w:hAnsi="Times New Roman"/>
          <w:sz w:val="28"/>
          <w:szCs w:val="28"/>
        </w:rPr>
        <w:t xml:space="preserve"> уход за отдельными местами захоронений - могилами общественного значения (</w:t>
      </w:r>
      <w:r>
        <w:rPr>
          <w:rFonts w:ascii="Times New Roman" w:hAnsi="Times New Roman"/>
          <w:sz w:val="28"/>
          <w:szCs w:val="28"/>
        </w:rPr>
        <w:t>воинские и братские захоронения)</w:t>
      </w:r>
      <w:r w:rsidRPr="001D7416">
        <w:rPr>
          <w:rFonts w:ascii="Times New Roman" w:hAnsi="Times New Roman"/>
          <w:sz w:val="28"/>
          <w:szCs w:val="28"/>
        </w:rPr>
        <w:t>, бесхозными могилами невостр</w:t>
      </w:r>
      <w:r w:rsidRPr="001D7416">
        <w:rPr>
          <w:rFonts w:ascii="Times New Roman" w:hAnsi="Times New Roman"/>
          <w:sz w:val="28"/>
          <w:szCs w:val="28"/>
        </w:rPr>
        <w:t>е</w:t>
      </w:r>
      <w:r w:rsidRPr="001D7416">
        <w:rPr>
          <w:rFonts w:ascii="Times New Roman" w:hAnsi="Times New Roman"/>
          <w:sz w:val="28"/>
          <w:szCs w:val="28"/>
        </w:rPr>
        <w:t>бованных умерших (погибших).</w:t>
      </w:r>
      <w:r w:rsidRPr="004333A7">
        <w:rPr>
          <w:rFonts w:ascii="Times New Roman" w:hAnsi="Times New Roman"/>
          <w:sz w:val="28"/>
          <w:szCs w:val="28"/>
        </w:rPr>
        <w:t xml:space="preserve"> </w:t>
      </w:r>
    </w:p>
    <w:p w:rsidR="009108FA" w:rsidRPr="006260E4" w:rsidRDefault="009108FA" w:rsidP="007B72DA">
      <w:pPr>
        <w:rPr>
          <w:rFonts w:ascii="Times New Roman" w:hAnsi="Times New Roman"/>
          <w:sz w:val="28"/>
          <w:szCs w:val="28"/>
        </w:rPr>
      </w:pPr>
      <w:r>
        <w:rPr>
          <w:rFonts w:ascii="Times New Roman" w:hAnsi="Times New Roman"/>
          <w:sz w:val="28"/>
          <w:szCs w:val="28"/>
        </w:rPr>
        <w:t>9.25</w:t>
      </w:r>
      <w:r w:rsidRPr="001D7416">
        <w:rPr>
          <w:rFonts w:ascii="Times New Roman" w:hAnsi="Times New Roman"/>
          <w:sz w:val="28"/>
          <w:szCs w:val="28"/>
        </w:rPr>
        <w:t>.</w:t>
      </w:r>
      <w:r>
        <w:rPr>
          <w:rFonts w:ascii="Times New Roman" w:hAnsi="Times New Roman"/>
          <w:sz w:val="28"/>
          <w:szCs w:val="28"/>
        </w:rPr>
        <w:t xml:space="preserve"> </w:t>
      </w:r>
      <w:r w:rsidRPr="001D7416">
        <w:rPr>
          <w:rFonts w:ascii="Times New Roman" w:hAnsi="Times New Roman"/>
          <w:sz w:val="28"/>
          <w:szCs w:val="28"/>
        </w:rPr>
        <w:t>Обязанность по содержанию и благоустройству мест захоронений - могил (в том числе надмогильных сооружений) кроме случаев, предусмотре</w:t>
      </w:r>
      <w:r w:rsidRPr="001D7416">
        <w:rPr>
          <w:rFonts w:ascii="Times New Roman" w:hAnsi="Times New Roman"/>
          <w:sz w:val="28"/>
          <w:szCs w:val="28"/>
        </w:rPr>
        <w:t>н</w:t>
      </w:r>
      <w:r w:rsidRPr="001D7416">
        <w:rPr>
          <w:rFonts w:ascii="Times New Roman" w:hAnsi="Times New Roman"/>
          <w:sz w:val="28"/>
          <w:szCs w:val="28"/>
        </w:rPr>
        <w:t>ных пункт</w:t>
      </w:r>
      <w:r>
        <w:rPr>
          <w:rFonts w:ascii="Times New Roman" w:hAnsi="Times New Roman"/>
          <w:sz w:val="28"/>
          <w:szCs w:val="28"/>
        </w:rPr>
        <w:t>ом 5.13</w:t>
      </w:r>
      <w:r w:rsidRPr="001D7416">
        <w:rPr>
          <w:rFonts w:ascii="Times New Roman" w:hAnsi="Times New Roman"/>
          <w:sz w:val="28"/>
          <w:szCs w:val="28"/>
        </w:rPr>
        <w:t xml:space="preserve"> настоящего </w:t>
      </w:r>
      <w:r>
        <w:rPr>
          <w:rFonts w:ascii="Times New Roman" w:hAnsi="Times New Roman"/>
          <w:sz w:val="28"/>
          <w:szCs w:val="28"/>
        </w:rPr>
        <w:t>Положения</w:t>
      </w:r>
      <w:r w:rsidRPr="001D7416">
        <w:rPr>
          <w:rFonts w:ascii="Times New Roman" w:hAnsi="Times New Roman"/>
          <w:sz w:val="28"/>
          <w:szCs w:val="28"/>
        </w:rPr>
        <w:t>, несут лица, на которых зарегистр</w:t>
      </w:r>
      <w:r w:rsidRPr="001D7416">
        <w:rPr>
          <w:rFonts w:ascii="Times New Roman" w:hAnsi="Times New Roman"/>
          <w:sz w:val="28"/>
          <w:szCs w:val="28"/>
        </w:rPr>
        <w:t>и</w:t>
      </w:r>
      <w:r w:rsidRPr="001D7416">
        <w:rPr>
          <w:rFonts w:ascii="Times New Roman" w:hAnsi="Times New Roman"/>
          <w:sz w:val="28"/>
          <w:szCs w:val="28"/>
        </w:rPr>
        <w:t>рованы данные места захоронения.</w:t>
      </w:r>
      <w:r w:rsidRPr="004333A7">
        <w:rPr>
          <w:rFonts w:ascii="Times New Roman" w:hAnsi="Times New Roman"/>
          <w:sz w:val="28"/>
          <w:szCs w:val="28"/>
        </w:rPr>
        <w:t xml:space="preserve"> </w:t>
      </w:r>
      <w:r w:rsidRPr="00C919B0">
        <w:rPr>
          <w:rFonts w:ascii="Times New Roman" w:hAnsi="Times New Roman"/>
          <w:sz w:val="28"/>
          <w:szCs w:val="28"/>
        </w:rPr>
        <w:t>Граждане (организации), производящие з</w:t>
      </w:r>
      <w:r w:rsidRPr="00C919B0">
        <w:rPr>
          <w:rFonts w:ascii="Times New Roman" w:hAnsi="Times New Roman"/>
          <w:sz w:val="28"/>
          <w:szCs w:val="28"/>
        </w:rPr>
        <w:t>а</w:t>
      </w:r>
      <w:r w:rsidRPr="00C919B0">
        <w:rPr>
          <w:rFonts w:ascii="Times New Roman" w:hAnsi="Times New Roman"/>
          <w:sz w:val="28"/>
          <w:szCs w:val="28"/>
        </w:rPr>
        <w:t xml:space="preserve">хоронение, обязаны содержать сооружения и </w:t>
      </w:r>
      <w:r w:rsidRPr="006260E4">
        <w:rPr>
          <w:rFonts w:ascii="Times New Roman" w:hAnsi="Times New Roman"/>
          <w:sz w:val="28"/>
          <w:szCs w:val="28"/>
        </w:rPr>
        <w:t>зеленые насаждения (оформле</w:t>
      </w:r>
      <w:r w:rsidRPr="006260E4">
        <w:rPr>
          <w:rFonts w:ascii="Times New Roman" w:hAnsi="Times New Roman"/>
          <w:sz w:val="28"/>
          <w:szCs w:val="28"/>
        </w:rPr>
        <w:t>н</w:t>
      </w:r>
      <w:r w:rsidRPr="006260E4">
        <w:rPr>
          <w:rFonts w:ascii="Times New Roman" w:hAnsi="Times New Roman"/>
          <w:sz w:val="28"/>
          <w:szCs w:val="28"/>
        </w:rPr>
        <w:t>ный могильный холм, памятник, цоколь, цветник, необходимые сведения о з</w:t>
      </w:r>
      <w:r w:rsidRPr="006260E4">
        <w:rPr>
          <w:rFonts w:ascii="Times New Roman" w:hAnsi="Times New Roman"/>
          <w:sz w:val="28"/>
          <w:szCs w:val="28"/>
        </w:rPr>
        <w:t>а</w:t>
      </w:r>
      <w:r w:rsidRPr="006260E4">
        <w:rPr>
          <w:rFonts w:ascii="Times New Roman" w:hAnsi="Times New Roman"/>
          <w:sz w:val="28"/>
          <w:szCs w:val="28"/>
        </w:rPr>
        <w:t>хор</w:t>
      </w:r>
      <w:r w:rsidRPr="006260E4">
        <w:rPr>
          <w:rFonts w:ascii="Times New Roman" w:hAnsi="Times New Roman"/>
          <w:sz w:val="28"/>
          <w:szCs w:val="28"/>
        </w:rPr>
        <w:t>о</w:t>
      </w:r>
      <w:r w:rsidRPr="006260E4">
        <w:rPr>
          <w:rFonts w:ascii="Times New Roman" w:hAnsi="Times New Roman"/>
          <w:sz w:val="28"/>
          <w:szCs w:val="28"/>
        </w:rPr>
        <w:t>нениях) в надлежащем состоянии.</w:t>
      </w:r>
    </w:p>
    <w:p w:rsidR="009108FA" w:rsidRPr="006260E4" w:rsidRDefault="009108FA" w:rsidP="007B72DA">
      <w:pPr>
        <w:rPr>
          <w:rFonts w:ascii="Times New Roman" w:hAnsi="Times New Roman"/>
          <w:sz w:val="28"/>
          <w:szCs w:val="28"/>
        </w:rPr>
      </w:pPr>
      <w:r w:rsidRPr="006260E4">
        <w:rPr>
          <w:rFonts w:ascii="Times New Roman" w:hAnsi="Times New Roman"/>
          <w:sz w:val="28"/>
          <w:szCs w:val="28"/>
        </w:rPr>
        <w:t>Специализированная служба по вопросам похоронного дела, админис</w:t>
      </w:r>
      <w:r w:rsidRPr="006260E4">
        <w:rPr>
          <w:rFonts w:ascii="Times New Roman" w:hAnsi="Times New Roman"/>
          <w:sz w:val="28"/>
          <w:szCs w:val="28"/>
        </w:rPr>
        <w:t>т</w:t>
      </w:r>
      <w:r w:rsidRPr="006260E4">
        <w:rPr>
          <w:rFonts w:ascii="Times New Roman" w:hAnsi="Times New Roman"/>
          <w:sz w:val="28"/>
          <w:szCs w:val="28"/>
        </w:rPr>
        <w:t>рация Полтавского сельского поселения Красноармейского района не несет о</w:t>
      </w:r>
      <w:r w:rsidRPr="006260E4">
        <w:rPr>
          <w:rFonts w:ascii="Times New Roman" w:hAnsi="Times New Roman"/>
          <w:sz w:val="28"/>
          <w:szCs w:val="28"/>
        </w:rPr>
        <w:t>т</w:t>
      </w:r>
      <w:r w:rsidRPr="006260E4">
        <w:rPr>
          <w:rFonts w:ascii="Times New Roman" w:hAnsi="Times New Roman"/>
          <w:sz w:val="28"/>
          <w:szCs w:val="28"/>
        </w:rPr>
        <w:t>ветственности за сохранность и состояние мест захоронений - могил (надм</w:t>
      </w:r>
      <w:r w:rsidRPr="006260E4">
        <w:rPr>
          <w:rFonts w:ascii="Times New Roman" w:hAnsi="Times New Roman"/>
          <w:sz w:val="28"/>
          <w:szCs w:val="28"/>
        </w:rPr>
        <w:t>о</w:t>
      </w:r>
      <w:r w:rsidRPr="006260E4">
        <w:rPr>
          <w:rFonts w:ascii="Times New Roman" w:hAnsi="Times New Roman"/>
          <w:sz w:val="28"/>
          <w:szCs w:val="28"/>
        </w:rPr>
        <w:t>гильных сооружений)</w:t>
      </w:r>
      <w:r>
        <w:rPr>
          <w:rFonts w:ascii="Times New Roman" w:hAnsi="Times New Roman"/>
          <w:sz w:val="28"/>
          <w:szCs w:val="28"/>
        </w:rPr>
        <w:t>, указанных в настоящем пункте</w:t>
      </w:r>
      <w:r w:rsidRPr="006260E4">
        <w:rPr>
          <w:rFonts w:ascii="Times New Roman" w:hAnsi="Times New Roman"/>
          <w:sz w:val="28"/>
          <w:szCs w:val="28"/>
        </w:rPr>
        <w:t>.</w:t>
      </w:r>
    </w:p>
    <w:p w:rsidR="009108FA" w:rsidRPr="006260E4" w:rsidRDefault="009108FA" w:rsidP="007B72DA">
      <w:pPr>
        <w:rPr>
          <w:rFonts w:ascii="Times New Roman" w:hAnsi="Times New Roman"/>
          <w:sz w:val="28"/>
          <w:szCs w:val="28"/>
        </w:rPr>
      </w:pPr>
      <w:r>
        <w:rPr>
          <w:rFonts w:ascii="Times New Roman" w:hAnsi="Times New Roman"/>
          <w:sz w:val="28"/>
          <w:szCs w:val="28"/>
        </w:rPr>
        <w:t>9.26</w:t>
      </w:r>
      <w:r w:rsidRPr="006260E4">
        <w:rPr>
          <w:rFonts w:ascii="Times New Roman" w:hAnsi="Times New Roman"/>
          <w:sz w:val="28"/>
          <w:szCs w:val="28"/>
        </w:rPr>
        <w:t>. По поручению лиц, на которых зарегистрированы места захорон</w:t>
      </w:r>
      <w:r w:rsidRPr="006260E4">
        <w:rPr>
          <w:rFonts w:ascii="Times New Roman" w:hAnsi="Times New Roman"/>
          <w:sz w:val="28"/>
          <w:szCs w:val="28"/>
        </w:rPr>
        <w:t>е</w:t>
      </w:r>
      <w:r w:rsidRPr="006260E4">
        <w:rPr>
          <w:rFonts w:ascii="Times New Roman" w:hAnsi="Times New Roman"/>
          <w:sz w:val="28"/>
          <w:szCs w:val="28"/>
        </w:rPr>
        <w:t>ний, содержание и благоустройство мест захоронений может осуществляться на договорной основе Специализированной службой по вопросам похоронного дела по ценам (тарифам), утвержденным в установленном порядке, или иными х</w:t>
      </w:r>
      <w:r w:rsidRPr="006260E4">
        <w:rPr>
          <w:rFonts w:ascii="Times New Roman" w:hAnsi="Times New Roman"/>
          <w:sz w:val="28"/>
          <w:szCs w:val="28"/>
        </w:rPr>
        <w:t>о</w:t>
      </w:r>
      <w:r w:rsidRPr="006260E4">
        <w:rPr>
          <w:rFonts w:ascii="Times New Roman" w:hAnsi="Times New Roman"/>
          <w:sz w:val="28"/>
          <w:szCs w:val="28"/>
        </w:rPr>
        <w:t>зяйствующими субъектами.</w:t>
      </w:r>
    </w:p>
    <w:p w:rsidR="009108FA" w:rsidRPr="006260E4" w:rsidRDefault="009108FA" w:rsidP="007B72DA">
      <w:pPr>
        <w:rPr>
          <w:rFonts w:ascii="Times New Roman" w:hAnsi="Times New Roman"/>
          <w:sz w:val="28"/>
          <w:szCs w:val="28"/>
        </w:rPr>
      </w:pPr>
      <w:r>
        <w:rPr>
          <w:rFonts w:ascii="Times New Roman" w:hAnsi="Times New Roman"/>
          <w:sz w:val="28"/>
          <w:szCs w:val="28"/>
        </w:rPr>
        <w:t>9.27</w:t>
      </w:r>
      <w:r w:rsidRPr="006260E4">
        <w:rPr>
          <w:rFonts w:ascii="Times New Roman" w:hAnsi="Times New Roman"/>
          <w:sz w:val="28"/>
          <w:szCs w:val="28"/>
        </w:rPr>
        <w:t>. Хозяйствующие субъекты, оказывающие ритуальные и иные усл</w:t>
      </w:r>
      <w:r w:rsidRPr="006260E4">
        <w:rPr>
          <w:rFonts w:ascii="Times New Roman" w:hAnsi="Times New Roman"/>
          <w:sz w:val="28"/>
          <w:szCs w:val="28"/>
        </w:rPr>
        <w:t>у</w:t>
      </w:r>
      <w:r w:rsidRPr="006260E4">
        <w:rPr>
          <w:rFonts w:ascii="Times New Roman" w:hAnsi="Times New Roman"/>
          <w:sz w:val="28"/>
          <w:szCs w:val="28"/>
        </w:rPr>
        <w:t>ги, на территории кладбища обязаны согласовывать порядок и условия выполн</w:t>
      </w:r>
      <w:r w:rsidRPr="006260E4">
        <w:rPr>
          <w:rFonts w:ascii="Times New Roman" w:hAnsi="Times New Roman"/>
          <w:sz w:val="28"/>
          <w:szCs w:val="28"/>
        </w:rPr>
        <w:t>е</w:t>
      </w:r>
      <w:r w:rsidRPr="006260E4">
        <w:rPr>
          <w:rFonts w:ascii="Times New Roman" w:hAnsi="Times New Roman"/>
          <w:sz w:val="28"/>
          <w:szCs w:val="28"/>
        </w:rPr>
        <w:t>ния работ (услуг) с администрацией Полтавского сельского поселения Красн</w:t>
      </w:r>
      <w:r w:rsidRPr="006260E4">
        <w:rPr>
          <w:rFonts w:ascii="Times New Roman" w:hAnsi="Times New Roman"/>
          <w:sz w:val="28"/>
          <w:szCs w:val="28"/>
        </w:rPr>
        <w:t>о</w:t>
      </w:r>
      <w:r w:rsidRPr="006260E4">
        <w:rPr>
          <w:rFonts w:ascii="Times New Roman" w:hAnsi="Times New Roman"/>
          <w:sz w:val="28"/>
          <w:szCs w:val="28"/>
        </w:rPr>
        <w:t>армейского района Краснодарского края.</w:t>
      </w:r>
    </w:p>
    <w:p w:rsidR="009108FA" w:rsidRPr="00934ECA" w:rsidRDefault="009108FA" w:rsidP="00B3228D">
      <w:pPr>
        <w:suppressAutoHyphens/>
        <w:rPr>
          <w:rFonts w:ascii="Times New Roman" w:hAnsi="Times New Roman" w:cs="Times New Roman"/>
          <w:color w:val="000000"/>
          <w:sz w:val="28"/>
          <w:szCs w:val="28"/>
        </w:rPr>
      </w:pPr>
    </w:p>
    <w:p w:rsidR="009108FA" w:rsidRPr="00934ECA" w:rsidRDefault="009108FA" w:rsidP="00B3228D">
      <w:pPr>
        <w:suppressAutoHyphens/>
        <w:ind w:firstLine="698"/>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10. Монтаж, демонтаж, ремонт, замена надмогильных сооружений</w:t>
      </w:r>
    </w:p>
    <w:p w:rsidR="009108FA" w:rsidRPr="00934ECA" w:rsidRDefault="009108FA" w:rsidP="00B3228D">
      <w:pPr>
        <w:suppressAutoHyphens/>
        <w:rPr>
          <w:rFonts w:ascii="Times New Roman" w:hAnsi="Times New Roman" w:cs="Times New Roman"/>
          <w:color w:val="000000"/>
          <w:sz w:val="28"/>
          <w:szCs w:val="28"/>
        </w:rPr>
      </w:pPr>
    </w:p>
    <w:p w:rsidR="009108FA" w:rsidRPr="00934ECA" w:rsidRDefault="009108FA" w:rsidP="00B3228D">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10.1. Монтаж, демонтаж, ремонт, замена надмогильных сооружений (надгробий) и оград осуществляются на основании письменного уведомления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 xml:space="preserve"> при предъявлении лицом, на которое зарегистрировано место захоронения (или по его письменному поручению иным лицом), паспорта или иного документа, уд</w:t>
      </w:r>
      <w:r w:rsidRPr="00934ECA">
        <w:rPr>
          <w:rFonts w:ascii="Times New Roman" w:hAnsi="Times New Roman" w:cs="Times New Roman"/>
          <w:color w:val="000000"/>
          <w:sz w:val="28"/>
          <w:szCs w:val="28"/>
        </w:rPr>
        <w:t>о</w:t>
      </w:r>
      <w:r w:rsidRPr="00934ECA">
        <w:rPr>
          <w:rFonts w:ascii="Times New Roman" w:hAnsi="Times New Roman" w:cs="Times New Roman"/>
          <w:color w:val="000000"/>
          <w:sz w:val="28"/>
          <w:szCs w:val="28"/>
        </w:rPr>
        <w:t>стоверяющего личность, свидетельства о регистрации захоронения.</w:t>
      </w:r>
    </w:p>
    <w:p w:rsidR="009108FA" w:rsidRPr="00934ECA" w:rsidRDefault="009108FA" w:rsidP="00B3228D">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10.2.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 xml:space="preserve"> осуществляется регистрация установки и замены каждого надм</w:t>
      </w:r>
      <w:r w:rsidRPr="00934ECA">
        <w:rPr>
          <w:rFonts w:ascii="Times New Roman" w:hAnsi="Times New Roman" w:cs="Times New Roman"/>
          <w:color w:val="000000"/>
          <w:sz w:val="28"/>
          <w:szCs w:val="28"/>
        </w:rPr>
        <w:t>о</w:t>
      </w:r>
      <w:r w:rsidRPr="00934ECA">
        <w:rPr>
          <w:rFonts w:ascii="Times New Roman" w:hAnsi="Times New Roman" w:cs="Times New Roman"/>
          <w:color w:val="000000"/>
          <w:sz w:val="28"/>
          <w:szCs w:val="28"/>
        </w:rPr>
        <w:t>гильного сооружения, о чем делается соответствующая запись в книге регистрации надмогильных сооружений и в соответствующих свидетельствах о рег</w:t>
      </w:r>
      <w:r w:rsidRPr="00934ECA">
        <w:rPr>
          <w:rFonts w:ascii="Times New Roman" w:hAnsi="Times New Roman" w:cs="Times New Roman"/>
          <w:color w:val="000000"/>
          <w:sz w:val="28"/>
          <w:szCs w:val="28"/>
        </w:rPr>
        <w:t>и</w:t>
      </w:r>
      <w:r w:rsidRPr="00934ECA">
        <w:rPr>
          <w:rFonts w:ascii="Times New Roman" w:hAnsi="Times New Roman" w:cs="Times New Roman"/>
          <w:color w:val="000000"/>
          <w:sz w:val="28"/>
          <w:szCs w:val="28"/>
        </w:rPr>
        <w:t>страции захоронения.</w:t>
      </w:r>
    </w:p>
    <w:p w:rsidR="009108FA" w:rsidRPr="00934ECA" w:rsidRDefault="009108FA" w:rsidP="00B3228D">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10.3. Книги регистрации надмогильных сооружений являются документами строгой отчетности, относятся к делам с постоянным сроком хранения и п</w:t>
      </w:r>
      <w:r w:rsidRPr="00934ECA">
        <w:rPr>
          <w:rFonts w:ascii="Times New Roman" w:hAnsi="Times New Roman" w:cs="Times New Roman"/>
          <w:color w:val="000000"/>
          <w:sz w:val="28"/>
          <w:szCs w:val="28"/>
        </w:rPr>
        <w:t>е</w:t>
      </w:r>
      <w:r w:rsidRPr="00934ECA">
        <w:rPr>
          <w:rFonts w:ascii="Times New Roman" w:hAnsi="Times New Roman" w:cs="Times New Roman"/>
          <w:color w:val="000000"/>
          <w:sz w:val="28"/>
          <w:szCs w:val="28"/>
        </w:rPr>
        <w:t xml:space="preserve">редаются на постоянное хранение в администрацию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w:t>
      </w:r>
      <w:r w:rsidRPr="00737FD8">
        <w:rPr>
          <w:rFonts w:ascii="Times New Roman" w:hAnsi="Times New Roman" w:cs="Times New Roman"/>
          <w:color w:val="000000"/>
          <w:sz w:val="28"/>
          <w:szCs w:val="28"/>
        </w:rPr>
        <w:t>о</w:t>
      </w:r>
      <w:r w:rsidRPr="00737FD8">
        <w:rPr>
          <w:rFonts w:ascii="Times New Roman" w:hAnsi="Times New Roman" w:cs="Times New Roman"/>
          <w:color w:val="000000"/>
          <w:sz w:val="28"/>
          <w:szCs w:val="28"/>
        </w:rPr>
        <w:t>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w:t>
      </w:r>
    </w:p>
    <w:p w:rsidR="009108FA" w:rsidRPr="00934ECA" w:rsidRDefault="009108FA" w:rsidP="00B3228D">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10.4. Установку надмогильных сооружений рекомендуется производить не ранее чем через год после захоронения.</w:t>
      </w:r>
    </w:p>
    <w:p w:rsidR="009108FA" w:rsidRPr="00934ECA" w:rsidRDefault="009108FA" w:rsidP="00B3228D">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10.5. Установка надмогильных сооружений и оград на кладбищах допускается только в границах предоставленных мест захоронения. Устанавливаемые надмогильные сооружения и ограды не должны иметь частей, выступающих за границы мест захоронения или нависающих над соседними. Высота склепа не должна превышать трех метров. Установка надмогильных сооружений вне ме</w:t>
      </w:r>
      <w:r w:rsidRPr="00934ECA">
        <w:rPr>
          <w:rFonts w:ascii="Times New Roman" w:hAnsi="Times New Roman" w:cs="Times New Roman"/>
          <w:color w:val="000000"/>
          <w:sz w:val="28"/>
          <w:szCs w:val="28"/>
        </w:rPr>
        <w:t>с</w:t>
      </w:r>
      <w:r w:rsidRPr="00934ECA">
        <w:rPr>
          <w:rFonts w:ascii="Times New Roman" w:hAnsi="Times New Roman" w:cs="Times New Roman"/>
          <w:color w:val="000000"/>
          <w:sz w:val="28"/>
          <w:szCs w:val="28"/>
        </w:rPr>
        <w:t>та захоронения не допускается.</w:t>
      </w:r>
    </w:p>
    <w:p w:rsidR="009108FA" w:rsidRPr="00934ECA" w:rsidRDefault="009108FA" w:rsidP="00B3228D">
      <w:pPr>
        <w:suppressAutoHyphens/>
        <w:rPr>
          <w:rFonts w:ascii="Times New Roman" w:hAnsi="Times New Roman"/>
          <w:sz w:val="28"/>
          <w:szCs w:val="28"/>
        </w:rPr>
      </w:pPr>
      <w:r w:rsidRPr="00934ECA">
        <w:rPr>
          <w:rFonts w:ascii="Times New Roman" w:hAnsi="Times New Roman"/>
          <w:sz w:val="28"/>
          <w:szCs w:val="28"/>
        </w:rPr>
        <w:t xml:space="preserve">Рекомендуемые размеры надмогильных сооружений: высота памятников для установки на местах захоронения – не более </w:t>
      </w:r>
      <w:smartTag w:uri="urn:schemas-microsoft-com:office:smarttags" w:element="metricconverter">
        <w:smartTagPr>
          <w:attr w:name="ProductID" w:val="1,5 м"/>
        </w:smartTagPr>
        <w:r w:rsidRPr="00934ECA">
          <w:rPr>
            <w:rFonts w:ascii="Times New Roman" w:hAnsi="Times New Roman"/>
            <w:sz w:val="28"/>
            <w:szCs w:val="28"/>
          </w:rPr>
          <w:t>1,5 м</w:t>
        </w:r>
      </w:smartTag>
      <w:r w:rsidRPr="00934ECA">
        <w:rPr>
          <w:rFonts w:ascii="Times New Roman" w:hAnsi="Times New Roman"/>
          <w:sz w:val="28"/>
          <w:szCs w:val="28"/>
        </w:rPr>
        <w:t xml:space="preserve">, высота ограды не более </w:t>
      </w:r>
      <w:smartTag w:uri="urn:schemas-microsoft-com:office:smarttags" w:element="metricconverter">
        <w:smartTagPr>
          <w:attr w:name="ProductID" w:val="30 см"/>
        </w:smartTagPr>
        <w:r w:rsidRPr="00934ECA">
          <w:rPr>
            <w:rFonts w:ascii="Times New Roman" w:hAnsi="Times New Roman"/>
            <w:sz w:val="28"/>
            <w:szCs w:val="28"/>
          </w:rPr>
          <w:t>30 см</w:t>
        </w:r>
      </w:smartTag>
      <w:r w:rsidRPr="00934ECA">
        <w:rPr>
          <w:rFonts w:ascii="Times New Roman" w:hAnsi="Times New Roman"/>
          <w:sz w:val="28"/>
          <w:szCs w:val="28"/>
        </w:rPr>
        <w:t xml:space="preserve">. </w:t>
      </w:r>
    </w:p>
    <w:p w:rsidR="009108FA" w:rsidRPr="00934ECA" w:rsidRDefault="009108FA" w:rsidP="00B3228D">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10.6. Надмогильные сооружения и ограды, установленные за пределами мест захоронения, подлежат сносу в порядке, установленном соответствующим постановлением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w:t>
      </w:r>
    </w:p>
    <w:p w:rsidR="009108FA" w:rsidRPr="00934ECA" w:rsidRDefault="009108FA" w:rsidP="00B3228D">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10.7. Надписи на надмогильных сооружениях должны соответствовать сведениям о захороненных в данном месте умерших (погибших).</w:t>
      </w:r>
    </w:p>
    <w:p w:rsidR="009108FA" w:rsidRPr="00934ECA" w:rsidRDefault="009108FA" w:rsidP="00B3228D">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10.8. Периметр бетонного сооружения (бордюра), ограды или живой изгороди вокруг могилы не должен превышать периметра отведенного под погребение участка земли.</w:t>
      </w:r>
    </w:p>
    <w:p w:rsidR="009108FA" w:rsidRPr="00934ECA" w:rsidRDefault="009108FA"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10.9. В книгу регистрации установки надмогильных сооружений вносятся следующие сведения:</w:t>
      </w:r>
    </w:p>
    <w:p w:rsidR="009108FA" w:rsidRPr="00934ECA" w:rsidRDefault="009108FA"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фамилия, имя и отчество умершего (погибшего);</w:t>
      </w:r>
    </w:p>
    <w:p w:rsidR="009108FA" w:rsidRPr="00934ECA" w:rsidRDefault="009108FA"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вид надмогильного сооружения;</w:t>
      </w:r>
    </w:p>
    <w:p w:rsidR="009108FA" w:rsidRPr="00934ECA" w:rsidRDefault="009108FA"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дата установки надмогильного сооружения;</w:t>
      </w:r>
    </w:p>
    <w:p w:rsidR="009108FA" w:rsidRPr="00934ECA" w:rsidRDefault="009108FA"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номер сектора, номер могилы;</w:t>
      </w:r>
    </w:p>
    <w:p w:rsidR="009108FA" w:rsidRPr="00934ECA" w:rsidRDefault="009108FA"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материал и размеры надмогильного сооружения;</w:t>
      </w:r>
    </w:p>
    <w:p w:rsidR="009108FA" w:rsidRPr="00934ECA" w:rsidRDefault="009108FA"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дата установки надмогильного сооружения;</w:t>
      </w:r>
    </w:p>
    <w:p w:rsidR="009108FA" w:rsidRPr="00934ECA" w:rsidRDefault="009108FA"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фамилия и инициалы лица, ответственного за захоронение.</w:t>
      </w:r>
    </w:p>
    <w:p w:rsidR="009108FA" w:rsidRPr="00934ECA" w:rsidRDefault="009108FA"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10.10. Срок использования надмогильных сооружений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9108FA" w:rsidRPr="00934ECA" w:rsidRDefault="009108FA"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10.11. На территории мест захоронений, где в соответствии с архитектурно-ландшафтным проектом общественного кладбища предусмотрено погреб</w:t>
      </w:r>
      <w:r w:rsidRPr="00934ECA">
        <w:rPr>
          <w:rFonts w:ascii="Times New Roman" w:hAnsi="Times New Roman" w:cs="Times New Roman"/>
          <w:color w:val="000000"/>
          <w:sz w:val="28"/>
          <w:szCs w:val="28"/>
        </w:rPr>
        <w:t>е</w:t>
      </w:r>
      <w:r w:rsidRPr="00934ECA">
        <w:rPr>
          <w:rFonts w:ascii="Times New Roman" w:hAnsi="Times New Roman" w:cs="Times New Roman"/>
          <w:color w:val="000000"/>
          <w:sz w:val="28"/>
          <w:szCs w:val="28"/>
        </w:rPr>
        <w:t>ние без последующей установки оград, установка оград запрещена.</w:t>
      </w:r>
    </w:p>
    <w:p w:rsidR="009108FA" w:rsidRPr="00934ECA" w:rsidRDefault="009108FA" w:rsidP="00B3228D">
      <w:pPr>
        <w:suppressAutoHyphens/>
        <w:ind w:firstLine="650"/>
        <w:rPr>
          <w:rFonts w:ascii="Times New Roman" w:hAnsi="Times New Roman" w:cs="Times New Roman"/>
          <w:sz w:val="28"/>
          <w:szCs w:val="28"/>
          <w:lang w:eastAsia="en-US"/>
        </w:rPr>
      </w:pPr>
      <w:r w:rsidRPr="00934ECA">
        <w:rPr>
          <w:rFonts w:ascii="Times New Roman" w:hAnsi="Times New Roman" w:cs="Times New Roman"/>
          <w:color w:val="000000"/>
          <w:sz w:val="28"/>
          <w:szCs w:val="28"/>
        </w:rPr>
        <w:t xml:space="preserve">10.12. Утилизация старых надмогильных сооружений осуществляется лицом, ответственным за захоронение, </w:t>
      </w:r>
      <w:r w:rsidRPr="00934ECA">
        <w:rPr>
          <w:rFonts w:ascii="Times New Roman" w:hAnsi="Times New Roman" w:cs="Times New Roman"/>
          <w:sz w:val="28"/>
          <w:szCs w:val="28"/>
          <w:lang w:eastAsia="en-US"/>
        </w:rPr>
        <w:t xml:space="preserve">на основании письменного уведомления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sz w:val="28"/>
          <w:szCs w:val="28"/>
          <w:lang w:eastAsia="en-US"/>
        </w:rPr>
        <w:t xml:space="preserve">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9108FA" w:rsidRPr="00934ECA" w:rsidRDefault="009108FA" w:rsidP="00B3228D">
      <w:pPr>
        <w:suppressAutoHyphens/>
        <w:rPr>
          <w:rFonts w:ascii="Times New Roman" w:hAnsi="Times New Roman" w:cs="Times New Roman"/>
          <w:color w:val="000000"/>
          <w:sz w:val="28"/>
          <w:szCs w:val="28"/>
        </w:rPr>
      </w:pPr>
    </w:p>
    <w:p w:rsidR="009108FA" w:rsidRPr="00934ECA" w:rsidRDefault="009108FA" w:rsidP="00B3228D">
      <w:pPr>
        <w:suppressAutoHyphens/>
        <w:ind w:firstLine="698"/>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11. Правила посещения кладбищ</w:t>
      </w:r>
    </w:p>
    <w:p w:rsidR="009108FA" w:rsidRPr="00934ECA" w:rsidRDefault="009108FA" w:rsidP="00B3228D">
      <w:pPr>
        <w:suppressAutoHyphens/>
        <w:ind w:firstLine="698"/>
        <w:jc w:val="center"/>
        <w:rPr>
          <w:rFonts w:ascii="Times New Roman" w:hAnsi="Times New Roman" w:cs="Times New Roman"/>
          <w:color w:val="000000"/>
          <w:sz w:val="28"/>
          <w:szCs w:val="28"/>
        </w:rPr>
      </w:pP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11.1. На территории общественных кладбищ посетители должны соблюдать общественный порядок и тишину.</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11.2. Общественные кладбища открыты для посещений ежедневно:</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 с 1 мая по 30 октября - с </w:t>
      </w:r>
      <w:r>
        <w:rPr>
          <w:rFonts w:ascii="Times New Roman" w:hAnsi="Times New Roman" w:cs="Times New Roman"/>
          <w:color w:val="000000"/>
          <w:sz w:val="28"/>
          <w:szCs w:val="28"/>
        </w:rPr>
        <w:t>8</w:t>
      </w:r>
      <w:r w:rsidRPr="00934ECA">
        <w:rPr>
          <w:rFonts w:ascii="Times New Roman" w:hAnsi="Times New Roman" w:cs="Times New Roman"/>
          <w:color w:val="000000"/>
          <w:sz w:val="28"/>
          <w:szCs w:val="28"/>
        </w:rPr>
        <w:t>.00 до 18.00 часов;</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 с 1 ноября по 30 апреля - с </w:t>
      </w:r>
      <w:r>
        <w:rPr>
          <w:rFonts w:ascii="Times New Roman" w:hAnsi="Times New Roman" w:cs="Times New Roman"/>
          <w:color w:val="000000"/>
          <w:sz w:val="28"/>
          <w:szCs w:val="28"/>
        </w:rPr>
        <w:t>8</w:t>
      </w:r>
      <w:r w:rsidRPr="00934ECA">
        <w:rPr>
          <w:rFonts w:ascii="Times New Roman" w:hAnsi="Times New Roman" w:cs="Times New Roman"/>
          <w:color w:val="000000"/>
          <w:sz w:val="28"/>
          <w:szCs w:val="28"/>
        </w:rPr>
        <w:t>.00 до 17.00 часов.</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11.3. Посетители общественных кладбищ имеют право:</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устанавливать надмогильные сооружения, ограды, цветники в соответствии с требованиями настоящего положения и действующего законодательс</w:t>
      </w:r>
      <w:r w:rsidRPr="00934ECA">
        <w:rPr>
          <w:rFonts w:ascii="Times New Roman" w:hAnsi="Times New Roman" w:cs="Times New Roman"/>
          <w:color w:val="000000"/>
          <w:sz w:val="28"/>
          <w:szCs w:val="28"/>
        </w:rPr>
        <w:t>т</w:t>
      </w:r>
      <w:r w:rsidRPr="00934ECA">
        <w:rPr>
          <w:rFonts w:ascii="Times New Roman" w:hAnsi="Times New Roman" w:cs="Times New Roman"/>
          <w:color w:val="000000"/>
          <w:sz w:val="28"/>
          <w:szCs w:val="28"/>
        </w:rPr>
        <w:t>ва;</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сажать цветы на могильном участке;</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беспрепятственно проезжать на территорию кладбища в случаях установки (замены) памятников, надмогильных сооружений, оград, цветников и т.д.);</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посетители - престарелые и инвалиды - могут пользоваться легковым транспортом для проезда по территории кладбища;</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осуществлять иные права, предусмотренные действующим законодательством Российской Федерации.</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11.4. На территории общественных кладбищ запрещается:</w:t>
      </w:r>
    </w:p>
    <w:p w:rsidR="009108FA" w:rsidRPr="00934ECA" w:rsidRDefault="009108FA" w:rsidP="00B3228D">
      <w:pPr>
        <w:suppressAutoHyphens/>
        <w:rPr>
          <w:rFonts w:ascii="Times New Roman" w:hAnsi="Times New Roman"/>
          <w:sz w:val="28"/>
          <w:szCs w:val="28"/>
        </w:rPr>
      </w:pPr>
      <w:r w:rsidRPr="00934ECA">
        <w:rPr>
          <w:rFonts w:ascii="Times New Roman" w:hAnsi="Times New Roman"/>
          <w:sz w:val="28"/>
          <w:szCs w:val="28"/>
        </w:rPr>
        <w:t>- самовольное захоронение и подготовка места для захоронения без разрешения администрации Полтавского сельского поселения Красноармейского района Краснодарского края;</w:t>
      </w:r>
    </w:p>
    <w:p w:rsidR="009108FA" w:rsidRPr="00934ECA" w:rsidRDefault="009108FA" w:rsidP="00B3228D">
      <w:pPr>
        <w:suppressAutoHyphens/>
        <w:rPr>
          <w:rFonts w:ascii="Times New Roman" w:hAnsi="Times New Roman"/>
          <w:sz w:val="28"/>
          <w:szCs w:val="28"/>
        </w:rPr>
      </w:pPr>
      <w:r w:rsidRPr="00934ECA">
        <w:rPr>
          <w:rFonts w:ascii="Times New Roman" w:hAnsi="Times New Roman"/>
          <w:sz w:val="28"/>
          <w:szCs w:val="28"/>
        </w:rPr>
        <w:t>- в нерабочее время кладбища въезд на территорию кладбища, подготовка мест захоронения, замена и установка памятников, замена и установка оград, замена надмогильных крестов</w:t>
      </w:r>
      <w:r>
        <w:rPr>
          <w:rFonts w:ascii="Times New Roman" w:hAnsi="Times New Roman"/>
          <w:sz w:val="28"/>
          <w:szCs w:val="28"/>
        </w:rPr>
        <w:t>;</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причинять ущерб надмогильным сооружениям, оборудованию общественного кладбища, зеленым насаждениям, объектам благоустройства;</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самовольно превышать установленный размер предоставленного участка для погребения;</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w:t>
      </w:r>
      <w:r w:rsidRPr="00934ECA">
        <w:rPr>
          <w:rFonts w:ascii="Times New Roman" w:hAnsi="Times New Roman"/>
          <w:sz w:val="28"/>
          <w:szCs w:val="28"/>
        </w:rPr>
        <w:t>выбрасывать бытовые отходы, складировать и выбрасывать мусор, порубочные остатки, траву, опавшие листья и ветки, строительные материалы, демонтированные надмогильные сооружения при их замене или осуществлении благоустройства участка для погребения, памятники, кресты, демонтированные ограды в не отведенных местах</w:t>
      </w:r>
      <w:r w:rsidRPr="00934ECA">
        <w:rPr>
          <w:rFonts w:ascii="Times New Roman" w:hAnsi="Times New Roman" w:cs="Times New Roman"/>
          <w:color w:val="000000"/>
          <w:sz w:val="28"/>
          <w:szCs w:val="28"/>
        </w:rPr>
        <w:t>;</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выгуливать собак, пасти домашних животных, ловить птиц;</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разводить костры, добывать песок и глину и т.д.;</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находиться на территории общественного кладбища после его закрытия;</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производить раскопку грунта, оставлять запасы строительных и других материалов;</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самовольно устанавливать скамейки, столики, самовольно осуществлять строительство склепов, иных надмогильных сооружений, производить копку ям для добывания грунта, оставлять запасы строительных и других материалов;</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кататься на лыжах, санях, велосипедах, мопедах, мотороллерах, мотоциклах;</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распивать спиртные напитки и находиться в состоянии алкогольного, наркотического и (или) токсического опьянения;</w:t>
      </w:r>
    </w:p>
    <w:p w:rsidR="009108FA" w:rsidRPr="00934ECA" w:rsidRDefault="009108FA" w:rsidP="00B3228D">
      <w:pPr>
        <w:tabs>
          <w:tab w:val="left" w:pos="945"/>
        </w:tabs>
        <w:suppressAutoHyphens/>
        <w:rPr>
          <w:rFonts w:ascii="Times New Roman" w:hAnsi="Times New Roman"/>
          <w:sz w:val="28"/>
          <w:szCs w:val="28"/>
        </w:rPr>
      </w:pPr>
      <w:r w:rsidRPr="00934ECA">
        <w:rPr>
          <w:rFonts w:ascii="Times New Roman" w:hAnsi="Times New Roman"/>
          <w:sz w:val="28"/>
          <w:szCs w:val="28"/>
        </w:rPr>
        <w:t xml:space="preserve">- ломать зеленые насаждения, рвать цветы; </w:t>
      </w:r>
    </w:p>
    <w:p w:rsidR="009108FA" w:rsidRPr="00934ECA" w:rsidRDefault="009108FA" w:rsidP="00B3228D">
      <w:pPr>
        <w:suppressAutoHyphens/>
        <w:rPr>
          <w:rFonts w:ascii="Times New Roman" w:hAnsi="Times New Roman"/>
          <w:sz w:val="28"/>
          <w:szCs w:val="28"/>
        </w:rPr>
      </w:pPr>
      <w:r>
        <w:rPr>
          <w:rFonts w:ascii="Times New Roman" w:hAnsi="Times New Roman"/>
          <w:sz w:val="28"/>
          <w:szCs w:val="28"/>
        </w:rPr>
        <w:t>-  высаживать деревья.</w:t>
      </w:r>
    </w:p>
    <w:p w:rsidR="009108FA" w:rsidRPr="00934ECA" w:rsidRDefault="009108FA" w:rsidP="00B3228D">
      <w:pPr>
        <w:suppressAutoHyphens/>
        <w:rPr>
          <w:rFonts w:ascii="Times New Roman" w:hAnsi="Times New Roman"/>
          <w:sz w:val="28"/>
          <w:szCs w:val="28"/>
        </w:rPr>
      </w:pPr>
      <w:r w:rsidRPr="00934ECA">
        <w:rPr>
          <w:rFonts w:ascii="Times New Roman" w:hAnsi="Times New Roman"/>
          <w:sz w:val="28"/>
          <w:szCs w:val="28"/>
        </w:rPr>
        <w:t>За произрастающие деревья и кустарники на участках захоронения, а также за причиненный вред установленным памятникам, оградам и захоронениям в целом от их падения несут родственники умершего.</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11.5. Торговля цветами, предметами похоронного ритуала и материалами по благоустройству могил может осуществляться только с письменного разрешения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11.6. Надругательство над телами умерших либо уничтожение, повреждение или осквернение мест захоронений, надмогильных сооружений или кладбищенских зданий, предназначенных для церемоний в связи с погребением умерших или их поминовением, влечет уголовную ответственность в порядке, установленном законодательством.</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11.7. Данные Правила посещения кладбищ размещаются на информационных поверхностях кладбища для всеобщего обозрения.</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11.8. </w:t>
      </w:r>
      <w:r w:rsidRPr="00934ECA">
        <w:rPr>
          <w:rFonts w:ascii="Times New Roman" w:hAnsi="Times New Roman"/>
          <w:sz w:val="28"/>
          <w:szCs w:val="28"/>
        </w:rPr>
        <w:t>При посещении общественных кладбищ граждане обязаны соблюдать требования муниципальных правовых актов Полтавского сельского пос</w:t>
      </w:r>
      <w:r w:rsidRPr="00934ECA">
        <w:rPr>
          <w:rFonts w:ascii="Times New Roman" w:hAnsi="Times New Roman"/>
          <w:sz w:val="28"/>
          <w:szCs w:val="28"/>
        </w:rPr>
        <w:t>е</w:t>
      </w:r>
      <w:r w:rsidRPr="00934ECA">
        <w:rPr>
          <w:rFonts w:ascii="Times New Roman" w:hAnsi="Times New Roman"/>
          <w:sz w:val="28"/>
          <w:szCs w:val="28"/>
        </w:rPr>
        <w:t>ления Красноармейского района в сфере  погребения и похоронного дела и в сфере благоустройства территории Полтавского сельского поселения Красноармейского района</w:t>
      </w:r>
      <w:r>
        <w:rPr>
          <w:rFonts w:ascii="Times New Roman" w:hAnsi="Times New Roman"/>
          <w:sz w:val="28"/>
          <w:szCs w:val="28"/>
        </w:rPr>
        <w:t>.</w:t>
      </w:r>
    </w:p>
    <w:p w:rsidR="009108FA" w:rsidRPr="00934ECA" w:rsidRDefault="009108FA" w:rsidP="00B3228D">
      <w:pPr>
        <w:suppressAutoHyphens/>
        <w:rPr>
          <w:rFonts w:ascii="Times New Roman" w:hAnsi="Times New Roman" w:cs="Times New Roman"/>
          <w:color w:val="000000"/>
          <w:sz w:val="28"/>
          <w:szCs w:val="28"/>
        </w:rPr>
      </w:pPr>
    </w:p>
    <w:p w:rsidR="009108FA" w:rsidRPr="00934ECA" w:rsidRDefault="009108FA" w:rsidP="00B3228D">
      <w:pPr>
        <w:suppressAutoHyphens/>
        <w:ind w:firstLine="0"/>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12. Виды автотранспорта для перевозки умерших </w:t>
      </w:r>
    </w:p>
    <w:p w:rsidR="009108FA" w:rsidRPr="00934ECA" w:rsidRDefault="009108FA" w:rsidP="00B3228D">
      <w:pPr>
        <w:suppressAutoHyphens/>
        <w:ind w:firstLine="0"/>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п</w:t>
      </w:r>
      <w:r w:rsidRPr="00934ECA">
        <w:rPr>
          <w:rFonts w:ascii="Times New Roman" w:hAnsi="Times New Roman" w:cs="Times New Roman"/>
          <w:color w:val="000000"/>
          <w:sz w:val="28"/>
          <w:szCs w:val="28"/>
        </w:rPr>
        <w:t xml:space="preserve">орядок движения транспортных средств по территории </w:t>
      </w:r>
    </w:p>
    <w:p w:rsidR="009108FA" w:rsidRPr="00934ECA" w:rsidRDefault="009108FA" w:rsidP="00B3228D">
      <w:pPr>
        <w:suppressAutoHyphens/>
        <w:ind w:firstLine="0"/>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общественных кладбищ</w:t>
      </w:r>
    </w:p>
    <w:p w:rsidR="009108FA" w:rsidRPr="00934ECA" w:rsidRDefault="009108FA" w:rsidP="00B3228D">
      <w:pPr>
        <w:suppressAutoHyphens/>
        <w:rPr>
          <w:rFonts w:ascii="Times New Roman" w:hAnsi="Times New Roman" w:cs="Times New Roman"/>
          <w:color w:val="000000"/>
          <w:sz w:val="28"/>
          <w:szCs w:val="28"/>
        </w:rPr>
      </w:pP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12.1. Перевозка (транспортировка) тел умерших к месту захоронения, указанное лицом, взявшим на себя обязанность осуществить погребение, с сопровождающими лицами или без них осуществляется специализированным транспортом. Допускается использование другого вида автотранспорта для перевозки умерших, за исключением легкового автотранспорта, а также автотранспорта, используемого для перевозки пищевого сырья и продуктов питания.</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12.2. По территории общественного кладбища допускается движение транспортных средств, указанных в пункте 12.1 раздела 12 настоящего положения.</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12.3. Автокатафалк и траурная автотранспортная процессия имеют право беспрепятственного проезда на территорию общественного кладбища.</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12.4. При производстве работ по благоустройству мест захоронений и по установке надмогильных сооружений движение транспортных средств по территории общественного кладбища осуществляется с использованием легкового автотранспорта и грузового автотранспорта.</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12.5. При въезде на общественное кладбище лицо, ответственное за захоронение, или исполнители работ по установке надмогильного сооружения об</w:t>
      </w:r>
      <w:r w:rsidRPr="00934ECA">
        <w:rPr>
          <w:rFonts w:ascii="Times New Roman" w:hAnsi="Times New Roman" w:cs="Times New Roman"/>
          <w:color w:val="000000"/>
          <w:sz w:val="28"/>
          <w:szCs w:val="28"/>
        </w:rPr>
        <w:t>я</w:t>
      </w:r>
      <w:r w:rsidRPr="00934ECA">
        <w:rPr>
          <w:rFonts w:ascii="Times New Roman" w:hAnsi="Times New Roman" w:cs="Times New Roman"/>
          <w:color w:val="000000"/>
          <w:sz w:val="28"/>
          <w:szCs w:val="28"/>
        </w:rPr>
        <w:t xml:space="preserve">заны предоставить ответственному работнику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 xml:space="preserve"> или кладбища документы, подтверждающие выполнение положений пункта 10.1. настоящего положения.</w:t>
      </w:r>
    </w:p>
    <w:p w:rsidR="009108FA" w:rsidRPr="00934ECA"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12.6. Владельцы автотранспортных средств, повредившие надмогильные сооружения, указатели, столбы, объекты благоустройства и т.д. несут ответственность, установленную действующим законодательством Российской Фед</w:t>
      </w:r>
      <w:r w:rsidRPr="00934ECA">
        <w:rPr>
          <w:rFonts w:ascii="Times New Roman" w:hAnsi="Times New Roman" w:cs="Times New Roman"/>
          <w:color w:val="000000"/>
          <w:sz w:val="28"/>
          <w:szCs w:val="28"/>
        </w:rPr>
        <w:t>е</w:t>
      </w:r>
      <w:r w:rsidRPr="00934ECA">
        <w:rPr>
          <w:rFonts w:ascii="Times New Roman" w:hAnsi="Times New Roman" w:cs="Times New Roman"/>
          <w:color w:val="000000"/>
          <w:sz w:val="28"/>
          <w:szCs w:val="28"/>
        </w:rPr>
        <w:t>рации.</w:t>
      </w:r>
    </w:p>
    <w:p w:rsidR="009108FA" w:rsidRPr="00934ECA" w:rsidRDefault="009108FA" w:rsidP="00B3228D">
      <w:pPr>
        <w:suppressAutoHyphens/>
        <w:rPr>
          <w:rFonts w:ascii="Times New Roman" w:hAnsi="Times New Roman" w:cs="Times New Roman"/>
          <w:color w:val="000000"/>
          <w:sz w:val="28"/>
          <w:szCs w:val="28"/>
        </w:rPr>
      </w:pPr>
    </w:p>
    <w:p w:rsidR="009108FA" w:rsidRPr="00934ECA" w:rsidRDefault="009108FA" w:rsidP="00B3228D">
      <w:pPr>
        <w:suppressAutoHyphens/>
        <w:ind w:firstLine="698"/>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13. Порядок проведения инвентаризации мест захоронения</w:t>
      </w:r>
    </w:p>
    <w:p w:rsidR="009108FA" w:rsidRPr="00934ECA" w:rsidRDefault="009108FA" w:rsidP="00B3228D">
      <w:pPr>
        <w:suppressAutoHyphens/>
        <w:ind w:firstLine="698"/>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 на кладбищах</w:t>
      </w:r>
    </w:p>
    <w:p w:rsidR="009108FA" w:rsidRPr="00934ECA" w:rsidRDefault="009108FA" w:rsidP="00B3228D">
      <w:pPr>
        <w:suppressAutoHyphens/>
        <w:rPr>
          <w:rFonts w:ascii="Times New Roman" w:hAnsi="Times New Roman" w:cs="Times New Roman"/>
          <w:color w:val="000000"/>
          <w:sz w:val="28"/>
          <w:szCs w:val="28"/>
        </w:rPr>
      </w:pPr>
    </w:p>
    <w:p w:rsidR="009108FA" w:rsidRPr="00737FD8" w:rsidRDefault="009108FA"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13.1. Объектами инвентаризации являются все захоронения, произведен</w:t>
      </w:r>
      <w:r w:rsidRPr="00737FD8">
        <w:rPr>
          <w:rFonts w:ascii="Times New Roman" w:hAnsi="Times New Roman" w:cs="Times New Roman"/>
          <w:color w:val="000000"/>
          <w:sz w:val="28"/>
          <w:szCs w:val="28"/>
        </w:rPr>
        <w:t xml:space="preserve">ные на территории общественных кладбищ </w:t>
      </w:r>
      <w:r>
        <w:rPr>
          <w:rFonts w:ascii="Times New Roman" w:hAnsi="Times New Roman" w:cs="Times New Roman"/>
          <w:color w:val="000000"/>
          <w:sz w:val="28"/>
          <w:szCs w:val="28"/>
        </w:rPr>
        <w:t xml:space="preserve">Полтавского сельского </w:t>
      </w:r>
      <w:r w:rsidRPr="00737FD8">
        <w:rPr>
          <w:rFonts w:ascii="Times New Roman" w:hAnsi="Times New Roman" w:cs="Times New Roman"/>
          <w:color w:val="000000"/>
          <w:sz w:val="28"/>
          <w:szCs w:val="28"/>
        </w:rPr>
        <w:t>поселения</w:t>
      </w:r>
      <w:r>
        <w:rPr>
          <w:rFonts w:ascii="Times New Roman" w:hAnsi="Times New Roman" w:cs="Times New Roman"/>
          <w:color w:val="000000"/>
          <w:sz w:val="28"/>
          <w:szCs w:val="28"/>
        </w:rPr>
        <w:t xml:space="preserve"> Красноармейского района</w:t>
      </w:r>
      <w:r w:rsidRPr="00737FD8">
        <w:rPr>
          <w:rFonts w:ascii="Times New Roman" w:hAnsi="Times New Roman" w:cs="Times New Roman"/>
          <w:color w:val="000000"/>
          <w:sz w:val="28"/>
          <w:szCs w:val="28"/>
        </w:rPr>
        <w:t xml:space="preserve"> (действующих и закрытых).</w:t>
      </w:r>
    </w:p>
    <w:p w:rsidR="009108FA" w:rsidRPr="00737FD8" w:rsidRDefault="009108FA"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13.2. Инвентаризация осуществляется с целью:</w:t>
      </w:r>
    </w:p>
    <w:p w:rsidR="009108FA" w:rsidRPr="00737FD8" w:rsidRDefault="009108FA"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13.2.1. Учета всех мест захоронений (могил).</w:t>
      </w:r>
    </w:p>
    <w:p w:rsidR="009108FA" w:rsidRPr="00737FD8" w:rsidRDefault="009108FA"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13.2.2. Выявления мест захоронений (могил) без регистрационных номеров и данных о захороненных.</w:t>
      </w:r>
    </w:p>
    <w:p w:rsidR="009108FA" w:rsidRPr="00737FD8" w:rsidRDefault="009108FA"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13.2.3. Определения состояния захоронений (могил), надгробных сооружений, ограждений.</w:t>
      </w:r>
    </w:p>
    <w:p w:rsidR="009108FA" w:rsidRPr="00737FD8" w:rsidRDefault="009108FA"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13.3. Инвентаризация мест захоронений проводится администраци</w:t>
      </w:r>
      <w:r>
        <w:rPr>
          <w:rFonts w:ascii="Times New Roman" w:hAnsi="Times New Roman" w:cs="Times New Roman"/>
          <w:color w:val="000000"/>
          <w:sz w:val="28"/>
          <w:szCs w:val="28"/>
        </w:rPr>
        <w:t>ей</w:t>
      </w:r>
      <w:r w:rsidRPr="00737FD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Полтавского сельского </w:t>
      </w:r>
      <w:r w:rsidRPr="00737FD8">
        <w:rPr>
          <w:rFonts w:ascii="Times New Roman" w:hAnsi="Times New Roman" w:cs="Times New Roman"/>
          <w:color w:val="000000"/>
          <w:sz w:val="28"/>
          <w:szCs w:val="28"/>
        </w:rPr>
        <w:t>поселения</w:t>
      </w:r>
      <w:r>
        <w:rPr>
          <w:rFonts w:ascii="Times New Roman" w:hAnsi="Times New Roman" w:cs="Times New Roman"/>
          <w:color w:val="000000"/>
          <w:sz w:val="28"/>
          <w:szCs w:val="28"/>
        </w:rPr>
        <w:t xml:space="preserve"> Красноармейского района</w:t>
      </w:r>
      <w:r w:rsidRPr="00737FD8">
        <w:rPr>
          <w:rFonts w:ascii="Times New Roman" w:hAnsi="Times New Roman" w:cs="Times New Roman"/>
          <w:color w:val="000000"/>
          <w:sz w:val="28"/>
          <w:szCs w:val="28"/>
        </w:rPr>
        <w:t xml:space="preserve"> не реже одного раза в три года.</w:t>
      </w:r>
    </w:p>
    <w:p w:rsidR="009108FA" w:rsidRPr="00737FD8" w:rsidRDefault="009108FA"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13.4. Для проведения инвентаризации мест захоронений создается временная комиссия.</w:t>
      </w:r>
    </w:p>
    <w:p w:rsidR="009108FA" w:rsidRPr="00737FD8" w:rsidRDefault="009108FA"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13.5. Первичная инвентаризация мест захоронений включает в себя осмотр места захоронения (могил), составление журнала инвентаризации. Форма журнала инвентаризации мест захоронений установлена приложением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2 к настоящему положению.</w:t>
      </w:r>
    </w:p>
    <w:p w:rsidR="009108FA" w:rsidRPr="00737FD8" w:rsidRDefault="009108FA"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13.6. Последующие инвентаризации мест захоронений включают в себя осмотр места захоронения (могил), составление журнала инвентаризации, сопоставление данных проводимой инвентаризации с данными предыдущей инвентаризации. При выявлении изменений данных предыдущей инвентаризации в журнале инвентаризации в колонке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Примечание</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делается соответствующая отметка.</w:t>
      </w:r>
    </w:p>
    <w:p w:rsidR="009108FA" w:rsidRPr="00934ECA" w:rsidRDefault="009108FA"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13.7. Результаты инвентаризации захоронений оформляются актом о ре</w:t>
      </w:r>
      <w:r w:rsidRPr="00934ECA">
        <w:rPr>
          <w:rFonts w:ascii="Times New Roman" w:hAnsi="Times New Roman" w:cs="Times New Roman"/>
          <w:color w:val="000000"/>
          <w:sz w:val="28"/>
          <w:szCs w:val="28"/>
        </w:rPr>
        <w:t>зультатах инвентаризации.</w:t>
      </w:r>
    </w:p>
    <w:p w:rsidR="009108FA" w:rsidRPr="00934ECA" w:rsidRDefault="009108FA" w:rsidP="00B3228D">
      <w:pPr>
        <w:suppressAutoHyphens/>
        <w:rPr>
          <w:rFonts w:ascii="Times New Roman" w:hAnsi="Times New Roman" w:cs="Times New Roman"/>
          <w:color w:val="000000"/>
          <w:sz w:val="28"/>
          <w:szCs w:val="28"/>
        </w:rPr>
      </w:pPr>
    </w:p>
    <w:p w:rsidR="009108FA" w:rsidRPr="00934ECA" w:rsidRDefault="009108FA" w:rsidP="00B3228D">
      <w:pPr>
        <w:suppressAutoHyphens/>
        <w:ind w:firstLine="698"/>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14. Ответственность за нарушение правил оказания ритуальных услуг и погребения</w:t>
      </w:r>
    </w:p>
    <w:p w:rsidR="009108FA" w:rsidRPr="00934ECA" w:rsidRDefault="009108FA" w:rsidP="00B3228D">
      <w:pPr>
        <w:suppressAutoHyphens/>
        <w:rPr>
          <w:rFonts w:ascii="Times New Roman" w:hAnsi="Times New Roman" w:cs="Times New Roman"/>
          <w:color w:val="000000"/>
          <w:sz w:val="28"/>
          <w:szCs w:val="28"/>
        </w:rPr>
      </w:pPr>
    </w:p>
    <w:p w:rsidR="009108FA" w:rsidRPr="00934ECA" w:rsidRDefault="009108FA" w:rsidP="00B3228D">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r w:rsidRPr="00934ECA">
        <w:rPr>
          <w:rFonts w:ascii="Times New Roman" w:hAnsi="Times New Roman" w:cs="Times New Roman"/>
          <w:color w:val="000000"/>
          <w:sz w:val="28"/>
          <w:szCs w:val="28"/>
        </w:rPr>
        <w:t xml:space="preserve">.1. Все хозяйствующие субъекты, оказывающие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 xml:space="preserve"> ритуальные услуги, а также осуществляющие действия, связанные с погребением умерших (погибших), должны обеспечить высокое качество предоставляемых услуг и производимых работ и соблюдать требования, установленные действующим федеральным и региональным законодательством, а также нормативными правовыми актами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w:t>
      </w:r>
    </w:p>
    <w:p w:rsidR="009108FA" w:rsidRPr="00934ECA" w:rsidRDefault="009108FA" w:rsidP="00B3228D">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r w:rsidRPr="00934ECA">
        <w:rPr>
          <w:rFonts w:ascii="Times New Roman" w:hAnsi="Times New Roman" w:cs="Times New Roman"/>
          <w:color w:val="000000"/>
          <w:sz w:val="28"/>
          <w:szCs w:val="28"/>
        </w:rPr>
        <w:t>.2. Качество ритуальных услуг и предметов похоронного ритуала, предоставляемых специализированной службой, иными юридическими лицами и индивидуальными предпринимателями, оказывающими ритуальные услуги, должно соответствовать действующим санитарным нормам и правилам, техническим условиям и другим нормативным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9108FA" w:rsidRPr="00934ECA" w:rsidRDefault="009108FA" w:rsidP="00B3228D">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r w:rsidRPr="00934ECA">
        <w:rPr>
          <w:rFonts w:ascii="Times New Roman" w:hAnsi="Times New Roman" w:cs="Times New Roman"/>
          <w:color w:val="000000"/>
          <w:sz w:val="28"/>
          <w:szCs w:val="28"/>
        </w:rPr>
        <w:t>.3. Хозяйствующие субъекты, а также иные лица несут ответственность в соответствии с действующим законодательством Российской Федерации за действия (бездействие), связанные с предоставлением ритуальных услуг и погребением, повлекшие нарушение действующего законодательства Российской Федерации, законных прав и интересов граждан и юридических лиц.</w:t>
      </w:r>
    </w:p>
    <w:p w:rsidR="009108FA" w:rsidRPr="00934ECA" w:rsidRDefault="009108FA" w:rsidP="00B3228D">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r w:rsidRPr="00934ECA">
        <w:rPr>
          <w:rFonts w:ascii="Times New Roman" w:hAnsi="Times New Roman" w:cs="Times New Roman"/>
          <w:color w:val="000000"/>
          <w:sz w:val="28"/>
          <w:szCs w:val="28"/>
        </w:rPr>
        <w:t>.4. Специализированная служба несет ответственность за качество предоставляемых ритуальных услуг, непредставление гарантированного перечня услуг по погребению на безвозмездной основе.</w:t>
      </w:r>
    </w:p>
    <w:p w:rsidR="009108FA" w:rsidRPr="00737FD8" w:rsidRDefault="009108FA" w:rsidP="00B3228D">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r w:rsidRPr="00934ECA">
        <w:rPr>
          <w:rFonts w:ascii="Times New Roman" w:hAnsi="Times New Roman" w:cs="Times New Roman"/>
          <w:color w:val="000000"/>
          <w:sz w:val="28"/>
          <w:szCs w:val="28"/>
        </w:rPr>
        <w:t>.5. Лица, осуществившие погребение (перезахоронение) умершего без оформления или без надлежаще оформленных документов, необходимых для погребения (перезахоронения), несут ответственность в соответствии с действующим законодательством Российской Федерации.</w:t>
      </w:r>
    </w:p>
    <w:p w:rsidR="009108FA" w:rsidRDefault="009108FA" w:rsidP="00B3228D">
      <w:pPr>
        <w:suppressAutoHyphens/>
        <w:ind w:firstLine="709"/>
        <w:rPr>
          <w:rFonts w:ascii="Times New Roman" w:hAnsi="Times New Roman" w:cs="Times New Roman"/>
          <w:color w:val="000000"/>
          <w:sz w:val="28"/>
          <w:szCs w:val="28"/>
        </w:rPr>
      </w:pPr>
    </w:p>
    <w:p w:rsidR="009108FA" w:rsidRDefault="009108FA" w:rsidP="00B3228D">
      <w:pPr>
        <w:widowControl/>
        <w:suppressAutoHyphens/>
        <w:ind w:firstLine="0"/>
        <w:rPr>
          <w:rFonts w:ascii="Times New Roman" w:hAnsi="Times New Roman" w:cs="Times New Roman"/>
          <w:sz w:val="28"/>
          <w:szCs w:val="28"/>
        </w:rPr>
      </w:pPr>
    </w:p>
    <w:p w:rsidR="009108FA" w:rsidRPr="007F433D" w:rsidRDefault="009108FA" w:rsidP="00B3228D">
      <w:pPr>
        <w:suppressAutoHyphens/>
        <w:ind w:firstLine="0"/>
        <w:rPr>
          <w:rFonts w:ascii="Times New Roman" w:hAnsi="Times New Roman" w:cs="Times New Roman"/>
          <w:sz w:val="28"/>
          <w:szCs w:val="28"/>
        </w:rPr>
      </w:pPr>
      <w:r w:rsidRPr="007F433D">
        <w:rPr>
          <w:rFonts w:ascii="Times New Roman" w:hAnsi="Times New Roman" w:cs="Times New Roman"/>
          <w:sz w:val="28"/>
          <w:szCs w:val="28"/>
        </w:rPr>
        <w:t xml:space="preserve">Глава </w:t>
      </w:r>
    </w:p>
    <w:p w:rsidR="009108FA" w:rsidRPr="007F433D" w:rsidRDefault="009108FA" w:rsidP="00B3228D">
      <w:pPr>
        <w:suppressAutoHyphens/>
        <w:ind w:firstLine="0"/>
        <w:rPr>
          <w:rFonts w:ascii="Times New Roman" w:hAnsi="Times New Roman" w:cs="Times New Roman"/>
          <w:sz w:val="28"/>
          <w:szCs w:val="28"/>
        </w:rPr>
      </w:pPr>
      <w:r w:rsidRPr="007F433D">
        <w:rPr>
          <w:rFonts w:ascii="Times New Roman" w:hAnsi="Times New Roman" w:cs="Times New Roman"/>
          <w:sz w:val="28"/>
          <w:szCs w:val="28"/>
        </w:rPr>
        <w:t xml:space="preserve">Полтавского сельского поселения </w:t>
      </w:r>
    </w:p>
    <w:p w:rsidR="009108FA" w:rsidRPr="007F433D" w:rsidRDefault="009108FA" w:rsidP="00B3228D">
      <w:pPr>
        <w:suppressAutoHyphens/>
        <w:ind w:firstLine="0"/>
        <w:rPr>
          <w:rFonts w:ascii="Times New Roman" w:hAnsi="Times New Roman" w:cs="Times New Roman"/>
          <w:b/>
          <w:bCs/>
          <w:sz w:val="28"/>
          <w:szCs w:val="28"/>
        </w:rPr>
      </w:pPr>
      <w:r w:rsidRPr="007F433D">
        <w:rPr>
          <w:rFonts w:ascii="Times New Roman" w:hAnsi="Times New Roman" w:cs="Times New Roman"/>
          <w:sz w:val="28"/>
          <w:szCs w:val="28"/>
        </w:rPr>
        <w:t>Красноармейского района</w:t>
      </w:r>
      <w:r w:rsidRPr="007F433D">
        <w:rPr>
          <w:rFonts w:ascii="Times New Roman" w:hAnsi="Times New Roman" w:cs="Times New Roman"/>
          <w:sz w:val="28"/>
          <w:szCs w:val="28"/>
        </w:rPr>
        <w:tab/>
      </w:r>
      <w:r w:rsidRPr="007F433D">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7F433D">
        <w:rPr>
          <w:rFonts w:ascii="Times New Roman" w:hAnsi="Times New Roman" w:cs="Times New Roman"/>
          <w:sz w:val="28"/>
          <w:szCs w:val="28"/>
        </w:rPr>
        <w:t xml:space="preserve">             В. А. Побожий</w:t>
      </w:r>
    </w:p>
    <w:tbl>
      <w:tblPr>
        <w:tblW w:w="0" w:type="auto"/>
        <w:tblLook w:val="01E0"/>
      </w:tblPr>
      <w:tblGrid>
        <w:gridCol w:w="4926"/>
        <w:gridCol w:w="4928"/>
      </w:tblGrid>
      <w:tr w:rsidR="009108FA" w:rsidTr="00B3228D">
        <w:tc>
          <w:tcPr>
            <w:tcW w:w="4926" w:type="dxa"/>
          </w:tcPr>
          <w:p w:rsidR="009108FA" w:rsidRPr="00F32A0B" w:rsidRDefault="009108FA" w:rsidP="00B3228D">
            <w:pPr>
              <w:suppressAutoHyphens/>
              <w:jc w:val="right"/>
              <w:rPr>
                <w:rFonts w:ascii="Times New Roman" w:hAnsi="Times New Roman"/>
                <w:sz w:val="28"/>
                <w:szCs w:val="28"/>
              </w:rPr>
            </w:pPr>
          </w:p>
        </w:tc>
        <w:tc>
          <w:tcPr>
            <w:tcW w:w="4928" w:type="dxa"/>
          </w:tcPr>
          <w:p w:rsidR="009108FA" w:rsidRDefault="009108FA" w:rsidP="00B3228D">
            <w:pPr>
              <w:suppressAutoHyphens/>
              <w:ind w:firstLine="14"/>
              <w:jc w:val="center"/>
              <w:rPr>
                <w:rFonts w:ascii="Times New Roman" w:hAnsi="Times New Roman"/>
                <w:sz w:val="28"/>
                <w:szCs w:val="28"/>
              </w:rPr>
            </w:pPr>
            <w:r w:rsidRPr="00F32A0B">
              <w:rPr>
                <w:rFonts w:ascii="Times New Roman" w:hAnsi="Times New Roman"/>
                <w:sz w:val="28"/>
                <w:szCs w:val="28"/>
              </w:rPr>
              <w:t>ПРИЛОЖЕНИЕ</w:t>
            </w:r>
            <w:r>
              <w:rPr>
                <w:rFonts w:ascii="Times New Roman" w:hAnsi="Times New Roman"/>
                <w:sz w:val="28"/>
                <w:szCs w:val="28"/>
              </w:rPr>
              <w:t xml:space="preserve"> № 1</w:t>
            </w:r>
          </w:p>
          <w:p w:rsidR="009108FA" w:rsidRDefault="009108FA" w:rsidP="00B3228D">
            <w:pPr>
              <w:suppressAutoHyphens/>
              <w:ind w:firstLine="14"/>
              <w:jc w:val="center"/>
              <w:rPr>
                <w:rFonts w:ascii="Times New Roman" w:hAnsi="Times New Roman"/>
                <w:sz w:val="28"/>
                <w:szCs w:val="28"/>
              </w:rPr>
            </w:pPr>
          </w:p>
          <w:p w:rsidR="009108FA" w:rsidRPr="0077684D" w:rsidRDefault="009108FA" w:rsidP="00B3228D">
            <w:pPr>
              <w:pStyle w:val="a0"/>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77684D">
              <w:rPr>
                <w:rFonts w:ascii="Times New Roman" w:hAnsi="Times New Roman" w:cs="Times New Roman"/>
                <w:color w:val="000000"/>
                <w:sz w:val="28"/>
                <w:szCs w:val="28"/>
              </w:rPr>
              <w:t>Положению об организации</w:t>
            </w:r>
          </w:p>
          <w:p w:rsidR="009108FA" w:rsidRPr="0077684D" w:rsidRDefault="009108FA" w:rsidP="00B3228D">
            <w:pPr>
              <w:pStyle w:val="a0"/>
              <w:suppressAutoHyphens/>
              <w:ind w:firstLine="14"/>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w:t>
            </w:r>
            <w:r>
              <w:rPr>
                <w:rFonts w:ascii="Times New Roman" w:hAnsi="Times New Roman" w:cs="Times New Roman"/>
                <w:color w:val="000000"/>
                <w:sz w:val="28"/>
                <w:szCs w:val="28"/>
              </w:rPr>
              <w:t xml:space="preserve"> и содержании мест погребения</w:t>
            </w:r>
            <w:r w:rsidRPr="0077684D">
              <w:rPr>
                <w:rFonts w:ascii="Times New Roman" w:hAnsi="Times New Roman" w:cs="Times New Roman"/>
                <w:color w:val="000000"/>
                <w:sz w:val="28"/>
                <w:szCs w:val="28"/>
              </w:rPr>
              <w:t xml:space="preserve"> на территории</w:t>
            </w:r>
          </w:p>
          <w:p w:rsidR="009108FA" w:rsidRPr="0077684D" w:rsidRDefault="009108FA" w:rsidP="00B3228D">
            <w:pPr>
              <w:pStyle w:val="a0"/>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Полтавского </w:t>
            </w:r>
            <w:r w:rsidRPr="0077684D">
              <w:rPr>
                <w:rFonts w:ascii="Times New Roman" w:hAnsi="Times New Roman" w:cs="Times New Roman"/>
                <w:color w:val="000000"/>
                <w:sz w:val="28"/>
                <w:szCs w:val="28"/>
              </w:rPr>
              <w:t>сельского поселения</w:t>
            </w:r>
          </w:p>
          <w:p w:rsidR="009108FA" w:rsidRPr="0077684D" w:rsidRDefault="009108FA" w:rsidP="00B3228D">
            <w:pPr>
              <w:pStyle w:val="a0"/>
              <w:suppressAutoHyphens/>
              <w:ind w:firstLine="14"/>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Красноармейского района</w:t>
            </w:r>
          </w:p>
          <w:p w:rsidR="009108FA" w:rsidRPr="00F32A0B" w:rsidRDefault="009108FA" w:rsidP="00B3228D">
            <w:pPr>
              <w:suppressAutoHyphens/>
              <w:jc w:val="center"/>
              <w:rPr>
                <w:rFonts w:ascii="Times New Roman" w:hAnsi="Times New Roman"/>
                <w:sz w:val="28"/>
                <w:szCs w:val="28"/>
              </w:rPr>
            </w:pPr>
          </w:p>
        </w:tc>
      </w:tr>
    </w:tbl>
    <w:p w:rsidR="009108FA" w:rsidRPr="0077684D" w:rsidRDefault="009108FA" w:rsidP="00B3228D">
      <w:pPr>
        <w:suppressAutoHyphens/>
        <w:rPr>
          <w:rFonts w:ascii="Times New Roman" w:hAnsi="Times New Roman" w:cs="Times New Roman"/>
          <w:color w:val="000000"/>
          <w:sz w:val="28"/>
          <w:szCs w:val="28"/>
        </w:rPr>
      </w:pPr>
    </w:p>
    <w:p w:rsidR="009108FA" w:rsidRPr="0077684D" w:rsidRDefault="009108FA" w:rsidP="00B3228D">
      <w:pPr>
        <w:suppressAutoHyphens/>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СВИДЕТЕЛЬСТВО</w:t>
      </w:r>
    </w:p>
    <w:p w:rsidR="009108FA" w:rsidRPr="0077684D" w:rsidRDefault="009108FA" w:rsidP="00B3228D">
      <w:pPr>
        <w:suppressAutoHyphens/>
        <w:ind w:firstLine="0"/>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о регистрации захоронения на кладбище, расположенном на </w:t>
      </w:r>
      <w:r>
        <w:rPr>
          <w:rFonts w:ascii="Times New Roman" w:hAnsi="Times New Roman" w:cs="Times New Roman"/>
          <w:color w:val="000000"/>
          <w:sz w:val="28"/>
          <w:szCs w:val="28"/>
        </w:rPr>
        <w:t xml:space="preserve">территории Полтавского </w:t>
      </w:r>
      <w:r w:rsidRPr="0077684D">
        <w:rPr>
          <w:rFonts w:ascii="Times New Roman" w:hAnsi="Times New Roman" w:cs="Times New Roman"/>
          <w:color w:val="000000"/>
          <w:sz w:val="28"/>
          <w:szCs w:val="28"/>
        </w:rPr>
        <w:t>сельского поселения Красноармейского района</w:t>
      </w:r>
    </w:p>
    <w:p w:rsidR="009108FA" w:rsidRPr="0077684D" w:rsidRDefault="009108FA" w:rsidP="00B3228D">
      <w:pPr>
        <w:suppressAutoHyphens/>
        <w:rPr>
          <w:rFonts w:ascii="Times New Roman" w:hAnsi="Times New Roman" w:cs="Times New Roman"/>
          <w:color w:val="000000"/>
          <w:sz w:val="28"/>
          <w:szCs w:val="28"/>
        </w:rPr>
      </w:pPr>
    </w:p>
    <w:p w:rsidR="009108FA" w:rsidRPr="0077684D" w:rsidRDefault="009108FA" w:rsidP="00B3228D">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 xml:space="preserve">Полтавского </w:t>
      </w:r>
      <w:r w:rsidRPr="0077684D">
        <w:rPr>
          <w:rFonts w:ascii="Times New Roman" w:hAnsi="Times New Roman" w:cs="Times New Roman"/>
          <w:color w:val="000000"/>
          <w:sz w:val="28"/>
          <w:szCs w:val="28"/>
        </w:rPr>
        <w:t>сельского поселения</w:t>
      </w:r>
      <w:r w:rsidRPr="0077684D">
        <w:rPr>
          <w:rFonts w:ascii="Times New Roman" w:hAnsi="Times New Roman" w:cs="Times New Roman"/>
          <w:color w:val="000000"/>
          <w:sz w:val="28"/>
          <w:szCs w:val="28"/>
        </w:rPr>
        <w:br/>
        <w:t>Красноармейского района</w:t>
      </w:r>
    </w:p>
    <w:p w:rsidR="009108FA" w:rsidRPr="0077684D" w:rsidRDefault="009108FA" w:rsidP="00B3228D">
      <w:pPr>
        <w:suppressAutoHyphens/>
        <w:rPr>
          <w:rFonts w:ascii="Times New Roman" w:hAnsi="Times New Roman" w:cs="Times New Roman"/>
          <w:color w:val="000000"/>
          <w:sz w:val="28"/>
          <w:szCs w:val="28"/>
        </w:rPr>
      </w:pPr>
    </w:p>
    <w:p w:rsidR="009108FA" w:rsidRPr="0077684D" w:rsidRDefault="009108FA" w:rsidP="00B3228D">
      <w:pPr>
        <w:suppressAutoHyphens/>
        <w:ind w:firstLine="0"/>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Свидетельство о регистрации _______________________захоронения</w:t>
      </w:r>
    </w:p>
    <w:p w:rsidR="009108FA" w:rsidRPr="0077684D" w:rsidRDefault="009108FA" w:rsidP="00B3228D">
      <w:pPr>
        <w:suppressAutoHyphens/>
        <w:ind w:firstLine="0"/>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(указываются сведения о виде захоронения: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Одиночного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Родственного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Семейного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Родового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77684D">
        <w:rPr>
          <w:rFonts w:ascii="Times New Roman" w:hAnsi="Times New Roman" w:cs="Times New Roman"/>
          <w:color w:val="000000"/>
          <w:sz w:val="28"/>
          <w:szCs w:val="28"/>
        </w:rPr>
        <w:t>Почётного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Воинского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или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Братского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w:t>
      </w:r>
    </w:p>
    <w:p w:rsidR="009108FA" w:rsidRPr="0077684D" w:rsidRDefault="009108FA" w:rsidP="00B3228D">
      <w:pPr>
        <w:suppressAutoHyphens/>
        <w:ind w:firstLine="0"/>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(серия _________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_________)</w:t>
      </w:r>
    </w:p>
    <w:p w:rsidR="009108FA" w:rsidRDefault="009108FA" w:rsidP="00B3228D">
      <w:pPr>
        <w:suppressAutoHyphens/>
        <w:ind w:firstLine="0"/>
        <w:rPr>
          <w:rFonts w:ascii="Times New Roman" w:hAnsi="Times New Roman" w:cs="Times New Roman"/>
          <w:color w:val="000000"/>
          <w:sz w:val="28"/>
          <w:szCs w:val="28"/>
        </w:rPr>
      </w:pPr>
    </w:p>
    <w:p w:rsidR="009108FA" w:rsidRPr="0077684D" w:rsidRDefault="009108FA"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w:t>
      </w:r>
      <w:r>
        <w:rPr>
          <w:rFonts w:ascii="Times New Roman" w:hAnsi="Times New Roman" w:cs="Times New Roman"/>
          <w:color w:val="000000"/>
          <w:sz w:val="28"/>
          <w:szCs w:val="28"/>
        </w:rPr>
        <w:t>________</w:t>
      </w:r>
      <w:r w:rsidRPr="0077684D">
        <w:rPr>
          <w:rFonts w:ascii="Times New Roman" w:hAnsi="Times New Roman" w:cs="Times New Roman"/>
          <w:color w:val="000000"/>
          <w:sz w:val="28"/>
          <w:szCs w:val="28"/>
        </w:rPr>
        <w:t>_________</w:t>
      </w:r>
      <w:r>
        <w:rPr>
          <w:rFonts w:ascii="Times New Roman" w:hAnsi="Times New Roman" w:cs="Times New Roman"/>
          <w:color w:val="000000"/>
          <w:sz w:val="28"/>
          <w:szCs w:val="28"/>
        </w:rPr>
        <w:t>_________________________</w:t>
      </w:r>
    </w:p>
    <w:p w:rsidR="009108FA" w:rsidRPr="00021CC5" w:rsidRDefault="009108FA" w:rsidP="00B3228D">
      <w:pPr>
        <w:suppressAutoHyphens/>
        <w:ind w:firstLine="0"/>
        <w:jc w:val="center"/>
        <w:rPr>
          <w:rFonts w:ascii="Times New Roman" w:hAnsi="Times New Roman" w:cs="Times New Roman"/>
          <w:color w:val="000000"/>
          <w:sz w:val="20"/>
          <w:szCs w:val="20"/>
        </w:rPr>
      </w:pPr>
      <w:r w:rsidRPr="00021CC5">
        <w:rPr>
          <w:rFonts w:ascii="Times New Roman" w:hAnsi="Times New Roman" w:cs="Times New Roman"/>
          <w:color w:val="000000"/>
          <w:sz w:val="20"/>
          <w:szCs w:val="20"/>
        </w:rPr>
        <w:t>(наименование населённого пункта)</w:t>
      </w:r>
    </w:p>
    <w:p w:rsidR="009108FA" w:rsidRPr="0077684D" w:rsidRDefault="009108FA" w:rsidP="00B3228D">
      <w:pPr>
        <w:suppressAutoHyphens/>
        <w:ind w:firstLine="0"/>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w:t>
      </w:r>
      <w:r>
        <w:rPr>
          <w:rFonts w:ascii="Times New Roman" w:hAnsi="Times New Roman" w:cs="Times New Roman"/>
          <w:color w:val="000000"/>
          <w:sz w:val="28"/>
          <w:szCs w:val="28"/>
        </w:rPr>
        <w:t>______</w:t>
      </w:r>
      <w:r w:rsidRPr="0077684D">
        <w:rPr>
          <w:rFonts w:ascii="Times New Roman" w:hAnsi="Times New Roman" w:cs="Times New Roman"/>
          <w:color w:val="000000"/>
          <w:sz w:val="28"/>
          <w:szCs w:val="28"/>
        </w:rPr>
        <w:t>_____</w:t>
      </w:r>
      <w:r>
        <w:rPr>
          <w:rFonts w:ascii="Times New Roman" w:hAnsi="Times New Roman" w:cs="Times New Roman"/>
          <w:color w:val="000000"/>
          <w:sz w:val="28"/>
          <w:szCs w:val="28"/>
        </w:rPr>
        <w:t>_________________________</w:t>
      </w:r>
    </w:p>
    <w:p w:rsidR="009108FA" w:rsidRPr="00021CC5" w:rsidRDefault="009108FA" w:rsidP="00B3228D">
      <w:pPr>
        <w:suppressAutoHyphens/>
        <w:ind w:firstLine="0"/>
        <w:jc w:val="center"/>
        <w:rPr>
          <w:rFonts w:ascii="Times New Roman" w:hAnsi="Times New Roman" w:cs="Times New Roman"/>
          <w:color w:val="000000"/>
          <w:sz w:val="20"/>
          <w:szCs w:val="20"/>
        </w:rPr>
      </w:pPr>
      <w:r w:rsidRPr="00021CC5">
        <w:rPr>
          <w:rFonts w:ascii="Times New Roman" w:hAnsi="Times New Roman" w:cs="Times New Roman"/>
          <w:color w:val="000000"/>
          <w:sz w:val="20"/>
          <w:szCs w:val="20"/>
        </w:rPr>
        <w:t>(наименование кладбища, где осуществлено захоронение)</w:t>
      </w:r>
    </w:p>
    <w:p w:rsidR="009108FA" w:rsidRDefault="009108FA" w:rsidP="00B3228D">
      <w:pPr>
        <w:suppressAutoHyphens/>
        <w:ind w:firstLine="0"/>
        <w:rPr>
          <w:rFonts w:ascii="Times New Roman" w:hAnsi="Times New Roman" w:cs="Times New Roman"/>
          <w:color w:val="000000"/>
          <w:sz w:val="28"/>
          <w:szCs w:val="28"/>
        </w:rPr>
      </w:pPr>
    </w:p>
    <w:p w:rsidR="009108FA" w:rsidRDefault="009108FA" w:rsidP="00B3228D">
      <w:pPr>
        <w:suppressAutoHyphens/>
        <w:ind w:firstLine="0"/>
        <w:rPr>
          <w:rFonts w:ascii="Times New Roman" w:hAnsi="Times New Roman" w:cs="Times New Roman"/>
          <w:color w:val="000000"/>
          <w:sz w:val="28"/>
          <w:szCs w:val="28"/>
        </w:rPr>
      </w:pPr>
    </w:p>
    <w:p w:rsidR="009108FA" w:rsidRDefault="009108FA"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Выдано лицу, ответственному за место захоронения </w:t>
      </w:r>
    </w:p>
    <w:p w:rsidR="009108FA" w:rsidRPr="00021CC5" w:rsidRDefault="009108FA" w:rsidP="00B3228D">
      <w:pPr>
        <w:suppressAutoHyphens/>
        <w:ind w:firstLine="0"/>
        <w:jc w:val="center"/>
        <w:rPr>
          <w:rFonts w:ascii="Times New Roman" w:hAnsi="Times New Roman" w:cs="Times New Roman"/>
          <w:color w:val="000000"/>
          <w:sz w:val="20"/>
          <w:szCs w:val="20"/>
        </w:rPr>
      </w:pPr>
      <w:r w:rsidRPr="0077684D">
        <w:rPr>
          <w:rFonts w:ascii="Times New Roman" w:hAnsi="Times New Roman" w:cs="Times New Roman"/>
          <w:color w:val="000000"/>
          <w:sz w:val="28"/>
          <w:szCs w:val="28"/>
        </w:rPr>
        <w:t>________________</w:t>
      </w:r>
      <w:r>
        <w:rPr>
          <w:rFonts w:ascii="Times New Roman" w:hAnsi="Times New Roman" w:cs="Times New Roman"/>
          <w:color w:val="000000"/>
          <w:sz w:val="28"/>
          <w:szCs w:val="28"/>
        </w:rPr>
        <w:t>___________________________________________________</w:t>
      </w:r>
      <w:r w:rsidRPr="0077684D">
        <w:rPr>
          <w:rFonts w:ascii="Times New Roman" w:hAnsi="Times New Roman" w:cs="Times New Roman"/>
          <w:color w:val="000000"/>
          <w:sz w:val="28"/>
          <w:szCs w:val="28"/>
        </w:rPr>
        <w:t xml:space="preserve">_ </w:t>
      </w:r>
      <w:r w:rsidRPr="00021CC5">
        <w:rPr>
          <w:rFonts w:ascii="Times New Roman" w:hAnsi="Times New Roman" w:cs="Times New Roman"/>
          <w:color w:val="000000"/>
          <w:sz w:val="20"/>
          <w:szCs w:val="20"/>
        </w:rPr>
        <w:t>(ФИО лица, взявшего на себя обязанность осуществить погребение (подзахоронение) умершего (погибшего).</w:t>
      </w:r>
    </w:p>
    <w:p w:rsidR="009108FA" w:rsidRDefault="009108FA" w:rsidP="00B3228D">
      <w:pPr>
        <w:suppressAutoHyphens/>
        <w:ind w:firstLine="0"/>
        <w:jc w:val="left"/>
        <w:rPr>
          <w:rFonts w:ascii="Times New Roman" w:hAnsi="Times New Roman" w:cs="Times New Roman"/>
          <w:color w:val="000000"/>
          <w:sz w:val="28"/>
          <w:szCs w:val="28"/>
        </w:rPr>
      </w:pPr>
    </w:p>
    <w:p w:rsidR="009108FA" w:rsidRDefault="009108FA" w:rsidP="00B3228D">
      <w:pPr>
        <w:suppressAutoHyphens/>
        <w:ind w:firstLine="0"/>
        <w:jc w:val="left"/>
        <w:rPr>
          <w:rFonts w:ascii="Times New Roman" w:hAnsi="Times New Roman" w:cs="Times New Roman"/>
          <w:color w:val="000000"/>
          <w:sz w:val="28"/>
          <w:szCs w:val="28"/>
        </w:rPr>
      </w:pPr>
      <w:r w:rsidRPr="0077684D">
        <w:rPr>
          <w:rFonts w:ascii="Times New Roman" w:hAnsi="Times New Roman" w:cs="Times New Roman"/>
          <w:color w:val="000000"/>
          <w:sz w:val="28"/>
          <w:szCs w:val="28"/>
        </w:rPr>
        <w:t>Сведения о регистрации захоронения умершего __</w:t>
      </w:r>
      <w:r>
        <w:rPr>
          <w:rFonts w:ascii="Times New Roman" w:hAnsi="Times New Roman" w:cs="Times New Roman"/>
          <w:color w:val="000000"/>
          <w:sz w:val="28"/>
          <w:szCs w:val="28"/>
        </w:rPr>
        <w:t>___________________________________________</w:t>
      </w:r>
      <w:r w:rsidRPr="0077684D">
        <w:rPr>
          <w:rFonts w:ascii="Times New Roman" w:hAnsi="Times New Roman" w:cs="Times New Roman"/>
          <w:color w:val="000000"/>
          <w:sz w:val="28"/>
          <w:szCs w:val="28"/>
        </w:rPr>
        <w:t>__________________</w:t>
      </w:r>
      <w:r>
        <w:rPr>
          <w:rFonts w:ascii="Times New Roman" w:hAnsi="Times New Roman" w:cs="Times New Roman"/>
          <w:color w:val="000000"/>
          <w:sz w:val="28"/>
          <w:szCs w:val="28"/>
        </w:rPr>
        <w:t>____</w:t>
      </w:r>
      <w:r w:rsidRPr="0077684D">
        <w:rPr>
          <w:rFonts w:ascii="Times New Roman" w:hAnsi="Times New Roman" w:cs="Times New Roman"/>
          <w:color w:val="000000"/>
          <w:sz w:val="28"/>
          <w:szCs w:val="28"/>
        </w:rPr>
        <w:t xml:space="preserve">_ </w:t>
      </w:r>
    </w:p>
    <w:p w:rsidR="009108FA" w:rsidRDefault="009108FA" w:rsidP="00B3228D">
      <w:pPr>
        <w:suppressAutoHyphens/>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(ФИО захороненного лица)</w:t>
      </w:r>
    </w:p>
    <w:p w:rsidR="009108FA" w:rsidRPr="00021CC5" w:rsidRDefault="009108FA" w:rsidP="00B3228D">
      <w:pPr>
        <w:suppressAutoHyphens/>
        <w:ind w:firstLine="0"/>
        <w:jc w:val="center"/>
        <w:rPr>
          <w:rFonts w:ascii="Times New Roman" w:hAnsi="Times New Roman" w:cs="Times New Roman"/>
          <w:color w:val="000000"/>
          <w:sz w:val="20"/>
          <w:szCs w:val="20"/>
        </w:rPr>
      </w:pPr>
    </w:p>
    <w:p w:rsidR="009108FA" w:rsidRPr="0077684D" w:rsidRDefault="009108FA"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рождения умершего: _______._______._____________ г.</w:t>
      </w:r>
    </w:p>
    <w:p w:rsidR="009108FA" w:rsidRPr="0077684D" w:rsidRDefault="009108FA"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смерти: _______._______._____________ г.</w:t>
      </w:r>
    </w:p>
    <w:p w:rsidR="009108FA" w:rsidRPr="0077684D" w:rsidRDefault="009108FA"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захоронения: _______._______._____________ г.</w:t>
      </w:r>
    </w:p>
    <w:p w:rsidR="009108FA" w:rsidRPr="0077684D" w:rsidRDefault="009108FA"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Место захоронения: на _________________________ кладбище </w:t>
      </w:r>
      <w:r>
        <w:rPr>
          <w:rFonts w:ascii="Times New Roman" w:hAnsi="Times New Roman" w:cs="Times New Roman"/>
          <w:color w:val="000000"/>
          <w:sz w:val="28"/>
          <w:szCs w:val="28"/>
        </w:rPr>
        <w:t>Полтавского</w:t>
      </w:r>
      <w:r w:rsidRPr="0077684D">
        <w:rPr>
          <w:rFonts w:ascii="Times New Roman" w:hAnsi="Times New Roman" w:cs="Times New Roman"/>
          <w:color w:val="000000"/>
          <w:sz w:val="28"/>
          <w:szCs w:val="28"/>
        </w:rPr>
        <w:t xml:space="preserve"> сельского поселения Красноармейского района, ___________ квартал, ___________ участок, ___________ ряд, могила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___________.</w:t>
      </w:r>
    </w:p>
    <w:p w:rsidR="009108FA" w:rsidRDefault="009108FA" w:rsidP="00B3228D">
      <w:pPr>
        <w:suppressAutoHyphens/>
        <w:ind w:firstLine="0"/>
        <w:rPr>
          <w:rFonts w:ascii="Times New Roman" w:hAnsi="Times New Roman" w:cs="Times New Roman"/>
          <w:color w:val="000000"/>
          <w:sz w:val="28"/>
          <w:szCs w:val="28"/>
        </w:rPr>
      </w:pPr>
    </w:p>
    <w:p w:rsidR="009108FA" w:rsidRPr="0077684D" w:rsidRDefault="009108FA" w:rsidP="00B3228D">
      <w:pPr>
        <w:suppressAutoHyphens/>
        <w:ind w:firstLine="0"/>
        <w:rPr>
          <w:rFonts w:ascii="Times New Roman" w:hAnsi="Times New Roman" w:cs="Times New Roman"/>
          <w:color w:val="000000"/>
          <w:sz w:val="28"/>
          <w:szCs w:val="28"/>
        </w:rPr>
      </w:pPr>
    </w:p>
    <w:p w:rsidR="009108FA" w:rsidRPr="0077684D" w:rsidRDefault="009108FA"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rPr>
        <w:t>Полтавского</w:t>
      </w:r>
      <w:r w:rsidRPr="0077684D">
        <w:rPr>
          <w:rFonts w:ascii="Times New Roman" w:hAnsi="Times New Roman" w:cs="Times New Roman"/>
          <w:color w:val="000000"/>
          <w:sz w:val="28"/>
          <w:szCs w:val="28"/>
        </w:rPr>
        <w:t xml:space="preserve"> сельского </w:t>
      </w:r>
      <w:r>
        <w:rPr>
          <w:rFonts w:ascii="Times New Roman" w:hAnsi="Times New Roman" w:cs="Times New Roman"/>
          <w:color w:val="000000"/>
          <w:sz w:val="28"/>
          <w:szCs w:val="28"/>
        </w:rPr>
        <w:t>поселения ________________________</w:t>
      </w:r>
      <w:r w:rsidRPr="0077684D">
        <w:rPr>
          <w:rFonts w:ascii="Times New Roman" w:hAnsi="Times New Roman" w:cs="Times New Roman"/>
          <w:color w:val="000000"/>
          <w:sz w:val="28"/>
          <w:szCs w:val="28"/>
        </w:rPr>
        <w:t>_________</w:t>
      </w:r>
    </w:p>
    <w:p w:rsidR="009108FA" w:rsidRPr="00021CC5" w:rsidRDefault="009108FA" w:rsidP="00B3228D">
      <w:pPr>
        <w:suppressAutoHyphens/>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21CC5">
        <w:rPr>
          <w:rFonts w:ascii="Times New Roman" w:hAnsi="Times New Roman" w:cs="Times New Roman"/>
          <w:color w:val="000000"/>
          <w:sz w:val="20"/>
          <w:szCs w:val="20"/>
        </w:rPr>
        <w:t>(ФИО, подпись, печать).</w:t>
      </w:r>
    </w:p>
    <w:p w:rsidR="009108FA" w:rsidRDefault="009108FA" w:rsidP="00B3228D">
      <w:pPr>
        <w:suppressAutoHyphens/>
        <w:ind w:firstLine="0"/>
        <w:rPr>
          <w:rFonts w:ascii="Times New Roman" w:hAnsi="Times New Roman" w:cs="Times New Roman"/>
          <w:color w:val="000000"/>
          <w:sz w:val="28"/>
          <w:szCs w:val="28"/>
        </w:rPr>
      </w:pPr>
    </w:p>
    <w:p w:rsidR="009108FA" w:rsidRPr="0077684D" w:rsidRDefault="009108FA"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выдачи Свидетельства: _______._______.____________ г.</w:t>
      </w:r>
    </w:p>
    <w:p w:rsidR="009108FA" w:rsidRDefault="009108FA" w:rsidP="00B3228D">
      <w:pPr>
        <w:suppressAutoHyphens/>
        <w:ind w:firstLine="0"/>
        <w:rPr>
          <w:rFonts w:ascii="Times New Roman" w:hAnsi="Times New Roman" w:cs="Times New Roman"/>
          <w:color w:val="000000"/>
          <w:sz w:val="28"/>
          <w:szCs w:val="28"/>
        </w:rPr>
      </w:pPr>
    </w:p>
    <w:p w:rsidR="009108FA" w:rsidRDefault="009108FA" w:rsidP="00B3228D">
      <w:pPr>
        <w:suppressAutoHyphens/>
        <w:ind w:firstLine="0"/>
        <w:jc w:val="left"/>
        <w:rPr>
          <w:rFonts w:ascii="Times New Roman" w:hAnsi="Times New Roman" w:cs="Times New Roman"/>
          <w:color w:val="000000"/>
          <w:sz w:val="28"/>
          <w:szCs w:val="28"/>
        </w:rPr>
      </w:pPr>
      <w:r w:rsidRPr="0077684D">
        <w:rPr>
          <w:rFonts w:ascii="Times New Roman" w:hAnsi="Times New Roman" w:cs="Times New Roman"/>
          <w:color w:val="000000"/>
          <w:sz w:val="28"/>
          <w:szCs w:val="28"/>
        </w:rPr>
        <w:t>Зарегистрировано подзахоронение ___________</w:t>
      </w:r>
      <w:r>
        <w:rPr>
          <w:rFonts w:ascii="Times New Roman" w:hAnsi="Times New Roman" w:cs="Times New Roman"/>
          <w:color w:val="000000"/>
          <w:sz w:val="28"/>
          <w:szCs w:val="28"/>
        </w:rPr>
        <w:t>_____________________________________________</w:t>
      </w:r>
      <w:r w:rsidRPr="0077684D">
        <w:rPr>
          <w:rFonts w:ascii="Times New Roman" w:hAnsi="Times New Roman" w:cs="Times New Roman"/>
          <w:color w:val="000000"/>
          <w:sz w:val="28"/>
          <w:szCs w:val="28"/>
        </w:rPr>
        <w:t xml:space="preserve">____________ </w:t>
      </w:r>
    </w:p>
    <w:p w:rsidR="009108FA" w:rsidRDefault="009108FA" w:rsidP="00B3228D">
      <w:pPr>
        <w:suppressAutoHyphens/>
        <w:ind w:firstLine="0"/>
        <w:jc w:val="center"/>
        <w:rPr>
          <w:rFonts w:ascii="Times New Roman" w:hAnsi="Times New Roman" w:cs="Times New Roman"/>
          <w:color w:val="000000"/>
          <w:sz w:val="20"/>
          <w:szCs w:val="20"/>
        </w:rPr>
      </w:pPr>
      <w:r w:rsidRPr="00021CC5">
        <w:rPr>
          <w:rFonts w:ascii="Times New Roman" w:hAnsi="Times New Roman" w:cs="Times New Roman"/>
          <w:color w:val="000000"/>
          <w:sz w:val="20"/>
          <w:szCs w:val="20"/>
        </w:rPr>
        <w:t>(ФИО умершего) на месте семейного (родового) захоронения</w:t>
      </w:r>
    </w:p>
    <w:p w:rsidR="009108FA" w:rsidRPr="00021CC5" w:rsidRDefault="009108FA" w:rsidP="00B3228D">
      <w:pPr>
        <w:suppressAutoHyphens/>
        <w:ind w:firstLine="0"/>
        <w:jc w:val="center"/>
        <w:rPr>
          <w:rFonts w:ascii="Times New Roman" w:hAnsi="Times New Roman" w:cs="Times New Roman"/>
          <w:color w:val="000000"/>
          <w:sz w:val="20"/>
          <w:szCs w:val="20"/>
        </w:rPr>
      </w:pPr>
    </w:p>
    <w:p w:rsidR="009108FA" w:rsidRPr="0077684D" w:rsidRDefault="009108FA"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рождения умершего: _______._______._____________ г.</w:t>
      </w:r>
    </w:p>
    <w:p w:rsidR="009108FA" w:rsidRPr="0077684D" w:rsidRDefault="009108FA"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смерти: _______._______._____________ г.</w:t>
      </w:r>
    </w:p>
    <w:p w:rsidR="009108FA" w:rsidRPr="0077684D" w:rsidRDefault="009108FA"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захоронения: _______._______._____________ г.</w:t>
      </w:r>
    </w:p>
    <w:p w:rsidR="009108FA" w:rsidRDefault="009108FA" w:rsidP="00B3228D">
      <w:pPr>
        <w:suppressAutoHyphens/>
        <w:ind w:firstLine="0"/>
        <w:rPr>
          <w:rFonts w:ascii="Times New Roman" w:hAnsi="Times New Roman" w:cs="Times New Roman"/>
          <w:color w:val="000000"/>
          <w:sz w:val="28"/>
          <w:szCs w:val="28"/>
        </w:rPr>
      </w:pPr>
    </w:p>
    <w:p w:rsidR="009108FA" w:rsidRPr="0077684D" w:rsidRDefault="009108FA" w:rsidP="00B3228D">
      <w:pPr>
        <w:suppressAutoHyphens/>
        <w:ind w:firstLine="0"/>
        <w:rPr>
          <w:rFonts w:ascii="Times New Roman" w:hAnsi="Times New Roman" w:cs="Times New Roman"/>
          <w:color w:val="000000"/>
          <w:sz w:val="28"/>
          <w:szCs w:val="28"/>
        </w:rPr>
      </w:pPr>
    </w:p>
    <w:p w:rsidR="009108FA" w:rsidRPr="0077684D" w:rsidRDefault="009108FA"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rPr>
        <w:t>Полтавского</w:t>
      </w:r>
      <w:r w:rsidRPr="0077684D">
        <w:rPr>
          <w:rFonts w:ascii="Times New Roman" w:hAnsi="Times New Roman" w:cs="Times New Roman"/>
          <w:color w:val="000000"/>
          <w:sz w:val="28"/>
          <w:szCs w:val="28"/>
        </w:rPr>
        <w:t xml:space="preserve"> сельского </w:t>
      </w:r>
      <w:r>
        <w:rPr>
          <w:rFonts w:ascii="Times New Roman" w:hAnsi="Times New Roman" w:cs="Times New Roman"/>
          <w:color w:val="000000"/>
          <w:sz w:val="28"/>
          <w:szCs w:val="28"/>
        </w:rPr>
        <w:t>поселения ________________________</w:t>
      </w:r>
      <w:r w:rsidRPr="0077684D">
        <w:rPr>
          <w:rFonts w:ascii="Times New Roman" w:hAnsi="Times New Roman" w:cs="Times New Roman"/>
          <w:color w:val="000000"/>
          <w:sz w:val="28"/>
          <w:szCs w:val="28"/>
        </w:rPr>
        <w:t>_________</w:t>
      </w:r>
    </w:p>
    <w:p w:rsidR="009108FA" w:rsidRPr="00021CC5" w:rsidRDefault="009108FA" w:rsidP="00B3228D">
      <w:pPr>
        <w:suppressAutoHyphens/>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21CC5">
        <w:rPr>
          <w:rFonts w:ascii="Times New Roman" w:hAnsi="Times New Roman" w:cs="Times New Roman"/>
          <w:color w:val="000000"/>
          <w:sz w:val="20"/>
          <w:szCs w:val="20"/>
        </w:rPr>
        <w:t>(ФИО, подпись, печать).</w:t>
      </w:r>
    </w:p>
    <w:p w:rsidR="009108FA" w:rsidRPr="0077684D" w:rsidRDefault="009108FA" w:rsidP="00B3228D">
      <w:pPr>
        <w:suppressAutoHyphens/>
        <w:ind w:firstLine="0"/>
        <w:rPr>
          <w:rFonts w:ascii="Times New Roman" w:hAnsi="Times New Roman" w:cs="Times New Roman"/>
          <w:color w:val="000000"/>
          <w:sz w:val="28"/>
          <w:szCs w:val="28"/>
        </w:rPr>
      </w:pPr>
    </w:p>
    <w:p w:rsidR="009108FA" w:rsidRPr="0077684D" w:rsidRDefault="009108FA"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регистрации подзахоронения: _______._______._____________ г.</w:t>
      </w:r>
    </w:p>
    <w:p w:rsidR="009108FA" w:rsidRDefault="009108FA" w:rsidP="00B3228D">
      <w:pPr>
        <w:suppressAutoHyphens/>
        <w:ind w:firstLine="0"/>
        <w:rPr>
          <w:rFonts w:ascii="Times New Roman" w:hAnsi="Times New Roman" w:cs="Times New Roman"/>
          <w:color w:val="000000"/>
          <w:sz w:val="28"/>
          <w:szCs w:val="28"/>
        </w:rPr>
      </w:pPr>
    </w:p>
    <w:p w:rsidR="009108FA" w:rsidRDefault="009108FA" w:rsidP="00B3228D">
      <w:pPr>
        <w:suppressAutoHyphens/>
        <w:ind w:firstLine="0"/>
        <w:jc w:val="left"/>
        <w:rPr>
          <w:rFonts w:ascii="Times New Roman" w:hAnsi="Times New Roman" w:cs="Times New Roman"/>
          <w:color w:val="000000"/>
          <w:sz w:val="28"/>
          <w:szCs w:val="28"/>
        </w:rPr>
      </w:pPr>
      <w:r w:rsidRPr="0077684D">
        <w:rPr>
          <w:rFonts w:ascii="Times New Roman" w:hAnsi="Times New Roman" w:cs="Times New Roman"/>
          <w:color w:val="000000"/>
          <w:sz w:val="28"/>
          <w:szCs w:val="28"/>
        </w:rPr>
        <w:t>Зарегистрировано захоронение урны с прахом ___________</w:t>
      </w:r>
      <w:r>
        <w:rPr>
          <w:rFonts w:ascii="Times New Roman" w:hAnsi="Times New Roman" w:cs="Times New Roman"/>
          <w:color w:val="000000"/>
          <w:sz w:val="28"/>
          <w:szCs w:val="28"/>
        </w:rPr>
        <w:t>_____________________________________________</w:t>
      </w:r>
      <w:r w:rsidRPr="0077684D">
        <w:rPr>
          <w:rFonts w:ascii="Times New Roman" w:hAnsi="Times New Roman" w:cs="Times New Roman"/>
          <w:color w:val="000000"/>
          <w:sz w:val="28"/>
          <w:szCs w:val="28"/>
        </w:rPr>
        <w:t xml:space="preserve">____________ </w:t>
      </w:r>
    </w:p>
    <w:p w:rsidR="009108FA" w:rsidRDefault="009108FA" w:rsidP="00B3228D">
      <w:pPr>
        <w:suppressAutoHyphens/>
        <w:ind w:firstLine="0"/>
        <w:jc w:val="center"/>
        <w:rPr>
          <w:rFonts w:ascii="Times New Roman" w:hAnsi="Times New Roman" w:cs="Times New Roman"/>
          <w:color w:val="000000"/>
          <w:sz w:val="20"/>
          <w:szCs w:val="20"/>
        </w:rPr>
      </w:pPr>
      <w:r w:rsidRPr="00021CC5">
        <w:rPr>
          <w:rFonts w:ascii="Times New Roman" w:hAnsi="Times New Roman" w:cs="Times New Roman"/>
          <w:color w:val="000000"/>
          <w:sz w:val="20"/>
          <w:szCs w:val="20"/>
        </w:rPr>
        <w:t>(ФИО умершего) на месте семейного (родового) захоронения</w:t>
      </w:r>
    </w:p>
    <w:p w:rsidR="009108FA" w:rsidRDefault="009108FA" w:rsidP="00B3228D">
      <w:pPr>
        <w:suppressAutoHyphens/>
        <w:ind w:firstLine="0"/>
        <w:rPr>
          <w:rFonts w:ascii="Times New Roman" w:hAnsi="Times New Roman" w:cs="Times New Roman"/>
          <w:color w:val="000000"/>
          <w:sz w:val="28"/>
          <w:szCs w:val="28"/>
        </w:rPr>
      </w:pPr>
    </w:p>
    <w:p w:rsidR="009108FA" w:rsidRPr="0077684D" w:rsidRDefault="009108FA"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рождения умершего: _______._______._____________ г.</w:t>
      </w:r>
    </w:p>
    <w:p w:rsidR="009108FA" w:rsidRPr="0077684D" w:rsidRDefault="009108FA"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смерти: _______._______._____________ г.</w:t>
      </w:r>
    </w:p>
    <w:p w:rsidR="009108FA" w:rsidRPr="0077684D" w:rsidRDefault="009108FA"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захоронения: _______._______._____________ г.</w:t>
      </w:r>
    </w:p>
    <w:p w:rsidR="009108FA" w:rsidRPr="0077684D" w:rsidRDefault="009108FA" w:rsidP="00B3228D">
      <w:pPr>
        <w:suppressAutoHyphens/>
        <w:ind w:firstLine="0"/>
        <w:rPr>
          <w:rFonts w:ascii="Times New Roman" w:hAnsi="Times New Roman" w:cs="Times New Roman"/>
          <w:color w:val="000000"/>
          <w:sz w:val="28"/>
          <w:szCs w:val="28"/>
        </w:rPr>
      </w:pPr>
    </w:p>
    <w:p w:rsidR="009108FA" w:rsidRPr="0077684D" w:rsidRDefault="009108FA"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rPr>
        <w:t>Полтавского</w:t>
      </w:r>
      <w:r w:rsidRPr="0077684D">
        <w:rPr>
          <w:rFonts w:ascii="Times New Roman" w:hAnsi="Times New Roman" w:cs="Times New Roman"/>
          <w:color w:val="000000"/>
          <w:sz w:val="28"/>
          <w:szCs w:val="28"/>
        </w:rPr>
        <w:t xml:space="preserve"> сельского </w:t>
      </w:r>
      <w:r>
        <w:rPr>
          <w:rFonts w:ascii="Times New Roman" w:hAnsi="Times New Roman" w:cs="Times New Roman"/>
          <w:color w:val="000000"/>
          <w:sz w:val="28"/>
          <w:szCs w:val="28"/>
        </w:rPr>
        <w:t>поселения ________________________</w:t>
      </w:r>
      <w:r w:rsidRPr="0077684D">
        <w:rPr>
          <w:rFonts w:ascii="Times New Roman" w:hAnsi="Times New Roman" w:cs="Times New Roman"/>
          <w:color w:val="000000"/>
          <w:sz w:val="28"/>
          <w:szCs w:val="28"/>
        </w:rPr>
        <w:t>_________</w:t>
      </w:r>
    </w:p>
    <w:p w:rsidR="009108FA" w:rsidRPr="00021CC5" w:rsidRDefault="009108FA" w:rsidP="00B3228D">
      <w:pPr>
        <w:suppressAutoHyphens/>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21CC5">
        <w:rPr>
          <w:rFonts w:ascii="Times New Roman" w:hAnsi="Times New Roman" w:cs="Times New Roman"/>
          <w:color w:val="000000"/>
          <w:sz w:val="20"/>
          <w:szCs w:val="20"/>
        </w:rPr>
        <w:t>(ФИО, подпись, печать).</w:t>
      </w:r>
    </w:p>
    <w:p w:rsidR="009108FA" w:rsidRPr="0077684D" w:rsidRDefault="009108FA" w:rsidP="00B3228D">
      <w:pPr>
        <w:suppressAutoHyphens/>
        <w:ind w:firstLine="0"/>
        <w:rPr>
          <w:rFonts w:ascii="Times New Roman" w:hAnsi="Times New Roman" w:cs="Times New Roman"/>
          <w:color w:val="000000"/>
          <w:sz w:val="28"/>
          <w:szCs w:val="28"/>
        </w:rPr>
      </w:pPr>
    </w:p>
    <w:p w:rsidR="009108FA" w:rsidRPr="0077684D" w:rsidRDefault="009108FA"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регистрации захоронения урны с прахом: _______._______.___________ </w:t>
      </w:r>
    </w:p>
    <w:p w:rsidR="009108FA" w:rsidRPr="0077684D" w:rsidRDefault="009108FA" w:rsidP="00B3228D">
      <w:pPr>
        <w:suppressAutoHyphens/>
        <w:ind w:firstLine="0"/>
        <w:rPr>
          <w:rFonts w:ascii="Times New Roman" w:hAnsi="Times New Roman" w:cs="Times New Roman"/>
          <w:color w:val="000000"/>
          <w:sz w:val="28"/>
          <w:szCs w:val="28"/>
        </w:rPr>
      </w:pPr>
    </w:p>
    <w:p w:rsidR="009108FA" w:rsidRPr="0077684D" w:rsidRDefault="009108FA" w:rsidP="00B3228D">
      <w:pPr>
        <w:pStyle w:val="a0"/>
        <w:suppressAutoHyphens/>
        <w:jc w:val="right"/>
        <w:rPr>
          <w:rFonts w:ascii="Times New Roman" w:hAnsi="Times New Roman" w:cs="Times New Roman"/>
          <w:color w:val="000000"/>
          <w:sz w:val="28"/>
          <w:szCs w:val="28"/>
        </w:rPr>
      </w:pPr>
    </w:p>
    <w:p w:rsidR="009108FA" w:rsidRPr="0077684D" w:rsidRDefault="009108FA" w:rsidP="00B3228D">
      <w:pPr>
        <w:suppressAutoHyphens/>
        <w:ind w:firstLine="0"/>
        <w:rPr>
          <w:rFonts w:ascii="Times New Roman" w:hAnsi="Times New Roman" w:cs="Times New Roman"/>
          <w:sz w:val="28"/>
          <w:szCs w:val="28"/>
        </w:rPr>
      </w:pPr>
    </w:p>
    <w:p w:rsidR="009108FA" w:rsidRDefault="009108FA" w:rsidP="00B3228D">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 xml:space="preserve">Глава </w:t>
      </w:r>
    </w:p>
    <w:p w:rsidR="009108FA" w:rsidRPr="0077684D" w:rsidRDefault="009108FA" w:rsidP="00B3228D">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Полтавского </w:t>
      </w:r>
      <w:r w:rsidRPr="0077684D">
        <w:rPr>
          <w:rFonts w:ascii="Times New Roman" w:hAnsi="Times New Roman" w:cs="Times New Roman"/>
          <w:kern w:val="1"/>
          <w:sz w:val="28"/>
          <w:szCs w:val="28"/>
        </w:rPr>
        <w:t>сельского поселения</w:t>
      </w:r>
    </w:p>
    <w:p w:rsidR="009108FA" w:rsidRPr="0077684D" w:rsidRDefault="009108FA" w:rsidP="00B3228D">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Красноармейского района</w:t>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t xml:space="preserve">   </w:t>
      </w:r>
      <w:r>
        <w:rPr>
          <w:rFonts w:ascii="Times New Roman" w:hAnsi="Times New Roman" w:cs="Times New Roman"/>
          <w:kern w:val="1"/>
          <w:sz w:val="28"/>
          <w:szCs w:val="28"/>
        </w:rPr>
        <w:tab/>
      </w:r>
      <w:r w:rsidRPr="0077684D">
        <w:rPr>
          <w:rFonts w:ascii="Times New Roman" w:hAnsi="Times New Roman" w:cs="Times New Roman"/>
          <w:kern w:val="1"/>
          <w:sz w:val="28"/>
          <w:szCs w:val="28"/>
        </w:rPr>
        <w:tab/>
      </w:r>
      <w:r>
        <w:rPr>
          <w:rFonts w:ascii="Times New Roman" w:hAnsi="Times New Roman" w:cs="Times New Roman"/>
          <w:kern w:val="1"/>
          <w:sz w:val="28"/>
          <w:szCs w:val="28"/>
        </w:rPr>
        <w:t xml:space="preserve">        В. А. Побожий</w:t>
      </w:r>
    </w:p>
    <w:p w:rsidR="009108FA" w:rsidRDefault="009108FA" w:rsidP="00B3228D">
      <w:pPr>
        <w:suppressAutoHyphens/>
        <w:autoSpaceDE/>
        <w:autoSpaceDN/>
        <w:adjustRightInd/>
        <w:ind w:firstLine="0"/>
        <w:rPr>
          <w:rFonts w:ascii="Times New Roman" w:hAnsi="Times New Roman" w:cs="Times New Roman"/>
          <w:kern w:val="1"/>
          <w:sz w:val="28"/>
          <w:szCs w:val="28"/>
        </w:rPr>
        <w:sectPr w:rsidR="009108FA" w:rsidSect="00B3228D">
          <w:headerReference w:type="default" r:id="rId17"/>
          <w:pgSz w:w="11906" w:h="16838"/>
          <w:pgMar w:top="1134" w:right="567" w:bottom="899" w:left="1701" w:header="709" w:footer="709" w:gutter="0"/>
          <w:cols w:space="708"/>
          <w:titlePg/>
          <w:docGrid w:linePitch="360"/>
        </w:sectPr>
      </w:pPr>
    </w:p>
    <w:tbl>
      <w:tblPr>
        <w:tblW w:w="15046" w:type="dxa"/>
        <w:tblLook w:val="01E0"/>
      </w:tblPr>
      <w:tblGrid>
        <w:gridCol w:w="10118"/>
        <w:gridCol w:w="4928"/>
      </w:tblGrid>
      <w:tr w:rsidR="009108FA" w:rsidTr="00021CC5">
        <w:tc>
          <w:tcPr>
            <w:tcW w:w="10118" w:type="dxa"/>
          </w:tcPr>
          <w:p w:rsidR="009108FA" w:rsidRPr="00F32A0B" w:rsidRDefault="009108FA" w:rsidP="00B3228D">
            <w:pPr>
              <w:suppressAutoHyphens/>
              <w:jc w:val="right"/>
              <w:rPr>
                <w:rFonts w:ascii="Times New Roman" w:hAnsi="Times New Roman"/>
                <w:sz w:val="28"/>
                <w:szCs w:val="28"/>
              </w:rPr>
            </w:pPr>
          </w:p>
        </w:tc>
        <w:tc>
          <w:tcPr>
            <w:tcW w:w="4928" w:type="dxa"/>
          </w:tcPr>
          <w:p w:rsidR="009108FA" w:rsidRDefault="009108FA" w:rsidP="00B3228D">
            <w:pPr>
              <w:suppressAutoHyphens/>
              <w:ind w:firstLine="14"/>
              <w:jc w:val="center"/>
              <w:rPr>
                <w:rFonts w:ascii="Times New Roman" w:hAnsi="Times New Roman"/>
                <w:sz w:val="28"/>
                <w:szCs w:val="28"/>
              </w:rPr>
            </w:pPr>
            <w:r w:rsidRPr="00F32A0B">
              <w:rPr>
                <w:rFonts w:ascii="Times New Roman" w:hAnsi="Times New Roman"/>
                <w:sz w:val="28"/>
                <w:szCs w:val="28"/>
              </w:rPr>
              <w:t>ПРИЛОЖЕНИЕ</w:t>
            </w:r>
            <w:r>
              <w:rPr>
                <w:rFonts w:ascii="Times New Roman" w:hAnsi="Times New Roman"/>
                <w:sz w:val="28"/>
                <w:szCs w:val="28"/>
              </w:rPr>
              <w:t xml:space="preserve"> № 2</w:t>
            </w:r>
          </w:p>
          <w:p w:rsidR="009108FA" w:rsidRDefault="009108FA" w:rsidP="00B3228D">
            <w:pPr>
              <w:suppressAutoHyphens/>
              <w:ind w:firstLine="14"/>
              <w:jc w:val="center"/>
              <w:rPr>
                <w:rFonts w:ascii="Times New Roman" w:hAnsi="Times New Roman"/>
                <w:sz w:val="28"/>
                <w:szCs w:val="28"/>
              </w:rPr>
            </w:pPr>
          </w:p>
          <w:p w:rsidR="009108FA" w:rsidRPr="0077684D" w:rsidRDefault="009108FA" w:rsidP="00B3228D">
            <w:pPr>
              <w:pStyle w:val="a0"/>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77684D">
              <w:rPr>
                <w:rFonts w:ascii="Times New Roman" w:hAnsi="Times New Roman" w:cs="Times New Roman"/>
                <w:color w:val="000000"/>
                <w:sz w:val="28"/>
                <w:szCs w:val="28"/>
              </w:rPr>
              <w:t>Положению об организации</w:t>
            </w:r>
          </w:p>
          <w:p w:rsidR="009108FA" w:rsidRPr="0077684D" w:rsidRDefault="009108FA" w:rsidP="00B3228D">
            <w:pPr>
              <w:pStyle w:val="a0"/>
              <w:suppressAutoHyphens/>
              <w:ind w:firstLine="14"/>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w:t>
            </w:r>
            <w:r>
              <w:rPr>
                <w:rFonts w:ascii="Times New Roman" w:hAnsi="Times New Roman" w:cs="Times New Roman"/>
                <w:color w:val="000000"/>
                <w:sz w:val="28"/>
                <w:szCs w:val="28"/>
              </w:rPr>
              <w:t xml:space="preserve"> и содержании мест погребения</w:t>
            </w:r>
            <w:r w:rsidRPr="0077684D">
              <w:rPr>
                <w:rFonts w:ascii="Times New Roman" w:hAnsi="Times New Roman" w:cs="Times New Roman"/>
                <w:color w:val="000000"/>
                <w:sz w:val="28"/>
                <w:szCs w:val="28"/>
              </w:rPr>
              <w:t xml:space="preserve"> на территории</w:t>
            </w:r>
          </w:p>
          <w:p w:rsidR="009108FA" w:rsidRPr="0077684D" w:rsidRDefault="009108FA" w:rsidP="00B3228D">
            <w:pPr>
              <w:pStyle w:val="a0"/>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Полтавского </w:t>
            </w:r>
            <w:r w:rsidRPr="0077684D">
              <w:rPr>
                <w:rFonts w:ascii="Times New Roman" w:hAnsi="Times New Roman" w:cs="Times New Roman"/>
                <w:color w:val="000000"/>
                <w:sz w:val="28"/>
                <w:szCs w:val="28"/>
              </w:rPr>
              <w:t>сельского поселения</w:t>
            </w:r>
          </w:p>
          <w:p w:rsidR="009108FA" w:rsidRPr="0077684D" w:rsidRDefault="009108FA" w:rsidP="00B3228D">
            <w:pPr>
              <w:pStyle w:val="a0"/>
              <w:suppressAutoHyphens/>
              <w:ind w:firstLine="14"/>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Красноармейского района</w:t>
            </w:r>
          </w:p>
          <w:p w:rsidR="009108FA" w:rsidRPr="00F32A0B" w:rsidRDefault="009108FA" w:rsidP="00B3228D">
            <w:pPr>
              <w:suppressAutoHyphens/>
              <w:jc w:val="center"/>
              <w:rPr>
                <w:rFonts w:ascii="Times New Roman" w:hAnsi="Times New Roman"/>
                <w:sz w:val="28"/>
                <w:szCs w:val="28"/>
              </w:rPr>
            </w:pPr>
          </w:p>
        </w:tc>
      </w:tr>
    </w:tbl>
    <w:p w:rsidR="009108FA" w:rsidRPr="0077684D" w:rsidRDefault="009108FA" w:rsidP="00B3228D">
      <w:pPr>
        <w:suppressAutoHyphens/>
        <w:jc w:val="right"/>
        <w:rPr>
          <w:rFonts w:ascii="Times New Roman" w:hAnsi="Times New Roman" w:cs="Times New Roman"/>
          <w:color w:val="000000"/>
          <w:sz w:val="28"/>
          <w:szCs w:val="28"/>
        </w:rPr>
      </w:pPr>
    </w:p>
    <w:tbl>
      <w:tblPr>
        <w:tblW w:w="14961"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850"/>
        <w:gridCol w:w="1277"/>
        <w:gridCol w:w="1253"/>
        <w:gridCol w:w="1135"/>
        <w:gridCol w:w="1135"/>
        <w:gridCol w:w="1086"/>
        <w:gridCol w:w="1784"/>
        <w:gridCol w:w="1336"/>
        <w:gridCol w:w="2127"/>
        <w:gridCol w:w="1702"/>
        <w:gridCol w:w="1276"/>
      </w:tblGrid>
      <w:tr w:rsidR="009108FA" w:rsidRPr="0077684D" w:rsidTr="00DE2C7A">
        <w:tc>
          <w:tcPr>
            <w:tcW w:w="14961" w:type="dxa"/>
            <w:gridSpan w:val="11"/>
            <w:tcBorders>
              <w:top w:val="single" w:sz="4" w:space="0" w:color="auto"/>
              <w:bottom w:val="single" w:sz="4" w:space="0" w:color="auto"/>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Журнал инвентаризации кладбища (наименование кладбища)</w:t>
            </w:r>
          </w:p>
        </w:tc>
      </w:tr>
      <w:tr w:rsidR="009108FA" w:rsidRPr="00E0066E" w:rsidTr="00DE2C7A">
        <w:tc>
          <w:tcPr>
            <w:tcW w:w="850" w:type="dxa"/>
            <w:tcBorders>
              <w:top w:val="single" w:sz="4" w:space="0" w:color="auto"/>
              <w:bottom w:val="single" w:sz="4" w:space="0" w:color="auto"/>
              <w:right w:val="single" w:sz="4" w:space="0" w:color="auto"/>
            </w:tcBorders>
          </w:tcPr>
          <w:p w:rsidR="009108FA" w:rsidRPr="00E0066E" w:rsidRDefault="009108FA" w:rsidP="00B3228D">
            <w:pPr>
              <w:pStyle w:val="a"/>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w:t>
            </w:r>
            <w:r w:rsidRPr="00E0066E">
              <w:rPr>
                <w:rFonts w:ascii="Times New Roman" w:hAnsi="Times New Roman" w:cs="Times New Roman"/>
                <w:color w:val="000000"/>
                <w:sz w:val="24"/>
                <w:szCs w:val="24"/>
              </w:rPr>
              <w:br/>
              <w:t>п/п</w:t>
            </w:r>
          </w:p>
        </w:tc>
        <w:tc>
          <w:tcPr>
            <w:tcW w:w="1277" w:type="dxa"/>
            <w:tcBorders>
              <w:top w:val="single" w:sz="4" w:space="0" w:color="auto"/>
              <w:left w:val="single" w:sz="4" w:space="0" w:color="auto"/>
              <w:bottom w:val="single" w:sz="4" w:space="0" w:color="auto"/>
              <w:right w:val="single" w:sz="4" w:space="0" w:color="auto"/>
            </w:tcBorders>
          </w:tcPr>
          <w:p w:rsidR="009108FA" w:rsidRPr="00E0066E" w:rsidRDefault="009108FA" w:rsidP="00B3228D">
            <w:pPr>
              <w:pStyle w:val="a"/>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Инвентарный № места захоронения</w:t>
            </w:r>
          </w:p>
        </w:tc>
        <w:tc>
          <w:tcPr>
            <w:tcW w:w="1253" w:type="dxa"/>
            <w:tcBorders>
              <w:top w:val="single" w:sz="4" w:space="0" w:color="auto"/>
              <w:left w:val="single" w:sz="4" w:space="0" w:color="auto"/>
              <w:bottom w:val="single" w:sz="4" w:space="0" w:color="auto"/>
              <w:right w:val="single" w:sz="4" w:space="0" w:color="auto"/>
            </w:tcBorders>
          </w:tcPr>
          <w:p w:rsidR="009108FA" w:rsidRPr="00E0066E" w:rsidRDefault="009108FA" w:rsidP="00B3228D">
            <w:pPr>
              <w:pStyle w:val="a"/>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Инвентарный № мог</w:t>
            </w:r>
            <w:r w:rsidRPr="00E0066E">
              <w:rPr>
                <w:rFonts w:ascii="Times New Roman" w:hAnsi="Times New Roman" w:cs="Times New Roman"/>
                <w:color w:val="000000"/>
                <w:sz w:val="24"/>
                <w:szCs w:val="24"/>
              </w:rPr>
              <w:t>и</w:t>
            </w:r>
            <w:r w:rsidRPr="00E0066E">
              <w:rPr>
                <w:rFonts w:ascii="Times New Roman" w:hAnsi="Times New Roman" w:cs="Times New Roman"/>
                <w:color w:val="000000"/>
                <w:sz w:val="24"/>
                <w:szCs w:val="24"/>
              </w:rPr>
              <w:t>лы</w:t>
            </w:r>
          </w:p>
        </w:tc>
        <w:tc>
          <w:tcPr>
            <w:tcW w:w="1135" w:type="dxa"/>
            <w:tcBorders>
              <w:top w:val="single" w:sz="4" w:space="0" w:color="auto"/>
              <w:left w:val="single" w:sz="4" w:space="0" w:color="auto"/>
              <w:bottom w:val="single" w:sz="4" w:space="0" w:color="auto"/>
              <w:right w:val="single" w:sz="4" w:space="0" w:color="auto"/>
            </w:tcBorders>
          </w:tcPr>
          <w:p w:rsidR="009108FA" w:rsidRPr="00E0066E" w:rsidRDefault="009108FA" w:rsidP="00B3228D">
            <w:pPr>
              <w:pStyle w:val="a"/>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Данные захороненного: ФИО, дата рождения, смерти</w:t>
            </w:r>
          </w:p>
        </w:tc>
        <w:tc>
          <w:tcPr>
            <w:tcW w:w="1135" w:type="dxa"/>
            <w:tcBorders>
              <w:top w:val="single" w:sz="4" w:space="0" w:color="auto"/>
              <w:left w:val="single" w:sz="4" w:space="0" w:color="auto"/>
              <w:bottom w:val="single" w:sz="4" w:space="0" w:color="auto"/>
              <w:right w:val="single" w:sz="4" w:space="0" w:color="auto"/>
            </w:tcBorders>
          </w:tcPr>
          <w:p w:rsidR="009108FA" w:rsidRPr="00E0066E" w:rsidRDefault="009108FA" w:rsidP="00B3228D">
            <w:pPr>
              <w:pStyle w:val="a"/>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 сектора, ряда</w:t>
            </w:r>
          </w:p>
        </w:tc>
        <w:tc>
          <w:tcPr>
            <w:tcW w:w="1086" w:type="dxa"/>
            <w:tcBorders>
              <w:top w:val="single" w:sz="4" w:space="0" w:color="auto"/>
              <w:left w:val="single" w:sz="4" w:space="0" w:color="auto"/>
              <w:bottom w:val="single" w:sz="4" w:space="0" w:color="auto"/>
              <w:right w:val="single" w:sz="4" w:space="0" w:color="auto"/>
            </w:tcBorders>
          </w:tcPr>
          <w:p w:rsidR="009108FA" w:rsidRPr="00E0066E" w:rsidRDefault="009108FA" w:rsidP="00B3228D">
            <w:pPr>
              <w:pStyle w:val="a"/>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Регистрационный № захоронения</w:t>
            </w:r>
          </w:p>
        </w:tc>
        <w:tc>
          <w:tcPr>
            <w:tcW w:w="1784" w:type="dxa"/>
            <w:tcBorders>
              <w:top w:val="single" w:sz="4" w:space="0" w:color="auto"/>
              <w:left w:val="single" w:sz="4" w:space="0" w:color="auto"/>
              <w:bottom w:val="single" w:sz="4" w:space="0" w:color="auto"/>
              <w:right w:val="single" w:sz="4" w:space="0" w:color="auto"/>
            </w:tcBorders>
          </w:tcPr>
          <w:p w:rsidR="009108FA" w:rsidRPr="00E0066E" w:rsidRDefault="009108FA" w:rsidP="00B3228D">
            <w:pPr>
              <w:pStyle w:val="a"/>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Вид захоронения (одино</w:t>
            </w:r>
            <w:r w:rsidRPr="00E0066E">
              <w:rPr>
                <w:rFonts w:ascii="Times New Roman" w:hAnsi="Times New Roman" w:cs="Times New Roman"/>
                <w:color w:val="000000"/>
                <w:sz w:val="24"/>
                <w:szCs w:val="24"/>
              </w:rPr>
              <w:t>ч</w:t>
            </w:r>
            <w:r w:rsidRPr="00E0066E">
              <w:rPr>
                <w:rFonts w:ascii="Times New Roman" w:hAnsi="Times New Roman" w:cs="Times New Roman"/>
                <w:color w:val="000000"/>
                <w:sz w:val="24"/>
                <w:szCs w:val="24"/>
              </w:rPr>
              <w:t>ное, родстве</w:t>
            </w:r>
            <w:r w:rsidRPr="00E0066E">
              <w:rPr>
                <w:rFonts w:ascii="Times New Roman" w:hAnsi="Times New Roman" w:cs="Times New Roman"/>
                <w:color w:val="000000"/>
                <w:sz w:val="24"/>
                <w:szCs w:val="24"/>
              </w:rPr>
              <w:t>н</w:t>
            </w:r>
            <w:r w:rsidRPr="00E0066E">
              <w:rPr>
                <w:rFonts w:ascii="Times New Roman" w:hAnsi="Times New Roman" w:cs="Times New Roman"/>
                <w:color w:val="000000"/>
                <w:sz w:val="24"/>
                <w:szCs w:val="24"/>
              </w:rPr>
              <w:t>ное, семейное, почетное, воинское, братское общее)</w:t>
            </w:r>
          </w:p>
        </w:tc>
        <w:tc>
          <w:tcPr>
            <w:tcW w:w="1336" w:type="dxa"/>
            <w:tcBorders>
              <w:top w:val="single" w:sz="4" w:space="0" w:color="auto"/>
              <w:left w:val="single" w:sz="4" w:space="0" w:color="auto"/>
              <w:bottom w:val="single" w:sz="4" w:space="0" w:color="auto"/>
              <w:right w:val="single" w:sz="4" w:space="0" w:color="auto"/>
            </w:tcBorders>
          </w:tcPr>
          <w:p w:rsidR="009108FA" w:rsidRPr="00E0066E" w:rsidRDefault="009108FA" w:rsidP="00B3228D">
            <w:pPr>
              <w:pStyle w:val="a"/>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Размер места захоронения</w:t>
            </w:r>
          </w:p>
        </w:tc>
        <w:tc>
          <w:tcPr>
            <w:tcW w:w="2127" w:type="dxa"/>
            <w:tcBorders>
              <w:top w:val="single" w:sz="4" w:space="0" w:color="auto"/>
              <w:left w:val="single" w:sz="4" w:space="0" w:color="auto"/>
              <w:bottom w:val="single" w:sz="4" w:space="0" w:color="auto"/>
              <w:right w:val="single" w:sz="4" w:space="0" w:color="auto"/>
            </w:tcBorders>
          </w:tcPr>
          <w:p w:rsidR="009108FA" w:rsidRPr="00E0066E" w:rsidRDefault="009108FA" w:rsidP="00B3228D">
            <w:pPr>
              <w:pStyle w:val="a"/>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Наличие и состояние надмогильных сооружений (памятники, цоколи, огр</w:t>
            </w:r>
            <w:r w:rsidRPr="00E0066E">
              <w:rPr>
                <w:rFonts w:ascii="Times New Roman" w:hAnsi="Times New Roman" w:cs="Times New Roman"/>
                <w:color w:val="000000"/>
                <w:sz w:val="24"/>
                <w:szCs w:val="24"/>
              </w:rPr>
              <w:t>а</w:t>
            </w:r>
            <w:r w:rsidRPr="00E0066E">
              <w:rPr>
                <w:rFonts w:ascii="Times New Roman" w:hAnsi="Times New Roman" w:cs="Times New Roman"/>
                <w:color w:val="000000"/>
                <w:sz w:val="24"/>
                <w:szCs w:val="24"/>
              </w:rPr>
              <w:t>ды, трафареты, кресты и т.п.</w:t>
            </w:r>
          </w:p>
        </w:tc>
        <w:tc>
          <w:tcPr>
            <w:tcW w:w="1702" w:type="dxa"/>
            <w:tcBorders>
              <w:top w:val="single" w:sz="4" w:space="0" w:color="auto"/>
              <w:left w:val="single" w:sz="4" w:space="0" w:color="auto"/>
              <w:bottom w:val="single" w:sz="4" w:space="0" w:color="auto"/>
              <w:right w:val="single" w:sz="4" w:space="0" w:color="auto"/>
            </w:tcBorders>
          </w:tcPr>
          <w:p w:rsidR="009108FA" w:rsidRPr="00E0066E" w:rsidRDefault="009108FA" w:rsidP="00B3228D">
            <w:pPr>
              <w:pStyle w:val="a"/>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Сведения о лице, ответственном за захоронение, либо ином лице, ухаживающем за захоронением</w:t>
            </w:r>
          </w:p>
        </w:tc>
        <w:tc>
          <w:tcPr>
            <w:tcW w:w="1276" w:type="dxa"/>
            <w:tcBorders>
              <w:top w:val="single" w:sz="4" w:space="0" w:color="auto"/>
              <w:left w:val="single" w:sz="4" w:space="0" w:color="auto"/>
              <w:bottom w:val="single" w:sz="4" w:space="0" w:color="auto"/>
            </w:tcBorders>
          </w:tcPr>
          <w:p w:rsidR="009108FA" w:rsidRPr="00E0066E" w:rsidRDefault="009108FA" w:rsidP="00B3228D">
            <w:pPr>
              <w:pStyle w:val="a"/>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Примечание</w:t>
            </w:r>
          </w:p>
        </w:tc>
      </w:tr>
      <w:tr w:rsidR="009108FA" w:rsidRPr="0077684D" w:rsidTr="00DE2C7A">
        <w:tc>
          <w:tcPr>
            <w:tcW w:w="850" w:type="dxa"/>
            <w:tcBorders>
              <w:top w:val="single" w:sz="4" w:space="0" w:color="auto"/>
              <w:bottom w:val="single" w:sz="4" w:space="0" w:color="auto"/>
              <w:right w:val="single" w:sz="4" w:space="0" w:color="auto"/>
            </w:tcBorders>
          </w:tcPr>
          <w:p w:rsidR="009108FA" w:rsidRPr="0077684D" w:rsidRDefault="009108FA" w:rsidP="00B3228D">
            <w:pPr>
              <w:pStyle w:val="a"/>
              <w:suppressAutoHyphens/>
              <w:rPr>
                <w:rFonts w:ascii="Times New Roman" w:hAnsi="Times New Roman" w:cs="Times New Roman"/>
                <w:color w:val="000000"/>
                <w:sz w:val="28"/>
                <w:szCs w:val="28"/>
              </w:rPr>
            </w:pPr>
          </w:p>
        </w:tc>
        <w:tc>
          <w:tcPr>
            <w:tcW w:w="1277" w:type="dxa"/>
            <w:tcBorders>
              <w:top w:val="single" w:sz="4" w:space="0" w:color="auto"/>
              <w:left w:val="single" w:sz="4" w:space="0" w:color="auto"/>
              <w:bottom w:val="single" w:sz="4" w:space="0" w:color="auto"/>
              <w:right w:val="single" w:sz="4" w:space="0" w:color="auto"/>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1253" w:type="dxa"/>
            <w:tcBorders>
              <w:top w:val="single" w:sz="4" w:space="0" w:color="auto"/>
              <w:left w:val="single" w:sz="4" w:space="0" w:color="auto"/>
              <w:bottom w:val="single" w:sz="4" w:space="0" w:color="auto"/>
              <w:right w:val="single" w:sz="4" w:space="0" w:color="auto"/>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1086" w:type="dxa"/>
            <w:tcBorders>
              <w:top w:val="single" w:sz="4" w:space="0" w:color="auto"/>
              <w:left w:val="single" w:sz="4" w:space="0" w:color="auto"/>
              <w:bottom w:val="single" w:sz="4" w:space="0" w:color="auto"/>
              <w:right w:val="single" w:sz="4" w:space="0" w:color="auto"/>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1784" w:type="dxa"/>
            <w:tcBorders>
              <w:top w:val="single" w:sz="4" w:space="0" w:color="auto"/>
              <w:left w:val="single" w:sz="4" w:space="0" w:color="auto"/>
              <w:bottom w:val="single" w:sz="4" w:space="0" w:color="auto"/>
              <w:right w:val="single" w:sz="4" w:space="0" w:color="auto"/>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1336" w:type="dxa"/>
            <w:tcBorders>
              <w:top w:val="single" w:sz="4" w:space="0" w:color="auto"/>
              <w:left w:val="single" w:sz="4" w:space="0" w:color="auto"/>
              <w:bottom w:val="single" w:sz="4" w:space="0" w:color="auto"/>
              <w:right w:val="single" w:sz="4" w:space="0" w:color="auto"/>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tcBorders>
          </w:tcPr>
          <w:p w:rsidR="009108FA" w:rsidRPr="00CA146D" w:rsidRDefault="009108FA" w:rsidP="00B3228D">
            <w:pPr>
              <w:pStyle w:val="a"/>
              <w:suppressAutoHyphens/>
              <w:rPr>
                <w:rFonts w:ascii="Times New Roman" w:hAnsi="Times New Roman" w:cs="Times New Roman"/>
                <w:color w:val="000000"/>
                <w:sz w:val="24"/>
                <w:szCs w:val="24"/>
              </w:rPr>
            </w:pPr>
          </w:p>
        </w:tc>
      </w:tr>
    </w:tbl>
    <w:p w:rsidR="009108FA" w:rsidRPr="0077684D" w:rsidRDefault="009108FA" w:rsidP="00B3228D">
      <w:pPr>
        <w:pStyle w:val="a0"/>
        <w:suppressAutoHyphens/>
        <w:jc w:val="right"/>
        <w:rPr>
          <w:rFonts w:ascii="Times New Roman" w:hAnsi="Times New Roman" w:cs="Times New Roman"/>
          <w:color w:val="000000"/>
          <w:sz w:val="28"/>
          <w:szCs w:val="28"/>
        </w:rPr>
      </w:pPr>
    </w:p>
    <w:p w:rsidR="009108FA" w:rsidRPr="0077684D" w:rsidRDefault="009108FA" w:rsidP="00B3228D">
      <w:pPr>
        <w:suppressAutoHyphens/>
        <w:ind w:firstLine="0"/>
        <w:rPr>
          <w:rFonts w:ascii="Times New Roman" w:hAnsi="Times New Roman" w:cs="Times New Roman"/>
          <w:sz w:val="28"/>
          <w:szCs w:val="28"/>
        </w:rPr>
      </w:pPr>
    </w:p>
    <w:p w:rsidR="009108FA" w:rsidRPr="0077684D" w:rsidRDefault="009108FA" w:rsidP="00B3228D">
      <w:pPr>
        <w:suppressAutoHyphens/>
        <w:rPr>
          <w:rFonts w:ascii="Times New Roman" w:hAnsi="Times New Roman" w:cs="Times New Roman"/>
          <w:sz w:val="28"/>
          <w:szCs w:val="28"/>
        </w:rPr>
      </w:pPr>
    </w:p>
    <w:p w:rsidR="009108FA" w:rsidRDefault="009108FA" w:rsidP="00B3228D">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 xml:space="preserve">Глава </w:t>
      </w:r>
    </w:p>
    <w:p w:rsidR="009108FA" w:rsidRPr="0077684D" w:rsidRDefault="009108FA" w:rsidP="00B3228D">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Полтавского </w:t>
      </w:r>
      <w:r w:rsidRPr="0077684D">
        <w:rPr>
          <w:rFonts w:ascii="Times New Roman" w:hAnsi="Times New Roman" w:cs="Times New Roman"/>
          <w:kern w:val="1"/>
          <w:sz w:val="28"/>
          <w:szCs w:val="28"/>
        </w:rPr>
        <w:t>сельского поселения</w:t>
      </w:r>
    </w:p>
    <w:p w:rsidR="009108FA" w:rsidRPr="0077684D" w:rsidRDefault="009108FA" w:rsidP="00B3228D">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Красноармейского района</w:t>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t xml:space="preserve">                      </w:t>
      </w:r>
      <w:r>
        <w:rPr>
          <w:rFonts w:ascii="Times New Roman" w:hAnsi="Times New Roman" w:cs="Times New Roman"/>
          <w:kern w:val="1"/>
          <w:sz w:val="28"/>
          <w:szCs w:val="28"/>
        </w:rPr>
        <w:tab/>
      </w:r>
      <w:r>
        <w:rPr>
          <w:rFonts w:ascii="Times New Roman" w:hAnsi="Times New Roman" w:cs="Times New Roman"/>
          <w:kern w:val="1"/>
          <w:sz w:val="28"/>
          <w:szCs w:val="28"/>
        </w:rPr>
        <w:tab/>
        <w:t>В. А. Побожий</w:t>
      </w:r>
    </w:p>
    <w:p w:rsidR="009108FA" w:rsidRPr="0077684D" w:rsidRDefault="009108FA" w:rsidP="00B3228D">
      <w:pPr>
        <w:suppressAutoHyphens/>
        <w:ind w:firstLine="0"/>
        <w:jc w:val="right"/>
        <w:rPr>
          <w:rFonts w:ascii="Times New Roman" w:hAnsi="Times New Roman" w:cs="Times New Roman"/>
          <w:sz w:val="28"/>
          <w:szCs w:val="28"/>
        </w:rPr>
        <w:sectPr w:rsidR="009108FA" w:rsidRPr="0077684D" w:rsidSect="0077684D">
          <w:pgSz w:w="16838" w:h="11906" w:orient="landscape"/>
          <w:pgMar w:top="851" w:right="1134" w:bottom="1701" w:left="1134" w:header="709" w:footer="709" w:gutter="0"/>
          <w:cols w:space="708"/>
          <w:docGrid w:linePitch="360"/>
        </w:sectPr>
      </w:pPr>
    </w:p>
    <w:tbl>
      <w:tblPr>
        <w:tblW w:w="15046" w:type="dxa"/>
        <w:tblLook w:val="01E0"/>
      </w:tblPr>
      <w:tblGrid>
        <w:gridCol w:w="10118"/>
        <w:gridCol w:w="4928"/>
      </w:tblGrid>
      <w:tr w:rsidR="009108FA" w:rsidTr="00E0066E">
        <w:tc>
          <w:tcPr>
            <w:tcW w:w="10118" w:type="dxa"/>
          </w:tcPr>
          <w:p w:rsidR="009108FA" w:rsidRPr="00F32A0B" w:rsidRDefault="009108FA" w:rsidP="00B3228D">
            <w:pPr>
              <w:suppressAutoHyphens/>
              <w:jc w:val="right"/>
              <w:rPr>
                <w:rFonts w:ascii="Times New Roman" w:hAnsi="Times New Roman"/>
                <w:sz w:val="28"/>
                <w:szCs w:val="28"/>
              </w:rPr>
            </w:pPr>
          </w:p>
        </w:tc>
        <w:tc>
          <w:tcPr>
            <w:tcW w:w="4928" w:type="dxa"/>
          </w:tcPr>
          <w:p w:rsidR="009108FA" w:rsidRDefault="009108FA" w:rsidP="00B3228D">
            <w:pPr>
              <w:suppressAutoHyphens/>
              <w:ind w:firstLine="14"/>
              <w:jc w:val="center"/>
              <w:rPr>
                <w:rFonts w:ascii="Times New Roman" w:hAnsi="Times New Roman"/>
                <w:sz w:val="28"/>
                <w:szCs w:val="28"/>
              </w:rPr>
            </w:pPr>
            <w:r w:rsidRPr="00F32A0B">
              <w:rPr>
                <w:rFonts w:ascii="Times New Roman" w:hAnsi="Times New Roman"/>
                <w:sz w:val="28"/>
                <w:szCs w:val="28"/>
              </w:rPr>
              <w:t>ПРИЛОЖЕНИЕ</w:t>
            </w:r>
            <w:r>
              <w:rPr>
                <w:rFonts w:ascii="Times New Roman" w:hAnsi="Times New Roman"/>
                <w:sz w:val="28"/>
                <w:szCs w:val="28"/>
              </w:rPr>
              <w:t xml:space="preserve"> № 3</w:t>
            </w:r>
          </w:p>
          <w:p w:rsidR="009108FA" w:rsidRDefault="009108FA" w:rsidP="00B3228D">
            <w:pPr>
              <w:suppressAutoHyphens/>
              <w:ind w:firstLine="14"/>
              <w:jc w:val="center"/>
              <w:rPr>
                <w:rFonts w:ascii="Times New Roman" w:hAnsi="Times New Roman"/>
                <w:sz w:val="28"/>
                <w:szCs w:val="28"/>
              </w:rPr>
            </w:pPr>
          </w:p>
          <w:p w:rsidR="009108FA" w:rsidRPr="0077684D" w:rsidRDefault="009108FA" w:rsidP="00B3228D">
            <w:pPr>
              <w:pStyle w:val="a0"/>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77684D">
              <w:rPr>
                <w:rFonts w:ascii="Times New Roman" w:hAnsi="Times New Roman" w:cs="Times New Roman"/>
                <w:color w:val="000000"/>
                <w:sz w:val="28"/>
                <w:szCs w:val="28"/>
              </w:rPr>
              <w:t>Положению об организации</w:t>
            </w:r>
          </w:p>
          <w:p w:rsidR="009108FA" w:rsidRPr="0077684D" w:rsidRDefault="009108FA" w:rsidP="00B3228D">
            <w:pPr>
              <w:pStyle w:val="a0"/>
              <w:suppressAutoHyphens/>
              <w:ind w:firstLine="14"/>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w:t>
            </w:r>
            <w:r>
              <w:rPr>
                <w:rFonts w:ascii="Times New Roman" w:hAnsi="Times New Roman" w:cs="Times New Roman"/>
                <w:color w:val="000000"/>
                <w:sz w:val="28"/>
                <w:szCs w:val="28"/>
              </w:rPr>
              <w:t xml:space="preserve"> и содержании мест погребения</w:t>
            </w:r>
            <w:r w:rsidRPr="0077684D">
              <w:rPr>
                <w:rFonts w:ascii="Times New Roman" w:hAnsi="Times New Roman" w:cs="Times New Roman"/>
                <w:color w:val="000000"/>
                <w:sz w:val="28"/>
                <w:szCs w:val="28"/>
              </w:rPr>
              <w:t xml:space="preserve"> на территории</w:t>
            </w:r>
          </w:p>
          <w:p w:rsidR="009108FA" w:rsidRPr="0077684D" w:rsidRDefault="009108FA" w:rsidP="00B3228D">
            <w:pPr>
              <w:pStyle w:val="a0"/>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Полтавского </w:t>
            </w:r>
            <w:r w:rsidRPr="0077684D">
              <w:rPr>
                <w:rFonts w:ascii="Times New Roman" w:hAnsi="Times New Roman" w:cs="Times New Roman"/>
                <w:color w:val="000000"/>
                <w:sz w:val="28"/>
                <w:szCs w:val="28"/>
              </w:rPr>
              <w:t>сельского поселения</w:t>
            </w:r>
          </w:p>
          <w:p w:rsidR="009108FA" w:rsidRPr="0077684D" w:rsidRDefault="009108FA" w:rsidP="00B3228D">
            <w:pPr>
              <w:pStyle w:val="a0"/>
              <w:suppressAutoHyphens/>
              <w:ind w:firstLine="14"/>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Красноармейского района</w:t>
            </w:r>
          </w:p>
          <w:p w:rsidR="009108FA" w:rsidRPr="00F32A0B" w:rsidRDefault="009108FA" w:rsidP="00B3228D">
            <w:pPr>
              <w:suppressAutoHyphens/>
              <w:jc w:val="center"/>
              <w:rPr>
                <w:rFonts w:ascii="Times New Roman" w:hAnsi="Times New Roman"/>
                <w:sz w:val="28"/>
                <w:szCs w:val="28"/>
              </w:rPr>
            </w:pPr>
          </w:p>
        </w:tc>
      </w:tr>
    </w:tbl>
    <w:p w:rsidR="009108FA" w:rsidRPr="0077684D" w:rsidRDefault="009108FA" w:rsidP="00B3228D">
      <w:pPr>
        <w:suppressAutoHyphens/>
        <w:rPr>
          <w:rFonts w:ascii="Times New Roman" w:hAnsi="Times New Roman" w:cs="Times New Roman"/>
          <w:color w:val="000000"/>
          <w:sz w:val="28"/>
          <w:szCs w:val="28"/>
        </w:rPr>
      </w:pPr>
    </w:p>
    <w:p w:rsidR="009108FA" w:rsidRPr="0077684D" w:rsidRDefault="009108FA" w:rsidP="00B3228D">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КНИГА</w:t>
      </w:r>
    </w:p>
    <w:p w:rsidR="009108FA" w:rsidRPr="0077684D" w:rsidRDefault="009108FA" w:rsidP="00B3228D">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регистрации захоронений</w:t>
      </w:r>
    </w:p>
    <w:p w:rsidR="009108FA" w:rsidRPr="0077684D" w:rsidRDefault="009108FA" w:rsidP="00B3228D">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_____________________________________________</w:t>
      </w:r>
    </w:p>
    <w:p w:rsidR="009108FA" w:rsidRPr="0077684D" w:rsidRDefault="009108FA" w:rsidP="00B3228D">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(наименование населенного пункта)</w:t>
      </w:r>
    </w:p>
    <w:p w:rsidR="009108FA" w:rsidRPr="0077684D" w:rsidRDefault="009108FA" w:rsidP="00B3228D">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_____________________________________ кладбище</w:t>
      </w:r>
    </w:p>
    <w:p w:rsidR="009108FA" w:rsidRPr="0077684D" w:rsidRDefault="009108FA" w:rsidP="00B3228D">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(наименование)</w:t>
      </w:r>
    </w:p>
    <w:p w:rsidR="009108FA" w:rsidRPr="0077684D" w:rsidRDefault="009108FA" w:rsidP="00B3228D">
      <w:pPr>
        <w:suppressAutoHyphens/>
        <w:rPr>
          <w:rFonts w:ascii="Times New Roman" w:hAnsi="Times New Roman" w:cs="Times New Roman"/>
          <w:color w:val="000000"/>
          <w:sz w:val="28"/>
          <w:szCs w:val="28"/>
        </w:rPr>
      </w:pPr>
    </w:p>
    <w:p w:rsidR="009108FA" w:rsidRPr="0077684D" w:rsidRDefault="009108FA" w:rsidP="00B3228D">
      <w:pPr>
        <w:pStyle w:val="a0"/>
        <w:suppressAutoHyphens/>
        <w:rPr>
          <w:rFonts w:ascii="Times New Roman" w:hAnsi="Times New Roman" w:cs="Times New Roman"/>
          <w:color w:val="000000"/>
          <w:sz w:val="28"/>
          <w:szCs w:val="28"/>
        </w:rPr>
      </w:pPr>
      <w:r w:rsidRPr="0077684D">
        <w:rPr>
          <w:rFonts w:ascii="Times New Roman" w:hAnsi="Times New Roman" w:cs="Times New Roman"/>
          <w:color w:val="000000"/>
          <w:sz w:val="28"/>
          <w:szCs w:val="28"/>
        </w:rPr>
        <w:t>Начата "___" _________________ 20__ г.</w:t>
      </w:r>
    </w:p>
    <w:p w:rsidR="009108FA" w:rsidRPr="0077684D" w:rsidRDefault="009108FA" w:rsidP="00B3228D">
      <w:pPr>
        <w:pStyle w:val="a0"/>
        <w:suppressAutoHyphens/>
        <w:rPr>
          <w:rFonts w:ascii="Times New Roman" w:hAnsi="Times New Roman" w:cs="Times New Roman"/>
          <w:color w:val="000000"/>
          <w:sz w:val="28"/>
          <w:szCs w:val="28"/>
        </w:rPr>
      </w:pPr>
      <w:r w:rsidRPr="0077684D">
        <w:rPr>
          <w:rFonts w:ascii="Times New Roman" w:hAnsi="Times New Roman" w:cs="Times New Roman"/>
          <w:color w:val="000000"/>
          <w:sz w:val="28"/>
          <w:szCs w:val="28"/>
        </w:rPr>
        <w:t>Окончена "___" _________________ 20__ г.</w:t>
      </w:r>
    </w:p>
    <w:p w:rsidR="009108FA" w:rsidRPr="0077684D" w:rsidRDefault="009108FA" w:rsidP="00B3228D">
      <w:pPr>
        <w:suppressAutoHyphens/>
        <w:rPr>
          <w:rFonts w:ascii="Times New Roman" w:hAnsi="Times New Roman" w:cs="Times New Roman"/>
          <w:color w:val="000000"/>
          <w:sz w:val="28"/>
          <w:szCs w:val="28"/>
        </w:rPr>
      </w:pPr>
    </w:p>
    <w:tbl>
      <w:tblPr>
        <w:tblW w:w="14756"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992"/>
        <w:gridCol w:w="1972"/>
        <w:gridCol w:w="1134"/>
        <w:gridCol w:w="1134"/>
        <w:gridCol w:w="1276"/>
        <w:gridCol w:w="1997"/>
        <w:gridCol w:w="1844"/>
        <w:gridCol w:w="1713"/>
        <w:gridCol w:w="992"/>
        <w:gridCol w:w="1702"/>
      </w:tblGrid>
      <w:tr w:rsidR="009108FA" w:rsidRPr="0077684D" w:rsidTr="00306DD5">
        <w:tc>
          <w:tcPr>
            <w:tcW w:w="992" w:type="dxa"/>
            <w:tcBorders>
              <w:top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регистр</w:t>
            </w:r>
            <w:r w:rsidRPr="00CA146D">
              <w:rPr>
                <w:rFonts w:ascii="Times New Roman" w:hAnsi="Times New Roman" w:cs="Times New Roman"/>
                <w:color w:val="000000"/>
                <w:sz w:val="24"/>
                <w:szCs w:val="24"/>
              </w:rPr>
              <w:t>а</w:t>
            </w:r>
            <w:r w:rsidRPr="00CA146D">
              <w:rPr>
                <w:rFonts w:ascii="Times New Roman" w:hAnsi="Times New Roman" w:cs="Times New Roman"/>
                <w:color w:val="000000"/>
                <w:sz w:val="24"/>
                <w:szCs w:val="24"/>
              </w:rPr>
              <w:t>ции</w:t>
            </w:r>
          </w:p>
        </w:tc>
        <w:tc>
          <w:tcPr>
            <w:tcW w:w="1972"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Ф.И.О. умершего</w:t>
            </w:r>
          </w:p>
        </w:tc>
        <w:tc>
          <w:tcPr>
            <w:tcW w:w="1134"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Возраст умершего</w:t>
            </w:r>
          </w:p>
        </w:tc>
        <w:tc>
          <w:tcPr>
            <w:tcW w:w="1134"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Дата смерти</w:t>
            </w:r>
          </w:p>
        </w:tc>
        <w:tc>
          <w:tcPr>
            <w:tcW w:w="1276"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Дата захоронения</w:t>
            </w:r>
          </w:p>
        </w:tc>
        <w:tc>
          <w:tcPr>
            <w:tcW w:w="1997"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CA146D">
              <w:rPr>
                <w:rFonts w:ascii="Times New Roman" w:hAnsi="Times New Roman" w:cs="Times New Roman"/>
                <w:color w:val="000000"/>
                <w:sz w:val="24"/>
                <w:szCs w:val="24"/>
              </w:rPr>
              <w:t xml:space="preserve"> свидетельства о смерти из ЗАГСа</w:t>
            </w:r>
          </w:p>
        </w:tc>
        <w:tc>
          <w:tcPr>
            <w:tcW w:w="1844"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Каким ЗАГС</w:t>
            </w:r>
            <w:r>
              <w:rPr>
                <w:rFonts w:ascii="Times New Roman" w:hAnsi="Times New Roman" w:cs="Times New Roman"/>
                <w:color w:val="000000"/>
                <w:sz w:val="24"/>
                <w:szCs w:val="24"/>
              </w:rPr>
              <w:t>ом</w:t>
            </w:r>
            <w:r w:rsidRPr="00CA146D">
              <w:rPr>
                <w:rFonts w:ascii="Times New Roman" w:hAnsi="Times New Roman" w:cs="Times New Roman"/>
                <w:color w:val="000000"/>
                <w:sz w:val="24"/>
                <w:szCs w:val="24"/>
              </w:rPr>
              <w:t xml:space="preserve"> выдано свидетельство</w:t>
            </w:r>
          </w:p>
        </w:tc>
        <w:tc>
          <w:tcPr>
            <w:tcW w:w="1713"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Фамилия землекопа</w:t>
            </w:r>
          </w:p>
        </w:tc>
        <w:tc>
          <w:tcPr>
            <w:tcW w:w="992"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CA146D">
              <w:rPr>
                <w:rFonts w:ascii="Times New Roman" w:hAnsi="Times New Roman" w:cs="Times New Roman"/>
                <w:color w:val="000000"/>
                <w:sz w:val="24"/>
                <w:szCs w:val="24"/>
              </w:rPr>
              <w:t xml:space="preserve"> участка</w:t>
            </w:r>
          </w:p>
        </w:tc>
        <w:tc>
          <w:tcPr>
            <w:tcW w:w="1702" w:type="dxa"/>
            <w:tcBorders>
              <w:top w:val="single" w:sz="4" w:space="0" w:color="auto"/>
              <w:left w:val="single" w:sz="4" w:space="0" w:color="auto"/>
              <w:bottom w:val="single" w:sz="4" w:space="0" w:color="auto"/>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Ф.И.О.</w:t>
            </w:r>
          </w:p>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ответственного за похор</w:t>
            </w:r>
            <w:r w:rsidRPr="00CA146D">
              <w:rPr>
                <w:rFonts w:ascii="Times New Roman" w:hAnsi="Times New Roman" w:cs="Times New Roman"/>
                <w:color w:val="000000"/>
                <w:sz w:val="24"/>
                <w:szCs w:val="24"/>
              </w:rPr>
              <w:t>о</w:t>
            </w:r>
            <w:r w:rsidRPr="00CA146D">
              <w:rPr>
                <w:rFonts w:ascii="Times New Roman" w:hAnsi="Times New Roman" w:cs="Times New Roman"/>
                <w:color w:val="000000"/>
                <w:sz w:val="24"/>
                <w:szCs w:val="24"/>
              </w:rPr>
              <w:t>ны</w:t>
            </w:r>
          </w:p>
        </w:tc>
      </w:tr>
      <w:tr w:rsidR="009108FA" w:rsidRPr="0077684D" w:rsidTr="00306DD5">
        <w:tc>
          <w:tcPr>
            <w:tcW w:w="992" w:type="dxa"/>
            <w:tcBorders>
              <w:top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1</w:t>
            </w:r>
          </w:p>
        </w:tc>
        <w:tc>
          <w:tcPr>
            <w:tcW w:w="1972"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2</w:t>
            </w:r>
          </w:p>
        </w:tc>
        <w:tc>
          <w:tcPr>
            <w:tcW w:w="1134"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3</w:t>
            </w:r>
          </w:p>
        </w:tc>
        <w:tc>
          <w:tcPr>
            <w:tcW w:w="1134"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4</w:t>
            </w:r>
          </w:p>
        </w:tc>
        <w:tc>
          <w:tcPr>
            <w:tcW w:w="1276"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5</w:t>
            </w:r>
          </w:p>
        </w:tc>
        <w:tc>
          <w:tcPr>
            <w:tcW w:w="1997"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6</w:t>
            </w:r>
          </w:p>
        </w:tc>
        <w:tc>
          <w:tcPr>
            <w:tcW w:w="1844"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7</w:t>
            </w:r>
          </w:p>
        </w:tc>
        <w:tc>
          <w:tcPr>
            <w:tcW w:w="1713"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8</w:t>
            </w:r>
          </w:p>
        </w:tc>
        <w:tc>
          <w:tcPr>
            <w:tcW w:w="992"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9</w:t>
            </w:r>
          </w:p>
        </w:tc>
        <w:tc>
          <w:tcPr>
            <w:tcW w:w="1702" w:type="dxa"/>
            <w:tcBorders>
              <w:top w:val="single" w:sz="4" w:space="0" w:color="auto"/>
              <w:left w:val="single" w:sz="4" w:space="0" w:color="auto"/>
              <w:bottom w:val="single" w:sz="4" w:space="0" w:color="auto"/>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10</w:t>
            </w:r>
          </w:p>
        </w:tc>
      </w:tr>
      <w:tr w:rsidR="009108FA" w:rsidRPr="0077684D" w:rsidTr="00306DD5">
        <w:tc>
          <w:tcPr>
            <w:tcW w:w="992" w:type="dxa"/>
            <w:tcBorders>
              <w:top w:val="single" w:sz="4" w:space="0" w:color="auto"/>
              <w:bottom w:val="single" w:sz="4" w:space="0" w:color="auto"/>
              <w:right w:val="nil"/>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1972"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1997"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1844"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1713"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1702" w:type="dxa"/>
            <w:tcBorders>
              <w:top w:val="single" w:sz="4" w:space="0" w:color="auto"/>
              <w:left w:val="single" w:sz="4" w:space="0" w:color="auto"/>
              <w:bottom w:val="single" w:sz="4" w:space="0" w:color="auto"/>
            </w:tcBorders>
          </w:tcPr>
          <w:p w:rsidR="009108FA" w:rsidRPr="00CA146D" w:rsidRDefault="009108FA" w:rsidP="00B3228D">
            <w:pPr>
              <w:pStyle w:val="a"/>
              <w:suppressAutoHyphens/>
              <w:rPr>
                <w:rFonts w:ascii="Times New Roman" w:hAnsi="Times New Roman" w:cs="Times New Roman"/>
                <w:color w:val="000000"/>
                <w:sz w:val="24"/>
                <w:szCs w:val="24"/>
              </w:rPr>
            </w:pPr>
          </w:p>
        </w:tc>
      </w:tr>
      <w:tr w:rsidR="009108FA" w:rsidRPr="0077684D" w:rsidTr="00306DD5">
        <w:tc>
          <w:tcPr>
            <w:tcW w:w="992" w:type="dxa"/>
            <w:tcBorders>
              <w:top w:val="single" w:sz="4" w:space="0" w:color="auto"/>
              <w:bottom w:val="single" w:sz="4" w:space="0" w:color="auto"/>
              <w:right w:val="nil"/>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1972"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1997"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1844"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1713"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1702" w:type="dxa"/>
            <w:tcBorders>
              <w:top w:val="single" w:sz="4" w:space="0" w:color="auto"/>
              <w:left w:val="single" w:sz="4" w:space="0" w:color="auto"/>
              <w:bottom w:val="single" w:sz="4" w:space="0" w:color="auto"/>
            </w:tcBorders>
          </w:tcPr>
          <w:p w:rsidR="009108FA" w:rsidRPr="00CA146D" w:rsidRDefault="009108FA" w:rsidP="00B3228D">
            <w:pPr>
              <w:pStyle w:val="a"/>
              <w:suppressAutoHyphens/>
              <w:rPr>
                <w:rFonts w:ascii="Times New Roman" w:hAnsi="Times New Roman" w:cs="Times New Roman"/>
                <w:color w:val="000000"/>
                <w:sz w:val="24"/>
                <w:szCs w:val="24"/>
              </w:rPr>
            </w:pPr>
          </w:p>
        </w:tc>
      </w:tr>
    </w:tbl>
    <w:p w:rsidR="009108FA" w:rsidRDefault="009108FA" w:rsidP="00B3228D">
      <w:pPr>
        <w:suppressAutoHyphens/>
        <w:autoSpaceDE/>
        <w:autoSpaceDN/>
        <w:adjustRightInd/>
        <w:ind w:firstLine="0"/>
        <w:rPr>
          <w:rFonts w:ascii="Times New Roman" w:hAnsi="Times New Roman" w:cs="Times New Roman"/>
          <w:kern w:val="1"/>
          <w:sz w:val="28"/>
          <w:szCs w:val="28"/>
        </w:rPr>
      </w:pPr>
    </w:p>
    <w:p w:rsidR="009108FA" w:rsidRDefault="009108FA" w:rsidP="00B3228D">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 xml:space="preserve">Глава </w:t>
      </w:r>
    </w:p>
    <w:p w:rsidR="009108FA" w:rsidRPr="0077684D" w:rsidRDefault="009108FA" w:rsidP="00B3228D">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Полтавского </w:t>
      </w:r>
      <w:r w:rsidRPr="0077684D">
        <w:rPr>
          <w:rFonts w:ascii="Times New Roman" w:hAnsi="Times New Roman" w:cs="Times New Roman"/>
          <w:kern w:val="1"/>
          <w:sz w:val="28"/>
          <w:szCs w:val="28"/>
        </w:rPr>
        <w:t>сельского поселения</w:t>
      </w:r>
    </w:p>
    <w:p w:rsidR="009108FA" w:rsidRDefault="009108FA" w:rsidP="00B3228D">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Красноармейского района</w:t>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t xml:space="preserve">        </w:t>
      </w:r>
      <w:r>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Pr>
          <w:rFonts w:ascii="Times New Roman" w:hAnsi="Times New Roman" w:cs="Times New Roman"/>
          <w:kern w:val="1"/>
          <w:sz w:val="28"/>
          <w:szCs w:val="28"/>
        </w:rPr>
        <w:t xml:space="preserve">              В. А. Побожий</w:t>
      </w:r>
    </w:p>
    <w:p w:rsidR="009108FA" w:rsidRPr="0077684D" w:rsidRDefault="009108FA" w:rsidP="00B3228D">
      <w:pPr>
        <w:suppressAutoHyphens/>
        <w:autoSpaceDE/>
        <w:autoSpaceDN/>
        <w:adjustRightInd/>
        <w:ind w:firstLine="0"/>
        <w:rPr>
          <w:rFonts w:ascii="Times New Roman" w:hAnsi="Times New Roman" w:cs="Times New Roman"/>
          <w:kern w:val="1"/>
          <w:sz w:val="28"/>
          <w:szCs w:val="28"/>
        </w:rPr>
      </w:pPr>
    </w:p>
    <w:tbl>
      <w:tblPr>
        <w:tblW w:w="15046" w:type="dxa"/>
        <w:tblLook w:val="01E0"/>
      </w:tblPr>
      <w:tblGrid>
        <w:gridCol w:w="10118"/>
        <w:gridCol w:w="4928"/>
      </w:tblGrid>
      <w:tr w:rsidR="009108FA" w:rsidTr="00E0066E">
        <w:tc>
          <w:tcPr>
            <w:tcW w:w="10118" w:type="dxa"/>
          </w:tcPr>
          <w:p w:rsidR="009108FA" w:rsidRPr="00F32A0B" w:rsidRDefault="009108FA" w:rsidP="00B3228D">
            <w:pPr>
              <w:suppressAutoHyphens/>
              <w:jc w:val="right"/>
              <w:rPr>
                <w:rFonts w:ascii="Times New Roman" w:hAnsi="Times New Roman"/>
                <w:sz w:val="28"/>
                <w:szCs w:val="28"/>
              </w:rPr>
            </w:pPr>
          </w:p>
        </w:tc>
        <w:tc>
          <w:tcPr>
            <w:tcW w:w="4928" w:type="dxa"/>
          </w:tcPr>
          <w:p w:rsidR="009108FA" w:rsidRDefault="009108FA" w:rsidP="00B3228D">
            <w:pPr>
              <w:suppressAutoHyphens/>
              <w:ind w:firstLine="14"/>
              <w:jc w:val="center"/>
              <w:rPr>
                <w:rFonts w:ascii="Times New Roman" w:hAnsi="Times New Roman"/>
                <w:sz w:val="28"/>
                <w:szCs w:val="28"/>
              </w:rPr>
            </w:pPr>
            <w:r w:rsidRPr="00F32A0B">
              <w:rPr>
                <w:rFonts w:ascii="Times New Roman" w:hAnsi="Times New Roman"/>
                <w:sz w:val="28"/>
                <w:szCs w:val="28"/>
              </w:rPr>
              <w:t>ПРИЛОЖЕНИЕ</w:t>
            </w:r>
            <w:r>
              <w:rPr>
                <w:rFonts w:ascii="Times New Roman" w:hAnsi="Times New Roman"/>
                <w:sz w:val="28"/>
                <w:szCs w:val="28"/>
              </w:rPr>
              <w:t xml:space="preserve"> № 4</w:t>
            </w:r>
          </w:p>
          <w:p w:rsidR="009108FA" w:rsidRDefault="009108FA" w:rsidP="00B3228D">
            <w:pPr>
              <w:suppressAutoHyphens/>
              <w:ind w:firstLine="14"/>
              <w:jc w:val="center"/>
              <w:rPr>
                <w:rFonts w:ascii="Times New Roman" w:hAnsi="Times New Roman"/>
                <w:sz w:val="28"/>
                <w:szCs w:val="28"/>
              </w:rPr>
            </w:pPr>
          </w:p>
          <w:p w:rsidR="009108FA" w:rsidRPr="0077684D" w:rsidRDefault="009108FA" w:rsidP="00B3228D">
            <w:pPr>
              <w:pStyle w:val="a0"/>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77684D">
              <w:rPr>
                <w:rFonts w:ascii="Times New Roman" w:hAnsi="Times New Roman" w:cs="Times New Roman"/>
                <w:color w:val="000000"/>
                <w:sz w:val="28"/>
                <w:szCs w:val="28"/>
              </w:rPr>
              <w:t>Положению об организации</w:t>
            </w:r>
          </w:p>
          <w:p w:rsidR="009108FA" w:rsidRPr="0077684D" w:rsidRDefault="009108FA" w:rsidP="00B3228D">
            <w:pPr>
              <w:pStyle w:val="a0"/>
              <w:suppressAutoHyphens/>
              <w:ind w:firstLine="14"/>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w:t>
            </w:r>
            <w:r>
              <w:rPr>
                <w:rFonts w:ascii="Times New Roman" w:hAnsi="Times New Roman" w:cs="Times New Roman"/>
                <w:color w:val="000000"/>
                <w:sz w:val="28"/>
                <w:szCs w:val="28"/>
              </w:rPr>
              <w:t xml:space="preserve"> и содержании мест погребения</w:t>
            </w:r>
            <w:r w:rsidRPr="0077684D">
              <w:rPr>
                <w:rFonts w:ascii="Times New Roman" w:hAnsi="Times New Roman" w:cs="Times New Roman"/>
                <w:color w:val="000000"/>
                <w:sz w:val="28"/>
                <w:szCs w:val="28"/>
              </w:rPr>
              <w:t xml:space="preserve"> на территории</w:t>
            </w:r>
          </w:p>
          <w:p w:rsidR="009108FA" w:rsidRPr="0077684D" w:rsidRDefault="009108FA" w:rsidP="00B3228D">
            <w:pPr>
              <w:pStyle w:val="a0"/>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Полтавского </w:t>
            </w:r>
            <w:r w:rsidRPr="0077684D">
              <w:rPr>
                <w:rFonts w:ascii="Times New Roman" w:hAnsi="Times New Roman" w:cs="Times New Roman"/>
                <w:color w:val="000000"/>
                <w:sz w:val="28"/>
                <w:szCs w:val="28"/>
              </w:rPr>
              <w:t>сельского поселения</w:t>
            </w:r>
          </w:p>
          <w:p w:rsidR="009108FA" w:rsidRPr="000F73E8" w:rsidRDefault="009108FA" w:rsidP="00B3228D">
            <w:pPr>
              <w:pStyle w:val="a0"/>
              <w:suppressAutoHyphens/>
              <w:ind w:firstLine="14"/>
              <w:jc w:val="center"/>
              <w:rPr>
                <w:rFonts w:ascii="Times New Roman" w:hAnsi="Times New Roman" w:cs="Times New Roman"/>
                <w:color w:val="000000"/>
                <w:sz w:val="28"/>
                <w:szCs w:val="28"/>
              </w:rPr>
            </w:pPr>
            <w:r w:rsidRPr="000F73E8">
              <w:rPr>
                <w:rFonts w:ascii="Times New Roman" w:hAnsi="Times New Roman" w:cs="Times New Roman"/>
                <w:sz w:val="28"/>
                <w:szCs w:val="28"/>
              </w:rPr>
              <w:t>Красноармейского района</w:t>
            </w:r>
          </w:p>
        </w:tc>
      </w:tr>
    </w:tbl>
    <w:p w:rsidR="009108FA" w:rsidRPr="0077684D" w:rsidRDefault="009108FA" w:rsidP="00B3228D">
      <w:pPr>
        <w:suppressAutoHyphens/>
        <w:jc w:val="right"/>
        <w:rPr>
          <w:rFonts w:ascii="Times New Roman" w:hAnsi="Times New Roman" w:cs="Times New Roman"/>
          <w:color w:val="000000"/>
          <w:sz w:val="28"/>
          <w:szCs w:val="28"/>
        </w:rPr>
      </w:pPr>
    </w:p>
    <w:p w:rsidR="009108FA" w:rsidRPr="0077684D" w:rsidRDefault="009108FA" w:rsidP="00B3228D">
      <w:pPr>
        <w:suppressAutoHyphens/>
        <w:jc w:val="right"/>
        <w:rPr>
          <w:rFonts w:ascii="Times New Roman" w:hAnsi="Times New Roman" w:cs="Times New Roman"/>
          <w:color w:val="000000"/>
          <w:sz w:val="28"/>
          <w:szCs w:val="28"/>
        </w:rPr>
      </w:pPr>
    </w:p>
    <w:p w:rsidR="009108FA" w:rsidRPr="0077684D" w:rsidRDefault="009108FA" w:rsidP="00B3228D">
      <w:pPr>
        <w:suppressAutoHyphens/>
        <w:ind w:firstLine="698"/>
        <w:jc w:val="center"/>
        <w:rPr>
          <w:rFonts w:ascii="Times New Roman" w:hAnsi="Times New Roman" w:cs="Times New Roman"/>
          <w:color w:val="000000"/>
          <w:sz w:val="28"/>
          <w:szCs w:val="28"/>
        </w:rPr>
      </w:pPr>
      <w:r>
        <w:rPr>
          <w:rFonts w:ascii="Times New Roman" w:hAnsi="Times New Roman" w:cs="Times New Roman"/>
          <w:color w:val="000000"/>
          <w:sz w:val="28"/>
          <w:szCs w:val="28"/>
        </w:rPr>
        <w:t>КНИГА</w:t>
      </w:r>
    </w:p>
    <w:p w:rsidR="009108FA" w:rsidRPr="0077684D" w:rsidRDefault="009108FA" w:rsidP="00B3228D">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регистрации установки надгробий</w:t>
      </w:r>
    </w:p>
    <w:p w:rsidR="009108FA" w:rsidRPr="00904A8C" w:rsidRDefault="009108FA" w:rsidP="00B3228D">
      <w:pPr>
        <w:suppressAutoHyphens/>
        <w:ind w:firstLine="698"/>
        <w:jc w:val="center"/>
        <w:rPr>
          <w:rFonts w:ascii="Times New Roman" w:hAnsi="Times New Roman" w:cs="Times New Roman"/>
          <w:color w:val="000000"/>
          <w:sz w:val="28"/>
          <w:szCs w:val="28"/>
        </w:rPr>
      </w:pPr>
      <w:r w:rsidRPr="00904A8C">
        <w:rPr>
          <w:rFonts w:ascii="Times New Roman" w:hAnsi="Times New Roman" w:cs="Times New Roman"/>
          <w:color w:val="000000"/>
          <w:sz w:val="28"/>
          <w:szCs w:val="28"/>
        </w:rPr>
        <w:t>_______________________________________________</w:t>
      </w:r>
    </w:p>
    <w:p w:rsidR="009108FA" w:rsidRPr="00904A8C" w:rsidRDefault="009108FA" w:rsidP="00B3228D">
      <w:pPr>
        <w:suppressAutoHyphens/>
        <w:ind w:firstLine="698"/>
        <w:jc w:val="center"/>
        <w:rPr>
          <w:rFonts w:ascii="Times New Roman" w:hAnsi="Times New Roman" w:cs="Times New Roman"/>
          <w:color w:val="000000"/>
          <w:sz w:val="20"/>
          <w:szCs w:val="20"/>
        </w:rPr>
      </w:pPr>
      <w:r w:rsidRPr="00904A8C">
        <w:rPr>
          <w:rFonts w:ascii="Times New Roman" w:hAnsi="Times New Roman" w:cs="Times New Roman"/>
          <w:color w:val="000000"/>
          <w:sz w:val="20"/>
          <w:szCs w:val="20"/>
        </w:rPr>
        <w:t>(наименование населенного пункта)</w:t>
      </w:r>
    </w:p>
    <w:p w:rsidR="009108FA" w:rsidRPr="009D395A" w:rsidRDefault="009108FA" w:rsidP="00B3228D">
      <w:pPr>
        <w:suppressAutoHyphens/>
        <w:ind w:firstLine="698"/>
        <w:jc w:val="center"/>
        <w:rPr>
          <w:rFonts w:ascii="Times New Roman" w:hAnsi="Times New Roman" w:cs="Times New Roman"/>
          <w:color w:val="000000"/>
          <w:sz w:val="28"/>
          <w:szCs w:val="28"/>
        </w:rPr>
      </w:pPr>
      <w:r w:rsidRPr="009D395A">
        <w:rPr>
          <w:rFonts w:ascii="Times New Roman" w:hAnsi="Times New Roman" w:cs="Times New Roman"/>
          <w:color w:val="000000"/>
          <w:sz w:val="28"/>
          <w:szCs w:val="28"/>
        </w:rPr>
        <w:t>_____________________________________ кладбище</w:t>
      </w:r>
    </w:p>
    <w:p w:rsidR="009108FA" w:rsidRPr="00904A8C" w:rsidRDefault="009108FA" w:rsidP="00B3228D">
      <w:pPr>
        <w:suppressAutoHyphens/>
        <w:ind w:firstLine="698"/>
        <w:jc w:val="center"/>
        <w:rPr>
          <w:rFonts w:ascii="Times New Roman" w:hAnsi="Times New Roman" w:cs="Times New Roman"/>
          <w:color w:val="000000"/>
          <w:sz w:val="20"/>
          <w:szCs w:val="20"/>
        </w:rPr>
      </w:pPr>
      <w:r w:rsidRPr="00904A8C">
        <w:rPr>
          <w:rFonts w:ascii="Times New Roman" w:hAnsi="Times New Roman" w:cs="Times New Roman"/>
          <w:color w:val="000000"/>
          <w:sz w:val="20"/>
          <w:szCs w:val="20"/>
        </w:rPr>
        <w:t>(наименование)</w:t>
      </w:r>
    </w:p>
    <w:p w:rsidR="009108FA" w:rsidRPr="0077684D" w:rsidRDefault="009108FA" w:rsidP="00B3228D">
      <w:pPr>
        <w:suppressAutoHyphens/>
        <w:rPr>
          <w:rFonts w:ascii="Times New Roman" w:hAnsi="Times New Roman" w:cs="Times New Roman"/>
          <w:color w:val="000000"/>
          <w:sz w:val="28"/>
          <w:szCs w:val="28"/>
        </w:rPr>
      </w:pPr>
    </w:p>
    <w:p w:rsidR="009108FA" w:rsidRPr="0077684D" w:rsidRDefault="009108FA" w:rsidP="00B3228D">
      <w:pPr>
        <w:pStyle w:val="a0"/>
        <w:suppressAutoHyphens/>
        <w:rPr>
          <w:rFonts w:ascii="Times New Roman" w:hAnsi="Times New Roman" w:cs="Times New Roman"/>
          <w:color w:val="000000"/>
          <w:sz w:val="28"/>
          <w:szCs w:val="28"/>
        </w:rPr>
      </w:pPr>
      <w:r w:rsidRPr="0077684D">
        <w:rPr>
          <w:rFonts w:ascii="Times New Roman" w:hAnsi="Times New Roman" w:cs="Times New Roman"/>
          <w:color w:val="000000"/>
          <w:sz w:val="28"/>
          <w:szCs w:val="28"/>
        </w:rPr>
        <w:t>Начата "___" _________________ 20__ г.</w:t>
      </w:r>
    </w:p>
    <w:p w:rsidR="009108FA" w:rsidRPr="0077684D" w:rsidRDefault="009108FA" w:rsidP="00B3228D">
      <w:pPr>
        <w:pStyle w:val="a0"/>
        <w:suppressAutoHyphens/>
        <w:rPr>
          <w:rFonts w:ascii="Times New Roman" w:hAnsi="Times New Roman" w:cs="Times New Roman"/>
          <w:color w:val="000000"/>
          <w:sz w:val="28"/>
          <w:szCs w:val="28"/>
        </w:rPr>
      </w:pPr>
      <w:r w:rsidRPr="0077684D">
        <w:rPr>
          <w:rFonts w:ascii="Times New Roman" w:hAnsi="Times New Roman" w:cs="Times New Roman"/>
          <w:color w:val="000000"/>
          <w:sz w:val="28"/>
          <w:szCs w:val="28"/>
        </w:rPr>
        <w:t>Окончена "___" _________________ 20__ г.</w:t>
      </w:r>
    </w:p>
    <w:p w:rsidR="009108FA" w:rsidRPr="0077684D" w:rsidRDefault="009108FA" w:rsidP="00B3228D">
      <w:pPr>
        <w:suppressAutoHyphens/>
        <w:rPr>
          <w:rFonts w:ascii="Times New Roman" w:hAnsi="Times New Roman" w:cs="Times New Roman"/>
          <w:color w:val="000000"/>
          <w:sz w:val="28"/>
          <w:szCs w:val="28"/>
        </w:rPr>
      </w:pPr>
    </w:p>
    <w:tbl>
      <w:tblPr>
        <w:tblW w:w="14915"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535"/>
        <w:gridCol w:w="3885"/>
        <w:gridCol w:w="1134"/>
        <w:gridCol w:w="1240"/>
        <w:gridCol w:w="1027"/>
        <w:gridCol w:w="1040"/>
        <w:gridCol w:w="1053"/>
        <w:gridCol w:w="2583"/>
        <w:gridCol w:w="2418"/>
      </w:tblGrid>
      <w:tr w:rsidR="009108FA" w:rsidRPr="0077684D" w:rsidTr="00DE2C7A">
        <w:tc>
          <w:tcPr>
            <w:tcW w:w="535" w:type="dxa"/>
            <w:tcBorders>
              <w:top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CA146D">
              <w:rPr>
                <w:rFonts w:ascii="Times New Roman" w:hAnsi="Times New Roman" w:cs="Times New Roman"/>
                <w:color w:val="000000"/>
                <w:sz w:val="24"/>
                <w:szCs w:val="24"/>
              </w:rPr>
              <w:t xml:space="preserve"> п/п</w:t>
            </w:r>
          </w:p>
        </w:tc>
        <w:tc>
          <w:tcPr>
            <w:tcW w:w="3885"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Ф.И.О. захороненного (захороненной)</w:t>
            </w:r>
          </w:p>
        </w:tc>
        <w:tc>
          <w:tcPr>
            <w:tcW w:w="1134"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Дата установки</w:t>
            </w:r>
          </w:p>
        </w:tc>
        <w:tc>
          <w:tcPr>
            <w:tcW w:w="1240"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Номер квартала</w:t>
            </w:r>
          </w:p>
        </w:tc>
        <w:tc>
          <w:tcPr>
            <w:tcW w:w="1027"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Номер сектора</w:t>
            </w:r>
          </w:p>
        </w:tc>
        <w:tc>
          <w:tcPr>
            <w:tcW w:w="1040"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Номер могилы</w:t>
            </w:r>
          </w:p>
        </w:tc>
        <w:tc>
          <w:tcPr>
            <w:tcW w:w="1053"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Номер яруса</w:t>
            </w:r>
          </w:p>
        </w:tc>
        <w:tc>
          <w:tcPr>
            <w:tcW w:w="2583"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Материал и размеры надгробия, изготовитель памятника</w:t>
            </w:r>
          </w:p>
        </w:tc>
        <w:tc>
          <w:tcPr>
            <w:tcW w:w="2418" w:type="dxa"/>
            <w:tcBorders>
              <w:top w:val="single" w:sz="4" w:space="0" w:color="auto"/>
              <w:left w:val="single" w:sz="4" w:space="0" w:color="auto"/>
              <w:bottom w:val="single" w:sz="4" w:space="0" w:color="auto"/>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Ф.И.О. и адрес лица, ответственного за могилу</w:t>
            </w:r>
          </w:p>
        </w:tc>
      </w:tr>
      <w:tr w:rsidR="009108FA" w:rsidRPr="0077684D" w:rsidTr="00DE2C7A">
        <w:tc>
          <w:tcPr>
            <w:tcW w:w="535" w:type="dxa"/>
            <w:tcBorders>
              <w:top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1</w:t>
            </w:r>
          </w:p>
        </w:tc>
        <w:tc>
          <w:tcPr>
            <w:tcW w:w="3885"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2</w:t>
            </w:r>
          </w:p>
        </w:tc>
        <w:tc>
          <w:tcPr>
            <w:tcW w:w="1134"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3</w:t>
            </w:r>
          </w:p>
        </w:tc>
        <w:tc>
          <w:tcPr>
            <w:tcW w:w="1240"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4</w:t>
            </w:r>
          </w:p>
        </w:tc>
        <w:tc>
          <w:tcPr>
            <w:tcW w:w="1027"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5</w:t>
            </w:r>
          </w:p>
        </w:tc>
        <w:tc>
          <w:tcPr>
            <w:tcW w:w="1040"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6</w:t>
            </w:r>
          </w:p>
        </w:tc>
        <w:tc>
          <w:tcPr>
            <w:tcW w:w="1053"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7</w:t>
            </w:r>
          </w:p>
        </w:tc>
        <w:tc>
          <w:tcPr>
            <w:tcW w:w="2583"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8</w:t>
            </w:r>
          </w:p>
        </w:tc>
        <w:tc>
          <w:tcPr>
            <w:tcW w:w="2418" w:type="dxa"/>
            <w:tcBorders>
              <w:top w:val="single" w:sz="4" w:space="0" w:color="auto"/>
              <w:left w:val="single" w:sz="4" w:space="0" w:color="auto"/>
              <w:bottom w:val="single" w:sz="4" w:space="0" w:color="auto"/>
            </w:tcBorders>
          </w:tcPr>
          <w:p w:rsidR="009108FA" w:rsidRPr="00CA146D" w:rsidRDefault="009108FA" w:rsidP="00B3228D">
            <w:pPr>
              <w:pStyle w:val="a"/>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9</w:t>
            </w:r>
          </w:p>
        </w:tc>
      </w:tr>
      <w:tr w:rsidR="009108FA" w:rsidRPr="0077684D" w:rsidTr="00DE2C7A">
        <w:tc>
          <w:tcPr>
            <w:tcW w:w="535" w:type="dxa"/>
            <w:tcBorders>
              <w:top w:val="single" w:sz="4" w:space="0" w:color="auto"/>
              <w:bottom w:val="single" w:sz="4" w:space="0" w:color="auto"/>
              <w:right w:val="nil"/>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3885"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1240"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1040"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1053"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2583" w:type="dxa"/>
            <w:tcBorders>
              <w:top w:val="single" w:sz="4" w:space="0" w:color="auto"/>
              <w:left w:val="single" w:sz="4" w:space="0" w:color="auto"/>
              <w:bottom w:val="single" w:sz="4" w:space="0" w:color="auto"/>
              <w:right w:val="nil"/>
            </w:tcBorders>
          </w:tcPr>
          <w:p w:rsidR="009108FA" w:rsidRPr="00CA146D" w:rsidRDefault="009108FA" w:rsidP="00B3228D">
            <w:pPr>
              <w:pStyle w:val="a"/>
              <w:suppressAutoHyphens/>
              <w:rPr>
                <w:rFonts w:ascii="Times New Roman" w:hAnsi="Times New Roman" w:cs="Times New Roman"/>
                <w:color w:val="000000"/>
                <w:sz w:val="24"/>
                <w:szCs w:val="24"/>
              </w:rPr>
            </w:pPr>
          </w:p>
        </w:tc>
        <w:tc>
          <w:tcPr>
            <w:tcW w:w="2418" w:type="dxa"/>
            <w:tcBorders>
              <w:top w:val="single" w:sz="4" w:space="0" w:color="auto"/>
              <w:left w:val="single" w:sz="4" w:space="0" w:color="auto"/>
              <w:bottom w:val="single" w:sz="4" w:space="0" w:color="auto"/>
            </w:tcBorders>
          </w:tcPr>
          <w:p w:rsidR="009108FA" w:rsidRPr="00CA146D" w:rsidRDefault="009108FA" w:rsidP="00B3228D">
            <w:pPr>
              <w:pStyle w:val="a"/>
              <w:suppressAutoHyphens/>
              <w:rPr>
                <w:rFonts w:ascii="Times New Roman" w:hAnsi="Times New Roman" w:cs="Times New Roman"/>
                <w:color w:val="000000"/>
                <w:sz w:val="24"/>
                <w:szCs w:val="24"/>
              </w:rPr>
            </w:pPr>
          </w:p>
        </w:tc>
      </w:tr>
    </w:tbl>
    <w:p w:rsidR="009108FA" w:rsidRDefault="009108FA" w:rsidP="00B3228D">
      <w:pPr>
        <w:suppressAutoHyphens/>
        <w:autoSpaceDE/>
        <w:autoSpaceDN/>
        <w:adjustRightInd/>
        <w:ind w:firstLine="0"/>
        <w:rPr>
          <w:rFonts w:ascii="Times New Roman" w:hAnsi="Times New Roman" w:cs="Times New Roman"/>
          <w:kern w:val="1"/>
          <w:sz w:val="28"/>
          <w:szCs w:val="28"/>
        </w:rPr>
      </w:pPr>
    </w:p>
    <w:p w:rsidR="009108FA" w:rsidRDefault="009108FA" w:rsidP="00B3228D">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Глава </w:t>
      </w:r>
    </w:p>
    <w:p w:rsidR="009108FA" w:rsidRPr="0077684D" w:rsidRDefault="009108FA" w:rsidP="00B3228D">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Полтавского </w:t>
      </w:r>
      <w:r w:rsidRPr="0077684D">
        <w:rPr>
          <w:rFonts w:ascii="Times New Roman" w:hAnsi="Times New Roman" w:cs="Times New Roman"/>
          <w:kern w:val="1"/>
          <w:sz w:val="28"/>
          <w:szCs w:val="28"/>
        </w:rPr>
        <w:t>сельского поселения</w:t>
      </w:r>
    </w:p>
    <w:p w:rsidR="009108FA" w:rsidRDefault="009108FA" w:rsidP="00B3228D">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Красноармейского района</w:t>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t xml:space="preserve">   </w:t>
      </w:r>
      <w:r w:rsidRPr="0077684D">
        <w:rPr>
          <w:rFonts w:ascii="Times New Roman" w:hAnsi="Times New Roman" w:cs="Times New Roman"/>
          <w:kern w:val="1"/>
          <w:sz w:val="28"/>
          <w:szCs w:val="28"/>
        </w:rPr>
        <w:tab/>
      </w:r>
      <w:r>
        <w:rPr>
          <w:rFonts w:ascii="Times New Roman" w:hAnsi="Times New Roman" w:cs="Times New Roman"/>
          <w:kern w:val="1"/>
          <w:sz w:val="28"/>
          <w:szCs w:val="28"/>
        </w:rPr>
        <w:t xml:space="preserve">          В. А. Побожий</w:t>
      </w:r>
    </w:p>
    <w:p w:rsidR="009108FA" w:rsidRPr="00CA146D" w:rsidRDefault="009108FA" w:rsidP="00B3228D">
      <w:pPr>
        <w:suppressAutoHyphens/>
        <w:autoSpaceDE/>
        <w:autoSpaceDN/>
        <w:adjustRightInd/>
        <w:ind w:firstLine="0"/>
        <w:rPr>
          <w:rFonts w:ascii="Times New Roman" w:hAnsi="Times New Roman" w:cs="Times New Roman"/>
          <w:kern w:val="1"/>
          <w:sz w:val="28"/>
          <w:szCs w:val="28"/>
        </w:rPr>
      </w:pPr>
    </w:p>
    <w:tbl>
      <w:tblPr>
        <w:tblW w:w="15046" w:type="dxa"/>
        <w:tblLook w:val="01E0"/>
      </w:tblPr>
      <w:tblGrid>
        <w:gridCol w:w="10118"/>
        <w:gridCol w:w="4928"/>
      </w:tblGrid>
      <w:tr w:rsidR="009108FA" w:rsidTr="00E0066E">
        <w:tc>
          <w:tcPr>
            <w:tcW w:w="10118" w:type="dxa"/>
          </w:tcPr>
          <w:p w:rsidR="009108FA" w:rsidRPr="00F32A0B" w:rsidRDefault="009108FA" w:rsidP="00B3228D">
            <w:pPr>
              <w:suppressAutoHyphens/>
              <w:jc w:val="right"/>
              <w:rPr>
                <w:rFonts w:ascii="Times New Roman" w:hAnsi="Times New Roman"/>
                <w:sz w:val="28"/>
                <w:szCs w:val="28"/>
              </w:rPr>
            </w:pPr>
          </w:p>
        </w:tc>
        <w:tc>
          <w:tcPr>
            <w:tcW w:w="4928" w:type="dxa"/>
          </w:tcPr>
          <w:p w:rsidR="009108FA" w:rsidRDefault="009108FA" w:rsidP="00B3228D">
            <w:pPr>
              <w:suppressAutoHyphens/>
              <w:ind w:firstLine="14"/>
              <w:jc w:val="center"/>
              <w:rPr>
                <w:rFonts w:ascii="Times New Roman" w:hAnsi="Times New Roman"/>
                <w:sz w:val="28"/>
                <w:szCs w:val="28"/>
              </w:rPr>
            </w:pPr>
            <w:r w:rsidRPr="00F32A0B">
              <w:rPr>
                <w:rFonts w:ascii="Times New Roman" w:hAnsi="Times New Roman"/>
                <w:sz w:val="28"/>
                <w:szCs w:val="28"/>
              </w:rPr>
              <w:t>ПРИЛОЖЕНИЕ</w:t>
            </w:r>
            <w:r>
              <w:rPr>
                <w:rFonts w:ascii="Times New Roman" w:hAnsi="Times New Roman"/>
                <w:sz w:val="28"/>
                <w:szCs w:val="28"/>
              </w:rPr>
              <w:t xml:space="preserve"> № 5</w:t>
            </w:r>
          </w:p>
          <w:p w:rsidR="009108FA" w:rsidRDefault="009108FA" w:rsidP="00B3228D">
            <w:pPr>
              <w:suppressAutoHyphens/>
              <w:ind w:firstLine="14"/>
              <w:jc w:val="center"/>
              <w:rPr>
                <w:rFonts w:ascii="Times New Roman" w:hAnsi="Times New Roman"/>
                <w:sz w:val="28"/>
                <w:szCs w:val="28"/>
              </w:rPr>
            </w:pPr>
          </w:p>
          <w:p w:rsidR="009108FA" w:rsidRPr="0077684D" w:rsidRDefault="009108FA" w:rsidP="00B3228D">
            <w:pPr>
              <w:pStyle w:val="a0"/>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77684D">
              <w:rPr>
                <w:rFonts w:ascii="Times New Roman" w:hAnsi="Times New Roman" w:cs="Times New Roman"/>
                <w:color w:val="000000"/>
                <w:sz w:val="28"/>
                <w:szCs w:val="28"/>
              </w:rPr>
              <w:t>Положению об организации</w:t>
            </w:r>
          </w:p>
          <w:p w:rsidR="009108FA" w:rsidRPr="0077684D" w:rsidRDefault="009108FA" w:rsidP="00B3228D">
            <w:pPr>
              <w:pStyle w:val="a0"/>
              <w:suppressAutoHyphens/>
              <w:ind w:firstLine="14"/>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w:t>
            </w:r>
            <w:r>
              <w:rPr>
                <w:rFonts w:ascii="Times New Roman" w:hAnsi="Times New Roman" w:cs="Times New Roman"/>
                <w:color w:val="000000"/>
                <w:sz w:val="28"/>
                <w:szCs w:val="28"/>
              </w:rPr>
              <w:t xml:space="preserve"> и содержании мест погребения</w:t>
            </w:r>
            <w:r w:rsidRPr="0077684D">
              <w:rPr>
                <w:rFonts w:ascii="Times New Roman" w:hAnsi="Times New Roman" w:cs="Times New Roman"/>
                <w:color w:val="000000"/>
                <w:sz w:val="28"/>
                <w:szCs w:val="28"/>
              </w:rPr>
              <w:t xml:space="preserve"> на территории</w:t>
            </w:r>
          </w:p>
          <w:p w:rsidR="009108FA" w:rsidRPr="0077684D" w:rsidRDefault="009108FA" w:rsidP="00B3228D">
            <w:pPr>
              <w:pStyle w:val="a0"/>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Полтавского </w:t>
            </w:r>
            <w:r w:rsidRPr="0077684D">
              <w:rPr>
                <w:rFonts w:ascii="Times New Roman" w:hAnsi="Times New Roman" w:cs="Times New Roman"/>
                <w:color w:val="000000"/>
                <w:sz w:val="28"/>
                <w:szCs w:val="28"/>
              </w:rPr>
              <w:t>сельского поселения</w:t>
            </w:r>
          </w:p>
          <w:p w:rsidR="009108FA" w:rsidRPr="00904A8C" w:rsidRDefault="009108FA" w:rsidP="00B3228D">
            <w:pPr>
              <w:pStyle w:val="a0"/>
              <w:suppressAutoHyphens/>
              <w:ind w:firstLine="14"/>
              <w:jc w:val="center"/>
              <w:rPr>
                <w:rFonts w:ascii="Times New Roman" w:hAnsi="Times New Roman" w:cs="Times New Roman"/>
                <w:color w:val="000000"/>
                <w:sz w:val="28"/>
                <w:szCs w:val="28"/>
              </w:rPr>
            </w:pPr>
            <w:r w:rsidRPr="00904A8C">
              <w:rPr>
                <w:rFonts w:ascii="Times New Roman" w:hAnsi="Times New Roman" w:cs="Times New Roman"/>
                <w:sz w:val="28"/>
                <w:szCs w:val="28"/>
              </w:rPr>
              <w:t>Красноармейского района</w:t>
            </w:r>
          </w:p>
        </w:tc>
      </w:tr>
    </w:tbl>
    <w:p w:rsidR="009108FA" w:rsidRPr="0077684D" w:rsidRDefault="009108FA" w:rsidP="00B3228D">
      <w:pPr>
        <w:suppressAutoHyphens/>
        <w:jc w:val="right"/>
        <w:rPr>
          <w:rFonts w:ascii="Times New Roman" w:hAnsi="Times New Roman" w:cs="Times New Roman"/>
          <w:color w:val="000000"/>
          <w:sz w:val="28"/>
          <w:szCs w:val="28"/>
        </w:rPr>
      </w:pPr>
    </w:p>
    <w:p w:rsidR="009108FA" w:rsidRPr="009D395A" w:rsidRDefault="009108FA" w:rsidP="00B3228D">
      <w:pPr>
        <w:suppressAutoHyphens/>
        <w:ind w:firstLine="698"/>
        <w:jc w:val="center"/>
        <w:rPr>
          <w:rFonts w:ascii="Times New Roman" w:hAnsi="Times New Roman" w:cs="Times New Roman"/>
          <w:color w:val="000000"/>
          <w:sz w:val="28"/>
          <w:szCs w:val="28"/>
        </w:rPr>
      </w:pPr>
      <w:r w:rsidRPr="009D395A">
        <w:rPr>
          <w:rFonts w:ascii="Times New Roman" w:hAnsi="Times New Roman" w:cs="Times New Roman"/>
          <w:color w:val="000000"/>
          <w:sz w:val="28"/>
          <w:szCs w:val="28"/>
        </w:rPr>
        <w:t>КНИГА</w:t>
      </w:r>
    </w:p>
    <w:p w:rsidR="009108FA" w:rsidRPr="009D395A" w:rsidRDefault="009108FA" w:rsidP="00B3228D">
      <w:pPr>
        <w:suppressAutoHyphens/>
        <w:ind w:firstLine="698"/>
        <w:jc w:val="center"/>
        <w:rPr>
          <w:rFonts w:ascii="Times New Roman" w:hAnsi="Times New Roman" w:cs="Times New Roman"/>
          <w:color w:val="000000"/>
          <w:sz w:val="28"/>
          <w:szCs w:val="28"/>
        </w:rPr>
      </w:pPr>
      <w:r w:rsidRPr="009D395A">
        <w:rPr>
          <w:rFonts w:ascii="Times New Roman" w:hAnsi="Times New Roman" w:cs="Times New Roman"/>
          <w:color w:val="000000"/>
          <w:sz w:val="28"/>
          <w:szCs w:val="28"/>
        </w:rPr>
        <w:t>реестра семейных (родовых) захоронений</w:t>
      </w:r>
    </w:p>
    <w:p w:rsidR="009108FA" w:rsidRPr="00904A8C" w:rsidRDefault="009108FA" w:rsidP="00B3228D">
      <w:pPr>
        <w:suppressAutoHyphens/>
        <w:ind w:firstLine="698"/>
        <w:jc w:val="center"/>
        <w:rPr>
          <w:rFonts w:ascii="Times New Roman" w:hAnsi="Times New Roman" w:cs="Times New Roman"/>
          <w:color w:val="000000"/>
          <w:sz w:val="28"/>
          <w:szCs w:val="28"/>
        </w:rPr>
      </w:pPr>
      <w:r w:rsidRPr="00904A8C">
        <w:rPr>
          <w:rFonts w:ascii="Times New Roman" w:hAnsi="Times New Roman" w:cs="Times New Roman"/>
          <w:color w:val="000000"/>
          <w:sz w:val="28"/>
          <w:szCs w:val="28"/>
        </w:rPr>
        <w:t>_______________________________________________</w:t>
      </w:r>
    </w:p>
    <w:p w:rsidR="009108FA" w:rsidRPr="00904A8C" w:rsidRDefault="009108FA" w:rsidP="00B3228D">
      <w:pPr>
        <w:suppressAutoHyphens/>
        <w:ind w:firstLine="698"/>
        <w:jc w:val="center"/>
        <w:rPr>
          <w:rFonts w:ascii="Times New Roman" w:hAnsi="Times New Roman" w:cs="Times New Roman"/>
          <w:color w:val="000000"/>
          <w:sz w:val="20"/>
          <w:szCs w:val="20"/>
        </w:rPr>
      </w:pPr>
      <w:r w:rsidRPr="00904A8C">
        <w:rPr>
          <w:rFonts w:ascii="Times New Roman" w:hAnsi="Times New Roman" w:cs="Times New Roman"/>
          <w:color w:val="000000"/>
          <w:sz w:val="20"/>
          <w:szCs w:val="20"/>
        </w:rPr>
        <w:t>(наименование населенного пункта)</w:t>
      </w:r>
    </w:p>
    <w:p w:rsidR="009108FA" w:rsidRPr="009D395A" w:rsidRDefault="009108FA" w:rsidP="00B3228D">
      <w:pPr>
        <w:suppressAutoHyphens/>
        <w:ind w:firstLine="698"/>
        <w:jc w:val="center"/>
        <w:rPr>
          <w:rFonts w:ascii="Times New Roman" w:hAnsi="Times New Roman" w:cs="Times New Roman"/>
          <w:color w:val="000000"/>
          <w:sz w:val="28"/>
          <w:szCs w:val="28"/>
        </w:rPr>
      </w:pPr>
      <w:r w:rsidRPr="009D395A">
        <w:rPr>
          <w:rFonts w:ascii="Times New Roman" w:hAnsi="Times New Roman" w:cs="Times New Roman"/>
          <w:color w:val="000000"/>
          <w:sz w:val="28"/>
          <w:szCs w:val="28"/>
        </w:rPr>
        <w:t>_____________________________________ кладбище</w:t>
      </w:r>
    </w:p>
    <w:p w:rsidR="009108FA" w:rsidRPr="00904A8C" w:rsidRDefault="009108FA" w:rsidP="00B3228D">
      <w:pPr>
        <w:suppressAutoHyphens/>
        <w:ind w:firstLine="698"/>
        <w:jc w:val="center"/>
        <w:rPr>
          <w:rFonts w:ascii="Times New Roman" w:hAnsi="Times New Roman" w:cs="Times New Roman"/>
          <w:color w:val="000000"/>
          <w:sz w:val="20"/>
          <w:szCs w:val="20"/>
        </w:rPr>
      </w:pPr>
      <w:r w:rsidRPr="00904A8C">
        <w:rPr>
          <w:rFonts w:ascii="Times New Roman" w:hAnsi="Times New Roman" w:cs="Times New Roman"/>
          <w:color w:val="000000"/>
          <w:sz w:val="20"/>
          <w:szCs w:val="20"/>
        </w:rPr>
        <w:t>(наименование)</w:t>
      </w:r>
    </w:p>
    <w:p w:rsidR="009108FA" w:rsidRPr="00904A8C" w:rsidRDefault="009108FA" w:rsidP="00B3228D">
      <w:pPr>
        <w:suppressAutoHyphens/>
        <w:rPr>
          <w:rFonts w:ascii="Times New Roman" w:hAnsi="Times New Roman" w:cs="Times New Roman"/>
          <w:color w:val="000000"/>
          <w:sz w:val="16"/>
          <w:szCs w:val="16"/>
        </w:rPr>
      </w:pPr>
    </w:p>
    <w:p w:rsidR="009108FA" w:rsidRPr="00EE7758" w:rsidRDefault="009108FA" w:rsidP="00B3228D">
      <w:pPr>
        <w:pStyle w:val="a0"/>
        <w:suppressAutoHyphens/>
        <w:rPr>
          <w:rFonts w:ascii="Times New Roman" w:hAnsi="Times New Roman" w:cs="Times New Roman"/>
          <w:color w:val="000000"/>
          <w:sz w:val="24"/>
          <w:szCs w:val="24"/>
        </w:rPr>
      </w:pPr>
      <w:r w:rsidRPr="00EE7758">
        <w:rPr>
          <w:rFonts w:ascii="Times New Roman" w:hAnsi="Times New Roman" w:cs="Times New Roman"/>
          <w:color w:val="000000"/>
          <w:sz w:val="24"/>
          <w:szCs w:val="24"/>
        </w:rPr>
        <w:t>Начата "___" _________________ 20__ г.</w:t>
      </w:r>
    </w:p>
    <w:p w:rsidR="009108FA" w:rsidRPr="00EE7758" w:rsidRDefault="009108FA" w:rsidP="00B3228D">
      <w:pPr>
        <w:pStyle w:val="a0"/>
        <w:suppressAutoHyphens/>
        <w:rPr>
          <w:rFonts w:ascii="Times New Roman" w:hAnsi="Times New Roman" w:cs="Times New Roman"/>
          <w:color w:val="000000"/>
          <w:sz w:val="24"/>
          <w:szCs w:val="24"/>
        </w:rPr>
      </w:pPr>
      <w:r w:rsidRPr="00EE7758">
        <w:rPr>
          <w:rFonts w:ascii="Times New Roman" w:hAnsi="Times New Roman" w:cs="Times New Roman"/>
          <w:color w:val="000000"/>
          <w:sz w:val="24"/>
          <w:szCs w:val="24"/>
        </w:rPr>
        <w:t>Окончена "___" _________________ 20__ г.</w:t>
      </w:r>
    </w:p>
    <w:p w:rsidR="009108FA" w:rsidRPr="00EE7758" w:rsidRDefault="009108FA" w:rsidP="00B3228D">
      <w:pPr>
        <w:suppressAutoHyphens/>
        <w:rPr>
          <w:rFonts w:ascii="Times New Roman" w:hAnsi="Times New Roman" w:cs="Times New Roman"/>
          <w:color w:val="000000"/>
          <w:sz w:val="24"/>
          <w:szCs w:val="24"/>
        </w:rPr>
      </w:pPr>
    </w:p>
    <w:tbl>
      <w:tblPr>
        <w:tblW w:w="15061"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757"/>
        <w:gridCol w:w="1653"/>
        <w:gridCol w:w="1418"/>
        <w:gridCol w:w="1134"/>
        <w:gridCol w:w="1701"/>
        <w:gridCol w:w="1418"/>
        <w:gridCol w:w="2267"/>
        <w:gridCol w:w="1559"/>
        <w:gridCol w:w="1418"/>
        <w:gridCol w:w="845"/>
        <w:gridCol w:w="891"/>
      </w:tblGrid>
      <w:tr w:rsidR="009108FA" w:rsidRPr="00EE7758" w:rsidTr="00E0066E">
        <w:tc>
          <w:tcPr>
            <w:tcW w:w="757" w:type="dxa"/>
            <w:tcBorders>
              <w:top w:val="single" w:sz="4" w:space="0" w:color="auto"/>
              <w:bottom w:val="single" w:sz="4" w:space="0" w:color="auto"/>
              <w:right w:val="single" w:sz="4" w:space="0" w:color="auto"/>
            </w:tcBorders>
          </w:tcPr>
          <w:p w:rsidR="009108FA" w:rsidRPr="00EE7758" w:rsidRDefault="009108FA" w:rsidP="00B3228D">
            <w:pPr>
              <w:pStyle w:val="a"/>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E7758">
              <w:rPr>
                <w:rFonts w:ascii="Times New Roman" w:hAnsi="Times New Roman" w:cs="Times New Roman"/>
                <w:color w:val="000000"/>
                <w:sz w:val="24"/>
                <w:szCs w:val="24"/>
              </w:rPr>
              <w:br/>
              <w:t>п/п</w:t>
            </w:r>
          </w:p>
        </w:tc>
        <w:tc>
          <w:tcPr>
            <w:tcW w:w="1653" w:type="dxa"/>
            <w:tcBorders>
              <w:top w:val="single" w:sz="4" w:space="0" w:color="auto"/>
              <w:left w:val="nil"/>
              <w:bottom w:val="single" w:sz="4" w:space="0" w:color="auto"/>
              <w:right w:val="single" w:sz="4" w:space="0" w:color="auto"/>
            </w:tcBorders>
          </w:tcPr>
          <w:p w:rsidR="009108FA" w:rsidRPr="00EE7758" w:rsidRDefault="009108FA" w:rsidP="00B3228D">
            <w:pPr>
              <w:pStyle w:val="a"/>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Дата регистрации зая</w:t>
            </w:r>
            <w:r w:rsidRPr="00EE7758">
              <w:rPr>
                <w:rFonts w:ascii="Times New Roman" w:hAnsi="Times New Roman" w:cs="Times New Roman"/>
                <w:color w:val="000000"/>
                <w:sz w:val="24"/>
                <w:szCs w:val="24"/>
              </w:rPr>
              <w:t>в</w:t>
            </w:r>
            <w:r w:rsidRPr="00EE7758">
              <w:rPr>
                <w:rFonts w:ascii="Times New Roman" w:hAnsi="Times New Roman" w:cs="Times New Roman"/>
                <w:color w:val="000000"/>
                <w:sz w:val="24"/>
                <w:szCs w:val="24"/>
              </w:rPr>
              <w:t>ления о предоставлении места для семейного (р</w:t>
            </w:r>
            <w:r w:rsidRPr="00EE7758">
              <w:rPr>
                <w:rFonts w:ascii="Times New Roman" w:hAnsi="Times New Roman" w:cs="Times New Roman"/>
                <w:color w:val="000000"/>
                <w:sz w:val="24"/>
                <w:szCs w:val="24"/>
              </w:rPr>
              <w:t>о</w:t>
            </w:r>
            <w:r w:rsidRPr="00EE7758">
              <w:rPr>
                <w:rFonts w:ascii="Times New Roman" w:hAnsi="Times New Roman" w:cs="Times New Roman"/>
                <w:color w:val="000000"/>
                <w:sz w:val="24"/>
                <w:szCs w:val="24"/>
              </w:rPr>
              <w:t>дового) зах</w:t>
            </w:r>
            <w:r w:rsidRPr="00EE7758">
              <w:rPr>
                <w:rFonts w:ascii="Times New Roman" w:hAnsi="Times New Roman" w:cs="Times New Roman"/>
                <w:color w:val="000000"/>
                <w:sz w:val="24"/>
                <w:szCs w:val="24"/>
              </w:rPr>
              <w:t>о</w:t>
            </w:r>
            <w:r w:rsidRPr="00EE7758">
              <w:rPr>
                <w:rFonts w:ascii="Times New Roman" w:hAnsi="Times New Roman" w:cs="Times New Roman"/>
                <w:color w:val="000000"/>
                <w:sz w:val="24"/>
                <w:szCs w:val="24"/>
              </w:rPr>
              <w:t>ронения</w:t>
            </w:r>
          </w:p>
        </w:tc>
        <w:tc>
          <w:tcPr>
            <w:tcW w:w="1418" w:type="dxa"/>
            <w:tcBorders>
              <w:top w:val="single" w:sz="4" w:space="0" w:color="auto"/>
              <w:left w:val="single" w:sz="4" w:space="0" w:color="auto"/>
              <w:bottom w:val="single" w:sz="4" w:space="0" w:color="auto"/>
              <w:right w:val="single" w:sz="4" w:space="0" w:color="auto"/>
            </w:tcBorders>
          </w:tcPr>
          <w:p w:rsidR="009108FA" w:rsidRPr="00EE7758" w:rsidRDefault="009108FA" w:rsidP="00B3228D">
            <w:pPr>
              <w:pStyle w:val="a"/>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Фамилия, имя, отчество лица, ответственного за захоронение</w:t>
            </w:r>
          </w:p>
        </w:tc>
        <w:tc>
          <w:tcPr>
            <w:tcW w:w="1134" w:type="dxa"/>
            <w:tcBorders>
              <w:top w:val="single" w:sz="4" w:space="0" w:color="auto"/>
              <w:left w:val="single" w:sz="4" w:space="0" w:color="auto"/>
              <w:bottom w:val="single" w:sz="4" w:space="0" w:color="auto"/>
              <w:right w:val="single" w:sz="4" w:space="0" w:color="auto"/>
            </w:tcBorders>
          </w:tcPr>
          <w:p w:rsidR="009108FA" w:rsidRPr="00EE7758" w:rsidRDefault="009108FA" w:rsidP="00B3228D">
            <w:pPr>
              <w:pStyle w:val="a"/>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Паспортные данные лица, ответственного за захоронение</w:t>
            </w:r>
          </w:p>
        </w:tc>
        <w:tc>
          <w:tcPr>
            <w:tcW w:w="1701" w:type="dxa"/>
            <w:tcBorders>
              <w:top w:val="single" w:sz="4" w:space="0" w:color="auto"/>
              <w:left w:val="single" w:sz="4" w:space="0" w:color="auto"/>
              <w:bottom w:val="single" w:sz="4" w:space="0" w:color="auto"/>
              <w:right w:val="single" w:sz="4" w:space="0" w:color="auto"/>
            </w:tcBorders>
          </w:tcPr>
          <w:p w:rsidR="009108FA" w:rsidRPr="00EE7758" w:rsidRDefault="009108FA" w:rsidP="00B3228D">
            <w:pPr>
              <w:pStyle w:val="a"/>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Номер и дата принятия решения о предоставлении места для семейного (родового) зах</w:t>
            </w:r>
            <w:r w:rsidRPr="00EE7758">
              <w:rPr>
                <w:rFonts w:ascii="Times New Roman" w:hAnsi="Times New Roman" w:cs="Times New Roman"/>
                <w:color w:val="000000"/>
                <w:sz w:val="24"/>
                <w:szCs w:val="24"/>
              </w:rPr>
              <w:t>о</w:t>
            </w:r>
            <w:r w:rsidRPr="00EE7758">
              <w:rPr>
                <w:rFonts w:ascii="Times New Roman" w:hAnsi="Times New Roman" w:cs="Times New Roman"/>
                <w:color w:val="000000"/>
                <w:sz w:val="24"/>
                <w:szCs w:val="24"/>
              </w:rPr>
              <w:t>ронения</w:t>
            </w:r>
          </w:p>
        </w:tc>
        <w:tc>
          <w:tcPr>
            <w:tcW w:w="1418" w:type="dxa"/>
            <w:tcBorders>
              <w:top w:val="single" w:sz="4" w:space="0" w:color="auto"/>
              <w:left w:val="single" w:sz="4" w:space="0" w:color="auto"/>
              <w:bottom w:val="single" w:sz="4" w:space="0" w:color="auto"/>
              <w:right w:val="single" w:sz="4" w:space="0" w:color="auto"/>
            </w:tcBorders>
          </w:tcPr>
          <w:p w:rsidR="009108FA" w:rsidRPr="00EE7758" w:rsidRDefault="009108FA" w:rsidP="00B3228D">
            <w:pPr>
              <w:pStyle w:val="a"/>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Наименование кладбища, номер сектора/номер участка</w:t>
            </w:r>
          </w:p>
        </w:tc>
        <w:tc>
          <w:tcPr>
            <w:tcW w:w="2267" w:type="dxa"/>
            <w:tcBorders>
              <w:top w:val="single" w:sz="4" w:space="0" w:color="auto"/>
              <w:left w:val="single" w:sz="4" w:space="0" w:color="auto"/>
              <w:bottom w:val="single" w:sz="4" w:space="0" w:color="auto"/>
              <w:right w:val="single" w:sz="4" w:space="0" w:color="auto"/>
            </w:tcBorders>
          </w:tcPr>
          <w:p w:rsidR="009108FA" w:rsidRPr="00EE7758" w:rsidRDefault="009108FA" w:rsidP="00B3228D">
            <w:pPr>
              <w:pStyle w:val="a"/>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Размер участка, кв. м (без учета места для семейного (родственного) захоронения/ с учетом места для семейного (родственного) захоронения)</w:t>
            </w:r>
          </w:p>
        </w:tc>
        <w:tc>
          <w:tcPr>
            <w:tcW w:w="1559" w:type="dxa"/>
            <w:tcBorders>
              <w:top w:val="single" w:sz="4" w:space="0" w:color="auto"/>
              <w:left w:val="single" w:sz="4" w:space="0" w:color="auto"/>
              <w:bottom w:val="single" w:sz="4" w:space="0" w:color="auto"/>
              <w:right w:val="single" w:sz="4" w:space="0" w:color="auto"/>
            </w:tcBorders>
          </w:tcPr>
          <w:p w:rsidR="009108FA" w:rsidRPr="00EE7758" w:rsidRDefault="009108FA" w:rsidP="00B3228D">
            <w:pPr>
              <w:pStyle w:val="a"/>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Резервирование места (под будущее захор</w:t>
            </w:r>
            <w:r w:rsidRPr="00EE7758">
              <w:rPr>
                <w:rFonts w:ascii="Times New Roman" w:hAnsi="Times New Roman" w:cs="Times New Roman"/>
                <w:color w:val="000000"/>
                <w:sz w:val="24"/>
                <w:szCs w:val="24"/>
              </w:rPr>
              <w:t>о</w:t>
            </w:r>
            <w:r w:rsidRPr="00EE7758">
              <w:rPr>
                <w:rFonts w:ascii="Times New Roman" w:hAnsi="Times New Roman" w:cs="Times New Roman"/>
                <w:color w:val="000000"/>
                <w:sz w:val="24"/>
                <w:szCs w:val="24"/>
              </w:rPr>
              <w:t>нение или захоронение в настоящее время)</w:t>
            </w:r>
          </w:p>
        </w:tc>
        <w:tc>
          <w:tcPr>
            <w:tcW w:w="1418" w:type="dxa"/>
            <w:tcBorders>
              <w:top w:val="single" w:sz="4" w:space="0" w:color="auto"/>
              <w:left w:val="single" w:sz="4" w:space="0" w:color="auto"/>
              <w:bottom w:val="single" w:sz="4" w:space="0" w:color="auto"/>
              <w:right w:val="single" w:sz="4" w:space="0" w:color="auto"/>
            </w:tcBorders>
          </w:tcPr>
          <w:p w:rsidR="009108FA" w:rsidRPr="00EE7758" w:rsidRDefault="009108FA" w:rsidP="00B3228D">
            <w:pPr>
              <w:pStyle w:val="a"/>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Стоимость, оплата (сумма, номер платежного документа)</w:t>
            </w:r>
          </w:p>
        </w:tc>
        <w:tc>
          <w:tcPr>
            <w:tcW w:w="845" w:type="dxa"/>
            <w:tcBorders>
              <w:top w:val="single" w:sz="4" w:space="0" w:color="auto"/>
              <w:left w:val="single" w:sz="4" w:space="0" w:color="auto"/>
              <w:bottom w:val="single" w:sz="4" w:space="0" w:color="auto"/>
              <w:right w:val="single" w:sz="4" w:space="0" w:color="auto"/>
            </w:tcBorders>
          </w:tcPr>
          <w:p w:rsidR="009108FA" w:rsidRPr="00EE7758" w:rsidRDefault="009108FA" w:rsidP="00B3228D">
            <w:pPr>
              <w:pStyle w:val="a"/>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Дата первого захоронения</w:t>
            </w:r>
          </w:p>
        </w:tc>
        <w:tc>
          <w:tcPr>
            <w:tcW w:w="891" w:type="dxa"/>
            <w:tcBorders>
              <w:top w:val="single" w:sz="4" w:space="0" w:color="auto"/>
              <w:left w:val="single" w:sz="4" w:space="0" w:color="auto"/>
              <w:bottom w:val="single" w:sz="4" w:space="0" w:color="auto"/>
            </w:tcBorders>
          </w:tcPr>
          <w:p w:rsidR="009108FA" w:rsidRPr="00EE7758" w:rsidRDefault="009108FA" w:rsidP="00B3228D">
            <w:pPr>
              <w:pStyle w:val="a"/>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Даты последующих захоронений</w:t>
            </w:r>
          </w:p>
        </w:tc>
      </w:tr>
      <w:tr w:rsidR="009108FA" w:rsidRPr="00EE7758" w:rsidTr="00E0066E">
        <w:tc>
          <w:tcPr>
            <w:tcW w:w="757" w:type="dxa"/>
            <w:tcBorders>
              <w:top w:val="single" w:sz="4" w:space="0" w:color="auto"/>
              <w:bottom w:val="single" w:sz="4" w:space="0" w:color="auto"/>
              <w:right w:val="single" w:sz="4" w:space="0" w:color="auto"/>
            </w:tcBorders>
          </w:tcPr>
          <w:p w:rsidR="009108FA" w:rsidRPr="00EE7758" w:rsidRDefault="009108FA" w:rsidP="00B3228D">
            <w:pPr>
              <w:pStyle w:val="a"/>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1</w:t>
            </w:r>
          </w:p>
        </w:tc>
        <w:tc>
          <w:tcPr>
            <w:tcW w:w="1653" w:type="dxa"/>
            <w:tcBorders>
              <w:top w:val="single" w:sz="4" w:space="0" w:color="auto"/>
              <w:left w:val="nil"/>
              <w:bottom w:val="single" w:sz="4" w:space="0" w:color="auto"/>
              <w:right w:val="single" w:sz="4" w:space="0" w:color="auto"/>
            </w:tcBorders>
          </w:tcPr>
          <w:p w:rsidR="009108FA" w:rsidRPr="00EE7758" w:rsidRDefault="009108FA" w:rsidP="00B3228D">
            <w:pPr>
              <w:pStyle w:val="a"/>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9108FA" w:rsidRPr="00EE7758" w:rsidRDefault="009108FA" w:rsidP="00B3228D">
            <w:pPr>
              <w:pStyle w:val="a"/>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108FA" w:rsidRPr="00EE7758" w:rsidRDefault="009108FA" w:rsidP="00B3228D">
            <w:pPr>
              <w:pStyle w:val="a"/>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9108FA" w:rsidRPr="00EE7758" w:rsidRDefault="009108FA" w:rsidP="00B3228D">
            <w:pPr>
              <w:pStyle w:val="a"/>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9108FA" w:rsidRPr="00EE7758" w:rsidRDefault="009108FA" w:rsidP="00B3228D">
            <w:pPr>
              <w:pStyle w:val="a"/>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6</w:t>
            </w:r>
          </w:p>
        </w:tc>
        <w:tc>
          <w:tcPr>
            <w:tcW w:w="2267" w:type="dxa"/>
            <w:tcBorders>
              <w:top w:val="single" w:sz="4" w:space="0" w:color="auto"/>
              <w:left w:val="single" w:sz="4" w:space="0" w:color="auto"/>
              <w:bottom w:val="single" w:sz="4" w:space="0" w:color="auto"/>
              <w:right w:val="single" w:sz="4" w:space="0" w:color="auto"/>
            </w:tcBorders>
          </w:tcPr>
          <w:p w:rsidR="009108FA" w:rsidRPr="00EE7758" w:rsidRDefault="009108FA" w:rsidP="00B3228D">
            <w:pPr>
              <w:pStyle w:val="a"/>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9108FA" w:rsidRPr="00EE7758" w:rsidRDefault="009108FA" w:rsidP="00B3228D">
            <w:pPr>
              <w:pStyle w:val="a"/>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9108FA" w:rsidRPr="00EE7758" w:rsidRDefault="009108FA" w:rsidP="00B3228D">
            <w:pPr>
              <w:pStyle w:val="a"/>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9</w:t>
            </w:r>
          </w:p>
        </w:tc>
        <w:tc>
          <w:tcPr>
            <w:tcW w:w="845" w:type="dxa"/>
            <w:tcBorders>
              <w:top w:val="single" w:sz="4" w:space="0" w:color="auto"/>
              <w:left w:val="single" w:sz="4" w:space="0" w:color="auto"/>
              <w:bottom w:val="single" w:sz="4" w:space="0" w:color="auto"/>
              <w:right w:val="single" w:sz="4" w:space="0" w:color="auto"/>
            </w:tcBorders>
          </w:tcPr>
          <w:p w:rsidR="009108FA" w:rsidRPr="00EE7758" w:rsidRDefault="009108FA" w:rsidP="00B3228D">
            <w:pPr>
              <w:pStyle w:val="a"/>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10</w:t>
            </w:r>
          </w:p>
        </w:tc>
        <w:tc>
          <w:tcPr>
            <w:tcW w:w="891" w:type="dxa"/>
            <w:tcBorders>
              <w:top w:val="single" w:sz="4" w:space="0" w:color="auto"/>
              <w:left w:val="single" w:sz="4" w:space="0" w:color="auto"/>
              <w:bottom w:val="single" w:sz="4" w:space="0" w:color="auto"/>
            </w:tcBorders>
          </w:tcPr>
          <w:p w:rsidR="009108FA" w:rsidRPr="00EE7758" w:rsidRDefault="009108FA" w:rsidP="00B3228D">
            <w:pPr>
              <w:pStyle w:val="a"/>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11</w:t>
            </w:r>
          </w:p>
        </w:tc>
      </w:tr>
      <w:tr w:rsidR="009108FA" w:rsidRPr="00EE7758" w:rsidTr="00E0066E">
        <w:tc>
          <w:tcPr>
            <w:tcW w:w="757" w:type="dxa"/>
            <w:tcBorders>
              <w:top w:val="single" w:sz="4" w:space="0" w:color="auto"/>
              <w:bottom w:val="single" w:sz="4" w:space="0" w:color="auto"/>
              <w:right w:val="single" w:sz="4" w:space="0" w:color="auto"/>
            </w:tcBorders>
          </w:tcPr>
          <w:p w:rsidR="009108FA" w:rsidRPr="00EE7758" w:rsidRDefault="009108FA" w:rsidP="00B3228D">
            <w:pPr>
              <w:pStyle w:val="a"/>
              <w:suppressAutoHyphens/>
              <w:rPr>
                <w:rFonts w:ascii="Times New Roman" w:hAnsi="Times New Roman" w:cs="Times New Roman"/>
                <w:color w:val="000000"/>
                <w:sz w:val="24"/>
                <w:szCs w:val="24"/>
              </w:rPr>
            </w:pPr>
          </w:p>
        </w:tc>
        <w:tc>
          <w:tcPr>
            <w:tcW w:w="1653" w:type="dxa"/>
            <w:tcBorders>
              <w:top w:val="single" w:sz="4" w:space="0" w:color="auto"/>
              <w:left w:val="nil"/>
              <w:bottom w:val="single" w:sz="4" w:space="0" w:color="auto"/>
              <w:right w:val="single" w:sz="4" w:space="0" w:color="auto"/>
            </w:tcBorders>
          </w:tcPr>
          <w:p w:rsidR="009108FA" w:rsidRPr="00EE7758" w:rsidRDefault="009108FA" w:rsidP="00B3228D">
            <w:pPr>
              <w:pStyle w:val="a"/>
              <w:suppressAutoHyphens/>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108FA" w:rsidRPr="00EE7758" w:rsidRDefault="009108FA" w:rsidP="00B3228D">
            <w:pPr>
              <w:pStyle w:val="a"/>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08FA" w:rsidRPr="00EE7758" w:rsidRDefault="009108FA" w:rsidP="00B3228D">
            <w:pPr>
              <w:pStyle w:val="a"/>
              <w:suppressAutoHyphens/>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108FA" w:rsidRPr="00EE7758" w:rsidRDefault="009108FA" w:rsidP="00B3228D">
            <w:pPr>
              <w:pStyle w:val="a"/>
              <w:suppressAutoHyphens/>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108FA" w:rsidRPr="00EE7758" w:rsidRDefault="009108FA" w:rsidP="00B3228D">
            <w:pPr>
              <w:pStyle w:val="a"/>
              <w:suppressAutoHyphens/>
              <w:rPr>
                <w:rFonts w:ascii="Times New Roman" w:hAnsi="Times New Roman" w:cs="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tcPr>
          <w:p w:rsidR="009108FA" w:rsidRPr="00EE7758" w:rsidRDefault="009108FA" w:rsidP="00B3228D">
            <w:pPr>
              <w:pStyle w:val="a"/>
              <w:suppressAutoHyphens/>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9108FA" w:rsidRPr="00EE7758" w:rsidRDefault="009108FA" w:rsidP="00B3228D">
            <w:pPr>
              <w:pStyle w:val="a"/>
              <w:suppressAutoHyphens/>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108FA" w:rsidRPr="00EE7758" w:rsidRDefault="009108FA" w:rsidP="00B3228D">
            <w:pPr>
              <w:pStyle w:val="a"/>
              <w:suppressAutoHyphens/>
              <w:rPr>
                <w:rFonts w:ascii="Times New Roman" w:hAnsi="Times New Roman" w:cs="Times New Roman"/>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9108FA" w:rsidRPr="00EE7758" w:rsidRDefault="009108FA" w:rsidP="00B3228D">
            <w:pPr>
              <w:pStyle w:val="a"/>
              <w:suppressAutoHyphens/>
              <w:rPr>
                <w:rFonts w:ascii="Times New Roman" w:hAnsi="Times New Roman" w:cs="Times New Roman"/>
                <w:color w:val="000000"/>
                <w:sz w:val="24"/>
                <w:szCs w:val="24"/>
              </w:rPr>
            </w:pPr>
          </w:p>
        </w:tc>
        <w:tc>
          <w:tcPr>
            <w:tcW w:w="891" w:type="dxa"/>
            <w:tcBorders>
              <w:top w:val="single" w:sz="4" w:space="0" w:color="auto"/>
              <w:left w:val="single" w:sz="4" w:space="0" w:color="auto"/>
              <w:bottom w:val="single" w:sz="4" w:space="0" w:color="auto"/>
            </w:tcBorders>
          </w:tcPr>
          <w:p w:rsidR="009108FA" w:rsidRPr="00EE7758" w:rsidRDefault="009108FA" w:rsidP="00B3228D">
            <w:pPr>
              <w:pStyle w:val="a"/>
              <w:suppressAutoHyphens/>
              <w:rPr>
                <w:rFonts w:ascii="Times New Roman" w:hAnsi="Times New Roman" w:cs="Times New Roman"/>
                <w:color w:val="000000"/>
                <w:sz w:val="24"/>
                <w:szCs w:val="24"/>
              </w:rPr>
            </w:pPr>
          </w:p>
        </w:tc>
      </w:tr>
    </w:tbl>
    <w:p w:rsidR="009108FA" w:rsidRDefault="009108FA" w:rsidP="00B3228D">
      <w:pPr>
        <w:suppressAutoHyphens/>
        <w:autoSpaceDE/>
        <w:autoSpaceDN/>
        <w:adjustRightInd/>
        <w:ind w:firstLine="0"/>
        <w:rPr>
          <w:rFonts w:ascii="Times New Roman" w:hAnsi="Times New Roman" w:cs="Times New Roman"/>
          <w:kern w:val="1"/>
          <w:sz w:val="28"/>
          <w:szCs w:val="28"/>
        </w:rPr>
      </w:pPr>
    </w:p>
    <w:p w:rsidR="009108FA" w:rsidRDefault="009108FA" w:rsidP="00B3228D">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 xml:space="preserve">Глава </w:t>
      </w:r>
    </w:p>
    <w:p w:rsidR="009108FA" w:rsidRDefault="009108FA" w:rsidP="00B3228D">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Полтавского </w:t>
      </w:r>
      <w:r w:rsidRPr="0077684D">
        <w:rPr>
          <w:rFonts w:ascii="Times New Roman" w:hAnsi="Times New Roman" w:cs="Times New Roman"/>
          <w:kern w:val="1"/>
          <w:sz w:val="28"/>
          <w:szCs w:val="28"/>
        </w:rPr>
        <w:t>сельского поселения</w:t>
      </w:r>
      <w:r>
        <w:rPr>
          <w:rFonts w:ascii="Times New Roman" w:hAnsi="Times New Roman" w:cs="Times New Roman"/>
          <w:kern w:val="1"/>
          <w:sz w:val="28"/>
          <w:szCs w:val="28"/>
        </w:rPr>
        <w:t xml:space="preserve"> </w:t>
      </w:r>
    </w:p>
    <w:p w:rsidR="009108FA" w:rsidRPr="0077684D" w:rsidRDefault="009108FA" w:rsidP="00B3228D">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Красноармейского района</w:t>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Pr>
          <w:rFonts w:ascii="Times New Roman" w:hAnsi="Times New Roman" w:cs="Times New Roman"/>
          <w:kern w:val="1"/>
          <w:sz w:val="28"/>
          <w:szCs w:val="28"/>
        </w:rPr>
        <w:t xml:space="preserve">                              </w:t>
      </w:r>
      <w:r w:rsidRPr="0077684D">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t xml:space="preserve">         В. А. Побожий</w:t>
      </w:r>
    </w:p>
    <w:sectPr w:rsidR="009108FA" w:rsidRPr="0077684D" w:rsidSect="000F73E8">
      <w:pgSz w:w="16838" w:h="11906" w:orient="landscape"/>
      <w:pgMar w:top="851" w:right="1134" w:bottom="125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8FA" w:rsidRDefault="009108FA" w:rsidP="00985D5B">
      <w:r>
        <w:separator/>
      </w:r>
    </w:p>
  </w:endnote>
  <w:endnote w:type="continuationSeparator" w:id="0">
    <w:p w:rsidR="009108FA" w:rsidRDefault="009108FA" w:rsidP="00985D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8FA" w:rsidRDefault="009108FA" w:rsidP="00985D5B">
      <w:r>
        <w:separator/>
      </w:r>
    </w:p>
  </w:footnote>
  <w:footnote w:type="continuationSeparator" w:id="0">
    <w:p w:rsidR="009108FA" w:rsidRDefault="009108FA" w:rsidP="00985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8FA" w:rsidRPr="00985D5B" w:rsidRDefault="009108FA" w:rsidP="00985D5B">
    <w:pPr>
      <w:pStyle w:val="Header"/>
      <w:jc w:val="center"/>
      <w:rPr>
        <w:rFonts w:ascii="Times New Roman" w:hAnsi="Times New Roman" w:cs="Times New Roman"/>
        <w:sz w:val="28"/>
        <w:szCs w:val="28"/>
      </w:rPr>
    </w:pPr>
    <w:r w:rsidRPr="00985D5B">
      <w:rPr>
        <w:rFonts w:ascii="Times New Roman" w:hAnsi="Times New Roman" w:cs="Times New Roman"/>
        <w:sz w:val="28"/>
        <w:szCs w:val="28"/>
      </w:rPr>
      <w:fldChar w:fldCharType="begin"/>
    </w:r>
    <w:r w:rsidRPr="00985D5B">
      <w:rPr>
        <w:rFonts w:ascii="Times New Roman" w:hAnsi="Times New Roman" w:cs="Times New Roman"/>
        <w:sz w:val="28"/>
        <w:szCs w:val="28"/>
      </w:rPr>
      <w:instrText xml:space="preserve"> PAGE   \* MERGEFORMAT </w:instrText>
    </w:r>
    <w:r w:rsidRPr="00985D5B">
      <w:rPr>
        <w:rFonts w:ascii="Times New Roman" w:hAnsi="Times New Roman" w:cs="Times New Roman"/>
        <w:sz w:val="28"/>
        <w:szCs w:val="28"/>
      </w:rPr>
      <w:fldChar w:fldCharType="separate"/>
    </w:r>
    <w:r>
      <w:rPr>
        <w:rFonts w:ascii="Times New Roman" w:hAnsi="Times New Roman" w:cs="Times New Roman"/>
        <w:noProof/>
        <w:sz w:val="28"/>
        <w:szCs w:val="28"/>
      </w:rPr>
      <w:t>27</w:t>
    </w:r>
    <w:r w:rsidRPr="00985D5B">
      <w:rPr>
        <w:rFonts w:ascii="Times New Roman" w:hAnsi="Times New Roman" w:cs="Times New Roman"/>
        <w:sz w:val="28"/>
        <w:szCs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3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3C89"/>
    <w:rsid w:val="00002552"/>
    <w:rsid w:val="00021CC5"/>
    <w:rsid w:val="0002421A"/>
    <w:rsid w:val="00025860"/>
    <w:rsid w:val="00026A67"/>
    <w:rsid w:val="00043074"/>
    <w:rsid w:val="00054EA6"/>
    <w:rsid w:val="00057311"/>
    <w:rsid w:val="000715C9"/>
    <w:rsid w:val="00072086"/>
    <w:rsid w:val="00081E3C"/>
    <w:rsid w:val="000A32C0"/>
    <w:rsid w:val="000B088C"/>
    <w:rsid w:val="000C0641"/>
    <w:rsid w:val="000D05AF"/>
    <w:rsid w:val="000E605A"/>
    <w:rsid w:val="000F73E8"/>
    <w:rsid w:val="00103BC7"/>
    <w:rsid w:val="001054CF"/>
    <w:rsid w:val="00111E98"/>
    <w:rsid w:val="00127A82"/>
    <w:rsid w:val="001308DC"/>
    <w:rsid w:val="00133911"/>
    <w:rsid w:val="001431BF"/>
    <w:rsid w:val="001475AE"/>
    <w:rsid w:val="00164C77"/>
    <w:rsid w:val="001947F8"/>
    <w:rsid w:val="001C6BA0"/>
    <w:rsid w:val="001D7416"/>
    <w:rsid w:val="001E6265"/>
    <w:rsid w:val="001F046D"/>
    <w:rsid w:val="002032A4"/>
    <w:rsid w:val="0023299B"/>
    <w:rsid w:val="00240E68"/>
    <w:rsid w:val="002620C2"/>
    <w:rsid w:val="00267276"/>
    <w:rsid w:val="00273F85"/>
    <w:rsid w:val="00290BED"/>
    <w:rsid w:val="002A13E8"/>
    <w:rsid w:val="002A2600"/>
    <w:rsid w:val="002A4EDD"/>
    <w:rsid w:val="002E3D05"/>
    <w:rsid w:val="002F7E30"/>
    <w:rsid w:val="003045CD"/>
    <w:rsid w:val="00306DD5"/>
    <w:rsid w:val="0032063B"/>
    <w:rsid w:val="00353281"/>
    <w:rsid w:val="00353C89"/>
    <w:rsid w:val="003614CB"/>
    <w:rsid w:val="00364A6A"/>
    <w:rsid w:val="003A75CB"/>
    <w:rsid w:val="003B172C"/>
    <w:rsid w:val="003B4EC7"/>
    <w:rsid w:val="003D0208"/>
    <w:rsid w:val="003F3D0E"/>
    <w:rsid w:val="003F476C"/>
    <w:rsid w:val="00424049"/>
    <w:rsid w:val="00426DCE"/>
    <w:rsid w:val="004333A7"/>
    <w:rsid w:val="004868E8"/>
    <w:rsid w:val="00497E1B"/>
    <w:rsid w:val="004B7E98"/>
    <w:rsid w:val="004D1382"/>
    <w:rsid w:val="004E4393"/>
    <w:rsid w:val="004F42F8"/>
    <w:rsid w:val="00501F6A"/>
    <w:rsid w:val="00502785"/>
    <w:rsid w:val="00506F4C"/>
    <w:rsid w:val="00531FCA"/>
    <w:rsid w:val="005401EA"/>
    <w:rsid w:val="00551AE1"/>
    <w:rsid w:val="00576B8F"/>
    <w:rsid w:val="00585173"/>
    <w:rsid w:val="005852E5"/>
    <w:rsid w:val="0058700E"/>
    <w:rsid w:val="005901AE"/>
    <w:rsid w:val="00597395"/>
    <w:rsid w:val="005A7D2C"/>
    <w:rsid w:val="005C1CC6"/>
    <w:rsid w:val="005C3493"/>
    <w:rsid w:val="005C7A58"/>
    <w:rsid w:val="005D25E5"/>
    <w:rsid w:val="005E00D8"/>
    <w:rsid w:val="005E0642"/>
    <w:rsid w:val="00607E4F"/>
    <w:rsid w:val="006260E4"/>
    <w:rsid w:val="006266E8"/>
    <w:rsid w:val="00630EBB"/>
    <w:rsid w:val="006829F8"/>
    <w:rsid w:val="00682BA3"/>
    <w:rsid w:val="006A3538"/>
    <w:rsid w:val="006B0353"/>
    <w:rsid w:val="006D74B6"/>
    <w:rsid w:val="006E4269"/>
    <w:rsid w:val="006F538D"/>
    <w:rsid w:val="00707146"/>
    <w:rsid w:val="007222FF"/>
    <w:rsid w:val="007241E2"/>
    <w:rsid w:val="00726355"/>
    <w:rsid w:val="00730F14"/>
    <w:rsid w:val="00737FD8"/>
    <w:rsid w:val="007418F8"/>
    <w:rsid w:val="00753282"/>
    <w:rsid w:val="007559D5"/>
    <w:rsid w:val="007618AF"/>
    <w:rsid w:val="00771767"/>
    <w:rsid w:val="00772662"/>
    <w:rsid w:val="0077684D"/>
    <w:rsid w:val="0077726E"/>
    <w:rsid w:val="00784DE6"/>
    <w:rsid w:val="007A615A"/>
    <w:rsid w:val="007B4466"/>
    <w:rsid w:val="007B72DA"/>
    <w:rsid w:val="007C2BA6"/>
    <w:rsid w:val="007C3D62"/>
    <w:rsid w:val="007C66B9"/>
    <w:rsid w:val="007D112E"/>
    <w:rsid w:val="007F29D0"/>
    <w:rsid w:val="007F433D"/>
    <w:rsid w:val="007F5DAA"/>
    <w:rsid w:val="008234BF"/>
    <w:rsid w:val="00837F33"/>
    <w:rsid w:val="0084606F"/>
    <w:rsid w:val="00873C50"/>
    <w:rsid w:val="00885F01"/>
    <w:rsid w:val="008A0702"/>
    <w:rsid w:val="00904A8C"/>
    <w:rsid w:val="009108FA"/>
    <w:rsid w:val="00920488"/>
    <w:rsid w:val="00922CDD"/>
    <w:rsid w:val="00934ECA"/>
    <w:rsid w:val="009437F2"/>
    <w:rsid w:val="00950B37"/>
    <w:rsid w:val="0095145C"/>
    <w:rsid w:val="009519B0"/>
    <w:rsid w:val="00961D01"/>
    <w:rsid w:val="009751C0"/>
    <w:rsid w:val="00985D5B"/>
    <w:rsid w:val="00994A8E"/>
    <w:rsid w:val="009A126F"/>
    <w:rsid w:val="009A530B"/>
    <w:rsid w:val="009A5CEF"/>
    <w:rsid w:val="009B0FCD"/>
    <w:rsid w:val="009B54EB"/>
    <w:rsid w:val="009D395A"/>
    <w:rsid w:val="009D756E"/>
    <w:rsid w:val="00A25DDF"/>
    <w:rsid w:val="00A341D6"/>
    <w:rsid w:val="00A34FD6"/>
    <w:rsid w:val="00A47EA4"/>
    <w:rsid w:val="00A66DEC"/>
    <w:rsid w:val="00A67BC7"/>
    <w:rsid w:val="00A67E21"/>
    <w:rsid w:val="00A716FF"/>
    <w:rsid w:val="00A86AA0"/>
    <w:rsid w:val="00AA5CBA"/>
    <w:rsid w:val="00AF0018"/>
    <w:rsid w:val="00AF7B6C"/>
    <w:rsid w:val="00B07526"/>
    <w:rsid w:val="00B2746B"/>
    <w:rsid w:val="00B3228D"/>
    <w:rsid w:val="00B37641"/>
    <w:rsid w:val="00B4448D"/>
    <w:rsid w:val="00B60457"/>
    <w:rsid w:val="00B63D8A"/>
    <w:rsid w:val="00B64D0E"/>
    <w:rsid w:val="00B65305"/>
    <w:rsid w:val="00B8144A"/>
    <w:rsid w:val="00B831C2"/>
    <w:rsid w:val="00B95F27"/>
    <w:rsid w:val="00B9751A"/>
    <w:rsid w:val="00BA0585"/>
    <w:rsid w:val="00BA0D0A"/>
    <w:rsid w:val="00BB086D"/>
    <w:rsid w:val="00BC6C52"/>
    <w:rsid w:val="00BF3102"/>
    <w:rsid w:val="00C21633"/>
    <w:rsid w:val="00C24E71"/>
    <w:rsid w:val="00C32563"/>
    <w:rsid w:val="00C919B0"/>
    <w:rsid w:val="00C95368"/>
    <w:rsid w:val="00CA146D"/>
    <w:rsid w:val="00CA37DB"/>
    <w:rsid w:val="00CA5D51"/>
    <w:rsid w:val="00CB6284"/>
    <w:rsid w:val="00CB7127"/>
    <w:rsid w:val="00CF0708"/>
    <w:rsid w:val="00CF5A3A"/>
    <w:rsid w:val="00D14F74"/>
    <w:rsid w:val="00D16210"/>
    <w:rsid w:val="00D16FC4"/>
    <w:rsid w:val="00D37F8C"/>
    <w:rsid w:val="00D47545"/>
    <w:rsid w:val="00D51C1A"/>
    <w:rsid w:val="00D57CBD"/>
    <w:rsid w:val="00D62EC9"/>
    <w:rsid w:val="00D72E8F"/>
    <w:rsid w:val="00D8056D"/>
    <w:rsid w:val="00DA28BD"/>
    <w:rsid w:val="00DA2A79"/>
    <w:rsid w:val="00DA37CB"/>
    <w:rsid w:val="00DB7DB0"/>
    <w:rsid w:val="00DD3DFD"/>
    <w:rsid w:val="00DE204D"/>
    <w:rsid w:val="00DE2C7A"/>
    <w:rsid w:val="00DF173D"/>
    <w:rsid w:val="00E0066E"/>
    <w:rsid w:val="00E02B85"/>
    <w:rsid w:val="00E16B6D"/>
    <w:rsid w:val="00E24334"/>
    <w:rsid w:val="00E32BF8"/>
    <w:rsid w:val="00E3322C"/>
    <w:rsid w:val="00E33EE5"/>
    <w:rsid w:val="00E33EF5"/>
    <w:rsid w:val="00E56837"/>
    <w:rsid w:val="00E77B32"/>
    <w:rsid w:val="00E82FC5"/>
    <w:rsid w:val="00E94F61"/>
    <w:rsid w:val="00EA05FF"/>
    <w:rsid w:val="00EE7758"/>
    <w:rsid w:val="00EF52B2"/>
    <w:rsid w:val="00EF5B47"/>
    <w:rsid w:val="00F16F3C"/>
    <w:rsid w:val="00F227DB"/>
    <w:rsid w:val="00F23DF8"/>
    <w:rsid w:val="00F25557"/>
    <w:rsid w:val="00F32A0B"/>
    <w:rsid w:val="00F35529"/>
    <w:rsid w:val="00F42605"/>
    <w:rsid w:val="00F817AA"/>
    <w:rsid w:val="00F82423"/>
    <w:rsid w:val="00F85726"/>
    <w:rsid w:val="00F93245"/>
    <w:rsid w:val="00F935F1"/>
    <w:rsid w:val="00FC05E7"/>
    <w:rsid w:val="00FC107F"/>
    <w:rsid w:val="00FE3105"/>
    <w:rsid w:val="00FF52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EE5"/>
    <w:pPr>
      <w:widowControl w:val="0"/>
      <w:autoSpaceDE w:val="0"/>
      <w:autoSpaceDN w:val="0"/>
      <w:adjustRightInd w:val="0"/>
      <w:ind w:firstLine="720"/>
      <w:jc w:val="both"/>
    </w:pPr>
    <w:rPr>
      <w:rFonts w:ascii="Arial" w:eastAsia="Times New Roman" w:hAnsi="Arial" w:cs="Arial"/>
      <w:sz w:val="26"/>
      <w:szCs w:val="26"/>
    </w:rPr>
  </w:style>
  <w:style w:type="paragraph" w:styleId="Heading1">
    <w:name w:val="heading 1"/>
    <w:basedOn w:val="Normal"/>
    <w:next w:val="Normal"/>
    <w:link w:val="Heading1Char"/>
    <w:uiPriority w:val="99"/>
    <w:qFormat/>
    <w:rsid w:val="00E33EE5"/>
    <w:pPr>
      <w:spacing w:before="108" w:after="108"/>
      <w:ind w:firstLine="0"/>
      <w:jc w:val="center"/>
      <w:outlineLvl w:val="0"/>
    </w:pPr>
    <w:rPr>
      <w:b/>
      <w:bCs/>
      <w:color w:val="26282F"/>
    </w:rPr>
  </w:style>
  <w:style w:type="paragraph" w:styleId="Heading2">
    <w:name w:val="heading 2"/>
    <w:basedOn w:val="Normal"/>
    <w:next w:val="Normal"/>
    <w:link w:val="Heading2Char"/>
    <w:uiPriority w:val="99"/>
    <w:qFormat/>
    <w:locked/>
    <w:rsid w:val="007F433D"/>
    <w:pPr>
      <w:keepNext/>
      <w:spacing w:before="240" w:after="60"/>
      <w:outlineLvl w:val="1"/>
    </w:pPr>
    <w:rPr>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3EE5"/>
    <w:rPr>
      <w:rFonts w:ascii="Arial" w:hAnsi="Arial" w:cs="Arial"/>
      <w:b/>
      <w:bCs/>
      <w:color w:val="26282F"/>
      <w:sz w:val="26"/>
      <w:szCs w:val="26"/>
      <w:lang w:eastAsia="ru-RU"/>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customStyle="1" w:styleId="a">
    <w:name w:val="Нормальный (таблица)"/>
    <w:basedOn w:val="Normal"/>
    <w:next w:val="Normal"/>
    <w:uiPriority w:val="99"/>
    <w:rsid w:val="00E33EE5"/>
    <w:pPr>
      <w:ind w:firstLine="0"/>
    </w:pPr>
  </w:style>
  <w:style w:type="paragraph" w:customStyle="1" w:styleId="a0">
    <w:name w:val="Прижатый влево"/>
    <w:basedOn w:val="Normal"/>
    <w:next w:val="Normal"/>
    <w:uiPriority w:val="99"/>
    <w:rsid w:val="00E33EE5"/>
    <w:pPr>
      <w:ind w:firstLine="0"/>
      <w:jc w:val="left"/>
    </w:pPr>
  </w:style>
  <w:style w:type="character" w:customStyle="1" w:styleId="a1">
    <w:name w:val="Гипертекстовая ссылка"/>
    <w:basedOn w:val="DefaultParagraphFont"/>
    <w:uiPriority w:val="99"/>
    <w:rsid w:val="00E33EE5"/>
    <w:rPr>
      <w:rFonts w:cs="Times New Roman"/>
      <w:color w:val="000000"/>
    </w:rPr>
  </w:style>
  <w:style w:type="paragraph" w:styleId="BalloonText">
    <w:name w:val="Balloon Text"/>
    <w:basedOn w:val="Normal"/>
    <w:link w:val="BalloonTextChar"/>
    <w:uiPriority w:val="99"/>
    <w:semiHidden/>
    <w:rsid w:val="004B7E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7E98"/>
    <w:rPr>
      <w:rFonts w:ascii="Tahoma" w:hAnsi="Tahoma" w:cs="Tahoma"/>
      <w:sz w:val="16"/>
      <w:szCs w:val="16"/>
      <w:lang w:eastAsia="ru-RU"/>
    </w:rPr>
  </w:style>
  <w:style w:type="paragraph" w:styleId="ListParagraph">
    <w:name w:val="List Paragraph"/>
    <w:basedOn w:val="Normal"/>
    <w:uiPriority w:val="99"/>
    <w:qFormat/>
    <w:rsid w:val="00026A67"/>
    <w:pPr>
      <w:ind w:left="720"/>
      <w:contextualSpacing/>
    </w:pPr>
  </w:style>
  <w:style w:type="character" w:customStyle="1" w:styleId="a2">
    <w:name w:val="Цветовое выделение"/>
    <w:uiPriority w:val="99"/>
    <w:rsid w:val="00CF5A3A"/>
    <w:rPr>
      <w:b/>
      <w:color w:val="26282F"/>
    </w:rPr>
  </w:style>
  <w:style w:type="paragraph" w:customStyle="1" w:styleId="a3">
    <w:name w:val="Комментарий"/>
    <w:basedOn w:val="Normal"/>
    <w:next w:val="Normal"/>
    <w:uiPriority w:val="99"/>
    <w:rsid w:val="009A5CEF"/>
    <w:pPr>
      <w:widowControl/>
      <w:spacing w:before="75"/>
      <w:ind w:left="170" w:firstLine="0"/>
    </w:pPr>
    <w:rPr>
      <w:rFonts w:eastAsia="Calibri"/>
      <w:color w:val="353842"/>
      <w:sz w:val="24"/>
      <w:szCs w:val="24"/>
      <w:shd w:val="clear" w:color="auto" w:fill="F0F0F0"/>
      <w:lang w:eastAsia="en-US"/>
    </w:rPr>
  </w:style>
  <w:style w:type="paragraph" w:customStyle="1" w:styleId="a4">
    <w:name w:val="Информация об изменениях документа"/>
    <w:basedOn w:val="a3"/>
    <w:next w:val="Normal"/>
    <w:uiPriority w:val="99"/>
    <w:rsid w:val="009A5CEF"/>
    <w:rPr>
      <w:i/>
      <w:iCs/>
    </w:rPr>
  </w:style>
  <w:style w:type="paragraph" w:styleId="Header">
    <w:name w:val="header"/>
    <w:basedOn w:val="Normal"/>
    <w:link w:val="HeaderChar"/>
    <w:uiPriority w:val="99"/>
    <w:rsid w:val="00985D5B"/>
    <w:pPr>
      <w:tabs>
        <w:tab w:val="center" w:pos="4677"/>
        <w:tab w:val="right" w:pos="9355"/>
      </w:tabs>
    </w:pPr>
  </w:style>
  <w:style w:type="character" w:customStyle="1" w:styleId="HeaderChar">
    <w:name w:val="Header Char"/>
    <w:basedOn w:val="DefaultParagraphFont"/>
    <w:link w:val="Header"/>
    <w:uiPriority w:val="99"/>
    <w:locked/>
    <w:rsid w:val="00985D5B"/>
    <w:rPr>
      <w:rFonts w:ascii="Arial" w:hAnsi="Arial" w:cs="Arial"/>
      <w:sz w:val="26"/>
      <w:szCs w:val="26"/>
      <w:lang w:eastAsia="ru-RU"/>
    </w:rPr>
  </w:style>
  <w:style w:type="paragraph" w:styleId="Footer">
    <w:name w:val="footer"/>
    <w:basedOn w:val="Normal"/>
    <w:link w:val="FooterChar"/>
    <w:uiPriority w:val="99"/>
    <w:semiHidden/>
    <w:rsid w:val="00985D5B"/>
    <w:pPr>
      <w:tabs>
        <w:tab w:val="center" w:pos="4677"/>
        <w:tab w:val="right" w:pos="9355"/>
      </w:tabs>
    </w:pPr>
  </w:style>
  <w:style w:type="character" w:customStyle="1" w:styleId="FooterChar">
    <w:name w:val="Footer Char"/>
    <w:basedOn w:val="DefaultParagraphFont"/>
    <w:link w:val="Footer"/>
    <w:uiPriority w:val="99"/>
    <w:semiHidden/>
    <w:locked/>
    <w:rsid w:val="00985D5B"/>
    <w:rPr>
      <w:rFonts w:ascii="Arial" w:hAnsi="Arial" w:cs="Arial"/>
      <w:sz w:val="26"/>
      <w:szCs w:val="26"/>
      <w:lang w:eastAsia="ru-RU"/>
    </w:rPr>
  </w:style>
  <w:style w:type="paragraph" w:styleId="BodyText">
    <w:name w:val="Body Text"/>
    <w:basedOn w:val="Normal"/>
    <w:link w:val="BodyTextChar"/>
    <w:uiPriority w:val="99"/>
    <w:rsid w:val="007F433D"/>
    <w:pPr>
      <w:widowControl/>
      <w:autoSpaceDE/>
      <w:autoSpaceDN/>
      <w:adjustRightInd/>
      <w:ind w:firstLine="0"/>
      <w:jc w:val="center"/>
    </w:pPr>
    <w:rPr>
      <w:rFonts w:ascii="Georgia" w:eastAsia="Calibri" w:hAnsi="Georgia" w:cs="Times New Roman"/>
      <w:sz w:val="24"/>
      <w:szCs w:val="24"/>
    </w:rPr>
  </w:style>
  <w:style w:type="character" w:customStyle="1" w:styleId="BodyTextChar">
    <w:name w:val="Body Text Char"/>
    <w:basedOn w:val="DefaultParagraphFont"/>
    <w:link w:val="BodyText"/>
    <w:uiPriority w:val="99"/>
    <w:semiHidden/>
    <w:locked/>
    <w:rPr>
      <w:rFonts w:ascii="Arial" w:hAnsi="Arial" w:cs="Arial"/>
      <w:sz w:val="26"/>
      <w:szCs w:val="26"/>
    </w:rPr>
  </w:style>
  <w:style w:type="paragraph" w:styleId="Title">
    <w:name w:val="Title"/>
    <w:basedOn w:val="Normal"/>
    <w:link w:val="TitleChar"/>
    <w:uiPriority w:val="99"/>
    <w:qFormat/>
    <w:locked/>
    <w:rsid w:val="007F433D"/>
    <w:pPr>
      <w:widowControl/>
      <w:autoSpaceDE/>
      <w:autoSpaceDN/>
      <w:adjustRightInd/>
      <w:ind w:firstLine="0"/>
      <w:jc w:val="center"/>
    </w:pPr>
    <w:rPr>
      <w:rFonts w:ascii="Georgia" w:eastAsia="Calibri" w:hAnsi="Georgia" w:cs="Times New Roman"/>
      <w:b/>
      <w:sz w:val="28"/>
      <w:szCs w:val="24"/>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BodyText2">
    <w:name w:val="Body Text 2"/>
    <w:basedOn w:val="Normal"/>
    <w:link w:val="BodyText2Char"/>
    <w:uiPriority w:val="99"/>
    <w:rsid w:val="007F433D"/>
    <w:pPr>
      <w:widowControl/>
      <w:autoSpaceDE/>
      <w:autoSpaceDN/>
      <w:adjustRightInd/>
      <w:spacing w:after="240"/>
      <w:ind w:firstLine="0"/>
    </w:pPr>
    <w:rPr>
      <w:rFonts w:ascii="Times New Roman" w:eastAsia="Calibri" w:hAnsi="Times New Roman" w:cs="Times New Roman"/>
      <w:sz w:val="28"/>
      <w:szCs w:val="24"/>
    </w:rPr>
  </w:style>
  <w:style w:type="character" w:customStyle="1" w:styleId="BodyText2Char">
    <w:name w:val="Body Text 2 Char"/>
    <w:basedOn w:val="DefaultParagraphFont"/>
    <w:link w:val="BodyText2"/>
    <w:uiPriority w:val="99"/>
    <w:semiHidden/>
    <w:locked/>
    <w:rPr>
      <w:rFonts w:ascii="Arial" w:hAnsi="Arial" w:cs="Arial"/>
      <w:sz w:val="26"/>
      <w:szCs w:val="26"/>
    </w:rPr>
  </w:style>
  <w:style w:type="paragraph" w:customStyle="1" w:styleId="Style9">
    <w:name w:val="Style9"/>
    <w:basedOn w:val="Normal"/>
    <w:uiPriority w:val="99"/>
    <w:rsid w:val="007F433D"/>
    <w:pPr>
      <w:spacing w:line="221" w:lineRule="exact"/>
      <w:ind w:firstLine="0"/>
    </w:pPr>
    <w:rPr>
      <w:rFonts w:ascii="Tahoma" w:eastAsia="Calibri" w:hAnsi="Tahoma" w:cs="Times New Roman"/>
      <w:sz w:val="24"/>
      <w:szCs w:val="24"/>
    </w:rPr>
  </w:style>
  <w:style w:type="character" w:customStyle="1" w:styleId="FontStyle192">
    <w:name w:val="Font Style192"/>
    <w:basedOn w:val="DefaultParagraphFont"/>
    <w:uiPriority w:val="99"/>
    <w:rsid w:val="007F433D"/>
    <w:rPr>
      <w:rFonts w:ascii="Microsoft Sans Serif" w:hAnsi="Microsoft Sans Serif" w:cs="Microsoft Sans Serif"/>
      <w:sz w:val="18"/>
      <w:szCs w:val="18"/>
    </w:rPr>
  </w:style>
</w:styles>
</file>

<file path=word/webSettings.xml><?xml version="1.0" encoding="utf-8"?>
<w:webSettings xmlns:r="http://schemas.openxmlformats.org/officeDocument/2006/relationships" xmlns:w="http://schemas.openxmlformats.org/wordprocessingml/2006/main">
  <w:divs>
    <w:div w:id="242498381">
      <w:marLeft w:val="0"/>
      <w:marRight w:val="0"/>
      <w:marTop w:val="0"/>
      <w:marBottom w:val="0"/>
      <w:divBdr>
        <w:top w:val="none" w:sz="0" w:space="0" w:color="auto"/>
        <w:left w:val="none" w:sz="0" w:space="0" w:color="auto"/>
        <w:bottom w:val="none" w:sz="0" w:space="0" w:color="auto"/>
        <w:right w:val="none" w:sz="0" w:space="0" w:color="auto"/>
      </w:divBdr>
    </w:div>
    <w:div w:id="2424983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5870&amp;sub=0" TargetMode="External"/><Relationship Id="rId13" Type="http://schemas.openxmlformats.org/officeDocument/2006/relationships/hyperlink" Target="garantF1://5870.1300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unicipal.garant.ru/document?id=86367&amp;sub=0" TargetMode="External"/><Relationship Id="rId12" Type="http://schemas.openxmlformats.org/officeDocument/2006/relationships/hyperlink" Target="http://municipal.garant.ru/document?id=23840666&amp;sub=0"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garantF1://5870.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municipal.garant.ru/document?id=23840666&amp;sub=0" TargetMode="External"/><Relationship Id="rId5" Type="http://schemas.openxmlformats.org/officeDocument/2006/relationships/endnotes" Target="endnotes.xml"/><Relationship Id="rId15" Type="http://schemas.openxmlformats.org/officeDocument/2006/relationships/hyperlink" Target="garantF1://5870.13000" TargetMode="External"/><Relationship Id="rId10" Type="http://schemas.openxmlformats.org/officeDocument/2006/relationships/hyperlink" Target="http://municipal.garant.ru/document?id=23840666&amp;sub=0"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municipal.garant.ru/document?id=23840666&amp;sub=0" TargetMode="External"/><Relationship Id="rId14" Type="http://schemas.openxmlformats.org/officeDocument/2006/relationships/hyperlink" Target="http://municipal.garant.ru/document?id=23840666&amp;su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245</TotalTime>
  <Pages>35</Pages>
  <Words>11862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Пользователь</cp:lastModifiedBy>
  <cp:revision>11</cp:revision>
  <cp:lastPrinted>2018-11-19T11:20:00Z</cp:lastPrinted>
  <dcterms:created xsi:type="dcterms:W3CDTF">2018-11-19T07:55:00Z</dcterms:created>
  <dcterms:modified xsi:type="dcterms:W3CDTF">2018-11-21T06:45:00Z</dcterms:modified>
</cp:coreProperties>
</file>