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56" w:rsidRPr="00A54330" w:rsidRDefault="00F24ADD" w:rsidP="00AF5CC6">
      <w:pPr>
        <w:tabs>
          <w:tab w:val="left" w:pos="9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Кадастровая палата оказывает услуги по </w:t>
      </w:r>
      <w:r w:rsidR="00957653" w:rsidRPr="00A54330">
        <w:rPr>
          <w:rFonts w:ascii="Times New Roman" w:hAnsi="Times New Roman"/>
          <w:b/>
          <w:sz w:val="24"/>
          <w:szCs w:val="24"/>
        </w:rPr>
        <w:t>выполнению кадастровых работ</w:t>
      </w:r>
    </w:p>
    <w:bookmarkEnd w:id="0"/>
    <w:p w:rsidR="00302156" w:rsidRPr="00A54330" w:rsidRDefault="00A54330" w:rsidP="00AF5CC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95885</wp:posOffset>
            </wp:positionV>
            <wp:extent cx="3267075" cy="1570355"/>
            <wp:effectExtent l="0" t="0" r="0" b="0"/>
            <wp:wrapThrough wrapText="bothSides">
              <wp:wrapPolygon edited="0">
                <wp:start x="0" y="0"/>
                <wp:lineTo x="0" y="21224"/>
                <wp:lineTo x="21537" y="21224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емельный_ филиа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C6" w:rsidRPr="00A54330" w:rsidRDefault="00AF5CC6" w:rsidP="00AF5CC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123A1" w:rsidRPr="00A54330" w:rsidRDefault="00957653" w:rsidP="00AF5CC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54330">
        <w:rPr>
          <w:rFonts w:ascii="Times New Roman" w:hAnsi="Times New Roman"/>
          <w:sz w:val="24"/>
          <w:szCs w:val="24"/>
        </w:rPr>
        <w:t xml:space="preserve">Филиал </w:t>
      </w:r>
      <w:r w:rsidR="00302156" w:rsidRPr="00A54330">
        <w:rPr>
          <w:rFonts w:ascii="Times New Roman" w:hAnsi="Times New Roman"/>
          <w:sz w:val="24"/>
          <w:szCs w:val="24"/>
        </w:rPr>
        <w:t xml:space="preserve">ФГБУ «ФКП Росреестра» по Краснодарскому краю </w:t>
      </w:r>
      <w:r w:rsidRPr="00A54330">
        <w:rPr>
          <w:rFonts w:ascii="Times New Roman" w:hAnsi="Times New Roman"/>
          <w:sz w:val="24"/>
          <w:szCs w:val="24"/>
        </w:rPr>
        <w:t>приступает к оказанию нового вида услуг по выполнению кадастровых работ:</w:t>
      </w:r>
    </w:p>
    <w:p w:rsidR="00957653" w:rsidRPr="00A54330" w:rsidRDefault="00957653" w:rsidP="00AF5C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653" w:rsidRPr="00A54330" w:rsidRDefault="00957653" w:rsidP="00AF5C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120"/>
        <w:ind w:left="709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A54330">
        <w:rPr>
          <w:rFonts w:ascii="Times New Roman" w:hAnsi="Times New Roman"/>
          <w:sz w:val="24"/>
          <w:szCs w:val="24"/>
        </w:rPr>
        <w:t>выполнение кадастровых работ 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вещей;</w:t>
      </w:r>
    </w:p>
    <w:p w:rsidR="00957653" w:rsidRPr="00A54330" w:rsidRDefault="00957653" w:rsidP="00AF5C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120"/>
        <w:ind w:left="709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A54330">
        <w:rPr>
          <w:rFonts w:ascii="Times New Roman" w:hAnsi="Times New Roman"/>
          <w:sz w:val="24"/>
          <w:szCs w:val="24"/>
        </w:rPr>
        <w:t>выполнение кадастровых работ с целью осуществления кадастрового учета изменений в связи с исправлением реестровых ошибок в описании местоположения границ земельных участков;</w:t>
      </w:r>
    </w:p>
    <w:p w:rsidR="00957653" w:rsidRPr="00A54330" w:rsidRDefault="00957653" w:rsidP="00AF5CC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709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4330">
        <w:rPr>
          <w:rFonts w:ascii="Times New Roman" w:hAnsi="Times New Roman"/>
          <w:sz w:val="24"/>
          <w:szCs w:val="24"/>
        </w:rPr>
        <w:t>выполнение комплексных кадастровых работ по государственным и муниципальным контрактам.</w:t>
      </w:r>
    </w:p>
    <w:p w:rsidR="00957653" w:rsidRPr="00A54330" w:rsidRDefault="00957653" w:rsidP="00AF5C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2156" w:rsidRPr="00A54330" w:rsidRDefault="00302156" w:rsidP="00AF5CC6">
      <w:pPr>
        <w:spacing w:before="84" w:after="72"/>
        <w:ind w:left="24" w:right="24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6AF0" w:rsidRPr="00A54330">
        <w:rPr>
          <w:rFonts w:ascii="Times New Roman" w:eastAsia="Times New Roman" w:hAnsi="Times New Roman"/>
          <w:sz w:val="24"/>
          <w:szCs w:val="24"/>
          <w:lang w:eastAsia="ru-RU"/>
        </w:rPr>
        <w:t>связи с изменениями</w:t>
      </w:r>
      <w:r w:rsidR="00957653" w:rsidRPr="00A543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AF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внесенными в устав </w:t>
      </w:r>
      <w:r w:rsidR="001123A1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филиала </w:t>
      </w:r>
      <w:r w:rsidR="00B76AF0" w:rsidRPr="00A54330">
        <w:rPr>
          <w:rFonts w:ascii="Times New Roman" w:eastAsia="Times New Roman" w:hAnsi="Times New Roman"/>
          <w:sz w:val="24"/>
          <w:szCs w:val="24"/>
          <w:lang w:eastAsia="ru-RU"/>
        </w:rPr>
        <w:t>ФГБУ «ФКП Росреестра» по Краснодарскому краю (</w:t>
      </w:r>
      <w:r w:rsidR="00B76AF0" w:rsidRPr="00A543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приказ </w:t>
      </w:r>
      <w:r w:rsidR="00957653" w:rsidRPr="00A543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Росреестра </w:t>
      </w:r>
      <w:r w:rsidR="00B76AF0" w:rsidRPr="00A543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28.06.2017 </w:t>
      </w:r>
      <w:r w:rsidR="00750A80" w:rsidRPr="00A543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B76AF0" w:rsidRPr="00A543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П/0302), </w:t>
      </w: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ФГБУ «ФКП Росреестра» по Краснодарскому </w:t>
      </w:r>
      <w:r w:rsidR="00865D19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наделен полномочиями по </w:t>
      </w:r>
      <w:r w:rsidR="00957653" w:rsidRPr="00A54330">
        <w:rPr>
          <w:rFonts w:ascii="Times New Roman" w:eastAsia="Times New Roman" w:hAnsi="Times New Roman"/>
          <w:sz w:val="24"/>
          <w:szCs w:val="24"/>
          <w:lang w:eastAsia="ru-RU"/>
        </w:rPr>
        <w:t>выполнению кадастровых работ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43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возмездной основе</w:t>
      </w:r>
      <w:r w:rsidR="00750A80" w:rsidRPr="00A543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>на базе филиала учреждения.</w:t>
      </w:r>
    </w:p>
    <w:p w:rsidR="00302156" w:rsidRPr="00A54330" w:rsidRDefault="00302156" w:rsidP="00AF5CC6">
      <w:pPr>
        <w:spacing w:before="84" w:after="72"/>
        <w:ind w:left="24" w:right="24" w:firstLine="685"/>
        <w:jc w:val="both"/>
        <w:rPr>
          <w:b/>
          <w:sz w:val="24"/>
          <w:szCs w:val="24"/>
        </w:rPr>
      </w:pP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по </w:t>
      </w:r>
      <w:r w:rsidR="00C76DB5" w:rsidRPr="00A54330">
        <w:rPr>
          <w:rFonts w:ascii="Times New Roman" w:eastAsia="Times New Roman" w:hAnsi="Times New Roman"/>
          <w:sz w:val="24"/>
          <w:szCs w:val="24"/>
          <w:lang w:eastAsia="ru-RU"/>
        </w:rPr>
        <w:t>оказанию</w:t>
      </w: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платных услуг по </w:t>
      </w:r>
      <w:r w:rsidR="00957653" w:rsidRPr="00A54330">
        <w:rPr>
          <w:rFonts w:ascii="Times New Roman" w:eastAsia="Times New Roman" w:hAnsi="Times New Roman"/>
          <w:sz w:val="24"/>
          <w:szCs w:val="24"/>
          <w:lang w:eastAsia="ru-RU"/>
        </w:rPr>
        <w:t>выполнению кадастровых работ</w:t>
      </w: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задать по телефону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8(861) 277-88-</w:t>
      </w:r>
      <w:r w:rsidR="00F64C36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56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заместителю</w:t>
      </w:r>
      <w:r w:rsidR="008261E3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</w:t>
      </w:r>
      <w:r w:rsidR="00957653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инфраструктуры пространственных данных </w:t>
      </w:r>
      <w:proofErr w:type="spellStart"/>
      <w:r w:rsidR="00750A80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Гуськову</w:t>
      </w:r>
      <w:proofErr w:type="spellEnd"/>
      <w:r w:rsidR="00750A80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Алексею Игоревичу</w:t>
      </w:r>
      <w:r w:rsidR="008261E3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направить на адрес электронной почты </w:t>
      </w:r>
      <w:r w:rsidR="00750A80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a.g</w:t>
      </w:r>
      <w:r w:rsidR="00257854" w:rsidRPr="00A5433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</w:t>
      </w:r>
      <w:r w:rsidR="00750A80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skov</w:t>
      </w:r>
      <w:r w:rsidR="004A74FF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@23.kadastr.ru.</w:t>
      </w:r>
    </w:p>
    <w:p w:rsidR="00344093" w:rsidRPr="00A54330" w:rsidRDefault="00AA484F" w:rsidP="004E3535">
      <w:pPr>
        <w:spacing w:before="84" w:after="72"/>
        <w:ind w:left="24" w:right="24" w:firstLine="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330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ответственное</w:t>
      </w:r>
      <w:r w:rsidRPr="00A54330">
        <w:rPr>
          <w:rFonts w:ascii="Times New Roman" w:hAnsi="Times New Roman"/>
          <w:sz w:val="24"/>
          <w:szCs w:val="24"/>
        </w:rPr>
        <w:t xml:space="preserve"> за осуществление контроля поступления оплаты за предоставление филиалом учреждения платных услуг по </w:t>
      </w:r>
      <w:r w:rsidR="0053618E" w:rsidRPr="00A54330">
        <w:rPr>
          <w:rFonts w:ascii="Times New Roman" w:hAnsi="Times New Roman"/>
          <w:sz w:val="24"/>
          <w:szCs w:val="24"/>
        </w:rPr>
        <w:t>выполнению кадастровых работ – в</w:t>
      </w:r>
      <w:r w:rsidRPr="00A54330">
        <w:rPr>
          <w:rFonts w:ascii="Times New Roman" w:hAnsi="Times New Roman"/>
          <w:sz w:val="24"/>
          <w:szCs w:val="24"/>
        </w:rPr>
        <w:t>едущий бухгалтер</w:t>
      </w:r>
      <w:r w:rsidR="0053618E" w:rsidRPr="00A54330">
        <w:rPr>
          <w:rFonts w:ascii="Times New Roman" w:hAnsi="Times New Roman"/>
          <w:sz w:val="24"/>
          <w:szCs w:val="24"/>
        </w:rPr>
        <w:t xml:space="preserve"> финансово-</w:t>
      </w:r>
      <w:r w:rsidRPr="00A54330">
        <w:rPr>
          <w:rFonts w:ascii="Times New Roman" w:hAnsi="Times New Roman"/>
          <w:sz w:val="24"/>
          <w:szCs w:val="24"/>
        </w:rPr>
        <w:t xml:space="preserve">экономического отдела </w:t>
      </w:r>
      <w:r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Ольга Владимировна </w:t>
      </w:r>
      <w:proofErr w:type="spellStart"/>
      <w:r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Ханафеева</w:t>
      </w:r>
      <w:proofErr w:type="spellEnd"/>
      <w:r w:rsidR="00CB77E7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(тел</w:t>
      </w:r>
      <w:r w:rsidR="0053618E" w:rsidRPr="00A54330">
        <w:rPr>
          <w:rFonts w:ascii="Times New Roman" w:eastAsia="Times New Roman" w:hAnsi="Times New Roman"/>
          <w:sz w:val="24"/>
          <w:szCs w:val="24"/>
          <w:lang w:eastAsia="ru-RU"/>
        </w:rPr>
        <w:t>ефон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618E" w:rsidRPr="00A54330">
        <w:rPr>
          <w:rStyle w:val="js-phone-numb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8(</w:t>
      </w:r>
      <w:r w:rsidR="00CB77E7" w:rsidRPr="00A54330">
        <w:rPr>
          <w:rStyle w:val="js-phone-numb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861</w:t>
      </w:r>
      <w:r w:rsidR="0053618E" w:rsidRPr="00A54330">
        <w:rPr>
          <w:rStyle w:val="js-phone-numb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r w:rsidR="00CB77E7" w:rsidRPr="00A54330">
        <w:rPr>
          <w:rStyle w:val="js-phone-numb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210-95-56,</w:t>
      </w:r>
      <w:r w:rsidR="00750A80" w:rsidRPr="00A54330">
        <w:rPr>
          <w:rStyle w:val="js-phone-numbe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539CA" w:rsidRPr="00A5433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4E3535" w:rsidRPr="00A543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539CA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почты</w:t>
      </w:r>
      <w:r w:rsidR="00750A80" w:rsidRPr="00A54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4E3535" w:rsidRPr="00A5433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svetlana_kpalata@mail.ru</w:t>
        </w:r>
      </w:hyperlink>
      <w:r w:rsidR="004E3535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E3535" w:rsidRPr="00A54330">
        <w:rPr>
          <w:sz w:val="24"/>
          <w:szCs w:val="24"/>
        </w:rPr>
        <w:t xml:space="preserve"> </w:t>
      </w:r>
      <w:r w:rsidR="004A74FF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o.hanafeeva@23.kadastr.ru</w:t>
      </w:r>
      <w:r w:rsidR="00C539CA" w:rsidRPr="00A5433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76DB5" w:rsidRPr="00A543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344093" w:rsidRPr="00A54330" w:rsidSect="00AF5CC6">
      <w:pgSz w:w="11906" w:h="16838"/>
      <w:pgMar w:top="1134" w:right="578" w:bottom="295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6E5A"/>
    <w:multiLevelType w:val="hybridMultilevel"/>
    <w:tmpl w:val="00529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DC661E"/>
    <w:multiLevelType w:val="hybridMultilevel"/>
    <w:tmpl w:val="0F603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AC6C9E"/>
    <w:multiLevelType w:val="hybridMultilevel"/>
    <w:tmpl w:val="EBDC1946"/>
    <w:lvl w:ilvl="0" w:tplc="0419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156"/>
    <w:rsid w:val="0006704B"/>
    <w:rsid w:val="000E0D6F"/>
    <w:rsid w:val="001123A1"/>
    <w:rsid w:val="00257854"/>
    <w:rsid w:val="00302156"/>
    <w:rsid w:val="00344093"/>
    <w:rsid w:val="003C0F8A"/>
    <w:rsid w:val="00486721"/>
    <w:rsid w:val="004A74FF"/>
    <w:rsid w:val="004E3535"/>
    <w:rsid w:val="0053618E"/>
    <w:rsid w:val="005D0F72"/>
    <w:rsid w:val="005E3582"/>
    <w:rsid w:val="00642D0F"/>
    <w:rsid w:val="00750A80"/>
    <w:rsid w:val="00797B48"/>
    <w:rsid w:val="007A0FD3"/>
    <w:rsid w:val="008261E3"/>
    <w:rsid w:val="008564D3"/>
    <w:rsid w:val="00865D19"/>
    <w:rsid w:val="00957653"/>
    <w:rsid w:val="00A54330"/>
    <w:rsid w:val="00A75941"/>
    <w:rsid w:val="00AA484F"/>
    <w:rsid w:val="00AF5CC6"/>
    <w:rsid w:val="00B023DC"/>
    <w:rsid w:val="00B76AF0"/>
    <w:rsid w:val="00C13137"/>
    <w:rsid w:val="00C539CA"/>
    <w:rsid w:val="00C76DB5"/>
    <w:rsid w:val="00CB77E7"/>
    <w:rsid w:val="00D63636"/>
    <w:rsid w:val="00D87BD7"/>
    <w:rsid w:val="00EA503E"/>
    <w:rsid w:val="00F24ADD"/>
    <w:rsid w:val="00F6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7BCB"/>
  <w15:docId w15:val="{129FF9EA-ED7F-4264-97E9-CB570190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1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56"/>
    <w:rPr>
      <w:color w:val="0000FF"/>
      <w:u w:val="single"/>
    </w:rPr>
  </w:style>
  <w:style w:type="paragraph" w:styleId="a4">
    <w:name w:val="Normal (Web)"/>
    <w:basedOn w:val="a"/>
    <w:uiPriority w:val="99"/>
    <w:rsid w:val="003021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A1"/>
    <w:rPr>
      <w:rFonts w:ascii="Tahoma" w:eastAsia="Calibri" w:hAnsi="Tahoma" w:cs="Tahoma"/>
      <w:sz w:val="16"/>
      <w:szCs w:val="16"/>
      <w:lang w:eastAsia="ar-SA"/>
    </w:rPr>
  </w:style>
  <w:style w:type="character" w:customStyle="1" w:styleId="js-phone-number">
    <w:name w:val="js-phone-number"/>
    <w:basedOn w:val="a0"/>
    <w:rsid w:val="00CB77E7"/>
  </w:style>
  <w:style w:type="character" w:customStyle="1" w:styleId="FontStyle44">
    <w:name w:val="Font Style44"/>
    <w:uiPriority w:val="99"/>
    <w:rsid w:val="00486721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95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vetlana_kpalata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user1854</dc:creator>
  <cp:keywords/>
  <cp:lastModifiedBy>Галацан Светлана Ивановна</cp:lastModifiedBy>
  <cp:revision>16</cp:revision>
  <cp:lastPrinted>2017-08-14T13:55:00Z</cp:lastPrinted>
  <dcterms:created xsi:type="dcterms:W3CDTF">2017-08-09T11:19:00Z</dcterms:created>
  <dcterms:modified xsi:type="dcterms:W3CDTF">2017-09-12T14:53:00Z</dcterms:modified>
</cp:coreProperties>
</file>