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1F" w:rsidRDefault="00D3271F" w:rsidP="00D3271F">
      <w:r>
        <w:t xml:space="preserve">       СОГЛАСОВАНО                                                                                                                                                             УТВЕРЖДАЮ</w:t>
      </w:r>
    </w:p>
    <w:p w:rsidR="00D3271F" w:rsidRDefault="00D3271F" w:rsidP="00D3271F">
      <w:r>
        <w:t xml:space="preserve">Заведующий отделом                                                                                                                Глава Полтавского сельского поселения                                   </w:t>
      </w:r>
    </w:p>
    <w:p w:rsidR="00D3271F" w:rsidRDefault="00D3271F" w:rsidP="00D3271F">
      <w:r>
        <w:t xml:space="preserve">культуры Красноармейского района                                                                                        Красноармейского района </w:t>
      </w:r>
    </w:p>
    <w:p w:rsidR="00D3271F" w:rsidRDefault="00D3271F" w:rsidP="00D3271F">
      <w:r>
        <w:t xml:space="preserve">                                                                                                                                                      ______________________</w:t>
      </w:r>
      <w:proofErr w:type="spellStart"/>
      <w:r>
        <w:t>Побожий</w:t>
      </w:r>
      <w:proofErr w:type="spellEnd"/>
      <w:r>
        <w:t xml:space="preserve"> В.А.</w:t>
      </w:r>
    </w:p>
    <w:p w:rsidR="00D3271F" w:rsidRPr="001D2521" w:rsidRDefault="00D3271F" w:rsidP="00D3271F">
      <w:pPr>
        <w:tabs>
          <w:tab w:val="left" w:pos="11236"/>
        </w:tabs>
      </w:pPr>
      <w:r>
        <w:t>_________________</w:t>
      </w:r>
      <w:proofErr w:type="spellStart"/>
      <w:r>
        <w:t>В.П.Максименко</w:t>
      </w:r>
      <w:proofErr w:type="spellEnd"/>
      <w:r>
        <w:t xml:space="preserve">                                                                                                                                 10 апреля 2015 г.</w:t>
      </w:r>
    </w:p>
    <w:p w:rsidR="00D3271F" w:rsidRDefault="00D3271F" w:rsidP="00D3271F">
      <w:pPr>
        <w:jc w:val="center"/>
      </w:pPr>
      <w:r>
        <w:t xml:space="preserve">                                                               </w:t>
      </w:r>
    </w:p>
    <w:p w:rsidR="00D3271F" w:rsidRDefault="00D3271F" w:rsidP="00D3271F">
      <w:pPr>
        <w:jc w:val="center"/>
      </w:pPr>
    </w:p>
    <w:p w:rsidR="00D3271F" w:rsidRDefault="00D3271F" w:rsidP="00D3271F">
      <w:pPr>
        <w:jc w:val="center"/>
      </w:pPr>
    </w:p>
    <w:p w:rsidR="00D3271F" w:rsidRDefault="00D3271F" w:rsidP="00D3271F">
      <w:pPr>
        <w:jc w:val="center"/>
      </w:pPr>
      <w:proofErr w:type="gramStart"/>
      <w:r>
        <w:t>П</w:t>
      </w:r>
      <w:proofErr w:type="gramEnd"/>
      <w:r>
        <w:t xml:space="preserve"> Л А Н    М Е Р О П Р И Я Т И Й</w:t>
      </w:r>
    </w:p>
    <w:p w:rsidR="00D3271F" w:rsidRPr="00A43D7A" w:rsidRDefault="00D3271F" w:rsidP="00D3271F">
      <w:pPr>
        <w:jc w:val="center"/>
      </w:pPr>
      <w:proofErr w:type="gramStart"/>
      <w:r>
        <w:t xml:space="preserve">МКУК «Музей истории станицы Полтавской», проводимых  в рамках  </w:t>
      </w:r>
      <w:r>
        <w:rPr>
          <w:lang w:val="en-US"/>
        </w:rPr>
        <w:t>IX</w:t>
      </w:r>
      <w:r>
        <w:t xml:space="preserve"> </w:t>
      </w:r>
      <w:r w:rsidRPr="005A2F69">
        <w:t xml:space="preserve"> </w:t>
      </w:r>
      <w:r>
        <w:t>краевого музейного фестиваля</w:t>
      </w:r>
      <w:r w:rsidRPr="00A43D7A">
        <w:t xml:space="preserve">  </w:t>
      </w:r>
      <w:r>
        <w:t>в 2015 году</w:t>
      </w:r>
      <w:proofErr w:type="gramEnd"/>
    </w:p>
    <w:p w:rsidR="00D3271F" w:rsidRDefault="00D3271F" w:rsidP="00D3271F">
      <w:pPr>
        <w:jc w:val="center"/>
      </w:pPr>
    </w:p>
    <w:p w:rsidR="00D3271F" w:rsidRPr="005A2F69" w:rsidRDefault="00D3271F" w:rsidP="00D3271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547"/>
        <w:gridCol w:w="1440"/>
        <w:gridCol w:w="5411"/>
        <w:gridCol w:w="2694"/>
        <w:gridCol w:w="3184"/>
      </w:tblGrid>
      <w:tr w:rsidR="00D3271F" w:rsidTr="00993A43">
        <w:trPr>
          <w:trHeight w:val="356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t>№№</w:t>
            </w:r>
          </w:p>
          <w:p w:rsidR="00D3271F" w:rsidRDefault="00D3271F" w:rsidP="00C92F80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547" w:type="dxa"/>
          </w:tcPr>
          <w:p w:rsidR="00D3271F" w:rsidRDefault="00D3271F" w:rsidP="00C92F80">
            <w:pPr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D3271F" w:rsidRDefault="00D3271F" w:rsidP="00C92F80">
            <w:pPr>
              <w:jc w:val="center"/>
            </w:pPr>
            <w:r>
              <w:t>Время</w:t>
            </w:r>
          </w:p>
        </w:tc>
        <w:tc>
          <w:tcPr>
            <w:tcW w:w="5411" w:type="dxa"/>
          </w:tcPr>
          <w:p w:rsidR="00D3271F" w:rsidRDefault="00D3271F" w:rsidP="00C92F80">
            <w:pPr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D3271F" w:rsidRDefault="00D3271F" w:rsidP="00C92F80">
            <w:pPr>
              <w:jc w:val="center"/>
            </w:pPr>
            <w:r>
              <w:t>Место проведения</w:t>
            </w: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  <w:r>
              <w:t>Исполнитель</w:t>
            </w:r>
          </w:p>
        </w:tc>
      </w:tr>
      <w:tr w:rsidR="00D3271F" w:rsidTr="00993A43">
        <w:trPr>
          <w:trHeight w:val="356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t>1.</w:t>
            </w:r>
          </w:p>
        </w:tc>
        <w:tc>
          <w:tcPr>
            <w:tcW w:w="1547" w:type="dxa"/>
          </w:tcPr>
          <w:p w:rsidR="00D3271F" w:rsidRDefault="005458A7" w:rsidP="00C92F80">
            <w:pPr>
              <w:jc w:val="center"/>
            </w:pPr>
            <w:r>
              <w:t>15 по25</w:t>
            </w:r>
            <w:r w:rsidR="00D3271F">
              <w:t xml:space="preserve"> мая</w:t>
            </w:r>
          </w:p>
        </w:tc>
        <w:tc>
          <w:tcPr>
            <w:tcW w:w="1440" w:type="dxa"/>
          </w:tcPr>
          <w:p w:rsidR="00D3271F" w:rsidRDefault="005458A7" w:rsidP="00C92F80">
            <w:pPr>
              <w:jc w:val="center"/>
            </w:pPr>
            <w:r>
              <w:t>В 10.00</w:t>
            </w:r>
          </w:p>
        </w:tc>
        <w:tc>
          <w:tcPr>
            <w:tcW w:w="5411" w:type="dxa"/>
          </w:tcPr>
          <w:p w:rsidR="00D3271F" w:rsidRDefault="00D3271F" w:rsidP="005458A7">
            <w:r>
              <w:t xml:space="preserve">Цикл </w:t>
            </w:r>
            <w:r w:rsidR="005458A7">
              <w:t>лекций, посвященных истории Красноармейского района и ст. Полтавской</w:t>
            </w:r>
          </w:p>
        </w:tc>
        <w:tc>
          <w:tcPr>
            <w:tcW w:w="2694" w:type="dxa"/>
          </w:tcPr>
          <w:p w:rsidR="00D3271F" w:rsidRDefault="005458A7" w:rsidP="00C92F80">
            <w:pPr>
              <w:jc w:val="center"/>
            </w:pPr>
            <w:r>
              <w:t>Залы музея</w:t>
            </w: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  <w:r>
              <w:t>Научные сотрудники музея</w:t>
            </w:r>
          </w:p>
        </w:tc>
      </w:tr>
      <w:tr w:rsidR="00D3271F" w:rsidTr="00993A43">
        <w:trPr>
          <w:trHeight w:val="356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t>2.</w:t>
            </w:r>
          </w:p>
        </w:tc>
        <w:tc>
          <w:tcPr>
            <w:tcW w:w="1547" w:type="dxa"/>
          </w:tcPr>
          <w:p w:rsidR="00D3271F" w:rsidRDefault="005458A7" w:rsidP="00C92F80">
            <w:pPr>
              <w:jc w:val="center"/>
            </w:pPr>
            <w:r>
              <w:t>15,20,21</w:t>
            </w:r>
            <w:r w:rsidR="00D3271F">
              <w:t xml:space="preserve"> мая</w:t>
            </w:r>
          </w:p>
        </w:tc>
        <w:tc>
          <w:tcPr>
            <w:tcW w:w="1440" w:type="dxa"/>
          </w:tcPr>
          <w:p w:rsidR="00D3271F" w:rsidRDefault="00D3271F" w:rsidP="00C92F80">
            <w:pPr>
              <w:jc w:val="center"/>
            </w:pPr>
            <w:r>
              <w:t>С 15.00 до 16.00</w:t>
            </w:r>
          </w:p>
        </w:tc>
        <w:tc>
          <w:tcPr>
            <w:tcW w:w="5411" w:type="dxa"/>
          </w:tcPr>
          <w:p w:rsidR="00D3271F" w:rsidRDefault="005458A7" w:rsidP="00C92F80">
            <w:r>
              <w:t>Ци</w:t>
            </w:r>
            <w:proofErr w:type="gramStart"/>
            <w:r>
              <w:t>кл встр</w:t>
            </w:r>
            <w:proofErr w:type="gramEnd"/>
            <w:r>
              <w:t>еч на базе ДСК №2, ДС№ 60, ДС №9, ДС №32</w:t>
            </w:r>
          </w:p>
          <w:p w:rsidR="005458A7" w:rsidRDefault="005458A7" w:rsidP="00C92F80">
            <w:r>
              <w:t>«Победа деда – моя победа»</w:t>
            </w:r>
          </w:p>
        </w:tc>
        <w:tc>
          <w:tcPr>
            <w:tcW w:w="2694" w:type="dxa"/>
          </w:tcPr>
          <w:p w:rsidR="00D3271F" w:rsidRDefault="00D3271F" w:rsidP="00C92F80">
            <w:pPr>
              <w:jc w:val="center"/>
            </w:pPr>
            <w:r>
              <w:t>Актовые залы детских дошкольных учреждений.</w:t>
            </w: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  <w:r>
              <w:t xml:space="preserve">Директор </w:t>
            </w:r>
          </w:p>
          <w:p w:rsidR="00D3271F" w:rsidRDefault="00D3271F" w:rsidP="00C92F80">
            <w:pPr>
              <w:jc w:val="center"/>
            </w:pPr>
            <w:r>
              <w:t>Косенко Л.Г.</w:t>
            </w:r>
          </w:p>
        </w:tc>
      </w:tr>
      <w:tr w:rsidR="00D3271F" w:rsidTr="00993A43">
        <w:trPr>
          <w:trHeight w:val="4362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t>3.</w:t>
            </w:r>
          </w:p>
        </w:tc>
        <w:tc>
          <w:tcPr>
            <w:tcW w:w="1547" w:type="dxa"/>
          </w:tcPr>
          <w:p w:rsidR="00D3271F" w:rsidRDefault="005458A7" w:rsidP="00C92F80">
            <w:pPr>
              <w:jc w:val="center"/>
            </w:pPr>
            <w:r>
              <w:t>16</w:t>
            </w:r>
            <w:r w:rsidR="00D3271F">
              <w:t>мая</w:t>
            </w:r>
          </w:p>
        </w:tc>
        <w:tc>
          <w:tcPr>
            <w:tcW w:w="1440" w:type="dxa"/>
          </w:tcPr>
          <w:p w:rsidR="00D3271F" w:rsidRDefault="00D3271F" w:rsidP="00C92F80">
            <w:pPr>
              <w:jc w:val="center"/>
            </w:pPr>
            <w:r>
              <w:t>С 19.00 до 01.00</w:t>
            </w:r>
          </w:p>
          <w:p w:rsidR="00D3271F" w:rsidRDefault="00D3271F" w:rsidP="00C92F80">
            <w:pPr>
              <w:jc w:val="center"/>
            </w:pPr>
          </w:p>
          <w:p w:rsidR="00D3271F" w:rsidRDefault="00D3271F" w:rsidP="00C92F80">
            <w:pPr>
              <w:jc w:val="center"/>
            </w:pPr>
            <w:r>
              <w:t>С 19.00 до 20.00</w:t>
            </w:r>
          </w:p>
          <w:p w:rsidR="00D3271F" w:rsidRDefault="00D3271F" w:rsidP="00C92F80">
            <w:pPr>
              <w:jc w:val="center"/>
            </w:pPr>
          </w:p>
          <w:p w:rsidR="00D3271F" w:rsidRDefault="00D3271F" w:rsidP="00C92F80">
            <w:pPr>
              <w:jc w:val="center"/>
            </w:pPr>
          </w:p>
          <w:p w:rsidR="00D3271F" w:rsidRDefault="00D3271F" w:rsidP="00C92F80">
            <w:pPr>
              <w:jc w:val="center"/>
            </w:pPr>
            <w:r>
              <w:t>С 20.00 до 21.00</w:t>
            </w:r>
          </w:p>
          <w:p w:rsidR="00D3271F" w:rsidRDefault="00D3271F" w:rsidP="00C92F80">
            <w:pPr>
              <w:jc w:val="center"/>
            </w:pPr>
          </w:p>
          <w:p w:rsidR="00D3271F" w:rsidRDefault="00D3271F" w:rsidP="00C92F80">
            <w:pPr>
              <w:jc w:val="center"/>
            </w:pPr>
            <w:r>
              <w:t>С 21.00 до 23.00</w:t>
            </w:r>
          </w:p>
          <w:p w:rsidR="00D3271F" w:rsidRDefault="00D3271F" w:rsidP="00C92F80">
            <w:pPr>
              <w:jc w:val="center"/>
            </w:pPr>
          </w:p>
          <w:p w:rsidR="00D3271F" w:rsidRDefault="00D3271F" w:rsidP="00C92F80">
            <w:pPr>
              <w:jc w:val="center"/>
            </w:pPr>
            <w:r>
              <w:t>С 23.00 до 01.00</w:t>
            </w:r>
          </w:p>
        </w:tc>
        <w:tc>
          <w:tcPr>
            <w:tcW w:w="5411" w:type="dxa"/>
          </w:tcPr>
          <w:p w:rsidR="00D3271F" w:rsidRDefault="00D3271F" w:rsidP="00C92F80">
            <w:r>
              <w:t>Акция « Ночь музеев»:</w:t>
            </w:r>
          </w:p>
          <w:p w:rsidR="00D3271F" w:rsidRDefault="00D3271F" w:rsidP="00C92F80"/>
          <w:p w:rsidR="00D3271F" w:rsidRDefault="00D3271F" w:rsidP="00C92F80"/>
          <w:p w:rsidR="00D3271F" w:rsidRDefault="00390C73" w:rsidP="00C92F80">
            <w:r>
              <w:t>Литературные зарисовки «Эхо войны»</w:t>
            </w:r>
          </w:p>
          <w:p w:rsidR="00D3271F" w:rsidRPr="00887013" w:rsidRDefault="00D3271F" w:rsidP="00C92F80"/>
          <w:p w:rsidR="00D3271F" w:rsidRPr="00887013" w:rsidRDefault="00D3271F" w:rsidP="00C92F80"/>
          <w:p w:rsidR="00D3271F" w:rsidRDefault="00D3271F" w:rsidP="00C92F80"/>
          <w:p w:rsidR="00D3271F" w:rsidRPr="00FC7359" w:rsidRDefault="00D3271F" w:rsidP="00C92F80">
            <w:r>
              <w:t>Театрализованные миниатюры «</w:t>
            </w:r>
            <w:r w:rsidR="00390C73">
              <w:t>По страницам народного литературного архива»</w:t>
            </w:r>
          </w:p>
          <w:p w:rsidR="00390C73" w:rsidRDefault="00390C73" w:rsidP="00C92F80"/>
          <w:p w:rsidR="00D3271F" w:rsidRDefault="00390C73" w:rsidP="00C92F80">
            <w:r>
              <w:t>Литературный исторический альманах «Мы помним эти строки»</w:t>
            </w:r>
          </w:p>
          <w:p w:rsidR="00D3271F" w:rsidRDefault="00D3271F" w:rsidP="00C92F80"/>
          <w:p w:rsidR="00D3271F" w:rsidRDefault="00390C73" w:rsidP="00C92F80">
            <w:r>
              <w:t>Конкурс «Лучшая военная частушка»</w:t>
            </w:r>
          </w:p>
          <w:p w:rsidR="00390C73" w:rsidRPr="00FC7359" w:rsidRDefault="00390C73" w:rsidP="00C92F80">
            <w:r>
              <w:t>Экскурсии по залам музея</w:t>
            </w:r>
          </w:p>
        </w:tc>
        <w:tc>
          <w:tcPr>
            <w:tcW w:w="2694" w:type="dxa"/>
          </w:tcPr>
          <w:p w:rsidR="00D3271F" w:rsidRDefault="00D3271F" w:rsidP="00C92F80">
            <w:pPr>
              <w:jc w:val="center"/>
            </w:pPr>
          </w:p>
          <w:p w:rsidR="00D3271F" w:rsidRDefault="00D3271F" w:rsidP="00C92F80"/>
          <w:p w:rsidR="00D3271F" w:rsidRDefault="00D3271F" w:rsidP="00C92F80"/>
          <w:p w:rsidR="00D3271F" w:rsidRDefault="00390C73" w:rsidP="00C92F80">
            <w:r>
              <w:t>Выставочный зал музея</w:t>
            </w:r>
          </w:p>
          <w:p w:rsidR="00D3271F" w:rsidRPr="00FC7359" w:rsidRDefault="00D3271F" w:rsidP="00C92F80"/>
          <w:p w:rsidR="00D3271F" w:rsidRPr="00FC7359" w:rsidRDefault="00D3271F" w:rsidP="00C92F80"/>
          <w:p w:rsidR="00D3271F" w:rsidRDefault="00D3271F" w:rsidP="00C92F80"/>
          <w:p w:rsidR="00D3271F" w:rsidRDefault="00D3271F" w:rsidP="00C92F80">
            <w:r>
              <w:t>Выставочный зал музея</w:t>
            </w:r>
          </w:p>
          <w:p w:rsidR="00D3271F" w:rsidRPr="00FC7359" w:rsidRDefault="00D3271F" w:rsidP="00C92F80"/>
          <w:p w:rsidR="00D3271F" w:rsidRPr="00FC7359" w:rsidRDefault="00D3271F" w:rsidP="00C92F80"/>
          <w:p w:rsidR="00D3271F" w:rsidRPr="00FC7359" w:rsidRDefault="00D3271F" w:rsidP="00C92F80">
            <w:r>
              <w:t>Выставочный зал</w:t>
            </w:r>
            <w:r w:rsidR="00390C73">
              <w:t xml:space="preserve"> музея</w:t>
            </w:r>
          </w:p>
          <w:p w:rsidR="00D3271F" w:rsidRPr="00FC7359" w:rsidRDefault="00D3271F" w:rsidP="00C92F80"/>
          <w:p w:rsidR="00D3271F" w:rsidRDefault="00D3271F" w:rsidP="00C92F80"/>
          <w:p w:rsidR="00D3271F" w:rsidRPr="00FC7359" w:rsidRDefault="00390C73" w:rsidP="00C92F80">
            <w:r>
              <w:t xml:space="preserve">Выставочный зал музея и </w:t>
            </w:r>
            <w:proofErr w:type="spellStart"/>
            <w:r>
              <w:t>дркугие</w:t>
            </w:r>
            <w:proofErr w:type="spellEnd"/>
            <w:r>
              <w:t xml:space="preserve"> залы музея</w:t>
            </w: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</w:p>
          <w:p w:rsidR="00D3271F" w:rsidRDefault="00D3271F" w:rsidP="00C92F80"/>
          <w:p w:rsidR="00D3271F" w:rsidRDefault="00D3271F" w:rsidP="00C92F80"/>
          <w:p w:rsidR="00D3271F" w:rsidRDefault="00390C73" w:rsidP="00C92F80">
            <w:r>
              <w:t>Работники музея совместно с учащимися СОШ №7,№4, школой искусств</w:t>
            </w:r>
          </w:p>
          <w:p w:rsidR="00993A43" w:rsidRDefault="00993A43" w:rsidP="00C92F80"/>
          <w:p w:rsidR="00993A43" w:rsidRDefault="00993A43" w:rsidP="00C92F80">
            <w:r>
              <w:t>Работники музея совместно с учащимися школ</w:t>
            </w:r>
          </w:p>
          <w:p w:rsidR="00993A43" w:rsidRDefault="00993A43" w:rsidP="00C92F80"/>
          <w:p w:rsidR="00993A43" w:rsidRDefault="00993A43" w:rsidP="00C92F80">
            <w:r>
              <w:t>Совместно с артистами культурного центра</w:t>
            </w:r>
          </w:p>
          <w:p w:rsidR="00993A43" w:rsidRDefault="00993A43" w:rsidP="00C92F80"/>
          <w:p w:rsidR="00993A43" w:rsidRPr="00887013" w:rsidRDefault="00993A43" w:rsidP="00C92F80">
            <w:r>
              <w:t>Все желающие</w:t>
            </w:r>
            <w:bookmarkStart w:id="0" w:name="_GoBack"/>
            <w:bookmarkEnd w:id="0"/>
          </w:p>
        </w:tc>
      </w:tr>
      <w:tr w:rsidR="00D3271F" w:rsidTr="00993A43">
        <w:trPr>
          <w:trHeight w:val="447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t>4.</w:t>
            </w:r>
          </w:p>
        </w:tc>
        <w:tc>
          <w:tcPr>
            <w:tcW w:w="1547" w:type="dxa"/>
          </w:tcPr>
          <w:p w:rsidR="00D3271F" w:rsidRDefault="00D3271F" w:rsidP="00C92F80">
            <w:pPr>
              <w:jc w:val="center"/>
            </w:pPr>
            <w:r>
              <w:t>19 мая</w:t>
            </w:r>
          </w:p>
        </w:tc>
        <w:tc>
          <w:tcPr>
            <w:tcW w:w="1440" w:type="dxa"/>
          </w:tcPr>
          <w:p w:rsidR="00D3271F" w:rsidRDefault="00D3271F" w:rsidP="00C92F80">
            <w:pPr>
              <w:jc w:val="center"/>
            </w:pPr>
            <w:r>
              <w:t>В 12.00</w:t>
            </w:r>
          </w:p>
          <w:p w:rsidR="00D3271F" w:rsidRDefault="00D3271F" w:rsidP="00C92F80">
            <w:pPr>
              <w:jc w:val="center"/>
            </w:pPr>
          </w:p>
        </w:tc>
        <w:tc>
          <w:tcPr>
            <w:tcW w:w="5411" w:type="dxa"/>
          </w:tcPr>
          <w:p w:rsidR="00D3271F" w:rsidRDefault="00D3271F" w:rsidP="00C92F80">
            <w:r>
              <w:lastRenderedPageBreak/>
              <w:t>Историческая викторина  «</w:t>
            </w:r>
            <w:r w:rsidR="00390C73">
              <w:t>Наша Победа»</w:t>
            </w:r>
          </w:p>
          <w:p w:rsidR="00D3271F" w:rsidRDefault="00D3271F" w:rsidP="00C92F80"/>
        </w:tc>
        <w:tc>
          <w:tcPr>
            <w:tcW w:w="2694" w:type="dxa"/>
          </w:tcPr>
          <w:p w:rsidR="00D3271F" w:rsidRDefault="00D3271F" w:rsidP="00C92F80">
            <w:pPr>
              <w:jc w:val="center"/>
            </w:pPr>
            <w:r>
              <w:lastRenderedPageBreak/>
              <w:t xml:space="preserve">Выставочный зал </w:t>
            </w:r>
            <w:r>
              <w:lastRenderedPageBreak/>
              <w:t>музея.</w:t>
            </w:r>
          </w:p>
          <w:p w:rsidR="00D3271F" w:rsidRDefault="00D3271F" w:rsidP="00C92F80">
            <w:pPr>
              <w:jc w:val="center"/>
            </w:pPr>
          </w:p>
          <w:p w:rsidR="00D3271F" w:rsidRDefault="00D3271F" w:rsidP="00C92F80">
            <w:pPr>
              <w:jc w:val="center"/>
            </w:pPr>
          </w:p>
          <w:p w:rsidR="00D3271F" w:rsidRDefault="00D3271F" w:rsidP="00C92F80">
            <w:pPr>
              <w:jc w:val="center"/>
            </w:pP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  <w:r>
              <w:lastRenderedPageBreak/>
              <w:t>Васильченко О.А.</w:t>
            </w:r>
          </w:p>
          <w:p w:rsidR="00390C73" w:rsidRDefault="00390C73" w:rsidP="00C92F80">
            <w:pPr>
              <w:jc w:val="center"/>
            </w:pPr>
            <w:r>
              <w:lastRenderedPageBreak/>
              <w:t>Учащиеся школ района.</w:t>
            </w:r>
          </w:p>
        </w:tc>
      </w:tr>
      <w:tr w:rsidR="00D3271F" w:rsidTr="00993A43">
        <w:trPr>
          <w:trHeight w:val="356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lastRenderedPageBreak/>
              <w:t>5.</w:t>
            </w:r>
          </w:p>
        </w:tc>
        <w:tc>
          <w:tcPr>
            <w:tcW w:w="1547" w:type="dxa"/>
          </w:tcPr>
          <w:p w:rsidR="00D3271F" w:rsidRDefault="005458A7" w:rsidP="00C92F80">
            <w:pPr>
              <w:jc w:val="center"/>
            </w:pPr>
            <w:r>
              <w:t>20</w:t>
            </w:r>
            <w:r w:rsidR="00D3271F">
              <w:t xml:space="preserve"> мая</w:t>
            </w:r>
          </w:p>
        </w:tc>
        <w:tc>
          <w:tcPr>
            <w:tcW w:w="1440" w:type="dxa"/>
          </w:tcPr>
          <w:p w:rsidR="00D3271F" w:rsidRDefault="00D3271F" w:rsidP="00C92F80">
            <w:pPr>
              <w:jc w:val="center"/>
            </w:pPr>
            <w:r>
              <w:t>С 9.00 до 18.00</w:t>
            </w:r>
          </w:p>
        </w:tc>
        <w:tc>
          <w:tcPr>
            <w:tcW w:w="5411" w:type="dxa"/>
          </w:tcPr>
          <w:p w:rsidR="00D3271F" w:rsidRDefault="00D3271F" w:rsidP="00C92F80">
            <w:r>
              <w:t xml:space="preserve"> Проведение благотворительной акции « Дар музею – дар нашему будущему»</w:t>
            </w:r>
          </w:p>
        </w:tc>
        <w:tc>
          <w:tcPr>
            <w:tcW w:w="2694" w:type="dxa"/>
          </w:tcPr>
          <w:p w:rsidR="00D3271F" w:rsidRDefault="00390C73" w:rsidP="00C92F80">
            <w:pPr>
              <w:jc w:val="center"/>
            </w:pPr>
            <w:r>
              <w:t>Выставочный зал музея</w:t>
            </w: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  <w:proofErr w:type="spellStart"/>
            <w:r>
              <w:t>Гл</w:t>
            </w:r>
            <w:proofErr w:type="gramStart"/>
            <w:r>
              <w:t>.х</w:t>
            </w:r>
            <w:proofErr w:type="gramEnd"/>
            <w:r>
              <w:t>ранитель</w:t>
            </w:r>
            <w:proofErr w:type="spellEnd"/>
            <w:r>
              <w:t xml:space="preserve"> </w:t>
            </w:r>
            <w:proofErr w:type="spellStart"/>
            <w:r>
              <w:t>М.А.Гальцева</w:t>
            </w:r>
            <w:proofErr w:type="spellEnd"/>
          </w:p>
        </w:tc>
      </w:tr>
      <w:tr w:rsidR="00D3271F" w:rsidTr="00993A43">
        <w:trPr>
          <w:trHeight w:val="356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t>6.</w:t>
            </w:r>
          </w:p>
        </w:tc>
        <w:tc>
          <w:tcPr>
            <w:tcW w:w="1547" w:type="dxa"/>
          </w:tcPr>
          <w:p w:rsidR="00D3271F" w:rsidRDefault="005458A7" w:rsidP="00C92F80">
            <w:pPr>
              <w:jc w:val="center"/>
            </w:pPr>
            <w:r>
              <w:t>21</w:t>
            </w:r>
            <w:r w:rsidR="00D3271F">
              <w:t xml:space="preserve"> мая</w:t>
            </w:r>
          </w:p>
        </w:tc>
        <w:tc>
          <w:tcPr>
            <w:tcW w:w="1440" w:type="dxa"/>
          </w:tcPr>
          <w:p w:rsidR="00D3271F" w:rsidRDefault="005458A7" w:rsidP="00C92F80">
            <w:pPr>
              <w:jc w:val="center"/>
            </w:pPr>
            <w:r>
              <w:t>В 14.00</w:t>
            </w:r>
          </w:p>
        </w:tc>
        <w:tc>
          <w:tcPr>
            <w:tcW w:w="5411" w:type="dxa"/>
          </w:tcPr>
          <w:p w:rsidR="00D3271F" w:rsidRDefault="00390C73" w:rsidP="00C92F80">
            <w:r>
              <w:t>Встреча членов клуба декоративно-прикладного искусства с местными писателями «Не хлебом едины»</w:t>
            </w:r>
          </w:p>
        </w:tc>
        <w:tc>
          <w:tcPr>
            <w:tcW w:w="2694" w:type="dxa"/>
          </w:tcPr>
          <w:p w:rsidR="00D3271F" w:rsidRDefault="00390C73" w:rsidP="00C92F80">
            <w:pPr>
              <w:jc w:val="center"/>
            </w:pPr>
            <w:r>
              <w:t>Выставочный зал музея</w:t>
            </w: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  <w:r>
              <w:t xml:space="preserve">Директор </w:t>
            </w:r>
            <w:proofErr w:type="spellStart"/>
            <w:r>
              <w:t>Л.Г.Косенко</w:t>
            </w:r>
            <w:proofErr w:type="spellEnd"/>
          </w:p>
        </w:tc>
      </w:tr>
      <w:tr w:rsidR="00D3271F" w:rsidTr="00993A43">
        <w:trPr>
          <w:trHeight w:val="356"/>
        </w:trPr>
        <w:tc>
          <w:tcPr>
            <w:tcW w:w="674" w:type="dxa"/>
          </w:tcPr>
          <w:p w:rsidR="00D3271F" w:rsidRDefault="00D3271F" w:rsidP="00C92F80">
            <w:pPr>
              <w:jc w:val="center"/>
            </w:pPr>
            <w:r>
              <w:t>7.</w:t>
            </w:r>
          </w:p>
        </w:tc>
        <w:tc>
          <w:tcPr>
            <w:tcW w:w="1547" w:type="dxa"/>
          </w:tcPr>
          <w:p w:rsidR="00D3271F" w:rsidRDefault="005458A7" w:rsidP="00C92F80">
            <w:pPr>
              <w:jc w:val="center"/>
            </w:pPr>
            <w:r>
              <w:t>22</w:t>
            </w:r>
            <w:r w:rsidR="00D3271F">
              <w:t xml:space="preserve"> мая</w:t>
            </w:r>
          </w:p>
        </w:tc>
        <w:tc>
          <w:tcPr>
            <w:tcW w:w="1440" w:type="dxa"/>
          </w:tcPr>
          <w:p w:rsidR="00D3271F" w:rsidRDefault="00D3271F" w:rsidP="005458A7">
            <w:pPr>
              <w:jc w:val="center"/>
            </w:pPr>
            <w:r>
              <w:t>С 1</w:t>
            </w:r>
            <w:r w:rsidR="005458A7">
              <w:t>2</w:t>
            </w:r>
            <w:r>
              <w:t xml:space="preserve">.00 </w:t>
            </w:r>
          </w:p>
        </w:tc>
        <w:tc>
          <w:tcPr>
            <w:tcW w:w="5411" w:type="dxa"/>
          </w:tcPr>
          <w:p w:rsidR="00D3271F" w:rsidRDefault="00D3271F" w:rsidP="00C92F80">
            <w:r>
              <w:t xml:space="preserve">Подведение итогов работы со школьниками </w:t>
            </w:r>
            <w:r w:rsidR="005458A7">
              <w:t>и студентами в 2014 –  2015</w:t>
            </w:r>
            <w:r w:rsidR="00390C73">
              <w:t xml:space="preserve"> учебном году.</w:t>
            </w:r>
          </w:p>
          <w:p w:rsidR="00D3271F" w:rsidRDefault="00D3271F" w:rsidP="00C92F80"/>
        </w:tc>
        <w:tc>
          <w:tcPr>
            <w:tcW w:w="2694" w:type="dxa"/>
          </w:tcPr>
          <w:p w:rsidR="00D3271F" w:rsidRDefault="00390C73" w:rsidP="00C92F80">
            <w:pPr>
              <w:jc w:val="center"/>
            </w:pPr>
            <w:r>
              <w:t>Выставочный зал музея</w:t>
            </w:r>
          </w:p>
        </w:tc>
        <w:tc>
          <w:tcPr>
            <w:tcW w:w="3184" w:type="dxa"/>
          </w:tcPr>
          <w:p w:rsidR="00D3271F" w:rsidRDefault="00D3271F" w:rsidP="00C92F80">
            <w:pPr>
              <w:jc w:val="center"/>
            </w:pPr>
            <w:r>
              <w:t xml:space="preserve">Директор </w:t>
            </w:r>
            <w:proofErr w:type="spellStart"/>
            <w:r>
              <w:t>Л.Г.Косенко</w:t>
            </w:r>
            <w:proofErr w:type="spellEnd"/>
          </w:p>
        </w:tc>
      </w:tr>
    </w:tbl>
    <w:p w:rsidR="00D3271F" w:rsidRPr="005A2F69" w:rsidRDefault="00D3271F" w:rsidP="00D3271F">
      <w:pPr>
        <w:jc w:val="center"/>
      </w:pPr>
    </w:p>
    <w:p w:rsidR="00D3271F" w:rsidRPr="005A2F69" w:rsidRDefault="00D3271F" w:rsidP="00D3271F"/>
    <w:p w:rsidR="00D3271F" w:rsidRDefault="00D3271F" w:rsidP="00D3271F"/>
    <w:p w:rsidR="00F52A08" w:rsidRDefault="00D3271F">
      <w:r>
        <w:t>Директор МКУК «Музей истории станицы Полтавской»                                                                                                 Косенко Л.Г.</w:t>
      </w:r>
    </w:p>
    <w:sectPr w:rsidR="00F52A08" w:rsidSect="002F6992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CD"/>
    <w:rsid w:val="00390C73"/>
    <w:rsid w:val="005458A7"/>
    <w:rsid w:val="005819CD"/>
    <w:rsid w:val="00993A43"/>
    <w:rsid w:val="00D3271F"/>
    <w:rsid w:val="00F5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4</cp:revision>
  <dcterms:created xsi:type="dcterms:W3CDTF">2015-04-10T06:47:00Z</dcterms:created>
  <dcterms:modified xsi:type="dcterms:W3CDTF">2015-04-15T08:13:00Z</dcterms:modified>
</cp:coreProperties>
</file>