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45" w:type="dxa"/>
        <w:tblInd w:w="-743" w:type="dxa"/>
        <w:tblLayout w:type="fixed"/>
        <w:tblLook w:val="04A0" w:firstRow="1" w:lastRow="0" w:firstColumn="1" w:lastColumn="0" w:noHBand="0" w:noVBand="1"/>
      </w:tblPr>
      <w:tblGrid>
        <w:gridCol w:w="456"/>
        <w:gridCol w:w="15689"/>
      </w:tblGrid>
      <w:tr w:rsidR="009C550C" w:rsidRPr="009C550C" w:rsidTr="009C550C">
        <w:trPr>
          <w:trHeight w:val="420"/>
        </w:trPr>
        <w:tc>
          <w:tcPr>
            <w:tcW w:w="456" w:type="dxa"/>
            <w:tcBorders>
              <w:top w:val="nil"/>
              <w:left w:val="nil"/>
              <w:bottom w:val="nil"/>
              <w:right w:val="nil"/>
            </w:tcBorders>
            <w:shd w:val="clear" w:color="auto" w:fill="auto"/>
            <w:noWrap/>
            <w:vAlign w:val="bottom"/>
            <w:hideMark/>
          </w:tcPr>
          <w:p w:rsidR="009C550C" w:rsidRPr="009C550C" w:rsidRDefault="009C550C" w:rsidP="009C550C">
            <w:pPr>
              <w:spacing w:after="0" w:line="240" w:lineRule="auto"/>
              <w:rPr>
                <w:rFonts w:ascii="Calibri" w:eastAsia="Times New Roman" w:hAnsi="Calibri" w:cs="Calibri"/>
                <w:color w:val="000000"/>
                <w:lang w:eastAsia="ru-RU"/>
              </w:rPr>
            </w:pPr>
          </w:p>
        </w:tc>
        <w:tc>
          <w:tcPr>
            <w:tcW w:w="15689" w:type="dxa"/>
            <w:tcBorders>
              <w:top w:val="nil"/>
              <w:left w:val="nil"/>
              <w:bottom w:val="nil"/>
              <w:right w:val="nil"/>
            </w:tcBorders>
            <w:shd w:val="clear" w:color="auto" w:fill="auto"/>
            <w:noWrap/>
            <w:vAlign w:val="bottom"/>
            <w:hideMark/>
          </w:tcPr>
          <w:p w:rsidR="009C550C" w:rsidRPr="0061147A" w:rsidRDefault="009C550C" w:rsidP="0061147A">
            <w:pPr>
              <w:spacing w:after="0" w:line="240" w:lineRule="auto"/>
              <w:jc w:val="center"/>
              <w:rPr>
                <w:rFonts w:ascii="Times New Roman" w:eastAsia="Times New Roman" w:hAnsi="Times New Roman" w:cs="Times New Roman"/>
                <w:b/>
                <w:bCs/>
                <w:color w:val="000000"/>
                <w:sz w:val="28"/>
                <w:szCs w:val="28"/>
                <w:lang w:eastAsia="ru-RU"/>
              </w:rPr>
            </w:pPr>
            <w:r w:rsidRPr="0061147A">
              <w:rPr>
                <w:rFonts w:ascii="Times New Roman" w:eastAsia="Times New Roman" w:hAnsi="Times New Roman" w:cs="Times New Roman"/>
                <w:b/>
                <w:bCs/>
                <w:color w:val="000000"/>
                <w:sz w:val="28"/>
                <w:szCs w:val="28"/>
                <w:lang w:eastAsia="ru-RU"/>
              </w:rPr>
              <w:t xml:space="preserve">Информация о тарифах </w:t>
            </w:r>
            <w:r w:rsidR="0061147A" w:rsidRPr="0061147A">
              <w:rPr>
                <w:rFonts w:ascii="Times New Roman" w:eastAsia="Times New Roman" w:hAnsi="Times New Roman" w:cs="Times New Roman"/>
                <w:b/>
                <w:bCs/>
                <w:color w:val="000000"/>
                <w:sz w:val="28"/>
                <w:szCs w:val="28"/>
                <w:lang w:eastAsia="ru-RU"/>
              </w:rPr>
              <w:t>горячую воду</w:t>
            </w:r>
            <w:r w:rsidRPr="0061147A">
              <w:rPr>
                <w:rFonts w:ascii="Times New Roman" w:eastAsia="Times New Roman" w:hAnsi="Times New Roman" w:cs="Times New Roman"/>
                <w:b/>
                <w:bCs/>
                <w:color w:val="000000"/>
                <w:sz w:val="28"/>
                <w:szCs w:val="28"/>
                <w:lang w:eastAsia="ru-RU"/>
              </w:rPr>
              <w:t xml:space="preserve"> для конечных потребителей по Краснодарскому краю по состоянию на 01.0</w:t>
            </w:r>
            <w:r w:rsidR="0061147A" w:rsidRPr="0061147A">
              <w:rPr>
                <w:rFonts w:ascii="Times New Roman" w:eastAsia="Times New Roman" w:hAnsi="Times New Roman" w:cs="Times New Roman"/>
                <w:b/>
                <w:bCs/>
                <w:color w:val="000000"/>
                <w:sz w:val="28"/>
                <w:szCs w:val="28"/>
                <w:lang w:eastAsia="ru-RU"/>
              </w:rPr>
              <w:t>2</w:t>
            </w:r>
            <w:r w:rsidRPr="0061147A">
              <w:rPr>
                <w:rFonts w:ascii="Times New Roman" w:eastAsia="Times New Roman" w:hAnsi="Times New Roman" w:cs="Times New Roman"/>
                <w:b/>
                <w:bCs/>
                <w:color w:val="000000"/>
                <w:sz w:val="28"/>
                <w:szCs w:val="28"/>
                <w:lang w:eastAsia="ru-RU"/>
              </w:rPr>
              <w:t>.2016 года</w:t>
            </w:r>
          </w:p>
        </w:tc>
      </w:tr>
    </w:tbl>
    <w:p w:rsidR="002508CC" w:rsidRDefault="002508CC"/>
    <w:p w:rsidR="00523220" w:rsidRPr="00C961B6" w:rsidRDefault="00523220" w:rsidP="00523220">
      <w:pPr>
        <w:rPr>
          <w:rFonts w:ascii="Times New Roman" w:hAnsi="Times New Roman" w:cs="Times New Roman"/>
          <w:b/>
          <w:sz w:val="28"/>
          <w:szCs w:val="28"/>
        </w:rPr>
      </w:pPr>
      <w:r w:rsidRPr="00C961B6">
        <w:rPr>
          <w:rFonts w:ascii="Times New Roman" w:hAnsi="Times New Roman" w:cs="Times New Roman"/>
          <w:b/>
          <w:sz w:val="28"/>
          <w:szCs w:val="28"/>
        </w:rPr>
        <w:t>ПРИКАЗ от 27 ноября 2015 г. N 49/2015-т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523220" w:rsidRPr="00523220" w:rsidTr="003B2E84">
        <w:trPr>
          <w:jc w:val="center"/>
        </w:trPr>
        <w:tc>
          <w:tcPr>
            <w:tcW w:w="769" w:type="dxa"/>
            <w:vMerge w:val="restart"/>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523220" w:rsidRPr="00523220" w:rsidTr="003B2E84">
        <w:trPr>
          <w:jc w:val="center"/>
        </w:trPr>
        <w:tc>
          <w:tcPr>
            <w:tcW w:w="769" w:type="dxa"/>
            <w:vMerge/>
          </w:tcPr>
          <w:p w:rsidR="00523220" w:rsidRPr="00523220" w:rsidRDefault="00523220" w:rsidP="003B2E84">
            <w:pPr>
              <w:contextualSpacing/>
              <w:jc w:val="center"/>
              <w:rPr>
                <w:rFonts w:ascii="Times New Roman" w:hAnsi="Times New Roman" w:cs="Times New Roman"/>
                <w:sz w:val="24"/>
                <w:szCs w:val="24"/>
              </w:rPr>
            </w:pPr>
          </w:p>
        </w:tc>
        <w:tc>
          <w:tcPr>
            <w:tcW w:w="3663" w:type="dxa"/>
            <w:vMerge/>
          </w:tcPr>
          <w:p w:rsidR="00523220" w:rsidRPr="00523220" w:rsidRDefault="00523220" w:rsidP="003B2E84">
            <w:pPr>
              <w:contextualSpacing/>
              <w:jc w:val="both"/>
              <w:rPr>
                <w:rFonts w:ascii="Times New Roman" w:hAnsi="Times New Roman" w:cs="Times New Roman"/>
                <w:sz w:val="24"/>
                <w:szCs w:val="24"/>
              </w:rPr>
            </w:pP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«Белоглинская теплосистема», Белоглинский район*</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2616,15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2723,23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2723,23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2841,83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2841,83</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2950,71</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30,39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30,39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32,65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32,65</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35,22</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2616,15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2723,23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2723,23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2841,83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2841,83</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2950,71</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30,39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30,39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32,65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32,65</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35,22</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ГБПОУ КК «БАК», Брюховецкий район</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1390,64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1445,42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1445,42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1510,17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1510,17</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1570,00</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19,38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23,58</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1640,96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1705,59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1705,59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1782,00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1782,00</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1852,60</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22,87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25,63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25,63</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27,82</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ЗАО «Сыродельный комбинат «Ленинградский» Брюховецкий филиал, Брюховецкий район</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1013,44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1053,33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1053,33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1100,36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1100,36</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1133,71</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10,55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10,84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10,84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11,85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11,85</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12,94</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1195,86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1242,93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1242,93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1298,42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1298,42</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1337,78</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12,45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13,98</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15,27</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ККО ОГО ВФСО  «Динамо», г. Краснодар</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1881,87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1955,31</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1955,31</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2039,91</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2039,91</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2120,22</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24,45</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25,43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25,43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27,44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27,44</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28,02</w:t>
            </w:r>
          </w:p>
        </w:tc>
      </w:tr>
    </w:tbl>
    <w:p w:rsidR="006461D2" w:rsidRDefault="006461D2">
      <w:pPr>
        <w:rPr>
          <w:rFonts w:ascii="Times New Roman" w:hAnsi="Times New Roman" w:cs="Times New Roman"/>
          <w:sz w:val="24"/>
          <w:szCs w:val="24"/>
        </w:rPr>
      </w:pPr>
    </w:p>
    <w:p w:rsidR="00523220" w:rsidRPr="00C961B6" w:rsidRDefault="00523220" w:rsidP="00523220">
      <w:pPr>
        <w:rPr>
          <w:rFonts w:ascii="Times New Roman" w:hAnsi="Times New Roman" w:cs="Times New Roman"/>
          <w:b/>
          <w:sz w:val="28"/>
          <w:szCs w:val="28"/>
        </w:rPr>
      </w:pPr>
      <w:r w:rsidRPr="00C961B6">
        <w:rPr>
          <w:rFonts w:ascii="Times New Roman" w:hAnsi="Times New Roman" w:cs="Times New Roman"/>
          <w:b/>
          <w:sz w:val="28"/>
          <w:szCs w:val="28"/>
        </w:rPr>
        <w:t>ПРИКАЗ от 27 ноября 2015 г. N 50/2015-т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523220" w:rsidRPr="00523220" w:rsidTr="003B2E84">
        <w:trPr>
          <w:jc w:val="center"/>
        </w:trPr>
        <w:tc>
          <w:tcPr>
            <w:tcW w:w="769" w:type="dxa"/>
            <w:vMerge w:val="restart"/>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523220" w:rsidRPr="00523220" w:rsidTr="003B2E84">
        <w:trPr>
          <w:jc w:val="center"/>
        </w:trPr>
        <w:tc>
          <w:tcPr>
            <w:tcW w:w="769" w:type="dxa"/>
            <w:vMerge/>
          </w:tcPr>
          <w:p w:rsidR="00523220" w:rsidRPr="00523220" w:rsidRDefault="00523220" w:rsidP="003B2E84">
            <w:pPr>
              <w:contextualSpacing/>
              <w:jc w:val="center"/>
              <w:rPr>
                <w:rFonts w:ascii="Times New Roman" w:hAnsi="Times New Roman" w:cs="Times New Roman"/>
                <w:sz w:val="24"/>
                <w:szCs w:val="24"/>
              </w:rPr>
            </w:pPr>
          </w:p>
        </w:tc>
        <w:tc>
          <w:tcPr>
            <w:tcW w:w="3663" w:type="dxa"/>
            <w:vMerge/>
          </w:tcPr>
          <w:p w:rsidR="00523220" w:rsidRPr="00523220" w:rsidRDefault="00523220" w:rsidP="003B2E84">
            <w:pPr>
              <w:contextualSpacing/>
              <w:jc w:val="both"/>
              <w:rPr>
                <w:rFonts w:ascii="Times New Roman" w:hAnsi="Times New Roman" w:cs="Times New Roman"/>
                <w:sz w:val="24"/>
                <w:szCs w:val="24"/>
              </w:rPr>
            </w:pP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МУП ОР КК «Теплоэнергия»*, ст. </w:t>
            </w:r>
            <w:proofErr w:type="gramStart"/>
            <w:r w:rsidRPr="00523220">
              <w:rPr>
                <w:rFonts w:ascii="Times New Roman" w:hAnsi="Times New Roman" w:cs="Times New Roman"/>
                <w:sz w:val="24"/>
                <w:szCs w:val="24"/>
              </w:rPr>
              <w:t>Отрадная</w:t>
            </w:r>
            <w:proofErr w:type="gramEnd"/>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1.1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2486,02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2522,80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2522,80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2575,17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2575,17</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2614,13</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37,20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38,68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2486,02</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2522,80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2522,80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2575,17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2575,17</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2614,13</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37,20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38,68</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ФКУ ИК-4 УФСИН России по Краснодарскому краю</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1134,91</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1213,66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1213,66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1295,27</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1295,27</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1381,21</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30,70</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31,96</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523220" w:rsidRPr="00523220" w:rsidTr="003B2E84">
        <w:trPr>
          <w:jc w:val="center"/>
        </w:trPr>
        <w:tc>
          <w:tcPr>
            <w:tcW w:w="769" w:type="dxa"/>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523220" w:rsidRPr="00523220" w:rsidRDefault="00523220" w:rsidP="003B2E84">
            <w:pPr>
              <w:contextualSpacing/>
              <w:rPr>
                <w:rFonts w:ascii="Times New Roman" w:hAnsi="Times New Roman" w:cs="Times New Roman"/>
                <w:sz w:val="24"/>
                <w:szCs w:val="24"/>
              </w:rPr>
            </w:pPr>
            <w:r w:rsidRPr="00523220">
              <w:rPr>
                <w:rFonts w:ascii="Times New Roman" w:hAnsi="Times New Roman" w:cs="Times New Roman"/>
                <w:sz w:val="24"/>
                <w:szCs w:val="24"/>
              </w:rPr>
              <w:t>ООО «Черномормебель ТЭН»*, г. Новороссийск</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523220" w:rsidRPr="00523220" w:rsidRDefault="00523220" w:rsidP="003B2E84">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1738,79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1810,14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1810,14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1890,94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1890,94</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1966,65</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49,64</w:t>
            </w:r>
          </w:p>
        </w:tc>
        <w:tc>
          <w:tcPr>
            <w:tcW w:w="1701" w:type="dxa"/>
            <w:vAlign w:val="center"/>
          </w:tcPr>
          <w:p w:rsidR="00523220" w:rsidRPr="00523220" w:rsidRDefault="00C961B6" w:rsidP="003B2E84">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523220" w:rsidRPr="00523220" w:rsidRDefault="00C961B6" w:rsidP="003B2E84">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523220" w:rsidRPr="00523220" w:rsidRDefault="00C961B6" w:rsidP="003B2E84">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701" w:type="dxa"/>
            <w:vAlign w:val="center"/>
          </w:tcPr>
          <w:p w:rsidR="00523220" w:rsidRPr="00523220" w:rsidRDefault="00C961B6" w:rsidP="003B2E84">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614" w:type="dxa"/>
            <w:vAlign w:val="center"/>
          </w:tcPr>
          <w:p w:rsidR="00523220" w:rsidRPr="00523220" w:rsidRDefault="00C961B6" w:rsidP="003B2E84">
            <w:pPr>
              <w:contextualSpacing/>
              <w:jc w:val="center"/>
              <w:rPr>
                <w:rFonts w:ascii="Times New Roman" w:hAnsi="Times New Roman" w:cs="Times New Roman"/>
                <w:sz w:val="24"/>
                <w:szCs w:val="24"/>
              </w:rPr>
            </w:pPr>
            <w:r>
              <w:rPr>
                <w:rFonts w:ascii="Times New Roman" w:hAnsi="Times New Roman" w:cs="Times New Roman"/>
                <w:sz w:val="24"/>
                <w:szCs w:val="24"/>
              </w:rPr>
              <w:t>55,94</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523220" w:rsidRPr="00523220" w:rsidTr="003B2E84">
        <w:trPr>
          <w:jc w:val="center"/>
        </w:trPr>
        <w:tc>
          <w:tcPr>
            <w:tcW w:w="769" w:type="dxa"/>
          </w:tcPr>
          <w:p w:rsidR="00523220" w:rsidRPr="00523220" w:rsidRDefault="00523220" w:rsidP="003B2E84">
            <w:pPr>
              <w:contextualSpacing/>
              <w:jc w:val="center"/>
              <w:rPr>
                <w:rFonts w:ascii="Times New Roman" w:hAnsi="Times New Roman" w:cs="Times New Roman"/>
                <w:sz w:val="24"/>
                <w:szCs w:val="24"/>
              </w:rPr>
            </w:pPr>
          </w:p>
        </w:tc>
        <w:tc>
          <w:tcPr>
            <w:tcW w:w="3663" w:type="dxa"/>
          </w:tcPr>
          <w:p w:rsidR="00523220" w:rsidRPr="00523220" w:rsidRDefault="00523220"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1738,79</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1810,14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1810,14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1890,94</w:t>
            </w:r>
          </w:p>
        </w:tc>
        <w:tc>
          <w:tcPr>
            <w:tcW w:w="1701"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1890,94</w:t>
            </w:r>
          </w:p>
        </w:tc>
        <w:tc>
          <w:tcPr>
            <w:tcW w:w="1614" w:type="dxa"/>
            <w:vAlign w:val="center"/>
          </w:tcPr>
          <w:p w:rsidR="00523220" w:rsidRPr="00523220" w:rsidRDefault="00523220" w:rsidP="003B2E84">
            <w:pPr>
              <w:contextualSpacing/>
              <w:jc w:val="center"/>
              <w:rPr>
                <w:rFonts w:ascii="Times New Roman" w:hAnsi="Times New Roman" w:cs="Times New Roman"/>
                <w:sz w:val="24"/>
                <w:szCs w:val="24"/>
              </w:rPr>
            </w:pPr>
            <w:r w:rsidRPr="00523220">
              <w:rPr>
                <w:rFonts w:ascii="Times New Roman" w:hAnsi="Times New Roman" w:cs="Times New Roman"/>
                <w:sz w:val="24"/>
                <w:szCs w:val="24"/>
              </w:rPr>
              <w:t>1966,65</w:t>
            </w:r>
          </w:p>
        </w:tc>
      </w:tr>
      <w:tr w:rsidR="00C961B6" w:rsidRPr="00523220" w:rsidTr="003B2E84">
        <w:trPr>
          <w:jc w:val="center"/>
        </w:trPr>
        <w:tc>
          <w:tcPr>
            <w:tcW w:w="769" w:type="dxa"/>
          </w:tcPr>
          <w:p w:rsidR="00C961B6" w:rsidRPr="00523220" w:rsidRDefault="00C961B6" w:rsidP="003B2E84">
            <w:pPr>
              <w:contextualSpacing/>
              <w:jc w:val="center"/>
              <w:rPr>
                <w:rFonts w:ascii="Times New Roman" w:hAnsi="Times New Roman" w:cs="Times New Roman"/>
                <w:sz w:val="24"/>
                <w:szCs w:val="24"/>
              </w:rPr>
            </w:pPr>
          </w:p>
        </w:tc>
        <w:tc>
          <w:tcPr>
            <w:tcW w:w="3663" w:type="dxa"/>
          </w:tcPr>
          <w:p w:rsidR="00C961B6" w:rsidRPr="00523220" w:rsidRDefault="00C961B6" w:rsidP="003B2E84">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C961B6" w:rsidRPr="00523220" w:rsidRDefault="00C961B6" w:rsidP="00C961B6">
            <w:pPr>
              <w:contextualSpacing/>
              <w:jc w:val="center"/>
              <w:rPr>
                <w:rFonts w:ascii="Times New Roman" w:hAnsi="Times New Roman" w:cs="Times New Roman"/>
                <w:sz w:val="24"/>
                <w:szCs w:val="24"/>
              </w:rPr>
            </w:pPr>
            <w:r w:rsidRPr="00523220">
              <w:rPr>
                <w:rFonts w:ascii="Times New Roman" w:hAnsi="Times New Roman" w:cs="Times New Roman"/>
                <w:sz w:val="24"/>
                <w:szCs w:val="24"/>
              </w:rPr>
              <w:t>49,64</w:t>
            </w:r>
          </w:p>
        </w:tc>
        <w:tc>
          <w:tcPr>
            <w:tcW w:w="1701" w:type="dxa"/>
            <w:vAlign w:val="center"/>
          </w:tcPr>
          <w:p w:rsidR="00C961B6" w:rsidRPr="00523220" w:rsidRDefault="00C961B6" w:rsidP="00C961B6">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C961B6" w:rsidRPr="00523220" w:rsidRDefault="00C961B6" w:rsidP="00C961B6">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C961B6" w:rsidRPr="00523220" w:rsidRDefault="00C961B6" w:rsidP="00C961B6">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701" w:type="dxa"/>
            <w:vAlign w:val="center"/>
          </w:tcPr>
          <w:p w:rsidR="00C961B6" w:rsidRPr="00523220" w:rsidRDefault="00C961B6" w:rsidP="00C961B6">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614" w:type="dxa"/>
            <w:vAlign w:val="center"/>
          </w:tcPr>
          <w:p w:rsidR="00C961B6" w:rsidRPr="00523220" w:rsidRDefault="00C961B6" w:rsidP="00C961B6">
            <w:pPr>
              <w:contextualSpacing/>
              <w:jc w:val="center"/>
              <w:rPr>
                <w:rFonts w:ascii="Times New Roman" w:hAnsi="Times New Roman" w:cs="Times New Roman"/>
                <w:sz w:val="24"/>
                <w:szCs w:val="24"/>
              </w:rPr>
            </w:pPr>
            <w:r>
              <w:rPr>
                <w:rFonts w:ascii="Times New Roman" w:hAnsi="Times New Roman" w:cs="Times New Roman"/>
                <w:sz w:val="24"/>
                <w:szCs w:val="24"/>
              </w:rPr>
              <w:t>55,94</w:t>
            </w:r>
          </w:p>
        </w:tc>
      </w:tr>
    </w:tbl>
    <w:p w:rsidR="00523220" w:rsidRPr="00523220" w:rsidRDefault="00523220">
      <w:pPr>
        <w:rPr>
          <w:rFonts w:ascii="Times New Roman" w:hAnsi="Times New Roman" w:cs="Times New Roman"/>
          <w:sz w:val="24"/>
          <w:szCs w:val="24"/>
        </w:rPr>
      </w:pPr>
    </w:p>
    <w:p w:rsidR="006461D2" w:rsidRPr="00C961B6" w:rsidRDefault="006461D2" w:rsidP="006461D2">
      <w:pPr>
        <w:rPr>
          <w:rFonts w:ascii="Times New Roman" w:hAnsi="Times New Roman" w:cs="Times New Roman"/>
          <w:b/>
          <w:sz w:val="28"/>
          <w:szCs w:val="28"/>
        </w:rPr>
      </w:pPr>
      <w:r w:rsidRPr="00C961B6">
        <w:rPr>
          <w:rFonts w:ascii="Times New Roman" w:hAnsi="Times New Roman" w:cs="Times New Roman"/>
          <w:b/>
          <w:sz w:val="28"/>
          <w:szCs w:val="28"/>
        </w:rPr>
        <w:lastRenderedPageBreak/>
        <w:t>ПРИКАЗ от 30 ноября 2015 г. N 51/2015-т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Merge/>
          </w:tcPr>
          <w:p w:rsidR="006461D2" w:rsidRPr="00523220" w:rsidRDefault="006461D2" w:rsidP="006461D2">
            <w:pPr>
              <w:contextualSpacing/>
              <w:jc w:val="both"/>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«Тепловые сети»*, Крыловский район</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2654,30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2732,09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2732,09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2850,25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2850,25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2964,14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Крыловское МУП «Водоканал», Крыловский район</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27,59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2654,30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2732,09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2732,09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2850,25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2850,25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2964,14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Крыловское МУП «Водоканал», Крыловский район</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27,59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ОАО Агропромышленный строительный комбинат «Гулькевичский», г. Гулькевичи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1068,31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1076,80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1076,80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1078,70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1078,70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1080,17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16,97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19,42</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1260,61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1270,62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1270,62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1272,87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1272,87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1274,60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22,48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22,92</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«Автономная теплоэнергетическая компания", филиал «Гулькевичские тепловые сети»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2193,07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2283,09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2283,09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2385,91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2385,91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2481,45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МП «Водоканал», Гулькевичский район</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31,47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31,47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ОАО «Агропромышленный строительный комбинат «Гулькевичский» </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16,97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19,42</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2587,82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2694,05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2694,05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2815,37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2815,37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2928,11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МП "Водоканал", Гулькевичский район</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37,13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39,79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ОАО «Агропромышленный строительный комбинат «Гулькевичский» </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22,48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22,92</w:t>
            </w:r>
          </w:p>
        </w:tc>
      </w:tr>
      <w:tr w:rsidR="006461D2" w:rsidRPr="00523220" w:rsidTr="006461D2">
        <w:trPr>
          <w:jc w:val="center"/>
        </w:trPr>
        <w:tc>
          <w:tcPr>
            <w:tcW w:w="769"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«Геленджиктеплоэнерго»</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13782" w:type="dxa"/>
            <w:gridSpan w:val="7"/>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2797,74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2890,25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2890,25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2986,13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2986,13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3080,36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Муниципальное унитарное предприятие муниципального образования город-курорт Геленджик «Водопроводно-канализационное хозяйство»</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42,61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42,61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44,19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3301,33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3410,50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3410,50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3523,63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3523,63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3634,82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Муниципальное унитарное предприятие муниципального образования город-курорт Геленджик «Водопроводно-канализационное хозяйство»</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49,39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50,86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52,14</w:t>
            </w:r>
          </w:p>
        </w:tc>
      </w:tr>
      <w:tr w:rsidR="006461D2" w:rsidRPr="00523220" w:rsidTr="006461D2">
        <w:trPr>
          <w:jc w:val="center"/>
        </w:trPr>
        <w:tc>
          <w:tcPr>
            <w:tcW w:w="769"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w:t>
            </w:r>
          </w:p>
        </w:tc>
        <w:tc>
          <w:tcPr>
            <w:tcW w:w="13782" w:type="dxa"/>
            <w:gridSpan w:val="7"/>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«Теплоэнерго», город-курорт Анапа</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w:t>
            </w:r>
          </w:p>
        </w:tc>
        <w:tc>
          <w:tcPr>
            <w:tcW w:w="13782" w:type="dxa"/>
            <w:gridSpan w:val="7"/>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1742,15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1804,80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1804,80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1860,15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1860,15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1917,20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«Анапа 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29,67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35,03</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2055,74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2129,66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2129,66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2194,98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2194,98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2262,30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«Анапа 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35,01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36,40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36,40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39,09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39,09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41,34</w:t>
            </w:r>
          </w:p>
        </w:tc>
      </w:tr>
    </w:tbl>
    <w:p w:rsidR="006461D2" w:rsidRPr="00523220" w:rsidRDefault="006461D2">
      <w:pPr>
        <w:rPr>
          <w:rFonts w:ascii="Times New Roman" w:hAnsi="Times New Roman" w:cs="Times New Roman"/>
          <w:sz w:val="24"/>
          <w:szCs w:val="24"/>
        </w:rPr>
      </w:pPr>
    </w:p>
    <w:p w:rsidR="00932C5B" w:rsidRPr="00156049" w:rsidRDefault="00932C5B">
      <w:pPr>
        <w:rPr>
          <w:rFonts w:ascii="Times New Roman" w:hAnsi="Times New Roman" w:cs="Times New Roman"/>
          <w:b/>
          <w:sz w:val="28"/>
          <w:szCs w:val="28"/>
        </w:rPr>
      </w:pPr>
      <w:r w:rsidRPr="00156049">
        <w:rPr>
          <w:rFonts w:ascii="Times New Roman" w:hAnsi="Times New Roman" w:cs="Times New Roman"/>
          <w:b/>
          <w:sz w:val="28"/>
          <w:szCs w:val="28"/>
        </w:rPr>
        <w:t>ПРИКАЗ от 30 ноября 2015 г. N 52/2015-т «ОБ УСТАНОВЛЕНИИ ТАРИФОВ НА ТЕПЛОВУЮ ЭНЕРГИЮ, ГОРЯЧУЮ ВОДУ»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345"/>
        <w:gridCol w:w="1587"/>
        <w:gridCol w:w="1587"/>
        <w:gridCol w:w="1587"/>
        <w:gridCol w:w="1587"/>
        <w:gridCol w:w="1587"/>
        <w:gridCol w:w="1587"/>
      </w:tblGrid>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 xml:space="preserve">N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345"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Наименование регулируемой организации</w:t>
            </w:r>
          </w:p>
        </w:tc>
        <w:tc>
          <w:tcPr>
            <w:tcW w:w="9522" w:type="dxa"/>
            <w:gridSpan w:val="6"/>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01.01.2016 по 30.06.2016</w:t>
            </w: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01.07.2016 по 31.12.2016</w:t>
            </w: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01.01.2017 по 30.06.2017</w:t>
            </w: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01.07.2017 по 31.12.2017</w:t>
            </w: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01.01.2018 по 30.06.2018</w:t>
            </w:r>
          </w:p>
        </w:tc>
        <w:tc>
          <w:tcPr>
            <w:tcW w:w="1587"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с 01.07.2018 по 31.12.2018</w:t>
            </w:r>
          </w:p>
        </w:tc>
      </w:tr>
      <w:tr w:rsidR="00932C5B" w:rsidRPr="00523220">
        <w:tc>
          <w:tcPr>
            <w:tcW w:w="680"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 xml:space="preserve">ООО "Брюховецкие тепловые сети", Брюховецкий район </w:t>
            </w:r>
            <w:hyperlink r:id="rId9" w:history="1">
              <w:r w:rsidRPr="00523220">
                <w:rPr>
                  <w:rFonts w:ascii="Times New Roman" w:hAnsi="Times New Roman" w:cs="Times New Roman"/>
                  <w:color w:val="0000FF"/>
                  <w:sz w:val="24"/>
                  <w:szCs w:val="24"/>
                </w:rPr>
                <w:t>&lt;*&gt;</w:t>
              </w:r>
            </w:hyperlink>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1.1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2243,56</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2295,02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2295,02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2397,78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2397,78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2493,58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ООО "Брюховецкое водопроводное хозяйство"</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19,38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23,58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МБУ "Батуринский исток"</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12,70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13,21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13,21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15,60</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1.2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2243,56</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2295,02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2295,02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2397,78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2397,78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2493,58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холодную воду, </w:t>
            </w:r>
            <w:r w:rsidRPr="00523220">
              <w:rPr>
                <w:rFonts w:ascii="Times New Roman" w:hAnsi="Times New Roman" w:cs="Times New Roman"/>
                <w:sz w:val="24"/>
                <w:szCs w:val="24"/>
              </w:rPr>
              <w:lastRenderedPageBreak/>
              <w:t>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lastRenderedPageBreak/>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ООО "Брюховецкое водопроводное хозяйство"</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19,38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20,19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21,72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23,58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МБУ "Батуринский исток"</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12,70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13,21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13,21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15,60</w:t>
            </w:r>
          </w:p>
        </w:tc>
      </w:tr>
      <w:tr w:rsidR="00932C5B" w:rsidRPr="00523220">
        <w:tc>
          <w:tcPr>
            <w:tcW w:w="680"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ИП Карапетян Л.К., г. Краснодар</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2.1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1417,65</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22,30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15,20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15,20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20,52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20,52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17,30</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2.2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1672,83</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26,31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17,94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17,94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20,41</w:t>
            </w:r>
          </w:p>
        </w:tc>
      </w:tr>
      <w:tr w:rsidR="00932C5B" w:rsidRPr="00523220">
        <w:tc>
          <w:tcPr>
            <w:tcW w:w="680"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3</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МУП "Ленинградский Теплоцентр", Ленинградский район</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3.1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2449,64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2548,52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2548,52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2663,07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2663,07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2764,32</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20,67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21,50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21,50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23,20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23,20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25,22</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3.2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2890,58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3007,25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3007,25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3142,42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3142,42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3261,90</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24,39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25,37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25,37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27,38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29,76</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4</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МП "ЖКХ" Красноармейского района</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Система централизованного теплоснабжения: котельные N 1, 2, 3, 7, 8, 9, 10, 11, 12, 13, 14, 15, 17, 21, 22, 27, 29, 30, 31, 32, 33</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4.1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2610,21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2697,98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2697,98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2802,90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2802,90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2894,56</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27,73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28,78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31,48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31,48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34,31</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4.2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3080,05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3183,62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3183,62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3307,42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3307,42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3415,58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32,72</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33,96</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33,96</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37,15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37,15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40,49</w:t>
            </w:r>
          </w:p>
        </w:tc>
      </w:tr>
      <w:tr w:rsidR="00932C5B" w:rsidRPr="00523220">
        <w:tc>
          <w:tcPr>
            <w:tcW w:w="680"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5</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ОАО "Тепловые сети", Павловский район</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5.1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2409,04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2409,04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2409,04</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2487,3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2487,3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156049">
            <w:pPr>
              <w:pStyle w:val="ConsPlusNormal"/>
              <w:jc w:val="center"/>
              <w:rPr>
                <w:rFonts w:ascii="Times New Roman" w:hAnsi="Times New Roman" w:cs="Times New Roman"/>
                <w:sz w:val="24"/>
                <w:szCs w:val="24"/>
              </w:rPr>
            </w:pPr>
            <w:r>
              <w:rPr>
                <w:rFonts w:ascii="Times New Roman" w:hAnsi="Times New Roman" w:cs="Times New Roman"/>
                <w:sz w:val="24"/>
                <w:szCs w:val="24"/>
              </w:rPr>
              <w:t>2546,97</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26,23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27,30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27,30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29,28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29,28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31,37</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lastRenderedPageBreak/>
              <w:t>5.2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2842,67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2842,67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2842,67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2935,01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2935,01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3005,42</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30,95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32,21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32,21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34,55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34,55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37,02</w:t>
            </w:r>
          </w:p>
        </w:tc>
      </w:tr>
      <w:tr w:rsidR="00932C5B" w:rsidRPr="00523220">
        <w:tc>
          <w:tcPr>
            <w:tcW w:w="680"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0"/>
              <w:rPr>
                <w:rFonts w:ascii="Times New Roman" w:hAnsi="Times New Roman" w:cs="Times New Roman"/>
                <w:sz w:val="24"/>
                <w:szCs w:val="24"/>
              </w:rPr>
            </w:pPr>
            <w:r w:rsidRPr="00523220">
              <w:rPr>
                <w:rFonts w:ascii="Times New Roman" w:hAnsi="Times New Roman" w:cs="Times New Roman"/>
                <w:sz w:val="24"/>
                <w:szCs w:val="24"/>
              </w:rPr>
              <w:t>6</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proofErr w:type="gramStart"/>
            <w:r w:rsidRPr="00523220">
              <w:rPr>
                <w:rFonts w:ascii="Times New Roman" w:hAnsi="Times New Roman" w:cs="Times New Roman"/>
                <w:sz w:val="24"/>
                <w:szCs w:val="24"/>
              </w:rPr>
              <w:t>ФГКОУ</w:t>
            </w:r>
            <w:proofErr w:type="gramEnd"/>
            <w:r w:rsidRPr="00523220">
              <w:rPr>
                <w:rFonts w:ascii="Times New Roman" w:hAnsi="Times New Roman" w:cs="Times New Roman"/>
                <w:sz w:val="24"/>
                <w:szCs w:val="24"/>
              </w:rPr>
              <w:t xml:space="preserve"> ИБО ФСБ России, г. Анапа</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6.1</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1433,23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1491,51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1491,51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1558,55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1558,55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1619,38</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29,67</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30,85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30,85</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35,03</w:t>
            </w:r>
          </w:p>
        </w:tc>
      </w:tr>
      <w:tr w:rsidR="00932C5B" w:rsidRPr="00523220">
        <w:tc>
          <w:tcPr>
            <w:tcW w:w="680" w:type="dxa"/>
            <w:vMerge w:val="restart"/>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center"/>
              <w:outlineLvl w:val="1"/>
              <w:rPr>
                <w:rFonts w:ascii="Times New Roman" w:hAnsi="Times New Roman" w:cs="Times New Roman"/>
                <w:sz w:val="24"/>
                <w:szCs w:val="24"/>
              </w:rPr>
            </w:pPr>
            <w:r w:rsidRPr="00523220">
              <w:rPr>
                <w:rFonts w:ascii="Times New Roman" w:hAnsi="Times New Roman" w:cs="Times New Roman"/>
                <w:sz w:val="24"/>
                <w:szCs w:val="24"/>
              </w:rPr>
              <w:t>6.2</w:t>
            </w:r>
          </w:p>
        </w:tc>
        <w:tc>
          <w:tcPr>
            <w:tcW w:w="12867" w:type="dxa"/>
            <w:gridSpan w:val="7"/>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1691,21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1759,98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1759,98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1839,08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1839,08</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1910,87</w:t>
            </w:r>
          </w:p>
        </w:tc>
      </w:tr>
      <w:tr w:rsidR="00932C5B" w:rsidRPr="00523220">
        <w:tc>
          <w:tcPr>
            <w:tcW w:w="680" w:type="dxa"/>
            <w:vMerge/>
            <w:tcBorders>
              <w:top w:val="single" w:sz="4" w:space="0" w:color="auto"/>
              <w:left w:val="single" w:sz="4" w:space="0" w:color="auto"/>
              <w:bottom w:val="single" w:sz="4" w:space="0" w:color="auto"/>
              <w:right w:val="single" w:sz="4" w:space="0" w:color="auto"/>
            </w:tcBorders>
          </w:tcPr>
          <w:p w:rsidR="00932C5B" w:rsidRPr="00523220" w:rsidRDefault="00932C5B">
            <w:pPr>
              <w:autoSpaceDE w:val="0"/>
              <w:autoSpaceDN w:val="0"/>
              <w:adjustRightInd w:val="0"/>
              <w:spacing w:after="0" w:line="240" w:lineRule="auto"/>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932C5B" w:rsidRPr="00523220" w:rsidRDefault="00932C5B">
            <w:pPr>
              <w:pStyle w:val="ConsPlusNormal"/>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35,01</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36,40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36,40</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39,09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39,09</w:t>
            </w:r>
          </w:p>
        </w:tc>
        <w:tc>
          <w:tcPr>
            <w:tcW w:w="1587" w:type="dxa"/>
            <w:tcBorders>
              <w:top w:val="single" w:sz="4" w:space="0" w:color="auto"/>
              <w:left w:val="single" w:sz="4" w:space="0" w:color="auto"/>
              <w:bottom w:val="single" w:sz="4" w:space="0" w:color="auto"/>
              <w:right w:val="single" w:sz="4" w:space="0" w:color="auto"/>
            </w:tcBorders>
            <w:vAlign w:val="center"/>
          </w:tcPr>
          <w:p w:rsidR="00932C5B" w:rsidRPr="00523220" w:rsidRDefault="00932C5B">
            <w:pPr>
              <w:pStyle w:val="ConsPlusNormal"/>
              <w:jc w:val="center"/>
              <w:rPr>
                <w:rFonts w:ascii="Times New Roman" w:hAnsi="Times New Roman" w:cs="Times New Roman"/>
                <w:sz w:val="24"/>
                <w:szCs w:val="24"/>
              </w:rPr>
            </w:pPr>
            <w:r w:rsidRPr="00523220">
              <w:rPr>
                <w:rFonts w:ascii="Times New Roman" w:hAnsi="Times New Roman" w:cs="Times New Roman"/>
                <w:sz w:val="24"/>
                <w:szCs w:val="24"/>
              </w:rPr>
              <w:t>41,34</w:t>
            </w:r>
          </w:p>
        </w:tc>
      </w:tr>
    </w:tbl>
    <w:p w:rsidR="00932C5B" w:rsidRPr="00523220" w:rsidRDefault="00932C5B">
      <w:pPr>
        <w:rPr>
          <w:rFonts w:ascii="Times New Roman" w:hAnsi="Times New Roman" w:cs="Times New Roman"/>
          <w:sz w:val="24"/>
          <w:szCs w:val="24"/>
        </w:rPr>
      </w:pPr>
    </w:p>
    <w:p w:rsidR="006461D2" w:rsidRPr="00156049" w:rsidRDefault="006461D2" w:rsidP="006461D2">
      <w:pPr>
        <w:rPr>
          <w:rFonts w:ascii="Times New Roman" w:hAnsi="Times New Roman" w:cs="Times New Roman"/>
          <w:b/>
          <w:sz w:val="28"/>
          <w:szCs w:val="28"/>
        </w:rPr>
      </w:pPr>
      <w:r w:rsidRPr="00156049">
        <w:rPr>
          <w:rFonts w:ascii="Times New Roman" w:hAnsi="Times New Roman" w:cs="Times New Roman"/>
          <w:b/>
          <w:sz w:val="28"/>
          <w:szCs w:val="28"/>
        </w:rPr>
        <w:t>ПРИКАЗ от 30 ноября 2015 г. N 54/2015-т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Merge/>
          </w:tcPr>
          <w:p w:rsidR="006461D2" w:rsidRPr="00523220" w:rsidRDefault="006461D2" w:rsidP="006461D2">
            <w:pPr>
              <w:contextualSpacing/>
              <w:jc w:val="both"/>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А</w:t>
            </w:r>
            <w:proofErr w:type="gramStart"/>
            <w:r w:rsidRPr="00523220">
              <w:rPr>
                <w:rFonts w:ascii="Times New Roman" w:hAnsi="Times New Roman" w:cs="Times New Roman"/>
                <w:sz w:val="24"/>
                <w:szCs w:val="24"/>
              </w:rPr>
              <w:t>O</w:t>
            </w:r>
            <w:proofErr w:type="gramEnd"/>
            <w:r w:rsidRPr="00523220">
              <w:rPr>
                <w:rFonts w:ascii="Times New Roman" w:hAnsi="Times New Roman" w:cs="Times New Roman"/>
                <w:sz w:val="24"/>
                <w:szCs w:val="24"/>
              </w:rPr>
              <w:t xml:space="preserve"> «Предприятие «Усть-Лабинскрайгаз»</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1.1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1710,20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1780,34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1780,34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1840,80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1840,80</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1870,11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32,04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32,04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34,19</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34,19</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2018,04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2100,80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2100,80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2172,14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2172,14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2206,73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36,34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40,34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40,34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43,17</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ЗАО «Усть-Лабинсктеплоэнерго»</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2622,59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2703,65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2703,65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2860,26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3481,90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32,04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32,04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3094,66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3190,31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3190,31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3375,11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3375,11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4108,64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36,34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40,34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40,34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43,17</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«Усть-Лабинский эфирномаслоэкстракционный комбинат «Флорентина»</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1132,39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1172,86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1172,86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1225,59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1225,59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1265,04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7,36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7,36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8,89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8,89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10,84</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1336,22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1383,97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1383,97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1446,20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1446,20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1492,75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8,68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8,68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10,49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10,49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12,79</w:t>
            </w:r>
          </w:p>
        </w:tc>
      </w:tr>
      <w:tr w:rsidR="006461D2" w:rsidRPr="00523220" w:rsidTr="006461D2">
        <w:trPr>
          <w:jc w:val="center"/>
        </w:trPr>
        <w:tc>
          <w:tcPr>
            <w:tcW w:w="769"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«Тепловодокомплекс Темижбекский»*</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3663" w:type="dxa"/>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2020,41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2103,28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2103,28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2197,92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2197,92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2277,06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36,23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36,23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38,99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38,99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41,95</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2020,41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2103,28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2103,28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2197,92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2197,92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2277,06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36,23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36,23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38,99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38,99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41,95</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Тепловодокомплекс «Кавказский»*</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w:t>
            </w: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2366,27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2463,24</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2463,24</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2538,07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2538,07</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2580,58</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31,61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31,61</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33,99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2366,27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2463,24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2463,24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2538,07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2538,07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2580,58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31,61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31,61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33,99</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АО «Международный аэропорт «Краснодар»</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6.1</w:t>
            </w: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1796,43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1870,10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1870,10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1884,19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1884,19</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1899,51</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13,65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14,18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14,18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15,03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15,03</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15,78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АО «Энергосервис», г. Новороссийск</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7.1</w:t>
            </w: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1726,49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1797,30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1797,30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1818,90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1818,90</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1843,22</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42,07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C961B6" w:rsidP="006461D2">
            <w:pPr>
              <w:contextualSpacing/>
              <w:jc w:val="center"/>
              <w:rPr>
                <w:rFonts w:ascii="Times New Roman" w:hAnsi="Times New Roman" w:cs="Times New Roman"/>
                <w:sz w:val="24"/>
                <w:szCs w:val="24"/>
              </w:rPr>
            </w:pPr>
            <w:r>
              <w:rPr>
                <w:rFonts w:ascii="Times New Roman" w:hAnsi="Times New Roman" w:cs="Times New Roman"/>
                <w:sz w:val="24"/>
                <w:szCs w:val="24"/>
              </w:rPr>
              <w:t>47,41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2037,26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2120,81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2120,81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2146,30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2146,30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2175,00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49,64</w:t>
            </w:r>
          </w:p>
        </w:tc>
        <w:tc>
          <w:tcPr>
            <w:tcW w:w="1701" w:type="dxa"/>
            <w:vAlign w:val="center"/>
          </w:tcPr>
          <w:p w:rsidR="006461D2" w:rsidRPr="00523220" w:rsidRDefault="00F36D5A" w:rsidP="006461D2">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6461D2" w:rsidRPr="00523220" w:rsidRDefault="00F36D5A" w:rsidP="006461D2">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6461D2" w:rsidRPr="00523220" w:rsidRDefault="00F36D5A" w:rsidP="006461D2">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701" w:type="dxa"/>
            <w:vAlign w:val="center"/>
          </w:tcPr>
          <w:p w:rsidR="006461D2" w:rsidRPr="00523220" w:rsidRDefault="00F36D5A" w:rsidP="006461D2">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614" w:type="dxa"/>
            <w:vAlign w:val="center"/>
          </w:tcPr>
          <w:p w:rsidR="006461D2" w:rsidRPr="00523220" w:rsidRDefault="00F36D5A" w:rsidP="006461D2">
            <w:pPr>
              <w:contextualSpacing/>
              <w:jc w:val="center"/>
              <w:rPr>
                <w:rFonts w:ascii="Times New Roman" w:hAnsi="Times New Roman" w:cs="Times New Roman"/>
                <w:sz w:val="24"/>
                <w:szCs w:val="24"/>
              </w:rPr>
            </w:pPr>
            <w:r>
              <w:rPr>
                <w:rFonts w:ascii="Times New Roman" w:hAnsi="Times New Roman" w:cs="Times New Roman"/>
                <w:sz w:val="24"/>
                <w:szCs w:val="24"/>
              </w:rPr>
              <w:t>55,94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«Медведовский мясокомбинат», Тимашевский район, ст. Медведовская</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8.1</w:t>
            </w: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938,21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975,76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975,76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1019,62</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1019,62</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1060,37</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5,45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5,45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5,45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6,19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6,19</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7,02</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1107,09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1151,40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1151,40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1203,15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1203,15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1251,24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6,43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6,43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6,43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7,30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Гирейское ЗАО «Железобетон», Гулькевичский район</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w:t>
            </w: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1462,21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1522,19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1522,19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1588,38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1588,38</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1650,09</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11,81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13,81</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14,46</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9.2</w:t>
            </w:r>
          </w:p>
        </w:tc>
        <w:tc>
          <w:tcPr>
            <w:tcW w:w="13782" w:type="dxa"/>
            <w:gridSpan w:val="7"/>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1725,41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1796,18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1796,18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1874,29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1874,29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1947,11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15,53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15,53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16,30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16,30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17,06</w:t>
            </w:r>
          </w:p>
        </w:tc>
      </w:tr>
    </w:tbl>
    <w:p w:rsidR="00932C5B" w:rsidRPr="00523220" w:rsidRDefault="00932C5B">
      <w:pPr>
        <w:rPr>
          <w:rFonts w:ascii="Times New Roman" w:hAnsi="Times New Roman" w:cs="Times New Roman"/>
          <w:sz w:val="24"/>
          <w:szCs w:val="24"/>
        </w:rPr>
      </w:pPr>
    </w:p>
    <w:p w:rsidR="006461D2" w:rsidRPr="00156049" w:rsidRDefault="006461D2" w:rsidP="006461D2">
      <w:pPr>
        <w:rPr>
          <w:rFonts w:ascii="Times New Roman" w:hAnsi="Times New Roman" w:cs="Times New Roman"/>
          <w:b/>
          <w:sz w:val="28"/>
          <w:szCs w:val="28"/>
        </w:rPr>
      </w:pPr>
      <w:r w:rsidRPr="00156049">
        <w:rPr>
          <w:rFonts w:ascii="Times New Roman" w:hAnsi="Times New Roman" w:cs="Times New Roman"/>
          <w:b/>
          <w:sz w:val="28"/>
          <w:szCs w:val="28"/>
        </w:rPr>
        <w:t>ПРИКАЗ от 30 ноября 2015 г. N 55/2015-т «ОБ УСТАНОВЛЕНИИ ТАРИФОВ НА ТЕПЛОВУЮ ЭНЕРГИЮ, ГОРЯЧУЮ ВОДУ»</w:t>
      </w:r>
    </w:p>
    <w:tbl>
      <w:tblPr>
        <w:tblW w:w="14560"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3663"/>
        <w:gridCol w:w="1701"/>
        <w:gridCol w:w="1701"/>
        <w:gridCol w:w="1701"/>
        <w:gridCol w:w="1701"/>
        <w:gridCol w:w="1701"/>
        <w:gridCol w:w="1614"/>
      </w:tblGrid>
      <w:tr w:rsidR="006461D2" w:rsidRPr="00523220" w:rsidTr="006461D2">
        <w:trPr>
          <w:jc w:val="center"/>
        </w:trPr>
        <w:tc>
          <w:tcPr>
            <w:tcW w:w="778" w:type="dxa"/>
            <w:vMerge w:val="restart"/>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78" w:type="dxa"/>
            <w:vMerge/>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3663" w:type="dxa"/>
            <w:vMerge/>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совхоз «Прогресс», г. Краснодар</w:t>
            </w:r>
          </w:p>
        </w:tc>
      </w:tr>
      <w:tr w:rsidR="006461D2" w:rsidRPr="00523220" w:rsidTr="006461D2">
        <w:trPr>
          <w:jc w:val="center"/>
        </w:trPr>
        <w:tc>
          <w:tcPr>
            <w:tcW w:w="778" w:type="dxa"/>
            <w:vMerge w:val="restart"/>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78" w:type="dxa"/>
            <w:vMerge/>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1201,33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1250,10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1250,10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1296,36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1296,36</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1343,42</w:t>
            </w:r>
          </w:p>
        </w:tc>
      </w:tr>
      <w:tr w:rsidR="006461D2" w:rsidRPr="00523220" w:rsidTr="006461D2">
        <w:trPr>
          <w:jc w:val="center"/>
        </w:trPr>
        <w:tc>
          <w:tcPr>
            <w:tcW w:w="778" w:type="dxa"/>
            <w:vMerge/>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3,69</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4,07</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4,07</w:t>
            </w:r>
          </w:p>
        </w:tc>
        <w:tc>
          <w:tcPr>
            <w:tcW w:w="1614"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4,32</w:t>
            </w:r>
          </w:p>
        </w:tc>
      </w:tr>
      <w:tr w:rsidR="006461D2" w:rsidRPr="00523220" w:rsidTr="006461D2">
        <w:trPr>
          <w:jc w:val="center"/>
        </w:trPr>
        <w:tc>
          <w:tcPr>
            <w:tcW w:w="778" w:type="dxa"/>
            <w:vMerge w:val="restart"/>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(с НДС) </w:t>
            </w:r>
          </w:p>
        </w:tc>
      </w:tr>
      <w:tr w:rsidR="006461D2" w:rsidRPr="00523220" w:rsidTr="006461D2">
        <w:trPr>
          <w:jc w:val="center"/>
        </w:trPr>
        <w:tc>
          <w:tcPr>
            <w:tcW w:w="778" w:type="dxa"/>
            <w:vMerge/>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156049">
            <w:pPr>
              <w:contextualSpacing/>
              <w:jc w:val="center"/>
              <w:rPr>
                <w:rFonts w:ascii="Times New Roman" w:hAnsi="Times New Roman" w:cs="Times New Roman"/>
                <w:sz w:val="24"/>
                <w:szCs w:val="24"/>
              </w:rPr>
            </w:pPr>
            <w:r w:rsidRPr="00523220">
              <w:rPr>
                <w:rFonts w:ascii="Times New Roman" w:hAnsi="Times New Roman" w:cs="Times New Roman"/>
                <w:sz w:val="24"/>
                <w:szCs w:val="24"/>
              </w:rPr>
              <w:t>1417,5</w:t>
            </w:r>
            <w:r w:rsidR="00156049">
              <w:rPr>
                <w:rFonts w:ascii="Times New Roman" w:hAnsi="Times New Roman" w:cs="Times New Roman"/>
                <w:sz w:val="24"/>
                <w:szCs w:val="24"/>
              </w:rPr>
              <w:t>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1475,12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1475,12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1529,70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1529,70</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1585,24</w:t>
            </w:r>
          </w:p>
        </w:tc>
      </w:tr>
      <w:tr w:rsidR="006461D2" w:rsidRPr="00523220" w:rsidTr="006461D2">
        <w:trPr>
          <w:jc w:val="center"/>
        </w:trPr>
        <w:tc>
          <w:tcPr>
            <w:tcW w:w="778" w:type="dxa"/>
            <w:vMerge/>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tabs>
                <w:tab w:val="left" w:pos="1163"/>
              </w:tabs>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4,35</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4,53</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4,53</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4,80</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4,80</w:t>
            </w:r>
          </w:p>
        </w:tc>
        <w:tc>
          <w:tcPr>
            <w:tcW w:w="1614"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5,10</w:t>
            </w: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КНИИСХ им. П.П. Лукьяненко</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2.1</w:t>
            </w:r>
          </w:p>
        </w:tc>
        <w:tc>
          <w:tcPr>
            <w:tcW w:w="13782" w:type="dxa"/>
            <w:gridSpan w:val="7"/>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1171,56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1219,55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1219,55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1274,42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1274,42</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1325,28</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25,27</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26,23</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26,23</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28,02</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28,02</w:t>
            </w:r>
          </w:p>
        </w:tc>
        <w:tc>
          <w:tcPr>
            <w:tcW w:w="1614"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28,94</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1382,44</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1439,07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1439,07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1503,82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1503,82</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1563,83</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29,82</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30,95</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30,95</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33,06</w:t>
            </w:r>
          </w:p>
        </w:tc>
        <w:tc>
          <w:tcPr>
            <w:tcW w:w="1701"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33,06</w:t>
            </w:r>
          </w:p>
        </w:tc>
        <w:tc>
          <w:tcPr>
            <w:tcW w:w="1614" w:type="dxa"/>
            <w:shd w:val="clear" w:color="auto" w:fill="auto"/>
          </w:tcPr>
          <w:p w:rsidR="006461D2" w:rsidRPr="00523220" w:rsidRDefault="00783295"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34,15</w:t>
            </w: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СХК по СКО «Донагрокурорт» </w:t>
            </w:r>
            <w:proofErr w:type="gramStart"/>
            <w:r w:rsidRPr="00523220">
              <w:rPr>
                <w:rFonts w:ascii="Times New Roman" w:hAnsi="Times New Roman" w:cs="Times New Roman"/>
                <w:sz w:val="24"/>
                <w:szCs w:val="24"/>
              </w:rPr>
              <w:t>-ф</w:t>
            </w:r>
            <w:proofErr w:type="gramEnd"/>
            <w:r w:rsidRPr="00523220">
              <w:rPr>
                <w:rFonts w:ascii="Times New Roman" w:hAnsi="Times New Roman" w:cs="Times New Roman"/>
                <w:sz w:val="24"/>
                <w:szCs w:val="24"/>
              </w:rPr>
              <w:t>илиал-санаторий «Тихий Дон», г. Сочи</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1500,16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1532,46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1532,46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1568,99</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1568,99</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1613,43</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1770,19</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1808,30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1808,30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1851,41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1851,41</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1903,85</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«Тепловые сети», г. Приморско-Ахтарск</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13782" w:type="dxa"/>
            <w:gridSpan w:val="7"/>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2206,78</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2297,31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2297,31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2386,57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2386,57</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2479,38</w:t>
            </w:r>
          </w:p>
        </w:tc>
      </w:tr>
      <w:tr w:rsidR="006461D2" w:rsidRPr="00523220" w:rsidTr="006461D2">
        <w:trPr>
          <w:trHeight w:val="567"/>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trHeight w:val="142"/>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МУП «Водоканал» </w:t>
            </w:r>
          </w:p>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lastRenderedPageBreak/>
              <w:t>Приморско-Ахтарского района</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22,86</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23,82</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23,82</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26,09</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26,09</w:t>
            </w: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r>
      <w:tr w:rsidR="006461D2" w:rsidRPr="00523220" w:rsidTr="006461D2">
        <w:trPr>
          <w:trHeight w:val="278"/>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C961B6">
            <w:pPr>
              <w:contextualSpacing/>
              <w:rPr>
                <w:rFonts w:ascii="Times New Roman" w:hAnsi="Times New Roman" w:cs="Times New Roman"/>
                <w:sz w:val="24"/>
                <w:szCs w:val="24"/>
              </w:rPr>
            </w:pPr>
            <w:r w:rsidRPr="00523220">
              <w:rPr>
                <w:rFonts w:ascii="Times New Roman" w:hAnsi="Times New Roman" w:cs="Times New Roman"/>
                <w:sz w:val="24"/>
                <w:szCs w:val="24"/>
              </w:rPr>
              <w:t>АО «ГУ ЖКХ»</w:t>
            </w:r>
            <w:r w:rsidR="00C961B6" w:rsidRPr="00523220">
              <w:rPr>
                <w:rFonts w:ascii="Times New Roman" w:hAnsi="Times New Roman" w:cs="Times New Roman"/>
                <w:sz w:val="24"/>
                <w:szCs w:val="24"/>
              </w:rPr>
              <w:t xml:space="preserve"> </w:t>
            </w:r>
            <w:r w:rsidR="00C961B6">
              <w:rPr>
                <w:rFonts w:ascii="Times New Roman" w:hAnsi="Times New Roman" w:cs="Times New Roman"/>
                <w:sz w:val="24"/>
                <w:szCs w:val="24"/>
              </w:rPr>
              <w:t>ОП «Краснодарское» (система коммунальной инфраструктуры №1.4.1, в соответствии с приказом региональной энергетической комиссии – департамента цен и тарифов Краснодарского края от 24.12.2015 №112/2015-окк «Об установлении тарифов на питьевую воду, водоотведение и подвоз воды»)</w:t>
            </w:r>
          </w:p>
        </w:tc>
        <w:tc>
          <w:tcPr>
            <w:tcW w:w="1701" w:type="dxa"/>
            <w:shd w:val="clear" w:color="auto" w:fill="auto"/>
          </w:tcPr>
          <w:p w:rsidR="006461D2" w:rsidRPr="00523220" w:rsidRDefault="00C961B6"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30,80</w:t>
            </w:r>
          </w:p>
        </w:tc>
        <w:tc>
          <w:tcPr>
            <w:tcW w:w="1701" w:type="dxa"/>
            <w:shd w:val="clear" w:color="auto" w:fill="auto"/>
          </w:tcPr>
          <w:p w:rsidR="006461D2" w:rsidRPr="00523220" w:rsidRDefault="00C961B6"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32,05</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2604,00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2710,83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2710,83</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2816,15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2816,15</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2925,67</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МУП «Водоканал» </w:t>
            </w:r>
          </w:p>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Приморско-Ахтарского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26,97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28,11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28,11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30,79</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r>
      <w:tr w:rsidR="006461D2" w:rsidRPr="00523220" w:rsidTr="006461D2">
        <w:trPr>
          <w:jc w:val="center"/>
        </w:trPr>
        <w:tc>
          <w:tcPr>
            <w:tcW w:w="778" w:type="dxa"/>
            <w:vMerge/>
            <w:tcBorders>
              <w:bottom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shd w:val="clear" w:color="auto" w:fill="auto"/>
          </w:tcPr>
          <w:p w:rsidR="006461D2" w:rsidRPr="00523220" w:rsidRDefault="006461D2" w:rsidP="00C961B6">
            <w:pPr>
              <w:contextualSpacing/>
              <w:rPr>
                <w:rFonts w:ascii="Times New Roman" w:hAnsi="Times New Roman" w:cs="Times New Roman"/>
                <w:sz w:val="24"/>
                <w:szCs w:val="24"/>
              </w:rPr>
            </w:pPr>
            <w:r w:rsidRPr="00523220">
              <w:rPr>
                <w:rFonts w:ascii="Times New Roman" w:hAnsi="Times New Roman" w:cs="Times New Roman"/>
                <w:sz w:val="24"/>
                <w:szCs w:val="24"/>
              </w:rPr>
              <w:t>АО «ГУ ЖКХ»</w:t>
            </w:r>
            <w:r w:rsidR="00783295">
              <w:rPr>
                <w:rFonts w:ascii="Times New Roman" w:hAnsi="Times New Roman" w:cs="Times New Roman"/>
                <w:sz w:val="24"/>
                <w:szCs w:val="24"/>
              </w:rPr>
              <w:t xml:space="preserve"> ОП «Краснодарское» (система коммунальной инфраструктуры №1.4.</w:t>
            </w:r>
            <w:r w:rsidR="00C961B6">
              <w:rPr>
                <w:rFonts w:ascii="Times New Roman" w:hAnsi="Times New Roman" w:cs="Times New Roman"/>
                <w:sz w:val="24"/>
                <w:szCs w:val="24"/>
              </w:rPr>
              <w:t>2</w:t>
            </w:r>
            <w:r w:rsidR="00783295">
              <w:rPr>
                <w:rFonts w:ascii="Times New Roman" w:hAnsi="Times New Roman" w:cs="Times New Roman"/>
                <w:sz w:val="24"/>
                <w:szCs w:val="24"/>
              </w:rPr>
              <w:t>, в соответствии с приказом региональной энергетической комиссии</w:t>
            </w:r>
            <w:r w:rsidR="00C961B6">
              <w:rPr>
                <w:rFonts w:ascii="Times New Roman" w:hAnsi="Times New Roman" w:cs="Times New Roman"/>
                <w:sz w:val="24"/>
                <w:szCs w:val="24"/>
              </w:rPr>
              <w:t xml:space="preserve"> – департамента цен и тарифов Краснодарского края от 24.12.2015 №112/2015-окк «Об </w:t>
            </w:r>
            <w:r w:rsidR="00C961B6">
              <w:rPr>
                <w:rFonts w:ascii="Times New Roman" w:hAnsi="Times New Roman" w:cs="Times New Roman"/>
                <w:sz w:val="24"/>
                <w:szCs w:val="24"/>
              </w:rPr>
              <w:lastRenderedPageBreak/>
              <w:t>установлении тарифов на питьевую воду, водоотведение и подвоз воды»)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C961B6" w:rsidP="006461D2">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C961B6" w:rsidP="00C961B6">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37,82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5</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МО Курганинский район «Курганинсктеплоэнерго»</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w:t>
            </w:r>
          </w:p>
        </w:tc>
        <w:tc>
          <w:tcPr>
            <w:tcW w:w="13782" w:type="dxa"/>
            <w:gridSpan w:val="7"/>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2765,48</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2878,86</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2878,86</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3007,76</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3007,76</w:t>
            </w:r>
          </w:p>
        </w:tc>
        <w:tc>
          <w:tcPr>
            <w:tcW w:w="1614"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3127,91</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МУП «Горжилкомхоз»*</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23,35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34,45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34,45</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43,41</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МБУЗ «Курганинская ЦРБ»</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3,02</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3,09</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3,09</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3,47</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3,47</w:t>
            </w: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3,90</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3263,27</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3397,05</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3397,05</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3549,16</w:t>
            </w:r>
          </w:p>
        </w:tc>
        <w:tc>
          <w:tcPr>
            <w:tcW w:w="1701"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3549,16</w:t>
            </w:r>
          </w:p>
        </w:tc>
        <w:tc>
          <w:tcPr>
            <w:tcW w:w="1614" w:type="dxa"/>
            <w:shd w:val="clear" w:color="auto" w:fill="auto"/>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3690,93</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МУП «Горжилкомхоз»*</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27,55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28,27</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28,27</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40,65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40,65</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51,22</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МБУЗ «Курганинская ЦРБ»</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3,56</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3,65</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3,65</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4,09</w:t>
            </w:r>
          </w:p>
        </w:tc>
        <w:tc>
          <w:tcPr>
            <w:tcW w:w="1701"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4,09</w:t>
            </w: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4,60</w:t>
            </w:r>
          </w:p>
        </w:tc>
      </w:tr>
      <w:tr w:rsidR="006461D2" w:rsidRPr="00523220" w:rsidTr="006461D2">
        <w:trPr>
          <w:jc w:val="center"/>
        </w:trPr>
        <w:tc>
          <w:tcPr>
            <w:tcW w:w="778" w:type="dxa"/>
            <w:vMerge w:val="restart"/>
            <w:tcBorders>
              <w:top w:val="single" w:sz="4" w:space="0" w:color="auto"/>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ООО «Юг-Теплосервис», Северский район *</w:t>
            </w:r>
          </w:p>
        </w:tc>
      </w:tr>
      <w:tr w:rsidR="006461D2" w:rsidRPr="00523220" w:rsidTr="006461D2">
        <w:trPr>
          <w:jc w:val="center"/>
        </w:trPr>
        <w:tc>
          <w:tcPr>
            <w:tcW w:w="778" w:type="dxa"/>
            <w:vMerge/>
            <w:tcBorders>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Система централизованного теплоснабжения: котельные «АРБ», «СОШ № 4», «Детский Дом № 1», «Детский Дом №2», «Госпиталь»</w:t>
            </w:r>
          </w:p>
        </w:tc>
      </w:tr>
      <w:tr w:rsidR="006461D2" w:rsidRPr="00523220" w:rsidTr="006461D2">
        <w:trPr>
          <w:jc w:val="center"/>
        </w:trPr>
        <w:tc>
          <w:tcPr>
            <w:tcW w:w="778" w:type="dxa"/>
            <w:vMerge/>
            <w:tcBorders>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tcBorders>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2423,76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2511,50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2511,50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2613,84</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2613,84</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2716,42</w:t>
            </w:r>
          </w:p>
        </w:tc>
      </w:tr>
      <w:tr w:rsidR="006461D2" w:rsidRPr="00523220" w:rsidTr="006461D2">
        <w:trPr>
          <w:jc w:val="center"/>
        </w:trPr>
        <w:tc>
          <w:tcPr>
            <w:tcW w:w="778" w:type="dxa"/>
            <w:vMerge/>
            <w:tcBorders>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29,38</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30,41</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30,41</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32,19</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32,19</w:t>
            </w:r>
          </w:p>
        </w:tc>
        <w:tc>
          <w:tcPr>
            <w:tcW w:w="1614" w:type="dxa"/>
            <w:shd w:val="clear" w:color="auto" w:fill="auto"/>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34,09</w:t>
            </w:r>
          </w:p>
        </w:tc>
      </w:tr>
      <w:tr w:rsidR="006461D2" w:rsidRPr="00523220" w:rsidTr="006461D2">
        <w:trPr>
          <w:jc w:val="center"/>
        </w:trPr>
        <w:tc>
          <w:tcPr>
            <w:tcW w:w="778" w:type="dxa"/>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МХО ООО «Тепловые сети», Северский район</w:t>
            </w:r>
          </w:p>
        </w:tc>
      </w:tr>
      <w:tr w:rsidR="006461D2" w:rsidRPr="00523220" w:rsidTr="006461D2">
        <w:trPr>
          <w:jc w:val="center"/>
        </w:trPr>
        <w:tc>
          <w:tcPr>
            <w:tcW w:w="778"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7.1</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proofErr w:type="gramStart"/>
            <w:r w:rsidRPr="00523220">
              <w:rPr>
                <w:rFonts w:ascii="Times New Roman" w:hAnsi="Times New Roman" w:cs="Times New Roman"/>
                <w:sz w:val="24"/>
                <w:szCs w:val="24"/>
              </w:rPr>
              <w:t xml:space="preserve">Система централизованного теплоснабжения: котельные «Электроток», «ИРБ», «ГРКК», «Городок животноводов» Ильского </w:t>
            </w:r>
            <w:r w:rsidRPr="00523220">
              <w:rPr>
                <w:rFonts w:ascii="Times New Roman" w:hAnsi="Times New Roman" w:cs="Times New Roman"/>
                <w:sz w:val="24"/>
                <w:szCs w:val="24"/>
              </w:rPr>
              <w:lastRenderedPageBreak/>
              <w:t xml:space="preserve">производственного участка; котельные «СШ №45», «50 лет Октября», «ЦРБ», «Дом пионеров», «Завод Октябрь», «Запорожская» Северского производственного участка; котельные Черноморского производственного участка </w:t>
            </w:r>
            <w:proofErr w:type="gramEnd"/>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7.1.1</w:t>
            </w:r>
          </w:p>
        </w:tc>
        <w:tc>
          <w:tcPr>
            <w:tcW w:w="3663" w:type="dxa"/>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1947,18</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2026,92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2026,92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2118,02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2118,02</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2202,05</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МХО ООО «Крюковский водозабор»</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«Северский водоканал»</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30,76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31,56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31,56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34,06</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34,06</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36,77</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7.1.2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2297,67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2391,77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2391,77</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2499,26</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2499,26</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2598,42</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МХО ООО «Крюковский водозабор»</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«Северский водоканал»</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36,29</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37,24</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37,24</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40,19</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40,19</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43,39</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7.2</w:t>
            </w:r>
          </w:p>
        </w:tc>
        <w:tc>
          <w:tcPr>
            <w:tcW w:w="13782" w:type="dxa"/>
            <w:gridSpan w:val="7"/>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Система централизованного теплоснабжения: котельные «СШ № 14», «СШ № 15», «СШ № 16», «Поликлиника» Ильского производственного участка; котельные «СШ №59», «АКХ» Северского производственного участка; котельные Азовского производственного участка</w:t>
            </w:r>
          </w:p>
        </w:tc>
      </w:tr>
      <w:tr w:rsidR="006461D2" w:rsidRPr="00523220" w:rsidTr="006461D2">
        <w:trPr>
          <w:jc w:val="center"/>
        </w:trPr>
        <w:tc>
          <w:tcPr>
            <w:tcW w:w="778" w:type="dxa"/>
            <w:vMerge/>
            <w:shd w:val="clear" w:color="auto" w:fill="auto"/>
          </w:tcPr>
          <w:p w:rsidR="006461D2" w:rsidRPr="00523220" w:rsidRDefault="006461D2" w:rsidP="006461D2">
            <w:pPr>
              <w:contextualSpacing/>
              <w:rPr>
                <w:rFonts w:ascii="Times New Roman" w:hAnsi="Times New Roman" w:cs="Times New Roman"/>
                <w:sz w:val="24"/>
                <w:szCs w:val="24"/>
              </w:rPr>
            </w:pPr>
          </w:p>
        </w:tc>
        <w:tc>
          <w:tcPr>
            <w:tcW w:w="3663" w:type="dxa"/>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2223,62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2269,15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2269,15</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2335,41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2335,41</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2392,48</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МХО ООО «Крюковский водозабор»</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val="restart"/>
            <w:tcBorders>
              <w:top w:val="single" w:sz="4" w:space="0" w:color="auto"/>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8</w:t>
            </w:r>
          </w:p>
        </w:tc>
        <w:tc>
          <w:tcPr>
            <w:tcW w:w="13782" w:type="dxa"/>
            <w:gridSpan w:val="7"/>
            <w:tcBorders>
              <w:top w:val="single" w:sz="4" w:space="0" w:color="auto"/>
              <w:left w:val="single" w:sz="4" w:space="0" w:color="auto"/>
              <w:bottom w:val="single" w:sz="4" w:space="0" w:color="auto"/>
              <w:right w:val="single" w:sz="4" w:space="0" w:color="auto"/>
            </w:tcBorders>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«Тепловые сети Тбилисского района»  *</w:t>
            </w:r>
          </w:p>
        </w:tc>
      </w:tr>
      <w:tr w:rsidR="006461D2" w:rsidRPr="00523220" w:rsidTr="006461D2">
        <w:trPr>
          <w:jc w:val="center"/>
        </w:trPr>
        <w:tc>
          <w:tcPr>
            <w:tcW w:w="778" w:type="dxa"/>
            <w:vMerge/>
            <w:tcBorders>
              <w:left w:val="single" w:sz="4" w:space="0" w:color="auto"/>
              <w:right w:val="single" w:sz="4" w:space="0" w:color="auto"/>
            </w:tcBorders>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Система централизованного теплоснабжения пос. </w:t>
            </w:r>
            <w:proofErr w:type="gramStart"/>
            <w:r w:rsidRPr="00523220">
              <w:rPr>
                <w:rFonts w:ascii="Times New Roman" w:hAnsi="Times New Roman" w:cs="Times New Roman"/>
                <w:sz w:val="24"/>
                <w:szCs w:val="24"/>
              </w:rPr>
              <w:t>Октябрьский</w:t>
            </w:r>
            <w:proofErr w:type="gramEnd"/>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8.1</w:t>
            </w:r>
          </w:p>
        </w:tc>
        <w:tc>
          <w:tcPr>
            <w:tcW w:w="3663" w:type="dxa"/>
            <w:shd w:val="clear" w:color="auto" w:fill="auto"/>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1916,82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1995,41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1995,41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2085,10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2085,10</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2168,47</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18,95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20,63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20,63</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22,84</w:t>
            </w:r>
          </w:p>
        </w:tc>
      </w:tr>
      <w:tr w:rsidR="006461D2" w:rsidRPr="00523220" w:rsidTr="006461D2">
        <w:trPr>
          <w:jc w:val="center"/>
        </w:trPr>
        <w:tc>
          <w:tcPr>
            <w:tcW w:w="778" w:type="dxa"/>
            <w:vMerge w:val="restart"/>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w:t>
            </w:r>
          </w:p>
        </w:tc>
        <w:tc>
          <w:tcPr>
            <w:tcW w:w="13782" w:type="dxa"/>
            <w:gridSpan w:val="7"/>
            <w:shd w:val="clear" w:color="auto" w:fill="auto"/>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1916,82</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1995,41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1995,41</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2085,10</w:t>
            </w:r>
          </w:p>
        </w:tc>
        <w:tc>
          <w:tcPr>
            <w:tcW w:w="1701"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2085,10</w:t>
            </w:r>
          </w:p>
        </w:tc>
        <w:tc>
          <w:tcPr>
            <w:tcW w:w="1614" w:type="dxa"/>
            <w:shd w:val="clear" w:color="auto" w:fill="auto"/>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2168,47</w:t>
            </w:r>
          </w:p>
        </w:tc>
      </w:tr>
      <w:tr w:rsidR="006461D2" w:rsidRPr="00523220" w:rsidTr="006461D2">
        <w:trPr>
          <w:jc w:val="center"/>
        </w:trPr>
        <w:tc>
          <w:tcPr>
            <w:tcW w:w="778" w:type="dxa"/>
            <w:vMerge/>
            <w:shd w:val="clear" w:color="auto" w:fill="auto"/>
          </w:tcPr>
          <w:p w:rsidR="006461D2" w:rsidRPr="00523220" w:rsidRDefault="006461D2" w:rsidP="006461D2">
            <w:pPr>
              <w:contextualSpacing/>
              <w:jc w:val="center"/>
              <w:rPr>
                <w:rFonts w:ascii="Times New Roman" w:hAnsi="Times New Roman" w:cs="Times New Roman"/>
                <w:sz w:val="24"/>
                <w:szCs w:val="24"/>
              </w:rPr>
            </w:pPr>
          </w:p>
        </w:tc>
        <w:tc>
          <w:tcPr>
            <w:tcW w:w="3663" w:type="dxa"/>
            <w:shd w:val="clear" w:color="auto" w:fill="auto"/>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shd w:val="clear" w:color="auto" w:fill="auto"/>
          </w:tcPr>
          <w:p w:rsidR="006461D2" w:rsidRPr="00523220" w:rsidRDefault="00535019" w:rsidP="006461D2">
            <w:pPr>
              <w:contextualSpacing/>
              <w:jc w:val="center"/>
              <w:rPr>
                <w:rFonts w:ascii="Times New Roman" w:hAnsi="Times New Roman" w:cs="Times New Roman"/>
                <w:sz w:val="24"/>
                <w:szCs w:val="24"/>
              </w:rPr>
            </w:pPr>
            <w:r>
              <w:rPr>
                <w:rFonts w:ascii="Times New Roman" w:hAnsi="Times New Roman" w:cs="Times New Roman"/>
                <w:sz w:val="24"/>
                <w:szCs w:val="24"/>
              </w:rPr>
              <w:t>6,00</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19,05</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20,63</w:t>
            </w:r>
          </w:p>
        </w:tc>
        <w:tc>
          <w:tcPr>
            <w:tcW w:w="1701"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20,63</w:t>
            </w:r>
          </w:p>
        </w:tc>
        <w:tc>
          <w:tcPr>
            <w:tcW w:w="1614" w:type="dxa"/>
            <w:shd w:val="clear" w:color="auto" w:fill="auto"/>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22,84</w:t>
            </w:r>
          </w:p>
        </w:tc>
      </w:tr>
    </w:tbl>
    <w:p w:rsidR="006461D2" w:rsidRPr="00523220" w:rsidRDefault="006461D2">
      <w:pPr>
        <w:rPr>
          <w:rFonts w:ascii="Times New Roman" w:hAnsi="Times New Roman" w:cs="Times New Roman"/>
          <w:sz w:val="24"/>
          <w:szCs w:val="24"/>
        </w:rPr>
      </w:pPr>
    </w:p>
    <w:p w:rsidR="006461D2" w:rsidRPr="00156049" w:rsidRDefault="006461D2" w:rsidP="006461D2">
      <w:pPr>
        <w:rPr>
          <w:rFonts w:ascii="Times New Roman" w:hAnsi="Times New Roman" w:cs="Times New Roman"/>
          <w:b/>
          <w:sz w:val="28"/>
          <w:szCs w:val="28"/>
        </w:rPr>
      </w:pPr>
      <w:r w:rsidRPr="00156049">
        <w:rPr>
          <w:rFonts w:ascii="Times New Roman" w:hAnsi="Times New Roman" w:cs="Times New Roman"/>
          <w:b/>
          <w:sz w:val="28"/>
          <w:szCs w:val="28"/>
        </w:rPr>
        <w:t>ПРИКАЗ от 30 ноября 2015 г. N 56/2015-т «ОБ УСТАНОВЛЕНИИ ТАРИФОВ НА ТЕПЛОВУЮ ЭНЕРГИЮ, ГОРЯЧУЮ ВОДУ»</w:t>
      </w:r>
    </w:p>
    <w:tbl>
      <w:tblPr>
        <w:tblW w:w="1419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308"/>
        <w:gridCol w:w="1700"/>
        <w:gridCol w:w="1700"/>
        <w:gridCol w:w="1700"/>
        <w:gridCol w:w="1700"/>
        <w:gridCol w:w="1700"/>
        <w:gridCol w:w="1613"/>
      </w:tblGrid>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308"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3" w:type="dxa"/>
            <w:gridSpan w:val="6"/>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30.06.2016</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31.12.2016</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30.06.2018</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3B2E84">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БГП БР «Белореченские тепловые сети»</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1.1</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2162,7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2251,32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2251,32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2352,63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2352,63</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2441,9</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r>
      <w:tr w:rsidR="006461D2" w:rsidRPr="00523220" w:rsidTr="003B2E84">
        <w:trPr>
          <w:trHeight w:val="276"/>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ООО «Водопровод»* </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24,31</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25,96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25,96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28,59</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28,59</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31,49</w:t>
            </w:r>
          </w:p>
        </w:tc>
      </w:tr>
      <w:tr w:rsidR="006461D2" w:rsidRPr="00523220" w:rsidTr="003B2E84">
        <w:trPr>
          <w:trHeight w:val="77"/>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«Трансвод»*,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17,55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17,55</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19,01</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1.2</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2251,32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2656,56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2656,56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2776,1</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2776,1</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2881,44</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rPr>
            </w:pPr>
          </w:p>
        </w:tc>
      </w:tr>
      <w:tr w:rsidR="006461D2" w:rsidRPr="00523220" w:rsidTr="003B2E84">
        <w:trPr>
          <w:trHeight w:val="77"/>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«Водопровод»*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28,69</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30,63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30,63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33,74</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33,74</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37,16</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«Трансвод»*</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19,08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19,09</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19,09</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20,71</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20,71</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22,43</w:t>
            </w:r>
          </w:p>
        </w:tc>
      </w:tr>
      <w:tr w:rsidR="006461D2" w:rsidRPr="00523220" w:rsidTr="003B2E84">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ТГП ТП «Тихорецктепло»</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 руб/м3</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2217,89</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2306,78</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2306,78</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2369,85</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2369,85</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2402,42</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r>
      <w:tr w:rsidR="006461D2" w:rsidRPr="00523220" w:rsidTr="003B2E84">
        <w:trPr>
          <w:trHeight w:val="77"/>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МУП ТГП </w:t>
            </w:r>
            <w:proofErr w:type="gramStart"/>
            <w:r w:rsidRPr="00523220">
              <w:rPr>
                <w:rFonts w:ascii="Times New Roman" w:hAnsi="Times New Roman" w:cs="Times New Roman"/>
                <w:sz w:val="24"/>
                <w:szCs w:val="24"/>
              </w:rPr>
              <w:t>ТР</w:t>
            </w:r>
            <w:proofErr w:type="gramEnd"/>
            <w:r w:rsidRPr="00523220">
              <w:rPr>
                <w:rFonts w:ascii="Times New Roman" w:hAnsi="Times New Roman" w:cs="Times New Roman"/>
                <w:sz w:val="24"/>
                <w:szCs w:val="24"/>
              </w:rPr>
              <w:t xml:space="preserve"> «Водоканал» Тихорецкий район</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33,53</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34,87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34,87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37,54</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37,54</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39,96</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МУП «ЖКХ Архангельского сельского поселения </w:t>
            </w:r>
            <w:r w:rsidRPr="00523220">
              <w:rPr>
                <w:rFonts w:ascii="Times New Roman" w:hAnsi="Times New Roman" w:cs="Times New Roman"/>
                <w:sz w:val="24"/>
                <w:szCs w:val="24"/>
              </w:rPr>
              <w:lastRenderedPageBreak/>
              <w:t>Тихорецкого района»*</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lastRenderedPageBreak/>
              <w:t>21,11</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21,19</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21,19</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23,96</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23,96</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26,74</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lastRenderedPageBreak/>
              <w:t>2.2</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3B2E84">
        <w:trPr>
          <w:trHeight w:val="236"/>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2617,11</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2722,00</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2722,00</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2796,42</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2796,42</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2834,86</w:t>
            </w:r>
          </w:p>
        </w:tc>
      </w:tr>
      <w:tr w:rsidR="006461D2" w:rsidRPr="00523220" w:rsidTr="003B2E84">
        <w:trPr>
          <w:trHeight w:val="236"/>
        </w:trPr>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МУП ТГП </w:t>
            </w:r>
            <w:proofErr w:type="gramStart"/>
            <w:r w:rsidRPr="00523220">
              <w:rPr>
                <w:rFonts w:ascii="Times New Roman" w:hAnsi="Times New Roman" w:cs="Times New Roman"/>
                <w:sz w:val="24"/>
                <w:szCs w:val="24"/>
              </w:rPr>
              <w:t>ТР</w:t>
            </w:r>
            <w:proofErr w:type="gramEnd"/>
            <w:r w:rsidRPr="00523220">
              <w:rPr>
                <w:rFonts w:ascii="Times New Roman" w:hAnsi="Times New Roman" w:cs="Times New Roman"/>
                <w:sz w:val="24"/>
                <w:szCs w:val="24"/>
              </w:rPr>
              <w:t xml:space="preserve"> «Водоканал» Тихорецкий район</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39,57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41,15</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41,15</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44,3</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44,3</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47,15</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«ЖКХ Архангельского сельского поселения Тихорецкого района»*</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24,91</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28,27</w:t>
            </w:r>
          </w:p>
        </w:tc>
        <w:tc>
          <w:tcPr>
            <w:tcW w:w="1700"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28,27</w:t>
            </w:r>
          </w:p>
        </w:tc>
        <w:tc>
          <w:tcPr>
            <w:tcW w:w="161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31,55</w:t>
            </w:r>
          </w:p>
        </w:tc>
      </w:tr>
      <w:tr w:rsidR="006461D2" w:rsidRPr="00523220" w:rsidTr="003B2E84">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eastAsia="Calibri" w:hAnsi="Times New Roman" w:cs="Times New Roman"/>
                <w:sz w:val="24"/>
                <w:szCs w:val="24"/>
              </w:rPr>
              <w:t xml:space="preserve">МУП «Тепловое хозяйство» г. Новокубанск </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2938,86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2992,75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2992,75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3163,27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3163,27</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3618,15</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r>
      <w:tr w:rsidR="00A35550"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A35550" w:rsidRPr="00523220" w:rsidRDefault="00A35550">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МУП «Новокубанский </w:t>
            </w:r>
            <w:r>
              <w:rPr>
                <w:rFonts w:ascii="Times New Roman" w:hAnsi="Times New Roman" w:cs="Times New Roman"/>
                <w:sz w:val="24"/>
                <w:szCs w:val="24"/>
              </w:rPr>
              <w:t xml:space="preserve">городской </w:t>
            </w:r>
            <w:r w:rsidRPr="00523220">
              <w:rPr>
                <w:rFonts w:ascii="Times New Roman" w:hAnsi="Times New Roman" w:cs="Times New Roman"/>
                <w:sz w:val="24"/>
                <w:szCs w:val="24"/>
              </w:rPr>
              <w:t>водоканал»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27,65</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rsidP="003B2E84">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32,77</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rsidP="00156049">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32,77</w:t>
            </w:r>
          </w:p>
        </w:tc>
        <w:tc>
          <w:tcPr>
            <w:tcW w:w="1613"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39,61</w:t>
            </w:r>
          </w:p>
        </w:tc>
      </w:tr>
      <w:tr w:rsidR="00A35550"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A35550" w:rsidRPr="00523220" w:rsidRDefault="00A35550">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«Стимул»*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autoSpaceDN w:val="0"/>
              <w:jc w:val="center"/>
              <w:rPr>
                <w:rFonts w:ascii="Times New Roman" w:eastAsia="Times New Roman" w:hAnsi="Times New Roman" w:cs="Times New Roman"/>
                <w:sz w:val="24"/>
                <w:szCs w:val="24"/>
              </w:rPr>
            </w:pPr>
            <w:r>
              <w:rPr>
                <w:rFonts w:ascii="Times New Roman" w:hAnsi="Times New Roman" w:cs="Times New Roman"/>
                <w:sz w:val="24"/>
                <w:szCs w:val="24"/>
              </w:rPr>
              <w:t>31,41</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31,85</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rsidP="003B2E84">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31,85</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35,17</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rsidP="00156049">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35,17</w:t>
            </w:r>
          </w:p>
        </w:tc>
        <w:tc>
          <w:tcPr>
            <w:tcW w:w="1613" w:type="dxa"/>
            <w:tcBorders>
              <w:top w:val="single" w:sz="4" w:space="0" w:color="auto"/>
              <w:left w:val="single" w:sz="4" w:space="0" w:color="auto"/>
              <w:bottom w:val="single" w:sz="4" w:space="0" w:color="auto"/>
              <w:right w:val="single" w:sz="4" w:space="0" w:color="auto"/>
            </w:tcBorders>
            <w:vAlign w:val="center"/>
          </w:tcPr>
          <w:p w:rsidR="00A35550"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38,59</w:t>
            </w:r>
          </w:p>
        </w:tc>
      </w:tr>
      <w:tr w:rsidR="00A35550"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A35550" w:rsidRPr="00523220" w:rsidRDefault="00A35550">
            <w:pPr>
              <w:autoSpaceDN w:val="0"/>
              <w:jc w:val="both"/>
              <w:rPr>
                <w:rFonts w:ascii="Times New Roman" w:eastAsia="Times New Roman" w:hAnsi="Times New Roman" w:cs="Times New Roman"/>
                <w:sz w:val="24"/>
                <w:szCs w:val="24"/>
              </w:rPr>
            </w:pPr>
            <w:r>
              <w:rPr>
                <w:rFonts w:ascii="Times New Roman" w:hAnsi="Times New Roman" w:cs="Times New Roman"/>
                <w:sz w:val="24"/>
                <w:szCs w:val="24"/>
              </w:rPr>
              <w:t>МУП «Новый путь»</w:t>
            </w:r>
          </w:p>
        </w:tc>
        <w:tc>
          <w:tcPr>
            <w:tcW w:w="1700" w:type="dxa"/>
            <w:tcBorders>
              <w:top w:val="single" w:sz="4" w:space="0" w:color="auto"/>
              <w:left w:val="single" w:sz="4" w:space="0" w:color="auto"/>
              <w:bottom w:val="single" w:sz="4" w:space="0" w:color="auto"/>
              <w:right w:val="single" w:sz="4" w:space="0" w:color="auto"/>
            </w:tcBorders>
            <w:vAlign w:val="center"/>
            <w:hideMark/>
          </w:tcPr>
          <w:p w:rsidR="00A35550" w:rsidRPr="00523220" w:rsidRDefault="00A35550">
            <w:pPr>
              <w:autoSpaceDN w:val="0"/>
              <w:jc w:val="center"/>
              <w:rPr>
                <w:rFonts w:ascii="Times New Roman" w:eastAsia="Times New Roman" w:hAnsi="Times New Roman" w:cs="Times New Roman"/>
                <w:sz w:val="24"/>
                <w:szCs w:val="24"/>
              </w:rPr>
            </w:pPr>
            <w:r>
              <w:rPr>
                <w:rFonts w:ascii="Times New Roman" w:hAnsi="Times New Roman" w:cs="Times New Roman"/>
                <w:sz w:val="24"/>
                <w:szCs w:val="24"/>
              </w:rPr>
              <w:t>34,78</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36,08</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A35550" w:rsidP="003B2E84">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36,08</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38,87</w:t>
            </w:r>
          </w:p>
        </w:tc>
        <w:tc>
          <w:tcPr>
            <w:tcW w:w="1700" w:type="dxa"/>
            <w:tcBorders>
              <w:top w:val="single" w:sz="4" w:space="0" w:color="auto"/>
              <w:left w:val="single" w:sz="4" w:space="0" w:color="auto"/>
              <w:bottom w:val="single" w:sz="4" w:space="0" w:color="auto"/>
              <w:right w:val="single" w:sz="4" w:space="0" w:color="auto"/>
            </w:tcBorders>
            <w:vAlign w:val="center"/>
          </w:tcPr>
          <w:p w:rsidR="00A35550" w:rsidRPr="00523220" w:rsidRDefault="00F36D5A" w:rsidP="00156049">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38,87</w:t>
            </w:r>
          </w:p>
        </w:tc>
        <w:tc>
          <w:tcPr>
            <w:tcW w:w="1613" w:type="dxa"/>
            <w:tcBorders>
              <w:top w:val="single" w:sz="4" w:space="0" w:color="auto"/>
              <w:left w:val="single" w:sz="4" w:space="0" w:color="auto"/>
              <w:bottom w:val="single" w:sz="4" w:space="0" w:color="auto"/>
              <w:right w:val="single" w:sz="4" w:space="0" w:color="auto"/>
            </w:tcBorders>
            <w:vAlign w:val="center"/>
          </w:tcPr>
          <w:p w:rsidR="00A35550" w:rsidRPr="00523220" w:rsidRDefault="00F36D5A" w:rsidP="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41,83</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A35550">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3467,85</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3531,45</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3531,45</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3732,66</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3732,66</w:t>
            </w: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4269,42</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autoSpaceDN w:val="0"/>
              <w:jc w:val="center"/>
              <w:rPr>
                <w:rFonts w:ascii="Times New Roman" w:eastAsia="Times New Roman" w:hAnsi="Times New Roman" w:cs="Times New Roman"/>
                <w:sz w:val="24"/>
                <w:szCs w:val="24"/>
                <w:highlight w:val="yellow"/>
              </w:rPr>
            </w:pPr>
          </w:p>
        </w:tc>
      </w:tr>
      <w:tr w:rsidR="006461D2" w:rsidRPr="00523220" w:rsidTr="00A35550">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МУП «Новокубанский </w:t>
            </w:r>
            <w:r w:rsidR="00A35550">
              <w:rPr>
                <w:rFonts w:ascii="Times New Roman" w:hAnsi="Times New Roman" w:cs="Times New Roman"/>
                <w:sz w:val="24"/>
                <w:szCs w:val="24"/>
              </w:rPr>
              <w:t xml:space="preserve">городской </w:t>
            </w:r>
            <w:r w:rsidRPr="00523220">
              <w:rPr>
                <w:rFonts w:ascii="Times New Roman" w:hAnsi="Times New Roman" w:cs="Times New Roman"/>
                <w:sz w:val="24"/>
                <w:szCs w:val="24"/>
              </w:rPr>
              <w:t>водоканал»</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32,63</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34,01</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34,01</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38,67</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38,67</w:t>
            </w: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46,74</w:t>
            </w:r>
          </w:p>
        </w:tc>
      </w:tr>
      <w:tr w:rsidR="006461D2" w:rsidRPr="00523220" w:rsidTr="00A35550">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tcPr>
          <w:p w:rsidR="006461D2" w:rsidRPr="00523220" w:rsidRDefault="00A35550">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«Стимул»*</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37,06</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37,58</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37,58</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41,50</w:t>
            </w: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45,54</w:t>
            </w:r>
          </w:p>
        </w:tc>
      </w:tr>
      <w:tr w:rsidR="006461D2" w:rsidRPr="00523220" w:rsidTr="00A35550">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tcPr>
          <w:p w:rsidR="006461D2" w:rsidRPr="00523220" w:rsidRDefault="00A35550">
            <w:pPr>
              <w:autoSpaceDN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МУП «Новый путь»</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41,04</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rsidP="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42,57</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A35550">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42,57</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45,87</w:t>
            </w:r>
          </w:p>
        </w:tc>
        <w:tc>
          <w:tcPr>
            <w:tcW w:w="1700" w:type="dxa"/>
            <w:tcBorders>
              <w:top w:val="single" w:sz="4" w:space="0" w:color="auto"/>
              <w:left w:val="single" w:sz="4" w:space="0" w:color="auto"/>
              <w:bottom w:val="single" w:sz="4" w:space="0" w:color="auto"/>
              <w:right w:val="single" w:sz="4" w:space="0" w:color="auto"/>
            </w:tcBorders>
            <w:vAlign w:val="center"/>
          </w:tcPr>
          <w:p w:rsidR="006461D2"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45,87</w:t>
            </w:r>
          </w:p>
        </w:tc>
        <w:tc>
          <w:tcPr>
            <w:tcW w:w="1613" w:type="dxa"/>
            <w:tcBorders>
              <w:top w:val="single" w:sz="4" w:space="0" w:color="auto"/>
              <w:left w:val="single" w:sz="4" w:space="0" w:color="auto"/>
              <w:bottom w:val="single" w:sz="4" w:space="0" w:color="auto"/>
              <w:right w:val="single" w:sz="4" w:space="0" w:color="auto"/>
            </w:tcBorders>
            <w:vAlign w:val="center"/>
          </w:tcPr>
          <w:p w:rsidR="006461D2" w:rsidRPr="00523220" w:rsidRDefault="00F36D5A">
            <w:pPr>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49,36</w:t>
            </w:r>
          </w:p>
        </w:tc>
      </w:tr>
      <w:tr w:rsidR="006461D2" w:rsidRPr="00523220" w:rsidTr="003B2E84">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ОАО «Сургутнефтегаз» Оздоровительный трест «Сургут»</w:t>
            </w:r>
          </w:p>
        </w:tc>
      </w:tr>
      <w:tr w:rsidR="006461D2" w:rsidRPr="00523220" w:rsidTr="003B2E84">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3580,58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3726,48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3726,48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3893,67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3893,67</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4049,57</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28,97</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30,15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35,14</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40,61</w:t>
            </w:r>
          </w:p>
        </w:tc>
      </w:tr>
      <w:tr w:rsidR="006461D2" w:rsidRPr="00523220" w:rsidTr="003B2E84">
        <w:trPr>
          <w:trHeight w:val="64"/>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4.2</w:t>
            </w:r>
          </w:p>
        </w:tc>
        <w:tc>
          <w:tcPr>
            <w:tcW w:w="13421"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tabs>
                <w:tab w:val="left" w:pos="1163"/>
              </w:tabs>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(с НДС) </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4225,08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4397,25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4397,25</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4594,53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4594,53</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4778,49</w:t>
            </w:r>
          </w:p>
        </w:tc>
      </w:tr>
      <w:tr w:rsidR="006461D2" w:rsidRPr="00523220" w:rsidTr="003B2E84">
        <w:tc>
          <w:tcPr>
            <w:tcW w:w="769"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308"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Компонент на холодную </w:t>
            </w:r>
            <w:r w:rsidRPr="00523220">
              <w:rPr>
                <w:rFonts w:ascii="Times New Roman" w:hAnsi="Times New Roman" w:cs="Times New Roman"/>
                <w:sz w:val="24"/>
                <w:szCs w:val="24"/>
              </w:rPr>
              <w:lastRenderedPageBreak/>
              <w:t>воду, руб./м</w:t>
            </w:r>
            <w:r w:rsidRPr="00523220">
              <w:rPr>
                <w:rFonts w:ascii="Times New Roman" w:hAnsi="Times New Roman" w:cs="Times New Roman"/>
                <w:sz w:val="24"/>
                <w:szCs w:val="24"/>
                <w:vertAlign w:val="superscript"/>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lastRenderedPageBreak/>
              <w:t>34,18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35,58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35,58</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41,46</w:t>
            </w:r>
          </w:p>
        </w:tc>
        <w:tc>
          <w:tcPr>
            <w:tcW w:w="1700"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41,46</w:t>
            </w:r>
          </w:p>
        </w:tc>
        <w:tc>
          <w:tcPr>
            <w:tcW w:w="1613"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47,92</w:t>
            </w:r>
          </w:p>
        </w:tc>
      </w:tr>
    </w:tbl>
    <w:p w:rsidR="006461D2" w:rsidRPr="00523220" w:rsidRDefault="006461D2">
      <w:pPr>
        <w:rPr>
          <w:rFonts w:ascii="Times New Roman" w:hAnsi="Times New Roman" w:cs="Times New Roman"/>
          <w:sz w:val="24"/>
          <w:szCs w:val="24"/>
        </w:rPr>
      </w:pPr>
    </w:p>
    <w:p w:rsidR="006461D2" w:rsidRPr="00156049" w:rsidRDefault="006461D2" w:rsidP="006461D2">
      <w:pPr>
        <w:rPr>
          <w:rFonts w:ascii="Times New Roman" w:hAnsi="Times New Roman" w:cs="Times New Roman"/>
          <w:b/>
          <w:sz w:val="28"/>
          <w:szCs w:val="28"/>
        </w:rPr>
      </w:pPr>
      <w:r w:rsidRPr="00156049">
        <w:rPr>
          <w:rFonts w:ascii="Times New Roman" w:hAnsi="Times New Roman" w:cs="Times New Roman"/>
          <w:b/>
          <w:sz w:val="28"/>
          <w:szCs w:val="28"/>
        </w:rPr>
        <w:t>ПРИКАЗ от 30 ноября 2015 г. N 57/2015-т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Merge/>
          </w:tcPr>
          <w:p w:rsidR="006461D2" w:rsidRPr="00523220" w:rsidRDefault="006461D2" w:rsidP="006461D2">
            <w:pPr>
              <w:contextualSpacing/>
              <w:jc w:val="both"/>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Ахтырского городского поселения «Универсал»*, Абинский район</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2251,51</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2343,42</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2343,42</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2446,37</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2446,37</w:t>
            </w:r>
          </w:p>
        </w:tc>
        <w:tc>
          <w:tcPr>
            <w:tcW w:w="1614"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2542,38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38,65</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42,88</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42,88</w:t>
            </w:r>
          </w:p>
        </w:tc>
        <w:tc>
          <w:tcPr>
            <w:tcW w:w="1614"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46,28</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2251,51</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2343,42</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2343,42</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2446,37</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2446,37</w:t>
            </w:r>
          </w:p>
        </w:tc>
        <w:tc>
          <w:tcPr>
            <w:tcW w:w="1614"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2542,38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38,65</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42,88</w:t>
            </w:r>
          </w:p>
        </w:tc>
        <w:tc>
          <w:tcPr>
            <w:tcW w:w="1701"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42,88</w:t>
            </w:r>
          </w:p>
        </w:tc>
        <w:tc>
          <w:tcPr>
            <w:tcW w:w="1614" w:type="dxa"/>
            <w:vAlign w:val="center"/>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46,28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ОАО «Автономная теплоэнергетическая компания», филиал «Абинские тепловые сети»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2575,85</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2681,27</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2681,27</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2758,76</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2758,76</w:t>
            </w:r>
          </w:p>
        </w:tc>
        <w:tc>
          <w:tcPr>
            <w:tcW w:w="1614"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2838,37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32,75</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33,59</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33,59</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36,34</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36,34</w:t>
            </w:r>
          </w:p>
        </w:tc>
        <w:tc>
          <w:tcPr>
            <w:tcW w:w="1614"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39,22</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lastRenderedPageBreak/>
              <w:t>3039,50</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3163,90</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3163,90</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3255,34</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3255,34</w:t>
            </w:r>
          </w:p>
        </w:tc>
        <w:tc>
          <w:tcPr>
            <w:tcW w:w="1614"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3349,28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38,65</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39,64</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42,88</w:t>
            </w:r>
          </w:p>
        </w:tc>
        <w:tc>
          <w:tcPr>
            <w:tcW w:w="1701"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42,88</w:t>
            </w:r>
          </w:p>
        </w:tc>
        <w:tc>
          <w:tcPr>
            <w:tcW w:w="1614" w:type="dxa"/>
            <w:vAlign w:val="center"/>
          </w:tcPr>
          <w:p w:rsidR="006461D2" w:rsidRPr="00523220" w:rsidRDefault="006461D2" w:rsidP="006461D2">
            <w:pPr>
              <w:contextualSpacing/>
              <w:jc w:val="center"/>
              <w:outlineLvl w:val="0"/>
              <w:rPr>
                <w:rFonts w:ascii="Times New Roman" w:hAnsi="Times New Roman" w:cs="Times New Roman"/>
                <w:sz w:val="24"/>
                <w:szCs w:val="24"/>
              </w:rPr>
            </w:pPr>
            <w:r w:rsidRPr="00523220">
              <w:rPr>
                <w:rFonts w:ascii="Times New Roman" w:hAnsi="Times New Roman" w:cs="Times New Roman"/>
                <w:sz w:val="24"/>
                <w:szCs w:val="24"/>
              </w:rPr>
              <w:t>46,28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ФКУЗ «Санаторий «Искра» МВД России», г. Сочи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1349,63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1404,89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1404,89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1468,02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1468,02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1526,43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1592,56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1657,77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1657,77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1732,26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1732,26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1801,19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АО «Федеральная пассажирская компания», Пассажирское вагонного депо Адлер – структурное подразделение Северо-Кавказского филиала </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1633,12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1700,07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1700,07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1755,72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1755,72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1813,05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16,51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19,66</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1927,08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2006,09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2006,09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2071,74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2071,74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2139,40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23,20</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ФКУ «</w:t>
            </w:r>
            <w:proofErr w:type="gramStart"/>
            <w:r w:rsidRPr="00523220">
              <w:rPr>
                <w:rFonts w:ascii="Times New Roman" w:hAnsi="Times New Roman" w:cs="Times New Roman"/>
                <w:sz w:val="24"/>
                <w:szCs w:val="24"/>
              </w:rPr>
              <w:t>Санаторий</w:t>
            </w:r>
            <w:proofErr w:type="gramEnd"/>
            <w:r w:rsidRPr="00523220">
              <w:rPr>
                <w:rFonts w:ascii="Times New Roman" w:hAnsi="Times New Roman" w:cs="Times New Roman"/>
                <w:sz w:val="24"/>
                <w:szCs w:val="24"/>
              </w:rPr>
              <w:t xml:space="preserve"> Правда» СВР РФ, г-к. Сочи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1395,23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1452,42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1452,42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1517,65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1517,65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1569,61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1646,37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1713,86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1713,86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1790,83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1790,83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1852,14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ФГКУ «Центральный клинический санаторий им. Ф.Э. Дзержинского» ФСБ России», г-к. Сочи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2151,48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2239,70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2239,70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2340,42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2340,42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2433,69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2538,75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2642,85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2642,85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2761,70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2761,70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2871,75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«Прибой», г. Новороссийск</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1638,79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1705,41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1705,41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1757,22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1757,22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1810,42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42,07</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614"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47,41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1933,77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2012,38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2012,38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2073,52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2073,52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2136,30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49,64</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614"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55,94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«Автономная теплоэнергетическая компания» – филиал «Новороссийские тепловые сети»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2032,44</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2115,74</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2115,74</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2212,35</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2212,35</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2301,93</w:t>
            </w:r>
          </w:p>
        </w:tc>
      </w:tr>
      <w:tr w:rsidR="00D83B1B" w:rsidRPr="00523220" w:rsidTr="006461D2">
        <w:trPr>
          <w:jc w:val="center"/>
        </w:trPr>
        <w:tc>
          <w:tcPr>
            <w:tcW w:w="769" w:type="dxa"/>
            <w:vMerge/>
          </w:tcPr>
          <w:p w:rsidR="00D83B1B" w:rsidRPr="00523220" w:rsidRDefault="00D83B1B" w:rsidP="006461D2">
            <w:pPr>
              <w:contextualSpacing/>
              <w:jc w:val="center"/>
              <w:rPr>
                <w:rFonts w:ascii="Times New Roman" w:hAnsi="Times New Roman" w:cs="Times New Roman"/>
                <w:sz w:val="24"/>
                <w:szCs w:val="24"/>
              </w:rPr>
            </w:pPr>
          </w:p>
        </w:tc>
        <w:tc>
          <w:tcPr>
            <w:tcW w:w="3663" w:type="dxa"/>
          </w:tcPr>
          <w:p w:rsidR="00D83B1B" w:rsidRPr="00523220" w:rsidRDefault="00D83B1B"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D83B1B" w:rsidRPr="00523220" w:rsidRDefault="00D83B1B"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42,07</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614"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47,41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2398,28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2496,57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2496,57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2610,57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2610,57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2716,28</w:t>
            </w:r>
          </w:p>
        </w:tc>
      </w:tr>
      <w:tr w:rsidR="00D83B1B" w:rsidRPr="00523220" w:rsidTr="006461D2">
        <w:trPr>
          <w:jc w:val="center"/>
        </w:trPr>
        <w:tc>
          <w:tcPr>
            <w:tcW w:w="769" w:type="dxa"/>
            <w:vMerge/>
          </w:tcPr>
          <w:p w:rsidR="00D83B1B" w:rsidRPr="00523220" w:rsidRDefault="00D83B1B" w:rsidP="006461D2">
            <w:pPr>
              <w:contextualSpacing/>
              <w:jc w:val="center"/>
              <w:rPr>
                <w:rFonts w:ascii="Times New Roman" w:hAnsi="Times New Roman" w:cs="Times New Roman"/>
                <w:sz w:val="24"/>
                <w:szCs w:val="24"/>
              </w:rPr>
            </w:pPr>
          </w:p>
        </w:tc>
        <w:tc>
          <w:tcPr>
            <w:tcW w:w="3663" w:type="dxa"/>
          </w:tcPr>
          <w:p w:rsidR="00D83B1B" w:rsidRPr="00523220" w:rsidRDefault="00D83B1B"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D83B1B" w:rsidRPr="00523220" w:rsidRDefault="00D83B1B"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49,64</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51,62</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53,79</w:t>
            </w:r>
          </w:p>
        </w:tc>
        <w:tc>
          <w:tcPr>
            <w:tcW w:w="1614"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55,94</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«РТСК» – филиал «Новоростепло»</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4350,56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4528,68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4528,68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4732,11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4732,11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4910,27</w:t>
            </w:r>
          </w:p>
        </w:tc>
      </w:tr>
      <w:tr w:rsidR="00D83B1B" w:rsidRPr="00523220" w:rsidTr="006461D2">
        <w:trPr>
          <w:jc w:val="center"/>
        </w:trPr>
        <w:tc>
          <w:tcPr>
            <w:tcW w:w="769" w:type="dxa"/>
            <w:vMerge/>
            <w:tcBorders>
              <w:left w:val="single" w:sz="4" w:space="0" w:color="auto"/>
              <w:right w:val="single" w:sz="4" w:space="0" w:color="auto"/>
            </w:tcBorders>
          </w:tcPr>
          <w:p w:rsidR="00D83B1B" w:rsidRPr="00523220" w:rsidRDefault="00D83B1B"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D83B1B" w:rsidRPr="00523220" w:rsidRDefault="00D83B1B"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D83B1B" w:rsidRPr="00523220" w:rsidRDefault="00D83B1B" w:rsidP="00A93FE5">
            <w:pPr>
              <w:contextualSpacing/>
              <w:jc w:val="center"/>
              <w:rPr>
                <w:rFonts w:ascii="Times New Roman" w:hAnsi="Times New Roman" w:cs="Times New Roman"/>
                <w:sz w:val="24"/>
                <w:szCs w:val="24"/>
              </w:rPr>
            </w:pPr>
            <w:r w:rsidRPr="00523220">
              <w:rPr>
                <w:rFonts w:ascii="Times New Roman" w:hAnsi="Times New Roman" w:cs="Times New Roman"/>
                <w:sz w:val="24"/>
                <w:szCs w:val="24"/>
              </w:rPr>
              <w:t>42,0</w:t>
            </w:r>
            <w:r>
              <w:rPr>
                <w:rFonts w:ascii="Times New Roman" w:hAnsi="Times New Roman" w:cs="Times New Roman"/>
                <w:sz w:val="24"/>
                <w:szCs w:val="24"/>
              </w:rPr>
              <w:t>7</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43,75</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701"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45,59</w:t>
            </w:r>
          </w:p>
        </w:tc>
        <w:tc>
          <w:tcPr>
            <w:tcW w:w="1614" w:type="dxa"/>
            <w:vAlign w:val="center"/>
          </w:tcPr>
          <w:p w:rsidR="00D83B1B" w:rsidRPr="00523220" w:rsidRDefault="00D83B1B" w:rsidP="00ED5181">
            <w:pPr>
              <w:contextualSpacing/>
              <w:jc w:val="center"/>
              <w:rPr>
                <w:rFonts w:ascii="Times New Roman" w:hAnsi="Times New Roman" w:cs="Times New Roman"/>
                <w:sz w:val="24"/>
                <w:szCs w:val="24"/>
              </w:rPr>
            </w:pPr>
            <w:r>
              <w:rPr>
                <w:rFonts w:ascii="Times New Roman" w:hAnsi="Times New Roman" w:cs="Times New Roman"/>
                <w:sz w:val="24"/>
                <w:szCs w:val="24"/>
              </w:rPr>
              <w:t>47,41</w:t>
            </w:r>
          </w:p>
        </w:tc>
      </w:tr>
      <w:tr w:rsidR="00156049" w:rsidRPr="00523220" w:rsidTr="006461D2">
        <w:trPr>
          <w:jc w:val="center"/>
        </w:trPr>
        <w:tc>
          <w:tcPr>
            <w:tcW w:w="769" w:type="dxa"/>
            <w:vMerge w:val="restart"/>
            <w:tcBorders>
              <w:top w:val="single" w:sz="4" w:space="0" w:color="auto"/>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w:t>
            </w:r>
          </w:p>
        </w:tc>
        <w:tc>
          <w:tcPr>
            <w:tcW w:w="13782" w:type="dxa"/>
            <w:gridSpan w:val="7"/>
            <w:tcBorders>
              <w:top w:val="single" w:sz="4" w:space="0" w:color="auto"/>
              <w:left w:val="single" w:sz="4" w:space="0" w:color="auto"/>
              <w:bottom w:val="single" w:sz="4" w:space="0" w:color="auto"/>
              <w:right w:val="single" w:sz="4" w:space="0" w:color="auto"/>
            </w:tcBorders>
          </w:tcPr>
          <w:p w:rsidR="00156049" w:rsidRPr="00523220" w:rsidRDefault="00156049"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«РТСК», г. Краснодар</w:t>
            </w:r>
          </w:p>
        </w:tc>
      </w:tr>
      <w:tr w:rsidR="00156049" w:rsidRPr="00523220" w:rsidTr="006461D2">
        <w:trPr>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156049" w:rsidRPr="00523220" w:rsidRDefault="00156049"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156049" w:rsidRPr="00523220" w:rsidTr="006461D2">
        <w:trPr>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3073,27</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3195,10</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3195,10</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3380,54</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3380,54</w:t>
            </w: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5003,42</w:t>
            </w:r>
          </w:p>
        </w:tc>
      </w:tr>
      <w:tr w:rsidR="00156049" w:rsidRPr="00523220" w:rsidTr="006461D2">
        <w:trPr>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156049" w:rsidRPr="00523220" w:rsidTr="006461D2">
        <w:trPr>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ООО «Краснодар Водоканал»</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24,45</w:t>
            </w:r>
          </w:p>
        </w:tc>
        <w:tc>
          <w:tcPr>
            <w:tcW w:w="1701" w:type="dxa"/>
            <w:vAlign w:val="center"/>
          </w:tcPr>
          <w:p w:rsidR="00156049"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156049"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156049"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701" w:type="dxa"/>
            <w:vAlign w:val="center"/>
          </w:tcPr>
          <w:p w:rsidR="00156049"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614" w:type="dxa"/>
            <w:vAlign w:val="center"/>
          </w:tcPr>
          <w:p w:rsidR="00156049"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34,88</w:t>
            </w:r>
          </w:p>
        </w:tc>
      </w:tr>
      <w:tr w:rsidR="00156049" w:rsidRPr="00523220" w:rsidTr="00156049">
        <w:trPr>
          <w:trHeight w:val="301"/>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МУП ВКХ «Водоканал»</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27,33</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31,14</w:t>
            </w:r>
          </w:p>
        </w:tc>
      </w:tr>
      <w:tr w:rsidR="00156049" w:rsidRPr="00523220" w:rsidTr="006461D2">
        <w:trPr>
          <w:trHeight w:val="335"/>
          <w:jc w:val="center"/>
        </w:trPr>
        <w:tc>
          <w:tcPr>
            <w:tcW w:w="769" w:type="dxa"/>
            <w:vMerge/>
            <w:tcBorders>
              <w:left w:val="single" w:sz="4" w:space="0" w:color="auto"/>
              <w:right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156049" w:rsidRPr="00523220" w:rsidRDefault="00156049" w:rsidP="006461D2">
            <w:pPr>
              <w:contextualSpacing/>
              <w:rPr>
                <w:rFonts w:ascii="Times New Roman" w:hAnsi="Times New Roman" w:cs="Times New Roman"/>
                <w:color w:val="000000"/>
                <w:sz w:val="24"/>
                <w:szCs w:val="24"/>
              </w:rPr>
            </w:pPr>
            <w:r w:rsidRPr="00156049">
              <w:rPr>
                <w:rFonts w:ascii="Times New Roman" w:hAnsi="Times New Roman" w:cs="Times New Roman"/>
                <w:color w:val="000000"/>
                <w:sz w:val="24"/>
                <w:szCs w:val="24"/>
              </w:rPr>
              <w:t>МУП ВКХ «Водоканал»</w:t>
            </w:r>
            <w:r>
              <w:rPr>
                <w:rFonts w:ascii="Times New Roman" w:hAnsi="Times New Roman" w:cs="Times New Roman"/>
                <w:color w:val="000000"/>
                <w:sz w:val="24"/>
                <w:szCs w:val="24"/>
              </w:rPr>
              <w:t xml:space="preserve"> (поселок Плодородный)</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28,42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«ЮТЭП», г. Краснодар</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3078,81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3198,33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3198,33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3383,96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3383,96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4356,39</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D83B1B" w:rsidRPr="00523220" w:rsidTr="006461D2">
        <w:trPr>
          <w:jc w:val="center"/>
        </w:trPr>
        <w:tc>
          <w:tcPr>
            <w:tcW w:w="769" w:type="dxa"/>
            <w:vMerge/>
            <w:tcBorders>
              <w:left w:val="single" w:sz="4" w:space="0" w:color="auto"/>
              <w:right w:val="single" w:sz="4" w:space="0" w:color="auto"/>
            </w:tcBorders>
          </w:tcPr>
          <w:p w:rsidR="00D83B1B" w:rsidRPr="00523220" w:rsidRDefault="00D83B1B"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D83B1B" w:rsidRPr="00523220" w:rsidRDefault="00D83B1B"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ООО «Краснодар Водоканал»</w:t>
            </w:r>
          </w:p>
        </w:tc>
        <w:tc>
          <w:tcPr>
            <w:tcW w:w="1701" w:type="dxa"/>
            <w:vAlign w:val="center"/>
          </w:tcPr>
          <w:p w:rsidR="00D83B1B" w:rsidRPr="00523220" w:rsidRDefault="00D83B1B"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24,45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614"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34,88</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МУП ВКХ «Водоканал»</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27,33</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31,14</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rPr>
                <w:rFonts w:ascii="Times New Roman" w:hAnsi="Times New Roman" w:cs="Times New Roman"/>
                <w:color w:val="000000"/>
                <w:sz w:val="24"/>
                <w:szCs w:val="24"/>
              </w:rPr>
            </w:pPr>
            <w:r w:rsidRPr="00523220">
              <w:rPr>
                <w:rFonts w:ascii="Times New Roman" w:hAnsi="Times New Roman" w:cs="Times New Roman"/>
                <w:sz w:val="24"/>
                <w:szCs w:val="24"/>
              </w:rPr>
              <w:t>МУП ЖКХ «Корсунское»</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32,14</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33,45</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33,45</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35,40</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35,40</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36,94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«Краснодартеплосеть»</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1295,61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1348,70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1348,70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1426,86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1426,86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1447,89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D83B1B" w:rsidRPr="00523220" w:rsidTr="006461D2">
        <w:trPr>
          <w:jc w:val="center"/>
        </w:trPr>
        <w:tc>
          <w:tcPr>
            <w:tcW w:w="769" w:type="dxa"/>
            <w:vMerge/>
          </w:tcPr>
          <w:p w:rsidR="00D83B1B" w:rsidRPr="00523220" w:rsidRDefault="00D83B1B" w:rsidP="006461D2">
            <w:pPr>
              <w:contextualSpacing/>
              <w:jc w:val="center"/>
              <w:rPr>
                <w:rFonts w:ascii="Times New Roman" w:hAnsi="Times New Roman" w:cs="Times New Roman"/>
                <w:sz w:val="24"/>
                <w:szCs w:val="24"/>
              </w:rPr>
            </w:pPr>
          </w:p>
        </w:tc>
        <w:tc>
          <w:tcPr>
            <w:tcW w:w="3663" w:type="dxa"/>
            <w:vAlign w:val="center"/>
          </w:tcPr>
          <w:p w:rsidR="00D83B1B" w:rsidRPr="00523220" w:rsidRDefault="00D83B1B" w:rsidP="00D83B1B">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«Краснодар</w:t>
            </w:r>
            <w:r>
              <w:rPr>
                <w:rFonts w:ascii="Times New Roman" w:hAnsi="Times New Roman" w:cs="Times New Roman"/>
                <w:sz w:val="24"/>
                <w:szCs w:val="24"/>
              </w:rPr>
              <w:t xml:space="preserve"> В</w:t>
            </w:r>
            <w:r w:rsidRPr="00523220">
              <w:rPr>
                <w:rFonts w:ascii="Times New Roman" w:hAnsi="Times New Roman" w:cs="Times New Roman"/>
                <w:sz w:val="24"/>
                <w:szCs w:val="24"/>
              </w:rPr>
              <w:t xml:space="preserve">одоканал» </w:t>
            </w:r>
          </w:p>
        </w:tc>
        <w:tc>
          <w:tcPr>
            <w:tcW w:w="1701" w:type="dxa"/>
            <w:vAlign w:val="center"/>
          </w:tcPr>
          <w:p w:rsidR="00D83B1B" w:rsidRPr="00523220" w:rsidRDefault="00D83B1B"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24,45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614"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34,88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«КЭСК»</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17,60</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19,29</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19,29</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19,97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ИП Толстых</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17,70</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18,39</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18,39</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19,31</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19,31</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20,08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Северо-Кавказская дирекция по тепловодоснабжению – структурное  подразделение Центральной дирекции по тепловодоснабжению - филиала ОАО «РЖД»</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14,88</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15,49</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15,49</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18,68</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18,68</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26,83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outlineLvl w:val="0"/>
              <w:rPr>
                <w:rFonts w:ascii="Times New Roman" w:hAnsi="Times New Roman" w:cs="Times New Roman"/>
                <w:sz w:val="24"/>
                <w:szCs w:val="24"/>
              </w:rPr>
            </w:pPr>
            <w:r w:rsidRPr="00523220">
              <w:rPr>
                <w:rFonts w:ascii="Times New Roman" w:hAnsi="Times New Roman" w:cs="Times New Roman"/>
                <w:sz w:val="24"/>
                <w:szCs w:val="24"/>
              </w:rPr>
              <w:t>МУП «Кореновского городского поселения «Жилищно-</w:t>
            </w:r>
            <w:r w:rsidRPr="00523220">
              <w:rPr>
                <w:rFonts w:ascii="Times New Roman" w:hAnsi="Times New Roman" w:cs="Times New Roman"/>
                <w:sz w:val="24"/>
                <w:szCs w:val="24"/>
              </w:rPr>
              <w:lastRenderedPageBreak/>
              <w:t>коммунальное хозяйство»</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lastRenderedPageBreak/>
              <w:t>21,61</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22,12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22,12</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23,27</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23,27</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24,61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jc w:val="both"/>
              <w:outlineLvl w:val="0"/>
              <w:rPr>
                <w:rFonts w:ascii="Times New Roman" w:hAnsi="Times New Roman" w:cs="Times New Roman"/>
                <w:sz w:val="24"/>
                <w:szCs w:val="24"/>
              </w:rPr>
            </w:pPr>
            <w:r w:rsidRPr="00523220">
              <w:rPr>
                <w:rFonts w:ascii="Times New Roman" w:hAnsi="Times New Roman" w:cs="Times New Roman"/>
                <w:sz w:val="24"/>
                <w:szCs w:val="24"/>
              </w:rPr>
              <w:t>ООО «Крымский водоканал»</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37,75</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39,33</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39,33</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48,21</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48,21</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61,01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jc w:val="both"/>
              <w:outlineLvl w:val="0"/>
              <w:rPr>
                <w:rFonts w:ascii="Times New Roman" w:hAnsi="Times New Roman" w:cs="Times New Roman"/>
                <w:sz w:val="24"/>
                <w:szCs w:val="24"/>
              </w:rPr>
            </w:pPr>
            <w:r w:rsidRPr="00523220">
              <w:rPr>
                <w:rFonts w:ascii="Times New Roman" w:hAnsi="Times New Roman" w:cs="Times New Roman"/>
                <w:sz w:val="24"/>
                <w:szCs w:val="24"/>
              </w:rPr>
              <w:t>МУП «Родник»</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22,88</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23,33</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23,33</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26,76</w:t>
            </w:r>
          </w:p>
        </w:tc>
        <w:tc>
          <w:tcPr>
            <w:tcW w:w="1701"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26,76</w:t>
            </w:r>
          </w:p>
        </w:tc>
        <w:tc>
          <w:tcPr>
            <w:tcW w:w="1614" w:type="dxa"/>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33,35</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1528,82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1591,47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1591,47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1683,69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1683,69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1708,51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D83B1B">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«Краснодар</w:t>
            </w:r>
            <w:r w:rsidR="00D83B1B">
              <w:rPr>
                <w:rFonts w:ascii="Times New Roman" w:hAnsi="Times New Roman" w:cs="Times New Roman"/>
                <w:sz w:val="24"/>
                <w:szCs w:val="24"/>
              </w:rPr>
              <w:t xml:space="preserve"> В</w:t>
            </w:r>
            <w:r w:rsidRPr="00523220">
              <w:rPr>
                <w:rFonts w:ascii="Times New Roman" w:hAnsi="Times New Roman" w:cs="Times New Roman"/>
                <w:sz w:val="24"/>
                <w:szCs w:val="24"/>
              </w:rPr>
              <w:t xml:space="preserve">одоканал»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28,85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32,27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32,27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36,73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36,73</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D83B1B"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ООО «КЭСК» </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20,77</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21,62</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21,62</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22,76</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23,56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ИП Толстых</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20,89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21,70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21,70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22,79</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23,69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Северо-Кавказская дирекция по тепловодоснабжению – структурное  подразделение Центральной дирекции по тепловодоснабжению - филиала ОАО «РЖД»</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17,56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18,28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18,28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22,04</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22,04</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31,66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МУП «Кореновского городского поселения «Жилищно-коммунальное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25,50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26,10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26,10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27,46</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27,46</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29,04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«Крымский водоканал»</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44,55</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46,41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46,41</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56,89</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56,89</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71,99</w:t>
            </w:r>
          </w:p>
        </w:tc>
      </w:tr>
      <w:tr w:rsidR="006461D2" w:rsidRPr="00523220" w:rsidTr="006461D2">
        <w:trPr>
          <w:jc w:val="center"/>
        </w:trPr>
        <w:tc>
          <w:tcPr>
            <w:tcW w:w="769" w:type="dxa"/>
            <w:vMerge/>
            <w:tcBorders>
              <w:bottom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МУП «Родник»</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27,00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27,53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27,53</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31,58</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31,58</w:t>
            </w: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39,35</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«АТЭК», филиал «Краснодартеплоэнерго»</w:t>
            </w:r>
          </w:p>
        </w:tc>
      </w:tr>
      <w:tr w:rsidR="00156049" w:rsidRPr="00523220" w:rsidTr="006461D2">
        <w:trPr>
          <w:jc w:val="center"/>
        </w:trPr>
        <w:tc>
          <w:tcPr>
            <w:tcW w:w="769" w:type="dxa"/>
            <w:vMerge w:val="restart"/>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w:t>
            </w:r>
          </w:p>
        </w:tc>
        <w:tc>
          <w:tcPr>
            <w:tcW w:w="13782" w:type="dxa"/>
            <w:gridSpan w:val="7"/>
          </w:tcPr>
          <w:p w:rsidR="00156049" w:rsidRPr="00523220" w:rsidRDefault="00156049"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1560,61</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1624,55</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1624,55</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1697,45</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1697,45</w:t>
            </w: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1839,03</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p>
        </w:tc>
      </w:tr>
      <w:tr w:rsidR="00D83B1B" w:rsidRPr="00523220" w:rsidTr="008D1920">
        <w:trPr>
          <w:jc w:val="center"/>
        </w:trPr>
        <w:tc>
          <w:tcPr>
            <w:tcW w:w="769" w:type="dxa"/>
            <w:vMerge/>
          </w:tcPr>
          <w:p w:rsidR="00D83B1B" w:rsidRPr="00523220" w:rsidRDefault="00D83B1B" w:rsidP="006461D2">
            <w:pPr>
              <w:contextualSpacing/>
              <w:jc w:val="center"/>
              <w:rPr>
                <w:rFonts w:ascii="Times New Roman" w:hAnsi="Times New Roman" w:cs="Times New Roman"/>
                <w:sz w:val="24"/>
                <w:szCs w:val="24"/>
              </w:rPr>
            </w:pPr>
          </w:p>
        </w:tc>
        <w:tc>
          <w:tcPr>
            <w:tcW w:w="3663" w:type="dxa"/>
          </w:tcPr>
          <w:p w:rsidR="00D83B1B" w:rsidRPr="00523220" w:rsidRDefault="00D83B1B"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ООО «Краснодар Водоканал»</w:t>
            </w:r>
          </w:p>
        </w:tc>
        <w:tc>
          <w:tcPr>
            <w:tcW w:w="1701" w:type="dxa"/>
          </w:tcPr>
          <w:p w:rsidR="00D83B1B" w:rsidRPr="00523220" w:rsidRDefault="00D83B1B"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24,45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27,35</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701"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31,13</w:t>
            </w:r>
          </w:p>
        </w:tc>
        <w:tc>
          <w:tcPr>
            <w:tcW w:w="1614" w:type="dxa"/>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34,88</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МУП ВКХ «Водоканал»</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27,33</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28,42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30,04</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31,14</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ОНОСС ЖКХ ГНУ ВНИИМК «Россельхозакадемия»</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12,42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12,82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12,82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13,91</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13,91</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14,52</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ОАО «МЖК «Краснодарский»</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8,68</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9,03</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9,03</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10,13</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10,13</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10,20</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ООО «КЭСК»</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17,60</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18,32</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19,29</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19,29</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19,97</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ГБУЗ «Специализированная психиатрическая  больница  №7»</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12,14</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12,61</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12,61</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13,50</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13,50</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14,10</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ОАО «Международный аэропорт «Краснодар»</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13,65</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14,18</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14,18</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15,03</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15,03</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15,78</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 xml:space="preserve">ФГБОУ ВПО </w:t>
            </w:r>
            <w:proofErr w:type="gramStart"/>
            <w:r w:rsidRPr="00523220">
              <w:rPr>
                <w:rFonts w:ascii="Times New Roman" w:hAnsi="Times New Roman" w:cs="Times New Roman"/>
                <w:color w:val="000000"/>
                <w:sz w:val="24"/>
                <w:szCs w:val="24"/>
              </w:rPr>
              <w:t>Кубанский</w:t>
            </w:r>
            <w:proofErr w:type="gramEnd"/>
            <w:r w:rsidRPr="00523220">
              <w:rPr>
                <w:rFonts w:ascii="Times New Roman" w:hAnsi="Times New Roman" w:cs="Times New Roman"/>
                <w:color w:val="000000"/>
                <w:sz w:val="24"/>
                <w:szCs w:val="24"/>
              </w:rPr>
              <w:t xml:space="preserve"> ГАУ (Племзавод учебно-опытное хозяйство «Краснодарское»)</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10,95</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11,38</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11,38</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12,18</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12,18</w:t>
            </w: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12,79</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 xml:space="preserve">ООО «КУБ-С» </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29,39</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23,90</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sz w:val="24"/>
                <w:szCs w:val="24"/>
              </w:rPr>
              <w:t>Северо-Кавказская дирекция по тепловодоснабжению - структурное подразделение Центральной дирекции по тепловодоснабжению - филиал ОАО «РЖД»</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14,88</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15,49</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15,49</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18,68</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18,68</w:t>
            </w: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26,83</w:t>
            </w:r>
          </w:p>
        </w:tc>
      </w:tr>
      <w:tr w:rsidR="00156049" w:rsidRPr="00523220" w:rsidTr="00156049">
        <w:trPr>
          <w:trHeight w:val="569"/>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sz w:val="24"/>
                <w:szCs w:val="24"/>
              </w:rPr>
              <w:t>ОАО «Автономная теплоэнергетическая компания»</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23,02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23,92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23,92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25,45</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25,45</w:t>
            </w: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26,75</w:t>
            </w:r>
          </w:p>
        </w:tc>
      </w:tr>
      <w:tr w:rsidR="00156049" w:rsidRPr="00523220" w:rsidTr="006461D2">
        <w:trPr>
          <w:trHeight w:val="385"/>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sz w:val="24"/>
                <w:szCs w:val="24"/>
              </w:rPr>
            </w:pPr>
            <w:r>
              <w:rPr>
                <w:rFonts w:ascii="Times New Roman" w:hAnsi="Times New Roman" w:cs="Times New Roman"/>
                <w:sz w:val="24"/>
                <w:szCs w:val="24"/>
              </w:rPr>
              <w:t>МУП ВКХ «Водоканал» (поселок Плодородный)</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28,42</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r>
      <w:tr w:rsidR="00156049" w:rsidRPr="00523220" w:rsidTr="006461D2">
        <w:trPr>
          <w:jc w:val="center"/>
        </w:trPr>
        <w:tc>
          <w:tcPr>
            <w:tcW w:w="769" w:type="dxa"/>
            <w:vMerge w:val="restart"/>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13.2</w:t>
            </w:r>
          </w:p>
        </w:tc>
        <w:tc>
          <w:tcPr>
            <w:tcW w:w="13782" w:type="dxa"/>
            <w:gridSpan w:val="7"/>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 (с НДС)</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1841,52</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1916,97</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1916,97</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2002,99</w:t>
            </w:r>
          </w:p>
        </w:tc>
        <w:tc>
          <w:tcPr>
            <w:tcW w:w="1701"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2002,99</w:t>
            </w:r>
          </w:p>
        </w:tc>
        <w:tc>
          <w:tcPr>
            <w:tcW w:w="1614" w:type="dxa"/>
            <w:vAlign w:val="center"/>
          </w:tcPr>
          <w:p w:rsidR="00156049" w:rsidRPr="00523220" w:rsidRDefault="0015604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2170,06</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холодную воду, </w:t>
            </w:r>
            <w:r w:rsidRPr="00523220">
              <w:rPr>
                <w:rFonts w:ascii="Times New Roman" w:hAnsi="Times New Roman" w:cs="Times New Roman"/>
                <w:sz w:val="24"/>
                <w:szCs w:val="24"/>
              </w:rPr>
              <w:lastRenderedPageBreak/>
              <w:t>руб./м</w:t>
            </w:r>
            <w:r w:rsidRPr="00523220">
              <w:rPr>
                <w:rFonts w:ascii="Times New Roman" w:hAnsi="Times New Roman" w:cs="Times New Roman"/>
                <w:sz w:val="24"/>
                <w:szCs w:val="24"/>
                <w:vertAlign w:val="superscript"/>
              </w:rPr>
              <w:t>3</w:t>
            </w: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614" w:type="dxa"/>
            <w:vAlign w:val="center"/>
          </w:tcPr>
          <w:p w:rsidR="00156049" w:rsidRPr="00523220" w:rsidRDefault="00156049" w:rsidP="006461D2">
            <w:pPr>
              <w:contextualSpacing/>
              <w:jc w:val="center"/>
              <w:rPr>
                <w:rFonts w:ascii="Times New Roman" w:hAnsi="Times New Roman" w:cs="Times New Roman"/>
                <w:color w:val="000000"/>
                <w:sz w:val="24"/>
                <w:szCs w:val="24"/>
              </w:rPr>
            </w:pPr>
          </w:p>
        </w:tc>
      </w:tr>
      <w:tr w:rsidR="00D83B1B" w:rsidRPr="00523220" w:rsidTr="006461D2">
        <w:trPr>
          <w:jc w:val="center"/>
        </w:trPr>
        <w:tc>
          <w:tcPr>
            <w:tcW w:w="769" w:type="dxa"/>
            <w:vMerge/>
          </w:tcPr>
          <w:p w:rsidR="00D83B1B" w:rsidRPr="00523220" w:rsidRDefault="00D83B1B"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D83B1B" w:rsidRPr="00523220" w:rsidRDefault="00D83B1B"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«Краснодар Водоканал»</w:t>
            </w:r>
          </w:p>
        </w:tc>
        <w:tc>
          <w:tcPr>
            <w:tcW w:w="1701"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28,85</w:t>
            </w:r>
          </w:p>
        </w:tc>
        <w:tc>
          <w:tcPr>
            <w:tcW w:w="1701"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32,27</w:t>
            </w:r>
          </w:p>
        </w:tc>
        <w:tc>
          <w:tcPr>
            <w:tcW w:w="1701"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32,27</w:t>
            </w:r>
          </w:p>
        </w:tc>
        <w:tc>
          <w:tcPr>
            <w:tcW w:w="1701"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36,73</w:t>
            </w:r>
          </w:p>
        </w:tc>
        <w:tc>
          <w:tcPr>
            <w:tcW w:w="1701"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36,73</w:t>
            </w:r>
          </w:p>
        </w:tc>
        <w:tc>
          <w:tcPr>
            <w:tcW w:w="1614" w:type="dxa"/>
            <w:tcBorders>
              <w:top w:val="single" w:sz="4" w:space="0" w:color="auto"/>
              <w:left w:val="single" w:sz="4" w:space="0" w:color="auto"/>
              <w:bottom w:val="single" w:sz="4" w:space="0" w:color="auto"/>
              <w:right w:val="single" w:sz="4" w:space="0" w:color="auto"/>
            </w:tcBorders>
            <w:vAlign w:val="center"/>
          </w:tcPr>
          <w:p w:rsidR="00D83B1B" w:rsidRPr="00523220" w:rsidRDefault="00D83B1B" w:rsidP="00ED518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41,16</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МУП ВКХ «Водоканал»</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32,25</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33,54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33,54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35,45</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35,45</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36,75</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ОНОСС ЖКХ ГНУ ВНИИМК «Россельхозакадемия»</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14,65</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15,13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15,13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16,41</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16,41</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17,14</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Pr>
          <w:p w:rsidR="00156049" w:rsidRPr="00523220" w:rsidRDefault="00156049" w:rsidP="006461D2">
            <w:pPr>
              <w:contextualSpacing/>
              <w:rPr>
                <w:rFonts w:ascii="Times New Roman" w:hAnsi="Times New Roman" w:cs="Times New Roman"/>
                <w:color w:val="000000"/>
                <w:sz w:val="24"/>
                <w:szCs w:val="24"/>
              </w:rPr>
            </w:pPr>
            <w:r w:rsidRPr="00523220">
              <w:rPr>
                <w:rFonts w:ascii="Times New Roman" w:hAnsi="Times New Roman" w:cs="Times New Roman"/>
                <w:color w:val="000000"/>
                <w:sz w:val="24"/>
                <w:szCs w:val="24"/>
              </w:rPr>
              <w:t>ОАО «МЖК «Краснодарский»</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10,24</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10,66</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10,66</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11,95</w:t>
            </w:r>
          </w:p>
        </w:tc>
        <w:tc>
          <w:tcPr>
            <w:tcW w:w="1701"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11,95</w:t>
            </w:r>
          </w:p>
        </w:tc>
        <w:tc>
          <w:tcPr>
            <w:tcW w:w="1614" w:type="dxa"/>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12,04</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ООО «КЭСК»</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20,77</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21,62</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21,62</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22,76</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22,76</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23,56</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ГБУЗ «Специализированная психиатрическая  больница  №7»</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14,33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14,88</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14,88</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15,93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15,93</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16,64</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АО «Международный аэропорт «Краснодар»</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16,10</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16,73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16,73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17,74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17,74</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18,62</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ФГБОУ ВПО </w:t>
            </w:r>
            <w:proofErr w:type="gramStart"/>
            <w:r w:rsidRPr="00523220">
              <w:rPr>
                <w:rFonts w:ascii="Times New Roman" w:hAnsi="Times New Roman" w:cs="Times New Roman"/>
                <w:sz w:val="24"/>
                <w:szCs w:val="24"/>
              </w:rPr>
              <w:t>Кубанский</w:t>
            </w:r>
            <w:proofErr w:type="gramEnd"/>
            <w:r w:rsidRPr="00523220">
              <w:rPr>
                <w:rFonts w:ascii="Times New Roman" w:hAnsi="Times New Roman" w:cs="Times New Roman"/>
                <w:sz w:val="24"/>
                <w:szCs w:val="24"/>
              </w:rPr>
              <w:t xml:space="preserve"> ГАУ (Племзавод учебно-опытное хозяйство «Краснодарское»)</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12,92</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13,43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13,43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14,37</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14,37</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15,09</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ООО «КУБ-С» </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34,68</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28,20</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w:t>
            </w:r>
          </w:p>
        </w:tc>
      </w:tr>
      <w:tr w:rsidR="00156049" w:rsidRPr="00523220" w:rsidTr="006461D2">
        <w:trPr>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Северо-Кавказская дирекция по тепловодоснабжению - структурное подразделение Центральной дирекции по тепловодоснабжению - филиал ОАО «РЖД»</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17,56</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18,28</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18,28</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22,04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22,04</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31,66</w:t>
            </w:r>
          </w:p>
        </w:tc>
      </w:tr>
      <w:tr w:rsidR="00156049" w:rsidRPr="00523220" w:rsidTr="00156049">
        <w:trPr>
          <w:trHeight w:val="552"/>
          <w:jc w:val="center"/>
        </w:trPr>
        <w:tc>
          <w:tcPr>
            <w:tcW w:w="769" w:type="dxa"/>
            <w:vMerge/>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ОАО «Автономная теплоэнергетическая компания»</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27,16</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28,23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28,23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30,03</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30,03</w:t>
            </w: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sidRPr="00523220">
              <w:rPr>
                <w:rFonts w:ascii="Times New Roman" w:hAnsi="Times New Roman" w:cs="Times New Roman"/>
                <w:color w:val="000000"/>
                <w:sz w:val="24"/>
                <w:szCs w:val="24"/>
              </w:rPr>
              <w:t>31,57</w:t>
            </w:r>
          </w:p>
        </w:tc>
      </w:tr>
      <w:tr w:rsidR="00156049" w:rsidRPr="00523220" w:rsidTr="006461D2">
        <w:trPr>
          <w:trHeight w:val="402"/>
          <w:jc w:val="center"/>
        </w:trPr>
        <w:tc>
          <w:tcPr>
            <w:tcW w:w="769" w:type="dxa"/>
            <w:vMerge/>
            <w:tcBorders>
              <w:bottom w:val="single" w:sz="4" w:space="0" w:color="auto"/>
            </w:tcBorders>
          </w:tcPr>
          <w:p w:rsidR="00156049" w:rsidRPr="00523220" w:rsidRDefault="00156049" w:rsidP="006461D2">
            <w:pPr>
              <w:contextualSpacing/>
              <w:jc w:val="center"/>
              <w:rPr>
                <w:rFonts w:ascii="Times New Roman" w:hAnsi="Times New Roman" w:cs="Times New Roman"/>
                <w:sz w:val="24"/>
                <w:szCs w:val="24"/>
              </w:rPr>
            </w:pPr>
          </w:p>
        </w:tc>
        <w:tc>
          <w:tcPr>
            <w:tcW w:w="3663" w:type="dxa"/>
            <w:tcBorders>
              <w:top w:val="single" w:sz="4" w:space="0" w:color="auto"/>
              <w:bottom w:val="single" w:sz="4" w:space="0" w:color="auto"/>
              <w:right w:val="single" w:sz="4" w:space="0" w:color="auto"/>
            </w:tcBorders>
          </w:tcPr>
          <w:p w:rsidR="00156049" w:rsidRPr="00523220" w:rsidRDefault="00156049" w:rsidP="006461D2">
            <w:pPr>
              <w:contextualSpacing/>
              <w:rPr>
                <w:rFonts w:ascii="Times New Roman" w:hAnsi="Times New Roman" w:cs="Times New Roman"/>
                <w:sz w:val="24"/>
                <w:szCs w:val="24"/>
              </w:rPr>
            </w:pPr>
            <w:r>
              <w:rPr>
                <w:rFonts w:ascii="Times New Roman" w:hAnsi="Times New Roman" w:cs="Times New Roman"/>
                <w:sz w:val="24"/>
                <w:szCs w:val="24"/>
              </w:rPr>
              <w:t>МУП ВКХ «Водоканал» (поселок Плодородный)</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14,64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33,54</w:t>
            </w: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156049" w:rsidRPr="00523220" w:rsidRDefault="00156049" w:rsidP="006461D2">
            <w:pPr>
              <w:contextualSpacing/>
              <w:jc w:val="center"/>
              <w:rPr>
                <w:rFonts w:ascii="Times New Roman" w:hAnsi="Times New Roman" w:cs="Times New Roman"/>
                <w:color w:val="000000"/>
                <w:sz w:val="24"/>
                <w:szCs w:val="24"/>
              </w:rPr>
            </w:pPr>
          </w:p>
        </w:tc>
      </w:tr>
    </w:tbl>
    <w:p w:rsidR="006461D2" w:rsidRPr="00523220" w:rsidRDefault="006461D2">
      <w:pPr>
        <w:rPr>
          <w:rFonts w:ascii="Times New Roman" w:hAnsi="Times New Roman" w:cs="Times New Roman"/>
          <w:sz w:val="24"/>
          <w:szCs w:val="24"/>
        </w:rPr>
      </w:pPr>
    </w:p>
    <w:p w:rsidR="006461D2" w:rsidRPr="00A93FE5" w:rsidRDefault="006461D2" w:rsidP="006461D2">
      <w:pPr>
        <w:rPr>
          <w:rFonts w:ascii="Times New Roman" w:hAnsi="Times New Roman" w:cs="Times New Roman"/>
          <w:b/>
          <w:sz w:val="28"/>
          <w:szCs w:val="28"/>
        </w:rPr>
      </w:pPr>
      <w:r w:rsidRPr="00A93FE5">
        <w:rPr>
          <w:rFonts w:ascii="Times New Roman" w:hAnsi="Times New Roman" w:cs="Times New Roman"/>
          <w:b/>
          <w:sz w:val="28"/>
          <w:szCs w:val="28"/>
        </w:rPr>
        <w:t>ПРИКАЗ от 30 ноября 2015 г. N 58/2015-т «ОБ УСТАНОВЛЕНИИ ТАРИФОВ НА ТЕПЛОВУЮ ЭНЕРГИЮ, ГОРЯЧУЮ ВОДУ»</w:t>
      </w:r>
    </w:p>
    <w:tbl>
      <w:tblPr>
        <w:tblW w:w="14552"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2"/>
        <w:gridCol w:w="1614"/>
      </w:tblGrid>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20" w:type="dxa"/>
            <w:gridSpan w:val="6"/>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Merge/>
          </w:tcPr>
          <w:p w:rsidR="006461D2" w:rsidRPr="00523220" w:rsidRDefault="006461D2" w:rsidP="006461D2">
            <w:pPr>
              <w:contextualSpacing/>
              <w:jc w:val="both"/>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2"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МУП «СТЭ»</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2582,62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2688,33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2688,33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2843,34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2843,34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4386,89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«Сочиводоканал»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«Вода и канализация»*</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37,90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37,90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40,11</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40,11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40,55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ГУП КК СВВУК «Курганинский общественный водопровод»</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25,55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3047,49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3172,26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3172,26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3314,86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3314,86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4092,61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«Сочиводоканал»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«Вода и канализация»*</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42,96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44,72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44,72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47,33</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47,33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47,85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Align w:val="center"/>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ГУП КК СВВУК «Курганинский общественный водопровод»</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30,11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МУП «Ейские тепловые сети» </w:t>
            </w:r>
          </w:p>
        </w:tc>
      </w:tr>
      <w:tr w:rsidR="006461D2" w:rsidRPr="00523220" w:rsidTr="006461D2">
        <w:trPr>
          <w:jc w:val="center"/>
        </w:trPr>
        <w:tc>
          <w:tcPr>
            <w:tcW w:w="14552" w:type="dxa"/>
            <w:gridSpan w:val="8"/>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proofErr w:type="gramStart"/>
            <w:r w:rsidRPr="00523220">
              <w:rPr>
                <w:rFonts w:ascii="Times New Roman" w:hAnsi="Times New Roman" w:cs="Times New Roman"/>
                <w:sz w:val="24"/>
                <w:szCs w:val="24"/>
              </w:rPr>
              <w:t>Система централизованного теплоснабжения котельных Коммунистическая 49/2, Коммунистическая 49/10, Плеханова 20, К. Либкнехта 70, П. Аллея 85 кв., Энгельса 54, Свердлова 108, Н. Садовая 9, К. Маркса 13, Коммунистическая 63а, 37 микрорайона, Одесская 261, Краснодарская 46, Энгельса 145, Пушкина 98, Школа 15 (ул. Косиора 36), Баррикадная 1, Б. Хмельницкого 102, Рабочая 2г, Коммунистическая 65, К. Либкнехта 1, Красная 74</w:t>
            </w:r>
            <w:proofErr w:type="gramEnd"/>
            <w:r w:rsidRPr="00523220">
              <w:rPr>
                <w:rFonts w:ascii="Times New Roman" w:hAnsi="Times New Roman" w:cs="Times New Roman"/>
                <w:sz w:val="24"/>
                <w:szCs w:val="24"/>
              </w:rPr>
              <w:t>/</w:t>
            </w:r>
            <w:proofErr w:type="gramStart"/>
            <w:r w:rsidRPr="00523220">
              <w:rPr>
                <w:rFonts w:ascii="Times New Roman" w:hAnsi="Times New Roman" w:cs="Times New Roman"/>
                <w:sz w:val="24"/>
                <w:szCs w:val="24"/>
              </w:rPr>
              <w:t xml:space="preserve">2, Кирпичная 11, Морская (по ул. Морской), Коммунистическая 81, Свободы 36/1, пос. Краснофлотский, № 2 с. Александровка, № 7 пос. Садовый, № 15 ст. Камышеватская, № 16 ст. Камышеватская, № 19 п. Октябрьский, № </w:t>
            </w:r>
            <w:r w:rsidRPr="00523220">
              <w:rPr>
                <w:rFonts w:ascii="Times New Roman" w:hAnsi="Times New Roman" w:cs="Times New Roman"/>
                <w:sz w:val="24"/>
                <w:szCs w:val="24"/>
              </w:rPr>
              <w:lastRenderedPageBreak/>
              <w:t>37 п. Заводской, № 24 п. Воронцовка, № 33 ст. Ясенская, № 36 п. Советский, № 46 п. Моревский, № 23 с. Кухаривка, № 13 ст. Должанская, Красная 53/4, Красная 43/4, Коммунистическая 83/11, С.</w:t>
            </w:r>
            <w:proofErr w:type="gramEnd"/>
            <w:r w:rsidRPr="00523220">
              <w:rPr>
                <w:rFonts w:ascii="Times New Roman" w:hAnsi="Times New Roman" w:cs="Times New Roman"/>
                <w:sz w:val="24"/>
                <w:szCs w:val="24"/>
              </w:rPr>
              <w:t xml:space="preserve"> Романа, 80 «А», ЗАО «Санаторий Ейск»</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2.1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1757,67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1829,70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1829,70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1912,11</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1912,11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1985,20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eastAsia="Calibri" w:hAnsi="Times New Roman" w:cs="Times New Roman"/>
                <w:sz w:val="24"/>
                <w:szCs w:val="24"/>
              </w:rPr>
              <w:t>ООО «ЕйскВодоканал»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55,26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55,26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66,43</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2074,05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2159,05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2159,05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2256,29</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2256,29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2342,54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eastAsia="Calibri" w:hAnsi="Times New Roman" w:cs="Times New Roman"/>
                <w:sz w:val="24"/>
                <w:szCs w:val="24"/>
              </w:rPr>
              <w:t>ООО «ЕйскВодоканал»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46,26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47,21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47,21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51,26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51,26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55,38</w:t>
            </w:r>
          </w:p>
        </w:tc>
      </w:tr>
      <w:tr w:rsidR="006461D2" w:rsidRPr="00523220" w:rsidTr="006461D2">
        <w:trPr>
          <w:jc w:val="center"/>
        </w:trPr>
        <w:tc>
          <w:tcPr>
            <w:tcW w:w="14552" w:type="dxa"/>
            <w:gridSpan w:val="8"/>
          </w:tcPr>
          <w:p w:rsidR="006461D2" w:rsidRPr="00523220" w:rsidRDefault="006461D2" w:rsidP="006461D2">
            <w:pPr>
              <w:tabs>
                <w:tab w:val="left" w:pos="1163"/>
              </w:tabs>
              <w:contextualSpacing/>
              <w:rPr>
                <w:rFonts w:ascii="Times New Roman" w:hAnsi="Times New Roman" w:cs="Times New Roman"/>
                <w:sz w:val="24"/>
                <w:szCs w:val="24"/>
              </w:rPr>
            </w:pPr>
            <w:proofErr w:type="gramStart"/>
            <w:r w:rsidRPr="00523220">
              <w:rPr>
                <w:rFonts w:ascii="Times New Roman" w:eastAsia="Calibri" w:hAnsi="Times New Roman" w:cs="Times New Roman"/>
                <w:sz w:val="24"/>
                <w:szCs w:val="24"/>
              </w:rPr>
              <w:t>Система централизованного теплоснабжения котельных К. Либкнехта 285, Харьковская 184, Ленина 77, Мичурина 2А, Южная 104, Мира 166 А, Первомайская 196 шк. № 4, Победа 108, ТУ школа 1 (Пушкина 73), № 6 Коммунистическая 89, Советов 76, Краснофлотская 53, № 8 ст. Камышеватская, № 3 п. Степной, № 4 п. Степной, № 9 ст. Должанская, № 11 ст. Должанская, № 47 ст. Должанская, № 34 ст. Должанская, № 35 ст. Должанская</w:t>
            </w:r>
            <w:proofErr w:type="gramEnd"/>
            <w:r w:rsidRPr="00523220">
              <w:rPr>
                <w:rFonts w:ascii="Times New Roman" w:eastAsia="Calibri" w:hAnsi="Times New Roman" w:cs="Times New Roman"/>
                <w:sz w:val="24"/>
                <w:szCs w:val="24"/>
              </w:rPr>
              <w:t xml:space="preserve">, № </w:t>
            </w:r>
            <w:proofErr w:type="gramStart"/>
            <w:r w:rsidRPr="00523220">
              <w:rPr>
                <w:rFonts w:ascii="Times New Roman" w:eastAsia="Calibri" w:hAnsi="Times New Roman" w:cs="Times New Roman"/>
                <w:sz w:val="24"/>
                <w:szCs w:val="24"/>
              </w:rPr>
              <w:t>29 ст. Должанская, № 10 ст. Должанская, № 12 ст. Должанская, № 32 ст. Ясенская, № 40 ст. Ясенская, № 39 ст. Ясенская, № 45 ст. Ясенская, № 48 ст. Ясенская, № 22 п. Кухаривка, № 38 п. Советский, № 42 с. Александровка, № 1 с. Александровка, № 5 ст. Камышеватская, № 17 ст. Камышеватская, № 43 п. Воронцовка, № 26 п. Воронцовка, № 28 п. Комсомолец, № 44 п. Комсомолец, № 31 ст. Копанская, № 30 ст. Копанская</w:t>
            </w:r>
            <w:proofErr w:type="gramEnd"/>
            <w:r w:rsidRPr="00523220">
              <w:rPr>
                <w:rFonts w:ascii="Times New Roman" w:eastAsia="Calibri" w:hAnsi="Times New Roman" w:cs="Times New Roman"/>
                <w:sz w:val="24"/>
                <w:szCs w:val="24"/>
              </w:rPr>
              <w:t>, № 41 ст. Копанская</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w:t>
            </w:r>
          </w:p>
        </w:tc>
        <w:tc>
          <w:tcPr>
            <w:tcW w:w="3663" w:type="dxa"/>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4496,80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4680,79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4680,79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4876,48</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4876,48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5046,19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eastAsia="Calibri" w:hAnsi="Times New Roman" w:cs="Times New Roman"/>
                <w:sz w:val="24"/>
                <w:szCs w:val="24"/>
              </w:rPr>
              <w:t>МУП «Коммунальщик Ейского района»</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39,20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40,01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40,01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43,44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43,44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46,93</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3</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 xml:space="preserve">МУП «Мостовские  тепловые сети» </w:t>
            </w:r>
          </w:p>
        </w:tc>
      </w:tr>
      <w:tr w:rsidR="006461D2" w:rsidRPr="00523220" w:rsidTr="006461D2">
        <w:trPr>
          <w:jc w:val="center"/>
        </w:trPr>
        <w:tc>
          <w:tcPr>
            <w:tcW w:w="14552" w:type="dxa"/>
            <w:gridSpan w:val="8"/>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eastAsia="Calibri" w:hAnsi="Times New Roman" w:cs="Times New Roman"/>
                <w:sz w:val="24"/>
                <w:szCs w:val="24"/>
              </w:rPr>
              <w:t xml:space="preserve">Система централизованного теплоснабжения: Котельная № 22, СОШ № 30, п. Мостовской Котельная № 23, хирургия, п. Мостовской, ул. Мичурина Котельная № 24, жилой район ЮГ, п. Мостовской, ул. Боженко, 7-б Котельная № 25, 5 УКР. </w:t>
            </w:r>
            <w:proofErr w:type="gramStart"/>
            <w:r w:rsidRPr="00523220">
              <w:rPr>
                <w:rFonts w:ascii="Times New Roman" w:eastAsia="Calibri" w:hAnsi="Times New Roman" w:cs="Times New Roman"/>
                <w:sz w:val="24"/>
                <w:szCs w:val="24"/>
              </w:rPr>
              <w:t>КВ. п. Мостовской, ул. Советская, 32 Котельная № 27, СОШ № 20, п. Псебай, ул. Мичурина, 83Б Скважина № 34 (№ 13), п. Мостовской, ул. Северная Скважина № 35 (№ 4), п. Мостовской, ул. Горького Скважина № 36 (№ 9), п. Мостовской, ул. Мира № 37 (ЦТП), п. Мостовской, ул. Советская, 32</w:t>
            </w:r>
            <w:proofErr w:type="gramEnd"/>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2160,47</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2232,05</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2232,05</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2325,56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2325,56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2361,19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«Мостводоканал»*</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45,67</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47,54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47,54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50,53</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50,53</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53,92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eastAsia="Calibri" w:hAnsi="Times New Roman" w:cs="Times New Roman"/>
                <w:sz w:val="24"/>
                <w:szCs w:val="24"/>
              </w:rPr>
              <w:t>МУП «Псебайводоканал»*</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48,92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50,98</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50,98</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54,71</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54,71</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58,68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hAnsi="Times New Roman" w:cs="Times New Roman"/>
                <w:sz w:val="24"/>
                <w:szCs w:val="24"/>
              </w:rPr>
              <w:t>ООО «Очистные сооружения»*</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10,45</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10,90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10,90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11,86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11,86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12,96</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2549,35</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2633,82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2633,82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2744,16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2744,16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2786,20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«Мостводоканал»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53,89</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56,10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56,10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59,63</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59,63</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63,63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eastAsia="Calibri" w:hAnsi="Times New Roman" w:cs="Times New Roman"/>
                <w:sz w:val="24"/>
                <w:szCs w:val="24"/>
              </w:rPr>
              <w:t>МУП «Псебайводоканал»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57,73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60,16</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60,16</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64,56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64,56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69,24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hAnsi="Times New Roman" w:cs="Times New Roman"/>
                <w:sz w:val="24"/>
                <w:szCs w:val="24"/>
              </w:rPr>
              <w:t>ООО «Очистные сооружения»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12,33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12,86</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12,86</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13,99</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13,99</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15,29</w:t>
            </w:r>
          </w:p>
        </w:tc>
      </w:tr>
      <w:tr w:rsidR="006461D2" w:rsidRPr="00523220" w:rsidTr="006461D2">
        <w:trPr>
          <w:jc w:val="center"/>
        </w:trPr>
        <w:tc>
          <w:tcPr>
            <w:tcW w:w="14552" w:type="dxa"/>
            <w:gridSpan w:val="8"/>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eastAsia="Calibri" w:hAnsi="Times New Roman" w:cs="Times New Roman"/>
                <w:sz w:val="24"/>
                <w:szCs w:val="24"/>
              </w:rPr>
              <w:t xml:space="preserve">Система централизованного теплоснабжения: </w:t>
            </w:r>
            <w:proofErr w:type="gramStart"/>
            <w:r w:rsidRPr="00523220">
              <w:rPr>
                <w:rFonts w:ascii="Times New Roman" w:eastAsia="Calibri" w:hAnsi="Times New Roman" w:cs="Times New Roman"/>
                <w:sz w:val="24"/>
                <w:szCs w:val="24"/>
              </w:rPr>
              <w:t>Котельная № 17, администрация, п. Мостовской, ул. Горького Котельная № 18, ДОУ № 3 «Колокольчик», п. Мостовской, ул. Октябрьская Котельная № 19, ДОУ № 2, п. Мостовской, ул. Кирова, 159 Котельная № 20, к/т «Мир», п. Мостовской, ул. Горького, 139-а Котельная № 21, спортивный универсальный комплекс, п. Мостовской, ул. Переправненская Котельная № 26, ДОУ № 11, п. Псебай, ул. Комсомольская, 26 Котельная № 29, СОШ № 10, ст. Губская, ул</w:t>
            </w:r>
            <w:proofErr w:type="gramEnd"/>
            <w:r w:rsidRPr="00523220">
              <w:rPr>
                <w:rFonts w:ascii="Times New Roman" w:eastAsia="Calibri" w:hAnsi="Times New Roman" w:cs="Times New Roman"/>
                <w:sz w:val="24"/>
                <w:szCs w:val="24"/>
              </w:rPr>
              <w:t>. К. Маркса, 26 Котельная № 30, ДОУ № 16, ст. Губская, ул. Мира, 107 Котельная № 28, СОШ № 11, с. Беноково Котельная № 31, СОШ № 7, ст. Переправная, ул. Коммунаров, 52 Котельная № 32, СОШ № 16, с. Унароково, ул. Ленина, 29 Котельная № 33, СОШ № 14, ст. Ярославская, ул. Школьная, 32</w:t>
            </w:r>
          </w:p>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eastAsia="Calibri" w:hAnsi="Times New Roman" w:cs="Times New Roman"/>
                <w:sz w:val="24"/>
                <w:szCs w:val="24"/>
              </w:rPr>
              <w:t>Скважина № 38 (№ 5), ст. Костромская, ст. Ярославская, ул. Энгельса, 89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3.3</w:t>
            </w:r>
          </w:p>
        </w:tc>
        <w:tc>
          <w:tcPr>
            <w:tcW w:w="3663" w:type="dxa"/>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3632,53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3780,64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3780,6 4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3966,84</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3966,84</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3971,57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МУП «Мостводоканал»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45,67</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47,54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47,54</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50,53</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50,53</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53,92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eastAsia="Calibri" w:hAnsi="Times New Roman" w:cs="Times New Roman"/>
                <w:sz w:val="24"/>
                <w:szCs w:val="24"/>
              </w:rPr>
              <w:t>МУП «Псебайводоканал»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48,92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50,98</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50,98</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54,71</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54,71</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58,68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rPr>
                <w:rFonts w:ascii="Times New Roman" w:eastAsia="Calibri" w:hAnsi="Times New Roman" w:cs="Times New Roman"/>
                <w:sz w:val="24"/>
                <w:szCs w:val="24"/>
              </w:rPr>
            </w:pPr>
            <w:r w:rsidRPr="00523220">
              <w:rPr>
                <w:rFonts w:ascii="Times New Roman" w:hAnsi="Times New Roman" w:cs="Times New Roman"/>
                <w:sz w:val="24"/>
                <w:szCs w:val="24"/>
              </w:rPr>
              <w:t>ООО «Очистные сооружения» *</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10,45</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10,90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10,90</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11,86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11,86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12,96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3" w:type="dxa"/>
            <w:gridSpan w:val="7"/>
            <w:tcBorders>
              <w:top w:val="single" w:sz="4" w:space="0" w:color="auto"/>
              <w:left w:val="single" w:sz="4" w:space="0" w:color="auto"/>
              <w:bottom w:val="single" w:sz="4" w:space="0" w:color="auto"/>
              <w:right w:val="single" w:sz="4" w:space="0" w:color="auto"/>
            </w:tcBorders>
            <w:vAlign w:val="center"/>
          </w:tcPr>
          <w:p w:rsidR="006461D2" w:rsidRPr="00523220" w:rsidRDefault="006461D2" w:rsidP="006461D2">
            <w:pPr>
              <w:contextualSpacing/>
              <w:rPr>
                <w:rFonts w:ascii="Times New Roman" w:hAnsi="Times New Roman" w:cs="Times New Roman"/>
                <w:bCs/>
                <w:sz w:val="24"/>
                <w:szCs w:val="24"/>
              </w:rPr>
            </w:pPr>
            <w:r w:rsidRPr="00523220">
              <w:rPr>
                <w:rFonts w:ascii="Times New Roman" w:hAnsi="Times New Roman" w:cs="Times New Roman"/>
                <w:bCs/>
                <w:sz w:val="24"/>
                <w:szCs w:val="24"/>
              </w:rPr>
              <w:t>МУП г. Лабинска «Тепловые сети»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2274,84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2351,84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2351,84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2439,44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2439,44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2509,76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26,66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26,66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2684,31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2775,17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2775,17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2878,54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2878,54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2961,52</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27,91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28,93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31,46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31,46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34,11</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ООО «Газпром теплоэнерго Туапсе»</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2383,83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2481,37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2481,37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2592,88</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2592,88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2960,33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23,19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27,91</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27,91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32,14</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2812,92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2928,02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2928,02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3059,60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3059,60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3493,19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27,36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28,49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32,93</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32,93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37,93</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ФГБОУ Всероссийский детский центр «Орлёнок», Туапсинский район</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2145,70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2233,41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2233,41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2322,55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2322,55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2397,51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11,32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11,78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11,78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12,79</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12,79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13,89</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2531,93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2635,42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2635,42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2740,61</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2740,61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2829,06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15,09</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15,09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16,39</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bCs/>
                <w:sz w:val="24"/>
                <w:szCs w:val="24"/>
              </w:rPr>
            </w:pPr>
            <w:r w:rsidRPr="00523220">
              <w:rPr>
                <w:rFonts w:ascii="Times New Roman" w:hAnsi="Times New Roman" w:cs="Times New Roman"/>
                <w:bCs/>
                <w:sz w:val="24"/>
                <w:szCs w:val="24"/>
              </w:rPr>
              <w:t xml:space="preserve">Северо - Кавказский филиал ООО «Газпром энерго» </w:t>
            </w:r>
          </w:p>
        </w:tc>
      </w:tr>
      <w:tr w:rsidR="006461D2" w:rsidRPr="00523220" w:rsidTr="006461D2">
        <w:trPr>
          <w:jc w:val="center"/>
        </w:trPr>
        <w:tc>
          <w:tcPr>
            <w:tcW w:w="769" w:type="dxa"/>
            <w:vMerge/>
            <w:tcBorders>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bCs/>
                <w:sz w:val="24"/>
                <w:szCs w:val="24"/>
              </w:rPr>
            </w:pPr>
            <w:r w:rsidRPr="00523220">
              <w:rPr>
                <w:rFonts w:ascii="Times New Roman" w:hAnsi="Times New Roman" w:cs="Times New Roman"/>
                <w:sz w:val="24"/>
                <w:szCs w:val="24"/>
              </w:rPr>
              <w:t>Система централизованного теплоснабжения котельная  ул. Благодатная, 21, Хостинский район, г. Сочи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3656,58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7.2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4000,00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4314,76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4314,76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4314,76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4314,76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4314,76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ФГБУ «Объединённый санаторий «Русь»,  г. Сочи</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1297,92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1298,10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1298,10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1315,95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1315,95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1352,48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1531,55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1531,76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1531,76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1552,82</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1552,82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1595,93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Служба охраны на Кавказе Федеральной службы охраны Российской Федерации, г. Сочи</w:t>
            </w:r>
            <w:r w:rsidRPr="00523220">
              <w:rPr>
                <w:rFonts w:ascii="Times New Roman" w:hAnsi="Times New Roman" w:cs="Times New Roman"/>
                <w:sz w:val="24"/>
                <w:szCs w:val="24"/>
              </w:rPr>
              <w:tab/>
            </w:r>
            <w:r w:rsidRPr="00523220">
              <w:rPr>
                <w:rFonts w:ascii="Times New Roman" w:hAnsi="Times New Roman" w:cs="Times New Roman"/>
                <w:sz w:val="24"/>
                <w:szCs w:val="24"/>
              </w:rPr>
              <w:tab/>
            </w:r>
            <w:r w:rsidRPr="00523220">
              <w:rPr>
                <w:rFonts w:ascii="Times New Roman" w:hAnsi="Times New Roman" w:cs="Times New Roman"/>
                <w:sz w:val="24"/>
                <w:szCs w:val="24"/>
              </w:rPr>
              <w:tab/>
            </w:r>
            <w:r w:rsidRPr="00523220">
              <w:rPr>
                <w:rFonts w:ascii="Times New Roman" w:hAnsi="Times New Roman" w:cs="Times New Roman"/>
                <w:sz w:val="24"/>
                <w:szCs w:val="24"/>
              </w:rPr>
              <w:tab/>
            </w:r>
            <w:r w:rsidRPr="00523220">
              <w:rPr>
                <w:rFonts w:ascii="Times New Roman" w:hAnsi="Times New Roman" w:cs="Times New Roman"/>
                <w:sz w:val="24"/>
                <w:szCs w:val="24"/>
              </w:rPr>
              <w:tab/>
            </w:r>
            <w:r w:rsidRPr="00523220">
              <w:rPr>
                <w:rFonts w:ascii="Times New Roman" w:hAnsi="Times New Roman" w:cs="Times New Roman"/>
                <w:sz w:val="24"/>
                <w:szCs w:val="24"/>
              </w:rPr>
              <w:tab/>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1733,71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1773,24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1773,24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1817,84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1817,84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1858,69</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2045,78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2092,42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2092,42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2145,05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2145,05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2193,25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ФКУЗ «Центр восстановительной медицины и реабилитации «Сосновый» МВД РФ», пос. Небуг, Туапсинский район</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2484,21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2584,87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2584,87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2700,33</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2700,33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2793,37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25,36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26,39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29,08</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29,08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32,07</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2931,37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3050,15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3050,15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3186,39</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3186,39</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3296,18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34,31</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34,31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37,84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bCs/>
                <w:sz w:val="24"/>
                <w:szCs w:val="24"/>
              </w:rPr>
            </w:pPr>
            <w:r w:rsidRPr="00523220">
              <w:rPr>
                <w:rFonts w:ascii="Times New Roman" w:hAnsi="Times New Roman" w:cs="Times New Roman"/>
                <w:bCs/>
                <w:sz w:val="24"/>
                <w:szCs w:val="24"/>
              </w:rPr>
              <w:t xml:space="preserve">ФГУП «Племенной форелеводческий завод «Адлер», г. Сочи </w:t>
            </w:r>
            <w:r w:rsidRPr="00523220">
              <w:rPr>
                <w:rFonts w:ascii="Times New Roman" w:hAnsi="Times New Roman" w:cs="Times New Roman"/>
                <w:sz w:val="24"/>
                <w:szCs w:val="24"/>
              </w:rPr>
              <w:t>*</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17,32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18,03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18,03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18,66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18,66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19,04</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2947,14</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17,32</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18,03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18,03</w:t>
            </w:r>
          </w:p>
        </w:tc>
        <w:tc>
          <w:tcPr>
            <w:tcW w:w="1701"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18,66</w:t>
            </w:r>
          </w:p>
        </w:tc>
        <w:tc>
          <w:tcPr>
            <w:tcW w:w="1702"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18,66</w:t>
            </w:r>
          </w:p>
        </w:tc>
        <w:tc>
          <w:tcPr>
            <w:tcW w:w="1614" w:type="dxa"/>
          </w:tcPr>
          <w:p w:rsidR="006461D2" w:rsidRPr="00523220" w:rsidRDefault="006461D2" w:rsidP="006461D2">
            <w:pPr>
              <w:tabs>
                <w:tab w:val="left" w:pos="1163"/>
              </w:tabs>
              <w:contextualSpacing/>
              <w:jc w:val="center"/>
              <w:rPr>
                <w:rFonts w:ascii="Times New Roman" w:hAnsi="Times New Roman" w:cs="Times New Roman"/>
                <w:sz w:val="24"/>
                <w:szCs w:val="24"/>
              </w:rPr>
            </w:pPr>
            <w:r w:rsidRPr="00523220">
              <w:rPr>
                <w:rFonts w:ascii="Times New Roman" w:hAnsi="Times New Roman" w:cs="Times New Roman"/>
                <w:sz w:val="24"/>
                <w:szCs w:val="24"/>
              </w:rPr>
              <w:t>19,04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sz w:val="24"/>
                <w:szCs w:val="24"/>
              </w:rPr>
            </w:pPr>
            <w:r w:rsidRPr="00523220">
              <w:rPr>
                <w:rFonts w:ascii="Times New Roman" w:hAnsi="Times New Roman" w:cs="Times New Roman"/>
                <w:sz w:val="24"/>
                <w:szCs w:val="24"/>
              </w:rPr>
              <w:t>ЗАО «Санаторий Ейск»</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1477,85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1538,13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1538,13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1597,30</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1597,30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1647,71</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46,65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55,26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55,26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66,43</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rPr>
                <w:rFonts w:ascii="Times New Roman" w:hAnsi="Times New Roman" w:cs="Times New Roman"/>
                <w:b/>
                <w:bCs/>
                <w:sz w:val="24"/>
                <w:szCs w:val="24"/>
              </w:rPr>
            </w:pPr>
            <w:r w:rsidRPr="00523220">
              <w:rPr>
                <w:rFonts w:ascii="Times New Roman" w:hAnsi="Times New Roman" w:cs="Times New Roman"/>
                <w:bCs/>
                <w:sz w:val="24"/>
                <w:szCs w:val="24"/>
              </w:rPr>
              <w:t>ООО «Кропоткинтеплоэнерго»</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2076,68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2161,66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2161,66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2258,78</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2258,78</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2349,38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t xml:space="preserve"> </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2450,48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2550,76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2550,76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2665,36</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2665,36</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2772,27</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36,38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softHyphen/>
              <w:t xml:space="preserve"> </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w:t>
            </w:r>
          </w:p>
        </w:tc>
        <w:tc>
          <w:tcPr>
            <w:tcW w:w="13783"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РМУП «Тепловые сети» Темрюкского района</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14.1</w:t>
            </w:r>
          </w:p>
        </w:tc>
        <w:tc>
          <w:tcPr>
            <w:tcW w:w="13783"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2544,83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2649,05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2802,64</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2802,64</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3912,25</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31,49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35,27</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35,27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37,91</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14.2</w:t>
            </w:r>
          </w:p>
        </w:tc>
        <w:tc>
          <w:tcPr>
            <w:tcW w:w="13783"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3002,90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3125,88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3125,88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3307,12</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3307,12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4616,46</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r w:rsidRPr="00523220">
              <w:rPr>
                <w:rFonts w:ascii="Times New Roman" w:hAnsi="Times New Roman" w:cs="Times New Roman"/>
                <w:sz w:val="24"/>
                <w:szCs w:val="24"/>
              </w:rPr>
              <w:t>:</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37,16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38,72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41,62</w:t>
            </w:r>
          </w:p>
        </w:tc>
        <w:tc>
          <w:tcPr>
            <w:tcW w:w="1702"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41,62</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44,73</w:t>
            </w:r>
          </w:p>
        </w:tc>
      </w:tr>
    </w:tbl>
    <w:p w:rsidR="006461D2" w:rsidRPr="00523220" w:rsidRDefault="006461D2">
      <w:pPr>
        <w:rPr>
          <w:rFonts w:ascii="Times New Roman" w:hAnsi="Times New Roman" w:cs="Times New Roman"/>
          <w:sz w:val="24"/>
          <w:szCs w:val="24"/>
        </w:rPr>
      </w:pPr>
    </w:p>
    <w:p w:rsidR="006461D2" w:rsidRPr="00A93FE5" w:rsidRDefault="006461D2" w:rsidP="006461D2">
      <w:pPr>
        <w:rPr>
          <w:rFonts w:ascii="Times New Roman" w:hAnsi="Times New Roman" w:cs="Times New Roman"/>
          <w:b/>
          <w:sz w:val="28"/>
          <w:szCs w:val="28"/>
        </w:rPr>
      </w:pPr>
      <w:r w:rsidRPr="00A93FE5">
        <w:rPr>
          <w:rFonts w:ascii="Times New Roman" w:hAnsi="Times New Roman" w:cs="Times New Roman"/>
          <w:b/>
          <w:sz w:val="28"/>
          <w:szCs w:val="28"/>
        </w:rPr>
        <w:t>ПРИКАЗ от 30 ноября 2015 г. N 59/2015-т «ОБ УСТАНОВЛЕНИИ ТАРИФОВ НА ТЕПЛОВУЮ ЭНЕРГИЮ, ГОРЯЧУЮ ВОДУ»</w:t>
      </w:r>
    </w:p>
    <w:tbl>
      <w:tblPr>
        <w:tblW w:w="14550"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3663"/>
        <w:gridCol w:w="1701"/>
        <w:gridCol w:w="1701"/>
        <w:gridCol w:w="1701"/>
        <w:gridCol w:w="1701"/>
        <w:gridCol w:w="1701"/>
        <w:gridCol w:w="1614"/>
      </w:tblGrid>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30.06.2018</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jc w:val="center"/>
              <w:rPr>
                <w:rFonts w:ascii="Times New Roman" w:eastAsia="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Филиал ОАО «АТЭК» «Тимашевские тепловые сети»</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85737C">
        <w:trPr>
          <w:trHeight w:val="19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2316,72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2411,59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2411,59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2513,35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2513,35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2598,94</w:t>
            </w:r>
          </w:p>
        </w:tc>
      </w:tr>
      <w:tr w:rsidR="006461D2" w:rsidRPr="00523220" w:rsidTr="0085737C">
        <w:trPr>
          <w:trHeight w:val="54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r>
      <w:tr w:rsidR="006461D2" w:rsidRPr="00523220" w:rsidTr="0085737C">
        <w:trPr>
          <w:trHeight w:val="1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«Коммунальник»</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28,53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33,00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36,56</w:t>
            </w:r>
          </w:p>
        </w:tc>
      </w:tr>
      <w:tr w:rsidR="006461D2" w:rsidRPr="00523220" w:rsidTr="0085737C">
        <w:trPr>
          <w:trHeight w:val="7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ЖКХ «Посел</w:t>
            </w:r>
            <w:bookmarkStart w:id="0" w:name="_GoBack"/>
            <w:bookmarkEnd w:id="0"/>
            <w:r w:rsidRPr="00523220">
              <w:rPr>
                <w:rFonts w:ascii="Times New Roman" w:hAnsi="Times New Roman" w:cs="Times New Roman"/>
                <w:sz w:val="24"/>
                <w:szCs w:val="24"/>
              </w:rPr>
              <w:t>ковое»</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34,22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34,22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38,10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38,10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41,93</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«Партнер»</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27,37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27,37</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«Нимфа»</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36,51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37,78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37,78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40,78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40,78</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43,85</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«Техкомбытсервис»</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18,99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19,60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19,60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23,93</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29,39</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ЖКХ «Универсал плюс»</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20,03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20,54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20,54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22,36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22,36</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24,21</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2733,73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2845,68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2845,68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2965,75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2965,75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3066,75</w:t>
            </w:r>
          </w:p>
        </w:tc>
      </w:tr>
      <w:tr w:rsidR="006461D2" w:rsidRPr="00523220" w:rsidTr="0085737C">
        <w:trPr>
          <w:trHeight w:val="4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«Коммунальник»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35,07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38,94</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43,14</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ЖКХ «Поселковое»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40,38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44,96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44,96</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49,48</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«Партнер»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32,30</w:t>
            </w: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vAlign w:val="center"/>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«Нимфа»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43,08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44,58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44,58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48,12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48,12</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51,74</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«Техкомбытсервис»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28,24</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34,68</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ЖКХ «Универсал плюс»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26,38</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28,57</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Каневского района «Каневские тепловые сети»</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2474,23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2543,97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2543,97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2569,32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2569,32</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2582,40</w:t>
            </w:r>
          </w:p>
        </w:tc>
      </w:tr>
      <w:tr w:rsidR="006461D2" w:rsidRPr="00523220" w:rsidTr="0085737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6461D2">
            <w:pPr>
              <w:tabs>
                <w:tab w:val="left" w:pos="1163"/>
              </w:tabs>
              <w:autoSpaceDN w:val="0"/>
              <w:jc w:val="center"/>
              <w:rPr>
                <w:rFonts w:ascii="Times New Roman" w:eastAsia="Times New Roman" w:hAnsi="Times New Roman" w:cs="Times New Roman"/>
                <w:sz w:val="24"/>
                <w:szCs w:val="24"/>
              </w:rPr>
            </w:pP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ОАО «Водопровод»</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25,63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26,67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85737C">
        <w:trPr>
          <w:trHeight w:val="72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Привольненского сельского поселения Каневского района «Благоустройство»</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28,66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29,84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29,84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32,07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32,07</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34,46</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Челбасского сельского поселения Каневского района «Родник»</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18,80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19,59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ОАО «ЖКУ»</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24,56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25,57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25,57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27,62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27,62</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29,83</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«Каневской завод газовой аппаратуры»</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17,28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17,98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17,98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19,35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19,35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20,89</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2919,59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3001,88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3001,88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3031,80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3031,80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3047,23</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ОАО «Водопровод»</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30,24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31,47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Привольненского сельского поселения Каневского района «Благоустройство»</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33,82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35,21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35,21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37,84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37,84</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40,66</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МУП Челбасского сельского поселения Каневского района «Родник»</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22,18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23,12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ОАО «ЖКУ»</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28,98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30,17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30,17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32,59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32,59</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35,20</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ООО «Каневской завод газовой аппаратуры»</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20,39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21,22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21,22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22,83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22,83</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24,65</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Северо-Кавказская дирекция по тепловодоснабжению-структурное подразделение Центральной дирекции по тепловодоснабжению-филиала ОАО «РЖД»</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1698,43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1723,21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1723,21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1768,81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1768,81</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1799,28</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14,88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15,49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15,49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18,68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18,68</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26,83</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Компонент на тепловую </w:t>
            </w:r>
            <w:r w:rsidRPr="00523220">
              <w:rPr>
                <w:rFonts w:ascii="Times New Roman" w:hAnsi="Times New Roman" w:cs="Times New Roman"/>
                <w:sz w:val="24"/>
                <w:szCs w:val="24"/>
              </w:rPr>
              <w:lastRenderedPageBreak/>
              <w:t>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lastRenderedPageBreak/>
              <w:t>2004,15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2033,39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2033,39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2087,20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2087,20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2123,15</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17,56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18,28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18,28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22,04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22,04</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31,66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«Выселковские коммунальные системы» *</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2140,86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2228,36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2228,36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2324,55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2324,55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2362,11</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28,49</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 для населения</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2140,86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2228,36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2228,36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2324,55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2324,55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2362,11</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19,22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23,90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28,49</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5</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Новомалороссийское МУМПЖКХ *, Выселковский район</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5.1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2075,66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2160,62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2160,62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2257,54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2257,54</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2826,15</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24,99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26,01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26,01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38,51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38,51</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47,98</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lastRenderedPageBreak/>
              <w:t>5.2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2075,66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2160,62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2160,62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2257,54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2257,54</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2826,15</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24,99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26,01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26,01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38,51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38,51</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47,98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6</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МУП «Динком «ТЕПЛО», Динской район</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6.1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85737C">
        <w:trPr>
          <w:trHeight w:val="4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2481,92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2583,73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2583,73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2699,76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2699,76</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2766,34</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22,74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25,36</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27,92</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6.2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2928,67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3048,80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3048,80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3185,72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3185,72</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3264,28</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26,83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27,45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27,45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29,92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29,92</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32,95</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7</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ООО «Санаторий «Заполярье», г. Сочи</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7.1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1479,32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1537,14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1537,14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1606,09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1606,09</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1676,13</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28,08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28,58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28,58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28,60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28,60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28,61</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7.2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1745,60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1813,83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1813,83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1895,19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1895,19</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1977,83</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33,13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33,75</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33,76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8</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АО «ФПК» (Пассажирское вагонное депо г. </w:t>
            </w:r>
            <w:proofErr w:type="gramStart"/>
            <w:r w:rsidRPr="00523220">
              <w:rPr>
                <w:rFonts w:ascii="Times New Roman" w:hAnsi="Times New Roman" w:cs="Times New Roman"/>
                <w:sz w:val="24"/>
                <w:szCs w:val="24"/>
              </w:rPr>
              <w:t>Новороссийск-структурное</w:t>
            </w:r>
            <w:proofErr w:type="gramEnd"/>
            <w:r w:rsidRPr="00523220">
              <w:rPr>
                <w:rFonts w:ascii="Times New Roman" w:hAnsi="Times New Roman" w:cs="Times New Roman"/>
                <w:sz w:val="24"/>
                <w:szCs w:val="24"/>
              </w:rPr>
              <w:t xml:space="preserve"> подразделение Северо-Кавказского филиала АО «ФПК»)</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8.1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1303,45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1351,90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1351,90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1411,90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1411,90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1462,38</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42,07</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45,59</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45,59</w:t>
            </w: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47,41</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8.2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1538,07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1595,24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1595,24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1666,04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1666,04</w:t>
            </w:r>
          </w:p>
        </w:tc>
        <w:tc>
          <w:tcPr>
            <w:tcW w:w="1614" w:type="dxa"/>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1725,61</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49,64</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51,62</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51,62</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53,79</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53,79</w:t>
            </w: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55,94</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9</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ЗАО МПМК «Краснодарская-1», г. Краснодар</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9.1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1246,64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1297,67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1297,67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1354,32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1354,32</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1417,52</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24,45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31,13</w:t>
            </w: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34,88</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9.2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1471,04</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1531,25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1531,25</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1598,10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1598,10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1672,67</w:t>
            </w:r>
          </w:p>
        </w:tc>
      </w:tr>
      <w:tr w:rsidR="006461D2" w:rsidRPr="00523220" w:rsidTr="00D83B1B">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28,85</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32,27</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32,27</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36,73</w:t>
            </w:r>
          </w:p>
        </w:tc>
        <w:tc>
          <w:tcPr>
            <w:tcW w:w="1701"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36,73</w:t>
            </w:r>
          </w:p>
        </w:tc>
        <w:tc>
          <w:tcPr>
            <w:tcW w:w="1614" w:type="dxa"/>
            <w:tcBorders>
              <w:top w:val="single" w:sz="4" w:space="0" w:color="auto"/>
              <w:left w:val="single" w:sz="4" w:space="0" w:color="auto"/>
              <w:bottom w:val="single" w:sz="4" w:space="0" w:color="auto"/>
              <w:right w:val="single" w:sz="4" w:space="0" w:color="auto"/>
            </w:tcBorders>
          </w:tcPr>
          <w:p w:rsidR="006461D2" w:rsidRPr="00523220" w:rsidRDefault="00D83B1B">
            <w:pPr>
              <w:tabs>
                <w:tab w:val="left" w:pos="1163"/>
              </w:tabs>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41,16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10</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ОАО «Теплосервис», г. Кореновск</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10.1</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2500,87</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Кореновского городского поселения «ЖКХ»</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21,61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22,12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22,12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23,27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23,27</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24,61</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«ЖКХ» Сергиевского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26,19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27,19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27,19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29,91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29,91</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32,90</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ЖКХ «Станица»</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25,91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26,63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26,63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28,81</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28,81</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31,14</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Платнировский «Универсал»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25,67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26,69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26,69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29,46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29,46</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32,49</w:t>
            </w:r>
          </w:p>
        </w:tc>
      </w:tr>
      <w:tr w:rsidR="006461D2" w:rsidRPr="00523220" w:rsidTr="006461D2">
        <w:trPr>
          <w:jc w:val="center"/>
        </w:trPr>
        <w:tc>
          <w:tcPr>
            <w:tcW w:w="769" w:type="dxa"/>
            <w:vMerge w:val="restart"/>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10.2</w:t>
            </w:r>
          </w:p>
        </w:tc>
        <w:tc>
          <w:tcPr>
            <w:tcW w:w="13782" w:type="dxa"/>
            <w:gridSpan w:val="7"/>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2951,03</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autoSpaceDN w:val="0"/>
              <w:jc w:val="both"/>
              <w:rPr>
                <w:rFonts w:ascii="Times New Roman" w:eastAsia="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tabs>
                <w:tab w:val="left" w:pos="1163"/>
              </w:tabs>
              <w:autoSpaceDN w:val="0"/>
              <w:jc w:val="center"/>
              <w:rPr>
                <w:rFonts w:ascii="Times New Roman" w:eastAsia="Times New Roman" w:hAnsi="Times New Roman" w:cs="Times New Roman"/>
                <w:sz w:val="24"/>
                <w:szCs w:val="24"/>
              </w:rPr>
            </w:pPr>
            <w:r w:rsidRPr="00523220">
              <w:rPr>
                <w:rFonts w:ascii="Times New Roman" w:hAnsi="Times New Roman" w:cs="Times New Roman"/>
                <w:sz w:val="24"/>
                <w:szCs w:val="24"/>
              </w:rPr>
              <w:t>-</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Кореновского городского поселения «ЖКХ»</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25,50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26,10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26,10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27,46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27,46</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29,04</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«ЖКХ» Сергиевского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30,90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32,08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32,08</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35,29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35,29</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38,82</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ЖКХ «Станица»</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30,57</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31,42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31,42</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34,00</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34,00</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36,75</w:t>
            </w:r>
          </w:p>
        </w:tc>
      </w:tr>
      <w:tr w:rsidR="006461D2" w:rsidRPr="00523220" w:rsidTr="006461D2">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461D2" w:rsidRPr="00523220" w:rsidRDefault="006461D2">
            <w:pPr>
              <w:rPr>
                <w:rFonts w:ascii="Times New Roman" w:eastAsia="Times New Roman" w:hAnsi="Times New Roman" w:cs="Times New Roman"/>
                <w:sz w:val="24"/>
                <w:szCs w:val="24"/>
              </w:rPr>
            </w:pPr>
          </w:p>
        </w:tc>
        <w:tc>
          <w:tcPr>
            <w:tcW w:w="3663"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rPr>
                <w:rFonts w:ascii="Times New Roman" w:eastAsia="Times New Roman" w:hAnsi="Times New Roman" w:cs="Times New Roman"/>
                <w:sz w:val="24"/>
                <w:szCs w:val="24"/>
              </w:rPr>
            </w:pPr>
            <w:r w:rsidRPr="00523220">
              <w:rPr>
                <w:rFonts w:ascii="Times New Roman" w:hAnsi="Times New Roman" w:cs="Times New Roman"/>
                <w:sz w:val="24"/>
                <w:szCs w:val="24"/>
              </w:rPr>
              <w:t>МУП Платнировский «Универсал»</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30,29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31,49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31,49</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34,76</w:t>
            </w:r>
          </w:p>
        </w:tc>
        <w:tc>
          <w:tcPr>
            <w:tcW w:w="1701"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34,76</w:t>
            </w:r>
          </w:p>
        </w:tc>
        <w:tc>
          <w:tcPr>
            <w:tcW w:w="1614" w:type="dxa"/>
            <w:tcBorders>
              <w:top w:val="single" w:sz="4" w:space="0" w:color="auto"/>
              <w:left w:val="single" w:sz="4" w:space="0" w:color="auto"/>
              <w:bottom w:val="single" w:sz="4" w:space="0" w:color="auto"/>
              <w:right w:val="single" w:sz="4" w:space="0" w:color="auto"/>
            </w:tcBorders>
            <w:hideMark/>
          </w:tcPr>
          <w:p w:rsidR="006461D2" w:rsidRPr="00523220" w:rsidRDefault="006461D2">
            <w:pPr>
              <w:widowControl w:val="0"/>
              <w:autoSpaceDE w:val="0"/>
              <w:autoSpaceDN w:val="0"/>
              <w:adjustRightInd w:val="0"/>
              <w:jc w:val="center"/>
              <w:outlineLvl w:val="0"/>
              <w:rPr>
                <w:rFonts w:ascii="Times New Roman" w:eastAsia="Times New Roman" w:hAnsi="Times New Roman" w:cs="Times New Roman"/>
                <w:sz w:val="24"/>
                <w:szCs w:val="24"/>
              </w:rPr>
            </w:pPr>
            <w:r w:rsidRPr="00523220">
              <w:rPr>
                <w:rFonts w:ascii="Times New Roman" w:hAnsi="Times New Roman" w:cs="Times New Roman"/>
                <w:sz w:val="24"/>
                <w:szCs w:val="24"/>
              </w:rPr>
              <w:t>38,34</w:t>
            </w:r>
          </w:p>
        </w:tc>
      </w:tr>
    </w:tbl>
    <w:p w:rsidR="006461D2" w:rsidRPr="00523220" w:rsidRDefault="006461D2">
      <w:pPr>
        <w:rPr>
          <w:rFonts w:ascii="Times New Roman" w:hAnsi="Times New Roman" w:cs="Times New Roman"/>
          <w:sz w:val="24"/>
          <w:szCs w:val="24"/>
        </w:rPr>
      </w:pPr>
    </w:p>
    <w:p w:rsidR="006461D2" w:rsidRPr="00A81650" w:rsidRDefault="006461D2" w:rsidP="006461D2">
      <w:pPr>
        <w:rPr>
          <w:rFonts w:ascii="Times New Roman" w:hAnsi="Times New Roman" w:cs="Times New Roman"/>
          <w:b/>
          <w:sz w:val="28"/>
          <w:szCs w:val="28"/>
        </w:rPr>
      </w:pPr>
      <w:r w:rsidRPr="00A81650">
        <w:rPr>
          <w:rFonts w:ascii="Times New Roman" w:hAnsi="Times New Roman" w:cs="Times New Roman"/>
          <w:b/>
          <w:sz w:val="28"/>
          <w:szCs w:val="28"/>
        </w:rPr>
        <w:t>ПРИКАЗ от 30 ноября 2015 г. N 60/2015-т «ОБ УСТАНОВЛЕНИИ ТАРИФОВ НА ТЕПЛОВУЮ ЭНЕРГИЮ, ГОРЯЧУЮ ВОДУ»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8553"/>
        <w:gridCol w:w="58"/>
        <w:gridCol w:w="2777"/>
        <w:gridCol w:w="146"/>
        <w:gridCol w:w="2264"/>
      </w:tblGrid>
      <w:tr w:rsidR="001819B1" w:rsidRPr="00382622" w:rsidTr="001819B1">
        <w:tc>
          <w:tcPr>
            <w:tcW w:w="769" w:type="dxa"/>
            <w:vMerge w:val="restart"/>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 xml:space="preserve">№ </w:t>
            </w:r>
            <w:proofErr w:type="gramStart"/>
            <w:r w:rsidRPr="001819B1">
              <w:rPr>
                <w:rFonts w:ascii="Times New Roman" w:hAnsi="Times New Roman" w:cs="Times New Roman"/>
                <w:sz w:val="24"/>
                <w:szCs w:val="24"/>
              </w:rPr>
              <w:t>п</w:t>
            </w:r>
            <w:proofErr w:type="gramEnd"/>
            <w:r w:rsidRPr="001819B1">
              <w:rPr>
                <w:rFonts w:ascii="Times New Roman" w:hAnsi="Times New Roman" w:cs="Times New Roman"/>
                <w:sz w:val="24"/>
                <w:szCs w:val="24"/>
              </w:rPr>
              <w:t>/п</w:t>
            </w:r>
          </w:p>
        </w:tc>
        <w:tc>
          <w:tcPr>
            <w:tcW w:w="8553" w:type="dxa"/>
            <w:vMerge w:val="restart"/>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 xml:space="preserve">Наименование организации, осуществляющей </w:t>
            </w:r>
          </w:p>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горячее водоснабжение</w:t>
            </w:r>
          </w:p>
        </w:tc>
        <w:tc>
          <w:tcPr>
            <w:tcW w:w="5245" w:type="dxa"/>
            <w:gridSpan w:val="4"/>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Тарифы на горячую воду</w:t>
            </w:r>
          </w:p>
        </w:tc>
      </w:tr>
      <w:tr w:rsidR="001819B1" w:rsidRPr="00382622" w:rsidTr="001819B1">
        <w:trPr>
          <w:trHeight w:val="238"/>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vMerge/>
          </w:tcPr>
          <w:p w:rsidR="001819B1" w:rsidRPr="001819B1" w:rsidRDefault="001819B1" w:rsidP="00C961B6">
            <w:pPr>
              <w:contextualSpacing/>
              <w:jc w:val="both"/>
              <w:rPr>
                <w:rFonts w:ascii="Times New Roman" w:hAnsi="Times New Roman" w:cs="Times New Roman"/>
                <w:sz w:val="24"/>
                <w:szCs w:val="24"/>
              </w:rPr>
            </w:pPr>
          </w:p>
        </w:tc>
        <w:tc>
          <w:tcPr>
            <w:tcW w:w="2835" w:type="dxa"/>
            <w:gridSpan w:val="2"/>
          </w:tcPr>
          <w:p w:rsidR="001819B1" w:rsidRPr="001819B1" w:rsidRDefault="001819B1" w:rsidP="001819B1">
            <w:pPr>
              <w:tabs>
                <w:tab w:val="left" w:pos="1163"/>
              </w:tabs>
              <w:ind w:left="176" w:hanging="176"/>
              <w:contextualSpacing/>
              <w:jc w:val="center"/>
              <w:rPr>
                <w:rFonts w:ascii="Times New Roman" w:hAnsi="Times New Roman" w:cs="Times New Roman"/>
                <w:sz w:val="24"/>
                <w:szCs w:val="24"/>
              </w:rPr>
            </w:pPr>
            <w:r w:rsidRPr="001819B1">
              <w:rPr>
                <w:rFonts w:ascii="Times New Roman" w:hAnsi="Times New Roman" w:cs="Times New Roman"/>
                <w:sz w:val="24"/>
                <w:szCs w:val="24"/>
              </w:rPr>
              <w:t>с 01.01.2016</w:t>
            </w:r>
          </w:p>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по 30.06.2016</w:t>
            </w:r>
          </w:p>
        </w:tc>
        <w:tc>
          <w:tcPr>
            <w:tcW w:w="2410"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с 01.07.2016</w:t>
            </w:r>
          </w:p>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по 31.12.2016</w:t>
            </w:r>
          </w:p>
        </w:tc>
      </w:tr>
      <w:tr w:rsidR="001819B1" w:rsidRPr="00382622" w:rsidTr="001819B1">
        <w:tc>
          <w:tcPr>
            <w:tcW w:w="769" w:type="dxa"/>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w:t>
            </w:r>
          </w:p>
        </w:tc>
        <w:tc>
          <w:tcPr>
            <w:tcW w:w="11388" w:type="dxa"/>
            <w:gridSpan w:val="3"/>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АО «ГУ ЖКХ»</w:t>
            </w:r>
          </w:p>
        </w:tc>
        <w:tc>
          <w:tcPr>
            <w:tcW w:w="2410" w:type="dxa"/>
            <w:gridSpan w:val="2"/>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val="restart"/>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1.1</w:t>
            </w:r>
          </w:p>
        </w:tc>
        <w:tc>
          <w:tcPr>
            <w:tcW w:w="13798" w:type="dxa"/>
            <w:gridSpan w:val="5"/>
          </w:tcPr>
          <w:p w:rsidR="001819B1" w:rsidRPr="001819B1" w:rsidRDefault="001819B1" w:rsidP="00C961B6">
            <w:pPr>
              <w:tabs>
                <w:tab w:val="left" w:pos="1163"/>
              </w:tabs>
              <w:contextualSpacing/>
              <w:jc w:val="both"/>
              <w:rPr>
                <w:rFonts w:ascii="Times New Roman" w:eastAsia="Calibri" w:hAnsi="Times New Roman" w:cs="Times New Roman"/>
                <w:sz w:val="24"/>
                <w:szCs w:val="24"/>
              </w:rPr>
            </w:pPr>
            <w:r w:rsidRPr="001819B1">
              <w:rPr>
                <w:rFonts w:ascii="Times New Roman" w:eastAsia="Calibri" w:hAnsi="Times New Roman" w:cs="Times New Roman"/>
                <w:sz w:val="24"/>
                <w:szCs w:val="24"/>
              </w:rPr>
              <w:t xml:space="preserve">Система централизованного горячего водоснабжения № 1 (котельные №№ 15, 21, 150, 151,154, 155, 157, 183, 188, 200,  228, 231, </w:t>
            </w:r>
            <w:r w:rsidRPr="001819B1">
              <w:rPr>
                <w:rFonts w:ascii="Times New Roman" w:eastAsia="Calibri" w:hAnsi="Times New Roman" w:cs="Times New Roman"/>
                <w:sz w:val="24"/>
                <w:szCs w:val="24"/>
              </w:rPr>
              <w:lastRenderedPageBreak/>
              <w:t>277 - 279)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(без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1571,44</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1635,64</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ОАО «Анапа Водоканал»</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29,67</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38,42</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39,06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30,80</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Темрюкского городского поселения Темрюкского района «Темрюкское управление жилищно-коммунальным хозяйством», Темрюкский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31,49</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32,81</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42,07</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 xml:space="preserve">МУП МО Туапсинский район «Райводоканал», Новомихайловское городское поселение Туапсинского района </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24,59</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25,60</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«ЖКХ г. Туапсе», Туапсинский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23,19</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24,14</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«ЕйскВодоканал», Ейский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46,13</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46,65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МП «ЖКХ», Красноармейский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27,73</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28,78</w:t>
            </w:r>
          </w:p>
        </w:tc>
      </w:tr>
      <w:tr w:rsidR="001819B1" w:rsidRPr="00382622" w:rsidTr="001819B1">
        <w:tc>
          <w:tcPr>
            <w:tcW w:w="769" w:type="dxa"/>
            <w:vMerge/>
          </w:tcPr>
          <w:p w:rsidR="001819B1" w:rsidRPr="001819B1" w:rsidRDefault="001819B1" w:rsidP="00C961B6">
            <w:pPr>
              <w:contextualSpacing/>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для населения (с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1 854,30</w:t>
            </w:r>
            <w:r w:rsidRPr="001819B1">
              <w:rPr>
                <w:rFonts w:ascii="Times New Roman" w:hAnsi="Times New Roman" w:cs="Times New Roman"/>
                <w:sz w:val="24"/>
                <w:szCs w:val="24"/>
              </w:rPr>
              <w:t xml:space="preserve">   </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1930,05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ОАО «Анапа Водоканал»</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35,01</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36,40</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45,34</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46,09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36,34</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37,82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Темрюкского городского поселения Темрюкского района «Темрюкское управление жилищно-коммунальным хозяйством», Темрюкский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37,16</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38,72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49,64</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 xml:space="preserve">МУП МО Туапсинкий район «Райводоканал», Новомихайловское городское поселение Туапсинского района </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29,02</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30,21</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«ЖКХ г. Туапсе», Туапсинский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27,36</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28,48</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«ЕйскВодоканал», Ейский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52,50</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55,05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МП «ЖКХ», Красноармейский район</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37,72</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33,96</w:t>
            </w:r>
          </w:p>
        </w:tc>
      </w:tr>
      <w:tr w:rsidR="001819B1" w:rsidRPr="00382622" w:rsidTr="001819B1">
        <w:tc>
          <w:tcPr>
            <w:tcW w:w="769" w:type="dxa"/>
            <w:vMerge w:val="restart"/>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1.2</w:t>
            </w:r>
          </w:p>
        </w:tc>
        <w:tc>
          <w:tcPr>
            <w:tcW w:w="13798" w:type="dxa"/>
            <w:gridSpan w:val="5"/>
          </w:tcPr>
          <w:p w:rsidR="001819B1" w:rsidRPr="001819B1" w:rsidRDefault="001819B1" w:rsidP="00C961B6">
            <w:pPr>
              <w:tabs>
                <w:tab w:val="left" w:pos="1163"/>
              </w:tabs>
              <w:contextualSpacing/>
              <w:jc w:val="both"/>
              <w:rPr>
                <w:rFonts w:ascii="Times New Roman" w:eastAsia="Calibri" w:hAnsi="Times New Roman" w:cs="Times New Roman"/>
                <w:sz w:val="24"/>
                <w:szCs w:val="24"/>
              </w:rPr>
            </w:pPr>
            <w:r w:rsidRPr="001819B1">
              <w:rPr>
                <w:rFonts w:ascii="Times New Roman" w:eastAsia="Calibri" w:hAnsi="Times New Roman" w:cs="Times New Roman"/>
                <w:sz w:val="24"/>
                <w:szCs w:val="24"/>
              </w:rPr>
              <w:t xml:space="preserve">Система централизованного горячего водоснабжения № 2 (котельные №№ 4, 9, 24, 39, 45, 49, 156, 182, 185, 190, 191)   </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(без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rPr>
          <w:trHeight w:val="201"/>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1118,49</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1163,56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 xml:space="preserve">ГУП КК </w:t>
            </w:r>
            <w:proofErr w:type="gramStart"/>
            <w:r w:rsidRPr="001819B1">
              <w:rPr>
                <w:rFonts w:ascii="Times New Roman" w:hAnsi="Times New Roman" w:cs="Times New Roman"/>
                <w:sz w:val="24"/>
                <w:szCs w:val="24"/>
              </w:rPr>
              <w:t>СВ</w:t>
            </w:r>
            <w:proofErr w:type="gramEnd"/>
            <w:r w:rsidRPr="001819B1">
              <w:rPr>
                <w:rFonts w:ascii="Times New Roman" w:hAnsi="Times New Roman" w:cs="Times New Roman"/>
                <w:sz w:val="24"/>
                <w:szCs w:val="24"/>
              </w:rPr>
              <w:t xml:space="preserve"> ВУК «Курганинский групповой водопровод»</w:t>
            </w:r>
          </w:p>
        </w:tc>
        <w:tc>
          <w:tcPr>
            <w:tcW w:w="2981" w:type="dxa"/>
            <w:gridSpan w:val="3"/>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30,70</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31,96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38,42</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39,06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shd w:val="clear" w:color="auto" w:fill="auto"/>
          </w:tcPr>
          <w:p w:rsidR="001819B1" w:rsidRPr="001819B1" w:rsidRDefault="001819B1" w:rsidP="00C961B6">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30,80</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rPr>
                <w:rFonts w:ascii="Times New Roman" w:hAnsi="Times New Roman" w:cs="Times New Roman"/>
                <w:sz w:val="24"/>
                <w:szCs w:val="24"/>
              </w:rPr>
            </w:pPr>
            <w:r w:rsidRPr="001819B1">
              <w:rPr>
                <w:rFonts w:ascii="Times New Roman" w:hAnsi="Times New Roman" w:cs="Times New Roman"/>
                <w:sz w:val="24"/>
                <w:szCs w:val="24"/>
              </w:rPr>
              <w:t>ООО «Кубаньводоканал», Славянский район</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26,29</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27,16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553" w:type="dxa"/>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81" w:type="dxa"/>
            <w:gridSpan w:val="3"/>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42,07</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для населения (с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 xml:space="preserve">1 319,82   </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1373,00</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rPr>
          <w:trHeight w:val="60"/>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 xml:space="preserve">ГУП КК </w:t>
            </w:r>
            <w:proofErr w:type="gramStart"/>
            <w:r w:rsidRPr="001819B1">
              <w:rPr>
                <w:rFonts w:ascii="Times New Roman" w:hAnsi="Times New Roman" w:cs="Times New Roman"/>
                <w:sz w:val="24"/>
                <w:szCs w:val="24"/>
              </w:rPr>
              <w:t>СВ</w:t>
            </w:r>
            <w:proofErr w:type="gramEnd"/>
            <w:r w:rsidRPr="001819B1">
              <w:rPr>
                <w:rFonts w:ascii="Times New Roman" w:hAnsi="Times New Roman" w:cs="Times New Roman"/>
                <w:sz w:val="24"/>
                <w:szCs w:val="24"/>
              </w:rPr>
              <w:t xml:space="preserve"> ВУК «Курганинский групповой водопровод»</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36,23</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37,71</w:t>
            </w:r>
          </w:p>
        </w:tc>
      </w:tr>
      <w:tr w:rsidR="001819B1" w:rsidRPr="00382622" w:rsidTr="001819B1">
        <w:trPr>
          <w:trHeight w:val="60"/>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45,34</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46,09</w:t>
            </w:r>
          </w:p>
        </w:tc>
      </w:tr>
      <w:tr w:rsidR="001819B1" w:rsidRPr="00382622" w:rsidTr="001819B1">
        <w:trPr>
          <w:trHeight w:val="60"/>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36,34</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37,82</w:t>
            </w:r>
          </w:p>
        </w:tc>
      </w:tr>
      <w:tr w:rsidR="001819B1" w:rsidRPr="00382622" w:rsidTr="001819B1">
        <w:trPr>
          <w:trHeight w:val="60"/>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rPr>
                <w:rFonts w:ascii="Times New Roman" w:hAnsi="Times New Roman" w:cs="Times New Roman"/>
                <w:sz w:val="24"/>
                <w:szCs w:val="24"/>
              </w:rPr>
            </w:pPr>
            <w:r w:rsidRPr="001819B1">
              <w:rPr>
                <w:rFonts w:ascii="Times New Roman" w:hAnsi="Times New Roman" w:cs="Times New Roman"/>
                <w:sz w:val="24"/>
                <w:szCs w:val="24"/>
              </w:rPr>
              <w:t>ООО «Кубаньводоканал», Славянский район</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31,02</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32,05</w:t>
            </w:r>
          </w:p>
        </w:tc>
      </w:tr>
      <w:tr w:rsidR="001819B1" w:rsidRPr="00382622" w:rsidTr="001819B1">
        <w:trPr>
          <w:trHeight w:val="60"/>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49,64</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val="restart"/>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1.3</w:t>
            </w:r>
          </w:p>
        </w:tc>
        <w:tc>
          <w:tcPr>
            <w:tcW w:w="13798" w:type="dxa"/>
            <w:gridSpan w:val="5"/>
          </w:tcPr>
          <w:p w:rsidR="001819B1" w:rsidRPr="001819B1" w:rsidRDefault="001819B1" w:rsidP="00C961B6">
            <w:pPr>
              <w:tabs>
                <w:tab w:val="left" w:pos="1163"/>
              </w:tabs>
              <w:contextualSpacing/>
              <w:jc w:val="both"/>
              <w:rPr>
                <w:rFonts w:ascii="Times New Roman" w:eastAsia="Calibri" w:hAnsi="Times New Roman" w:cs="Times New Roman"/>
                <w:sz w:val="24"/>
                <w:szCs w:val="24"/>
              </w:rPr>
            </w:pPr>
            <w:r w:rsidRPr="001819B1">
              <w:rPr>
                <w:rFonts w:ascii="Times New Roman" w:eastAsia="Calibri" w:hAnsi="Times New Roman" w:cs="Times New Roman"/>
                <w:sz w:val="24"/>
                <w:szCs w:val="24"/>
              </w:rPr>
              <w:t xml:space="preserve">Система централизованного горячего водоснабжения № 3 (котельные №№ 195, 232, 233, 254)  </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(без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1953,87</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2032,59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 xml:space="preserve">АО «ГУ ЖКХ» ОП «Краснодарское» (система коммунальной инфраструктуры № 1.1, в соответствии с приказом региональной энергетической комиссии – департамента цен и тарифов Краснодарского края от 24.12.2015 № 112/2015-окк </w:t>
            </w:r>
            <w:r w:rsidRPr="001819B1">
              <w:rPr>
                <w:rFonts w:ascii="Times New Roman" w:hAnsi="Times New Roman" w:cs="Times New Roman"/>
                <w:sz w:val="24"/>
                <w:szCs w:val="24"/>
              </w:rPr>
              <w:lastRenderedPageBreak/>
              <w:t>«Об установлении тарифов на питьевую воду, водоотведение и подвоз воды»)</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lastRenderedPageBreak/>
              <w:t>54,42</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38,42</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39,06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30,80</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32,05</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2.1,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32,59</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33,59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42,07</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«Сочиводоканал»</w:t>
            </w:r>
          </w:p>
        </w:tc>
        <w:tc>
          <w:tcPr>
            <w:tcW w:w="2923" w:type="dxa"/>
            <w:gridSpan w:val="2"/>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28,08</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28,58</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3798" w:type="dxa"/>
            <w:gridSpan w:val="5"/>
          </w:tcPr>
          <w:p w:rsidR="001819B1" w:rsidRPr="001819B1" w:rsidRDefault="001819B1" w:rsidP="00C961B6">
            <w:pPr>
              <w:tabs>
                <w:tab w:val="left" w:pos="1163"/>
              </w:tabs>
              <w:contextualSpacing/>
              <w:rPr>
                <w:rFonts w:ascii="Times New Roman" w:eastAsia="Calibri" w:hAnsi="Times New Roman" w:cs="Times New Roman"/>
                <w:sz w:val="24"/>
                <w:szCs w:val="24"/>
              </w:rPr>
            </w:pPr>
            <w:r w:rsidRPr="001819B1">
              <w:rPr>
                <w:rFonts w:ascii="Times New Roman" w:hAnsi="Times New Roman" w:cs="Times New Roman"/>
                <w:sz w:val="24"/>
                <w:szCs w:val="24"/>
              </w:rPr>
              <w:t>Тариф на горячую воду для населения (с НДС)</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 xml:space="preserve">2 305,57   </w:t>
            </w:r>
          </w:p>
        </w:tc>
        <w:tc>
          <w:tcPr>
            <w:tcW w:w="2264" w:type="dxa"/>
            <w:shd w:val="clear" w:color="auto" w:fill="auto"/>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2398,46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45,34</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46,09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36,34</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37,82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2.2,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38,46</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39,64</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49,64</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«Сочиводоканал»</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33,13</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33,72</w:t>
            </w:r>
          </w:p>
        </w:tc>
      </w:tr>
      <w:tr w:rsidR="001819B1" w:rsidRPr="00382622" w:rsidTr="001819B1">
        <w:tc>
          <w:tcPr>
            <w:tcW w:w="769" w:type="dxa"/>
            <w:vMerge w:val="restart"/>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1.4</w:t>
            </w:r>
          </w:p>
        </w:tc>
        <w:tc>
          <w:tcPr>
            <w:tcW w:w="13798" w:type="dxa"/>
            <w:gridSpan w:val="5"/>
          </w:tcPr>
          <w:p w:rsidR="001819B1" w:rsidRPr="001819B1" w:rsidRDefault="001819B1" w:rsidP="00C961B6">
            <w:pPr>
              <w:tabs>
                <w:tab w:val="left" w:pos="1163"/>
              </w:tabs>
              <w:contextualSpacing/>
              <w:jc w:val="both"/>
              <w:rPr>
                <w:rFonts w:ascii="Times New Roman" w:eastAsia="Calibri" w:hAnsi="Times New Roman" w:cs="Times New Roman"/>
                <w:sz w:val="24"/>
                <w:szCs w:val="24"/>
              </w:rPr>
            </w:pPr>
            <w:r w:rsidRPr="001819B1">
              <w:rPr>
                <w:rFonts w:ascii="Times New Roman" w:eastAsia="Calibri" w:hAnsi="Times New Roman" w:cs="Times New Roman"/>
                <w:sz w:val="24"/>
                <w:szCs w:val="24"/>
              </w:rPr>
              <w:t>Система централизованного горячего водоснабжения № 4 (котельные №№ 36, 68, 252, 253, 257, 258, 261, 264 - 266)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(без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1418,22</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1475,68</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38,42</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39,06</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2.1,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32,59</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33,59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C961B6">
            <w:pPr>
              <w:rPr>
                <w:rFonts w:ascii="Times New Roman" w:hAnsi="Times New Roman" w:cs="Times New Roman"/>
                <w:sz w:val="24"/>
                <w:szCs w:val="24"/>
              </w:rPr>
            </w:pPr>
            <w:r w:rsidRPr="001819B1">
              <w:rPr>
                <w:rFonts w:ascii="Times New Roman" w:hAnsi="Times New Roman" w:cs="Times New Roman"/>
                <w:sz w:val="24"/>
                <w:szCs w:val="24"/>
              </w:rPr>
              <w:t xml:space="preserve">ГУП КК </w:t>
            </w:r>
            <w:proofErr w:type="gramStart"/>
            <w:r w:rsidRPr="001819B1">
              <w:rPr>
                <w:rFonts w:ascii="Times New Roman" w:hAnsi="Times New Roman" w:cs="Times New Roman"/>
                <w:sz w:val="24"/>
                <w:szCs w:val="24"/>
              </w:rPr>
              <w:t>СВ</w:t>
            </w:r>
            <w:proofErr w:type="gramEnd"/>
            <w:r w:rsidRPr="001819B1">
              <w:rPr>
                <w:rFonts w:ascii="Times New Roman" w:hAnsi="Times New Roman" w:cs="Times New Roman"/>
                <w:sz w:val="24"/>
                <w:szCs w:val="24"/>
              </w:rPr>
              <w:t xml:space="preserve"> ВУК «Курганинский групповой водопровод»</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30,70</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31,96</w:t>
            </w:r>
          </w:p>
        </w:tc>
      </w:tr>
      <w:tr w:rsidR="001819B1" w:rsidRPr="00382622" w:rsidTr="001819B1">
        <w:tc>
          <w:tcPr>
            <w:tcW w:w="769" w:type="dxa"/>
            <w:vMerge/>
            <w:shd w:val="clear" w:color="auto" w:fill="auto"/>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C961B6">
            <w:pPr>
              <w:rPr>
                <w:rFonts w:ascii="Times New Roman" w:hAnsi="Times New Roman" w:cs="Times New Roman"/>
                <w:sz w:val="24"/>
                <w:szCs w:val="24"/>
              </w:rPr>
            </w:pPr>
            <w:r w:rsidRPr="001819B1">
              <w:rPr>
                <w:rFonts w:ascii="Times New Roman" w:hAnsi="Times New Roman" w:cs="Times New Roman"/>
                <w:sz w:val="24"/>
                <w:szCs w:val="24"/>
              </w:rPr>
              <w:t>ООО «Сочиводоканал»</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28,08</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28,58</w:t>
            </w:r>
          </w:p>
        </w:tc>
      </w:tr>
      <w:tr w:rsidR="001819B1" w:rsidRPr="00382622" w:rsidTr="001819B1">
        <w:trPr>
          <w:trHeight w:val="357"/>
        </w:trPr>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11534" w:type="dxa"/>
            <w:gridSpan w:val="4"/>
          </w:tcPr>
          <w:p w:rsidR="001819B1" w:rsidRPr="001819B1" w:rsidRDefault="001819B1"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для населения (с НДС)</w:t>
            </w:r>
          </w:p>
        </w:tc>
        <w:tc>
          <w:tcPr>
            <w:tcW w:w="2264" w:type="dxa"/>
          </w:tcPr>
          <w:p w:rsidR="001819B1" w:rsidRPr="001819B1" w:rsidRDefault="001819B1" w:rsidP="00C961B6">
            <w:pPr>
              <w:tabs>
                <w:tab w:val="left" w:pos="1163"/>
              </w:tabs>
              <w:contextualSpacing/>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 xml:space="preserve">1 673,50   </w:t>
            </w:r>
          </w:p>
        </w:tc>
        <w:tc>
          <w:tcPr>
            <w:tcW w:w="2264" w:type="dxa"/>
          </w:tcPr>
          <w:p w:rsidR="001819B1" w:rsidRPr="001819B1" w:rsidRDefault="001819B1"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1741,30</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45,34</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46,09</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shd w:val="clear" w:color="auto" w:fill="auto"/>
          </w:tcPr>
          <w:p w:rsidR="001819B1" w:rsidRPr="001819B1" w:rsidRDefault="001819B1"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2.2,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38,46</w:t>
            </w:r>
          </w:p>
        </w:tc>
        <w:tc>
          <w:tcPr>
            <w:tcW w:w="2264" w:type="dxa"/>
            <w:shd w:val="clear" w:color="auto" w:fill="auto"/>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39,64</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rPr>
                <w:rFonts w:ascii="Times New Roman" w:hAnsi="Times New Roman" w:cs="Times New Roman"/>
                <w:sz w:val="24"/>
                <w:szCs w:val="24"/>
              </w:rPr>
            </w:pPr>
            <w:r w:rsidRPr="001819B1">
              <w:rPr>
                <w:rFonts w:ascii="Times New Roman" w:hAnsi="Times New Roman" w:cs="Times New Roman"/>
                <w:sz w:val="24"/>
                <w:szCs w:val="24"/>
              </w:rPr>
              <w:t xml:space="preserve">ГУП КК </w:t>
            </w:r>
            <w:proofErr w:type="gramStart"/>
            <w:r w:rsidRPr="001819B1">
              <w:rPr>
                <w:rFonts w:ascii="Times New Roman" w:hAnsi="Times New Roman" w:cs="Times New Roman"/>
                <w:sz w:val="24"/>
                <w:szCs w:val="24"/>
              </w:rPr>
              <w:t>СВ</w:t>
            </w:r>
            <w:proofErr w:type="gramEnd"/>
            <w:r w:rsidRPr="001819B1">
              <w:rPr>
                <w:rFonts w:ascii="Times New Roman" w:hAnsi="Times New Roman" w:cs="Times New Roman"/>
                <w:sz w:val="24"/>
                <w:szCs w:val="24"/>
              </w:rPr>
              <w:t xml:space="preserve"> ВУК «Курганинский групповой водопровод»</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36,23</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37,71</w:t>
            </w:r>
          </w:p>
        </w:tc>
      </w:tr>
      <w:tr w:rsidR="001819B1" w:rsidRPr="00382622" w:rsidTr="001819B1">
        <w:tc>
          <w:tcPr>
            <w:tcW w:w="769" w:type="dxa"/>
            <w:vMerge/>
          </w:tcPr>
          <w:p w:rsidR="001819B1" w:rsidRPr="001819B1" w:rsidRDefault="001819B1" w:rsidP="00C961B6">
            <w:pPr>
              <w:contextualSpacing/>
              <w:jc w:val="center"/>
              <w:rPr>
                <w:rFonts w:ascii="Times New Roman" w:hAnsi="Times New Roman" w:cs="Times New Roman"/>
                <w:sz w:val="24"/>
                <w:szCs w:val="24"/>
              </w:rPr>
            </w:pPr>
          </w:p>
        </w:tc>
        <w:tc>
          <w:tcPr>
            <w:tcW w:w="8611" w:type="dxa"/>
            <w:gridSpan w:val="2"/>
          </w:tcPr>
          <w:p w:rsidR="001819B1" w:rsidRPr="001819B1" w:rsidRDefault="001819B1" w:rsidP="00C961B6">
            <w:pPr>
              <w:rPr>
                <w:rFonts w:ascii="Times New Roman" w:hAnsi="Times New Roman" w:cs="Times New Roman"/>
                <w:sz w:val="24"/>
                <w:szCs w:val="24"/>
              </w:rPr>
            </w:pPr>
            <w:r w:rsidRPr="001819B1">
              <w:rPr>
                <w:rFonts w:ascii="Times New Roman" w:hAnsi="Times New Roman" w:cs="Times New Roman"/>
                <w:sz w:val="24"/>
                <w:szCs w:val="24"/>
              </w:rPr>
              <w:t>ООО «Сочиводоканал»</w:t>
            </w:r>
          </w:p>
        </w:tc>
        <w:tc>
          <w:tcPr>
            <w:tcW w:w="2923" w:type="dxa"/>
            <w:gridSpan w:val="2"/>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33,13</w:t>
            </w:r>
          </w:p>
        </w:tc>
        <w:tc>
          <w:tcPr>
            <w:tcW w:w="2264" w:type="dxa"/>
          </w:tcPr>
          <w:p w:rsidR="001819B1" w:rsidRPr="001819B1" w:rsidRDefault="001819B1"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33,72</w:t>
            </w:r>
          </w:p>
        </w:tc>
      </w:tr>
      <w:tr w:rsidR="00C961B6" w:rsidRPr="00382622" w:rsidTr="001819B1">
        <w:tc>
          <w:tcPr>
            <w:tcW w:w="769" w:type="dxa"/>
            <w:vMerge w:val="restart"/>
          </w:tcPr>
          <w:p w:rsidR="00C961B6" w:rsidRPr="001819B1" w:rsidRDefault="00C961B6"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1.5</w:t>
            </w:r>
          </w:p>
        </w:tc>
        <w:tc>
          <w:tcPr>
            <w:tcW w:w="13798" w:type="dxa"/>
            <w:gridSpan w:val="5"/>
          </w:tcPr>
          <w:p w:rsidR="00C961B6" w:rsidRPr="001819B1" w:rsidRDefault="00C961B6" w:rsidP="00C961B6">
            <w:pPr>
              <w:tabs>
                <w:tab w:val="left" w:pos="1163"/>
              </w:tabs>
              <w:contextualSpacing/>
              <w:jc w:val="both"/>
              <w:rPr>
                <w:rFonts w:ascii="Times New Roman" w:eastAsia="Calibri" w:hAnsi="Times New Roman" w:cs="Times New Roman"/>
                <w:sz w:val="24"/>
                <w:szCs w:val="24"/>
              </w:rPr>
            </w:pPr>
            <w:proofErr w:type="gramStart"/>
            <w:r w:rsidRPr="001819B1">
              <w:rPr>
                <w:rFonts w:ascii="Times New Roman" w:eastAsia="Calibri" w:hAnsi="Times New Roman" w:cs="Times New Roman"/>
                <w:sz w:val="24"/>
                <w:szCs w:val="24"/>
              </w:rPr>
              <w:t>Система централизованного горячего водоснабжения № 5 (котельные №№ 1 - 3, 5 - 8, 10 - 14, 16 - 20, 22, 23, 25 - 35, 37, 38, 40 - 44, 46 - 48, 50 - 67, 69 -  104, 114, 147 - 149, 152, 153, 158 - 160, 169 - 181, 184, 186, 187, 189, 192 - 194, 196, 199, 201, 202, 210 - 227, 229, 230, 234 - 237, 251, 255, 256, 259, 260, 262, 263</w:t>
            </w:r>
            <w:proofErr w:type="gramEnd"/>
            <w:r w:rsidRPr="001819B1">
              <w:rPr>
                <w:rFonts w:ascii="Times New Roman" w:eastAsia="Calibri" w:hAnsi="Times New Roman" w:cs="Times New Roman"/>
                <w:sz w:val="24"/>
                <w:szCs w:val="24"/>
              </w:rPr>
              <w:t xml:space="preserve">, </w:t>
            </w:r>
            <w:proofErr w:type="gramStart"/>
            <w:r w:rsidRPr="001819B1">
              <w:rPr>
                <w:rFonts w:ascii="Times New Roman" w:eastAsia="Calibri" w:hAnsi="Times New Roman" w:cs="Times New Roman"/>
                <w:sz w:val="24"/>
                <w:szCs w:val="24"/>
              </w:rPr>
              <w:t>267, 269, 276, 281 - 285, 288 - 291)</w:t>
            </w:r>
            <w:proofErr w:type="gramEnd"/>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11534" w:type="dxa"/>
            <w:gridSpan w:val="4"/>
          </w:tcPr>
          <w:p w:rsidR="00C961B6" w:rsidRPr="001819B1" w:rsidRDefault="00C961B6" w:rsidP="00C961B6">
            <w:pPr>
              <w:tabs>
                <w:tab w:val="left" w:pos="1163"/>
              </w:tabs>
              <w:contextualSpacing/>
              <w:rPr>
                <w:rFonts w:ascii="Times New Roman" w:hAnsi="Times New Roman" w:cs="Times New Roman"/>
                <w:sz w:val="24"/>
                <w:szCs w:val="24"/>
              </w:rPr>
            </w:pPr>
            <w:r w:rsidRPr="001819B1">
              <w:rPr>
                <w:rFonts w:ascii="Times New Roman" w:hAnsi="Times New Roman" w:cs="Times New Roman"/>
                <w:sz w:val="24"/>
                <w:szCs w:val="24"/>
              </w:rPr>
              <w:t>Тариф на горячую воду (без НДС)</w:t>
            </w:r>
          </w:p>
        </w:tc>
        <w:tc>
          <w:tcPr>
            <w:tcW w:w="2264" w:type="dxa"/>
          </w:tcPr>
          <w:p w:rsidR="00C961B6" w:rsidRPr="001819B1" w:rsidRDefault="00C961B6" w:rsidP="00C961B6">
            <w:pPr>
              <w:tabs>
                <w:tab w:val="left" w:pos="1163"/>
              </w:tabs>
              <w:contextualSpacing/>
              <w:rPr>
                <w:rFonts w:ascii="Times New Roman" w:hAnsi="Times New Roman" w:cs="Times New Roman"/>
                <w:sz w:val="24"/>
                <w:szCs w:val="24"/>
              </w:rPr>
            </w:pP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тепловую энергию, руб./Гкал</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eastAsia="Calibri" w:hAnsi="Times New Roman" w:cs="Times New Roman"/>
                <w:sz w:val="24"/>
                <w:szCs w:val="24"/>
              </w:rPr>
              <w:t>2926,47</w:t>
            </w:r>
          </w:p>
        </w:tc>
        <w:tc>
          <w:tcPr>
            <w:tcW w:w="2264" w:type="dxa"/>
          </w:tcPr>
          <w:p w:rsidR="00C961B6" w:rsidRPr="001819B1" w:rsidRDefault="00C961B6" w:rsidP="00C961B6">
            <w:pPr>
              <w:tabs>
                <w:tab w:val="left" w:pos="1163"/>
              </w:tabs>
              <w:contextualSpacing/>
              <w:jc w:val="center"/>
              <w:rPr>
                <w:rFonts w:ascii="Times New Roman" w:eastAsia="Calibri" w:hAnsi="Times New Roman" w:cs="Times New Roman"/>
                <w:sz w:val="24"/>
                <w:szCs w:val="24"/>
              </w:rPr>
            </w:pPr>
            <w:r w:rsidRPr="001819B1">
              <w:rPr>
                <w:rFonts w:ascii="Times New Roman" w:eastAsia="Calibri" w:hAnsi="Times New Roman" w:cs="Times New Roman"/>
                <w:sz w:val="24"/>
                <w:szCs w:val="24"/>
              </w:rPr>
              <w:t>3016,66</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Компонент на холодную воду, руб./м</w:t>
            </w:r>
            <w:r w:rsidRPr="001819B1">
              <w:rPr>
                <w:rFonts w:ascii="Times New Roman" w:hAnsi="Times New Roman" w:cs="Times New Roman"/>
                <w:sz w:val="24"/>
                <w:szCs w:val="24"/>
                <w:vertAlign w:val="superscript"/>
              </w:rPr>
              <w:t>3</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rPr>
                <w:rFonts w:ascii="Times New Roman" w:hAnsi="Times New Roman" w:cs="Times New Roman"/>
                <w:sz w:val="24"/>
                <w:szCs w:val="24"/>
              </w:rPr>
            </w:pPr>
            <w:r w:rsidRPr="001819B1">
              <w:rPr>
                <w:rFonts w:ascii="Times New Roman" w:hAnsi="Times New Roman" w:cs="Times New Roman"/>
                <w:sz w:val="24"/>
                <w:szCs w:val="24"/>
              </w:rPr>
              <w:t xml:space="preserve">ГУП КК </w:t>
            </w:r>
            <w:proofErr w:type="gramStart"/>
            <w:r w:rsidRPr="001819B1">
              <w:rPr>
                <w:rFonts w:ascii="Times New Roman" w:hAnsi="Times New Roman" w:cs="Times New Roman"/>
                <w:sz w:val="24"/>
                <w:szCs w:val="24"/>
              </w:rPr>
              <w:t>СВ</w:t>
            </w:r>
            <w:proofErr w:type="gramEnd"/>
            <w:r w:rsidRPr="001819B1">
              <w:rPr>
                <w:rFonts w:ascii="Times New Roman" w:hAnsi="Times New Roman" w:cs="Times New Roman"/>
                <w:sz w:val="24"/>
                <w:szCs w:val="24"/>
              </w:rPr>
              <w:t xml:space="preserve"> ВУК «Курганинский групповой водопровод»</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30,70</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31,96</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rPr>
                <w:rFonts w:ascii="Times New Roman" w:hAnsi="Times New Roman" w:cs="Times New Roman"/>
                <w:sz w:val="24"/>
                <w:szCs w:val="24"/>
              </w:rPr>
            </w:pPr>
            <w:r w:rsidRPr="001819B1">
              <w:rPr>
                <w:rFonts w:ascii="Times New Roman" w:hAnsi="Times New Roman" w:cs="Times New Roman"/>
                <w:sz w:val="24"/>
                <w:szCs w:val="24"/>
              </w:rPr>
              <w:t xml:space="preserve">МУП ТГП </w:t>
            </w:r>
            <w:proofErr w:type="gramStart"/>
            <w:r w:rsidRPr="001819B1">
              <w:rPr>
                <w:rFonts w:ascii="Times New Roman" w:hAnsi="Times New Roman" w:cs="Times New Roman"/>
                <w:sz w:val="24"/>
                <w:szCs w:val="24"/>
              </w:rPr>
              <w:t>ТР</w:t>
            </w:r>
            <w:proofErr w:type="gramEnd"/>
            <w:r w:rsidRPr="001819B1">
              <w:rPr>
                <w:rFonts w:ascii="Times New Roman" w:hAnsi="Times New Roman" w:cs="Times New Roman"/>
                <w:sz w:val="24"/>
                <w:szCs w:val="24"/>
              </w:rPr>
              <w:t xml:space="preserve"> «Водоканал», Тихорецкий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33,53</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34,87</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rPr>
                <w:rFonts w:ascii="Times New Roman" w:hAnsi="Times New Roman" w:cs="Times New Roman"/>
                <w:sz w:val="24"/>
                <w:szCs w:val="24"/>
              </w:rPr>
            </w:pPr>
            <w:r w:rsidRPr="001819B1">
              <w:rPr>
                <w:rFonts w:ascii="Times New Roman" w:hAnsi="Times New Roman" w:cs="Times New Roman"/>
                <w:sz w:val="24"/>
                <w:szCs w:val="24"/>
              </w:rPr>
              <w:t>ОАО «Анапа Водоканал»</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29,67</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30,85</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shd w:val="clear" w:color="auto" w:fill="auto"/>
          </w:tcPr>
          <w:p w:rsidR="00C961B6" w:rsidRPr="001819B1" w:rsidRDefault="00C961B6"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c>
          <w:tcPr>
            <w:tcW w:w="2264" w:type="dxa"/>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1819B1">
            <w:pPr>
              <w:jc w:val="both"/>
              <w:rPr>
                <w:rFonts w:ascii="Times New Roman" w:hAnsi="Times New Roman" w:cs="Times New Roman"/>
                <w:sz w:val="24"/>
                <w:szCs w:val="24"/>
              </w:rPr>
            </w:pPr>
            <w:r w:rsidRPr="001819B1">
              <w:rPr>
                <w:rFonts w:ascii="Times New Roman" w:hAnsi="Times New Roman" w:cs="Times New Roman"/>
                <w:sz w:val="24"/>
                <w:szCs w:val="24"/>
              </w:rPr>
              <w:t xml:space="preserve">АО «ГУ ЖКХ» ОП «Краснодарское» (система коммунальной инфраструктуры № 1.2, в соответствии с приказом региональной энергетической комиссии – департамента цен и тарифов Краснодарского края от 24.12.2015 № 112/2015-окк </w:t>
            </w:r>
            <w:r w:rsidRPr="001819B1">
              <w:rPr>
                <w:rFonts w:ascii="Times New Roman" w:hAnsi="Times New Roman" w:cs="Times New Roman"/>
                <w:sz w:val="24"/>
                <w:szCs w:val="24"/>
              </w:rPr>
              <w:lastRenderedPageBreak/>
              <w:t>«Об установлении тарифов на питьевую воду, водоотведение и подвоз воды»)</w:t>
            </w:r>
          </w:p>
        </w:tc>
        <w:tc>
          <w:tcPr>
            <w:tcW w:w="2923" w:type="dxa"/>
            <w:gridSpan w:val="2"/>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lastRenderedPageBreak/>
              <w:t>54,42</w:t>
            </w:r>
          </w:p>
        </w:tc>
        <w:tc>
          <w:tcPr>
            <w:tcW w:w="2264" w:type="dxa"/>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54,42</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shd w:val="clear" w:color="auto" w:fill="auto"/>
          </w:tcPr>
          <w:p w:rsidR="00C961B6" w:rsidRPr="001819B1" w:rsidRDefault="00C961B6"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1.3.1,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38,42</w:t>
            </w:r>
          </w:p>
        </w:tc>
        <w:tc>
          <w:tcPr>
            <w:tcW w:w="2264" w:type="dxa"/>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39,06</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shd w:val="clear" w:color="auto" w:fill="auto"/>
          </w:tcPr>
          <w:p w:rsidR="00C961B6" w:rsidRPr="001819B1" w:rsidRDefault="00C961B6" w:rsidP="001819B1">
            <w:pPr>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1.4.1,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30,80</w:t>
            </w:r>
          </w:p>
        </w:tc>
        <w:tc>
          <w:tcPr>
            <w:tcW w:w="2264" w:type="dxa"/>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32,05</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shd w:val="clear" w:color="auto" w:fill="auto"/>
          </w:tcPr>
          <w:p w:rsidR="00C961B6" w:rsidRPr="001819B1" w:rsidRDefault="00C961B6" w:rsidP="001819B1">
            <w:pPr>
              <w:contextualSpacing/>
              <w:jc w:val="both"/>
              <w:rPr>
                <w:rFonts w:ascii="Times New Roman" w:hAnsi="Times New Roman" w:cs="Times New Roman"/>
                <w:sz w:val="24"/>
                <w:szCs w:val="24"/>
              </w:rPr>
            </w:pPr>
            <w:r w:rsidRPr="001819B1">
              <w:rPr>
                <w:rFonts w:ascii="Times New Roman" w:hAnsi="Times New Roman" w:cs="Times New Roman"/>
                <w:sz w:val="24"/>
                <w:szCs w:val="24"/>
              </w:rPr>
              <w:t>АО «ГУ ЖКХ» ОП «Краснодарское» (система коммунальной инфраструктуры № 2.1, в соответствии с приказом региональной энергетической комиссии – департамента цен и тарифов Краснодарского края от 24.12.2015 № 112/2015-окк «Об установлении тарифов на питьевую воду, водоотведение и подвоз воды»)</w:t>
            </w:r>
          </w:p>
        </w:tc>
        <w:tc>
          <w:tcPr>
            <w:tcW w:w="2923" w:type="dxa"/>
            <w:gridSpan w:val="2"/>
            <w:shd w:val="clear" w:color="auto" w:fill="auto"/>
          </w:tcPr>
          <w:p w:rsidR="00C961B6" w:rsidRPr="001819B1" w:rsidRDefault="00C961B6" w:rsidP="00C961B6">
            <w:pPr>
              <w:contextualSpacing/>
              <w:jc w:val="center"/>
              <w:rPr>
                <w:rFonts w:ascii="Times New Roman" w:hAnsi="Times New Roman" w:cs="Times New Roman"/>
                <w:sz w:val="24"/>
                <w:szCs w:val="24"/>
              </w:rPr>
            </w:pPr>
            <w:r w:rsidRPr="001819B1">
              <w:rPr>
                <w:rFonts w:ascii="Times New Roman" w:hAnsi="Times New Roman" w:cs="Times New Roman"/>
                <w:sz w:val="24"/>
                <w:szCs w:val="24"/>
              </w:rPr>
              <w:t>32,59</w:t>
            </w:r>
          </w:p>
        </w:tc>
        <w:tc>
          <w:tcPr>
            <w:tcW w:w="2264" w:type="dxa"/>
            <w:shd w:val="clear" w:color="auto" w:fill="auto"/>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33,59</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«Водоканал» г. Новороссийска</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42,07</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«Коммунальщик», Ейский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39,61</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40,01</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«ЕйскВодоканал», Ейский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46,13</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46,65</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Кореновского сельского поселения «ЖКХ», Кореновский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21,61</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22,12</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МУП Темрюкского городского поселения Темрюкского района «Темрюкское управление жилищно-коммунальным хозяйством», Темрюкский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31,49</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32,81</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«Коммунальник», Тимашевский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28,53</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29,72</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ОАО «Водопровод», Усть-Лабинский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30,80</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32,04</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w:t>
            </w:r>
            <w:proofErr w:type="gramStart"/>
            <w:r w:rsidRPr="001819B1">
              <w:rPr>
                <w:rFonts w:ascii="Times New Roman" w:hAnsi="Times New Roman" w:cs="Times New Roman"/>
                <w:sz w:val="24"/>
                <w:szCs w:val="24"/>
              </w:rPr>
              <w:t>ИВ-консалтинг</w:t>
            </w:r>
            <w:proofErr w:type="gramEnd"/>
            <w:r w:rsidRPr="001819B1">
              <w:rPr>
                <w:rFonts w:ascii="Times New Roman" w:hAnsi="Times New Roman" w:cs="Times New Roman"/>
                <w:sz w:val="24"/>
                <w:szCs w:val="24"/>
              </w:rPr>
              <w:t>», Кущевский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87,52</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87,52</w:t>
            </w:r>
          </w:p>
        </w:tc>
      </w:tr>
      <w:tr w:rsidR="00C961B6" w:rsidRPr="00382622" w:rsidTr="001819B1">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МП «Водоканал», Гулькевичский район</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28,22</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29,37</w:t>
            </w:r>
          </w:p>
        </w:tc>
      </w:tr>
      <w:tr w:rsidR="00C961B6" w:rsidRPr="00382622" w:rsidTr="00C961B6">
        <w:trPr>
          <w:trHeight w:val="268"/>
        </w:trPr>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sidRPr="001819B1">
              <w:rPr>
                <w:rFonts w:ascii="Times New Roman" w:hAnsi="Times New Roman" w:cs="Times New Roman"/>
                <w:sz w:val="24"/>
                <w:szCs w:val="24"/>
              </w:rPr>
              <w:t>ООО «Югводоканал» филиал «Таманский групповой водопровод»</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48,25</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sidRPr="001819B1">
              <w:rPr>
                <w:rFonts w:ascii="Times New Roman" w:hAnsi="Times New Roman" w:cs="Times New Roman"/>
                <w:sz w:val="24"/>
                <w:szCs w:val="24"/>
              </w:rPr>
              <w:t>48,25</w:t>
            </w:r>
          </w:p>
        </w:tc>
      </w:tr>
      <w:tr w:rsidR="00C961B6" w:rsidRPr="00382622" w:rsidTr="001819B1">
        <w:trPr>
          <w:trHeight w:val="368"/>
        </w:trPr>
        <w:tc>
          <w:tcPr>
            <w:tcW w:w="769" w:type="dxa"/>
            <w:vMerge/>
          </w:tcPr>
          <w:p w:rsidR="00C961B6" w:rsidRPr="001819B1" w:rsidRDefault="00C961B6" w:rsidP="00C961B6">
            <w:pPr>
              <w:contextualSpacing/>
              <w:jc w:val="center"/>
              <w:rPr>
                <w:rFonts w:ascii="Times New Roman" w:hAnsi="Times New Roman" w:cs="Times New Roman"/>
                <w:sz w:val="24"/>
                <w:szCs w:val="24"/>
              </w:rPr>
            </w:pPr>
          </w:p>
        </w:tc>
        <w:tc>
          <w:tcPr>
            <w:tcW w:w="8611" w:type="dxa"/>
            <w:gridSpan w:val="2"/>
          </w:tcPr>
          <w:p w:rsidR="00C961B6" w:rsidRPr="001819B1" w:rsidRDefault="00C961B6" w:rsidP="00C961B6">
            <w:pPr>
              <w:contextualSpacing/>
              <w:jc w:val="both"/>
              <w:rPr>
                <w:rFonts w:ascii="Times New Roman" w:hAnsi="Times New Roman" w:cs="Times New Roman"/>
                <w:sz w:val="24"/>
                <w:szCs w:val="24"/>
              </w:rPr>
            </w:pPr>
            <w:r>
              <w:rPr>
                <w:rFonts w:ascii="Times New Roman" w:hAnsi="Times New Roman" w:cs="Times New Roman"/>
                <w:sz w:val="24"/>
                <w:szCs w:val="24"/>
              </w:rPr>
              <w:t>ООО «Сочиводоканал»</w:t>
            </w:r>
          </w:p>
        </w:tc>
        <w:tc>
          <w:tcPr>
            <w:tcW w:w="2923" w:type="dxa"/>
            <w:gridSpan w:val="2"/>
          </w:tcPr>
          <w:p w:rsidR="00C961B6" w:rsidRPr="001819B1" w:rsidRDefault="00C961B6" w:rsidP="00C961B6">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28,08</w:t>
            </w:r>
          </w:p>
        </w:tc>
        <w:tc>
          <w:tcPr>
            <w:tcW w:w="2264" w:type="dxa"/>
          </w:tcPr>
          <w:p w:rsidR="00C961B6" w:rsidRPr="001819B1" w:rsidRDefault="00C961B6" w:rsidP="00C961B6">
            <w:pPr>
              <w:tabs>
                <w:tab w:val="left" w:pos="1163"/>
              </w:tabs>
              <w:contextualSpacing/>
              <w:jc w:val="center"/>
              <w:rPr>
                <w:rFonts w:ascii="Times New Roman" w:hAnsi="Times New Roman" w:cs="Times New Roman"/>
                <w:sz w:val="24"/>
                <w:szCs w:val="24"/>
              </w:rPr>
            </w:pPr>
            <w:r>
              <w:rPr>
                <w:rFonts w:ascii="Times New Roman" w:hAnsi="Times New Roman" w:cs="Times New Roman"/>
                <w:sz w:val="24"/>
                <w:szCs w:val="24"/>
              </w:rPr>
              <w:t>28,58</w:t>
            </w:r>
          </w:p>
        </w:tc>
      </w:tr>
    </w:tbl>
    <w:p w:rsidR="006461D2" w:rsidRPr="00523220" w:rsidRDefault="006461D2">
      <w:pPr>
        <w:rPr>
          <w:rFonts w:ascii="Times New Roman" w:hAnsi="Times New Roman" w:cs="Times New Roman"/>
          <w:sz w:val="24"/>
          <w:szCs w:val="24"/>
        </w:rPr>
      </w:pPr>
    </w:p>
    <w:p w:rsidR="006461D2" w:rsidRPr="00783295" w:rsidRDefault="006461D2" w:rsidP="006461D2">
      <w:pPr>
        <w:rPr>
          <w:rFonts w:ascii="Times New Roman" w:hAnsi="Times New Roman" w:cs="Times New Roman"/>
          <w:b/>
          <w:sz w:val="28"/>
          <w:szCs w:val="28"/>
        </w:rPr>
      </w:pPr>
      <w:r w:rsidRPr="00783295">
        <w:rPr>
          <w:rFonts w:ascii="Times New Roman" w:hAnsi="Times New Roman" w:cs="Times New Roman"/>
          <w:b/>
          <w:sz w:val="28"/>
          <w:szCs w:val="28"/>
        </w:rPr>
        <w:lastRenderedPageBreak/>
        <w:t>ПРИКАЗ от 30 ноября 2015 г. N 61/2015-т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 </w:t>
            </w:r>
            <w:proofErr w:type="gramStart"/>
            <w:r w:rsidRPr="00523220">
              <w:rPr>
                <w:rFonts w:ascii="Times New Roman" w:hAnsi="Times New Roman" w:cs="Times New Roman"/>
                <w:sz w:val="24"/>
                <w:szCs w:val="24"/>
              </w:rPr>
              <w:t>п</w:t>
            </w:r>
            <w:proofErr w:type="gramEnd"/>
            <w:r w:rsidRPr="00523220">
              <w:rPr>
                <w:rFonts w:ascii="Times New Roman" w:hAnsi="Times New Roman" w:cs="Times New Roman"/>
                <w:sz w:val="24"/>
                <w:szCs w:val="24"/>
              </w:rPr>
              <w:t>/п</w:t>
            </w:r>
          </w:p>
        </w:tc>
        <w:tc>
          <w:tcPr>
            <w:tcW w:w="3663"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 xml:space="preserve">Наименование регулируемой организации </w:t>
            </w:r>
          </w:p>
        </w:tc>
        <w:tc>
          <w:tcPr>
            <w:tcW w:w="10119" w:type="dxa"/>
            <w:gridSpan w:val="6"/>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Тарифы на горячую воду</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vMerge/>
          </w:tcPr>
          <w:p w:rsidR="006461D2" w:rsidRPr="00523220" w:rsidRDefault="006461D2" w:rsidP="006461D2">
            <w:pPr>
              <w:contextualSpacing/>
              <w:jc w:val="both"/>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01.07.2016</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01.07.2017</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31.12.2017</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01.01.2018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30.06.2018</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с 01.07.2018</w:t>
            </w:r>
          </w:p>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по 31.12.2018</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bCs/>
                <w:sz w:val="24"/>
                <w:szCs w:val="24"/>
              </w:rPr>
              <w:t>ФГБОУ ВО «КГИК», г. Краснодар</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1282,06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1282,06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1282,06</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1339,55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1339,55</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1393,03</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27,35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27,35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31,13</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31,13</w:t>
            </w:r>
          </w:p>
        </w:tc>
        <w:tc>
          <w:tcPr>
            <w:tcW w:w="1614"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34,88</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1512,83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1512,83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1512,83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1580,67</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1580,67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1643,78</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28,85</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32,27</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32,27</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36,73</w:t>
            </w:r>
          </w:p>
        </w:tc>
        <w:tc>
          <w:tcPr>
            <w:tcW w:w="1701"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36,73</w:t>
            </w:r>
          </w:p>
        </w:tc>
        <w:tc>
          <w:tcPr>
            <w:tcW w:w="1614" w:type="dxa"/>
            <w:vAlign w:val="center"/>
          </w:tcPr>
          <w:p w:rsidR="006461D2" w:rsidRPr="00523220" w:rsidRDefault="00D83B1B" w:rsidP="006461D2">
            <w:pPr>
              <w:contextualSpacing/>
              <w:jc w:val="center"/>
              <w:rPr>
                <w:rFonts w:ascii="Times New Roman" w:hAnsi="Times New Roman" w:cs="Times New Roman"/>
                <w:sz w:val="24"/>
                <w:szCs w:val="24"/>
              </w:rPr>
            </w:pPr>
            <w:r>
              <w:rPr>
                <w:rFonts w:ascii="Times New Roman" w:hAnsi="Times New Roman" w:cs="Times New Roman"/>
                <w:sz w:val="24"/>
                <w:szCs w:val="24"/>
              </w:rPr>
              <w:t>41,16</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bCs/>
                <w:sz w:val="24"/>
                <w:szCs w:val="24"/>
              </w:rPr>
              <w:t>АО «Краснодарстрой», г. Краснодар</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1244,44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1284,26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1284,26</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1308,51</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1308,51</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1330,00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23,48</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24,54</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25,63</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r w:rsidRPr="00523220">
              <w:rPr>
                <w:rFonts w:ascii="Times New Roman" w:eastAsia="Calibri" w:hAnsi="Times New Roman" w:cs="Times New Roman"/>
                <w:sz w:val="24"/>
                <w:szCs w:val="24"/>
              </w:rPr>
              <w:t>(с НДС)</w:t>
            </w:r>
            <w:r w:rsidRPr="00523220">
              <w:rPr>
                <w:rFonts w:ascii="Times New Roman" w:hAnsi="Times New Roman" w:cs="Times New Roman"/>
                <w:sz w:val="24"/>
                <w:szCs w:val="24"/>
              </w:rPr>
              <w:t xml:space="preserve">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1468,44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1515,43</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1515,43</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1544,04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1544,04</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1569,40</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23,48</w:t>
            </w:r>
          </w:p>
          <w:p w:rsidR="006461D2" w:rsidRPr="00523220" w:rsidRDefault="006461D2" w:rsidP="006461D2">
            <w:pPr>
              <w:contextualSpacing/>
              <w:jc w:val="center"/>
              <w:rPr>
                <w:rFonts w:ascii="Times New Roman" w:hAnsi="Times New Roman" w:cs="Times New Roman"/>
                <w:sz w:val="24"/>
                <w:szCs w:val="24"/>
              </w:rPr>
            </w:pP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24,40</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24,54</w:t>
            </w:r>
          </w:p>
        </w:tc>
        <w:tc>
          <w:tcPr>
            <w:tcW w:w="1701"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24,54</w:t>
            </w:r>
          </w:p>
        </w:tc>
        <w:tc>
          <w:tcPr>
            <w:tcW w:w="1614" w:type="dxa"/>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25,63</w:t>
            </w:r>
          </w:p>
        </w:tc>
      </w:tr>
      <w:tr w:rsidR="006461D2" w:rsidRPr="00523220" w:rsidTr="006461D2">
        <w:trPr>
          <w:jc w:val="center"/>
        </w:trPr>
        <w:tc>
          <w:tcPr>
            <w:tcW w:w="769" w:type="dxa"/>
            <w:tcBorders>
              <w:top w:val="single" w:sz="4" w:space="0" w:color="auto"/>
              <w:left w:val="single" w:sz="4" w:space="0" w:color="auto"/>
              <w:bottom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lastRenderedPageBreak/>
              <w:t>3</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bCs/>
                <w:sz w:val="24"/>
                <w:szCs w:val="24"/>
              </w:rPr>
              <w:t>ЗАО «Лотос» (система централизованного теплоснабжения ул. Красная, 176/6) г. Краснодар</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3.1</w:t>
            </w:r>
          </w:p>
        </w:tc>
        <w:tc>
          <w:tcPr>
            <w:tcW w:w="13782" w:type="dxa"/>
            <w:gridSpan w:val="7"/>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1978,92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1978,92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1978,92</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2057,13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2057,13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2123,86</w:t>
            </w:r>
          </w:p>
        </w:tc>
      </w:tr>
      <w:tr w:rsidR="00A24369" w:rsidRPr="00523220" w:rsidTr="006461D2">
        <w:trPr>
          <w:jc w:val="center"/>
        </w:trPr>
        <w:tc>
          <w:tcPr>
            <w:tcW w:w="769" w:type="dxa"/>
            <w:vMerge/>
          </w:tcPr>
          <w:p w:rsidR="00A24369" w:rsidRPr="00523220" w:rsidRDefault="00A24369" w:rsidP="006461D2">
            <w:pPr>
              <w:contextualSpacing/>
              <w:jc w:val="center"/>
              <w:rPr>
                <w:rFonts w:ascii="Times New Roman" w:hAnsi="Times New Roman" w:cs="Times New Roman"/>
                <w:sz w:val="24"/>
                <w:szCs w:val="24"/>
              </w:rPr>
            </w:pPr>
          </w:p>
        </w:tc>
        <w:tc>
          <w:tcPr>
            <w:tcW w:w="3663" w:type="dxa"/>
          </w:tcPr>
          <w:p w:rsidR="00A24369" w:rsidRPr="00523220" w:rsidRDefault="00A2436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A24369" w:rsidRPr="00523220" w:rsidRDefault="00A2436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24,45</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27,35</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27,35</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31,13</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31,13</w:t>
            </w:r>
          </w:p>
        </w:tc>
        <w:tc>
          <w:tcPr>
            <w:tcW w:w="1614"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34,88</w:t>
            </w:r>
          </w:p>
        </w:tc>
      </w:tr>
      <w:tr w:rsidR="006461D2" w:rsidRPr="00523220" w:rsidTr="006461D2">
        <w:trPr>
          <w:jc w:val="center"/>
        </w:trPr>
        <w:tc>
          <w:tcPr>
            <w:tcW w:w="769" w:type="dxa"/>
            <w:vMerge w:val="restart"/>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3.2</w:t>
            </w:r>
          </w:p>
        </w:tc>
        <w:tc>
          <w:tcPr>
            <w:tcW w:w="13782" w:type="dxa"/>
            <w:gridSpan w:val="7"/>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 xml:space="preserve">Тариф на горячую воду для населения </w:t>
            </w:r>
          </w:p>
        </w:tc>
      </w:tr>
      <w:tr w:rsidR="006461D2" w:rsidRPr="00523220" w:rsidTr="006461D2">
        <w:trPr>
          <w:jc w:val="center"/>
        </w:trPr>
        <w:tc>
          <w:tcPr>
            <w:tcW w:w="769" w:type="dxa"/>
            <w:vMerge/>
          </w:tcPr>
          <w:p w:rsidR="006461D2" w:rsidRPr="00523220" w:rsidRDefault="006461D2" w:rsidP="006461D2">
            <w:pPr>
              <w:contextualSpacing/>
              <w:jc w:val="center"/>
              <w:rPr>
                <w:rFonts w:ascii="Times New Roman" w:hAnsi="Times New Roman" w:cs="Times New Roman"/>
                <w:sz w:val="24"/>
                <w:szCs w:val="24"/>
              </w:rPr>
            </w:pPr>
          </w:p>
        </w:tc>
        <w:tc>
          <w:tcPr>
            <w:tcW w:w="3663" w:type="dxa"/>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2335,13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2335,13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2335,13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2427,41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2427,41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2506,15</w:t>
            </w:r>
          </w:p>
        </w:tc>
      </w:tr>
      <w:tr w:rsidR="00A24369" w:rsidRPr="00523220" w:rsidTr="006461D2">
        <w:trPr>
          <w:jc w:val="center"/>
        </w:trPr>
        <w:tc>
          <w:tcPr>
            <w:tcW w:w="769" w:type="dxa"/>
            <w:vMerge/>
          </w:tcPr>
          <w:p w:rsidR="00A24369" w:rsidRPr="00523220" w:rsidRDefault="00A24369" w:rsidP="006461D2">
            <w:pPr>
              <w:contextualSpacing/>
              <w:jc w:val="center"/>
              <w:rPr>
                <w:rFonts w:ascii="Times New Roman" w:hAnsi="Times New Roman" w:cs="Times New Roman"/>
                <w:sz w:val="24"/>
                <w:szCs w:val="24"/>
              </w:rPr>
            </w:pPr>
          </w:p>
        </w:tc>
        <w:tc>
          <w:tcPr>
            <w:tcW w:w="3663" w:type="dxa"/>
          </w:tcPr>
          <w:p w:rsidR="00A24369" w:rsidRPr="00523220" w:rsidRDefault="00A24369"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A24369" w:rsidRPr="00523220" w:rsidRDefault="00A24369"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28,85</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32,27</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32,27</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36,73</w:t>
            </w:r>
          </w:p>
        </w:tc>
        <w:tc>
          <w:tcPr>
            <w:tcW w:w="1701"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36,73</w:t>
            </w:r>
          </w:p>
        </w:tc>
        <w:tc>
          <w:tcPr>
            <w:tcW w:w="1614" w:type="dxa"/>
            <w:vAlign w:val="center"/>
          </w:tcPr>
          <w:p w:rsidR="00A24369" w:rsidRPr="00523220" w:rsidRDefault="00A24369" w:rsidP="00ED5181">
            <w:pPr>
              <w:contextualSpacing/>
              <w:jc w:val="center"/>
              <w:rPr>
                <w:rFonts w:ascii="Times New Roman" w:hAnsi="Times New Roman" w:cs="Times New Roman"/>
                <w:sz w:val="24"/>
                <w:szCs w:val="24"/>
              </w:rPr>
            </w:pPr>
            <w:r>
              <w:rPr>
                <w:rFonts w:ascii="Times New Roman" w:hAnsi="Times New Roman" w:cs="Times New Roman"/>
                <w:sz w:val="24"/>
                <w:szCs w:val="24"/>
              </w:rPr>
              <w:t>41,16</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4</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bCs/>
                <w:sz w:val="24"/>
                <w:szCs w:val="24"/>
              </w:rPr>
              <w:t>ООО «ТихорецкЭнерго», г. Тихорецк</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1295,95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1349,08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1349,08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1408,81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1408,81</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1464,86</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8,25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9,17</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9,17</w:t>
            </w:r>
          </w:p>
        </w:tc>
      </w:tr>
      <w:tr w:rsidR="006461D2" w:rsidRPr="00523220" w:rsidTr="006461D2">
        <w:trPr>
          <w:jc w:val="center"/>
        </w:trPr>
        <w:tc>
          <w:tcPr>
            <w:tcW w:w="769" w:type="dxa"/>
            <w:vMerge w:val="restart"/>
            <w:tcBorders>
              <w:top w:val="single" w:sz="4" w:space="0" w:color="auto"/>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5</w:t>
            </w:r>
          </w:p>
        </w:tc>
        <w:tc>
          <w:tcPr>
            <w:tcW w:w="13782" w:type="dxa"/>
            <w:gridSpan w:val="7"/>
            <w:tcBorders>
              <w:top w:val="single" w:sz="4" w:space="0" w:color="auto"/>
              <w:left w:val="single" w:sz="4" w:space="0" w:color="auto"/>
              <w:bottom w:val="single" w:sz="4" w:space="0" w:color="auto"/>
              <w:righ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bCs/>
                <w:sz w:val="24"/>
                <w:szCs w:val="24"/>
              </w:rPr>
              <w:t>ООО «Универсал-Плюс-Сервис», г. Краснодар</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461D2" w:rsidRPr="00523220" w:rsidRDefault="006461D2" w:rsidP="006461D2">
            <w:pPr>
              <w:tabs>
                <w:tab w:val="left" w:pos="1163"/>
              </w:tabs>
              <w:contextualSpacing/>
              <w:rPr>
                <w:rFonts w:ascii="Times New Roman" w:hAnsi="Times New Roman" w:cs="Times New Roman"/>
                <w:sz w:val="24"/>
                <w:szCs w:val="24"/>
              </w:rPr>
            </w:pPr>
            <w:r w:rsidRPr="00523220">
              <w:rPr>
                <w:rFonts w:ascii="Times New Roman" w:hAnsi="Times New Roman" w:cs="Times New Roman"/>
                <w:sz w:val="24"/>
                <w:szCs w:val="24"/>
              </w:rPr>
              <w:t>Тариф на горячую воду</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тепловую энергию, руб./Гкал</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1665,58</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1733,79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1733,79</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1807,40</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1807,40</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1878,95</w:t>
            </w:r>
          </w:p>
        </w:tc>
      </w:tr>
      <w:tr w:rsidR="006461D2" w:rsidRPr="00523220" w:rsidTr="006461D2">
        <w:trPr>
          <w:jc w:val="center"/>
        </w:trPr>
        <w:tc>
          <w:tcPr>
            <w:tcW w:w="769" w:type="dxa"/>
            <w:vMerge/>
            <w:tcBorders>
              <w:left w:val="single" w:sz="4" w:space="0" w:color="auto"/>
              <w:right w:val="single" w:sz="4" w:space="0" w:color="auto"/>
            </w:tcBorders>
          </w:tcPr>
          <w:p w:rsidR="006461D2" w:rsidRPr="00523220" w:rsidRDefault="006461D2" w:rsidP="006461D2">
            <w:pPr>
              <w:contextualSpacing/>
              <w:jc w:val="center"/>
              <w:rPr>
                <w:rFonts w:ascii="Times New Roman" w:hAnsi="Times New Roman" w:cs="Times New Roman"/>
                <w:sz w:val="24"/>
                <w:szCs w:val="24"/>
              </w:rPr>
            </w:pPr>
          </w:p>
        </w:tc>
        <w:tc>
          <w:tcPr>
            <w:tcW w:w="3663" w:type="dxa"/>
            <w:tcBorders>
              <w:left w:val="single" w:sz="4" w:space="0" w:color="auto"/>
            </w:tcBorders>
          </w:tcPr>
          <w:p w:rsidR="006461D2" w:rsidRPr="00523220" w:rsidRDefault="006461D2" w:rsidP="006461D2">
            <w:pPr>
              <w:contextualSpacing/>
              <w:jc w:val="both"/>
              <w:rPr>
                <w:rFonts w:ascii="Times New Roman" w:hAnsi="Times New Roman" w:cs="Times New Roman"/>
                <w:sz w:val="24"/>
                <w:szCs w:val="24"/>
              </w:rPr>
            </w:pPr>
            <w:r w:rsidRPr="00523220">
              <w:rPr>
                <w:rFonts w:ascii="Times New Roman" w:hAnsi="Times New Roman" w:cs="Times New Roman"/>
                <w:sz w:val="24"/>
                <w:szCs w:val="24"/>
              </w:rPr>
              <w:t>Компонент на холодную воду, руб./м</w:t>
            </w:r>
            <w:r w:rsidRPr="00523220">
              <w:rPr>
                <w:rFonts w:ascii="Times New Roman" w:hAnsi="Times New Roman" w:cs="Times New Roman"/>
                <w:sz w:val="24"/>
                <w:szCs w:val="24"/>
                <w:vertAlign w:val="superscript"/>
              </w:rPr>
              <w:t>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85,81</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91,75</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98,03</w:t>
            </w:r>
          </w:p>
        </w:tc>
        <w:tc>
          <w:tcPr>
            <w:tcW w:w="1701"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98,03</w:t>
            </w:r>
          </w:p>
        </w:tc>
        <w:tc>
          <w:tcPr>
            <w:tcW w:w="1614" w:type="dxa"/>
            <w:vAlign w:val="center"/>
          </w:tcPr>
          <w:p w:rsidR="006461D2" w:rsidRPr="00523220" w:rsidRDefault="006461D2" w:rsidP="006461D2">
            <w:pPr>
              <w:contextualSpacing/>
              <w:jc w:val="center"/>
              <w:rPr>
                <w:rFonts w:ascii="Times New Roman" w:hAnsi="Times New Roman" w:cs="Times New Roman"/>
                <w:sz w:val="24"/>
                <w:szCs w:val="24"/>
              </w:rPr>
            </w:pPr>
            <w:r w:rsidRPr="00523220">
              <w:rPr>
                <w:rFonts w:ascii="Times New Roman" w:hAnsi="Times New Roman" w:cs="Times New Roman"/>
                <w:sz w:val="24"/>
                <w:szCs w:val="24"/>
              </w:rPr>
              <w:t>100,11</w:t>
            </w:r>
          </w:p>
        </w:tc>
      </w:tr>
    </w:tbl>
    <w:p w:rsidR="006461D2" w:rsidRDefault="006461D2">
      <w:pPr>
        <w:rPr>
          <w:rFonts w:ascii="Times New Roman" w:hAnsi="Times New Roman" w:cs="Times New Roman"/>
          <w:sz w:val="24"/>
          <w:szCs w:val="24"/>
        </w:rPr>
      </w:pPr>
    </w:p>
    <w:p w:rsidR="00A35550" w:rsidRPr="00523220" w:rsidRDefault="00A35550">
      <w:pPr>
        <w:rPr>
          <w:rFonts w:ascii="Times New Roman" w:hAnsi="Times New Roman" w:cs="Times New Roman"/>
          <w:sz w:val="24"/>
          <w:szCs w:val="24"/>
        </w:rPr>
      </w:pPr>
    </w:p>
    <w:p w:rsidR="006461D2" w:rsidRPr="00783295" w:rsidRDefault="006525F8" w:rsidP="006461D2">
      <w:pPr>
        <w:rPr>
          <w:rFonts w:ascii="Times New Roman" w:hAnsi="Times New Roman" w:cs="Times New Roman"/>
          <w:b/>
          <w:sz w:val="28"/>
          <w:szCs w:val="28"/>
        </w:rPr>
      </w:pPr>
      <w:r w:rsidRPr="00783295">
        <w:rPr>
          <w:rFonts w:ascii="Times New Roman" w:hAnsi="Times New Roman" w:cs="Times New Roman"/>
          <w:b/>
          <w:sz w:val="28"/>
          <w:szCs w:val="28"/>
        </w:rPr>
        <w:t>ПРИКАЗ от 01 декаб</w:t>
      </w:r>
      <w:r w:rsidR="006461D2" w:rsidRPr="00783295">
        <w:rPr>
          <w:rFonts w:ascii="Times New Roman" w:hAnsi="Times New Roman" w:cs="Times New Roman"/>
          <w:b/>
          <w:sz w:val="28"/>
          <w:szCs w:val="28"/>
        </w:rPr>
        <w:t>ря 2015 г. N 6</w:t>
      </w:r>
      <w:r w:rsidRPr="00783295">
        <w:rPr>
          <w:rFonts w:ascii="Times New Roman" w:hAnsi="Times New Roman" w:cs="Times New Roman"/>
          <w:b/>
          <w:sz w:val="28"/>
          <w:szCs w:val="28"/>
        </w:rPr>
        <w:t>4</w:t>
      </w:r>
      <w:r w:rsidR="006461D2" w:rsidRPr="00783295">
        <w:rPr>
          <w:rFonts w:ascii="Times New Roman" w:hAnsi="Times New Roman" w:cs="Times New Roman"/>
          <w:b/>
          <w:sz w:val="28"/>
          <w:szCs w:val="28"/>
        </w:rPr>
        <w:t>/2015-т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lastRenderedPageBreak/>
              <w:t xml:space="preserve">№ </w:t>
            </w:r>
            <w:proofErr w:type="gramStart"/>
            <w:r w:rsidRPr="006525F8">
              <w:rPr>
                <w:rFonts w:ascii="Times New Roman" w:hAnsi="Times New Roman" w:cs="Times New Roman"/>
                <w:sz w:val="24"/>
                <w:szCs w:val="24"/>
              </w:rPr>
              <w:t>п</w:t>
            </w:r>
            <w:proofErr w:type="gramEnd"/>
            <w:r w:rsidRPr="006525F8">
              <w:rPr>
                <w:rFonts w:ascii="Times New Roman" w:hAnsi="Times New Roman" w:cs="Times New Roman"/>
                <w:sz w:val="24"/>
                <w:szCs w:val="24"/>
              </w:rPr>
              <w:t>/п</w:t>
            </w:r>
          </w:p>
        </w:tc>
        <w:tc>
          <w:tcPr>
            <w:tcW w:w="3663"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Наименование регулируемой организации </w:t>
            </w:r>
          </w:p>
        </w:tc>
        <w:tc>
          <w:tcPr>
            <w:tcW w:w="10119" w:type="dxa"/>
            <w:gridSpan w:val="6"/>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vMerge/>
          </w:tcPr>
          <w:p w:rsidR="006525F8" w:rsidRPr="006525F8" w:rsidRDefault="006525F8" w:rsidP="003B2E84">
            <w:pPr>
              <w:contextualSpacing/>
              <w:jc w:val="both"/>
              <w:rPr>
                <w:rFonts w:ascii="Times New Roman" w:hAnsi="Times New Roman" w:cs="Times New Roman"/>
                <w:sz w:val="24"/>
                <w:szCs w:val="24"/>
              </w:rPr>
            </w:pP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31.12.2018</w:t>
            </w:r>
          </w:p>
        </w:tc>
      </w:tr>
      <w:tr w:rsidR="006525F8" w:rsidRPr="006525F8" w:rsidTr="003B2E84">
        <w:trPr>
          <w:jc w:val="center"/>
        </w:trPr>
        <w:tc>
          <w:tcPr>
            <w:tcW w:w="769"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rPr>
                <w:rFonts w:ascii="Times New Roman" w:hAnsi="Times New Roman" w:cs="Times New Roman"/>
                <w:sz w:val="24"/>
                <w:szCs w:val="24"/>
              </w:rPr>
            </w:pPr>
            <w:r w:rsidRPr="006525F8">
              <w:rPr>
                <w:rFonts w:ascii="Times New Roman" w:hAnsi="Times New Roman" w:cs="Times New Roman"/>
                <w:sz w:val="24"/>
                <w:szCs w:val="24"/>
              </w:rPr>
              <w:t xml:space="preserve">ООО «Газпром трансгаз Краснодар», пансионат с лечением «Факел» г. Сочи филиала МСЧ ООО «Газпром трансгаз Краснодар» </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1.1</w:t>
            </w:r>
          </w:p>
        </w:tc>
        <w:tc>
          <w:tcPr>
            <w:tcW w:w="13782" w:type="dxa"/>
            <w:gridSpan w:val="7"/>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1723,98</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1790,51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1790,51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1861,72</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1861,72</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1935,09</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28,08</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28,58</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28,58</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28,60</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28,60</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28,61</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1.2</w:t>
            </w:r>
          </w:p>
        </w:tc>
        <w:tc>
          <w:tcPr>
            <w:tcW w:w="13782" w:type="dxa"/>
            <w:gridSpan w:val="7"/>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для населения </w:t>
            </w:r>
            <w:r w:rsidRPr="006525F8">
              <w:rPr>
                <w:rFonts w:ascii="Times New Roman" w:eastAsia="Calibri" w:hAnsi="Times New Roman" w:cs="Times New Roman"/>
                <w:sz w:val="24"/>
                <w:szCs w:val="24"/>
              </w:rPr>
              <w:t>(с НДС)</w:t>
            </w:r>
            <w:r w:rsidRPr="006525F8">
              <w:rPr>
                <w:rFonts w:ascii="Times New Roman" w:hAnsi="Times New Roman" w:cs="Times New Roman"/>
                <w:sz w:val="24"/>
                <w:szCs w:val="24"/>
              </w:rPr>
              <w:t xml:space="preserve">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2034,30</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2112,80</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2112,80</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2196,83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2196,83</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2283,41</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33,13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33,72</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33,72</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33,75</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33,75</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33,76</w:t>
            </w:r>
          </w:p>
        </w:tc>
      </w:tr>
      <w:tr w:rsidR="006525F8" w:rsidRPr="006525F8" w:rsidTr="003B2E84">
        <w:trPr>
          <w:jc w:val="center"/>
        </w:trPr>
        <w:tc>
          <w:tcPr>
            <w:tcW w:w="769"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ООО «Эко-Строй» филиал «Крымский», Крымский район</w:t>
            </w:r>
          </w:p>
        </w:tc>
      </w:tr>
      <w:tr w:rsidR="006525F8" w:rsidRPr="006525F8" w:rsidTr="003B2E84">
        <w:trPr>
          <w:jc w:val="center"/>
        </w:trPr>
        <w:tc>
          <w:tcPr>
            <w:tcW w:w="769"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Для потребителей, системы централизованного теплоснабжения: котельные № 1 - 9, 12, 13, 15, 17 - 19, 21, 23, 27, 28, 30,32 - 34,38,40 - 42</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2.1.1</w:t>
            </w:r>
          </w:p>
        </w:tc>
        <w:tc>
          <w:tcPr>
            <w:tcW w:w="13782" w:type="dxa"/>
            <w:gridSpan w:val="7"/>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2175,73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2264,74</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2264,74</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2343,04</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2343,04</w:t>
            </w:r>
          </w:p>
        </w:tc>
        <w:tc>
          <w:tcPr>
            <w:tcW w:w="1614" w:type="dxa"/>
            <w:vAlign w:val="center"/>
          </w:tcPr>
          <w:p w:rsidR="006525F8" w:rsidRPr="006525F8" w:rsidRDefault="006525F8" w:rsidP="003B2E84">
            <w:pPr>
              <w:contextualSpacing/>
              <w:jc w:val="center"/>
              <w:rPr>
                <w:rFonts w:ascii="Times New Roman" w:hAnsi="Times New Roman" w:cs="Times New Roman"/>
                <w:color w:val="000000"/>
                <w:sz w:val="24"/>
                <w:szCs w:val="24"/>
              </w:rPr>
            </w:pPr>
            <w:r w:rsidRPr="006525F8">
              <w:rPr>
                <w:rFonts w:ascii="Times New Roman" w:hAnsi="Times New Roman" w:cs="Times New Roman"/>
                <w:color w:val="000000"/>
                <w:sz w:val="24"/>
                <w:szCs w:val="24"/>
              </w:rPr>
              <w:t>2414,06</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«Крымский водоканал»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37,75</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39,33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39,33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48,21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48,21</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61,01</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2.1.2</w:t>
            </w:r>
          </w:p>
        </w:tc>
        <w:tc>
          <w:tcPr>
            <w:tcW w:w="13782" w:type="dxa"/>
            <w:gridSpan w:val="7"/>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для населения </w:t>
            </w:r>
            <w:r w:rsidRPr="006525F8">
              <w:rPr>
                <w:rFonts w:ascii="Times New Roman" w:eastAsia="Calibri" w:hAnsi="Times New Roman" w:cs="Times New Roman"/>
                <w:sz w:val="24"/>
                <w:szCs w:val="24"/>
              </w:rPr>
              <w:t>(с НДС)</w:t>
            </w:r>
            <w:r w:rsidRPr="006525F8">
              <w:rPr>
                <w:rFonts w:ascii="Times New Roman" w:hAnsi="Times New Roman" w:cs="Times New Roman"/>
                <w:sz w:val="24"/>
                <w:szCs w:val="24"/>
              </w:rPr>
              <w:t xml:space="preserve">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2567,36</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2672,39</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2672,39</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2764,79</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2764,79</w:t>
            </w:r>
          </w:p>
        </w:tc>
        <w:tc>
          <w:tcPr>
            <w:tcW w:w="1614" w:type="dxa"/>
            <w:vAlign w:val="center"/>
          </w:tcPr>
          <w:p w:rsidR="006525F8" w:rsidRPr="006525F8" w:rsidRDefault="006525F8" w:rsidP="003B2E84">
            <w:pPr>
              <w:contextualSpacing/>
              <w:jc w:val="center"/>
              <w:rPr>
                <w:rFonts w:ascii="Times New Roman" w:hAnsi="Times New Roman" w:cs="Times New Roman"/>
                <w:color w:val="000000"/>
                <w:sz w:val="24"/>
                <w:szCs w:val="24"/>
              </w:rPr>
            </w:pPr>
            <w:r w:rsidRPr="006525F8">
              <w:rPr>
                <w:rFonts w:ascii="Times New Roman" w:hAnsi="Times New Roman" w:cs="Times New Roman"/>
                <w:color w:val="000000"/>
                <w:sz w:val="24"/>
                <w:szCs w:val="24"/>
              </w:rPr>
              <w:t>2848,60</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«Крымский водоканал»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44,55</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46,41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46,41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56,89</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56,89</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71,99</w:t>
            </w:r>
          </w:p>
        </w:tc>
      </w:tr>
      <w:tr w:rsidR="006525F8" w:rsidRPr="006525F8" w:rsidTr="003B2E84">
        <w:trPr>
          <w:jc w:val="center"/>
        </w:trPr>
        <w:tc>
          <w:tcPr>
            <w:tcW w:w="769" w:type="dxa"/>
            <w:vMerge w:val="restart"/>
            <w:tcBorders>
              <w:top w:val="single" w:sz="4" w:space="0" w:color="auto"/>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Для потребителей, системы централизованного теплоснабжения: котельные № 10, 14, 16, 20, 22, 24 - 26, 29, 31, 35 - 37, 39</w:t>
            </w:r>
          </w:p>
        </w:tc>
      </w:tr>
      <w:tr w:rsidR="006525F8" w:rsidRPr="006525F8"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6525F8"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5229,51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5443,03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5443,03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5758,79</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5758,79</w:t>
            </w:r>
          </w:p>
        </w:tc>
        <w:tc>
          <w:tcPr>
            <w:tcW w:w="1614" w:type="dxa"/>
            <w:vAlign w:val="center"/>
          </w:tcPr>
          <w:p w:rsidR="006525F8" w:rsidRPr="006525F8" w:rsidRDefault="006525F8" w:rsidP="003B2E84">
            <w:pPr>
              <w:contextualSpacing/>
              <w:jc w:val="center"/>
              <w:rPr>
                <w:rFonts w:ascii="Times New Roman" w:hAnsi="Times New Roman" w:cs="Times New Roman"/>
                <w:color w:val="000000"/>
                <w:sz w:val="24"/>
                <w:szCs w:val="24"/>
              </w:rPr>
            </w:pPr>
            <w:r w:rsidRPr="006525F8">
              <w:rPr>
                <w:rFonts w:ascii="Times New Roman" w:hAnsi="Times New Roman" w:cs="Times New Roman"/>
                <w:color w:val="000000"/>
                <w:sz w:val="24"/>
                <w:szCs w:val="24"/>
              </w:rPr>
              <w:t>6324,30</w:t>
            </w:r>
          </w:p>
        </w:tc>
      </w:tr>
      <w:tr w:rsidR="006525F8" w:rsidRPr="006525F8"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p>
        </w:tc>
      </w:tr>
      <w:tr w:rsidR="006525F8" w:rsidRPr="006525F8"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rPr>
                <w:rFonts w:ascii="Times New Roman" w:hAnsi="Times New Roman" w:cs="Times New Roman"/>
                <w:sz w:val="24"/>
                <w:szCs w:val="24"/>
              </w:rPr>
            </w:pPr>
            <w:r w:rsidRPr="006525F8">
              <w:rPr>
                <w:rFonts w:ascii="Times New Roman" w:hAnsi="Times New Roman" w:cs="Times New Roman"/>
                <w:sz w:val="24"/>
                <w:szCs w:val="24"/>
              </w:rPr>
              <w:t>МУП «Варениковское коммунальное хозяйство»</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32,73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33,54</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33,54</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37,02</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37,02</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41,18</w:t>
            </w:r>
          </w:p>
        </w:tc>
      </w:tr>
      <w:tr w:rsidR="006525F8" w:rsidRPr="006525F8" w:rsidTr="003B2E84">
        <w:trPr>
          <w:jc w:val="center"/>
        </w:trPr>
        <w:tc>
          <w:tcPr>
            <w:tcW w:w="769"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rPr>
                <w:rFonts w:ascii="Times New Roman" w:hAnsi="Times New Roman" w:cs="Times New Roman"/>
                <w:sz w:val="24"/>
                <w:szCs w:val="24"/>
              </w:rPr>
            </w:pPr>
            <w:r w:rsidRPr="006525F8">
              <w:rPr>
                <w:rFonts w:ascii="Times New Roman" w:hAnsi="Times New Roman" w:cs="Times New Roman"/>
                <w:sz w:val="24"/>
                <w:szCs w:val="24"/>
              </w:rPr>
              <w:t>ООО «Армавиртеплоэнерго», г. Армавир</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w:t>
            </w:r>
          </w:p>
        </w:tc>
        <w:tc>
          <w:tcPr>
            <w:tcW w:w="13782" w:type="dxa"/>
            <w:gridSpan w:val="7"/>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2113,41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2184,43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2184,43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2311,23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2311,23</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2520,42</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30,70</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31,96</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w:t>
            </w:r>
          </w:p>
        </w:tc>
        <w:tc>
          <w:tcPr>
            <w:tcW w:w="13782" w:type="dxa"/>
            <w:gridSpan w:val="7"/>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для населения </w:t>
            </w:r>
            <w:r w:rsidRPr="006525F8">
              <w:rPr>
                <w:rFonts w:ascii="Times New Roman" w:eastAsia="Calibri" w:hAnsi="Times New Roman" w:cs="Times New Roman"/>
                <w:sz w:val="24"/>
                <w:szCs w:val="24"/>
              </w:rPr>
              <w:t>(с НДС)</w:t>
            </w:r>
            <w:r w:rsidRPr="006525F8">
              <w:rPr>
                <w:rFonts w:ascii="Times New Roman" w:hAnsi="Times New Roman" w:cs="Times New Roman"/>
                <w:sz w:val="24"/>
                <w:szCs w:val="24"/>
              </w:rPr>
              <w:t xml:space="preserve">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2493,82</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2577,63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2577,63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2727,25</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2727,25</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2974,10</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36,23</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37,71</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61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r>
    </w:tbl>
    <w:p w:rsidR="006525F8" w:rsidRPr="00523220" w:rsidRDefault="006525F8" w:rsidP="006461D2">
      <w:pPr>
        <w:rPr>
          <w:rFonts w:ascii="Times New Roman" w:hAnsi="Times New Roman" w:cs="Times New Roman"/>
          <w:sz w:val="24"/>
          <w:szCs w:val="24"/>
        </w:rPr>
      </w:pPr>
    </w:p>
    <w:p w:rsidR="00523220" w:rsidRPr="00783295" w:rsidRDefault="00523220" w:rsidP="00523220">
      <w:pPr>
        <w:rPr>
          <w:rFonts w:ascii="Times New Roman" w:hAnsi="Times New Roman" w:cs="Times New Roman"/>
          <w:b/>
          <w:sz w:val="28"/>
          <w:szCs w:val="28"/>
        </w:rPr>
      </w:pPr>
      <w:r w:rsidRPr="00783295">
        <w:rPr>
          <w:rFonts w:ascii="Times New Roman" w:hAnsi="Times New Roman" w:cs="Times New Roman"/>
          <w:b/>
          <w:sz w:val="28"/>
          <w:szCs w:val="28"/>
        </w:rPr>
        <w:t>ПРИКАЗ от 0</w:t>
      </w:r>
      <w:r w:rsidR="006525F8" w:rsidRPr="00783295">
        <w:rPr>
          <w:rFonts w:ascii="Times New Roman" w:hAnsi="Times New Roman" w:cs="Times New Roman"/>
          <w:b/>
          <w:sz w:val="28"/>
          <w:szCs w:val="28"/>
        </w:rPr>
        <w:t>9</w:t>
      </w:r>
      <w:r w:rsidRPr="00783295">
        <w:rPr>
          <w:rFonts w:ascii="Times New Roman" w:hAnsi="Times New Roman" w:cs="Times New Roman"/>
          <w:b/>
          <w:sz w:val="28"/>
          <w:szCs w:val="28"/>
        </w:rPr>
        <w:t xml:space="preserve"> </w:t>
      </w:r>
      <w:r w:rsidR="006525F8" w:rsidRPr="00783295">
        <w:rPr>
          <w:rFonts w:ascii="Times New Roman" w:hAnsi="Times New Roman" w:cs="Times New Roman"/>
          <w:b/>
          <w:sz w:val="28"/>
          <w:szCs w:val="28"/>
        </w:rPr>
        <w:t>дека</w:t>
      </w:r>
      <w:r w:rsidRPr="00783295">
        <w:rPr>
          <w:rFonts w:ascii="Times New Roman" w:hAnsi="Times New Roman" w:cs="Times New Roman"/>
          <w:b/>
          <w:sz w:val="28"/>
          <w:szCs w:val="28"/>
        </w:rPr>
        <w:t>бря 2015 г. N 6</w:t>
      </w:r>
      <w:r w:rsidR="006525F8" w:rsidRPr="00783295">
        <w:rPr>
          <w:rFonts w:ascii="Times New Roman" w:hAnsi="Times New Roman" w:cs="Times New Roman"/>
          <w:b/>
          <w:sz w:val="28"/>
          <w:szCs w:val="28"/>
        </w:rPr>
        <w:t>5</w:t>
      </w:r>
      <w:r w:rsidRPr="00783295">
        <w:rPr>
          <w:rFonts w:ascii="Times New Roman" w:hAnsi="Times New Roman" w:cs="Times New Roman"/>
          <w:b/>
          <w:sz w:val="28"/>
          <w:szCs w:val="28"/>
        </w:rPr>
        <w:t>/2015-т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525F8" w:rsidRPr="00740120"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 </w:t>
            </w:r>
            <w:proofErr w:type="gramStart"/>
            <w:r w:rsidRPr="006525F8">
              <w:rPr>
                <w:rFonts w:ascii="Times New Roman" w:hAnsi="Times New Roman" w:cs="Times New Roman"/>
                <w:sz w:val="24"/>
                <w:szCs w:val="24"/>
              </w:rPr>
              <w:t>п</w:t>
            </w:r>
            <w:proofErr w:type="gramEnd"/>
            <w:r w:rsidRPr="006525F8">
              <w:rPr>
                <w:rFonts w:ascii="Times New Roman" w:hAnsi="Times New Roman" w:cs="Times New Roman"/>
                <w:sz w:val="24"/>
                <w:szCs w:val="24"/>
              </w:rPr>
              <w:t>/п</w:t>
            </w:r>
          </w:p>
        </w:tc>
        <w:tc>
          <w:tcPr>
            <w:tcW w:w="3663"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Наименование регулируемой организации </w:t>
            </w:r>
          </w:p>
        </w:tc>
        <w:tc>
          <w:tcPr>
            <w:tcW w:w="10119" w:type="dxa"/>
            <w:gridSpan w:val="6"/>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740120"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vMerge/>
          </w:tcPr>
          <w:p w:rsidR="006525F8" w:rsidRPr="006525F8" w:rsidRDefault="006525F8" w:rsidP="003B2E84">
            <w:pPr>
              <w:contextualSpacing/>
              <w:jc w:val="both"/>
              <w:rPr>
                <w:rFonts w:ascii="Times New Roman" w:hAnsi="Times New Roman" w:cs="Times New Roman"/>
                <w:sz w:val="24"/>
                <w:szCs w:val="24"/>
              </w:rPr>
            </w:pP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31.12.2018</w:t>
            </w:r>
          </w:p>
        </w:tc>
      </w:tr>
      <w:tr w:rsidR="006525F8" w:rsidRPr="00740120" w:rsidTr="003B2E84">
        <w:trPr>
          <w:jc w:val="center"/>
        </w:trPr>
        <w:tc>
          <w:tcPr>
            <w:tcW w:w="769" w:type="dxa"/>
            <w:vMerge w:val="restart"/>
            <w:tcBorders>
              <w:top w:val="single" w:sz="4" w:space="0" w:color="auto"/>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w:t>
            </w:r>
          </w:p>
          <w:p w:rsidR="006525F8" w:rsidRPr="006525F8" w:rsidRDefault="006525F8" w:rsidP="003B2E84">
            <w:pPr>
              <w:contextualSpacing/>
              <w:jc w:val="center"/>
              <w:rPr>
                <w:rFonts w:ascii="Times New Roman" w:hAnsi="Times New Roman" w:cs="Times New Roman"/>
                <w:sz w:val="24"/>
                <w:szCs w:val="24"/>
              </w:rPr>
            </w:pP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lastRenderedPageBreak/>
              <w:t>МУП «Теплокомплекс», Славянский район</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13782" w:type="dxa"/>
            <w:gridSpan w:val="7"/>
            <w:tcBorders>
              <w:lef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6393,75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6867,13</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6867,13</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7265,53</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7265,53</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10298,95</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c>
          <w:tcPr>
            <w:tcW w:w="161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«Кубаньводоканал»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26,29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29,26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29,26</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31,54</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«Жилкомфорт»</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24,49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25,25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25,25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28,29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28,29</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31,82</w:t>
            </w:r>
          </w:p>
        </w:tc>
      </w:tr>
      <w:tr w:rsidR="006525F8" w:rsidRPr="00740120" w:rsidTr="003B2E84">
        <w:trPr>
          <w:jc w:val="center"/>
        </w:trPr>
        <w:tc>
          <w:tcPr>
            <w:tcW w:w="769" w:type="dxa"/>
            <w:vMerge/>
            <w:tcBorders>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3663" w:type="dxa"/>
            <w:tcBorders>
              <w:left w:val="single" w:sz="4" w:space="0" w:color="auto"/>
            </w:tcBorders>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«Жилкомуслуги»</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28,38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28,98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28,98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32,27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32,27</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36,03</w:t>
            </w:r>
          </w:p>
        </w:tc>
      </w:tr>
    </w:tbl>
    <w:p w:rsidR="006525F8" w:rsidRPr="006525F8" w:rsidRDefault="006525F8" w:rsidP="00523220">
      <w:pPr>
        <w:rPr>
          <w:rFonts w:ascii="Times New Roman" w:hAnsi="Times New Roman" w:cs="Times New Roman"/>
          <w:b/>
          <w:sz w:val="24"/>
          <w:szCs w:val="24"/>
        </w:rPr>
      </w:pPr>
    </w:p>
    <w:p w:rsidR="00523220" w:rsidRPr="00783295" w:rsidRDefault="00523220" w:rsidP="00523220">
      <w:pPr>
        <w:rPr>
          <w:rFonts w:ascii="Times New Roman" w:hAnsi="Times New Roman" w:cs="Times New Roman"/>
          <w:b/>
          <w:sz w:val="28"/>
          <w:szCs w:val="28"/>
        </w:rPr>
      </w:pPr>
      <w:r w:rsidRPr="00783295">
        <w:rPr>
          <w:rFonts w:ascii="Times New Roman" w:hAnsi="Times New Roman" w:cs="Times New Roman"/>
          <w:b/>
          <w:sz w:val="28"/>
          <w:szCs w:val="28"/>
        </w:rPr>
        <w:t xml:space="preserve">ПРИКАЗ от </w:t>
      </w:r>
      <w:r w:rsidR="006525F8" w:rsidRPr="00783295">
        <w:rPr>
          <w:rFonts w:ascii="Times New Roman" w:hAnsi="Times New Roman" w:cs="Times New Roman"/>
          <w:b/>
          <w:sz w:val="28"/>
          <w:szCs w:val="28"/>
        </w:rPr>
        <w:t>16</w:t>
      </w:r>
      <w:r w:rsidRPr="00783295">
        <w:rPr>
          <w:rFonts w:ascii="Times New Roman" w:hAnsi="Times New Roman" w:cs="Times New Roman"/>
          <w:b/>
          <w:sz w:val="28"/>
          <w:szCs w:val="28"/>
        </w:rPr>
        <w:t xml:space="preserve"> </w:t>
      </w:r>
      <w:r w:rsidR="006525F8" w:rsidRPr="00783295">
        <w:rPr>
          <w:rFonts w:ascii="Times New Roman" w:hAnsi="Times New Roman" w:cs="Times New Roman"/>
          <w:b/>
          <w:sz w:val="28"/>
          <w:szCs w:val="28"/>
        </w:rPr>
        <w:t>дека</w:t>
      </w:r>
      <w:r w:rsidRPr="00783295">
        <w:rPr>
          <w:rFonts w:ascii="Times New Roman" w:hAnsi="Times New Roman" w:cs="Times New Roman"/>
          <w:b/>
          <w:sz w:val="28"/>
          <w:szCs w:val="28"/>
        </w:rPr>
        <w:t>бря 2015 г. N 6</w:t>
      </w:r>
      <w:r w:rsidR="006525F8" w:rsidRPr="00783295">
        <w:rPr>
          <w:rFonts w:ascii="Times New Roman" w:hAnsi="Times New Roman" w:cs="Times New Roman"/>
          <w:b/>
          <w:sz w:val="28"/>
          <w:szCs w:val="28"/>
        </w:rPr>
        <w:t>6</w:t>
      </w:r>
      <w:r w:rsidRPr="00783295">
        <w:rPr>
          <w:rFonts w:ascii="Times New Roman" w:hAnsi="Times New Roman" w:cs="Times New Roman"/>
          <w:b/>
          <w:sz w:val="28"/>
          <w:szCs w:val="28"/>
        </w:rPr>
        <w:t>/2015-т «ОБ УСТАНОВЛЕНИИ ТАРИФОВ НА ТЕПЛОВУЮ ЭНЕРГИЮ, ГОРЯЧУЮ ВОДУ»</w:t>
      </w:r>
    </w:p>
    <w:tbl>
      <w:tblPr>
        <w:tblW w:w="0" w:type="auto"/>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5294"/>
        <w:gridCol w:w="1844"/>
        <w:gridCol w:w="1676"/>
      </w:tblGrid>
      <w:tr w:rsidR="006525F8" w:rsidRPr="006525F8" w:rsidTr="003B2E84">
        <w:trPr>
          <w:jc w:val="center"/>
        </w:trPr>
        <w:tc>
          <w:tcPr>
            <w:tcW w:w="769" w:type="dxa"/>
            <w:vMerge w:val="restart"/>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 </w:t>
            </w:r>
            <w:proofErr w:type="gramStart"/>
            <w:r w:rsidRPr="006525F8">
              <w:rPr>
                <w:rFonts w:ascii="Times New Roman" w:hAnsi="Times New Roman" w:cs="Times New Roman"/>
                <w:sz w:val="24"/>
                <w:szCs w:val="24"/>
              </w:rPr>
              <w:t>п</w:t>
            </w:r>
            <w:proofErr w:type="gramEnd"/>
            <w:r w:rsidRPr="006525F8">
              <w:rPr>
                <w:rFonts w:ascii="Times New Roman" w:hAnsi="Times New Roman" w:cs="Times New Roman"/>
                <w:sz w:val="24"/>
                <w:szCs w:val="24"/>
              </w:rPr>
              <w:t>/п</w:t>
            </w:r>
          </w:p>
        </w:tc>
        <w:tc>
          <w:tcPr>
            <w:tcW w:w="5294" w:type="dxa"/>
            <w:vMerge w:val="restart"/>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Наименование организации коммунального комплекса</w:t>
            </w:r>
          </w:p>
        </w:tc>
        <w:tc>
          <w:tcPr>
            <w:tcW w:w="3520" w:type="dxa"/>
            <w:gridSpan w:val="2"/>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6525F8" w:rsidTr="003B2E84">
        <w:trPr>
          <w:jc w:val="center"/>
        </w:trPr>
        <w:tc>
          <w:tcPr>
            <w:tcW w:w="769" w:type="dxa"/>
            <w:vMerge/>
            <w:vAlign w:val="center"/>
          </w:tcPr>
          <w:p w:rsidR="006525F8" w:rsidRPr="006525F8" w:rsidRDefault="006525F8" w:rsidP="003B2E84">
            <w:pPr>
              <w:contextualSpacing/>
              <w:jc w:val="center"/>
              <w:rPr>
                <w:rFonts w:ascii="Times New Roman" w:hAnsi="Times New Roman" w:cs="Times New Roman"/>
                <w:sz w:val="24"/>
                <w:szCs w:val="24"/>
              </w:rPr>
            </w:pPr>
          </w:p>
        </w:tc>
        <w:tc>
          <w:tcPr>
            <w:tcW w:w="5294" w:type="dxa"/>
            <w:vMerge/>
            <w:vAlign w:val="center"/>
          </w:tcPr>
          <w:p w:rsidR="006525F8" w:rsidRPr="006525F8" w:rsidRDefault="006525F8" w:rsidP="003B2E84">
            <w:pPr>
              <w:contextualSpacing/>
              <w:jc w:val="center"/>
              <w:rPr>
                <w:rFonts w:ascii="Times New Roman" w:hAnsi="Times New Roman" w:cs="Times New Roman"/>
                <w:sz w:val="24"/>
                <w:szCs w:val="24"/>
              </w:rPr>
            </w:pP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676"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w:t>
            </w:r>
          </w:p>
        </w:tc>
        <w:tc>
          <w:tcPr>
            <w:tcW w:w="8814"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МУП «Теплоэнергетик», Кущевский район</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1.1</w:t>
            </w:r>
          </w:p>
        </w:tc>
        <w:tc>
          <w:tcPr>
            <w:tcW w:w="8814"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Тариф на горячую воду (без НДС)</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2084,55</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2169,87</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87,52</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87,52</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1.2</w:t>
            </w:r>
          </w:p>
        </w:tc>
        <w:tc>
          <w:tcPr>
            <w:tcW w:w="8814" w:type="dxa"/>
            <w:gridSpan w:val="3"/>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Тариф на горячую воду для населения (с НДС)</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2459,77</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2560,45</w:t>
            </w:r>
          </w:p>
        </w:tc>
      </w:tr>
      <w:tr w:rsidR="006525F8" w:rsidRPr="006525F8"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73,28</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103,27</w:t>
            </w:r>
          </w:p>
        </w:tc>
      </w:tr>
    </w:tbl>
    <w:p w:rsidR="006461D2" w:rsidRPr="00523220" w:rsidRDefault="006461D2">
      <w:pPr>
        <w:rPr>
          <w:rFonts w:ascii="Times New Roman" w:hAnsi="Times New Roman" w:cs="Times New Roman"/>
          <w:sz w:val="24"/>
          <w:szCs w:val="24"/>
        </w:rPr>
      </w:pPr>
    </w:p>
    <w:p w:rsidR="006525F8" w:rsidRPr="00783295" w:rsidRDefault="006525F8" w:rsidP="006525F8">
      <w:pPr>
        <w:rPr>
          <w:rFonts w:ascii="Times New Roman" w:hAnsi="Times New Roman" w:cs="Times New Roman"/>
          <w:b/>
          <w:sz w:val="28"/>
          <w:szCs w:val="28"/>
        </w:rPr>
      </w:pPr>
      <w:r w:rsidRPr="00783295">
        <w:rPr>
          <w:rFonts w:ascii="Times New Roman" w:hAnsi="Times New Roman" w:cs="Times New Roman"/>
          <w:b/>
          <w:sz w:val="28"/>
          <w:szCs w:val="28"/>
        </w:rPr>
        <w:t>ПРИКАЗ от 16 декабря 2015 г. N 67/2015-т «ОБ УСТАНОВЛЕНИИ ТАРИФОВ НА ТЕПЛОВУЮ ЭНЕРГИЮ, ГОРЯЧУЮ ВОДУ»</w:t>
      </w:r>
    </w:p>
    <w:tbl>
      <w:tblPr>
        <w:tblW w:w="0" w:type="auto"/>
        <w:jc w:val="center"/>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5583"/>
        <w:gridCol w:w="1844"/>
        <w:gridCol w:w="1676"/>
      </w:tblGrid>
      <w:tr w:rsidR="006525F8" w:rsidRPr="0071346F" w:rsidTr="003B2E84">
        <w:trPr>
          <w:jc w:val="center"/>
        </w:trPr>
        <w:tc>
          <w:tcPr>
            <w:tcW w:w="769" w:type="dxa"/>
            <w:vMerge w:val="restart"/>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 </w:t>
            </w:r>
            <w:proofErr w:type="gramStart"/>
            <w:r w:rsidRPr="006525F8">
              <w:rPr>
                <w:rFonts w:ascii="Times New Roman" w:hAnsi="Times New Roman" w:cs="Times New Roman"/>
                <w:sz w:val="24"/>
                <w:szCs w:val="24"/>
              </w:rPr>
              <w:lastRenderedPageBreak/>
              <w:t>п</w:t>
            </w:r>
            <w:proofErr w:type="gramEnd"/>
            <w:r w:rsidRPr="006525F8">
              <w:rPr>
                <w:rFonts w:ascii="Times New Roman" w:hAnsi="Times New Roman" w:cs="Times New Roman"/>
                <w:sz w:val="24"/>
                <w:szCs w:val="24"/>
              </w:rPr>
              <w:t>/п</w:t>
            </w:r>
          </w:p>
        </w:tc>
        <w:tc>
          <w:tcPr>
            <w:tcW w:w="5583" w:type="dxa"/>
            <w:vMerge w:val="restart"/>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lastRenderedPageBreak/>
              <w:t xml:space="preserve">Наименование регулируемой организации </w:t>
            </w:r>
          </w:p>
        </w:tc>
        <w:tc>
          <w:tcPr>
            <w:tcW w:w="3520" w:type="dxa"/>
            <w:gridSpan w:val="2"/>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71346F" w:rsidTr="003B2E84">
        <w:trPr>
          <w:jc w:val="center"/>
        </w:trPr>
        <w:tc>
          <w:tcPr>
            <w:tcW w:w="769" w:type="dxa"/>
            <w:vMerge/>
            <w:vAlign w:val="center"/>
          </w:tcPr>
          <w:p w:rsidR="006525F8" w:rsidRPr="006525F8" w:rsidRDefault="006525F8" w:rsidP="003B2E84">
            <w:pPr>
              <w:contextualSpacing/>
              <w:jc w:val="center"/>
              <w:rPr>
                <w:rFonts w:ascii="Times New Roman" w:hAnsi="Times New Roman" w:cs="Times New Roman"/>
                <w:sz w:val="24"/>
                <w:szCs w:val="24"/>
              </w:rPr>
            </w:pPr>
          </w:p>
        </w:tc>
        <w:tc>
          <w:tcPr>
            <w:tcW w:w="5583" w:type="dxa"/>
            <w:vMerge/>
            <w:vAlign w:val="center"/>
          </w:tcPr>
          <w:p w:rsidR="006525F8" w:rsidRPr="006525F8" w:rsidRDefault="006525F8" w:rsidP="003B2E84">
            <w:pPr>
              <w:contextualSpacing/>
              <w:jc w:val="center"/>
              <w:rPr>
                <w:rFonts w:ascii="Times New Roman" w:hAnsi="Times New Roman" w:cs="Times New Roman"/>
                <w:sz w:val="24"/>
                <w:szCs w:val="24"/>
              </w:rPr>
            </w:pP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676"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r>
      <w:tr w:rsidR="006525F8" w:rsidRPr="0071346F"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lastRenderedPageBreak/>
              <w:t>1</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ООО «Славяне*, г. Краснодар</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1.1</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1457,03</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1457,03</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eastAsia="Calibri" w:hAnsi="Times New Roman" w:cs="Times New Roman"/>
                <w:sz w:val="24"/>
                <w:szCs w:val="24"/>
              </w:rPr>
              <w:t>28,85</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1.2</w:t>
            </w:r>
          </w:p>
        </w:tc>
        <w:tc>
          <w:tcPr>
            <w:tcW w:w="9103" w:type="dxa"/>
            <w:gridSpan w:val="3"/>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Тариф на горячую воду для населения</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1457,03</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1457,03</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eastAsia="Calibri" w:hAnsi="Times New Roman" w:cs="Times New Roman"/>
                <w:sz w:val="24"/>
                <w:szCs w:val="24"/>
              </w:rPr>
              <w:t>28,85</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w:t>
            </w:r>
          </w:p>
        </w:tc>
      </w:tr>
      <w:tr w:rsidR="006525F8" w:rsidRPr="0071346F"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w:t>
            </w:r>
          </w:p>
        </w:tc>
        <w:tc>
          <w:tcPr>
            <w:tcW w:w="9103" w:type="dxa"/>
            <w:gridSpan w:val="3"/>
          </w:tcPr>
          <w:p w:rsidR="006525F8" w:rsidRPr="006525F8" w:rsidRDefault="006525F8" w:rsidP="003B2E84">
            <w:pPr>
              <w:contextualSpacing/>
              <w:rPr>
                <w:rFonts w:ascii="Times New Roman" w:eastAsia="Calibri" w:hAnsi="Times New Roman" w:cs="Times New Roman"/>
                <w:sz w:val="24"/>
                <w:szCs w:val="24"/>
              </w:rPr>
            </w:pPr>
            <w:r w:rsidRPr="006525F8">
              <w:rPr>
                <w:rFonts w:ascii="Times New Roman" w:eastAsia="Calibri" w:hAnsi="Times New Roman" w:cs="Times New Roman"/>
                <w:sz w:val="24"/>
                <w:szCs w:val="24"/>
              </w:rPr>
              <w:t>ООО «Тепловые сети Апшеронского района»</w:t>
            </w:r>
          </w:p>
        </w:tc>
      </w:tr>
      <w:tr w:rsidR="006525F8" w:rsidRPr="0071346F"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w:t>
            </w:r>
          </w:p>
        </w:tc>
        <w:tc>
          <w:tcPr>
            <w:tcW w:w="9103" w:type="dxa"/>
            <w:gridSpan w:val="3"/>
          </w:tcPr>
          <w:p w:rsidR="006525F8" w:rsidRPr="006525F8" w:rsidRDefault="006525F8" w:rsidP="003B2E84">
            <w:pPr>
              <w:tabs>
                <w:tab w:val="left" w:pos="1163"/>
              </w:tabs>
              <w:contextualSpacing/>
              <w:jc w:val="both"/>
              <w:rPr>
                <w:rFonts w:ascii="Times New Roman" w:hAnsi="Times New Roman" w:cs="Times New Roman"/>
                <w:sz w:val="24"/>
                <w:szCs w:val="24"/>
              </w:rPr>
            </w:pPr>
            <w:r w:rsidRPr="006525F8">
              <w:rPr>
                <w:rFonts w:ascii="Times New Roman" w:eastAsia="Calibri" w:hAnsi="Times New Roman" w:cs="Times New Roman"/>
                <w:sz w:val="24"/>
                <w:szCs w:val="24"/>
              </w:rPr>
              <w:t>Для потребителей системы централизованного теплоснабжения: котельные «Автовокзал», «Ленина 41», «ЗТО», «Комарова», «ЛПХ», «Поликлиника», «Центральная Хадыженская», «Ленина 69 Хадыженская», «ДДУ 39», «Гостиница», «Баня», «Нарсуд», «ДК Хадыженск», «Промысловая 2», «Промысловая 32», «Больница Хадыженск», «Промысловая 24»</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2.1.1</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1733,40</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1802,98</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22,37</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23,30</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2.1.2</w:t>
            </w:r>
          </w:p>
        </w:tc>
        <w:tc>
          <w:tcPr>
            <w:tcW w:w="9103" w:type="dxa"/>
            <w:gridSpan w:val="3"/>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Тариф на горячую воду для населения (с НДС)</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2045,41</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2127,52</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26,40</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27,49</w:t>
            </w:r>
          </w:p>
        </w:tc>
      </w:tr>
      <w:tr w:rsidR="006525F8" w:rsidRPr="0071346F"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w:t>
            </w:r>
          </w:p>
        </w:tc>
        <w:tc>
          <w:tcPr>
            <w:tcW w:w="9103" w:type="dxa"/>
            <w:gridSpan w:val="3"/>
          </w:tcPr>
          <w:p w:rsidR="006525F8" w:rsidRPr="006525F8" w:rsidRDefault="006525F8" w:rsidP="003B2E84">
            <w:pPr>
              <w:tabs>
                <w:tab w:val="left" w:pos="1163"/>
              </w:tabs>
              <w:contextualSpacing/>
              <w:jc w:val="both"/>
              <w:rPr>
                <w:rFonts w:ascii="Times New Roman" w:hAnsi="Times New Roman" w:cs="Times New Roman"/>
                <w:sz w:val="24"/>
                <w:szCs w:val="24"/>
              </w:rPr>
            </w:pPr>
            <w:r w:rsidRPr="006525F8">
              <w:rPr>
                <w:rFonts w:ascii="Times New Roman" w:eastAsia="Calibri" w:hAnsi="Times New Roman" w:cs="Times New Roman"/>
                <w:sz w:val="24"/>
                <w:szCs w:val="24"/>
              </w:rPr>
              <w:t>Для потребителей системы централизованного теплоснабжения: котельные «ЦРБ», «Больница 2», школ №№ 3, 7, 15, 18, 20, 24, 30, 10, 11, 16, 17, 23, 25, 27, 37, 9, 28, детских садов № 22, 15, 25, 2, «Медсклад», «Поликлиника Хадыженск», «Больница Нефтегорск»</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2.2.1</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4120,52</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4399,13</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22,37</w:t>
            </w:r>
          </w:p>
        </w:tc>
        <w:tc>
          <w:tcPr>
            <w:tcW w:w="1676" w:type="dxa"/>
          </w:tcPr>
          <w:p w:rsidR="006525F8" w:rsidRPr="006525F8" w:rsidRDefault="006525F8" w:rsidP="003B2E84">
            <w:pPr>
              <w:tabs>
                <w:tab w:val="left" w:pos="1163"/>
              </w:tabs>
              <w:contextualSpacing/>
              <w:jc w:val="center"/>
              <w:rPr>
                <w:rFonts w:ascii="Times New Roman" w:hAnsi="Times New Roman" w:cs="Times New Roman"/>
                <w:sz w:val="24"/>
                <w:szCs w:val="24"/>
              </w:rPr>
            </w:pPr>
            <w:r w:rsidRPr="006525F8">
              <w:rPr>
                <w:rFonts w:ascii="Times New Roman" w:hAnsi="Times New Roman" w:cs="Times New Roman"/>
                <w:sz w:val="24"/>
                <w:szCs w:val="24"/>
              </w:rPr>
              <w:t>23,30</w:t>
            </w:r>
          </w:p>
        </w:tc>
      </w:tr>
      <w:tr w:rsidR="006525F8" w:rsidRPr="0071346F" w:rsidTr="003B2E84">
        <w:trPr>
          <w:jc w:val="center"/>
        </w:trPr>
        <w:tc>
          <w:tcPr>
            <w:tcW w:w="769"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lastRenderedPageBreak/>
              <w:t>3</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ООО «Ноябрь», г. Краснодар</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w:t>
            </w:r>
          </w:p>
        </w:tc>
        <w:tc>
          <w:tcPr>
            <w:tcW w:w="9103"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Тариф на горячую воду</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1473,66</w:t>
            </w:r>
          </w:p>
        </w:tc>
        <w:tc>
          <w:tcPr>
            <w:tcW w:w="1676"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1473,66</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24,45</w:t>
            </w:r>
          </w:p>
        </w:tc>
        <w:tc>
          <w:tcPr>
            <w:tcW w:w="1676" w:type="dxa"/>
            <w:vAlign w:val="center"/>
          </w:tcPr>
          <w:p w:rsidR="006525F8" w:rsidRPr="006525F8" w:rsidRDefault="006A25C3" w:rsidP="003B2E84">
            <w:pPr>
              <w:contextualSpacing/>
              <w:jc w:val="center"/>
              <w:rPr>
                <w:rFonts w:ascii="Times New Roman" w:hAnsi="Times New Roman" w:cs="Times New Roman"/>
                <w:sz w:val="24"/>
                <w:szCs w:val="24"/>
              </w:rPr>
            </w:pPr>
            <w:r>
              <w:rPr>
                <w:rFonts w:ascii="Times New Roman" w:hAnsi="Times New Roman" w:cs="Times New Roman"/>
                <w:sz w:val="24"/>
                <w:szCs w:val="24"/>
              </w:rPr>
              <w:t>27,35</w:t>
            </w:r>
          </w:p>
        </w:tc>
      </w:tr>
      <w:tr w:rsidR="006525F8" w:rsidRPr="0071346F"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w:t>
            </w:r>
          </w:p>
        </w:tc>
        <w:tc>
          <w:tcPr>
            <w:tcW w:w="9103" w:type="dxa"/>
            <w:gridSpan w:val="3"/>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Тариф на горячую воду для населения (с НДС)</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1738,92</w:t>
            </w:r>
          </w:p>
        </w:tc>
        <w:tc>
          <w:tcPr>
            <w:tcW w:w="1676"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1738,92</w:t>
            </w:r>
          </w:p>
        </w:tc>
      </w:tr>
      <w:tr w:rsidR="006525F8" w:rsidRPr="0071346F"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58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844" w:type="dxa"/>
            <w:vAlign w:val="center"/>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28,85</w:t>
            </w:r>
          </w:p>
        </w:tc>
        <w:tc>
          <w:tcPr>
            <w:tcW w:w="1676" w:type="dxa"/>
            <w:vAlign w:val="center"/>
          </w:tcPr>
          <w:p w:rsidR="006525F8" w:rsidRPr="006525F8" w:rsidRDefault="006A25C3" w:rsidP="003B2E84">
            <w:pPr>
              <w:contextualSpacing/>
              <w:jc w:val="center"/>
              <w:rPr>
                <w:rFonts w:ascii="Times New Roman" w:hAnsi="Times New Roman" w:cs="Times New Roman"/>
                <w:sz w:val="24"/>
                <w:szCs w:val="24"/>
              </w:rPr>
            </w:pPr>
            <w:r>
              <w:rPr>
                <w:rFonts w:ascii="Times New Roman" w:hAnsi="Times New Roman" w:cs="Times New Roman"/>
                <w:sz w:val="24"/>
                <w:szCs w:val="24"/>
              </w:rPr>
              <w:t>32,27</w:t>
            </w:r>
          </w:p>
        </w:tc>
      </w:tr>
    </w:tbl>
    <w:p w:rsidR="006525F8" w:rsidRPr="006525F8" w:rsidRDefault="006525F8" w:rsidP="006525F8">
      <w:pPr>
        <w:rPr>
          <w:rFonts w:ascii="Times New Roman" w:hAnsi="Times New Roman" w:cs="Times New Roman"/>
          <w:b/>
          <w:sz w:val="24"/>
          <w:szCs w:val="24"/>
        </w:rPr>
      </w:pPr>
    </w:p>
    <w:p w:rsidR="00783295" w:rsidRDefault="00783295" w:rsidP="006525F8">
      <w:pPr>
        <w:rPr>
          <w:rFonts w:ascii="Times New Roman" w:hAnsi="Times New Roman" w:cs="Times New Roman"/>
          <w:b/>
          <w:sz w:val="28"/>
          <w:szCs w:val="28"/>
        </w:rPr>
      </w:pPr>
    </w:p>
    <w:p w:rsidR="006525F8" w:rsidRPr="00783295" w:rsidRDefault="006525F8" w:rsidP="006525F8">
      <w:pPr>
        <w:rPr>
          <w:rFonts w:ascii="Times New Roman" w:hAnsi="Times New Roman" w:cs="Times New Roman"/>
          <w:b/>
          <w:sz w:val="28"/>
          <w:szCs w:val="28"/>
        </w:rPr>
      </w:pPr>
      <w:r w:rsidRPr="00783295">
        <w:rPr>
          <w:rFonts w:ascii="Times New Roman" w:hAnsi="Times New Roman" w:cs="Times New Roman"/>
          <w:b/>
          <w:sz w:val="28"/>
          <w:szCs w:val="28"/>
        </w:rPr>
        <w:t>ПРИКАЗ от 16 декабря 2015 г. N 68/2015-т «ОБ УСТАНОВЛЕНИИ ТАРИФОВ НА ТЕПЛОВУЮ ЭНЕРГИЮ, ГОРЯЧУЮ ВОДУ»</w:t>
      </w:r>
    </w:p>
    <w:tbl>
      <w:tblPr>
        <w:tblW w:w="14551"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3663"/>
        <w:gridCol w:w="1701"/>
        <w:gridCol w:w="1701"/>
        <w:gridCol w:w="1701"/>
        <w:gridCol w:w="1701"/>
        <w:gridCol w:w="1701"/>
        <w:gridCol w:w="1614"/>
      </w:tblGrid>
      <w:tr w:rsidR="006525F8" w:rsidRPr="00F8589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 </w:t>
            </w:r>
            <w:proofErr w:type="gramStart"/>
            <w:r w:rsidRPr="006525F8">
              <w:rPr>
                <w:rFonts w:ascii="Times New Roman" w:hAnsi="Times New Roman" w:cs="Times New Roman"/>
                <w:sz w:val="24"/>
                <w:szCs w:val="24"/>
              </w:rPr>
              <w:t>п</w:t>
            </w:r>
            <w:proofErr w:type="gramEnd"/>
            <w:r w:rsidRPr="006525F8">
              <w:rPr>
                <w:rFonts w:ascii="Times New Roman" w:hAnsi="Times New Roman" w:cs="Times New Roman"/>
                <w:sz w:val="24"/>
                <w:szCs w:val="24"/>
              </w:rPr>
              <w:t>/п</w:t>
            </w:r>
          </w:p>
        </w:tc>
        <w:tc>
          <w:tcPr>
            <w:tcW w:w="3663"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Наименование регулируемой организации </w:t>
            </w:r>
          </w:p>
        </w:tc>
        <w:tc>
          <w:tcPr>
            <w:tcW w:w="10119" w:type="dxa"/>
            <w:gridSpan w:val="6"/>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F8589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vMerge/>
          </w:tcPr>
          <w:p w:rsidR="006525F8" w:rsidRPr="006525F8" w:rsidRDefault="006525F8" w:rsidP="003B2E84">
            <w:pPr>
              <w:contextualSpacing/>
              <w:jc w:val="both"/>
              <w:rPr>
                <w:rFonts w:ascii="Times New Roman" w:hAnsi="Times New Roman" w:cs="Times New Roman"/>
                <w:sz w:val="24"/>
                <w:szCs w:val="24"/>
              </w:rPr>
            </w:pP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01.07.2017</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01.07.2018</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31.12.2018</w:t>
            </w:r>
          </w:p>
        </w:tc>
      </w:tr>
      <w:tr w:rsidR="006525F8" w:rsidRPr="00F85898" w:rsidTr="003B2E84">
        <w:trPr>
          <w:jc w:val="center"/>
        </w:trPr>
        <w:tc>
          <w:tcPr>
            <w:tcW w:w="769" w:type="dxa"/>
            <w:vMerge w:val="restart"/>
            <w:tcBorders>
              <w:top w:val="single" w:sz="4" w:space="0" w:color="auto"/>
              <w:left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w:t>
            </w: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ООО «Славянские тепловые сети»</w:t>
            </w:r>
          </w:p>
        </w:tc>
      </w:tr>
      <w:tr w:rsidR="006525F8" w:rsidRPr="00C30C9A" w:rsidTr="003B2E84">
        <w:trPr>
          <w:jc w:val="center"/>
        </w:trPr>
        <w:tc>
          <w:tcPr>
            <w:tcW w:w="769" w:type="dxa"/>
            <w:vMerge/>
            <w:tcBorders>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p>
        </w:tc>
        <w:tc>
          <w:tcPr>
            <w:tcW w:w="13782" w:type="dxa"/>
            <w:gridSpan w:val="7"/>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1-я система централизованного теплоснабжения (котельные №№ 1-7, 10, 11, 13, 18, 24, 28, 33, 34, 42, 44, 55, 57, 59)</w:t>
            </w:r>
          </w:p>
        </w:tc>
      </w:tr>
      <w:tr w:rsidR="006525F8" w:rsidRPr="00F8589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1.1</w:t>
            </w:r>
          </w:p>
        </w:tc>
        <w:tc>
          <w:tcPr>
            <w:tcW w:w="13782" w:type="dxa"/>
            <w:gridSpan w:val="7"/>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C30C9A"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2505,65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2607,24</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2607,24</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2722,58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2722,58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3160,17</w:t>
            </w:r>
          </w:p>
        </w:tc>
      </w:tr>
      <w:tr w:rsidR="006525F8" w:rsidRPr="00F8589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614"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«Кубаньводоканал»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26,29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27,16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29,26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29,26</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31,54</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«Жилкомуслуги»</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28,38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28,98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28,98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32,27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32,27</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36,03</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«Жилкомфорт»</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24,49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25,25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25,25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28,29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28,29</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31,82</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«Жилкомплекс»</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26,35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27,39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27,39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29,86</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29,86</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32,56</w:t>
            </w:r>
          </w:p>
        </w:tc>
      </w:tr>
      <w:tr w:rsidR="006525F8" w:rsidRPr="00F8589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1.2</w:t>
            </w:r>
          </w:p>
        </w:tc>
        <w:tc>
          <w:tcPr>
            <w:tcW w:w="13782" w:type="dxa"/>
            <w:gridSpan w:val="7"/>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для населения </w:t>
            </w:r>
            <w:r w:rsidRPr="006525F8">
              <w:rPr>
                <w:rFonts w:ascii="Times New Roman" w:eastAsia="Calibri" w:hAnsi="Times New Roman" w:cs="Times New Roman"/>
                <w:sz w:val="24"/>
                <w:szCs w:val="24"/>
              </w:rPr>
              <w:t>(с НДС)</w:t>
            </w:r>
          </w:p>
        </w:tc>
      </w:tr>
      <w:tr w:rsidR="006525F8" w:rsidRPr="00C30C9A"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2956,67</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3076,54</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3076,54</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3212,64</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3212,64</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3729,00</w:t>
            </w:r>
          </w:p>
        </w:tc>
      </w:tr>
      <w:tr w:rsidR="006525F8" w:rsidRPr="00F8589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701"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614" w:type="dxa"/>
          </w:tcPr>
          <w:p w:rsidR="006525F8" w:rsidRPr="006525F8" w:rsidRDefault="006525F8" w:rsidP="003B2E84">
            <w:pPr>
              <w:tabs>
                <w:tab w:val="left" w:pos="1163"/>
              </w:tabs>
              <w:contextualSpacing/>
              <w:jc w:val="center"/>
              <w:rPr>
                <w:rFonts w:ascii="Times New Roman" w:hAnsi="Times New Roman" w:cs="Times New Roman"/>
                <w:sz w:val="24"/>
                <w:szCs w:val="24"/>
              </w:rPr>
            </w:pP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«Кубаньводоканал»</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31,02</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32,05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32,05</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34,53</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34,53</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37,22</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«Жилкомуслуги»</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33,49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34,20</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34,20</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38,08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38,08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42,52</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«Жилкомфорт»</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28,90</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29,80</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29,80</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33,38</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33,38</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37,55</w:t>
            </w:r>
          </w:p>
        </w:tc>
      </w:tr>
      <w:tr w:rsidR="006525F8" w:rsidRPr="0081430E"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3663"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ООО «Жилкомплекс»</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31,09</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32,32</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32,32</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35,23</w:t>
            </w:r>
          </w:p>
        </w:tc>
        <w:tc>
          <w:tcPr>
            <w:tcW w:w="1701"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35,23</w:t>
            </w:r>
          </w:p>
        </w:tc>
        <w:tc>
          <w:tcPr>
            <w:tcW w:w="1614"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38,42</w:t>
            </w:r>
          </w:p>
        </w:tc>
      </w:tr>
    </w:tbl>
    <w:p w:rsidR="006525F8" w:rsidRPr="006525F8" w:rsidRDefault="006525F8" w:rsidP="006525F8">
      <w:pPr>
        <w:rPr>
          <w:rFonts w:ascii="Times New Roman" w:hAnsi="Times New Roman" w:cs="Times New Roman"/>
          <w:b/>
          <w:sz w:val="24"/>
          <w:szCs w:val="24"/>
        </w:rPr>
      </w:pPr>
    </w:p>
    <w:p w:rsidR="006525F8" w:rsidRPr="00783295" w:rsidRDefault="006525F8" w:rsidP="006525F8">
      <w:pPr>
        <w:rPr>
          <w:rFonts w:ascii="Times New Roman" w:hAnsi="Times New Roman" w:cs="Times New Roman"/>
          <w:b/>
          <w:sz w:val="28"/>
          <w:szCs w:val="28"/>
        </w:rPr>
      </w:pPr>
      <w:r w:rsidRPr="00783295">
        <w:rPr>
          <w:rFonts w:ascii="Times New Roman" w:hAnsi="Times New Roman" w:cs="Times New Roman"/>
          <w:b/>
          <w:sz w:val="28"/>
          <w:szCs w:val="28"/>
        </w:rPr>
        <w:t>ПРИКАЗ от 16 декабря 2015 г. N 69/2015-т «ОБ УСТАНОВЛЕНИИ ТАРИФОВ НА ТЕПЛОВУЮ ЭНЕРГИЮ, ГОРЯЧУЮ ВОДУ»</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5294"/>
        <w:gridCol w:w="2118"/>
        <w:gridCol w:w="1676"/>
      </w:tblGrid>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 xml:space="preserve">№ </w:t>
            </w:r>
            <w:proofErr w:type="gramStart"/>
            <w:r w:rsidRPr="006525F8">
              <w:rPr>
                <w:rFonts w:ascii="Times New Roman" w:hAnsi="Times New Roman" w:cs="Times New Roman"/>
                <w:sz w:val="24"/>
                <w:szCs w:val="24"/>
              </w:rPr>
              <w:t>п</w:t>
            </w:r>
            <w:proofErr w:type="gramEnd"/>
            <w:r w:rsidRPr="006525F8">
              <w:rPr>
                <w:rFonts w:ascii="Times New Roman" w:hAnsi="Times New Roman" w:cs="Times New Roman"/>
                <w:sz w:val="24"/>
                <w:szCs w:val="24"/>
              </w:rPr>
              <w:t>/п</w:t>
            </w:r>
          </w:p>
        </w:tc>
        <w:tc>
          <w:tcPr>
            <w:tcW w:w="5294"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Наименование организации коммунального комплекса</w:t>
            </w:r>
          </w:p>
        </w:tc>
        <w:tc>
          <w:tcPr>
            <w:tcW w:w="3794" w:type="dxa"/>
            <w:gridSpan w:val="2"/>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Тарифы на горячую воду</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294" w:type="dxa"/>
            <w:vMerge/>
          </w:tcPr>
          <w:p w:rsidR="006525F8" w:rsidRPr="006525F8" w:rsidRDefault="006525F8" w:rsidP="003B2E84">
            <w:pPr>
              <w:contextualSpacing/>
              <w:jc w:val="both"/>
              <w:rPr>
                <w:rFonts w:ascii="Times New Roman" w:hAnsi="Times New Roman" w:cs="Times New Roman"/>
                <w:sz w:val="24"/>
                <w:szCs w:val="24"/>
              </w:rPr>
            </w:pPr>
          </w:p>
        </w:tc>
        <w:tc>
          <w:tcPr>
            <w:tcW w:w="2118"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01.01.2016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30.06.2016</w:t>
            </w:r>
          </w:p>
        </w:tc>
        <w:tc>
          <w:tcPr>
            <w:tcW w:w="1676"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с 01.07.2016</w:t>
            </w:r>
          </w:p>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по 31.12.2016</w:t>
            </w:r>
          </w:p>
        </w:tc>
      </w:tr>
      <w:tr w:rsidR="006525F8" w:rsidRPr="006525F8" w:rsidTr="003B2E84">
        <w:trPr>
          <w:jc w:val="center"/>
        </w:trPr>
        <w:tc>
          <w:tcPr>
            <w:tcW w:w="769"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w:t>
            </w:r>
          </w:p>
        </w:tc>
        <w:tc>
          <w:tcPr>
            <w:tcW w:w="5294"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contextualSpacing/>
              <w:rPr>
                <w:rFonts w:ascii="Times New Roman" w:hAnsi="Times New Roman" w:cs="Times New Roman"/>
                <w:sz w:val="24"/>
                <w:szCs w:val="24"/>
              </w:rPr>
            </w:pPr>
            <w:r w:rsidRPr="006525F8">
              <w:rPr>
                <w:rFonts w:ascii="Times New Roman" w:hAnsi="Times New Roman" w:cs="Times New Roman"/>
                <w:sz w:val="24"/>
                <w:szCs w:val="24"/>
              </w:rPr>
              <w:t>МУП «ТС», г. Горячий Ключ*</w:t>
            </w:r>
          </w:p>
        </w:tc>
        <w:tc>
          <w:tcPr>
            <w:tcW w:w="2118"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jc w:val="center"/>
              <w:rPr>
                <w:rFonts w:ascii="Times New Roman" w:hAnsi="Times New Roman" w:cs="Times New Roman"/>
                <w:sz w:val="24"/>
                <w:szCs w:val="24"/>
              </w:rPr>
            </w:pPr>
          </w:p>
        </w:tc>
        <w:tc>
          <w:tcPr>
            <w:tcW w:w="1676" w:type="dxa"/>
            <w:tcBorders>
              <w:top w:val="single" w:sz="4" w:space="0" w:color="auto"/>
              <w:left w:val="single" w:sz="4" w:space="0" w:color="auto"/>
              <w:bottom w:val="single" w:sz="4" w:space="0" w:color="auto"/>
              <w:right w:val="single" w:sz="4" w:space="0" w:color="auto"/>
            </w:tcBorders>
          </w:tcPr>
          <w:p w:rsidR="006525F8" w:rsidRPr="006525F8" w:rsidRDefault="006525F8" w:rsidP="003B2E84">
            <w:pPr>
              <w:tabs>
                <w:tab w:val="left" w:pos="1163"/>
              </w:tabs>
              <w:contextualSpacing/>
              <w:jc w:val="center"/>
              <w:rPr>
                <w:rFonts w:ascii="Times New Roman" w:hAnsi="Times New Roman" w:cs="Times New Roman"/>
                <w:sz w:val="24"/>
                <w:szCs w:val="24"/>
              </w:rPr>
            </w:pP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1.1</w:t>
            </w:r>
          </w:p>
        </w:tc>
        <w:tc>
          <w:tcPr>
            <w:tcW w:w="9088" w:type="dxa"/>
            <w:gridSpan w:val="3"/>
          </w:tcPr>
          <w:p w:rsidR="006525F8" w:rsidRPr="006525F8" w:rsidRDefault="006525F8" w:rsidP="003B2E84">
            <w:pPr>
              <w:tabs>
                <w:tab w:val="left" w:pos="1163"/>
              </w:tabs>
              <w:contextualSpacing/>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2118"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2618,10</w:t>
            </w:r>
          </w:p>
        </w:tc>
        <w:tc>
          <w:tcPr>
            <w:tcW w:w="1676"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2707,84</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2118"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40,60</w:t>
            </w:r>
          </w:p>
        </w:tc>
        <w:tc>
          <w:tcPr>
            <w:tcW w:w="1676"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42,26</w:t>
            </w:r>
          </w:p>
        </w:tc>
      </w:tr>
      <w:tr w:rsidR="006525F8" w:rsidRPr="006525F8" w:rsidTr="003B2E84">
        <w:trPr>
          <w:jc w:val="center"/>
        </w:trPr>
        <w:tc>
          <w:tcPr>
            <w:tcW w:w="769" w:type="dxa"/>
            <w:vMerge w:val="restart"/>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1.2</w:t>
            </w:r>
          </w:p>
        </w:tc>
        <w:tc>
          <w:tcPr>
            <w:tcW w:w="9088" w:type="dxa"/>
            <w:gridSpan w:val="3"/>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 xml:space="preserve">Тариф на горячую воду для населения </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тепловую энергию, руб./Гкал</w:t>
            </w:r>
          </w:p>
        </w:tc>
        <w:tc>
          <w:tcPr>
            <w:tcW w:w="2118"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2618,10</w:t>
            </w:r>
          </w:p>
        </w:tc>
        <w:tc>
          <w:tcPr>
            <w:tcW w:w="1676"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2707,84</w:t>
            </w:r>
          </w:p>
        </w:tc>
      </w:tr>
      <w:tr w:rsidR="006525F8" w:rsidRPr="006525F8" w:rsidTr="003B2E84">
        <w:trPr>
          <w:jc w:val="center"/>
        </w:trPr>
        <w:tc>
          <w:tcPr>
            <w:tcW w:w="769" w:type="dxa"/>
            <w:vMerge/>
          </w:tcPr>
          <w:p w:rsidR="006525F8" w:rsidRPr="006525F8" w:rsidRDefault="006525F8" w:rsidP="003B2E84">
            <w:pPr>
              <w:contextualSpacing/>
              <w:jc w:val="center"/>
              <w:rPr>
                <w:rFonts w:ascii="Times New Roman" w:hAnsi="Times New Roman" w:cs="Times New Roman"/>
                <w:sz w:val="24"/>
                <w:szCs w:val="24"/>
              </w:rPr>
            </w:pPr>
          </w:p>
        </w:tc>
        <w:tc>
          <w:tcPr>
            <w:tcW w:w="5294" w:type="dxa"/>
          </w:tcPr>
          <w:p w:rsidR="006525F8" w:rsidRPr="006525F8" w:rsidRDefault="006525F8" w:rsidP="003B2E84">
            <w:pPr>
              <w:contextualSpacing/>
              <w:jc w:val="both"/>
              <w:rPr>
                <w:rFonts w:ascii="Times New Roman" w:hAnsi="Times New Roman" w:cs="Times New Roman"/>
                <w:sz w:val="24"/>
                <w:szCs w:val="24"/>
              </w:rPr>
            </w:pPr>
            <w:r w:rsidRPr="006525F8">
              <w:rPr>
                <w:rFonts w:ascii="Times New Roman" w:hAnsi="Times New Roman" w:cs="Times New Roman"/>
                <w:sz w:val="24"/>
                <w:szCs w:val="24"/>
              </w:rPr>
              <w:t>Компонент на холодную воду, руб./м</w:t>
            </w:r>
            <w:r w:rsidRPr="006525F8">
              <w:rPr>
                <w:rFonts w:ascii="Times New Roman" w:hAnsi="Times New Roman" w:cs="Times New Roman"/>
                <w:sz w:val="24"/>
                <w:szCs w:val="24"/>
                <w:vertAlign w:val="superscript"/>
              </w:rPr>
              <w:t>3</w:t>
            </w:r>
          </w:p>
        </w:tc>
        <w:tc>
          <w:tcPr>
            <w:tcW w:w="2118"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40,60</w:t>
            </w:r>
          </w:p>
        </w:tc>
        <w:tc>
          <w:tcPr>
            <w:tcW w:w="1676" w:type="dxa"/>
          </w:tcPr>
          <w:p w:rsidR="006525F8" w:rsidRPr="006525F8" w:rsidRDefault="006525F8" w:rsidP="003B2E84">
            <w:pPr>
              <w:contextualSpacing/>
              <w:jc w:val="center"/>
              <w:rPr>
                <w:rFonts w:ascii="Times New Roman" w:hAnsi="Times New Roman" w:cs="Times New Roman"/>
                <w:sz w:val="24"/>
                <w:szCs w:val="24"/>
              </w:rPr>
            </w:pPr>
            <w:r w:rsidRPr="006525F8">
              <w:rPr>
                <w:rFonts w:ascii="Times New Roman" w:hAnsi="Times New Roman" w:cs="Times New Roman"/>
                <w:sz w:val="24"/>
                <w:szCs w:val="24"/>
              </w:rPr>
              <w:t>42,26</w:t>
            </w:r>
          </w:p>
        </w:tc>
      </w:tr>
    </w:tbl>
    <w:p w:rsidR="00523220" w:rsidRPr="006525F8" w:rsidRDefault="00523220">
      <w:pPr>
        <w:rPr>
          <w:rFonts w:ascii="Times New Roman" w:hAnsi="Times New Roman" w:cs="Times New Roman"/>
          <w:sz w:val="24"/>
          <w:szCs w:val="24"/>
        </w:rPr>
      </w:pPr>
    </w:p>
    <w:sectPr w:rsidR="00523220" w:rsidRPr="006525F8" w:rsidSect="009C550C">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CF" w:rsidRDefault="002E15CF" w:rsidP="000A463F">
      <w:pPr>
        <w:spacing w:after="0" w:line="240" w:lineRule="auto"/>
      </w:pPr>
      <w:r>
        <w:separator/>
      </w:r>
    </w:p>
  </w:endnote>
  <w:endnote w:type="continuationSeparator" w:id="0">
    <w:p w:rsidR="002E15CF" w:rsidRDefault="002E15CF" w:rsidP="000A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CF" w:rsidRDefault="002E15CF" w:rsidP="000A463F">
      <w:pPr>
        <w:spacing w:after="0" w:line="240" w:lineRule="auto"/>
      </w:pPr>
      <w:r>
        <w:separator/>
      </w:r>
    </w:p>
  </w:footnote>
  <w:footnote w:type="continuationSeparator" w:id="0">
    <w:p w:rsidR="002E15CF" w:rsidRDefault="002E15CF" w:rsidP="000A4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16597"/>
      <w:docPartObj>
        <w:docPartGallery w:val="Page Numbers (Top of Page)"/>
        <w:docPartUnique/>
      </w:docPartObj>
    </w:sdtPr>
    <w:sdtContent>
      <w:p w:rsidR="00C961B6" w:rsidRDefault="00C961B6">
        <w:pPr>
          <w:pStyle w:val="a6"/>
          <w:jc w:val="center"/>
        </w:pPr>
        <w:r>
          <w:fldChar w:fldCharType="begin"/>
        </w:r>
        <w:r>
          <w:instrText>PAGE   \* MERGEFORMAT</w:instrText>
        </w:r>
        <w:r>
          <w:fldChar w:fldCharType="separate"/>
        </w:r>
        <w:r w:rsidR="0085737C">
          <w:rPr>
            <w:noProof/>
          </w:rPr>
          <w:t>61</w:t>
        </w:r>
        <w:r>
          <w:fldChar w:fldCharType="end"/>
        </w:r>
      </w:p>
    </w:sdtContent>
  </w:sdt>
  <w:p w:rsidR="00C961B6" w:rsidRDefault="00C961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D26"/>
    <w:multiLevelType w:val="hybridMultilevel"/>
    <w:tmpl w:val="6028651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66E30"/>
    <w:multiLevelType w:val="hybridMultilevel"/>
    <w:tmpl w:val="F0E63CC2"/>
    <w:lvl w:ilvl="0" w:tplc="41B40440">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6A6A9E"/>
    <w:multiLevelType w:val="hybridMultilevel"/>
    <w:tmpl w:val="6D1652B2"/>
    <w:lvl w:ilvl="0" w:tplc="3760BC9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D95272"/>
    <w:multiLevelType w:val="hybridMultilevel"/>
    <w:tmpl w:val="EF4A8EA6"/>
    <w:lvl w:ilvl="0" w:tplc="BCD8327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C743D"/>
    <w:multiLevelType w:val="hybridMultilevel"/>
    <w:tmpl w:val="AB00A1E8"/>
    <w:lvl w:ilvl="0" w:tplc="841CC7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8B79B8"/>
    <w:multiLevelType w:val="hybridMultilevel"/>
    <w:tmpl w:val="3348A616"/>
    <w:lvl w:ilvl="0" w:tplc="9A704D92">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17374E1"/>
    <w:multiLevelType w:val="hybridMultilevel"/>
    <w:tmpl w:val="3EEC6FFA"/>
    <w:lvl w:ilvl="0" w:tplc="D9088F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D36F83"/>
    <w:multiLevelType w:val="hybridMultilevel"/>
    <w:tmpl w:val="0E8095E6"/>
    <w:lvl w:ilvl="0" w:tplc="78E42B2E">
      <w:start w:val="2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EDE49A5"/>
    <w:multiLevelType w:val="hybridMultilevel"/>
    <w:tmpl w:val="8F48549E"/>
    <w:lvl w:ilvl="0" w:tplc="9E8E4BF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807D27"/>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46745BB"/>
    <w:multiLevelType w:val="hybridMultilevel"/>
    <w:tmpl w:val="913E70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350BF"/>
    <w:multiLevelType w:val="hybridMultilevel"/>
    <w:tmpl w:val="2A323296"/>
    <w:lvl w:ilvl="0" w:tplc="D3B0B2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68A3409"/>
    <w:multiLevelType w:val="hybridMultilevel"/>
    <w:tmpl w:val="72D0241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776FF"/>
    <w:multiLevelType w:val="hybridMultilevel"/>
    <w:tmpl w:val="274257BC"/>
    <w:lvl w:ilvl="0" w:tplc="A530A3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89C1E64"/>
    <w:multiLevelType w:val="hybridMultilevel"/>
    <w:tmpl w:val="0B0C0ABC"/>
    <w:lvl w:ilvl="0" w:tplc="1F0A1F7A">
      <w:start w:val="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B462A3"/>
    <w:multiLevelType w:val="hybridMultilevel"/>
    <w:tmpl w:val="5574D1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F87527"/>
    <w:multiLevelType w:val="hybridMultilevel"/>
    <w:tmpl w:val="203056BE"/>
    <w:lvl w:ilvl="0" w:tplc="2B721FDC">
      <w:start w:val="1"/>
      <w:numFmt w:val="decimal"/>
      <w:lvlText w:val="%1."/>
      <w:lvlJc w:val="left"/>
      <w:pPr>
        <w:ind w:left="900" w:hanging="360"/>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5D25AEB"/>
    <w:multiLevelType w:val="hybridMultilevel"/>
    <w:tmpl w:val="408CBB98"/>
    <w:lvl w:ilvl="0" w:tplc="B24A3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3F3143"/>
    <w:multiLevelType w:val="hybridMultilevel"/>
    <w:tmpl w:val="98C68BE8"/>
    <w:lvl w:ilvl="0" w:tplc="0A608A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5"/>
  </w:num>
  <w:num w:numId="5">
    <w:abstractNumId w:val="11"/>
  </w:num>
  <w:num w:numId="6">
    <w:abstractNumId w:val="13"/>
  </w:num>
  <w:num w:numId="7">
    <w:abstractNumId w:val="16"/>
  </w:num>
  <w:num w:numId="8">
    <w:abstractNumId w:val="14"/>
  </w:num>
  <w:num w:numId="9">
    <w:abstractNumId w:val="7"/>
  </w:num>
  <w:num w:numId="10">
    <w:abstractNumId w:val="9"/>
  </w:num>
  <w:num w:numId="11">
    <w:abstractNumId w:val="17"/>
  </w:num>
  <w:num w:numId="12">
    <w:abstractNumId w:val="3"/>
  </w:num>
  <w:num w:numId="13">
    <w:abstractNumId w:val="15"/>
  </w:num>
  <w:num w:numId="14">
    <w:abstractNumId w:val="4"/>
  </w:num>
  <w:num w:numId="15">
    <w:abstractNumId w:val="8"/>
  </w:num>
  <w:num w:numId="16">
    <w:abstractNumId w:val="10"/>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0C"/>
    <w:rsid w:val="000A463F"/>
    <w:rsid w:val="00156049"/>
    <w:rsid w:val="001819B1"/>
    <w:rsid w:val="00206A61"/>
    <w:rsid w:val="002508CC"/>
    <w:rsid w:val="002D690C"/>
    <w:rsid w:val="002E15CF"/>
    <w:rsid w:val="00343BFA"/>
    <w:rsid w:val="003B2E84"/>
    <w:rsid w:val="00510B32"/>
    <w:rsid w:val="00523220"/>
    <w:rsid w:val="00535019"/>
    <w:rsid w:val="00574876"/>
    <w:rsid w:val="0061147A"/>
    <w:rsid w:val="006461D2"/>
    <w:rsid w:val="006525F8"/>
    <w:rsid w:val="006A25C3"/>
    <w:rsid w:val="00783295"/>
    <w:rsid w:val="007F1964"/>
    <w:rsid w:val="0085737C"/>
    <w:rsid w:val="008A0415"/>
    <w:rsid w:val="00932C5B"/>
    <w:rsid w:val="009C550C"/>
    <w:rsid w:val="00A24369"/>
    <w:rsid w:val="00A35550"/>
    <w:rsid w:val="00A81650"/>
    <w:rsid w:val="00A93FE5"/>
    <w:rsid w:val="00BB5752"/>
    <w:rsid w:val="00C961B6"/>
    <w:rsid w:val="00CC16F7"/>
    <w:rsid w:val="00D03281"/>
    <w:rsid w:val="00D244D1"/>
    <w:rsid w:val="00D83B1B"/>
    <w:rsid w:val="00F3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1D2"/>
    <w:pPr>
      <w:keepNext/>
      <w:widowControl w:val="0"/>
      <w:shd w:val="clear" w:color="auto" w:fill="FFFFFF"/>
      <w:autoSpaceDE w:val="0"/>
      <w:autoSpaceDN w:val="0"/>
      <w:adjustRightInd w:val="0"/>
      <w:spacing w:after="0" w:line="302" w:lineRule="exact"/>
      <w:ind w:left="1094"/>
      <w:outlineLvl w:val="0"/>
    </w:pPr>
    <w:rPr>
      <w:rFonts w:ascii="Times New Roman" w:eastAsia="Times New Roman" w:hAnsi="Times New Roman" w:cs="Times New Roman"/>
      <w:b/>
      <w:bCs/>
      <w:color w:val="000000"/>
      <w:spacing w:val="-4"/>
      <w:sz w:val="28"/>
      <w:szCs w:val="26"/>
      <w:lang w:eastAsia="ru-RU"/>
    </w:rPr>
  </w:style>
  <w:style w:type="paragraph" w:styleId="2">
    <w:name w:val="heading 2"/>
    <w:basedOn w:val="a"/>
    <w:next w:val="a"/>
    <w:link w:val="20"/>
    <w:qFormat/>
    <w:rsid w:val="006461D2"/>
    <w:pPr>
      <w:keepNext/>
      <w:spacing w:after="0" w:line="240" w:lineRule="auto"/>
      <w:jc w:val="both"/>
      <w:outlineLvl w:val="1"/>
    </w:pPr>
    <w:rPr>
      <w:rFonts w:ascii="Times New Roman" w:eastAsia="Times New Roman" w:hAnsi="Times New Roman" w:cs="Times New Roman"/>
      <w:b/>
      <w:bCs/>
      <w:sz w:val="32"/>
      <w:szCs w:val="20"/>
      <w:lang w:eastAsia="ru-RU"/>
    </w:rPr>
  </w:style>
  <w:style w:type="paragraph" w:styleId="3">
    <w:name w:val="heading 3"/>
    <w:basedOn w:val="a"/>
    <w:next w:val="a"/>
    <w:link w:val="30"/>
    <w:qFormat/>
    <w:rsid w:val="006461D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61D2"/>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461D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semiHidden/>
    <w:unhideWhenUsed/>
    <w:qFormat/>
    <w:rsid w:val="006461D2"/>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C5B"/>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6461D2"/>
    <w:rPr>
      <w:rFonts w:ascii="Times New Roman" w:eastAsia="Times New Roman" w:hAnsi="Times New Roman" w:cs="Times New Roman"/>
      <w:b/>
      <w:bCs/>
      <w:color w:val="000000"/>
      <w:spacing w:val="-4"/>
      <w:sz w:val="28"/>
      <w:szCs w:val="26"/>
      <w:shd w:val="clear" w:color="auto" w:fill="FFFFFF"/>
      <w:lang w:eastAsia="ru-RU"/>
    </w:rPr>
  </w:style>
  <w:style w:type="character" w:customStyle="1" w:styleId="20">
    <w:name w:val="Заголовок 2 Знак"/>
    <w:basedOn w:val="a0"/>
    <w:link w:val="2"/>
    <w:rsid w:val="006461D2"/>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6461D2"/>
    <w:rPr>
      <w:rFonts w:ascii="Arial" w:eastAsia="Times New Roman" w:hAnsi="Arial" w:cs="Arial"/>
      <w:b/>
      <w:bCs/>
      <w:sz w:val="26"/>
      <w:szCs w:val="26"/>
      <w:lang w:eastAsia="ru-RU"/>
    </w:rPr>
  </w:style>
  <w:style w:type="character" w:customStyle="1" w:styleId="40">
    <w:name w:val="Заголовок 4 Знак"/>
    <w:basedOn w:val="a0"/>
    <w:link w:val="4"/>
    <w:rsid w:val="006461D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461D2"/>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6461D2"/>
    <w:rPr>
      <w:rFonts w:ascii="Cambria" w:eastAsia="Times New Roman" w:hAnsi="Cambria" w:cs="Times New Roman"/>
      <w:lang w:eastAsia="ru-RU"/>
    </w:rPr>
  </w:style>
  <w:style w:type="paragraph" w:styleId="a3">
    <w:name w:val="List Paragraph"/>
    <w:basedOn w:val="a"/>
    <w:uiPriority w:val="34"/>
    <w:qFormat/>
    <w:rsid w:val="006461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461D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461D2"/>
    <w:rPr>
      <w:rFonts w:ascii="Tahoma" w:eastAsia="Times New Roman" w:hAnsi="Tahoma" w:cs="Tahoma"/>
      <w:sz w:val="16"/>
      <w:szCs w:val="16"/>
      <w:lang w:eastAsia="ru-RU"/>
    </w:rPr>
  </w:style>
  <w:style w:type="paragraph" w:styleId="a6">
    <w:name w:val="header"/>
    <w:basedOn w:val="a"/>
    <w:link w:val="a7"/>
    <w:uiPriority w:val="99"/>
    <w:unhideWhenUsed/>
    <w:rsid w:val="006461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461D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461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6461D2"/>
    <w:rPr>
      <w:rFonts w:ascii="Times New Roman" w:eastAsia="Times New Roman" w:hAnsi="Times New Roman" w:cs="Times New Roman"/>
      <w:sz w:val="20"/>
      <w:szCs w:val="20"/>
      <w:lang w:eastAsia="ru-RU"/>
    </w:rPr>
  </w:style>
  <w:style w:type="paragraph" w:customStyle="1" w:styleId="ConsPlusCell">
    <w:name w:val="ConsPlusCell"/>
    <w:rsid w:val="006461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6461D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6461D2"/>
    <w:rPr>
      <w:rFonts w:ascii="Times New Roman" w:eastAsia="Times New Roman" w:hAnsi="Times New Roman" w:cs="Times New Roman"/>
      <w:sz w:val="20"/>
      <w:szCs w:val="20"/>
      <w:lang w:eastAsia="ru-RU"/>
    </w:rPr>
  </w:style>
  <w:style w:type="paragraph" w:styleId="21">
    <w:name w:val="Body Text Indent 2"/>
    <w:basedOn w:val="a"/>
    <w:link w:val="22"/>
    <w:rsid w:val="006461D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461D2"/>
    <w:rPr>
      <w:rFonts w:ascii="Times New Roman" w:eastAsia="Times New Roman" w:hAnsi="Times New Roman" w:cs="Times New Roman"/>
      <w:sz w:val="20"/>
      <w:szCs w:val="20"/>
      <w:lang w:eastAsia="ru-RU"/>
    </w:rPr>
  </w:style>
  <w:style w:type="character" w:styleId="ac">
    <w:name w:val="page number"/>
    <w:basedOn w:val="a0"/>
    <w:rsid w:val="006461D2"/>
  </w:style>
  <w:style w:type="paragraph" w:customStyle="1" w:styleId="ConsPlusTitle">
    <w:name w:val="ConsPlusTitle"/>
    <w:rsid w:val="006461D2"/>
    <w:pPr>
      <w:autoSpaceDE w:val="0"/>
      <w:autoSpaceDN w:val="0"/>
      <w:adjustRightInd w:val="0"/>
      <w:spacing w:after="0" w:line="240" w:lineRule="auto"/>
    </w:pPr>
    <w:rPr>
      <w:rFonts w:ascii="Times New Roman" w:eastAsia="Calibri" w:hAnsi="Times New Roman" w:cs="Times New Roman"/>
      <w:b/>
      <w:bCs/>
      <w:sz w:val="28"/>
      <w:szCs w:val="28"/>
    </w:rPr>
  </w:style>
  <w:style w:type="character" w:styleId="ad">
    <w:name w:val="Hyperlink"/>
    <w:uiPriority w:val="99"/>
    <w:rsid w:val="006461D2"/>
    <w:rPr>
      <w:color w:val="0000FF"/>
      <w:u w:val="single"/>
    </w:rPr>
  </w:style>
  <w:style w:type="paragraph" w:customStyle="1" w:styleId="ConsPlusNonformat">
    <w:name w:val="ConsPlusNonformat"/>
    <w:uiPriority w:val="99"/>
    <w:rsid w:val="006461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461D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461D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e">
    <w:name w:val="footnote text"/>
    <w:basedOn w:val="a"/>
    <w:link w:val="af"/>
    <w:uiPriority w:val="99"/>
    <w:unhideWhenUsed/>
    <w:rsid w:val="006461D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6461D2"/>
    <w:rPr>
      <w:rFonts w:ascii="Times New Roman" w:eastAsia="Times New Roman" w:hAnsi="Times New Roman" w:cs="Times New Roman"/>
      <w:sz w:val="20"/>
      <w:szCs w:val="20"/>
      <w:lang w:eastAsia="ru-RU"/>
    </w:rPr>
  </w:style>
  <w:style w:type="paragraph" w:styleId="af0">
    <w:name w:val="Title"/>
    <w:basedOn w:val="a"/>
    <w:link w:val="af1"/>
    <w:qFormat/>
    <w:rsid w:val="006461D2"/>
    <w:pPr>
      <w:spacing w:after="0" w:line="240" w:lineRule="auto"/>
      <w:jc w:val="center"/>
    </w:pPr>
    <w:rPr>
      <w:rFonts w:ascii="Times New Roman" w:eastAsia="Times New Roman" w:hAnsi="Times New Roman" w:cs="Times New Roman"/>
      <w:sz w:val="36"/>
      <w:szCs w:val="20"/>
      <w:lang w:eastAsia="ru-RU"/>
    </w:rPr>
  </w:style>
  <w:style w:type="character" w:customStyle="1" w:styleId="af1">
    <w:name w:val="Название Знак"/>
    <w:basedOn w:val="a0"/>
    <w:link w:val="af0"/>
    <w:rsid w:val="006461D2"/>
    <w:rPr>
      <w:rFonts w:ascii="Times New Roman" w:eastAsia="Times New Roman" w:hAnsi="Times New Roman" w:cs="Times New Roman"/>
      <w:sz w:val="36"/>
      <w:szCs w:val="20"/>
      <w:lang w:eastAsia="ru-RU"/>
    </w:rPr>
  </w:style>
  <w:style w:type="paragraph" w:styleId="23">
    <w:name w:val="Body Text 2"/>
    <w:basedOn w:val="a"/>
    <w:link w:val="24"/>
    <w:rsid w:val="006461D2"/>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6461D2"/>
    <w:rPr>
      <w:rFonts w:ascii="Times New Roman" w:eastAsia="Times New Roman" w:hAnsi="Times New Roman" w:cs="Times New Roman"/>
      <w:sz w:val="24"/>
      <w:szCs w:val="20"/>
      <w:lang w:eastAsia="ru-RU"/>
    </w:rPr>
  </w:style>
  <w:style w:type="paragraph" w:styleId="31">
    <w:name w:val="Body Text 3"/>
    <w:basedOn w:val="a"/>
    <w:link w:val="32"/>
    <w:rsid w:val="006461D2"/>
    <w:pPr>
      <w:spacing w:after="0" w:line="240" w:lineRule="auto"/>
      <w:jc w:val="both"/>
    </w:pPr>
    <w:rPr>
      <w:rFonts w:ascii="Times New Roman" w:eastAsia="Times New Roman" w:hAnsi="Times New Roman" w:cs="Times New Roman"/>
      <w:b/>
      <w:bCs/>
      <w:sz w:val="24"/>
      <w:szCs w:val="20"/>
      <w:lang w:eastAsia="ru-RU"/>
    </w:rPr>
  </w:style>
  <w:style w:type="character" w:customStyle="1" w:styleId="32">
    <w:name w:val="Основной текст 3 Знак"/>
    <w:basedOn w:val="a0"/>
    <w:link w:val="31"/>
    <w:rsid w:val="006461D2"/>
    <w:rPr>
      <w:rFonts w:ascii="Times New Roman" w:eastAsia="Times New Roman" w:hAnsi="Times New Roman" w:cs="Times New Roman"/>
      <w:b/>
      <w:bCs/>
      <w:sz w:val="24"/>
      <w:szCs w:val="20"/>
      <w:lang w:eastAsia="ru-RU"/>
    </w:rPr>
  </w:style>
  <w:style w:type="paragraph" w:styleId="af2">
    <w:name w:val="Body Text"/>
    <w:basedOn w:val="a"/>
    <w:link w:val="af3"/>
    <w:rsid w:val="006461D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461D2"/>
    <w:rPr>
      <w:rFonts w:ascii="Times New Roman" w:eastAsia="Times New Roman" w:hAnsi="Times New Roman" w:cs="Times New Roman"/>
      <w:sz w:val="24"/>
      <w:szCs w:val="24"/>
      <w:lang w:eastAsia="ru-RU"/>
    </w:rPr>
  </w:style>
  <w:style w:type="table" w:styleId="af4">
    <w:name w:val="Table Grid"/>
    <w:basedOn w:val="a1"/>
    <w:uiPriority w:val="59"/>
    <w:rsid w:val="006461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6461D2"/>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6461D2"/>
    <w:rPr>
      <w:rFonts w:ascii="Times New Roman" w:eastAsia="Times New Roman" w:hAnsi="Times New Roman" w:cs="Times New Roman"/>
      <w:b/>
      <w:bCs/>
      <w:spacing w:val="20"/>
      <w:sz w:val="34"/>
      <w:szCs w:val="34"/>
      <w:shd w:val="clear" w:color="auto" w:fill="FFFFFF"/>
    </w:rPr>
  </w:style>
  <w:style w:type="character" w:customStyle="1" w:styleId="51">
    <w:name w:val="Основной текст (5)_"/>
    <w:basedOn w:val="a0"/>
    <w:link w:val="52"/>
    <w:rsid w:val="006461D2"/>
    <w:rPr>
      <w:rFonts w:ascii="Times New Roman" w:eastAsia="Times New Roman" w:hAnsi="Times New Roman" w:cs="Times New Roman"/>
      <w:b/>
      <w:bCs/>
      <w:spacing w:val="-10"/>
      <w:sz w:val="30"/>
      <w:szCs w:val="30"/>
      <w:shd w:val="clear" w:color="auto" w:fill="FFFFFF"/>
    </w:rPr>
  </w:style>
  <w:style w:type="character" w:customStyle="1" w:styleId="41">
    <w:name w:val="Основной текст (4)_"/>
    <w:basedOn w:val="a0"/>
    <w:link w:val="42"/>
    <w:rsid w:val="006461D2"/>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6461D2"/>
    <w:pPr>
      <w:widowControl w:val="0"/>
      <w:shd w:val="clear" w:color="auto" w:fill="FFFFFF"/>
      <w:spacing w:after="180" w:line="365"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6461D2"/>
    <w:pPr>
      <w:widowControl w:val="0"/>
      <w:shd w:val="clear" w:color="auto" w:fill="FFFFFF"/>
      <w:spacing w:before="180" w:after="420" w:line="0" w:lineRule="atLeast"/>
      <w:jc w:val="center"/>
      <w:outlineLvl w:val="0"/>
    </w:pPr>
    <w:rPr>
      <w:rFonts w:ascii="Times New Roman" w:eastAsia="Times New Roman" w:hAnsi="Times New Roman" w:cs="Times New Roman"/>
      <w:b/>
      <w:bCs/>
      <w:spacing w:val="20"/>
      <w:sz w:val="34"/>
      <w:szCs w:val="34"/>
    </w:rPr>
  </w:style>
  <w:style w:type="paragraph" w:customStyle="1" w:styleId="52">
    <w:name w:val="Основной текст (5)"/>
    <w:basedOn w:val="a"/>
    <w:link w:val="51"/>
    <w:rsid w:val="006461D2"/>
    <w:pPr>
      <w:widowControl w:val="0"/>
      <w:shd w:val="clear" w:color="auto" w:fill="FFFFFF"/>
      <w:spacing w:after="0" w:line="0" w:lineRule="atLeast"/>
    </w:pPr>
    <w:rPr>
      <w:rFonts w:ascii="Times New Roman" w:eastAsia="Times New Roman" w:hAnsi="Times New Roman" w:cs="Times New Roman"/>
      <w:b/>
      <w:bCs/>
      <w:spacing w:val="-10"/>
      <w:sz w:val="30"/>
      <w:szCs w:val="30"/>
    </w:rPr>
  </w:style>
  <w:style w:type="paragraph" w:customStyle="1" w:styleId="42">
    <w:name w:val="Основной текст (4)"/>
    <w:basedOn w:val="a"/>
    <w:link w:val="41"/>
    <w:rsid w:val="006461D2"/>
    <w:pPr>
      <w:widowControl w:val="0"/>
      <w:shd w:val="clear" w:color="auto" w:fill="FFFFFF"/>
      <w:spacing w:before="60" w:after="0" w:line="0" w:lineRule="atLeas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61D2"/>
    <w:pPr>
      <w:keepNext/>
      <w:widowControl w:val="0"/>
      <w:shd w:val="clear" w:color="auto" w:fill="FFFFFF"/>
      <w:autoSpaceDE w:val="0"/>
      <w:autoSpaceDN w:val="0"/>
      <w:adjustRightInd w:val="0"/>
      <w:spacing w:after="0" w:line="302" w:lineRule="exact"/>
      <w:ind w:left="1094"/>
      <w:outlineLvl w:val="0"/>
    </w:pPr>
    <w:rPr>
      <w:rFonts w:ascii="Times New Roman" w:eastAsia="Times New Roman" w:hAnsi="Times New Roman" w:cs="Times New Roman"/>
      <w:b/>
      <w:bCs/>
      <w:color w:val="000000"/>
      <w:spacing w:val="-4"/>
      <w:sz w:val="28"/>
      <w:szCs w:val="26"/>
      <w:lang w:eastAsia="ru-RU"/>
    </w:rPr>
  </w:style>
  <w:style w:type="paragraph" w:styleId="2">
    <w:name w:val="heading 2"/>
    <w:basedOn w:val="a"/>
    <w:next w:val="a"/>
    <w:link w:val="20"/>
    <w:qFormat/>
    <w:rsid w:val="006461D2"/>
    <w:pPr>
      <w:keepNext/>
      <w:spacing w:after="0" w:line="240" w:lineRule="auto"/>
      <w:jc w:val="both"/>
      <w:outlineLvl w:val="1"/>
    </w:pPr>
    <w:rPr>
      <w:rFonts w:ascii="Times New Roman" w:eastAsia="Times New Roman" w:hAnsi="Times New Roman" w:cs="Times New Roman"/>
      <w:b/>
      <w:bCs/>
      <w:sz w:val="32"/>
      <w:szCs w:val="20"/>
      <w:lang w:eastAsia="ru-RU"/>
    </w:rPr>
  </w:style>
  <w:style w:type="paragraph" w:styleId="3">
    <w:name w:val="heading 3"/>
    <w:basedOn w:val="a"/>
    <w:next w:val="a"/>
    <w:link w:val="30"/>
    <w:qFormat/>
    <w:rsid w:val="006461D2"/>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61D2"/>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6461D2"/>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
    <w:next w:val="a"/>
    <w:link w:val="90"/>
    <w:semiHidden/>
    <w:unhideWhenUsed/>
    <w:qFormat/>
    <w:rsid w:val="006461D2"/>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C5B"/>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rsid w:val="006461D2"/>
    <w:rPr>
      <w:rFonts w:ascii="Times New Roman" w:eastAsia="Times New Roman" w:hAnsi="Times New Roman" w:cs="Times New Roman"/>
      <w:b/>
      <w:bCs/>
      <w:color w:val="000000"/>
      <w:spacing w:val="-4"/>
      <w:sz w:val="28"/>
      <w:szCs w:val="26"/>
      <w:shd w:val="clear" w:color="auto" w:fill="FFFFFF"/>
      <w:lang w:eastAsia="ru-RU"/>
    </w:rPr>
  </w:style>
  <w:style w:type="character" w:customStyle="1" w:styleId="20">
    <w:name w:val="Заголовок 2 Знак"/>
    <w:basedOn w:val="a0"/>
    <w:link w:val="2"/>
    <w:rsid w:val="006461D2"/>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6461D2"/>
    <w:rPr>
      <w:rFonts w:ascii="Arial" w:eastAsia="Times New Roman" w:hAnsi="Arial" w:cs="Arial"/>
      <w:b/>
      <w:bCs/>
      <w:sz w:val="26"/>
      <w:szCs w:val="26"/>
      <w:lang w:eastAsia="ru-RU"/>
    </w:rPr>
  </w:style>
  <w:style w:type="character" w:customStyle="1" w:styleId="40">
    <w:name w:val="Заголовок 4 Знак"/>
    <w:basedOn w:val="a0"/>
    <w:link w:val="4"/>
    <w:rsid w:val="006461D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6461D2"/>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semiHidden/>
    <w:rsid w:val="006461D2"/>
    <w:rPr>
      <w:rFonts w:ascii="Cambria" w:eastAsia="Times New Roman" w:hAnsi="Cambria" w:cs="Times New Roman"/>
      <w:lang w:eastAsia="ru-RU"/>
    </w:rPr>
  </w:style>
  <w:style w:type="paragraph" w:styleId="a3">
    <w:name w:val="List Paragraph"/>
    <w:basedOn w:val="a"/>
    <w:uiPriority w:val="34"/>
    <w:qFormat/>
    <w:rsid w:val="006461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461D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461D2"/>
    <w:rPr>
      <w:rFonts w:ascii="Tahoma" w:eastAsia="Times New Roman" w:hAnsi="Tahoma" w:cs="Tahoma"/>
      <w:sz w:val="16"/>
      <w:szCs w:val="16"/>
      <w:lang w:eastAsia="ru-RU"/>
    </w:rPr>
  </w:style>
  <w:style w:type="paragraph" w:styleId="a6">
    <w:name w:val="header"/>
    <w:basedOn w:val="a"/>
    <w:link w:val="a7"/>
    <w:uiPriority w:val="99"/>
    <w:unhideWhenUsed/>
    <w:rsid w:val="006461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6461D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461D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6461D2"/>
    <w:rPr>
      <w:rFonts w:ascii="Times New Roman" w:eastAsia="Times New Roman" w:hAnsi="Times New Roman" w:cs="Times New Roman"/>
      <w:sz w:val="20"/>
      <w:szCs w:val="20"/>
      <w:lang w:eastAsia="ru-RU"/>
    </w:rPr>
  </w:style>
  <w:style w:type="paragraph" w:customStyle="1" w:styleId="ConsPlusCell">
    <w:name w:val="ConsPlusCell"/>
    <w:rsid w:val="006461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rsid w:val="006461D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6461D2"/>
    <w:rPr>
      <w:rFonts w:ascii="Times New Roman" w:eastAsia="Times New Roman" w:hAnsi="Times New Roman" w:cs="Times New Roman"/>
      <w:sz w:val="20"/>
      <w:szCs w:val="20"/>
      <w:lang w:eastAsia="ru-RU"/>
    </w:rPr>
  </w:style>
  <w:style w:type="paragraph" w:styleId="21">
    <w:name w:val="Body Text Indent 2"/>
    <w:basedOn w:val="a"/>
    <w:link w:val="22"/>
    <w:rsid w:val="006461D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6461D2"/>
    <w:rPr>
      <w:rFonts w:ascii="Times New Roman" w:eastAsia="Times New Roman" w:hAnsi="Times New Roman" w:cs="Times New Roman"/>
      <w:sz w:val="20"/>
      <w:szCs w:val="20"/>
      <w:lang w:eastAsia="ru-RU"/>
    </w:rPr>
  </w:style>
  <w:style w:type="character" w:styleId="ac">
    <w:name w:val="page number"/>
    <w:basedOn w:val="a0"/>
    <w:rsid w:val="006461D2"/>
  </w:style>
  <w:style w:type="paragraph" w:customStyle="1" w:styleId="ConsPlusTitle">
    <w:name w:val="ConsPlusTitle"/>
    <w:rsid w:val="006461D2"/>
    <w:pPr>
      <w:autoSpaceDE w:val="0"/>
      <w:autoSpaceDN w:val="0"/>
      <w:adjustRightInd w:val="0"/>
      <w:spacing w:after="0" w:line="240" w:lineRule="auto"/>
    </w:pPr>
    <w:rPr>
      <w:rFonts w:ascii="Times New Roman" w:eastAsia="Calibri" w:hAnsi="Times New Roman" w:cs="Times New Roman"/>
      <w:b/>
      <w:bCs/>
      <w:sz w:val="28"/>
      <w:szCs w:val="28"/>
    </w:rPr>
  </w:style>
  <w:style w:type="character" w:styleId="ad">
    <w:name w:val="Hyperlink"/>
    <w:uiPriority w:val="99"/>
    <w:rsid w:val="006461D2"/>
    <w:rPr>
      <w:color w:val="0000FF"/>
      <w:u w:val="single"/>
    </w:rPr>
  </w:style>
  <w:style w:type="paragraph" w:customStyle="1" w:styleId="ConsPlusNonformat">
    <w:name w:val="ConsPlusNonformat"/>
    <w:uiPriority w:val="99"/>
    <w:rsid w:val="006461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461D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461D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e">
    <w:name w:val="footnote text"/>
    <w:basedOn w:val="a"/>
    <w:link w:val="af"/>
    <w:uiPriority w:val="99"/>
    <w:unhideWhenUsed/>
    <w:rsid w:val="006461D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6461D2"/>
    <w:rPr>
      <w:rFonts w:ascii="Times New Roman" w:eastAsia="Times New Roman" w:hAnsi="Times New Roman" w:cs="Times New Roman"/>
      <w:sz w:val="20"/>
      <w:szCs w:val="20"/>
      <w:lang w:eastAsia="ru-RU"/>
    </w:rPr>
  </w:style>
  <w:style w:type="paragraph" w:styleId="af0">
    <w:name w:val="Title"/>
    <w:basedOn w:val="a"/>
    <w:link w:val="af1"/>
    <w:qFormat/>
    <w:rsid w:val="006461D2"/>
    <w:pPr>
      <w:spacing w:after="0" w:line="240" w:lineRule="auto"/>
      <w:jc w:val="center"/>
    </w:pPr>
    <w:rPr>
      <w:rFonts w:ascii="Times New Roman" w:eastAsia="Times New Roman" w:hAnsi="Times New Roman" w:cs="Times New Roman"/>
      <w:sz w:val="36"/>
      <w:szCs w:val="20"/>
      <w:lang w:eastAsia="ru-RU"/>
    </w:rPr>
  </w:style>
  <w:style w:type="character" w:customStyle="1" w:styleId="af1">
    <w:name w:val="Название Знак"/>
    <w:basedOn w:val="a0"/>
    <w:link w:val="af0"/>
    <w:rsid w:val="006461D2"/>
    <w:rPr>
      <w:rFonts w:ascii="Times New Roman" w:eastAsia="Times New Roman" w:hAnsi="Times New Roman" w:cs="Times New Roman"/>
      <w:sz w:val="36"/>
      <w:szCs w:val="20"/>
      <w:lang w:eastAsia="ru-RU"/>
    </w:rPr>
  </w:style>
  <w:style w:type="paragraph" w:styleId="23">
    <w:name w:val="Body Text 2"/>
    <w:basedOn w:val="a"/>
    <w:link w:val="24"/>
    <w:rsid w:val="006461D2"/>
    <w:pPr>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6461D2"/>
    <w:rPr>
      <w:rFonts w:ascii="Times New Roman" w:eastAsia="Times New Roman" w:hAnsi="Times New Roman" w:cs="Times New Roman"/>
      <w:sz w:val="24"/>
      <w:szCs w:val="20"/>
      <w:lang w:eastAsia="ru-RU"/>
    </w:rPr>
  </w:style>
  <w:style w:type="paragraph" w:styleId="31">
    <w:name w:val="Body Text 3"/>
    <w:basedOn w:val="a"/>
    <w:link w:val="32"/>
    <w:rsid w:val="006461D2"/>
    <w:pPr>
      <w:spacing w:after="0" w:line="240" w:lineRule="auto"/>
      <w:jc w:val="both"/>
    </w:pPr>
    <w:rPr>
      <w:rFonts w:ascii="Times New Roman" w:eastAsia="Times New Roman" w:hAnsi="Times New Roman" w:cs="Times New Roman"/>
      <w:b/>
      <w:bCs/>
      <w:sz w:val="24"/>
      <w:szCs w:val="20"/>
      <w:lang w:eastAsia="ru-RU"/>
    </w:rPr>
  </w:style>
  <w:style w:type="character" w:customStyle="1" w:styleId="32">
    <w:name w:val="Основной текст 3 Знак"/>
    <w:basedOn w:val="a0"/>
    <w:link w:val="31"/>
    <w:rsid w:val="006461D2"/>
    <w:rPr>
      <w:rFonts w:ascii="Times New Roman" w:eastAsia="Times New Roman" w:hAnsi="Times New Roman" w:cs="Times New Roman"/>
      <w:b/>
      <w:bCs/>
      <w:sz w:val="24"/>
      <w:szCs w:val="20"/>
      <w:lang w:eastAsia="ru-RU"/>
    </w:rPr>
  </w:style>
  <w:style w:type="paragraph" w:styleId="af2">
    <w:name w:val="Body Text"/>
    <w:basedOn w:val="a"/>
    <w:link w:val="af3"/>
    <w:rsid w:val="006461D2"/>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6461D2"/>
    <w:rPr>
      <w:rFonts w:ascii="Times New Roman" w:eastAsia="Times New Roman" w:hAnsi="Times New Roman" w:cs="Times New Roman"/>
      <w:sz w:val="24"/>
      <w:szCs w:val="24"/>
      <w:lang w:eastAsia="ru-RU"/>
    </w:rPr>
  </w:style>
  <w:style w:type="table" w:styleId="af4">
    <w:name w:val="Table Grid"/>
    <w:basedOn w:val="a1"/>
    <w:uiPriority w:val="59"/>
    <w:rsid w:val="006461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6461D2"/>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6461D2"/>
    <w:rPr>
      <w:rFonts w:ascii="Times New Roman" w:eastAsia="Times New Roman" w:hAnsi="Times New Roman" w:cs="Times New Roman"/>
      <w:b/>
      <w:bCs/>
      <w:spacing w:val="20"/>
      <w:sz w:val="34"/>
      <w:szCs w:val="34"/>
      <w:shd w:val="clear" w:color="auto" w:fill="FFFFFF"/>
    </w:rPr>
  </w:style>
  <w:style w:type="character" w:customStyle="1" w:styleId="51">
    <w:name w:val="Основной текст (5)_"/>
    <w:basedOn w:val="a0"/>
    <w:link w:val="52"/>
    <w:rsid w:val="006461D2"/>
    <w:rPr>
      <w:rFonts w:ascii="Times New Roman" w:eastAsia="Times New Roman" w:hAnsi="Times New Roman" w:cs="Times New Roman"/>
      <w:b/>
      <w:bCs/>
      <w:spacing w:val="-10"/>
      <w:sz w:val="30"/>
      <w:szCs w:val="30"/>
      <w:shd w:val="clear" w:color="auto" w:fill="FFFFFF"/>
    </w:rPr>
  </w:style>
  <w:style w:type="character" w:customStyle="1" w:styleId="41">
    <w:name w:val="Основной текст (4)_"/>
    <w:basedOn w:val="a0"/>
    <w:link w:val="42"/>
    <w:rsid w:val="006461D2"/>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6461D2"/>
    <w:pPr>
      <w:widowControl w:val="0"/>
      <w:shd w:val="clear" w:color="auto" w:fill="FFFFFF"/>
      <w:spacing w:after="180" w:line="365"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6461D2"/>
    <w:pPr>
      <w:widowControl w:val="0"/>
      <w:shd w:val="clear" w:color="auto" w:fill="FFFFFF"/>
      <w:spacing w:before="180" w:after="420" w:line="0" w:lineRule="atLeast"/>
      <w:jc w:val="center"/>
      <w:outlineLvl w:val="0"/>
    </w:pPr>
    <w:rPr>
      <w:rFonts w:ascii="Times New Roman" w:eastAsia="Times New Roman" w:hAnsi="Times New Roman" w:cs="Times New Roman"/>
      <w:b/>
      <w:bCs/>
      <w:spacing w:val="20"/>
      <w:sz w:val="34"/>
      <w:szCs w:val="34"/>
    </w:rPr>
  </w:style>
  <w:style w:type="paragraph" w:customStyle="1" w:styleId="52">
    <w:name w:val="Основной текст (5)"/>
    <w:basedOn w:val="a"/>
    <w:link w:val="51"/>
    <w:rsid w:val="006461D2"/>
    <w:pPr>
      <w:widowControl w:val="0"/>
      <w:shd w:val="clear" w:color="auto" w:fill="FFFFFF"/>
      <w:spacing w:after="0" w:line="0" w:lineRule="atLeast"/>
    </w:pPr>
    <w:rPr>
      <w:rFonts w:ascii="Times New Roman" w:eastAsia="Times New Roman" w:hAnsi="Times New Roman" w:cs="Times New Roman"/>
      <w:b/>
      <w:bCs/>
      <w:spacing w:val="-10"/>
      <w:sz w:val="30"/>
      <w:szCs w:val="30"/>
    </w:rPr>
  </w:style>
  <w:style w:type="paragraph" w:customStyle="1" w:styleId="42">
    <w:name w:val="Основной текст (4)"/>
    <w:basedOn w:val="a"/>
    <w:link w:val="41"/>
    <w:rsid w:val="006461D2"/>
    <w:pPr>
      <w:widowControl w:val="0"/>
      <w:shd w:val="clear" w:color="auto" w:fill="FFFFFF"/>
      <w:spacing w:before="60" w:after="0" w:line="0" w:lineRule="atLeas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3904">
      <w:bodyDiv w:val="1"/>
      <w:marLeft w:val="0"/>
      <w:marRight w:val="0"/>
      <w:marTop w:val="0"/>
      <w:marBottom w:val="0"/>
      <w:divBdr>
        <w:top w:val="none" w:sz="0" w:space="0" w:color="auto"/>
        <w:left w:val="none" w:sz="0" w:space="0" w:color="auto"/>
        <w:bottom w:val="none" w:sz="0" w:space="0" w:color="auto"/>
        <w:right w:val="none" w:sz="0" w:space="0" w:color="auto"/>
      </w:divBdr>
    </w:div>
    <w:div w:id="1933279153">
      <w:bodyDiv w:val="1"/>
      <w:marLeft w:val="0"/>
      <w:marRight w:val="0"/>
      <w:marTop w:val="0"/>
      <w:marBottom w:val="0"/>
      <w:divBdr>
        <w:top w:val="none" w:sz="0" w:space="0" w:color="auto"/>
        <w:left w:val="none" w:sz="0" w:space="0" w:color="auto"/>
        <w:bottom w:val="none" w:sz="0" w:space="0" w:color="auto"/>
        <w:right w:val="none" w:sz="0" w:space="0" w:color="auto"/>
      </w:divBdr>
    </w:div>
    <w:div w:id="19796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663106E3FA9B713FCDA9F04B5BFA9A1BF01F78A8FF164826C0FA4B6F4C4C170D66448DD41F38D03F2C73345C7h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8347C-AA08-4D9E-A02F-47AC3FB6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61</Pages>
  <Words>10773</Words>
  <Characters>61412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Николенко Инна Алексеевна</dc:creator>
  <cp:keywords/>
  <dc:description/>
  <cp:lastModifiedBy>Николенко Инна Алексеевна</cp:lastModifiedBy>
  <cp:revision>3</cp:revision>
  <dcterms:created xsi:type="dcterms:W3CDTF">2016-02-12T10:01:00Z</dcterms:created>
  <dcterms:modified xsi:type="dcterms:W3CDTF">2016-02-12T11:22:00Z</dcterms:modified>
</cp:coreProperties>
</file>